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5C32F" w14:textId="5786F19A" w:rsidR="00A95652" w:rsidRDefault="00426BCA" w:rsidP="00426BCA">
      <w:pPr>
        <w:pStyle w:val="Heading3"/>
      </w:pPr>
      <w:r>
        <w:t>Note</w:t>
      </w:r>
    </w:p>
    <w:p w14:paraId="6EEF8F89" w14:textId="0BCFFDA7" w:rsidR="00424D62" w:rsidRPr="00424D62" w:rsidRDefault="00424D62" w:rsidP="00424D62">
      <w:r>
        <w:t xml:space="preserve">This file is fully modularized – The idea is to be able to pull things from here when you encounter/hear of a K </w:t>
      </w:r>
      <w:proofErr w:type="spellStart"/>
      <w:r>
        <w:t>aff</w:t>
      </w:r>
      <w:proofErr w:type="spellEnd"/>
      <w:r>
        <w:t xml:space="preserve"> that you don’t have much to say against. </w:t>
      </w:r>
      <w:bookmarkStart w:id="0" w:name="_GoBack"/>
      <w:bookmarkEnd w:id="0"/>
    </w:p>
    <w:p w14:paraId="73CF31C5" w14:textId="5985875E" w:rsidR="00426BCA" w:rsidRDefault="00426BCA" w:rsidP="00426BCA">
      <w:pPr>
        <w:pStyle w:val="Heading1"/>
      </w:pPr>
      <w:r>
        <w:lastRenderedPageBreak/>
        <w:t>Links/Root Cause/Perm Answers</w:t>
      </w:r>
    </w:p>
    <w:p w14:paraId="72A7095F" w14:textId="5346E4A3" w:rsidR="00B91911" w:rsidRDefault="00B91911" w:rsidP="00B91911">
      <w:pPr>
        <w:pStyle w:val="Heading2"/>
      </w:pPr>
      <w:proofErr w:type="spellStart"/>
      <w:r>
        <w:lastRenderedPageBreak/>
        <w:t>PoMo</w:t>
      </w:r>
      <w:proofErr w:type="spellEnd"/>
      <w:r>
        <w:t>/Old Dudes</w:t>
      </w:r>
    </w:p>
    <w:p w14:paraId="54AADF0F" w14:textId="77777777" w:rsidR="00473E52" w:rsidRDefault="00473E52" w:rsidP="00473E52">
      <w:pPr>
        <w:pStyle w:val="Heading3"/>
        <w:rPr>
          <w:lang w:val="en"/>
        </w:rPr>
      </w:pPr>
      <w:r>
        <w:rPr>
          <w:lang w:val="en"/>
        </w:rPr>
        <w:lastRenderedPageBreak/>
        <w:t>Deleuze</w:t>
      </w:r>
    </w:p>
    <w:p w14:paraId="3A3C2B59" w14:textId="77777777" w:rsidR="00473E52" w:rsidRPr="00026D47" w:rsidRDefault="00473E52" w:rsidP="00473E52">
      <w:pPr>
        <w:pStyle w:val="Heading4"/>
        <w:rPr>
          <w:lang w:val="en"/>
        </w:rPr>
      </w:pPr>
      <w:r>
        <w:rPr>
          <w:lang w:val="en"/>
        </w:rPr>
        <w:t xml:space="preserve">Deleuze </w:t>
      </w:r>
      <w:r>
        <w:rPr>
          <w:u w:val="single"/>
          <w:lang w:val="en"/>
        </w:rPr>
        <w:t>complicates</w:t>
      </w:r>
      <w:r>
        <w:rPr>
          <w:lang w:val="en"/>
        </w:rPr>
        <w:t xml:space="preserve"> power – power structures are a clear ladder of </w:t>
      </w:r>
      <w:r w:rsidRPr="00D60A62">
        <w:rPr>
          <w:u w:val="single"/>
          <w:lang w:val="en"/>
        </w:rPr>
        <w:t>class struggle</w:t>
      </w:r>
      <w:r>
        <w:rPr>
          <w:lang w:val="en"/>
        </w:rPr>
        <w:t xml:space="preserve"> – anything else can’t address the root cause.</w:t>
      </w:r>
    </w:p>
    <w:p w14:paraId="3157DA90" w14:textId="77777777" w:rsidR="00473E52" w:rsidRDefault="00473E52" w:rsidP="00473E52">
      <w:proofErr w:type="spellStart"/>
      <w:r>
        <w:rPr>
          <w:rStyle w:val="Style13ptBold"/>
        </w:rPr>
        <w:t>Stolze</w:t>
      </w:r>
      <w:proofErr w:type="spellEnd"/>
      <w:r>
        <w:rPr>
          <w:rStyle w:val="Style13ptBold"/>
        </w:rPr>
        <w:t xml:space="preserve"> 90 </w:t>
      </w:r>
      <w:r w:rsidRPr="00566B18">
        <w:t>(</w:t>
      </w:r>
      <w:proofErr w:type="spellStart"/>
      <w:r w:rsidRPr="00566B18">
        <w:t>Stolze</w:t>
      </w:r>
      <w:proofErr w:type="spellEnd"/>
      <w:r w:rsidRPr="00566B18">
        <w:t xml:space="preserve">, T. (1990). </w:t>
      </w:r>
      <w:r w:rsidRPr="00026D47">
        <w:t xml:space="preserve">Ted </w:t>
      </w:r>
      <w:proofErr w:type="spellStart"/>
      <w:r w:rsidRPr="00026D47">
        <w:t>Stolze</w:t>
      </w:r>
      <w:proofErr w:type="spellEnd"/>
      <w:r w:rsidRPr="00026D47">
        <w:t xml:space="preserve"> holds an M.A. in religion from Claremont School of Theology and a </w:t>
      </w:r>
      <w:proofErr w:type="gramStart"/>
      <w:r w:rsidRPr="00026D47">
        <w:t>Ph .</w:t>
      </w:r>
      <w:proofErr w:type="gramEnd"/>
      <w:r w:rsidRPr="00026D47">
        <w:t>D. in philosophy from Claremont Graduate University</w:t>
      </w:r>
      <w:r>
        <w:t xml:space="preserve">. </w:t>
      </w:r>
      <w:r w:rsidRPr="00566B18">
        <w:t>A Marxist Encounter with the Philosophy of Gilles Deleuze. Rethinking Marxism, 3(3-4), 287–296. doi:10.1080/08935699008657942</w:t>
      </w:r>
      <w:r>
        <w:t>)//</w:t>
      </w:r>
      <w:proofErr w:type="spellStart"/>
      <w:r>
        <w:t>jtb</w:t>
      </w:r>
      <w:proofErr w:type="spellEnd"/>
    </w:p>
    <w:p w14:paraId="12688900" w14:textId="77777777" w:rsidR="00473E52" w:rsidRPr="009A1AA6" w:rsidRDefault="00473E52" w:rsidP="00473E52">
      <w:pPr>
        <w:rPr>
          <w:sz w:val="16"/>
        </w:rPr>
      </w:pPr>
      <w:r w:rsidRPr="00581BCB">
        <w:rPr>
          <w:rStyle w:val="StyleUnderline"/>
        </w:rPr>
        <w:t xml:space="preserve">One of the most important distinctions that Deleuze and </w:t>
      </w:r>
      <w:proofErr w:type="spellStart"/>
      <w:r w:rsidRPr="00581BCB">
        <w:rPr>
          <w:rStyle w:val="StyleUnderline"/>
        </w:rPr>
        <w:t>Guattari</w:t>
      </w:r>
      <w:proofErr w:type="spellEnd"/>
      <w:r w:rsidRPr="00581BCB">
        <w:rPr>
          <w:rStyle w:val="StyleUnderline"/>
        </w:rPr>
        <w:t xml:space="preserve"> make in Anti-Oedipus is between what they call the “molar” and “molecular” levels of social reality. Although it would be easy to misconstrue such a distinction as a simple opposition of “large” and “small” or “passive” and “active” (</w:t>
      </w:r>
      <w:proofErr w:type="spellStart"/>
      <w:r w:rsidRPr="009A1AA6">
        <w:rPr>
          <w:sz w:val="16"/>
        </w:rPr>
        <w:t>Guattari</w:t>
      </w:r>
      <w:proofErr w:type="spellEnd"/>
      <w:r w:rsidRPr="009A1AA6">
        <w:rPr>
          <w:sz w:val="16"/>
        </w:rPr>
        <w:t xml:space="preserve"> 1979, 155-56), Deleuze and </w:t>
      </w:r>
      <w:proofErr w:type="spellStart"/>
      <w:r w:rsidRPr="009A1AA6">
        <w:rPr>
          <w:sz w:val="16"/>
        </w:rPr>
        <w:t>Guattari</w:t>
      </w:r>
      <w:proofErr w:type="spellEnd"/>
      <w:r w:rsidRPr="009A1AA6">
        <w:rPr>
          <w:sz w:val="16"/>
        </w:rPr>
        <w:t xml:space="preserve"> have something quite different in mind. “</w:t>
      </w:r>
      <w:r w:rsidRPr="00581BCB">
        <w:rPr>
          <w:rStyle w:val="StyleUnderline"/>
        </w:rPr>
        <w:t xml:space="preserve">Molar” refers to the various kinds of unity or totality that are organized in a </w:t>
      </w:r>
      <w:proofErr w:type="gramStart"/>
      <w:r w:rsidRPr="00581BCB">
        <w:rPr>
          <w:rStyle w:val="StyleUnderline"/>
        </w:rPr>
        <w:t>more or less hierarchical</w:t>
      </w:r>
      <w:proofErr w:type="gramEnd"/>
      <w:r w:rsidRPr="00581BCB">
        <w:rPr>
          <w:rStyle w:val="StyleUnderline"/>
        </w:rPr>
        <w:t xml:space="preserve">, stratified way. As a result, the description pertains as much to individual subjects and objects as it does to social classes, political parties, or the State. “Molecular,” on the other hand, refers to </w:t>
      </w:r>
      <w:proofErr w:type="spellStart"/>
      <w:r w:rsidRPr="00581BCB">
        <w:rPr>
          <w:rStyle w:val="StyleUnderline"/>
        </w:rPr>
        <w:t>preindividual</w:t>
      </w:r>
      <w:proofErr w:type="spellEnd"/>
      <w:r w:rsidRPr="00581BCB">
        <w:rPr>
          <w:rStyle w:val="StyleUnderline"/>
        </w:rPr>
        <w:t xml:space="preserve">, pre-personal singularities and lines of force which are “assembled” according to their heterogeneous, mass consistency. Hasty or careless readings of Anti-Oedipus have led many commentators to conclude that Deleuze and </w:t>
      </w:r>
      <w:proofErr w:type="spellStart"/>
      <w:r w:rsidRPr="00581BCB">
        <w:rPr>
          <w:rStyle w:val="StyleUnderline"/>
        </w:rPr>
        <w:t>Guattari</w:t>
      </w:r>
      <w:proofErr w:type="spellEnd"/>
      <w:r w:rsidRPr="00581BCB">
        <w:rPr>
          <w:rStyle w:val="StyleUnderline"/>
        </w:rPr>
        <w:t xml:space="preserve"> naively champion the molecular and embrace a kind of anarchism which celebrates the unleashing of irrational, natural, and spontaneous desire from the constraints of social repression. In fact, nothing could be further from the truth</w:t>
      </w:r>
      <w:r w:rsidRPr="009A1AA6">
        <w:rPr>
          <w:sz w:val="16"/>
        </w:rPr>
        <w:t xml:space="preserve">. As Deleuze explains at length in Dialogues, his project with </w:t>
      </w:r>
      <w:proofErr w:type="spellStart"/>
      <w:r w:rsidRPr="009A1AA6">
        <w:rPr>
          <w:sz w:val="16"/>
        </w:rPr>
        <w:t>Guattari</w:t>
      </w:r>
      <w:proofErr w:type="spellEnd"/>
      <w:r w:rsidRPr="009A1AA6">
        <w:rPr>
          <w:sz w:val="16"/>
        </w:rPr>
        <w:t xml:space="preserve"> in Anti-Oedipus is to posit desire as always already “assembled” and to analyze it as an immanent process that escapes the constraints of both subject and object. For them desire is as much artificial as natural; it does not exist in some spontaneous free form but must always be constructed on a “plane of immanence” (1987, 89). In this regard, Deleuze and </w:t>
      </w:r>
      <w:proofErr w:type="spellStart"/>
      <w:r w:rsidRPr="009A1AA6">
        <w:rPr>
          <w:sz w:val="16"/>
        </w:rPr>
        <w:t>Guattari</w:t>
      </w:r>
      <w:proofErr w:type="spellEnd"/>
      <w:r w:rsidRPr="009A1AA6">
        <w:rPr>
          <w:sz w:val="16"/>
        </w:rPr>
        <w:t xml:space="preserve"> argue that although psychoanalytic theory from Freud to Lacan has provided important insights into the nature of unconscious drives, it has nonetheless retained an essentially reactive conception of desire which associates the latter with negativity and lack. They propose instead an active conception of desire as a fundamentally positive and productive flow into which lack arises only secondarily, for instance, as the result of a market economy’s molar organization of false wants and needs (Deleuze and </w:t>
      </w:r>
      <w:proofErr w:type="spellStart"/>
      <w:r w:rsidRPr="009A1AA6">
        <w:rPr>
          <w:sz w:val="16"/>
        </w:rPr>
        <w:t>Guattari</w:t>
      </w:r>
      <w:proofErr w:type="spellEnd"/>
      <w:r w:rsidRPr="009A1AA6">
        <w:rPr>
          <w:sz w:val="16"/>
        </w:rPr>
        <w:t xml:space="preserve"> 1977, 28). Consequently</w:t>
      </w:r>
      <w:r w:rsidRPr="00581BCB">
        <w:rPr>
          <w:rStyle w:val="StyleUnderline"/>
        </w:rPr>
        <w:t xml:space="preserve">, despite Deleuze and </w:t>
      </w:r>
      <w:proofErr w:type="spellStart"/>
      <w:r w:rsidRPr="00581BCB">
        <w:rPr>
          <w:rStyle w:val="StyleUnderline"/>
        </w:rPr>
        <w:t>Guattari’s</w:t>
      </w:r>
      <w:proofErr w:type="spellEnd"/>
      <w:r w:rsidRPr="00581BCB">
        <w:rPr>
          <w:rStyle w:val="StyleUnderline"/>
        </w:rPr>
        <w:t xml:space="preserve"> obvious (and probably exaggerated) debt to Nietzsche, it is equally appropriate to envision their project in Anti-Oedipus as an attempt to work out, in Deleuze’s words, a “Spinozism of the unconscious” (Deleuze 1988d, 21), that is, a contemporary version of the Ethics. In short, what Deleuze and </w:t>
      </w:r>
      <w:proofErr w:type="spellStart"/>
      <w:r w:rsidRPr="00581BCB">
        <w:rPr>
          <w:rStyle w:val="StyleUnderline"/>
        </w:rPr>
        <w:t>Guattari</w:t>
      </w:r>
      <w:proofErr w:type="spellEnd"/>
      <w:r w:rsidRPr="00581BCB">
        <w:rPr>
          <w:rStyle w:val="StyleUnderline"/>
        </w:rPr>
        <w:t xml:space="preserve"> set forth in Anti-Oedipus is not an uncritical celebration of the molecular but, on the contrary, a painstaking Downloaded by [Dartmouth College Library] at 13:37 11 January 2015 290 </w:t>
      </w:r>
      <w:proofErr w:type="spellStart"/>
      <w:r w:rsidRPr="00581BCB">
        <w:rPr>
          <w:rStyle w:val="StyleUnderline"/>
        </w:rPr>
        <w:t>Stolze</w:t>
      </w:r>
      <w:proofErr w:type="spellEnd"/>
      <w:r w:rsidRPr="00581BCB">
        <w:rPr>
          <w:rStyle w:val="StyleUnderline"/>
        </w:rPr>
        <w:t xml:space="preserve"> analysis of desire in its various assemblages. </w:t>
      </w:r>
      <w:r w:rsidRPr="009A1AA6">
        <w:rPr>
          <w:sz w:val="16"/>
        </w:rPr>
        <w:t xml:space="preserve">Their position becomes much clearer in A Thousand Plateaus in which they more carefully distinguish not just two but three kinds of “line” that compose the assemblages of desire: molar and molecular lines, as before, but also what they call “lines of flight.” More importantly, they also consider in detail the “dangers” associated with each line. “Micropolitics” is the name Deleuze and </w:t>
      </w:r>
      <w:proofErr w:type="spellStart"/>
      <w:r w:rsidRPr="009A1AA6">
        <w:rPr>
          <w:sz w:val="16"/>
        </w:rPr>
        <w:t>Guattari</w:t>
      </w:r>
      <w:proofErr w:type="spellEnd"/>
      <w:r w:rsidRPr="009A1AA6">
        <w:rPr>
          <w:sz w:val="16"/>
        </w:rPr>
        <w:t xml:space="preserve"> assign to the analysis of these three lines and their interrelationship</w:t>
      </w:r>
      <w:r w:rsidRPr="00581BCB">
        <w:rPr>
          <w:rStyle w:val="StyleUnderline"/>
        </w:rPr>
        <w:t xml:space="preserve">. Let us briefly consider the nature of each line in turn, beginning with the molar line. Molar lines divide or “segment” groups and individuals in three different ways. First, we are segmented according to such binary categories as class, race, and sex. Next, we are segmented by means of ever-increasing circles from self, to neighborhood, to region, to nation or state, to the world as a whole-in other words, from private to public. </w:t>
      </w:r>
      <w:r w:rsidRPr="009A1AA6">
        <w:rPr>
          <w:sz w:val="16"/>
        </w:rPr>
        <w:t xml:space="preserve">Finally, we are segmented in a linear manner throughout the various episodes of our lives, for example, </w:t>
      </w:r>
      <w:proofErr w:type="gramStart"/>
      <w:r w:rsidRPr="009A1AA6">
        <w:rPr>
          <w:sz w:val="16"/>
        </w:rPr>
        <w:t>infancy..</w:t>
      </w:r>
      <w:proofErr w:type="gramEnd"/>
      <w:r w:rsidRPr="009A1AA6">
        <w:rPr>
          <w:sz w:val="16"/>
        </w:rPr>
        <w:t xml:space="preserve"> </w:t>
      </w:r>
      <w:proofErr w:type="gramStart"/>
      <w:r w:rsidRPr="009A1AA6">
        <w:rPr>
          <w:sz w:val="16"/>
        </w:rPr>
        <w:t>.childhood..</w:t>
      </w:r>
      <w:proofErr w:type="gramEnd"/>
      <w:r w:rsidRPr="009A1AA6">
        <w:rPr>
          <w:sz w:val="16"/>
        </w:rPr>
        <w:t xml:space="preserve"> </w:t>
      </w:r>
      <w:proofErr w:type="gramStart"/>
      <w:r w:rsidRPr="009A1AA6">
        <w:rPr>
          <w:sz w:val="16"/>
        </w:rPr>
        <w:t>.adolescence..</w:t>
      </w:r>
      <w:proofErr w:type="gramEnd"/>
      <w:r w:rsidRPr="009A1AA6">
        <w:rPr>
          <w:sz w:val="16"/>
        </w:rPr>
        <w:t xml:space="preserve"> </w:t>
      </w:r>
      <w:proofErr w:type="gramStart"/>
      <w:r w:rsidRPr="009A1AA6">
        <w:rPr>
          <w:sz w:val="16"/>
        </w:rPr>
        <w:t>.adulthood</w:t>
      </w:r>
      <w:proofErr w:type="gramEnd"/>
      <w:r w:rsidRPr="009A1AA6">
        <w:rPr>
          <w:sz w:val="16"/>
        </w:rPr>
        <w:t xml:space="preserve"> or family.. </w:t>
      </w:r>
      <w:proofErr w:type="gramStart"/>
      <w:r w:rsidRPr="009A1AA6">
        <w:rPr>
          <w:sz w:val="16"/>
        </w:rPr>
        <w:t>.school..</w:t>
      </w:r>
      <w:proofErr w:type="gramEnd"/>
      <w:r w:rsidRPr="009A1AA6">
        <w:rPr>
          <w:sz w:val="16"/>
        </w:rPr>
        <w:t xml:space="preserve"> </w:t>
      </w:r>
      <w:proofErr w:type="gramStart"/>
      <w:r w:rsidRPr="009A1AA6">
        <w:rPr>
          <w:sz w:val="16"/>
        </w:rPr>
        <w:t>.work..</w:t>
      </w:r>
      <w:proofErr w:type="gramEnd"/>
      <w:r w:rsidRPr="009A1AA6">
        <w:rPr>
          <w:sz w:val="16"/>
        </w:rPr>
        <w:t xml:space="preserve"> . retirement. Each form of molar segmentation-binary, circular, and linear-overlaps, intersects, and reinforces the other two. Molecular lines are quite different from molar lines. The segmentation they produce is “supple” compared with the “hard” segmentation produced by molar lines. Every individual and group </w:t>
      </w:r>
      <w:proofErr w:type="gramStart"/>
      <w:r w:rsidRPr="009A1AA6">
        <w:rPr>
          <w:sz w:val="16"/>
        </w:rPr>
        <w:t>is</w:t>
      </w:r>
      <w:proofErr w:type="gramEnd"/>
      <w:r w:rsidRPr="009A1AA6">
        <w:rPr>
          <w:sz w:val="16"/>
        </w:rPr>
        <w:t xml:space="preserve"> </w:t>
      </w:r>
      <w:proofErr w:type="spellStart"/>
      <w:r w:rsidRPr="009A1AA6">
        <w:rPr>
          <w:sz w:val="16"/>
        </w:rPr>
        <w:t>criss-crossed</w:t>
      </w:r>
      <w:proofErr w:type="spellEnd"/>
      <w:r w:rsidRPr="009A1AA6">
        <w:rPr>
          <w:sz w:val="16"/>
        </w:rPr>
        <w:t xml:space="preserve"> by lines of supple segmentation which tend to undermine hard segmentation. For example, </w:t>
      </w:r>
      <w:r w:rsidRPr="00581BCB">
        <w:rPr>
          <w:rStyle w:val="Emphasis"/>
        </w:rPr>
        <w:t>social classes considered as a kind of molar segmentation already imply masses that “do not have the same movement, distribution, or objectives and do not wage the same kind of struggle”</w:t>
      </w:r>
      <w:r w:rsidRPr="009A1AA6">
        <w:rPr>
          <w:sz w:val="16"/>
        </w:rPr>
        <w:t xml:space="preserve"> (Deleuze and </w:t>
      </w:r>
      <w:proofErr w:type="spellStart"/>
      <w:r w:rsidRPr="009A1AA6">
        <w:rPr>
          <w:sz w:val="16"/>
        </w:rPr>
        <w:t>Guattari</w:t>
      </w:r>
      <w:proofErr w:type="spellEnd"/>
      <w:r w:rsidRPr="009A1AA6">
        <w:rPr>
          <w:sz w:val="16"/>
        </w:rPr>
        <w:t xml:space="preserve"> 1987, 213). </w:t>
      </w:r>
      <w:r w:rsidRPr="00581BCB">
        <w:rPr>
          <w:rStyle w:val="StyleUnderline"/>
        </w:rPr>
        <w:t xml:space="preserve">The intricate relationship between class and mass can be understood as a specific case of the “reciprocal </w:t>
      </w:r>
      <w:r w:rsidRPr="00581BCB">
        <w:rPr>
          <w:rStyle w:val="StyleUnderline"/>
        </w:rPr>
        <w:lastRenderedPageBreak/>
        <w:t>presupposition” that characterizes in general the complex interplay of molar and molecular segmentation. Thus, social classes tend to “crystallize” masses; masses, on the other hand, are “constantly flowing or leaking from classes”</w:t>
      </w:r>
      <w:r w:rsidRPr="009A1AA6">
        <w:rPr>
          <w:sz w:val="16"/>
        </w:rPr>
        <w:t xml:space="preserve"> (Deleuze and </w:t>
      </w:r>
      <w:proofErr w:type="spellStart"/>
      <w:r w:rsidRPr="009A1AA6">
        <w:rPr>
          <w:sz w:val="16"/>
        </w:rPr>
        <w:t>Guattari</w:t>
      </w:r>
      <w:proofErr w:type="spellEnd"/>
      <w:r w:rsidRPr="009A1AA6">
        <w:rPr>
          <w:sz w:val="16"/>
        </w:rPr>
        <w:t xml:space="preserve"> 1987,213). The third line has nothing to do with either hard or supple forms of segmentation. Deleuze and </w:t>
      </w:r>
      <w:proofErr w:type="spellStart"/>
      <w:r w:rsidRPr="009A1AA6">
        <w:rPr>
          <w:sz w:val="16"/>
        </w:rPr>
        <w:t>Guattari</w:t>
      </w:r>
      <w:proofErr w:type="spellEnd"/>
      <w:r w:rsidRPr="009A1AA6">
        <w:rPr>
          <w:sz w:val="16"/>
        </w:rPr>
        <w:t xml:space="preserve"> conceive of the “line of flight” as a line of pure abstraction or creativity. Lines of flight effect minute cracking or ruptures between molar segments and lead even molecular segments into imperceptible </w:t>
      </w:r>
      <w:proofErr w:type="spellStart"/>
      <w:r w:rsidRPr="009A1AA6">
        <w:rPr>
          <w:sz w:val="16"/>
        </w:rPr>
        <w:t>becomings</w:t>
      </w:r>
      <w:proofErr w:type="spellEnd"/>
      <w:r w:rsidRPr="009A1AA6">
        <w:rPr>
          <w:sz w:val="16"/>
        </w:rPr>
        <w:t xml:space="preserve">. For example, May 1968 in France or Fall 1989 in Eastern Europe cannot be explained solely in terms of the dynamics of class struggle or even “the forcible entrance of the masses into the realm of rulership over their own destiny” (Trotsky 1977, 17). There is something unanticipated, something unprecedented, something previously unimaginable, about Downloaded by [Dartmouth College Library] at 13:37 11 January 2015 Marxist Encounter with Deleuze 291 such social explosions which escapes even the most sophisticated (materialist or otherwise) analysis. Again, </w:t>
      </w:r>
      <w:r w:rsidRPr="00581BCB">
        <w:rPr>
          <w:rStyle w:val="StyleUnderline"/>
        </w:rPr>
        <w:t xml:space="preserve">it is crucial to emphasize that Deleuze and </w:t>
      </w:r>
      <w:proofErr w:type="spellStart"/>
      <w:r w:rsidRPr="00581BCB">
        <w:rPr>
          <w:rStyle w:val="StyleUnderline"/>
        </w:rPr>
        <w:t>Guattari</w:t>
      </w:r>
      <w:proofErr w:type="spellEnd"/>
      <w:r w:rsidRPr="00581BCB">
        <w:rPr>
          <w:rStyle w:val="StyleUnderline"/>
        </w:rPr>
        <w:t xml:space="preserve"> have no wish to romanticize molecular lines or lines of flight: these lines have inherent dangers no less serious than the ones that molar lines </w:t>
      </w:r>
      <w:r w:rsidRPr="009A1AA6">
        <w:rPr>
          <w:sz w:val="16"/>
        </w:rPr>
        <w:t xml:space="preserve">present (Deleuze and </w:t>
      </w:r>
      <w:proofErr w:type="spellStart"/>
      <w:r w:rsidRPr="009A1AA6">
        <w:rPr>
          <w:sz w:val="16"/>
        </w:rPr>
        <w:t>Guattari</w:t>
      </w:r>
      <w:proofErr w:type="spellEnd"/>
      <w:r w:rsidRPr="009A1AA6">
        <w:rPr>
          <w:sz w:val="16"/>
        </w:rPr>
        <w:t xml:space="preserve"> 1987, 227-31; Deleuze 1987, 137-40</w:t>
      </w:r>
      <w:r w:rsidRPr="00581BCB">
        <w:rPr>
          <w:rStyle w:val="StyleUnderline"/>
        </w:rPr>
        <w:t xml:space="preserve">). I won’t say much here about the molar dangers, since Deleuze and </w:t>
      </w:r>
      <w:proofErr w:type="spellStart"/>
      <w:r w:rsidRPr="00581BCB">
        <w:rPr>
          <w:rStyle w:val="StyleUnderline"/>
        </w:rPr>
        <w:t>Guattari</w:t>
      </w:r>
      <w:proofErr w:type="spellEnd"/>
      <w:r w:rsidRPr="00581BCB">
        <w:rPr>
          <w:rStyle w:val="StyleUnderline"/>
        </w:rPr>
        <w:t xml:space="preserve"> are simply directing our attention to the untold human misery historically wrought by class exploitation and racial, sexual, and other oppressions</w:t>
      </w:r>
      <w:r w:rsidRPr="009A1AA6">
        <w:rPr>
          <w:sz w:val="16"/>
        </w:rPr>
        <w:t xml:space="preserve">. However, the dangers associated with the other two lines may be less obvious. For example, </w:t>
      </w:r>
      <w:r w:rsidRPr="00581BCB">
        <w:rPr>
          <w:rStyle w:val="StyleUnderline"/>
        </w:rPr>
        <w:t>dangers can arise when molar segmentation reappears along molecular lines and establishes miniaturized versions of binary opposition: what might be called the “</w:t>
      </w:r>
      <w:proofErr w:type="spellStart"/>
      <w:r w:rsidRPr="00581BCB">
        <w:rPr>
          <w:rStyle w:val="StyleUnderline"/>
        </w:rPr>
        <w:t>microfascisms</w:t>
      </w:r>
      <w:proofErr w:type="spellEnd"/>
      <w:r w:rsidRPr="00581BCB">
        <w:rPr>
          <w:rStyle w:val="StyleUnderline"/>
        </w:rPr>
        <w:t>” of those who proclaim themselves the “avant-garde,” “truly marginal,” or “politically correct.” Likewise, lines of flight can suddenly deteriorate from lines of creativity into lines of death and destruction leading to individual or collective suicide.</w:t>
      </w:r>
      <w:r w:rsidRPr="009A1AA6">
        <w:rPr>
          <w:sz w:val="16"/>
        </w:rPr>
        <w:t xml:space="preserve"> To use Deleuze and </w:t>
      </w:r>
      <w:proofErr w:type="spellStart"/>
      <w:r w:rsidRPr="009A1AA6">
        <w:rPr>
          <w:sz w:val="16"/>
        </w:rPr>
        <w:t>Guattari’s</w:t>
      </w:r>
      <w:proofErr w:type="spellEnd"/>
      <w:r w:rsidRPr="009A1AA6">
        <w:rPr>
          <w:sz w:val="16"/>
        </w:rPr>
        <w:t xml:space="preserve"> vivid expression, lines of flight can collapse into “black holes.” Now the political implications of Deleuze and </w:t>
      </w:r>
      <w:proofErr w:type="spellStart"/>
      <w:r w:rsidRPr="009A1AA6">
        <w:rPr>
          <w:sz w:val="16"/>
        </w:rPr>
        <w:t>Guattari’s</w:t>
      </w:r>
      <w:proofErr w:type="spellEnd"/>
      <w:r w:rsidRPr="009A1AA6">
        <w:rPr>
          <w:sz w:val="16"/>
        </w:rPr>
        <w:t xml:space="preserve"> micropolitical analysis for Marxists can hardly be reduced to Perry Anderson’s clever but ill-informed dismissal of their supposed “dejected post-</w:t>
      </w:r>
      <w:proofErr w:type="spellStart"/>
      <w:r w:rsidRPr="009A1AA6">
        <w:rPr>
          <w:sz w:val="16"/>
        </w:rPr>
        <w:t>lapsarian</w:t>
      </w:r>
      <w:proofErr w:type="spellEnd"/>
      <w:r w:rsidRPr="009A1AA6">
        <w:rPr>
          <w:sz w:val="16"/>
        </w:rPr>
        <w:t xml:space="preserve"> anarchism” (Anderson 1980, 161) or Peter </w:t>
      </w:r>
      <w:proofErr w:type="spellStart"/>
      <w:r w:rsidRPr="009A1AA6">
        <w:rPr>
          <w:sz w:val="16"/>
        </w:rPr>
        <w:t>Dews’s</w:t>
      </w:r>
      <w:proofErr w:type="spellEnd"/>
      <w:r w:rsidRPr="009A1AA6">
        <w:rPr>
          <w:sz w:val="16"/>
        </w:rPr>
        <w:t xml:space="preserve"> absurd charge that they are precursors to the virulent anti-Marxism of the French “new philosophers” (Dews 1985). I would argue instead that Deleuze and </w:t>
      </w:r>
      <w:proofErr w:type="spellStart"/>
      <w:r w:rsidRPr="009A1AA6">
        <w:rPr>
          <w:sz w:val="16"/>
        </w:rPr>
        <w:t>Guattari</w:t>
      </w:r>
      <w:proofErr w:type="spellEnd"/>
      <w:r w:rsidRPr="009A1AA6">
        <w:rPr>
          <w:sz w:val="16"/>
        </w:rPr>
        <w:t xml:space="preserve"> have sought to theorize the relationship between class struggle and social movements. Obviously in the last twenty years they have hardly been alone in such an endeavor, but it is worth noting that they have never discarded Marxism or abandoned revolutionary politics. They have consistently condemned both capitalist and bureaucratic socialist forms of domination. They have not developed any enthusiasm for the market. More importantly, there is a wealth of evidence to indicate that they have never rejected basic Marxist tenets about the existence of antagonistic social classes, the repressive nature of the State, the failure of both social democracy and Stalinism, the need for revolutionary organization, and so forth. For example, in a 1980 interview </w:t>
      </w:r>
      <w:proofErr w:type="spellStart"/>
      <w:r w:rsidRPr="00581BCB">
        <w:rPr>
          <w:rStyle w:val="StyleUnderline"/>
        </w:rPr>
        <w:t>Guattari</w:t>
      </w:r>
      <w:proofErr w:type="spellEnd"/>
      <w:r w:rsidRPr="00581BCB">
        <w:rPr>
          <w:rStyle w:val="StyleUnderline"/>
        </w:rPr>
        <w:t xml:space="preserve"> carefully explains that for Deleuze and him, molecular revolution isn’t opposed to but is a necessary “complement” of social revolution</w:t>
      </w:r>
      <w:r w:rsidRPr="009A1AA6">
        <w:rPr>
          <w:sz w:val="16"/>
        </w:rPr>
        <w:t xml:space="preserve"> (</w:t>
      </w:r>
      <w:proofErr w:type="spellStart"/>
      <w:r w:rsidRPr="009A1AA6">
        <w:rPr>
          <w:sz w:val="16"/>
        </w:rPr>
        <w:t>Guattari</w:t>
      </w:r>
      <w:proofErr w:type="spellEnd"/>
      <w:r w:rsidRPr="009A1AA6">
        <w:rPr>
          <w:sz w:val="16"/>
        </w:rPr>
        <w:t xml:space="preserve"> 1986, 162). </w:t>
      </w:r>
      <w:r w:rsidRPr="00581BCB">
        <w:rPr>
          <w:rStyle w:val="Emphasis"/>
        </w:rPr>
        <w:t>Micropolitics isn’t intended to replace class struggle but to operate as a militant analysis (or an analysis for militants) which might help prevent left organizations and mass movements from reproducing within their ranks precisely the same hierarchies, the same dogmatisms, the same oppressions that already exist in class</w:t>
      </w:r>
      <w:r w:rsidRPr="009A1AA6">
        <w:rPr>
          <w:sz w:val="16"/>
        </w:rPr>
        <w:t xml:space="preserve"> Downloaded by [Dartmouth College Library] at 13:37 11 January 2015 292 </w:t>
      </w:r>
      <w:proofErr w:type="spellStart"/>
      <w:r w:rsidRPr="009A1AA6">
        <w:rPr>
          <w:sz w:val="16"/>
        </w:rPr>
        <w:t>Stolze</w:t>
      </w:r>
      <w:proofErr w:type="spellEnd"/>
      <w:r w:rsidRPr="009A1AA6">
        <w:rPr>
          <w:sz w:val="16"/>
        </w:rPr>
        <w:t xml:space="preserve"> society. In a 1972 conversation with Foucault, </w:t>
      </w:r>
      <w:r w:rsidRPr="00581BCB">
        <w:rPr>
          <w:rStyle w:val="StyleUnderline"/>
        </w:rPr>
        <w:t xml:space="preserve">Deleuze acutely poses the following challenge for revolutionary socialists: The thrust of Marxism was to define the problem [of power] essentially in terms of interests (power is held by a ruling class defined by its interests). The question immediately arises: how is it that people whose interests are not being served can strictly support the existing power structure by demanding a piece of the action? Perhaps, this is because in terms of investments, whether economic or unconscious, interest is not the final answer; there are investments of desire that function in a more profound and diffuse manner than our interests </w:t>
      </w:r>
      <w:proofErr w:type="gramStart"/>
      <w:r w:rsidRPr="00581BCB">
        <w:rPr>
          <w:rStyle w:val="StyleUnderline"/>
        </w:rPr>
        <w:t>dictate..</w:t>
      </w:r>
      <w:proofErr w:type="gramEnd"/>
      <w:r w:rsidRPr="00581BCB">
        <w:rPr>
          <w:rStyle w:val="StyleUnderline"/>
        </w:rPr>
        <w:t xml:space="preserve"> .The nature of these investments of desire in a social group explains why political parties or unions, which might have or should have revolutionary investments in the name of class interests, are so often reform oriented or absolutely reactionary on the level of desire</w:t>
      </w:r>
      <w:r w:rsidRPr="009A1AA6">
        <w:rPr>
          <w:sz w:val="16"/>
        </w:rPr>
        <w:t xml:space="preserve"> (Deleuze and Foucault 1977,214-15). Micropolitics does not bypass or replace the socialist project. On the contrary: Deleuze and </w:t>
      </w:r>
      <w:proofErr w:type="spellStart"/>
      <w:r w:rsidRPr="009A1AA6">
        <w:rPr>
          <w:sz w:val="16"/>
        </w:rPr>
        <w:t>Guattari’s</w:t>
      </w:r>
      <w:proofErr w:type="spellEnd"/>
      <w:r w:rsidRPr="009A1AA6">
        <w:rPr>
          <w:sz w:val="16"/>
        </w:rPr>
        <w:t xml:space="preserve"> aim is to hasten capitalism’s demise precisely by supplying a more complex analysis of capitalist relations of power and structures of domination. A Micropolitical Ethics of Desire Perhaps Marxists can best appreciate micropolitics as an ethics of desire. Let me immediately add that “ethics” in this sense is not the same as “morality.” For example, in his reading of Spinoza, </w:t>
      </w:r>
      <w:r w:rsidRPr="009A1AA6">
        <w:rPr>
          <w:rStyle w:val="StyleUnderline"/>
        </w:rPr>
        <w:t xml:space="preserve">Deleuze has argued that an ethical “typology of immanent modes of existence” must not be confused with a moral “system of judgment.” Morality has to do with judging Good and Evil as an “opposition of transcendent values.” Ethics, on the other hand, has to do with evaluating good and bad encounters within a “quantitative difference of modes of </w:t>
      </w:r>
      <w:r w:rsidRPr="009A1AA6">
        <w:rPr>
          <w:rStyle w:val="StyleUnderline"/>
        </w:rPr>
        <w:lastRenderedPageBreak/>
        <w:t xml:space="preserve">existence” (Deleuze 1988c, 22-23; see also Deleuze This metaethical distinction between morality and ethics has a number of normative implications, but I have space to consider only one: how a micropolitical ethics would entail, in Foucault’s elegant phrase, new “practices of the self’ (Foucault 1985,28). In his recent </w:t>
      </w:r>
      <w:proofErr w:type="spellStart"/>
      <w:r w:rsidRPr="009A1AA6">
        <w:rPr>
          <w:rStyle w:val="StyleUnderline"/>
        </w:rPr>
        <w:t>hommage</w:t>
      </w:r>
      <w:proofErr w:type="spellEnd"/>
      <w:r w:rsidRPr="009A1AA6">
        <w:rPr>
          <w:rStyle w:val="StyleUnderline"/>
        </w:rPr>
        <w:t xml:space="preserve"> to Foucault, Deleuze seeks to grasp the significance of May 1968 with respect to what Marxists have sometimes called the “subjective factor” (Mandel 1976,84): 1969,234-51). What is our light and what is our language, that is to say, 0</w:t>
      </w:r>
      <w:proofErr w:type="gramStart"/>
      <w:r w:rsidRPr="009A1AA6">
        <w:rPr>
          <w:rStyle w:val="StyleUnderline"/>
        </w:rPr>
        <w:t>ur“</w:t>
      </w:r>
      <w:proofErr w:type="gramEnd"/>
      <w:r w:rsidRPr="009A1AA6">
        <w:rPr>
          <w:rStyle w:val="StyleUnderline"/>
        </w:rPr>
        <w:t xml:space="preserve">truth” today? </w:t>
      </w:r>
      <w:r w:rsidRPr="009A1AA6">
        <w:rPr>
          <w:sz w:val="16"/>
        </w:rPr>
        <w:t xml:space="preserve">What powers must we confront, and what is our capacity for resistance, today when we can no longer be content to say that the old struggles are no longer worth anything? And do we not perhaps above all bear witness to Downloaded by [Dartmouth College Library] at 13:37 11 January 2015 Marxist Encounter with Deleuze 293 and even participate in the “production of a new subjectivity”? </w:t>
      </w:r>
      <w:r w:rsidRPr="009A1AA6">
        <w:rPr>
          <w:rStyle w:val="StyleUnderline"/>
        </w:rPr>
        <w:t>Do not the changes in capitalism find an unexpected “encounter” in the slow emergence of a new Self as a center of resistance? Each time there is a social change, is there not a movement of subjective reconversion, with its ambiguities but also its potential?</w:t>
      </w:r>
      <w:r w:rsidRPr="009A1AA6">
        <w:rPr>
          <w:sz w:val="16"/>
        </w:rPr>
        <w:t xml:space="preserve"> (Deleuze 1988a, 115). In their separate books of the last decade Deleuze and </w:t>
      </w:r>
      <w:proofErr w:type="spellStart"/>
      <w:r w:rsidRPr="009A1AA6">
        <w:rPr>
          <w:sz w:val="16"/>
        </w:rPr>
        <w:t>Guattari</w:t>
      </w:r>
      <w:proofErr w:type="spellEnd"/>
      <w:r w:rsidRPr="009A1AA6">
        <w:rPr>
          <w:sz w:val="16"/>
        </w:rPr>
        <w:t xml:space="preserve"> have exhibited, in continuity with the late Foucault, a renewed interest in the nature of the self (Deleuze 1988a, 1988b; </w:t>
      </w:r>
      <w:proofErr w:type="spellStart"/>
      <w:r w:rsidRPr="009A1AA6">
        <w:rPr>
          <w:sz w:val="16"/>
        </w:rPr>
        <w:t>Guattari</w:t>
      </w:r>
      <w:proofErr w:type="spellEnd"/>
      <w:r w:rsidRPr="009A1AA6">
        <w:rPr>
          <w:sz w:val="16"/>
        </w:rPr>
        <w:t xml:space="preserve"> 1989a, 1989b). This may come as a surprise to those casual readers of Anti-Oedipus who have thought that they advocate there and elsewhere a schizophrenic dissolution of the subject and reckless plunge into delirium. Yet </w:t>
      </w:r>
      <w:r w:rsidRPr="009A1AA6">
        <w:rPr>
          <w:rStyle w:val="StyleUnderline"/>
        </w:rPr>
        <w:t xml:space="preserve">the question of subjectivity has been a recurrent theme throughout </w:t>
      </w:r>
      <w:proofErr w:type="gramStart"/>
      <w:r w:rsidRPr="009A1AA6">
        <w:rPr>
          <w:rStyle w:val="StyleUnderline"/>
        </w:rPr>
        <w:t>all of</w:t>
      </w:r>
      <w:proofErr w:type="gramEnd"/>
      <w:r w:rsidRPr="009A1AA6">
        <w:rPr>
          <w:rStyle w:val="StyleUnderline"/>
        </w:rPr>
        <w:t xml:space="preserve"> Deleuze and </w:t>
      </w:r>
      <w:proofErr w:type="spellStart"/>
      <w:r w:rsidRPr="009A1AA6">
        <w:rPr>
          <w:rStyle w:val="StyleUnderline"/>
        </w:rPr>
        <w:t>Guattari’s</w:t>
      </w:r>
      <w:proofErr w:type="spellEnd"/>
      <w:r w:rsidRPr="009A1AA6">
        <w:rPr>
          <w:rStyle w:val="StyleUnderline"/>
        </w:rPr>
        <w:t xml:space="preserve"> work prior to and including collaboration on the two volumes of Capitalism and Schizophrenia. Their overriding concern has been not to demolish the unity of the self but to analyze types of individuation that have nothing to do with persons or egos.</w:t>
      </w:r>
      <w:r w:rsidRPr="009A1AA6">
        <w:rPr>
          <w:sz w:val="16"/>
        </w:rPr>
        <w:t xml:space="preserve"> In earlier texts Deleuze uses the term “singularity” to characterize the constituents of such individuation (Deleuze 1968, 330-35; 1990, 100-108); more recently, he and </w:t>
      </w:r>
      <w:proofErr w:type="spellStart"/>
      <w:r w:rsidRPr="009A1AA6">
        <w:rPr>
          <w:sz w:val="16"/>
        </w:rPr>
        <w:t>Guattari</w:t>
      </w:r>
      <w:proofErr w:type="spellEnd"/>
      <w:r w:rsidRPr="009A1AA6">
        <w:rPr>
          <w:sz w:val="16"/>
        </w:rPr>
        <w:t xml:space="preserve"> have borrowed from scholastic philosophy the concept of “</w:t>
      </w:r>
      <w:proofErr w:type="spellStart"/>
      <w:r w:rsidRPr="009A1AA6">
        <w:rPr>
          <w:sz w:val="16"/>
        </w:rPr>
        <w:t>hecceity</w:t>
      </w:r>
      <w:proofErr w:type="spellEnd"/>
      <w:r w:rsidRPr="009A1AA6">
        <w:rPr>
          <w:sz w:val="16"/>
        </w:rPr>
        <w:t xml:space="preserve">” to characterize such temporal forms of individuation as events, for example, “a life, a season, a wind, a battle, 5 o’clock” (Deleuze 1988e, 11 1; see also Deleuze 1987, 92, 151-52; Deleuze and </w:t>
      </w:r>
      <w:proofErr w:type="spellStart"/>
      <w:r w:rsidRPr="009A1AA6">
        <w:rPr>
          <w:sz w:val="16"/>
        </w:rPr>
        <w:t>Guattari</w:t>
      </w:r>
      <w:proofErr w:type="spellEnd"/>
      <w:r w:rsidRPr="009A1AA6">
        <w:rPr>
          <w:sz w:val="16"/>
        </w:rPr>
        <w:t xml:space="preserve"> 1987, 260-65). The point is that we must reject the false alternative of having to choose between either “singularities already comprised in individuals and persons” or else an “undifferentiated abyss” (Deleuze 1990, 103). As I have suggested, </w:t>
      </w:r>
      <w:r w:rsidRPr="009A1AA6">
        <w:rPr>
          <w:rStyle w:val="StyleUnderline"/>
        </w:rPr>
        <w:t xml:space="preserve">the elaboration of such new practices of the </w:t>
      </w:r>
      <w:proofErr w:type="spellStart"/>
      <w:r w:rsidRPr="009A1AA6">
        <w:rPr>
          <w:rStyle w:val="StyleUnderline"/>
        </w:rPr>
        <w:t>self constitutes</w:t>
      </w:r>
      <w:proofErr w:type="spellEnd"/>
      <w:r w:rsidRPr="009A1AA6">
        <w:rPr>
          <w:rStyle w:val="StyleUnderline"/>
        </w:rPr>
        <w:t xml:space="preserve"> an important part of what Deleuze and </w:t>
      </w:r>
      <w:proofErr w:type="spellStart"/>
      <w:r w:rsidRPr="009A1AA6">
        <w:rPr>
          <w:rStyle w:val="StyleUnderline"/>
        </w:rPr>
        <w:t>Guattari</w:t>
      </w:r>
      <w:proofErr w:type="spellEnd"/>
      <w:r w:rsidRPr="009A1AA6">
        <w:rPr>
          <w:rStyle w:val="StyleUnderline"/>
        </w:rPr>
        <w:t xml:space="preserve"> propose should be included within an ethics of desire. Once again, though, we should regard such an ethics as normative not in the sense of obedience to transcendent rules but instead in the sense of an evaluation of immanent criteria. </w:t>
      </w:r>
      <w:r w:rsidRPr="009A1AA6">
        <w:rPr>
          <w:sz w:val="16"/>
        </w:rPr>
        <w:t xml:space="preserve">To return to Deleuze’s explication of Spinoza: an ethics of desire can help us to distinguish between good and bad encounters. This is of vital importance, since </w:t>
      </w:r>
      <w:r w:rsidRPr="009A1AA6">
        <w:rPr>
          <w:rStyle w:val="StyleUnderline"/>
        </w:rPr>
        <w:t>when we “organize encounters’’ in this way we are more likely to sustain and enhance the joys that arise from good encounters and thereby attain a more intense and productive life</w:t>
      </w:r>
      <w:r w:rsidRPr="009A1AA6">
        <w:rPr>
          <w:sz w:val="16"/>
        </w:rPr>
        <w:t xml:space="preserve"> (Deleuze 1969,239-40). </w:t>
      </w:r>
      <w:r w:rsidRPr="009A1AA6">
        <w:rPr>
          <w:rStyle w:val="StyleUnderline"/>
        </w:rPr>
        <w:t>As Deleuze argues</w:t>
      </w:r>
      <w:r w:rsidRPr="009A1AA6">
        <w:rPr>
          <w:sz w:val="16"/>
        </w:rPr>
        <w:t xml:space="preserve"> regarding the late Foucault, </w:t>
      </w:r>
      <w:r w:rsidRPr="009A1AA6">
        <w:rPr>
          <w:rStyle w:val="StyleUnderline"/>
        </w:rPr>
        <w:t>The struggle for a modern subjectivity passes through a resistance to the two present forms of subjection, the one consisting of individuating ourselves on the basis of constraints of power, the other of attracting each individual to a known and recognized identity, fixed once and for all</w:t>
      </w:r>
      <w:r w:rsidRPr="009A1AA6">
        <w:rPr>
          <w:sz w:val="16"/>
        </w:rPr>
        <w:t xml:space="preserve">. The Downloaded by [Dartmouth College Library] at 13:37 11 January 2015 294 </w:t>
      </w:r>
      <w:proofErr w:type="spellStart"/>
      <w:r w:rsidRPr="009A1AA6">
        <w:rPr>
          <w:sz w:val="16"/>
        </w:rPr>
        <w:t>Stolze</w:t>
      </w:r>
      <w:proofErr w:type="spellEnd"/>
      <w:r w:rsidRPr="009A1AA6">
        <w:rPr>
          <w:sz w:val="16"/>
        </w:rPr>
        <w:t xml:space="preserve"> struggle for subjectivity presents itself, therefore, as the right to difference, variation and metamorphosis (Deleuze 1988a, 105-6). Thus, an ethics of desire is equally an ethics of freedom; for by exposing and dispelling the sad passions (e.g. fear and resentment) that enslave individuals and give rise to collective forms of oppression, we can further both personal and social liberation. As a result, it seems to me that Marxism (and Marxists) can only benefit from an encounter with such an ethics which functions not as a distraction from </w:t>
      </w:r>
      <w:proofErr w:type="spellStart"/>
      <w:r w:rsidRPr="009A1AA6">
        <w:rPr>
          <w:sz w:val="16"/>
        </w:rPr>
        <w:t>anticapitalist</w:t>
      </w:r>
      <w:proofErr w:type="spellEnd"/>
      <w:r w:rsidRPr="009A1AA6">
        <w:rPr>
          <w:sz w:val="16"/>
        </w:rPr>
        <w:t xml:space="preserve"> struggle but as a powerful means to broaden that struggle to include within it the concerns of everyday life. Conclusion: Becoming-Revolutionary </w:t>
      </w:r>
      <w:r w:rsidRPr="009A1AA6">
        <w:rPr>
          <w:rStyle w:val="StyleUnderline"/>
        </w:rPr>
        <w:t xml:space="preserve">As I draw this encounter to a close, I want to call attention to one of the most beautiful and moving passages of Deleuze and </w:t>
      </w:r>
      <w:proofErr w:type="spellStart"/>
      <w:r w:rsidRPr="009A1AA6">
        <w:rPr>
          <w:rStyle w:val="StyleUnderline"/>
        </w:rPr>
        <w:t>Parnet’s</w:t>
      </w:r>
      <w:proofErr w:type="spellEnd"/>
      <w:r w:rsidRPr="009A1AA6">
        <w:rPr>
          <w:rStyle w:val="StyleUnderline"/>
        </w:rPr>
        <w:t xml:space="preserve"> Dialogues, a passage that concerns revolutions betrayed and all those who have given up hope in the future of revolution</w:t>
      </w:r>
      <w:r w:rsidRPr="009A1AA6">
        <w:rPr>
          <w:sz w:val="16"/>
        </w:rPr>
        <w:t xml:space="preserve">. Although these words were originally directed in 1977 against the French “new philosophers” who had suddenly “discovered” Stalin’s crimes, they could just as easily be directed in 1990 against the intellectual progeny of the “new philosophers” who have joined a chorus strung around the world to proclaim that “Socialism is dead! Capitalism has won! There is no alternative!” Allow me to quote the passage in full: </w:t>
      </w:r>
      <w:r w:rsidRPr="009A1AA6">
        <w:rPr>
          <w:rStyle w:val="StyleUnderline"/>
        </w:rPr>
        <w:t xml:space="preserve">We are not here to keep the tally of the dead and the victims of history, the martyrdom of the Gulags, and to draw the conclusion that “The revolution is impossible, but we thinkers must think the impossible since the </w:t>
      </w:r>
      <w:proofErr w:type="spellStart"/>
      <w:r w:rsidRPr="009A1AA6">
        <w:rPr>
          <w:rStyle w:val="StyleUnderline"/>
        </w:rPr>
        <w:t>irnpossible</w:t>
      </w:r>
      <w:proofErr w:type="spellEnd"/>
      <w:r w:rsidRPr="009A1AA6">
        <w:rPr>
          <w:rStyle w:val="StyleUnderline"/>
        </w:rPr>
        <w:t xml:space="preserve"> only exists in thought!” It seems to us that there never would have been the tiniest Gulag if the victims had kept up the same discourse as those who weep over them today. The victims would have had to think and live in a quite different way to give substance </w:t>
      </w:r>
      <w:r w:rsidRPr="009A1AA6">
        <w:rPr>
          <w:rStyle w:val="StyleUnderline"/>
        </w:rPr>
        <w:lastRenderedPageBreak/>
        <w:t>to those who weep in their name, and who think in their name, and who give lessons in their name. It was their life-force which impelled them, not their bitterness; their sobriety, not their ambition; their anorexia, not their huge appetites,</w:t>
      </w:r>
      <w:r w:rsidRPr="009A1AA6">
        <w:rPr>
          <w:sz w:val="16"/>
        </w:rPr>
        <w:t xml:space="preserve"> as Zola would have said (Deleuze 1987, 144-45). In other words, the crisis of socialism can never be resolved </w:t>
      </w:r>
      <w:proofErr w:type="gramStart"/>
      <w:r w:rsidRPr="009A1AA6">
        <w:rPr>
          <w:sz w:val="16"/>
        </w:rPr>
        <w:t>as long as</w:t>
      </w:r>
      <w:proofErr w:type="gramEnd"/>
      <w:r w:rsidRPr="009A1AA6">
        <w:rPr>
          <w:sz w:val="16"/>
        </w:rPr>
        <w:t xml:space="preserve"> Marxists continue to mourn the dead; the time has come for us to move on, not by burying the socialist project but by breathing new life into it. In a recent interview </w:t>
      </w:r>
      <w:r w:rsidRPr="009A1AA6">
        <w:rPr>
          <w:rStyle w:val="StyleUnderline"/>
        </w:rPr>
        <w:t>Deleuze considers an ever-popular accusation against the Left: revolutions turn out badly; they give birth to monsters who devour their children.</w:t>
      </w:r>
      <w:r w:rsidRPr="009A1AA6">
        <w:rPr>
          <w:sz w:val="16"/>
        </w:rPr>
        <w:t xml:space="preserve"> But, as Deleuze remarks, “when you say that Downloaded by [Dartmouth College Library] at 13:37 11 January 2015 Marxist Encounter with Deleuze 295 revolutions have a bad future, you have still said nothing about the </w:t>
      </w:r>
      <w:proofErr w:type="spellStart"/>
      <w:r w:rsidRPr="009A1AA6">
        <w:rPr>
          <w:sz w:val="16"/>
        </w:rPr>
        <w:t>becomingrevolutionary</w:t>
      </w:r>
      <w:proofErr w:type="spellEnd"/>
      <w:r w:rsidRPr="009A1AA6">
        <w:rPr>
          <w:sz w:val="16"/>
        </w:rPr>
        <w:t xml:space="preserve"> of people” (Deleuze 1988d, 24). Even-or especially-Marxists have to enter into this “</w:t>
      </w:r>
      <w:proofErr w:type="spellStart"/>
      <w:r w:rsidRPr="009A1AA6">
        <w:rPr>
          <w:sz w:val="16"/>
        </w:rPr>
        <w:t>becomingrevolutionary</w:t>
      </w:r>
      <w:proofErr w:type="spellEnd"/>
      <w:r w:rsidRPr="009A1AA6">
        <w:rPr>
          <w:sz w:val="16"/>
        </w:rPr>
        <w:t xml:space="preserve">,” because what is presently at stake is not simply a matter of politics but also of art, science-in fact, all those sources of creativity that can help to </w:t>
      </w:r>
      <w:proofErr w:type="spellStart"/>
      <w:r w:rsidRPr="009A1AA6">
        <w:rPr>
          <w:sz w:val="16"/>
        </w:rPr>
        <w:t>reinstill</w:t>
      </w:r>
      <w:proofErr w:type="spellEnd"/>
      <w:r w:rsidRPr="009A1AA6">
        <w:rPr>
          <w:sz w:val="16"/>
        </w:rPr>
        <w:t xml:space="preserve"> in people (ourselves included) a spirit of militancy and a will to struggle. </w:t>
      </w:r>
      <w:r w:rsidRPr="009A1AA6">
        <w:rPr>
          <w:rStyle w:val="StyleUnderline"/>
        </w:rPr>
        <w:t xml:space="preserve">Marxist obsession with, or despair over, the future of revolution only impedes others’ </w:t>
      </w:r>
      <w:proofErr w:type="gramStart"/>
      <w:r w:rsidRPr="009A1AA6">
        <w:rPr>
          <w:rStyle w:val="StyleUnderline"/>
        </w:rPr>
        <w:t>becoming-revolutionary</w:t>
      </w:r>
      <w:proofErr w:type="gramEnd"/>
      <w:r w:rsidRPr="009A1AA6">
        <w:rPr>
          <w:sz w:val="16"/>
        </w:rPr>
        <w:t xml:space="preserve">. My hope is that an encounter with Deleuze (and </w:t>
      </w:r>
      <w:proofErr w:type="spellStart"/>
      <w:r w:rsidRPr="009A1AA6">
        <w:rPr>
          <w:sz w:val="16"/>
        </w:rPr>
        <w:t>Guattari</w:t>
      </w:r>
      <w:proofErr w:type="spellEnd"/>
      <w:r w:rsidRPr="009A1AA6">
        <w:rPr>
          <w:sz w:val="16"/>
        </w:rPr>
        <w:t xml:space="preserve">) will help to counteract that obsession and lift that despair. For in the memorable words of Anti-Oedipus: “Revolutionaries often forget, or do not like to recognize, that one wants and makes revolution out of desire, not duty” (Deleuze and </w:t>
      </w:r>
      <w:proofErr w:type="spellStart"/>
      <w:r w:rsidRPr="009A1AA6">
        <w:rPr>
          <w:sz w:val="16"/>
        </w:rPr>
        <w:t>Guattari</w:t>
      </w:r>
      <w:proofErr w:type="spellEnd"/>
      <w:r w:rsidRPr="009A1AA6">
        <w:rPr>
          <w:sz w:val="16"/>
        </w:rPr>
        <w:t xml:space="preserve"> 1977,344).</w:t>
      </w:r>
    </w:p>
    <w:p w14:paraId="61BE17FB" w14:textId="77777777" w:rsidR="00473E52" w:rsidRPr="00473E52" w:rsidRDefault="00473E52" w:rsidP="00473E52"/>
    <w:p w14:paraId="5A01FB78" w14:textId="51A8AB70" w:rsidR="00B91911" w:rsidRDefault="00B91911" w:rsidP="00B91911">
      <w:pPr>
        <w:pStyle w:val="Heading3"/>
        <w:rPr>
          <w:rFonts w:asciiTheme="minorHAnsi" w:hAnsiTheme="minorHAnsi" w:cstheme="minorHAnsi"/>
        </w:rPr>
      </w:pPr>
      <w:r w:rsidRPr="008505E6">
        <w:rPr>
          <w:rFonts w:asciiTheme="minorHAnsi" w:hAnsiTheme="minorHAnsi" w:cstheme="minorHAnsi"/>
        </w:rPr>
        <w:lastRenderedPageBreak/>
        <w:t>Agamben</w:t>
      </w:r>
    </w:p>
    <w:p w14:paraId="19191106" w14:textId="68C61DF6" w:rsidR="00B91911" w:rsidRDefault="00B91911" w:rsidP="00B91911">
      <w:pPr>
        <w:pStyle w:val="Heading4"/>
      </w:pPr>
      <w:r>
        <w:t xml:space="preserve">Agamben’s theory of homo </w:t>
      </w:r>
      <w:proofErr w:type="spellStart"/>
      <w:r>
        <w:t>sacer</w:t>
      </w:r>
      <w:proofErr w:type="spellEnd"/>
      <w:r>
        <w:t xml:space="preserve"> and bare life is based on a Eurocentric model that fails to </w:t>
      </w:r>
      <w:proofErr w:type="gramStart"/>
      <w:r>
        <w:t>take into account</w:t>
      </w:r>
      <w:proofErr w:type="gramEnd"/>
      <w:r>
        <w:t xml:space="preserve"> colonial as well as modern neoliberal forms of control. His complete disregard for neoliberal expropriation and the role of class means that only Marxist analysis solves their impacts</w:t>
      </w:r>
    </w:p>
    <w:p w14:paraId="71AED244" w14:textId="77777777" w:rsidR="00B91911" w:rsidRPr="00B03A6D" w:rsidRDefault="00B91911" w:rsidP="00B91911">
      <w:r w:rsidRPr="002201CC">
        <w:rPr>
          <w:rStyle w:val="Style13ptBold"/>
        </w:rPr>
        <w:t>Colatrella, 2011</w:t>
      </w:r>
      <w:r>
        <w:t xml:space="preserve"> (Steven Colatrella is an adjunct professor of sociology and political science at the University of Maryland Global Campus, as well as an adjunct professor for international relations and political science at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di Padova in Italy. “Nothing Exceptional: Against Agamben”, Journal for Critical Education Policy Studies, Volume 9, Issue 1, pp96-125. \\@</w:t>
      </w:r>
      <w:proofErr w:type="gramStart"/>
      <w:r>
        <w:t>ethan.jxtai</w:t>
      </w:r>
      <w:proofErr w:type="gramEnd"/>
      <w:r>
        <w:t>)</w:t>
      </w:r>
    </w:p>
    <w:p w14:paraId="5AC578A8" w14:textId="55AA557A" w:rsidR="00B91911" w:rsidRDefault="00B91911" w:rsidP="00B91911">
      <w:pPr>
        <w:rPr>
          <w:sz w:val="16"/>
        </w:rPr>
      </w:pPr>
      <w:r w:rsidRPr="00906ECB">
        <w:rPr>
          <w:sz w:val="16"/>
        </w:rPr>
        <w:t xml:space="preserve">To provide an answer to the first question I pose, and therefore to present </w:t>
      </w:r>
      <w:r w:rsidRPr="0054783C">
        <w:rPr>
          <w:rStyle w:val="StyleUnderline"/>
        </w:rPr>
        <w:t>a better explanation for the increasing political repression of our times</w:t>
      </w:r>
      <w:r w:rsidRPr="00906ECB">
        <w:rPr>
          <w:sz w:val="16"/>
        </w:rPr>
        <w:t xml:space="preserve">, I will </w:t>
      </w:r>
      <w:r w:rsidRPr="0054783C">
        <w:rPr>
          <w:rStyle w:val="StyleUnderline"/>
        </w:rPr>
        <w:t>rely on the classic Marxist categories of enclosure and expropriation, or primitive accumulation</w:t>
      </w:r>
      <w:r w:rsidRPr="00906ECB">
        <w:rPr>
          <w:sz w:val="16"/>
        </w:rPr>
        <w:t xml:space="preserve">. To address - I won’t pretend I can answer it here - but at least to address the second question, I </w:t>
      </w:r>
      <w:r w:rsidRPr="00A9772A">
        <w:rPr>
          <w:rStyle w:val="StyleUnderline"/>
        </w:rPr>
        <w:t>rely on the concept of class struggle and on a historical overview of the state and of democratization</w:t>
      </w:r>
      <w:r w:rsidRPr="00906ECB">
        <w:rPr>
          <w:sz w:val="16"/>
        </w:rPr>
        <w:t xml:space="preserve">. I think that </w:t>
      </w:r>
      <w:r w:rsidRPr="00A9772A">
        <w:rPr>
          <w:rStyle w:val="StyleUnderline"/>
        </w:rPr>
        <w:t>understanding</w:t>
      </w:r>
      <w:r w:rsidRPr="00906ECB">
        <w:rPr>
          <w:sz w:val="16"/>
        </w:rPr>
        <w:t xml:space="preserve"> the </w:t>
      </w:r>
      <w:r w:rsidRPr="00A9772A">
        <w:rPr>
          <w:rStyle w:val="StyleUnderline"/>
        </w:rPr>
        <w:t>accomplishments and</w:t>
      </w:r>
      <w:r w:rsidRPr="00906ECB">
        <w:rPr>
          <w:sz w:val="16"/>
        </w:rPr>
        <w:t xml:space="preserve"> the </w:t>
      </w:r>
      <w:r w:rsidRPr="00A9772A">
        <w:rPr>
          <w:rStyle w:val="StyleUnderline"/>
        </w:rPr>
        <w:t>limitations</w:t>
      </w:r>
      <w:r w:rsidRPr="00906ECB">
        <w:rPr>
          <w:sz w:val="16"/>
        </w:rPr>
        <w:t xml:space="preserve"> of democratization up to now, and the basis of democratization </w:t>
      </w:r>
      <w:r w:rsidRPr="00A9772A">
        <w:rPr>
          <w:rStyle w:val="StyleUnderline"/>
        </w:rPr>
        <w:t>in class struggle by workers</w:t>
      </w:r>
      <w:r w:rsidRPr="00906ECB">
        <w:rPr>
          <w:sz w:val="16"/>
        </w:rPr>
        <w:t xml:space="preserve">, </w:t>
      </w:r>
      <w:r w:rsidRPr="00A9772A">
        <w:rPr>
          <w:rStyle w:val="StyleUnderline"/>
        </w:rPr>
        <w:t>is the surest basis for seeing where to begin in best understanding and addressing the root causes,</w:t>
      </w:r>
      <w:r w:rsidRPr="00906ECB">
        <w:rPr>
          <w:sz w:val="16"/>
        </w:rPr>
        <w:t xml:space="preserve"> the </w:t>
      </w:r>
      <w:r w:rsidRPr="00A9772A">
        <w:rPr>
          <w:rStyle w:val="StyleUnderline"/>
        </w:rPr>
        <w:t>material bases of the political repression</w:t>
      </w:r>
      <w:r w:rsidRPr="00906ECB">
        <w:rPr>
          <w:sz w:val="16"/>
        </w:rPr>
        <w:t xml:space="preserve"> of civil liberties that threatens us and in rolling it back. Primitive accumulation, enclosure and expropriation </w:t>
      </w:r>
      <w:r w:rsidRPr="00A9772A">
        <w:rPr>
          <w:rStyle w:val="StyleUnderline"/>
        </w:rPr>
        <w:t>Three omissions will serve to help us see the limits of Agamben’s vision, and why these limitations weaken the very explanatory power of his analysis of even what he so insightfully describe</w:t>
      </w:r>
      <w:r w:rsidRPr="00906ECB">
        <w:rPr>
          <w:sz w:val="16"/>
        </w:rPr>
        <w:t xml:space="preserve">s. </w:t>
      </w:r>
      <w:r w:rsidRPr="00A9772A">
        <w:rPr>
          <w:rStyle w:val="StyleUnderline"/>
        </w:rPr>
        <w:t xml:space="preserve">First, in neither Homo </w:t>
      </w:r>
      <w:proofErr w:type="spellStart"/>
      <w:r w:rsidRPr="00A9772A">
        <w:rPr>
          <w:rStyle w:val="StyleUnderline"/>
        </w:rPr>
        <w:t>Sacer</w:t>
      </w:r>
      <w:proofErr w:type="spellEnd"/>
      <w:r w:rsidRPr="00A9772A">
        <w:rPr>
          <w:rStyle w:val="StyleUnderline"/>
        </w:rPr>
        <w:t xml:space="preserve"> nor in State of Exception is there any mention of Native Americans.</w:t>
      </w:r>
      <w:r w:rsidRPr="00906ECB">
        <w:rPr>
          <w:sz w:val="16"/>
        </w:rPr>
        <w:t xml:space="preserve"> This may seem either tangential or unfair as a complaint. After all, Agamben is interested in today’s political repression and is European. There would seem to be no </w:t>
      </w:r>
      <w:proofErr w:type="gramStart"/>
      <w:r w:rsidRPr="00906ECB">
        <w:rPr>
          <w:sz w:val="16"/>
        </w:rPr>
        <w:t>particular reason</w:t>
      </w:r>
      <w:proofErr w:type="gramEnd"/>
      <w:r w:rsidRPr="00906ECB">
        <w:rPr>
          <w:sz w:val="16"/>
        </w:rPr>
        <w:t xml:space="preserve"> for him to privilege, or even to be interested in the history of Native America. And perhaps it is only my own background as an American that leads me to consider this relevant. But I think that neither Agamben’s Italian nationality, nor my US nationality are important here. </w:t>
      </w:r>
      <w:r w:rsidRPr="00A9772A">
        <w:rPr>
          <w:rStyle w:val="StyleUnderline"/>
        </w:rPr>
        <w:t xml:space="preserve">Homo </w:t>
      </w:r>
      <w:proofErr w:type="spellStart"/>
      <w:r w:rsidRPr="00A9772A">
        <w:rPr>
          <w:rStyle w:val="StyleUnderline"/>
        </w:rPr>
        <w:t>Sacer</w:t>
      </w:r>
      <w:proofErr w:type="spellEnd"/>
      <w:r w:rsidRPr="00A9772A">
        <w:rPr>
          <w:rStyle w:val="StyleUnderline"/>
        </w:rPr>
        <w:t xml:space="preserve"> is purported to be a concept that enables us to grasp how and why some members of society, and by implication any of us, can be stripped of any legal protection or community membership, and killed or subjected to any lesser punishment including torture, with impunity</w:t>
      </w:r>
      <w:r w:rsidRPr="00906ECB">
        <w:rPr>
          <w:sz w:val="16"/>
        </w:rPr>
        <w:t xml:space="preserve">. </w:t>
      </w:r>
      <w:r w:rsidRPr="00A9772A">
        <w:rPr>
          <w:rStyle w:val="StyleUnderline"/>
        </w:rPr>
        <w:t>The Native American experience is, arguably, the paradigmatic case of entire populations being dispossessed, killed with impunity, provided no protection legal or otherwise, or,</w:t>
      </w:r>
      <w:r w:rsidRPr="00906ECB">
        <w:rPr>
          <w:sz w:val="16"/>
        </w:rPr>
        <w:t xml:space="preserve"> as in the case of the Cherokee and other southern nations, having </w:t>
      </w:r>
      <w:r w:rsidRPr="00A9772A">
        <w:rPr>
          <w:rStyle w:val="StyleUnderline"/>
        </w:rPr>
        <w:t>the formal legal recognition</w:t>
      </w:r>
      <w:r w:rsidRPr="00906ECB">
        <w:rPr>
          <w:sz w:val="16"/>
        </w:rPr>
        <w:t xml:space="preserve"> by both the local states and the US Supreme Court, superseded by executive power (by President Andrew Jackson to be precise). Granted, no book can cover every relevant case and Agamben’s books discussed here are both short, if dense. But he does, </w:t>
      </w:r>
      <w:r w:rsidRPr="00EC74ED">
        <w:rPr>
          <w:rStyle w:val="StyleUnderline"/>
        </w:rPr>
        <w:t>in State of Exception go over a very thorough history of states of emergency and the use of exceptional powers by governments all over the world</w:t>
      </w:r>
      <w:proofErr w:type="gramStart"/>
      <w:r w:rsidRPr="00906ECB">
        <w:rPr>
          <w:sz w:val="16"/>
        </w:rPr>
        <w:t>9 .</w:t>
      </w:r>
      <w:proofErr w:type="gramEnd"/>
      <w:r w:rsidRPr="00906ECB">
        <w:rPr>
          <w:sz w:val="16"/>
        </w:rPr>
        <w:t xml:space="preserve"> </w:t>
      </w:r>
      <w:r w:rsidRPr="00EC74ED">
        <w:rPr>
          <w:rStyle w:val="StyleUnderline"/>
        </w:rPr>
        <w:t>Tracing</w:t>
      </w:r>
      <w:r w:rsidRPr="00906ECB">
        <w:rPr>
          <w:sz w:val="16"/>
        </w:rPr>
        <w:t xml:space="preserve"> the </w:t>
      </w:r>
      <w:r w:rsidRPr="00EC74ED">
        <w:rPr>
          <w:rStyle w:val="StyleUnderline"/>
        </w:rPr>
        <w:t xml:space="preserve">roots of both states of exception and of the construction of homo </w:t>
      </w:r>
      <w:proofErr w:type="spellStart"/>
      <w:r w:rsidRPr="00EC74ED">
        <w:rPr>
          <w:rStyle w:val="StyleUnderline"/>
        </w:rPr>
        <w:t>sacer</w:t>
      </w:r>
      <w:proofErr w:type="spellEnd"/>
      <w:r w:rsidRPr="00EC74ED">
        <w:rPr>
          <w:rStyle w:val="StyleUnderline"/>
        </w:rPr>
        <w:t xml:space="preserve"> figures in liberal democratic countries is a part of the exercise that Agamben is engaged in</w:t>
      </w:r>
      <w:r w:rsidRPr="00906ECB">
        <w:rPr>
          <w:sz w:val="16"/>
        </w:rPr>
        <w:t xml:space="preserve">. </w:t>
      </w:r>
      <w:r w:rsidRPr="00EC74ED">
        <w:rPr>
          <w:rStyle w:val="StyleUnderline"/>
        </w:rPr>
        <w:t xml:space="preserve">Thus failing to even refer to Native Americans is significant, both with reference to the historical period when “The only good Indian is a dead Indian” was a practical guide to genocide that more closely approximates homo </w:t>
      </w:r>
      <w:proofErr w:type="spellStart"/>
      <w:r w:rsidRPr="00EC74ED">
        <w:rPr>
          <w:rStyle w:val="StyleUnderline"/>
        </w:rPr>
        <w:t>sacer</w:t>
      </w:r>
      <w:proofErr w:type="spellEnd"/>
      <w:r w:rsidRPr="00EC74ED">
        <w:rPr>
          <w:rStyle w:val="StyleUnderline"/>
        </w:rPr>
        <w:t xml:space="preserve"> historically than anything I can imagine – and to the present day when many Native Americans would argue with reason that little has changed</w:t>
      </w:r>
      <w:r w:rsidRPr="00906ECB">
        <w:rPr>
          <w:sz w:val="16"/>
        </w:rPr>
        <w:t xml:space="preserve">. </w:t>
      </w:r>
      <w:r w:rsidRPr="00EC74ED">
        <w:rPr>
          <w:rStyle w:val="StyleUnderline"/>
        </w:rPr>
        <w:t>The second omission, more difficult to explain by Agamben’s geographical origins, is any reference at all to the history of colonialism, or to conditions in the ex-colonial world of the Global South</w:t>
      </w:r>
      <w:r w:rsidRPr="00906ECB">
        <w:rPr>
          <w:sz w:val="16"/>
        </w:rPr>
        <w:t xml:space="preserve">. </w:t>
      </w:r>
      <w:r w:rsidRPr="00EC74ED">
        <w:rPr>
          <w:rStyle w:val="StyleUnderline"/>
        </w:rPr>
        <w:t>Arendt</w:t>
      </w:r>
      <w:r w:rsidRPr="00906ECB">
        <w:rPr>
          <w:sz w:val="16"/>
        </w:rPr>
        <w:t xml:space="preserve">, despite numerous failings of analysis and history some of which I discuss below, </w:t>
      </w:r>
      <w:r w:rsidRPr="00EC74ED">
        <w:rPr>
          <w:rStyle w:val="StyleUnderline"/>
        </w:rPr>
        <w:t>nevertheless</w:t>
      </w:r>
      <w:r w:rsidRPr="00906ECB">
        <w:rPr>
          <w:sz w:val="16"/>
        </w:rPr>
        <w:t xml:space="preserve"> to her credit </w:t>
      </w:r>
      <w:r w:rsidRPr="00EC74ED">
        <w:rPr>
          <w:rStyle w:val="StyleUnderline"/>
        </w:rPr>
        <w:t>makes the relationship between imperialism and racism in the colonies and “totalitarianism</w:t>
      </w:r>
      <w:r w:rsidRPr="00906ECB">
        <w:rPr>
          <w:sz w:val="16"/>
        </w:rPr>
        <w:t xml:space="preserve">” in </w:t>
      </w:r>
      <w:r w:rsidRPr="00EC74ED">
        <w:rPr>
          <w:rStyle w:val="StyleUnderline"/>
        </w:rPr>
        <w:t>Europe a central part of her analysis in the Origins of Totalitarianism10</w:t>
      </w:r>
      <w:r w:rsidRPr="00906ECB">
        <w:rPr>
          <w:sz w:val="16"/>
        </w:rPr>
        <w:t xml:space="preserve">. </w:t>
      </w:r>
      <w:r w:rsidRPr="00EC74ED">
        <w:rPr>
          <w:rStyle w:val="StyleUnderline"/>
        </w:rPr>
        <w:t>Yet there is no discussion of this relationship in Agamben.</w:t>
      </w:r>
      <w:r w:rsidRPr="00906ECB">
        <w:rPr>
          <w:sz w:val="16"/>
        </w:rPr>
        <w:t xml:space="preserve"> In this sense, </w:t>
      </w:r>
      <w:r w:rsidRPr="00EC74ED">
        <w:rPr>
          <w:rStyle w:val="StyleUnderline"/>
        </w:rPr>
        <w:t>Agamben represents an analytical step backwards from Arendt, not a further development of her insights</w:t>
      </w:r>
      <w:r w:rsidRPr="00906ECB">
        <w:rPr>
          <w:sz w:val="16"/>
        </w:rPr>
        <w:t xml:space="preserve">. The rest of the world has dropped off the mental map. This is not </w:t>
      </w:r>
      <w:r w:rsidRPr="00906ECB">
        <w:rPr>
          <w:sz w:val="16"/>
        </w:rPr>
        <w:lastRenderedPageBreak/>
        <w:t xml:space="preserve">just a question of priorities, of the brevity of books that can’t cover everything, nor even of Eurocentrism though it certainly is in part that. It is rather </w:t>
      </w:r>
      <w:r w:rsidRPr="00293E4A">
        <w:rPr>
          <w:rStyle w:val="StyleUnderline"/>
        </w:rPr>
        <w:t>a serious failure of analysis and historical imagination</w:t>
      </w:r>
      <w:r w:rsidRPr="00906ECB">
        <w:rPr>
          <w:sz w:val="16"/>
        </w:rPr>
        <w:t xml:space="preserve"> that, as we will see below, </w:t>
      </w:r>
      <w:r w:rsidRPr="00293E4A">
        <w:rPr>
          <w:rStyle w:val="StyleUnderline"/>
        </w:rPr>
        <w:t>makes Agamben’s theoretical discussion less useful and reduces dramatically its explanatory power</w:t>
      </w:r>
      <w:r w:rsidRPr="00906ECB">
        <w:rPr>
          <w:sz w:val="16"/>
        </w:rPr>
        <w:t xml:space="preserve">. </w:t>
      </w:r>
      <w:r w:rsidRPr="00293E4A">
        <w:rPr>
          <w:rStyle w:val="StyleUnderline"/>
        </w:rPr>
        <w:t>For</w:t>
      </w:r>
      <w:r w:rsidRPr="00906ECB">
        <w:rPr>
          <w:sz w:val="16"/>
        </w:rPr>
        <w:t xml:space="preserve"> many </w:t>
      </w:r>
      <w:r w:rsidRPr="00293E4A">
        <w:rPr>
          <w:rStyle w:val="StyleUnderline"/>
        </w:rPr>
        <w:t>decades</w:t>
      </w:r>
      <w:r w:rsidRPr="00906ECB">
        <w:rPr>
          <w:sz w:val="16"/>
        </w:rPr>
        <w:t xml:space="preserve">, in country after country, continent after continent, </w:t>
      </w:r>
      <w:r w:rsidRPr="00293E4A">
        <w:rPr>
          <w:rStyle w:val="StyleUnderline"/>
        </w:rPr>
        <w:t>European and other colonial powers could act with impunity and without regard to the life of, let alone legally recognized rights of the colonized people.</w:t>
      </w:r>
      <w:r w:rsidRPr="00906ECB">
        <w:rPr>
          <w:sz w:val="16"/>
        </w:rPr>
        <w:t xml:space="preserve"> The </w:t>
      </w:r>
      <w:r w:rsidRPr="00C559BF">
        <w:rPr>
          <w:rStyle w:val="StyleUnderline"/>
        </w:rPr>
        <w:t>Belgian Congo</w:t>
      </w:r>
      <w:r w:rsidRPr="00906ECB">
        <w:rPr>
          <w:sz w:val="16"/>
        </w:rPr>
        <w:t xml:space="preserve">, and the </w:t>
      </w:r>
      <w:r w:rsidRPr="00C559BF">
        <w:rPr>
          <w:rStyle w:val="StyleUnderline"/>
        </w:rPr>
        <w:t>horrors of slavery</w:t>
      </w:r>
      <w:r w:rsidRPr="00906ECB">
        <w:rPr>
          <w:sz w:val="16"/>
        </w:rPr>
        <w:t xml:space="preserve">; the repeated experience of </w:t>
      </w:r>
      <w:r w:rsidRPr="00C559BF">
        <w:rPr>
          <w:rStyle w:val="StyleUnderline"/>
        </w:rPr>
        <w:t>mass famine in India</w:t>
      </w:r>
      <w:r w:rsidRPr="00906ECB">
        <w:rPr>
          <w:sz w:val="16"/>
        </w:rPr>
        <w:t xml:space="preserve"> (done away with since Independence and the establishment of democratic government); the labeling of resistance against expropriation and foreign rule Mau </w:t>
      </w:r>
      <w:proofErr w:type="spellStart"/>
      <w:r w:rsidRPr="00906ECB">
        <w:rPr>
          <w:sz w:val="16"/>
        </w:rPr>
        <w:t>Mau</w:t>
      </w:r>
      <w:proofErr w:type="spellEnd"/>
      <w:r w:rsidRPr="00906ECB">
        <w:rPr>
          <w:sz w:val="16"/>
        </w:rPr>
        <w:t xml:space="preserve"> to define it as an atavistic throwback to savagery to enable the British rulers to destroy it militarily; </w:t>
      </w:r>
      <w:r w:rsidRPr="00C559BF">
        <w:rPr>
          <w:rStyle w:val="StyleUnderline"/>
        </w:rPr>
        <w:t>over a million dead in the Algerian struggle for Independence</w:t>
      </w:r>
      <w:r w:rsidRPr="00906ECB">
        <w:rPr>
          <w:sz w:val="16"/>
        </w:rPr>
        <w:t xml:space="preserve"> against the French; the </w:t>
      </w:r>
      <w:r w:rsidRPr="00C559BF">
        <w:rPr>
          <w:rStyle w:val="StyleUnderline"/>
        </w:rPr>
        <w:t>near-genocide in Libya</w:t>
      </w:r>
      <w:r w:rsidRPr="00906ECB">
        <w:rPr>
          <w:sz w:val="16"/>
        </w:rPr>
        <w:t xml:space="preserve"> by the Italians, the list could go on for pages. </w:t>
      </w:r>
      <w:r w:rsidRPr="00C559BF">
        <w:rPr>
          <w:rStyle w:val="StyleUnderline"/>
        </w:rPr>
        <w:t>None of it relevant, presumably, either to states of exception, in which sovereigns are unconstrained by any legal or customary limit in their actions, nor in understanding the reduction of person from members of communities with either customary or legal rights to bare life, dependent on the self-restraint at whim of others for their survival</w:t>
      </w:r>
      <w:r w:rsidRPr="00906ECB">
        <w:rPr>
          <w:sz w:val="16"/>
        </w:rPr>
        <w:t xml:space="preserve">. </w:t>
      </w:r>
      <w:r w:rsidRPr="00C559BF">
        <w:rPr>
          <w:rStyle w:val="StyleUnderline"/>
        </w:rPr>
        <w:t>Nor does the history of neocolonialism</w:t>
      </w:r>
      <w:r w:rsidRPr="00906ECB">
        <w:rPr>
          <w:sz w:val="16"/>
        </w:rPr>
        <w:t xml:space="preserve">, with its </w:t>
      </w:r>
      <w:r w:rsidRPr="00C559BF">
        <w:rPr>
          <w:rStyle w:val="StyleUnderline"/>
        </w:rPr>
        <w:t>two million dead in Vietnam</w:t>
      </w:r>
      <w:r w:rsidRPr="00906ECB">
        <w:rPr>
          <w:sz w:val="16"/>
        </w:rPr>
        <w:t xml:space="preserve">; its </w:t>
      </w:r>
      <w:r w:rsidRPr="00C559BF">
        <w:rPr>
          <w:rStyle w:val="StyleUnderline"/>
        </w:rPr>
        <w:t>horrifying wars by death squad in El Salvador and Nicaragua, and Guatemala,</w:t>
      </w:r>
      <w:r w:rsidRPr="00906ECB">
        <w:rPr>
          <w:sz w:val="16"/>
        </w:rPr>
        <w:t xml:space="preserve"> its </w:t>
      </w:r>
      <w:r w:rsidRPr="00C559BF">
        <w:rPr>
          <w:rStyle w:val="StyleUnderline"/>
        </w:rPr>
        <w:t>horrors in Angola and Mozambique</w:t>
      </w:r>
      <w:r w:rsidRPr="00906ECB">
        <w:rPr>
          <w:sz w:val="16"/>
        </w:rPr>
        <w:t xml:space="preserve">, or </w:t>
      </w:r>
      <w:r w:rsidRPr="00C559BF">
        <w:rPr>
          <w:rStyle w:val="StyleUnderline"/>
        </w:rPr>
        <w:t>apartheid</w:t>
      </w:r>
      <w:r w:rsidRPr="00906ECB">
        <w:rPr>
          <w:sz w:val="16"/>
        </w:rPr>
        <w:t xml:space="preserve"> in South Africa, </w:t>
      </w:r>
      <w:r w:rsidRPr="00C559BF">
        <w:rPr>
          <w:rStyle w:val="StyleUnderline"/>
        </w:rPr>
        <w:t>warrant even a mention from presumably the most up to date, innovative thinker of the denial of rights and life by state power writing today</w:t>
      </w:r>
      <w:r w:rsidRPr="00906ECB">
        <w:rPr>
          <w:sz w:val="16"/>
        </w:rPr>
        <w:t xml:space="preserve">. </w:t>
      </w:r>
      <w:r w:rsidRPr="00C559BF">
        <w:rPr>
          <w:rStyle w:val="StyleUnderline"/>
        </w:rPr>
        <w:t>Not to mention</w:t>
      </w:r>
      <w:r w:rsidRPr="00906ECB">
        <w:rPr>
          <w:sz w:val="16"/>
        </w:rPr>
        <w:t xml:space="preserve"> Structural Adjustment Programs, </w:t>
      </w:r>
      <w:r w:rsidRPr="00C559BF">
        <w:rPr>
          <w:rStyle w:val="StyleUnderline"/>
        </w:rPr>
        <w:t>the IMF</w:t>
      </w:r>
      <w:r w:rsidRPr="00906ECB">
        <w:rPr>
          <w:sz w:val="16"/>
        </w:rPr>
        <w:t xml:space="preserve">, </w:t>
      </w:r>
      <w:r w:rsidRPr="00C559BF">
        <w:rPr>
          <w:rStyle w:val="StyleUnderline"/>
        </w:rPr>
        <w:t>World Bank</w:t>
      </w:r>
      <w:r w:rsidRPr="00906ECB">
        <w:rPr>
          <w:sz w:val="16"/>
        </w:rPr>
        <w:t xml:space="preserve"> or </w:t>
      </w:r>
      <w:r w:rsidRPr="00C559BF">
        <w:rPr>
          <w:rStyle w:val="StyleUnderline"/>
        </w:rPr>
        <w:t>WTO</w:t>
      </w:r>
      <w:r w:rsidRPr="00906ECB">
        <w:rPr>
          <w:sz w:val="16"/>
        </w:rPr>
        <w:t xml:space="preserve"> and the </w:t>
      </w:r>
      <w:r w:rsidRPr="00C559BF">
        <w:rPr>
          <w:rStyle w:val="StyleUnderline"/>
        </w:rPr>
        <w:t>policies that continue</w:t>
      </w:r>
      <w:r w:rsidRPr="00906ECB">
        <w:rPr>
          <w:sz w:val="16"/>
        </w:rPr>
        <w:t xml:space="preserve">, after decades, to </w:t>
      </w:r>
      <w:r w:rsidRPr="00C559BF">
        <w:rPr>
          <w:rStyle w:val="StyleUnderline"/>
        </w:rPr>
        <w:t>condemn millions to mere survival and worse</w:t>
      </w:r>
      <w:r w:rsidRPr="00906ECB">
        <w:rPr>
          <w:sz w:val="16"/>
        </w:rPr>
        <w:t xml:space="preserve">, and which have regularly </w:t>
      </w:r>
      <w:r w:rsidRPr="005A645F">
        <w:rPr>
          <w:rStyle w:val="StyleUnderline"/>
        </w:rPr>
        <w:t>resulted in resistance, repression, and states of emergency by military and civilian powers</w:t>
      </w:r>
      <w:r w:rsidRPr="00906ECB">
        <w:rPr>
          <w:sz w:val="16"/>
        </w:rPr>
        <w:t xml:space="preserve">. Yet, in failing to see the ex-colonial world, </w:t>
      </w:r>
      <w:r w:rsidRPr="005A645F">
        <w:rPr>
          <w:rStyle w:val="Emphasis"/>
        </w:rPr>
        <w:t>Agamben has also missed the part of their population that ended up in the West.</w:t>
      </w:r>
      <w:r w:rsidRPr="00906ECB">
        <w:rPr>
          <w:sz w:val="16"/>
        </w:rPr>
        <w:t xml:space="preserve"> I refer of course to the enslaved. </w:t>
      </w:r>
      <w:r w:rsidRPr="005A645F">
        <w:rPr>
          <w:rStyle w:val="StyleUnderline"/>
        </w:rPr>
        <w:t xml:space="preserve">In discussing homo </w:t>
      </w:r>
      <w:proofErr w:type="spellStart"/>
      <w:r w:rsidRPr="005A645F">
        <w:rPr>
          <w:rStyle w:val="StyleUnderline"/>
        </w:rPr>
        <w:t>sacer</w:t>
      </w:r>
      <w:proofErr w:type="spellEnd"/>
      <w:r w:rsidRPr="005A645F">
        <w:rPr>
          <w:rStyle w:val="StyleUnderline"/>
        </w:rPr>
        <w:t xml:space="preserve"> as a legal figure with no rights, no standing, no community membership that others were obliged to respect, do we not immediately recall Dred Scott?</w:t>
      </w:r>
      <w:r w:rsidRPr="00906ECB">
        <w:rPr>
          <w:sz w:val="16"/>
        </w:rPr>
        <w:t xml:space="preserve"> </w:t>
      </w:r>
      <w:r w:rsidRPr="005A645F">
        <w:rPr>
          <w:rStyle w:val="StyleUnderline"/>
        </w:rPr>
        <w:t xml:space="preserve">Is there nothing that the experience of the American slave can </w:t>
      </w:r>
      <w:proofErr w:type="gramStart"/>
      <w:r w:rsidRPr="005A645F">
        <w:rPr>
          <w:rStyle w:val="StyleUnderline"/>
        </w:rPr>
        <w:t>teach</w:t>
      </w:r>
      <w:proofErr w:type="gramEnd"/>
      <w:r w:rsidRPr="005A645F">
        <w:rPr>
          <w:rStyle w:val="StyleUnderline"/>
        </w:rPr>
        <w:t xml:space="preserve"> us about homo </w:t>
      </w:r>
      <w:proofErr w:type="spellStart"/>
      <w:r w:rsidRPr="005A645F">
        <w:rPr>
          <w:rStyle w:val="StyleUnderline"/>
        </w:rPr>
        <w:t>sacer</w:t>
      </w:r>
      <w:proofErr w:type="spellEnd"/>
      <w:r w:rsidRPr="00906ECB">
        <w:rPr>
          <w:sz w:val="16"/>
        </w:rPr>
        <w:t xml:space="preserve">? If slavery can tell us something about homo </w:t>
      </w:r>
      <w:proofErr w:type="spellStart"/>
      <w:r w:rsidRPr="00906ECB">
        <w:rPr>
          <w:sz w:val="16"/>
        </w:rPr>
        <w:t>sacer</w:t>
      </w:r>
      <w:proofErr w:type="spellEnd"/>
      <w:r w:rsidRPr="00906ECB">
        <w:rPr>
          <w:sz w:val="16"/>
        </w:rPr>
        <w:t xml:space="preserve">, </w:t>
      </w:r>
      <w:r w:rsidRPr="005A645F">
        <w:rPr>
          <w:rStyle w:val="StyleUnderline"/>
        </w:rPr>
        <w:t>is it possible that anti-slavery, the struggle for abolition can tell us something about states of exception and how to fight them</w:t>
      </w:r>
      <w:r w:rsidRPr="00906ECB">
        <w:rPr>
          <w:sz w:val="16"/>
        </w:rPr>
        <w:t xml:space="preserve">? </w:t>
      </w:r>
      <w:r w:rsidRPr="005A645F">
        <w:rPr>
          <w:rStyle w:val="StyleUnderline"/>
        </w:rPr>
        <w:t>Could</w:t>
      </w:r>
      <w:r w:rsidRPr="00906ECB">
        <w:rPr>
          <w:sz w:val="16"/>
        </w:rPr>
        <w:t xml:space="preserve"> </w:t>
      </w:r>
      <w:r w:rsidRPr="005A645F">
        <w:rPr>
          <w:rStyle w:val="StyleUnderline"/>
        </w:rPr>
        <w:t xml:space="preserve">the movement against the Fugitive Slave Act in the 1850s </w:t>
      </w:r>
      <w:r w:rsidRPr="00906ECB">
        <w:rPr>
          <w:sz w:val="16"/>
        </w:rPr>
        <w:t xml:space="preserve">United States, for instance, </w:t>
      </w:r>
      <w:r w:rsidRPr="005A645F">
        <w:rPr>
          <w:rStyle w:val="StyleUnderline"/>
        </w:rPr>
        <w:t>be of some help in thinking about our problems today</w:t>
      </w:r>
      <w:r w:rsidRPr="00906ECB">
        <w:rPr>
          <w:sz w:val="16"/>
        </w:rPr>
        <w:t xml:space="preserve">? </w:t>
      </w:r>
      <w:r w:rsidRPr="005A645F">
        <w:rPr>
          <w:rStyle w:val="StyleUnderline"/>
        </w:rPr>
        <w:t xml:space="preserve">Finally, Agamben, in his understanding of homo </w:t>
      </w:r>
      <w:proofErr w:type="spellStart"/>
      <w:r w:rsidRPr="005A645F">
        <w:rPr>
          <w:rStyle w:val="StyleUnderline"/>
        </w:rPr>
        <w:t>sacer</w:t>
      </w:r>
      <w:proofErr w:type="spellEnd"/>
      <w:r w:rsidRPr="005A645F">
        <w:rPr>
          <w:rStyle w:val="StyleUnderline"/>
        </w:rPr>
        <w:t xml:space="preserve"> seems to miss the most obvious point imaginable, at least to anyone familiar with the work of either Karl Marx or Karl Polany</w:t>
      </w:r>
      <w:r w:rsidRPr="00906ECB">
        <w:rPr>
          <w:sz w:val="16"/>
        </w:rPr>
        <w:t xml:space="preserve">i11 , </w:t>
      </w:r>
      <w:r w:rsidRPr="005A645F">
        <w:rPr>
          <w:rStyle w:val="StyleUnderline"/>
        </w:rPr>
        <w:t>namely, that a human being reduced to bare life, to the mere physical existence without rights or guarantees, far from being a marginal figure, a canary in a coal mine, is instead the human condition of the majority of the population under capitalism.</w:t>
      </w:r>
      <w:r w:rsidRPr="00906ECB">
        <w:rPr>
          <w:sz w:val="16"/>
        </w:rPr>
        <w:t xml:space="preserve"> Here is where it is clear </w:t>
      </w:r>
      <w:r w:rsidRPr="005A645F">
        <w:rPr>
          <w:rStyle w:val="StyleUnderline"/>
        </w:rPr>
        <w:t xml:space="preserve">why I have stressed the autonomy of the political as a way of understanding the world that is counter-productive: </w:t>
      </w:r>
      <w:r w:rsidRPr="005A645F">
        <w:rPr>
          <w:rStyle w:val="Emphasis"/>
        </w:rPr>
        <w:t xml:space="preserve">it takes work to describe humanity reduced to bare life and then fail to see it all around one in the form of the proletarian majority of every society, North and South. </w:t>
      </w:r>
      <w:r w:rsidRPr="008932FE">
        <w:rPr>
          <w:rStyle w:val="StyleUnderline"/>
        </w:rPr>
        <w:t>Political deracination is clearly related to economic deracination, or to use the, in my view clearer Marxian terminology, expropriation and enclosure, or proletarianization</w:t>
      </w:r>
      <w:r w:rsidRPr="00906ECB">
        <w:rPr>
          <w:sz w:val="16"/>
        </w:rPr>
        <w:t xml:space="preserve">. In what </w:t>
      </w:r>
      <w:r w:rsidRPr="008932FE">
        <w:rPr>
          <w:rStyle w:val="Emphasis"/>
        </w:rPr>
        <w:t xml:space="preserve">way is Agamben’s homo </w:t>
      </w:r>
      <w:proofErr w:type="spellStart"/>
      <w:r w:rsidRPr="008932FE">
        <w:rPr>
          <w:rStyle w:val="Emphasis"/>
        </w:rPr>
        <w:t>sacer</w:t>
      </w:r>
      <w:proofErr w:type="spellEnd"/>
      <w:r w:rsidRPr="008932FE">
        <w:rPr>
          <w:rStyle w:val="Emphasis"/>
        </w:rPr>
        <w:t xml:space="preserve"> any different than the “rightless and free” proletarian that has always existed under capitalism?</w:t>
      </w:r>
      <w:r w:rsidRPr="00906ECB">
        <w:rPr>
          <w:sz w:val="16"/>
        </w:rPr>
        <w:t xml:space="preserve"> </w:t>
      </w:r>
      <w:r w:rsidRPr="008932FE">
        <w:rPr>
          <w:rStyle w:val="StyleUnderline"/>
        </w:rPr>
        <w:t>Hasn’t it always been allowable to “live and let die” without remorse those unable to make a living, keep a job or income, provide for themselves or family members, keep up rent or mortgage payments, pay for a meal?</w:t>
      </w:r>
      <w:r w:rsidRPr="00906ECB">
        <w:rPr>
          <w:sz w:val="16"/>
        </w:rPr>
        <w:t xml:space="preserve"> Shouldn’t we see this as violence, as </w:t>
      </w:r>
      <w:proofErr w:type="spellStart"/>
      <w:r w:rsidRPr="00906ECB">
        <w:rPr>
          <w:sz w:val="16"/>
        </w:rPr>
        <w:t>Zizek</w:t>
      </w:r>
      <w:proofErr w:type="spellEnd"/>
      <w:r w:rsidRPr="00906ECB">
        <w:rPr>
          <w:sz w:val="16"/>
        </w:rPr>
        <w:t xml:space="preserve"> in his book Violence12 argues, </w:t>
      </w:r>
      <w:r w:rsidRPr="008932FE">
        <w:rPr>
          <w:rStyle w:val="StyleUnderline"/>
        </w:rPr>
        <w:t>the daily, systemic “economic” violence of market relations</w:t>
      </w:r>
      <w:r w:rsidRPr="00906ECB">
        <w:rPr>
          <w:sz w:val="16"/>
        </w:rPr>
        <w:t xml:space="preserve"> and the </w:t>
      </w:r>
      <w:proofErr w:type="spellStart"/>
      <w:r w:rsidRPr="00906ECB">
        <w:rPr>
          <w:sz w:val="16"/>
        </w:rPr>
        <w:t>propertylessness</w:t>
      </w:r>
      <w:proofErr w:type="spellEnd"/>
      <w:r w:rsidRPr="00906ECB">
        <w:rPr>
          <w:sz w:val="16"/>
        </w:rPr>
        <w:t xml:space="preserve"> of the majority </w:t>
      </w:r>
      <w:r w:rsidRPr="008932FE">
        <w:rPr>
          <w:rStyle w:val="StyleUnderline"/>
        </w:rPr>
        <w:t>in capitalist society</w:t>
      </w:r>
      <w:r w:rsidRPr="00906ECB">
        <w:rPr>
          <w:sz w:val="16"/>
        </w:rPr>
        <w:t xml:space="preserve">? </w:t>
      </w:r>
      <w:r w:rsidRPr="008932FE">
        <w:rPr>
          <w:rStyle w:val="Emphasis"/>
        </w:rPr>
        <w:t>Isn’t this exactly the non-state of emergency, non-exceptional violence, that kills millions annually, that Agamben, like Arendt before him, ignores?</w:t>
      </w:r>
      <w:r w:rsidRPr="00906ECB">
        <w:rPr>
          <w:sz w:val="16"/>
        </w:rPr>
        <w:t xml:space="preserve"> Further, doesn’t his lack of attention to the “normal” process of proletarianization, of expropriation and enclosure, lead to his failure to see these on a grand scale with the maximum possible state violence in the colonial world, in the neocolonial world, in slavery and the slave trade, in the genocide of the Native Americans? Yet, failing to see these, isn’t it likely that even his understanding of the processes and histories he knows well and does examine in detail, Europe and the US, and the Jewish Holocaust and Nazi regime, are flawed as well? Despite her limitations, wasn’t Arendt closer to the truth with her view that the genocide of Jews and Roma in Nazi Europe, or even the slaughter of the peasantry under forced collectivization and the </w:t>
      </w:r>
      <w:r w:rsidRPr="00906ECB">
        <w:rPr>
          <w:sz w:val="16"/>
        </w:rPr>
        <w:lastRenderedPageBreak/>
        <w:t xml:space="preserve">genocide in the Ukraine under Stalin, that is, the results of the process she identifies, rightly or wrongly, as totalitarianism, had their roots in the colonialist, imperialist and racist experiences? (Although Arendt’s analysis was likewise crippled by her insistence on the autonomy of the political, and by her semi-apologetic discussion of imperialist racism). </w:t>
      </w:r>
      <w:r w:rsidRPr="00234699">
        <w:rPr>
          <w:rStyle w:val="StyleUnderline"/>
        </w:rPr>
        <w:t xml:space="preserve">In ignoring </w:t>
      </w:r>
      <w:proofErr w:type="gramStart"/>
      <w:r w:rsidRPr="00234699">
        <w:rPr>
          <w:rStyle w:val="StyleUnderline"/>
        </w:rPr>
        <w:t>even</w:t>
      </w:r>
      <w:proofErr w:type="gramEnd"/>
      <w:r w:rsidRPr="00234699">
        <w:rPr>
          <w:rStyle w:val="StyleUnderline"/>
        </w:rPr>
        <w:t xml:space="preserve"> the process of expropriation and enclosure, or proletarianization, in Europe itself, Agamben fails again to note crucial historical moments of political repression – of both states of exception and homo </w:t>
      </w:r>
      <w:proofErr w:type="spellStart"/>
      <w:r w:rsidRPr="00234699">
        <w:rPr>
          <w:rStyle w:val="StyleUnderline"/>
        </w:rPr>
        <w:t>sacer</w:t>
      </w:r>
      <w:proofErr w:type="spellEnd"/>
      <w:r w:rsidRPr="00906ECB">
        <w:rPr>
          <w:sz w:val="16"/>
        </w:rPr>
        <w:t xml:space="preserve">. The most important of these moments in the expropriation of the peasantry of Europe was the witch trials of the 16th and 17th centuries, as Silvia Federici has shown in her book Caliban and the Witch. Federici indeed shows the limitations of Foucault’s own analysis of the growth of control of the body by state and medical authorities, of biopolitics13. </w:t>
      </w:r>
      <w:r w:rsidRPr="00234699">
        <w:rPr>
          <w:rStyle w:val="StyleUnderline"/>
        </w:rPr>
        <w:t xml:space="preserve">Foucault ignores the torturing to death of hundreds of thousands of women across Europe over several centuries, and the role these horrors played in the construction of gender inequalities under capitalism and in dividing the medieval and early modern proletariat. </w:t>
      </w:r>
      <w:r w:rsidRPr="00906ECB">
        <w:rPr>
          <w:sz w:val="16"/>
        </w:rPr>
        <w:t xml:space="preserve">These divisions then made it possible to break up the village community that had been the basis of defending common lands and customary rights and of advancing both against feudal power. Foucault thus provides a faulty and misleading history of discipline, punishment and of the body. </w:t>
      </w:r>
      <w:r w:rsidRPr="00234699">
        <w:rPr>
          <w:rStyle w:val="StyleUnderline"/>
        </w:rPr>
        <w:t>In ignoring the same history, Agamben misses an opportunity to provide an explanation for the scapegoating of part of the population, that is, to divide and conquer under conditions where the expropriation from common rights and property, and commonly used resources and public goods is on the agenda.</w:t>
      </w:r>
      <w:r w:rsidRPr="00906ECB">
        <w:rPr>
          <w:sz w:val="16"/>
        </w:rPr>
        <w:t xml:space="preserve"> As Polanyi pointed out long ago, </w:t>
      </w:r>
      <w:r w:rsidRPr="00906ECB">
        <w:rPr>
          <w:rStyle w:val="StyleUnderline"/>
        </w:rPr>
        <w:t>the state was the central actor in the imposition of the self-regulating market14; as Marx pointed out, it wrote these chapters in the annals of humankind “in letters of blood and fire1</w:t>
      </w:r>
      <w:r w:rsidRPr="00906ECB">
        <w:rPr>
          <w:sz w:val="16"/>
        </w:rPr>
        <w:t xml:space="preserve">5”. It is to </w:t>
      </w:r>
      <w:r w:rsidRPr="00906ECB">
        <w:rPr>
          <w:rStyle w:val="Emphasis"/>
        </w:rPr>
        <w:t>Agamben’s</w:t>
      </w:r>
      <w:r w:rsidRPr="00906ECB">
        <w:rPr>
          <w:sz w:val="16"/>
        </w:rPr>
        <w:t xml:space="preserve"> </w:t>
      </w:r>
      <w:proofErr w:type="gramStart"/>
      <w:r w:rsidRPr="00906ECB">
        <w:rPr>
          <w:sz w:val="16"/>
        </w:rPr>
        <w:t>credit,</w:t>
      </w:r>
      <w:proofErr w:type="gramEnd"/>
      <w:r w:rsidRPr="00906ECB">
        <w:rPr>
          <w:sz w:val="16"/>
        </w:rPr>
        <w:t xml:space="preserve"> indeed it is a singular triumph of his work to have begun the process of showing us the implications in constitutional law and practice of political and juridical expropriation. His </w:t>
      </w:r>
      <w:r w:rsidRPr="00906ECB">
        <w:rPr>
          <w:rStyle w:val="Emphasis"/>
        </w:rPr>
        <w:t>failure is that he does not connect this process to either economic expropriation,</w:t>
      </w:r>
      <w:r w:rsidRPr="00906ECB">
        <w:rPr>
          <w:sz w:val="16"/>
        </w:rPr>
        <w:t xml:space="preserve"> as Peter Linebaugh does in his Magna Carta Manifesto, </w:t>
      </w:r>
      <w:r w:rsidRPr="00906ECB">
        <w:rPr>
          <w:rStyle w:val="Emphasis"/>
        </w:rPr>
        <w:t>or to the imposition of neoliberal economic policies as does Naomi Klein in Shock Doctrine</w:t>
      </w:r>
      <w:r w:rsidRPr="00906ECB">
        <w:rPr>
          <w:rStyle w:val="StyleUnderline"/>
        </w:rPr>
        <w:t>16</w:t>
      </w:r>
      <w:r w:rsidRPr="00906ECB">
        <w:rPr>
          <w:sz w:val="16"/>
        </w:rPr>
        <w:t xml:space="preserve">. </w:t>
      </w:r>
      <w:r w:rsidRPr="00906ECB">
        <w:rPr>
          <w:rStyle w:val="Emphasis"/>
        </w:rPr>
        <w:t>Legal rights need an economic basis</w:t>
      </w:r>
      <w:r w:rsidRPr="00906ECB">
        <w:rPr>
          <w:sz w:val="16"/>
        </w:rPr>
        <w:t xml:space="preserve"> as Linebaugh shows us, </w:t>
      </w:r>
      <w:r w:rsidRPr="00906ECB">
        <w:rPr>
          <w:rStyle w:val="Emphasis"/>
        </w:rPr>
        <w:t xml:space="preserve">a connection that allows us to see that the </w:t>
      </w:r>
      <w:proofErr w:type="spellStart"/>
      <w:r w:rsidRPr="00906ECB">
        <w:rPr>
          <w:rStyle w:val="Emphasis"/>
        </w:rPr>
        <w:t>reappropriation</w:t>
      </w:r>
      <w:proofErr w:type="spellEnd"/>
      <w:r w:rsidRPr="00906ECB">
        <w:rPr>
          <w:rStyle w:val="Emphasis"/>
        </w:rPr>
        <w:t xml:space="preserve"> of legal and constitutional rights and of land and common property also go together</w:t>
      </w:r>
      <w:r w:rsidRPr="00906ECB">
        <w:rPr>
          <w:sz w:val="16"/>
        </w:rPr>
        <w:t xml:space="preserve">. Democracy, notwithstanding </w:t>
      </w:r>
      <w:proofErr w:type="gramStart"/>
      <w:r w:rsidRPr="00906ECB">
        <w:rPr>
          <w:sz w:val="16"/>
        </w:rPr>
        <w:t>all of</w:t>
      </w:r>
      <w:proofErr w:type="gramEnd"/>
      <w:r w:rsidRPr="00906ECB">
        <w:rPr>
          <w:sz w:val="16"/>
        </w:rPr>
        <w:t xml:space="preserve"> its limits under capitalist conditions, puts limits on the neoliberal project of expropriation and exploitation, of privatization and profit, as Klein shows us. </w:t>
      </w:r>
      <w:r w:rsidRPr="00906ECB">
        <w:rPr>
          <w:rStyle w:val="StyleUnderline"/>
        </w:rPr>
        <w:t>Economic possession provides the material base for legal standing, rights both customary and written into formal law and such protections in turn help defend the widespread popular possession of or guarantees to means of subsistence and production, and public goods in general; democracy provides a political tool to either protect people from expropriation, or to respond to enclosure by limiting exploitation and perhaps creating preconditions for reversing the initial dispossession</w:t>
      </w:r>
      <w:r w:rsidRPr="00906ECB">
        <w:rPr>
          <w:sz w:val="16"/>
        </w:rPr>
        <w:t xml:space="preserve">. </w:t>
      </w:r>
    </w:p>
    <w:p w14:paraId="01DDD9BA" w14:textId="77777777" w:rsidR="009E2E4C" w:rsidRDefault="009E2E4C" w:rsidP="009E2E4C">
      <w:pPr>
        <w:pStyle w:val="Heading4"/>
      </w:pPr>
      <w:r>
        <w:t xml:space="preserve">Agamben’s theory fails to </w:t>
      </w:r>
      <w:proofErr w:type="gramStart"/>
      <w:r>
        <w:t>take into account</w:t>
      </w:r>
      <w:proofErr w:type="gramEnd"/>
      <w:r>
        <w:t xml:space="preserve"> the relationship between politics and economics, their scholarship forecloses the possibility for real change which can only be accomplished through Marxist analysis and historical materialism</w:t>
      </w:r>
    </w:p>
    <w:p w14:paraId="36F66B59" w14:textId="77777777" w:rsidR="009E2E4C" w:rsidRPr="00284CFA" w:rsidRDefault="009E2E4C" w:rsidP="009E2E4C">
      <w:r w:rsidRPr="002201CC">
        <w:rPr>
          <w:rStyle w:val="Style13ptBold"/>
        </w:rPr>
        <w:t>Colatrella, 2011</w:t>
      </w:r>
      <w:r>
        <w:t xml:space="preserve"> (Steven Colatrella is an adjunct professor of sociology and political science at the University of Maryland Global Campus, as well as an adjunct professor for international relations and political science at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di Padova in Italy. “Nothing Exceptional: Against Agamben”, Journal for Critical Education Policy Studies, Volume 9, Issue 1, pp96-125. \\@</w:t>
      </w:r>
      <w:proofErr w:type="gramStart"/>
      <w:r>
        <w:t>ethan.jxtai</w:t>
      </w:r>
      <w:proofErr w:type="gramEnd"/>
      <w:r>
        <w:t>)</w:t>
      </w:r>
    </w:p>
    <w:p w14:paraId="2680F757" w14:textId="77777777" w:rsidR="009E2E4C" w:rsidRDefault="009E2E4C" w:rsidP="009E2E4C">
      <w:pPr>
        <w:rPr>
          <w:sz w:val="16"/>
        </w:rPr>
      </w:pPr>
      <w:r w:rsidRPr="00284CFA">
        <w:rPr>
          <w:rStyle w:val="StyleUnderline"/>
        </w:rPr>
        <w:t>Agamben</w:t>
      </w:r>
      <w:r w:rsidRPr="0025577C">
        <w:rPr>
          <w:sz w:val="16"/>
        </w:rPr>
        <w:t xml:space="preserve"> therefore </w:t>
      </w:r>
      <w:r w:rsidRPr="00284CFA">
        <w:rPr>
          <w:rStyle w:val="StyleUnderline"/>
        </w:rPr>
        <w:t>seeks to explain the present danger to civil liberties, the risk of special</w:t>
      </w:r>
      <w:r>
        <w:rPr>
          <w:rStyle w:val="StyleUnderline"/>
        </w:rPr>
        <w:t xml:space="preserve"> </w:t>
      </w:r>
      <w:r w:rsidRPr="00284CFA">
        <w:rPr>
          <w:rStyle w:val="StyleUnderline"/>
        </w:rPr>
        <w:t>powers being taken over by governments declaring states of emergency</w:t>
      </w:r>
      <w:r w:rsidRPr="0025577C">
        <w:rPr>
          <w:sz w:val="16"/>
        </w:rPr>
        <w:t xml:space="preserve">, the increasingly common turn to “delegated democracy” </w:t>
      </w:r>
      <w:r w:rsidRPr="00284CFA">
        <w:rPr>
          <w:rStyle w:val="StyleUnderline"/>
        </w:rPr>
        <w:t>through authoritarian methods by only formally</w:t>
      </w:r>
      <w:r>
        <w:rPr>
          <w:rStyle w:val="StyleUnderline"/>
        </w:rPr>
        <w:t xml:space="preserve"> </w:t>
      </w:r>
      <w:r w:rsidRPr="00284CFA">
        <w:rPr>
          <w:rStyle w:val="StyleUnderline"/>
        </w:rPr>
        <w:t>elected leaders and the risk of physical repression by state power even in liberal democratic</w:t>
      </w:r>
      <w:r>
        <w:rPr>
          <w:rStyle w:val="StyleUnderline"/>
        </w:rPr>
        <w:t xml:space="preserve"> </w:t>
      </w:r>
      <w:r w:rsidRPr="00284CFA">
        <w:rPr>
          <w:rStyle w:val="StyleUnderline"/>
        </w:rPr>
        <w:t>countries</w:t>
      </w:r>
      <w:r w:rsidRPr="0025577C">
        <w:rPr>
          <w:sz w:val="16"/>
        </w:rPr>
        <w:t xml:space="preserve">. Despite its insight, however, I think that </w:t>
      </w:r>
      <w:r w:rsidRPr="00284CFA">
        <w:rPr>
          <w:rStyle w:val="Emphasis"/>
        </w:rPr>
        <w:t>this way of understanding is disastrously</w:t>
      </w:r>
      <w:r>
        <w:rPr>
          <w:rStyle w:val="Emphasis"/>
        </w:rPr>
        <w:t xml:space="preserve"> </w:t>
      </w:r>
      <w:r w:rsidRPr="00284CFA">
        <w:rPr>
          <w:rStyle w:val="Emphasis"/>
        </w:rPr>
        <w:t>mistaken</w:t>
      </w:r>
      <w:r w:rsidRPr="0025577C">
        <w:rPr>
          <w:sz w:val="16"/>
        </w:rPr>
        <w:t xml:space="preserve">. For the test of theories of this sort should be simple and twofold: 1) does the theory tell us why this is happening when it does and where it does? 2) And does it tell us what to do about it? I think </w:t>
      </w:r>
      <w:r w:rsidRPr="00284CFA">
        <w:rPr>
          <w:rStyle w:val="Emphasis"/>
        </w:rPr>
        <w:t>Agamben’s analysis fails utterly on both counts and therein lies the danger in its growing influence as a way of understanding the undoubted rise in political repression and authoritarianism around the world</w:t>
      </w:r>
      <w:r w:rsidRPr="0025577C">
        <w:rPr>
          <w:sz w:val="16"/>
        </w:rPr>
        <w:t xml:space="preserve">. Part of the appeal of a </w:t>
      </w:r>
      <w:r w:rsidRPr="0025577C">
        <w:rPr>
          <w:sz w:val="16"/>
        </w:rPr>
        <w:lastRenderedPageBreak/>
        <w:t xml:space="preserve">theory like Agamben’s to radical intellectuals is its sophistication. That </w:t>
      </w:r>
      <w:proofErr w:type="spellStart"/>
      <w:r w:rsidRPr="0025577C">
        <w:rPr>
          <w:sz w:val="16"/>
        </w:rPr>
        <w:t>Agemben</w:t>
      </w:r>
      <w:proofErr w:type="spellEnd"/>
      <w:r w:rsidRPr="0025577C">
        <w:rPr>
          <w:sz w:val="16"/>
        </w:rPr>
        <w:t xml:space="preserve"> is erudite is undoubted, as his extensive knowledge of arcane facts of Roman legal history indicate. But </w:t>
      </w:r>
      <w:r w:rsidRPr="00FE7215">
        <w:rPr>
          <w:rStyle w:val="StyleUnderline"/>
        </w:rPr>
        <w:t>while he has added dimensions</w:t>
      </w:r>
      <w:r w:rsidRPr="0025577C">
        <w:rPr>
          <w:sz w:val="16"/>
        </w:rPr>
        <w:t xml:space="preserve"> that no less talented thinker, certainly </w:t>
      </w:r>
      <w:proofErr w:type="gramStart"/>
      <w:r w:rsidRPr="0025577C">
        <w:rPr>
          <w:sz w:val="16"/>
        </w:rPr>
        <w:t>myself</w:t>
      </w:r>
      <w:proofErr w:type="gramEnd"/>
      <w:r w:rsidRPr="0025577C">
        <w:rPr>
          <w:sz w:val="16"/>
        </w:rPr>
        <w:t xml:space="preserve"> included, could have come up with, originality, despite its undoubted academic virtues, </w:t>
      </w:r>
      <w:r w:rsidRPr="00FE7215">
        <w:rPr>
          <w:rStyle w:val="StyleUnderline"/>
        </w:rPr>
        <w:t>is not a reason for a theory or explanation to be convincing to others</w:t>
      </w:r>
      <w:r w:rsidRPr="0025577C">
        <w:rPr>
          <w:sz w:val="16"/>
        </w:rPr>
        <w:t xml:space="preserve">. Rather an explanation of historical or political phenomena must address the first question I pose: why? </w:t>
      </w:r>
      <w:r w:rsidRPr="00FE7215">
        <w:rPr>
          <w:rStyle w:val="StyleUnderline"/>
        </w:rPr>
        <w:t>Why now and not later or before</w:t>
      </w:r>
      <w:r w:rsidRPr="0025577C">
        <w:rPr>
          <w:sz w:val="16"/>
        </w:rPr>
        <w:t xml:space="preserve">? Why in this place and not the other? Why the differences in degree between places or times? </w:t>
      </w:r>
      <w:r w:rsidRPr="00FE7215">
        <w:rPr>
          <w:rStyle w:val="StyleUnderline"/>
        </w:rPr>
        <w:t>Why is this group under attack and not another one</w:t>
      </w:r>
      <w:r w:rsidRPr="0025577C">
        <w:rPr>
          <w:sz w:val="16"/>
        </w:rPr>
        <w:t xml:space="preserve">? 7 </w:t>
      </w:r>
      <w:r w:rsidRPr="00FE7215">
        <w:rPr>
          <w:rStyle w:val="StyleUnderline"/>
        </w:rPr>
        <w:t>Missing in Agamben’s work</w:t>
      </w:r>
      <w:r w:rsidRPr="0025577C">
        <w:rPr>
          <w:sz w:val="16"/>
        </w:rPr>
        <w:t xml:space="preserve"> – </w:t>
      </w:r>
      <w:r w:rsidRPr="00FE7215">
        <w:rPr>
          <w:rStyle w:val="StyleUnderline"/>
        </w:rPr>
        <w:t>and</w:t>
      </w:r>
      <w:r w:rsidRPr="0025577C">
        <w:rPr>
          <w:sz w:val="16"/>
        </w:rPr>
        <w:t xml:space="preserve"> by extension given </w:t>
      </w:r>
      <w:r w:rsidRPr="00FE7215">
        <w:rPr>
          <w:rStyle w:val="StyleUnderline"/>
        </w:rPr>
        <w:t>his influences</w:t>
      </w:r>
      <w:r w:rsidRPr="0025577C">
        <w:rPr>
          <w:sz w:val="16"/>
        </w:rPr>
        <w:t xml:space="preserve">, in Arendt, Schmitt, </w:t>
      </w:r>
      <w:r w:rsidRPr="00FE7215">
        <w:rPr>
          <w:rStyle w:val="StyleUnderline"/>
        </w:rPr>
        <w:t>Foucault</w:t>
      </w:r>
      <w:r w:rsidRPr="0025577C">
        <w:rPr>
          <w:sz w:val="16"/>
        </w:rPr>
        <w:t xml:space="preserve"> </w:t>
      </w:r>
      <w:r w:rsidRPr="00FE7215">
        <w:rPr>
          <w:rStyle w:val="StyleUnderline"/>
        </w:rPr>
        <w:t>and Nietzsche</w:t>
      </w:r>
      <w:r w:rsidRPr="0025577C">
        <w:rPr>
          <w:sz w:val="16"/>
        </w:rPr>
        <w:t xml:space="preserve"> and their varying approaches to the autonomy of the political – </w:t>
      </w:r>
      <w:r w:rsidRPr="00FE7215">
        <w:rPr>
          <w:rStyle w:val="Emphasis"/>
        </w:rPr>
        <w:t>is any understanding of the relationship between politics and economics, or of class forces in historical outcomes, and any link between civil liberties and guarantees to and control over livelihood.</w:t>
      </w:r>
      <w:r w:rsidRPr="0025577C">
        <w:rPr>
          <w:sz w:val="16"/>
        </w:rPr>
        <w:t xml:space="preserve"> </w:t>
      </w:r>
      <w:r w:rsidRPr="00FE7215">
        <w:rPr>
          <w:rStyle w:val="StyleUnderline"/>
        </w:rPr>
        <w:t>This</w:t>
      </w:r>
      <w:r w:rsidRPr="0025577C">
        <w:rPr>
          <w:sz w:val="16"/>
        </w:rPr>
        <w:t xml:space="preserve"> failure </w:t>
      </w:r>
      <w:r w:rsidRPr="00FE7215">
        <w:rPr>
          <w:rStyle w:val="StyleUnderline"/>
        </w:rPr>
        <w:t>leads to the great weakness of any analysis based on the autonomy of politics</w:t>
      </w:r>
      <w:r w:rsidRPr="0025577C">
        <w:rPr>
          <w:sz w:val="16"/>
        </w:rPr>
        <w:t xml:space="preserve"> – its total </w:t>
      </w:r>
      <w:r w:rsidRPr="00FE7215">
        <w:rPr>
          <w:rStyle w:val="StyleUnderline"/>
        </w:rPr>
        <w:t>inability to explain why something is happening rather than to show us that it is.</w:t>
      </w:r>
      <w:r w:rsidRPr="0025577C">
        <w:rPr>
          <w:sz w:val="16"/>
        </w:rPr>
        <w:t xml:space="preserve"> </w:t>
      </w:r>
      <w:r w:rsidRPr="00FE7215">
        <w:rPr>
          <w:rStyle w:val="StyleUnderline"/>
        </w:rPr>
        <w:t>The failure, in other words, to explain the timing of political and social changes, and therefore to explain them in any way that is useful.</w:t>
      </w:r>
      <w:r w:rsidRPr="0025577C">
        <w:rPr>
          <w:sz w:val="16"/>
        </w:rPr>
        <w:t xml:space="preserve"> </w:t>
      </w:r>
      <w:r w:rsidRPr="00FE7215">
        <w:rPr>
          <w:rStyle w:val="StyleUnderline"/>
        </w:rPr>
        <w:t xml:space="preserve">Why are some people being reduced to homo </w:t>
      </w:r>
      <w:proofErr w:type="spellStart"/>
      <w:r w:rsidRPr="00FE7215">
        <w:rPr>
          <w:rStyle w:val="StyleUnderline"/>
        </w:rPr>
        <w:t>sacer</w:t>
      </w:r>
      <w:proofErr w:type="spellEnd"/>
      <w:r w:rsidRPr="00FE7215">
        <w:rPr>
          <w:rStyle w:val="StyleUnderline"/>
        </w:rPr>
        <w:t xml:space="preserve"> now?</w:t>
      </w:r>
      <w:r w:rsidRPr="0025577C">
        <w:rPr>
          <w:sz w:val="16"/>
        </w:rPr>
        <w:t xml:space="preserve"> And </w:t>
      </w:r>
      <w:r w:rsidRPr="00FE7215">
        <w:rPr>
          <w:rStyle w:val="StyleUnderline"/>
        </w:rPr>
        <w:t>why those particular people</w:t>
      </w:r>
      <w:r w:rsidRPr="0025577C">
        <w:rPr>
          <w:sz w:val="16"/>
        </w:rPr>
        <w:t xml:space="preserve">? </w:t>
      </w:r>
      <w:r w:rsidRPr="00FE7215">
        <w:rPr>
          <w:rStyle w:val="StyleUnderline"/>
        </w:rPr>
        <w:t>Why is there a state of exception being declared in this country but not that one, and why now and not later</w:t>
      </w:r>
      <w:r w:rsidRPr="0025577C">
        <w:rPr>
          <w:sz w:val="16"/>
        </w:rPr>
        <w:t xml:space="preserve">, or why once but not now, or why potentially but not in reality? </w:t>
      </w:r>
      <w:r w:rsidRPr="00FE7215">
        <w:rPr>
          <w:rStyle w:val="StyleUnderline"/>
        </w:rPr>
        <w:t>Why is a discourse of biopolitics</w:t>
      </w:r>
      <w:r w:rsidRPr="0025577C">
        <w:rPr>
          <w:sz w:val="16"/>
        </w:rPr>
        <w:t xml:space="preserve">, or of changing methods of social discipline and control </w:t>
      </w:r>
      <w:r w:rsidRPr="00FE7215">
        <w:rPr>
          <w:rStyle w:val="StyleUnderline"/>
        </w:rPr>
        <w:t xml:space="preserve">emerging </w:t>
      </w:r>
      <w:proofErr w:type="gramStart"/>
      <w:r w:rsidRPr="00FE7215">
        <w:rPr>
          <w:rStyle w:val="StyleUnderline"/>
        </w:rPr>
        <w:t>in a given</w:t>
      </w:r>
      <w:proofErr w:type="gramEnd"/>
      <w:r w:rsidRPr="00FE7215">
        <w:rPr>
          <w:rStyle w:val="StyleUnderline"/>
        </w:rPr>
        <w:t xml:space="preserve"> century instead of in another</w:t>
      </w:r>
      <w:r w:rsidRPr="0025577C">
        <w:rPr>
          <w:sz w:val="16"/>
        </w:rPr>
        <w:t xml:space="preserve">? If it is the result of modernity or the Enlightenment, how do we explain these in turn? I believe that </w:t>
      </w:r>
      <w:r w:rsidRPr="00FE7215">
        <w:rPr>
          <w:rStyle w:val="StyleUnderline"/>
        </w:rPr>
        <w:t>asking such questions</w:t>
      </w:r>
      <w:r w:rsidRPr="0025577C">
        <w:rPr>
          <w:sz w:val="16"/>
        </w:rPr>
        <w:t xml:space="preserve"> in what has presented itself over the past few decades as a rich era of theoretical innovation, </w:t>
      </w:r>
      <w:r w:rsidRPr="009D1C09">
        <w:rPr>
          <w:rStyle w:val="StyleUnderline"/>
        </w:rPr>
        <w:t>leads us to see that there has instead been an impoverishment of historical and theoretical imagination and explanatory power</w:t>
      </w:r>
      <w:r w:rsidRPr="0025577C">
        <w:rPr>
          <w:sz w:val="16"/>
        </w:rPr>
        <w:t xml:space="preserve">. Further, I believe that it can be shown that the idea of the autonomy of politics is at the heart of this impoverishment, stemming from reliance on Nietzsche, Arendt, and worst of all Schmitt as theoretical influences. </w:t>
      </w:r>
      <w:r w:rsidRPr="009D1C09">
        <w:rPr>
          <w:rStyle w:val="StyleUnderline"/>
        </w:rPr>
        <w:t>If democracy and liberation lack appropriate theoreticians and theories it is our job to produce these, not to go looking for the possibility of an intellectual detournement of the categories of misanthropic, Nazi or even in the more benign case of Arendt liberal elitist approaches to understanding the modern world</w:t>
      </w:r>
      <w:r w:rsidRPr="0025577C">
        <w:rPr>
          <w:sz w:val="16"/>
        </w:rPr>
        <w:t xml:space="preserve">. One’s boredom with the relative superficiality or lack of sophistication of say, Rousseau, Condorcet, or even Jefferson, and one’s desperation to escape the straight-jacket of an orthodox Marxism or the stifling dialectic of Hegel does not excuse the damage done when we come to disastrous conclusions through mistaken analysis of the most vital political processes. Instead, </w:t>
      </w:r>
      <w:r w:rsidRPr="00FF183C">
        <w:rPr>
          <w:rStyle w:val="StyleUnderline"/>
        </w:rPr>
        <w:t>we have a responsibility to provide the best explanation we can for why something is happening</w:t>
      </w:r>
      <w:r w:rsidRPr="0025577C">
        <w:rPr>
          <w:sz w:val="16"/>
        </w:rPr>
        <w:t xml:space="preserve">, in the interests not only of better understanding it, always valuable for its own sake, but also to answer that second question I pose – the one </w:t>
      </w:r>
      <w:r w:rsidRPr="00FF183C">
        <w:rPr>
          <w:rStyle w:val="StyleUnderline"/>
        </w:rPr>
        <w:t>that goes beyond the merely academic or intellectual</w:t>
      </w:r>
      <w:r w:rsidRPr="0025577C">
        <w:rPr>
          <w:sz w:val="16"/>
        </w:rPr>
        <w:t xml:space="preserve"> – what can we do about it? </w:t>
      </w:r>
      <w:r w:rsidRPr="00FF183C">
        <w:rPr>
          <w:rStyle w:val="StyleUnderline"/>
        </w:rPr>
        <w:t xml:space="preserve">This question, which moves us from theory to practical action in the world, shows us the further value of the first question and the importance of answering it well. </w:t>
      </w:r>
      <w:r w:rsidRPr="0025577C">
        <w:rPr>
          <w:sz w:val="16"/>
        </w:rPr>
        <w:t xml:space="preserve">It is true that a bad explanation could still result by luck or through our good political experience or common sense individually or collectively in an adequate response in action. But a good explanation is at worst going to do us no harm in enhancing our own understanding of what we are faced with and we ourselves are doing in response, but may in fact help us in formulating strategy together so that we can maximize our effect and even turn the situation to our advantage. I have taken the time and space here to go through what should be obvious to any political activist and certainly to anyone remotely familiar with Marxist traditions of politics and theory because I think that </w:t>
      </w:r>
      <w:r w:rsidRPr="0025577C">
        <w:rPr>
          <w:rStyle w:val="StyleUnderline"/>
        </w:rPr>
        <w:t>a theory like Agamben’s and for that matter like much of the recent work of Toni Negri and Michael Hardt, or some influential ideas of even a more widely admired thinker like Foucault, seem again to me to have failed significantly in explanatory power despite their often great insight into the events and processes they fail to adequately explain; they seem to lack completely any strategic sense of how their theories are supposed to illuminate or guide our actions politically</w:t>
      </w:r>
      <w:r w:rsidRPr="0025577C">
        <w:rPr>
          <w:sz w:val="16"/>
        </w:rPr>
        <w:t>8 .</w:t>
      </w:r>
    </w:p>
    <w:p w14:paraId="33921A05" w14:textId="55A5B8A0" w:rsidR="009E2E4C" w:rsidRDefault="009E2E4C" w:rsidP="009E2E4C">
      <w:pPr>
        <w:pStyle w:val="Heading4"/>
      </w:pPr>
      <w:r>
        <w:t>Even if Agamben’s theory is correct, the alt alone still solves best</w:t>
      </w:r>
    </w:p>
    <w:p w14:paraId="06FD1374" w14:textId="77777777" w:rsidR="009E2E4C" w:rsidRPr="00284CFA" w:rsidRDefault="009E2E4C" w:rsidP="009E2E4C">
      <w:r w:rsidRPr="002201CC">
        <w:rPr>
          <w:rStyle w:val="Style13ptBold"/>
        </w:rPr>
        <w:t>Colatrella, 2011</w:t>
      </w:r>
      <w:r>
        <w:t xml:space="preserve"> (Steven Colatrella is an adjunct professor of sociology and political science at the University of Maryland Global Campus, as well as an adjunct professor for international relations and political science at </w:t>
      </w:r>
      <w:proofErr w:type="spellStart"/>
      <w:r>
        <w:t>Università</w:t>
      </w:r>
      <w:proofErr w:type="spellEnd"/>
      <w:r>
        <w:t xml:space="preserve"> </w:t>
      </w:r>
      <w:proofErr w:type="spellStart"/>
      <w:r>
        <w:t>degli</w:t>
      </w:r>
      <w:proofErr w:type="spellEnd"/>
      <w:r>
        <w:t xml:space="preserve"> </w:t>
      </w:r>
      <w:proofErr w:type="spellStart"/>
      <w:r>
        <w:t>Studi</w:t>
      </w:r>
      <w:proofErr w:type="spellEnd"/>
      <w:r>
        <w:t xml:space="preserve"> di Padova in Italy. “Nothing Exceptional: Against Agamben”, Journal for Critical Education Policy Studies, Volume 9, Issue 1, pp96-125. \\@</w:t>
      </w:r>
      <w:proofErr w:type="gramStart"/>
      <w:r>
        <w:t>ethan.jxtai</w:t>
      </w:r>
      <w:proofErr w:type="gramEnd"/>
      <w:r>
        <w:t>)</w:t>
      </w:r>
    </w:p>
    <w:p w14:paraId="35DFF041" w14:textId="1C3330C5" w:rsidR="009E2E4C" w:rsidRDefault="009E2E4C" w:rsidP="009E2E4C">
      <w:pPr>
        <w:rPr>
          <w:rStyle w:val="StyleUnderline"/>
        </w:rPr>
      </w:pPr>
      <w:r w:rsidRPr="00682C24">
        <w:rPr>
          <w:sz w:val="16"/>
        </w:rPr>
        <w:lastRenderedPageBreak/>
        <w:t xml:space="preserve">Conclusion: State Transformation without State of Exception </w:t>
      </w:r>
      <w:r w:rsidRPr="00581F0F">
        <w:rPr>
          <w:rStyle w:val="StyleUnderline"/>
        </w:rPr>
        <w:t xml:space="preserve">In failing to take into account the expropriation of the slave, the enclosure of the commons, the expropriation of the peasantry and the burning of the witch, the occupation of the </w:t>
      </w:r>
      <w:proofErr w:type="spellStart"/>
      <w:r w:rsidRPr="00581F0F">
        <w:rPr>
          <w:rStyle w:val="StyleUnderline"/>
        </w:rPr>
        <w:t>colonized’s</w:t>
      </w:r>
      <w:proofErr w:type="spellEnd"/>
      <w:r w:rsidRPr="00581F0F">
        <w:rPr>
          <w:rStyle w:val="StyleUnderline"/>
        </w:rPr>
        <w:t xml:space="preserve"> lands, the IMF Structural Adjustment Program and the repression needed to impose it against resistance, hasn’t Agamben also failed to provide his own theoretical framework with the tools needed to explain the survival or death of the Jew in the Nazi camp, his own paradigmatic example</w:t>
      </w:r>
      <w:r w:rsidRPr="00682C24">
        <w:rPr>
          <w:sz w:val="16"/>
        </w:rPr>
        <w:t>? If we find, as Isabella Clough-</w:t>
      </w:r>
      <w:proofErr w:type="spellStart"/>
      <w:r w:rsidRPr="00682C24">
        <w:rPr>
          <w:sz w:val="16"/>
        </w:rPr>
        <w:t>Marinaro</w:t>
      </w:r>
      <w:proofErr w:type="spellEnd"/>
      <w:r w:rsidRPr="00682C24">
        <w:rPr>
          <w:sz w:val="16"/>
        </w:rPr>
        <w:t xml:space="preserve"> has34, that the camps for Roma in Italy today are classic examples of homo </w:t>
      </w:r>
      <w:proofErr w:type="spellStart"/>
      <w:r w:rsidRPr="00682C24">
        <w:rPr>
          <w:sz w:val="16"/>
        </w:rPr>
        <w:t>sacer</w:t>
      </w:r>
      <w:proofErr w:type="spellEnd"/>
      <w:r w:rsidRPr="00682C24">
        <w:rPr>
          <w:sz w:val="16"/>
        </w:rPr>
        <w:t xml:space="preserve">, right down to publicly exposed showers on concrete enclosures surrounded by barbed wire, needn’t we try to understand what these new horrors have to do with the rolling back of the welfare state in Europe?; </w:t>
      </w:r>
      <w:r w:rsidRPr="00581F0F">
        <w:rPr>
          <w:rStyle w:val="StyleUnderline"/>
        </w:rPr>
        <w:t>with the attack on employment and wage</w:t>
      </w:r>
      <w:r w:rsidRPr="00682C24">
        <w:rPr>
          <w:sz w:val="16"/>
        </w:rPr>
        <w:t xml:space="preserve">s?; with the </w:t>
      </w:r>
      <w:r w:rsidRPr="00581F0F">
        <w:rPr>
          <w:rStyle w:val="StyleUnderline"/>
        </w:rPr>
        <w:t>intensified exploitation</w:t>
      </w:r>
      <w:r w:rsidRPr="00682C24">
        <w:rPr>
          <w:sz w:val="16"/>
        </w:rPr>
        <w:t xml:space="preserve"> that includes that </w:t>
      </w:r>
      <w:r w:rsidRPr="00581F0F">
        <w:rPr>
          <w:rStyle w:val="StyleUnderline"/>
        </w:rPr>
        <w:t>of</w:t>
      </w:r>
      <w:r w:rsidRPr="00682C24">
        <w:rPr>
          <w:sz w:val="16"/>
        </w:rPr>
        <w:t xml:space="preserve"> the </w:t>
      </w:r>
      <w:r w:rsidRPr="00581F0F">
        <w:rPr>
          <w:rStyle w:val="StyleUnderline"/>
        </w:rPr>
        <w:t>undocumented immigrants</w:t>
      </w:r>
      <w:r w:rsidRPr="00682C24">
        <w:rPr>
          <w:sz w:val="16"/>
        </w:rPr>
        <w:t xml:space="preserve"> and the public discourses demonizing them?; with the </w:t>
      </w:r>
      <w:r w:rsidRPr="00581F0F">
        <w:rPr>
          <w:rStyle w:val="StyleUnderline"/>
        </w:rPr>
        <w:t>increased law and order regimes</w:t>
      </w:r>
      <w:r w:rsidRPr="00682C24">
        <w:rPr>
          <w:sz w:val="16"/>
        </w:rPr>
        <w:t xml:space="preserve">, </w:t>
      </w:r>
      <w:r w:rsidRPr="00581F0F">
        <w:rPr>
          <w:rStyle w:val="StyleUnderline"/>
        </w:rPr>
        <w:t>campaigns against crime that criminalize the Roma</w:t>
      </w:r>
      <w:r w:rsidRPr="00682C24">
        <w:rPr>
          <w:sz w:val="16"/>
        </w:rPr>
        <w:t xml:space="preserve">, the undocumented and other minorities that have allowed the Italian military to be deployed in the streets to keep an eye on the population; </w:t>
      </w:r>
      <w:r w:rsidRPr="00581F0F">
        <w:rPr>
          <w:rStyle w:val="StyleUnderline"/>
        </w:rPr>
        <w:t>with the creation of such scapegoats to divide the working class</w:t>
      </w:r>
      <w:r w:rsidRPr="00682C24">
        <w:rPr>
          <w:sz w:val="16"/>
        </w:rPr>
        <w:t xml:space="preserve"> exactly at such a time of attack on hard-won social gains? </w:t>
      </w:r>
      <w:r w:rsidRPr="00581F0F">
        <w:rPr>
          <w:rStyle w:val="Emphasis"/>
        </w:rPr>
        <w:t>Agamben</w:t>
      </w:r>
      <w:r w:rsidRPr="00682C24">
        <w:rPr>
          <w:sz w:val="16"/>
        </w:rPr>
        <w:t>, as Clough-</w:t>
      </w:r>
      <w:proofErr w:type="spellStart"/>
      <w:r w:rsidRPr="00682C24">
        <w:rPr>
          <w:sz w:val="16"/>
        </w:rPr>
        <w:t>Marinaro</w:t>
      </w:r>
      <w:proofErr w:type="spellEnd"/>
      <w:r w:rsidRPr="00682C24">
        <w:rPr>
          <w:sz w:val="16"/>
        </w:rPr>
        <w:t xml:space="preserve"> demonstrates, </w:t>
      </w:r>
      <w:r w:rsidRPr="00581F0F">
        <w:rPr>
          <w:rStyle w:val="Emphasis"/>
        </w:rPr>
        <w:t>is indispensable to help analyze the camps in the first place, but I would argue that he is of nearly no help at all to help us strategize about what to do about them, because he doesn’t understand what any of it has to do with class relations, relations of expropriation, exploitation and class struggle against these</w:t>
      </w:r>
      <w:r w:rsidRPr="00682C24">
        <w:rPr>
          <w:sz w:val="16"/>
        </w:rPr>
        <w:t xml:space="preserve">. And that means </w:t>
      </w:r>
      <w:r w:rsidRPr="008C4F88">
        <w:rPr>
          <w:rStyle w:val="StyleUnderline"/>
        </w:rPr>
        <w:t>he can’t understand what the latter has already accomplished and what it has yet to accomplish.</w:t>
      </w:r>
      <w:r w:rsidRPr="00682C24">
        <w:rPr>
          <w:sz w:val="16"/>
        </w:rPr>
        <w:t xml:space="preserve"> </w:t>
      </w:r>
      <w:r w:rsidRPr="008C4F88">
        <w:rPr>
          <w:rStyle w:val="StyleUnderline"/>
        </w:rPr>
        <w:t>To understand this, we need to understand the welfare state itself</w:t>
      </w:r>
      <w:r w:rsidRPr="00682C24">
        <w:rPr>
          <w:sz w:val="16"/>
        </w:rPr>
        <w:t xml:space="preserve"> as it has developed. To do that </w:t>
      </w:r>
      <w:r w:rsidRPr="008C4F88">
        <w:rPr>
          <w:rStyle w:val="StyleUnderline"/>
        </w:rPr>
        <w:t>we need to understand democracy</w:t>
      </w:r>
      <w:r w:rsidRPr="00682C24">
        <w:rPr>
          <w:sz w:val="16"/>
        </w:rPr>
        <w:t xml:space="preserve">, which in turn requires us to think about the state, as Agamben calls on us to do, but to do so </w:t>
      </w:r>
      <w:r w:rsidRPr="008C4F88">
        <w:rPr>
          <w:rStyle w:val="StyleUnderline"/>
        </w:rPr>
        <w:t>in a way that goes beyond the drama of the state of exception to include the historical accomplishments of the class struggle, particularly those other two categories, democracy and the welfare state</w:t>
      </w:r>
      <w:r w:rsidRPr="00682C24">
        <w:rPr>
          <w:sz w:val="16"/>
        </w:rPr>
        <w:t xml:space="preserve">. While this is not the place to </w:t>
      </w:r>
      <w:proofErr w:type="gramStart"/>
      <w:r w:rsidRPr="00682C24">
        <w:rPr>
          <w:sz w:val="16"/>
        </w:rPr>
        <w:t>enter into</w:t>
      </w:r>
      <w:proofErr w:type="gramEnd"/>
      <w:r w:rsidRPr="00682C24">
        <w:rPr>
          <w:sz w:val="16"/>
        </w:rPr>
        <w:t xml:space="preserve">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w:t>
      </w:r>
      <w:r w:rsidRPr="008C4F88">
        <w:rPr>
          <w:rStyle w:val="StyleUnderline"/>
        </w:rPr>
        <w:t>Mass democratic movements</w:t>
      </w:r>
      <w:r w:rsidRPr="00682C24">
        <w:rPr>
          <w:sz w:val="16"/>
        </w:rPr>
        <w:t xml:space="preserve"> that have furthered this process </w:t>
      </w:r>
      <w:r w:rsidRPr="008C4F88">
        <w:rPr>
          <w:rStyle w:val="StyleUnderline"/>
        </w:rPr>
        <w:t>have been fought either to retard the separation of the people from the land and access to means of production and subsistence, or to provide new guarantees of meeting these needs and providing livelihood to those already expropriated and now exploited.</w:t>
      </w:r>
      <w:r w:rsidRPr="00682C24">
        <w:rPr>
          <w:sz w:val="16"/>
        </w:rPr>
        <w:t xml:space="preserve"> Put differently, the commitment of ordinary people to democracy comes from their need and desire to use it to do something; democracy is an instrument of popular classes to defend and extend their interests. If, as I have argued, citing various authors’ work to the point, the protection of individual rights, avoidance of becoming homo </w:t>
      </w:r>
      <w:proofErr w:type="spellStart"/>
      <w:r w:rsidRPr="00682C24">
        <w:rPr>
          <w:sz w:val="16"/>
        </w:rPr>
        <w:t>sacer</w:t>
      </w:r>
      <w:proofErr w:type="spellEnd"/>
      <w:r w:rsidRPr="00682C24">
        <w:rPr>
          <w:sz w:val="16"/>
        </w:rPr>
        <w:t xml:space="preserve">, and prevention of the state of exception required material foundations, those material foundations have, in modern times, required political protection. </w:t>
      </w:r>
      <w:r w:rsidRPr="00A218F0">
        <w:rPr>
          <w:rStyle w:val="StyleUnderline"/>
        </w:rPr>
        <w:t xml:space="preserve">The modern democratic class struggle, the establishment of democracy and its extension, remain, along with defending or reestablishing control of subsistence and means of production directly in the hands of the people </w:t>
      </w:r>
      <w:r w:rsidRPr="00682C24">
        <w:rPr>
          <w:sz w:val="16"/>
        </w:rPr>
        <w:t xml:space="preserve">(the commons), </w:t>
      </w:r>
      <w:r w:rsidRPr="00A218F0">
        <w:rPr>
          <w:rStyle w:val="StyleUnderline"/>
        </w:rPr>
        <w:t>the best means of avoiding the fate that Agamben warns us about</w:t>
      </w:r>
      <w:r w:rsidRPr="00682C24">
        <w:rPr>
          <w:sz w:val="16"/>
        </w:rPr>
        <w:t xml:space="preserve">. This means that the too-facile dismissal of all legal, democratic or constitutional protections, hard-won by generations of struggle, that appear in his analysis that the state of exception is already unexceptional but rather the rule, disarms the very efforts needed to protect us from the state power39 . The democratic movements have broken down the sterile and false separation between the oikos and the polis argued for by Hannah Arendt40, and the similar separations between everyday life and social reproduction and public life, between </w:t>
      </w:r>
      <w:proofErr w:type="spellStart"/>
      <w:r w:rsidRPr="00682C24">
        <w:rPr>
          <w:sz w:val="16"/>
        </w:rPr>
        <w:t>zoe</w:t>
      </w:r>
      <w:proofErr w:type="spellEnd"/>
      <w:r w:rsidRPr="00682C24">
        <w:rPr>
          <w:sz w:val="16"/>
        </w:rPr>
        <w:t xml:space="preserve"> and bios. 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w:t>
      </w:r>
      <w:proofErr w:type="gramStart"/>
      <w:r w:rsidRPr="00682C24">
        <w:rPr>
          <w:sz w:val="16"/>
        </w:rPr>
        <w:t>state of affairs</w:t>
      </w:r>
      <w:proofErr w:type="gramEnd"/>
      <w:r w:rsidRPr="00682C24">
        <w:rPr>
          <w:sz w:val="16"/>
        </w:rPr>
        <w:t xml:space="preserve">. Agamben sneeringly dismisses, indeed scarily demonizes this accomplishment as “biopolitics”: What comes to light in order to be exposed apud Westminster is, once again, the body of homo </w:t>
      </w:r>
      <w:proofErr w:type="spellStart"/>
      <w:r w:rsidRPr="00682C24">
        <w:rPr>
          <w:sz w:val="16"/>
        </w:rPr>
        <w:t>sacer</w:t>
      </w:r>
      <w:proofErr w:type="spellEnd"/>
      <w:r w:rsidRPr="00682C24">
        <w:rPr>
          <w:sz w:val="16"/>
        </w:rPr>
        <w:t xml:space="preserve">, which is to say, bare life. </w:t>
      </w:r>
      <w:r w:rsidRPr="00A218F0">
        <w:rPr>
          <w:rStyle w:val="StyleUnderline"/>
        </w:rPr>
        <w:t>This is modern democracy’s strength, and at the same time, its inner contradiction: modern democracy does not abolish sacred life but rather shatters it and disseminates it into every individual body, making it into what is at stake in political conflict</w:t>
      </w:r>
      <w:r w:rsidRPr="00682C24">
        <w:rPr>
          <w:sz w:val="16"/>
        </w:rPr>
        <w:t xml:space="preserve">.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w:t>
      </w:r>
      <w:r w:rsidRPr="00682C24">
        <w:rPr>
          <w:sz w:val="16"/>
        </w:rPr>
        <w:lastRenderedPageBreak/>
        <w:t xml:space="preserve">sense, of “law’s desire to have a body”, democracy responds to this desire by compelling law to assume the care of this body.41 </w:t>
      </w:r>
      <w:r w:rsidRPr="00A218F0">
        <w:rPr>
          <w:rStyle w:val="StyleUnderline"/>
        </w:rPr>
        <w:t>Agamben goes on to argue</w:t>
      </w:r>
      <w:r w:rsidRPr="00682C24">
        <w:rPr>
          <w:sz w:val="16"/>
        </w:rPr>
        <w:t xml:space="preserve">, incredibly, </w:t>
      </w:r>
      <w:r w:rsidRPr="00A218F0">
        <w:rPr>
          <w:rStyle w:val="StyleUnderline"/>
        </w:rPr>
        <w:t>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 administration tactics in the War on Terror</w:t>
      </w:r>
      <w:r w:rsidRPr="00682C24">
        <w:rPr>
          <w:sz w:val="16"/>
        </w:rPr>
        <w:t xml:space="preserve">, and whose history has recently been provided a radical defense and materialist interpretation by Linebaugh already cited. </w:t>
      </w:r>
      <w:r w:rsidRPr="00A218F0">
        <w:rPr>
          <w:rStyle w:val="StyleUnderline"/>
        </w:rPr>
        <w:t>The long process of democracy “compelling law to assume the care of the body” instead is the accomplishment of centuries of struggles by ordinary people precisely to move the state out of the business of killing and into the business of providing health care and education</w:t>
      </w:r>
      <w:r w:rsidRPr="00682C24">
        <w:rPr>
          <w:sz w:val="16"/>
        </w:rPr>
        <w:t xml:space="preserve">. This is what led Ernest Gellner to state, while overstating the case, “"At the base of the modern social order stands not the executioner but the professor… The monopoly of legitimate education is now more important, more central than the monopoly of legitimate violence.42” </w:t>
      </w:r>
      <w:r w:rsidRPr="00A218F0">
        <w:rPr>
          <w:rStyle w:val="StyleUnderline"/>
        </w:rPr>
        <w:t>That the European social democratic welfare state coincided with the European Union’s one great accomplishment, the end of wars between the nation-states of Europe should give us pause for thought43</w:t>
      </w:r>
      <w:r w:rsidRPr="00682C24">
        <w:rPr>
          <w:sz w:val="16"/>
        </w:rPr>
        <w:t>. Tha</w:t>
      </w:r>
      <w:r w:rsidRPr="00A218F0">
        <w:rPr>
          <w:rStyle w:val="StyleUnderline"/>
        </w:rPr>
        <w:t>t the abolition of the death penalty followed these developments should make the relationship clear</w:t>
      </w:r>
      <w:r w:rsidRPr="00682C24">
        <w:rPr>
          <w:sz w:val="16"/>
        </w:rPr>
        <w:t xml:space="preserve">. </w:t>
      </w:r>
      <w:r w:rsidRPr="004C22CD">
        <w:rPr>
          <w:rStyle w:val="StyleUnderline"/>
        </w:rPr>
        <w:t>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w:t>
      </w:r>
      <w:r w:rsidRPr="00682C24">
        <w:rPr>
          <w:sz w:val="16"/>
        </w:rPr>
        <w:t xml:space="preserve">. </w:t>
      </w:r>
      <w:r w:rsidRPr="004C22CD">
        <w:rPr>
          <w:rStyle w:val="Emphasis"/>
        </w:rPr>
        <w:t>The relationship between the democratic class struggle to defend subsistence and basic needs and the defense of individual rights and limitation of state power should be clear</w:t>
      </w:r>
      <w:r w:rsidRPr="00682C24">
        <w:rPr>
          <w:sz w:val="16"/>
        </w:rPr>
        <w:t xml:space="preserve">.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w:t>
      </w:r>
      <w:r w:rsidRPr="004C22CD">
        <w:rPr>
          <w:rStyle w:val="StyleUnderline"/>
        </w:rPr>
        <w:t xml:space="preserve">The movements for democracy, the class and gender struggles </w:t>
      </w:r>
      <w:r w:rsidRPr="00682C24">
        <w:rPr>
          <w:sz w:val="16"/>
        </w:rPr>
        <w:t>that brought it about and have continued to try to extend it to more spheres of life are, as Marx explained to the First International</w:t>
      </w:r>
      <w:r w:rsidRPr="004C22CD">
        <w:rPr>
          <w:rStyle w:val="StyleUnderline"/>
        </w:rPr>
        <w:t>, not extensions of state power, but partial transformations of the state from a police apparatus and killing machine for the ruling class into a set of functions whose institutions and cadre now concern themselves with caring for the needs of society’s members</w:t>
      </w:r>
      <w:r w:rsidRPr="00682C24">
        <w:rPr>
          <w:sz w:val="16"/>
        </w:rPr>
        <w:t xml:space="preserve">, with all the contradictions and flaws that studies of the welfare state have demonstrated but with all its benefits too: </w:t>
      </w:r>
      <w:r w:rsidRPr="004C22CD">
        <w:rPr>
          <w:rStyle w:val="StyleUnderline"/>
        </w:rPr>
        <w:t xml:space="preserve">However, the more enlightened part of the working class fully understands that the future of its class, and, therefore, of mankind, altogether depends upon the formation of the rising working generation. </w:t>
      </w:r>
      <w:r w:rsidRPr="00682C24">
        <w:rPr>
          <w:sz w:val="16"/>
        </w:rPr>
        <w:t xml:space="preserve">They know that, </w:t>
      </w:r>
      <w:r w:rsidRPr="004C22CD">
        <w:rPr>
          <w:rStyle w:val="StyleUnderline"/>
        </w:rPr>
        <w:t>before everything else, the children and juvenile workers must be saved from the crushing effects of the present system</w:t>
      </w:r>
      <w:r w:rsidRPr="00682C24">
        <w:rPr>
          <w:sz w:val="16"/>
        </w:rPr>
        <w:t xml:space="preserve">. </w:t>
      </w:r>
      <w:r w:rsidRPr="004C22CD">
        <w:rPr>
          <w:rStyle w:val="StyleUnderline"/>
        </w:rPr>
        <w:t xml:space="preserve">This can only be </w:t>
      </w:r>
      <w:proofErr w:type="gramStart"/>
      <w:r w:rsidRPr="004C22CD">
        <w:rPr>
          <w:rStyle w:val="StyleUnderline"/>
        </w:rPr>
        <w:t>effected</w:t>
      </w:r>
      <w:proofErr w:type="gramEnd"/>
      <w:r w:rsidRPr="004C22CD">
        <w:rPr>
          <w:rStyle w:val="StyleUnderline"/>
        </w:rPr>
        <w:t xml:space="preserve"> by converting social reason into social force, and, under given circumstances, there exists no other method of doing so, than through general laws, enforced by the power of the state</w:t>
      </w:r>
      <w:r w:rsidRPr="00682C24">
        <w:rPr>
          <w:sz w:val="16"/>
        </w:rPr>
        <w:t xml:space="preserve">. </w:t>
      </w:r>
      <w:r w:rsidRPr="001451CE">
        <w:rPr>
          <w:rStyle w:val="StyleUnderline"/>
        </w:rPr>
        <w:t>In enforcing such laws, the working class do not fortify governmental power. On the contrary, they transform that power, now used against them, into their own agency.</w:t>
      </w:r>
      <w:r w:rsidRPr="00682C24">
        <w:rPr>
          <w:sz w:val="16"/>
        </w:rPr>
        <w:t xml:space="preserve"> They effect by a general act what they would vainly attempt by a multitude of isolated individual efforts</w:t>
      </w:r>
      <w:proofErr w:type="gramStart"/>
      <w:r w:rsidRPr="00682C24">
        <w:rPr>
          <w:sz w:val="16"/>
        </w:rPr>
        <w:t>45 .</w:t>
      </w:r>
      <w:proofErr w:type="gramEnd"/>
      <w:r w:rsidRPr="00682C24">
        <w:rPr>
          <w:sz w:val="16"/>
        </w:rPr>
        <w:t xml:space="preserve"> Let us look briefly at two examples in which states of exception were declared by democratically elected governments. In India, </w:t>
      </w:r>
      <w:r w:rsidRPr="001451CE">
        <w:rPr>
          <w:rStyle w:val="StyleUnderline"/>
        </w:rPr>
        <w:t>Indira Gandhi’s declaration of a state of emergency</w:t>
      </w:r>
      <w:r w:rsidRPr="00682C24">
        <w:rPr>
          <w:sz w:val="16"/>
        </w:rPr>
        <w:t xml:space="preserve">, while arguably “overdetermined,” </w:t>
      </w:r>
      <w:r w:rsidRPr="001451CE">
        <w:rPr>
          <w:rStyle w:val="StyleUnderline"/>
        </w:rPr>
        <w:t>came at a particular period characterized by a large strike movement by workers and resistance to policies of her son Sanjay involving two forms of enclosure: slum clearance – expropriation of the poor from their housing – and forced sterilization46</w:t>
      </w:r>
      <w:r w:rsidRPr="00682C24">
        <w:rPr>
          <w:sz w:val="16"/>
        </w:rPr>
        <w:t xml:space="preserve">. </w:t>
      </w:r>
      <w:r w:rsidRPr="001451CE">
        <w:rPr>
          <w:rStyle w:val="StyleUnderline"/>
        </w:rPr>
        <w:t>The latter explicitly meets Agamben’s criteria for biopolitics in a democracy leading to a state of exception – though strangely he does not cite it as an example to strengthen his argumen</w:t>
      </w:r>
      <w:r w:rsidRPr="00682C24">
        <w:rPr>
          <w:sz w:val="16"/>
        </w:rPr>
        <w:t xml:space="preserve">t. </w:t>
      </w:r>
      <w:r w:rsidRPr="001451CE">
        <w:rPr>
          <w:rStyle w:val="StyleUnderline"/>
        </w:rPr>
        <w:t xml:space="preserve">This omission is perhaps </w:t>
      </w:r>
      <w:proofErr w:type="gramStart"/>
      <w:r w:rsidRPr="001451CE">
        <w:rPr>
          <w:rStyle w:val="StyleUnderline"/>
        </w:rPr>
        <w:t>due to the fact that</w:t>
      </w:r>
      <w:proofErr w:type="gramEnd"/>
      <w:r w:rsidRPr="001451CE">
        <w:rPr>
          <w:rStyle w:val="StyleUnderline"/>
        </w:rPr>
        <w:t>, despite Indira Gandhi’s government being characterized by some policies favorable to the lower castes and the rural poor at times, it can hardly be seen as a welfare state or an example of social democracy</w:t>
      </w:r>
      <w:r w:rsidRPr="00682C24">
        <w:rPr>
          <w:sz w:val="16"/>
        </w:rPr>
        <w:t xml:space="preserve">. That is, its entry into biopolitical policies- the forced sterilization campaign – was purely repressive and not also a form of “care of the body” or social needs. It wasn’t democratic enough, in other words, to be demonized by Agamben. </w:t>
      </w:r>
      <w:r w:rsidRPr="00D0204F">
        <w:rPr>
          <w:rStyle w:val="StyleUnderline"/>
        </w:rPr>
        <w:t xml:space="preserve">The end of the state of emergency came about through normal democratic means, namely an election that threw Gandhi out </w:t>
      </w:r>
      <w:r w:rsidRPr="00D0204F">
        <w:rPr>
          <w:rStyle w:val="StyleUnderline"/>
        </w:rPr>
        <w:lastRenderedPageBreak/>
        <w:t>of office.</w:t>
      </w:r>
      <w:r w:rsidRPr="00682C24">
        <w:rPr>
          <w:sz w:val="16"/>
        </w:rPr>
        <w:t xml:space="preserve"> </w:t>
      </w:r>
      <w:r w:rsidRPr="00D0204F">
        <w:rPr>
          <w:rStyle w:val="StyleUnderline"/>
        </w:rPr>
        <w:t>Agamben, we might point out, has no theory to address the ending of states of exception</w:t>
      </w:r>
      <w:r w:rsidRPr="00682C24">
        <w:rPr>
          <w:sz w:val="16"/>
        </w:rPr>
        <w:t xml:space="preserve">. </w:t>
      </w:r>
      <w:r w:rsidRPr="00D0204F">
        <w:rPr>
          <w:rStyle w:val="StyleUnderline"/>
        </w:rPr>
        <w:t>Marx, again speaking for the First International’s General Council defined the Lincoln administration as, “the only example on record in which the Government fought for the people’s liberty, against a section of its own citizens</w:t>
      </w:r>
      <w:r w:rsidRPr="00682C24">
        <w:rPr>
          <w:sz w:val="16"/>
        </w:rPr>
        <w:t xml:space="preserve">.”47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but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the Workers Councils? Didn’t </w:t>
      </w:r>
      <w:r w:rsidRPr="00D0204F">
        <w:rPr>
          <w:rStyle w:val="StyleUnderline"/>
        </w:rPr>
        <w:t xml:space="preserve">Marx also argue that “the working class cannot simply lay hold of the ready-made State </w:t>
      </w:r>
      <w:proofErr w:type="gramStart"/>
      <w:r w:rsidRPr="00D0204F">
        <w:rPr>
          <w:rStyle w:val="StyleUnderline"/>
        </w:rPr>
        <w:t>machinery, and</w:t>
      </w:r>
      <w:proofErr w:type="gramEnd"/>
      <w:r w:rsidRPr="00D0204F">
        <w:rPr>
          <w:rStyle w:val="StyleUnderline"/>
        </w:rPr>
        <w:t xml:space="preserve"> wield it for its own purposes</w:t>
      </w:r>
      <w:r w:rsidRPr="00682C24">
        <w:rPr>
          <w:sz w:val="16"/>
        </w:rPr>
        <w:t xml:space="preserve">.”? </w:t>
      </w:r>
      <w:r w:rsidRPr="00D0204F">
        <w:rPr>
          <w:rStyle w:val="StyleUnderline"/>
        </w:rPr>
        <w:t>Indeed, is this not why Negri and others have been drawn to a kind of photo-negative version of Schmitt’s state of exception – the revolutionary moment in which the proletariat or the multitude can rewrite both the material and the legal constitutions</w:t>
      </w:r>
      <w:r w:rsidRPr="00242FF1">
        <w:rPr>
          <w:rStyle w:val="StyleUnderline"/>
        </w:rPr>
        <w:t>? The experience of recent and current movements and radical left governments in Latin America challenges the idea that a state of exception is needed to carry out constitutional transformation</w:t>
      </w:r>
      <w:r w:rsidRPr="00682C24">
        <w:rPr>
          <w:sz w:val="16"/>
        </w:rPr>
        <w:t>. In Venezuela, Bolivia, Ecuador and elsewhere, major changes are being carried out and new constitutions written</w:t>
      </w:r>
      <w:proofErr w:type="gramStart"/>
      <w:r w:rsidRPr="00682C24">
        <w:rPr>
          <w:sz w:val="16"/>
        </w:rPr>
        <w:t>48 .</w:t>
      </w:r>
      <w:proofErr w:type="gramEnd"/>
      <w:r w:rsidRPr="00682C24">
        <w:rPr>
          <w:sz w:val="16"/>
        </w:rPr>
        <w:t xml:space="preserve"> These experiences, despite great diversity in their proposals, debates and outcomes, as well as of course the national contexts in which they occur, have several common features. First, they involve an alliance between an elected representative government and a mass movement that is itself quite diverse, but which is based on the working majority of the population; second they involve attempts to meld traditional representation using existing institutions and various forms of direct democracy at the workplace, neighborhood, and municipality; third, the new constitutions result from a large-scale discussion with serious input and participation from the grassroots and associations of all types; fourth, constitutional changes have been put to referenda votes, so it is the people,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w:t>
      </w:r>
      <w:proofErr w:type="spellStart"/>
      <w:r w:rsidRPr="00682C24">
        <w:rPr>
          <w:sz w:val="16"/>
        </w:rPr>
        <w:t>sacer</w:t>
      </w:r>
      <w:proofErr w:type="spellEnd"/>
      <w:r w:rsidRPr="00682C24">
        <w:rPr>
          <w:sz w:val="16"/>
        </w:rPr>
        <w:t>: the indigenous people of the continent. These movements and governments are certainly not without their contradictions, particularly regarding the role of the executive and relationship of leader to movement</w:t>
      </w:r>
      <w:r w:rsidRPr="00242FF1">
        <w:rPr>
          <w:rStyle w:val="StyleUnderline"/>
        </w:rPr>
        <w:t>. But it would be a mistake to deny the autonomy, now greater, now lesser, of the movements from the heads of government, even in Venezuela</w:t>
      </w:r>
      <w:proofErr w:type="gramStart"/>
      <w:r w:rsidRPr="00242FF1">
        <w:rPr>
          <w:rStyle w:val="StyleUnderline"/>
        </w:rPr>
        <w:t>49</w:t>
      </w:r>
      <w:r w:rsidRPr="00682C24">
        <w:rPr>
          <w:sz w:val="16"/>
        </w:rPr>
        <w:t xml:space="preserve"> .</w:t>
      </w:r>
      <w:proofErr w:type="gramEnd"/>
      <w:r w:rsidRPr="00682C24">
        <w:rPr>
          <w:sz w:val="16"/>
        </w:rPr>
        <w:t xml:space="preserve"> </w:t>
      </w:r>
      <w:r w:rsidRPr="00242FF1">
        <w:rPr>
          <w:rStyle w:val="StyleUnderline"/>
        </w:rPr>
        <w:t>No state of 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w:t>
      </w:r>
      <w:r w:rsidRPr="00682C24">
        <w:rPr>
          <w:sz w:val="16"/>
        </w:rPr>
        <w:t xml:space="preserve"> The </w:t>
      </w:r>
      <w:r w:rsidRPr="00242FF1">
        <w:rPr>
          <w:rStyle w:val="StyleUnderline"/>
        </w:rPr>
        <w:t>mass democratic, proletarian movement that has opposed that coup testifies powerfully to the theses in this essa</w:t>
      </w:r>
      <w:r w:rsidRPr="00682C24">
        <w:rPr>
          <w:sz w:val="16"/>
        </w:rPr>
        <w:t xml:space="preserve">y. Similarly, though in a very different context, </w:t>
      </w:r>
      <w:r w:rsidRPr="00682C24">
        <w:rPr>
          <w:rStyle w:val="StyleUnderline"/>
        </w:rPr>
        <w:t>the mass occupation of the capital Bangkok by pro-democracy demonstrators in Thailand</w:t>
      </w:r>
      <w:r w:rsidRPr="00682C24">
        <w:rPr>
          <w:sz w:val="16"/>
        </w:rPr>
        <w:t xml:space="preserve">, largely farmers and urban workers, and the massacre they suffered at the hands of the military, the monarchy and the elites they protect, under martial law, again </w:t>
      </w:r>
      <w:r w:rsidRPr="00682C24">
        <w:rPr>
          <w:rStyle w:val="StyleUnderline"/>
        </w:rPr>
        <w:t>suggests that the lines are increasingly clearly drawn between one set of class forces demanding democracy so as to use democratic government and their own organized movement to meet the needs of the majority, and those who are willing to destroy civil liberties and democratic institutions if necessary, in order to impose and sustain neoliberal capitalist globalization and the inequalities it creates</w:t>
      </w:r>
      <w:r w:rsidRPr="00682C24">
        <w:rPr>
          <w:sz w:val="16"/>
        </w:rPr>
        <w:t xml:space="preserve">. Even the examples from the region that do not easily fit this model, such as </w:t>
      </w:r>
      <w:r w:rsidRPr="00682C24">
        <w:rPr>
          <w:rStyle w:val="StyleUnderline"/>
        </w:rPr>
        <w:t>the Zapatista movement in Mexico and the radical democracy briefly created and crushed in Oaxaca have not been attempts at all or nothing insurrections, but have seen themselves as part of larger processes needed to democratize Mexico</w:t>
      </w:r>
      <w:r w:rsidRPr="00682C24">
        <w:rPr>
          <w:sz w:val="16"/>
        </w:rPr>
        <w:t xml:space="preserve">. </w:t>
      </w:r>
      <w:r w:rsidRPr="00682C24">
        <w:rPr>
          <w:rStyle w:val="StyleUnderline"/>
        </w:rPr>
        <w:t>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w:t>
      </w:r>
      <w:r w:rsidRPr="00682C24">
        <w:rPr>
          <w:sz w:val="16"/>
        </w:rPr>
        <w:t xml:space="preserve"> </w:t>
      </w:r>
      <w:r w:rsidRPr="00682C24">
        <w:rPr>
          <w:rStyle w:val="StyleUnderline"/>
        </w:rPr>
        <w:t xml:space="preserve">The struggles of peoples who have resisted expropriation for 500 years </w:t>
      </w:r>
      <w:r w:rsidRPr="00682C24">
        <w:rPr>
          <w:rStyle w:val="StyleUnderline"/>
        </w:rPr>
        <w:lastRenderedPageBreak/>
        <w:t>deserve our patience as they work out how to deal with conditions that Agamben has only interpreted for us. The point remains to change them.</w:t>
      </w:r>
    </w:p>
    <w:p w14:paraId="7EC64248" w14:textId="77777777" w:rsidR="009E2E4C" w:rsidRPr="0003687A" w:rsidRDefault="009E2E4C" w:rsidP="009E2E4C">
      <w:pPr>
        <w:pStyle w:val="Heading4"/>
        <w:rPr>
          <w:rStyle w:val="Style13ptBold"/>
        </w:rPr>
      </w:pPr>
      <w:r w:rsidRPr="0003687A">
        <w:t xml:space="preserve">Capitalism explains Agamben’s theory – BUT, Agamben’s call for nonviolence to tear down the state of exception is fundamentally incompatible with Marx’s analysis of class. </w:t>
      </w:r>
    </w:p>
    <w:p w14:paraId="16E9C75C" w14:textId="77777777" w:rsidR="009E2E4C" w:rsidRPr="00D07D09" w:rsidRDefault="009E2E4C" w:rsidP="009E2E4C">
      <w:proofErr w:type="spellStart"/>
      <w:r w:rsidRPr="00090A06">
        <w:rPr>
          <w:rStyle w:val="Style13ptBold"/>
        </w:rPr>
        <w:t>Boever</w:t>
      </w:r>
      <w:proofErr w:type="spellEnd"/>
      <w:r w:rsidRPr="00090A06">
        <w:rPr>
          <w:rStyle w:val="Style13ptBold"/>
        </w:rPr>
        <w:t>, 2009</w:t>
      </w:r>
      <w:r>
        <w:t xml:space="preserve"> (Arne De </w:t>
      </w:r>
      <w:proofErr w:type="spellStart"/>
      <w:r>
        <w:t>Boever</w:t>
      </w:r>
      <w:proofErr w:type="spellEnd"/>
      <w:r>
        <w:t xml:space="preserve"> (PhD Columbia, 2009) teaches American Studies in the School of Critical Studies at the California Institute of the Arts, where he also directs the MA Aesthetics and Politics program. “Agamben and Marx: Sovereignty, Governmentality, Economy”, Law Critique, Volume 20, Issue 259. \\@</w:t>
      </w:r>
      <w:proofErr w:type="gramStart"/>
      <w:r>
        <w:t>ethan.jxtai</w:t>
      </w:r>
      <w:proofErr w:type="gramEnd"/>
      <w:r>
        <w:t>)</w:t>
      </w:r>
    </w:p>
    <w:p w14:paraId="2191C9FF" w14:textId="77777777" w:rsidR="009E2E4C" w:rsidRPr="0067170C" w:rsidRDefault="009E2E4C" w:rsidP="009E2E4C">
      <w:pPr>
        <w:rPr>
          <w:rFonts w:asciiTheme="minorHAnsi" w:hAnsiTheme="minorHAnsi" w:cstheme="minorHAnsi"/>
          <w:sz w:val="16"/>
        </w:rPr>
      </w:pPr>
      <w:r w:rsidRPr="0067170C">
        <w:rPr>
          <w:rFonts w:asciiTheme="minorHAnsi" w:hAnsiTheme="minorHAnsi" w:cstheme="minorHAnsi"/>
          <w:sz w:val="16"/>
        </w:rPr>
        <w:t xml:space="preserve">Sovereignty and Capitalism After Divine Violence At first sight, Marx and Agamben seem to be thinkers who are interested in fundamentally different issues. </w:t>
      </w:r>
      <w:r w:rsidRPr="0003687A">
        <w:rPr>
          <w:rStyle w:val="StyleUnderline"/>
        </w:rPr>
        <w:t>Whereas Marx is interested in the question of economic exploitation, Agamben is interested in the relation of sovereign power to bare life</w:t>
      </w:r>
      <w:r w:rsidRPr="0067170C">
        <w:rPr>
          <w:rFonts w:asciiTheme="minorHAnsi" w:hAnsiTheme="minorHAnsi" w:cstheme="minorHAnsi"/>
          <w:sz w:val="16"/>
        </w:rPr>
        <w:t xml:space="preserve">. These interests are similar, though, in the sense that they both concern questions of political economy. </w:t>
      </w:r>
      <w:r w:rsidRPr="0003687A">
        <w:rPr>
          <w:rStyle w:val="StyleUnderline"/>
        </w:rPr>
        <w:t>Marx is interested in the political economy of capitalism; Agamben in the political economy of sovereign power.</w:t>
      </w:r>
      <w:r w:rsidRPr="0067170C">
        <w:rPr>
          <w:rFonts w:asciiTheme="minorHAnsi" w:hAnsiTheme="minorHAnsi" w:cstheme="minorHAnsi"/>
          <w:sz w:val="16"/>
        </w:rPr>
        <w:t xml:space="preserve"> </w:t>
      </w:r>
      <w:r w:rsidRPr="0003687A">
        <w:rPr>
          <w:rStyle w:val="StyleUnderline"/>
        </w:rPr>
        <w:t>Agamben’s argument, for example, that within the legal and political order of the modern sovereign nation-state, there is no place for something like ‘the human as such’ is nothing but a critique of the political economy of the sovereign nation-state, the ways in which its methods of ‘counting’ internally exclude human life and produce it as bio-political substance. It is within the field of political economy that the connections between Marx and Agamben, and the complicities between capitalism and sovereign power, are revealed</w:t>
      </w:r>
      <w:r w:rsidRPr="0067170C">
        <w:rPr>
          <w:rFonts w:asciiTheme="minorHAnsi" w:hAnsiTheme="minorHAnsi" w:cstheme="minorHAnsi"/>
          <w:sz w:val="16"/>
        </w:rPr>
        <w:t xml:space="preserve">. This shows that </w:t>
      </w:r>
      <w:r w:rsidRPr="0003687A">
        <w:rPr>
          <w:rStyle w:val="StyleUnderline"/>
        </w:rPr>
        <w:t>there is a relation between the economic exploitation that Marx was interested in and the relation between sovereign power and totalitarianism that Agamben addresses.</w:t>
      </w:r>
      <w:r w:rsidRPr="0067170C">
        <w:rPr>
          <w:rFonts w:asciiTheme="minorHAnsi" w:hAnsiTheme="minorHAnsi" w:cstheme="minorHAnsi"/>
          <w:sz w:val="16"/>
        </w:rPr>
        <w:t xml:space="preserve"> Although </w:t>
      </w:r>
      <w:r w:rsidRPr="00D52B09">
        <w:rPr>
          <w:rStyle w:val="StyleUnderline"/>
        </w:rPr>
        <w:t>Agamben</w:t>
      </w:r>
      <w:r w:rsidRPr="0067170C">
        <w:rPr>
          <w:rFonts w:asciiTheme="minorHAnsi" w:hAnsiTheme="minorHAnsi" w:cstheme="minorHAnsi"/>
          <w:sz w:val="16"/>
        </w:rPr>
        <w:t xml:space="preserve"> has written about Marx in his aesthetic works and in his philological commentary on Saint Paul’s ‘Letter to the Romans’ (Agamben 1993, 1994, 2005b), he </w:t>
      </w:r>
      <w:r w:rsidRPr="00D52B09">
        <w:rPr>
          <w:rStyle w:val="StyleUnderline"/>
        </w:rPr>
        <w:t xml:space="preserve">mentions him only once in his study of sovereign power and bare life, Homo </w:t>
      </w:r>
      <w:proofErr w:type="spellStart"/>
      <w:r w:rsidRPr="00D52B09">
        <w:rPr>
          <w:rStyle w:val="StyleUnderline"/>
        </w:rPr>
        <w:t>Sacer</w:t>
      </w:r>
      <w:proofErr w:type="spellEnd"/>
      <w:r w:rsidRPr="0067170C">
        <w:rPr>
          <w:rFonts w:asciiTheme="minorHAnsi" w:hAnsiTheme="minorHAnsi" w:cstheme="minorHAnsi"/>
          <w:sz w:val="16"/>
        </w:rPr>
        <w:t xml:space="preserve">. In the final chapter of this book, in a meditation about the notion of ‘the people’, </w:t>
      </w:r>
      <w:r w:rsidRPr="00D52B09">
        <w:rPr>
          <w:rStyle w:val="Emphasis"/>
        </w:rPr>
        <w:t>Agamben suggests we understand the Marxian ‘class conflict’ as ‘nothing other than the civil war that divides every people and that will come to an end only when, in the classless society or the messianic kingdom, People and people will coincide and there will no longer be, strictly speaking, any people</w:t>
      </w:r>
      <w:r w:rsidRPr="0067170C">
        <w:rPr>
          <w:rFonts w:asciiTheme="minorHAnsi" w:hAnsiTheme="minorHAnsi" w:cstheme="minorHAnsi"/>
          <w:sz w:val="16"/>
        </w:rPr>
        <w:t xml:space="preserve">’ (Agamben 1998, p. 178). </w:t>
      </w:r>
      <w:r w:rsidRPr="00D52B09">
        <w:rPr>
          <w:rStyle w:val="Emphasis"/>
        </w:rPr>
        <w:t>Class conflict would thus become an instance of the civil war that Agamben considers to divide every people</w:t>
      </w:r>
      <w:r w:rsidRPr="0067170C">
        <w:rPr>
          <w:rFonts w:asciiTheme="minorHAnsi" w:hAnsiTheme="minorHAnsi" w:cstheme="minorHAnsi"/>
          <w:sz w:val="16"/>
        </w:rPr>
        <w:t xml:space="preserve">, in other words, of the practices of internal exclusion through which sovereign power bio-politically separates the People from the people (for example, the practices through which power within the legal and political order of the sovereign nation-state separates citizens from second-class citizens). As he will explain in his later The Time that Remains, it is only through the division of this bio-political separation—by dividing the division itself—that we will enter into a classless society and that something like the community of ‘the human as such’ will arrive.9 Because of the ways in which Saint Paul in his ‘Letter to the Romans’ divides the division between Jews and Greeks through the division between flesh and spirit, arguing that one can be a Jew in spirit but not according to the flesh (i.e. there can be such a thing as an uncircumcised Jew), Paul’s thought achieves something that puts us on the way to the ‘classless society or the messianic kingdom’ that Agamben is talking about when he refers to Marx in Homo </w:t>
      </w:r>
      <w:proofErr w:type="spellStart"/>
      <w:r w:rsidRPr="0067170C">
        <w:rPr>
          <w:rFonts w:asciiTheme="minorHAnsi" w:hAnsiTheme="minorHAnsi" w:cstheme="minorHAnsi"/>
          <w:sz w:val="16"/>
        </w:rPr>
        <w:t>Sacer</w:t>
      </w:r>
      <w:proofErr w:type="spellEnd"/>
      <w:r w:rsidRPr="0067170C">
        <w:rPr>
          <w:rFonts w:asciiTheme="minorHAnsi" w:hAnsiTheme="minorHAnsi" w:cstheme="minorHAnsi"/>
          <w:sz w:val="16"/>
        </w:rPr>
        <w:t xml:space="preserve">. </w:t>
      </w:r>
      <w:r w:rsidRPr="00BD16F1">
        <w:rPr>
          <w:rStyle w:val="StyleUnderline"/>
        </w:rPr>
        <w:t>It is in this way that the proletariat becomes interesting for Agamben, as a name for the group of people—or more precisely, as a name for the group that would come into being through the dissolution of the people—that is created by Paul’s division of the division. Like Marx, who both diagnoses the class situation of the proletariat and finds in the proletariat the potential for a revolutionary overthrow of class society, Agamben considers the proletariat to be both a figure of bare life and the site from where the coming community emerges.</w:t>
      </w:r>
      <w:r>
        <w:rPr>
          <w:rStyle w:val="StyleUnderline"/>
        </w:rPr>
        <w:t xml:space="preserve"> </w:t>
      </w:r>
      <w:r w:rsidRPr="0067170C">
        <w:rPr>
          <w:rFonts w:asciiTheme="minorHAnsi" w:hAnsiTheme="minorHAnsi" w:cstheme="minorHAnsi"/>
          <w:sz w:val="16"/>
        </w:rPr>
        <w:t xml:space="preserve">Although Marx is largely absent from the bleak diagnosis of sovereign power’s bio-politics that Homo </w:t>
      </w:r>
      <w:proofErr w:type="spellStart"/>
      <w:r w:rsidRPr="0067170C">
        <w:rPr>
          <w:rFonts w:asciiTheme="minorHAnsi" w:hAnsiTheme="minorHAnsi" w:cstheme="minorHAnsi"/>
          <w:sz w:val="16"/>
        </w:rPr>
        <w:t>Sacer</w:t>
      </w:r>
      <w:proofErr w:type="spellEnd"/>
      <w:r w:rsidRPr="0067170C">
        <w:rPr>
          <w:rFonts w:asciiTheme="minorHAnsi" w:hAnsiTheme="minorHAnsi" w:cstheme="minorHAnsi"/>
          <w:sz w:val="16"/>
        </w:rPr>
        <w:t xml:space="preserve"> offers, he nevertheless appears in the book’s closing chapter, in one of those frequent passages where Agamben is trying to gesture beyond mere diagnosis toward a vision of the legal and political community that would remain after sovereign power’s bio-politics has been dismantled. </w:t>
      </w:r>
      <w:r w:rsidRPr="00BD16F1">
        <w:rPr>
          <w:rStyle w:val="StyleUnderline"/>
        </w:rPr>
        <w:t xml:space="preserve">This presence of Marx in Agamben’s vision of a coming community begs the question that I have tried to address above, namely of the relation of Marx’ work— specifically, the bio-political theory of capitalism that Foucault </w:t>
      </w:r>
      <w:r w:rsidRPr="00BD16F1">
        <w:rPr>
          <w:rStyle w:val="StyleUnderline"/>
        </w:rPr>
        <w:lastRenderedPageBreak/>
        <w:t>uncovered in it—to Agamben’s theory of sovereign power. If there is a relation between Marx’ work and Agamben’s vision of a coming community, then what is the place of Marx in the critique of sovereign power from which this vision emerges?</w:t>
      </w:r>
      <w:r w:rsidRPr="0067170C">
        <w:rPr>
          <w:rFonts w:asciiTheme="minorHAnsi" w:hAnsiTheme="minorHAnsi" w:cstheme="minorHAnsi"/>
          <w:sz w:val="16"/>
        </w:rPr>
        <w:t xml:space="preserve"> Although Agamben so far has not explicitly addressed this question, he does reveal in interviews that the questions Marx raises are important for him, and for our time. They have not become obsolete, but they need to be thought anew, within the paradigm of modern power, which is that of the sovereign nation-state’s bio-politics (see </w:t>
      </w:r>
      <w:proofErr w:type="spellStart"/>
      <w:r w:rsidRPr="0067170C">
        <w:rPr>
          <w:rFonts w:asciiTheme="minorHAnsi" w:hAnsiTheme="minorHAnsi" w:cstheme="minorHAnsi"/>
          <w:sz w:val="16"/>
        </w:rPr>
        <w:t>Grelet</w:t>
      </w:r>
      <w:proofErr w:type="spellEnd"/>
      <w:r w:rsidRPr="0067170C">
        <w:rPr>
          <w:rFonts w:asciiTheme="minorHAnsi" w:hAnsiTheme="minorHAnsi" w:cstheme="minorHAnsi"/>
          <w:sz w:val="16"/>
        </w:rPr>
        <w:t xml:space="preserve"> and </w:t>
      </w:r>
      <w:proofErr w:type="spellStart"/>
      <w:r w:rsidRPr="0067170C">
        <w:rPr>
          <w:rFonts w:asciiTheme="minorHAnsi" w:hAnsiTheme="minorHAnsi" w:cstheme="minorHAnsi"/>
          <w:sz w:val="16"/>
        </w:rPr>
        <w:t>Potte</w:t>
      </w:r>
      <w:proofErr w:type="spellEnd"/>
      <w:r w:rsidRPr="0067170C">
        <w:rPr>
          <w:rFonts w:asciiTheme="minorHAnsi" w:hAnsiTheme="minorHAnsi" w:cstheme="minorHAnsi"/>
          <w:sz w:val="16"/>
        </w:rPr>
        <w:t xml:space="preserve">-Bonneville 2000). </w:t>
      </w:r>
      <w:r w:rsidRPr="00BD16F1">
        <w:rPr>
          <w:rStyle w:val="StyleUnderline"/>
        </w:rPr>
        <w:t>Agamben acknowledges this is a difficult task, and I have offered here no more than a few philological notes and reflections that go in the direction of such a rethinking.</w:t>
      </w:r>
      <w:r w:rsidRPr="0067170C">
        <w:rPr>
          <w:rFonts w:asciiTheme="minorHAnsi" w:hAnsiTheme="minorHAnsi" w:cstheme="minorHAnsi"/>
          <w:sz w:val="16"/>
        </w:rPr>
        <w:t xml:space="preserve"> Interestingly, however, philology and criticism are directly implicated in the </w:t>
      </w:r>
      <w:proofErr w:type="spellStart"/>
      <w:r w:rsidRPr="0067170C">
        <w:rPr>
          <w:rFonts w:asciiTheme="minorHAnsi" w:hAnsiTheme="minorHAnsi" w:cstheme="minorHAnsi"/>
          <w:sz w:val="16"/>
        </w:rPr>
        <w:t>realisation</w:t>
      </w:r>
      <w:proofErr w:type="spellEnd"/>
      <w:r w:rsidRPr="0067170C">
        <w:rPr>
          <w:rFonts w:asciiTheme="minorHAnsi" w:hAnsiTheme="minorHAnsi" w:cstheme="minorHAnsi"/>
          <w:sz w:val="16"/>
        </w:rPr>
        <w:t xml:space="preserve"> of the coming community for which Agamben is calling. </w:t>
      </w:r>
      <w:r w:rsidRPr="00BD16F1">
        <w:rPr>
          <w:rStyle w:val="StyleUnderline"/>
        </w:rPr>
        <w:t xml:space="preserve">How will the classless society or messianic kingdom that is announced in the closing chapter of Homo </w:t>
      </w:r>
      <w:proofErr w:type="spellStart"/>
      <w:r w:rsidRPr="00BD16F1">
        <w:rPr>
          <w:rStyle w:val="StyleUnderline"/>
        </w:rPr>
        <w:t>Sacer</w:t>
      </w:r>
      <w:proofErr w:type="spellEnd"/>
      <w:r w:rsidRPr="00BD16F1">
        <w:rPr>
          <w:rStyle w:val="StyleUnderline"/>
        </w:rPr>
        <w:t xml:space="preserve"> be achieved</w:t>
      </w:r>
      <w:r w:rsidRPr="0067170C">
        <w:rPr>
          <w:rFonts w:asciiTheme="minorHAnsi" w:hAnsiTheme="minorHAnsi" w:cstheme="minorHAnsi"/>
          <w:sz w:val="16"/>
        </w:rPr>
        <w:t xml:space="preserve">? </w:t>
      </w:r>
      <w:r w:rsidRPr="00BD16F1">
        <w:rPr>
          <w:rStyle w:val="StyleUnderline"/>
        </w:rPr>
        <w:t>Agamben argues this will come about through acts of what he calls ‘divine violence’.</w:t>
      </w:r>
      <w:r w:rsidRPr="0067170C">
        <w:rPr>
          <w:rFonts w:asciiTheme="minorHAnsi" w:hAnsiTheme="minorHAnsi" w:cstheme="minorHAnsi"/>
          <w:sz w:val="16"/>
        </w:rPr>
        <w:t xml:space="preserve"> </w:t>
      </w:r>
      <w:r w:rsidRPr="00BD16F1">
        <w:rPr>
          <w:rStyle w:val="StyleUnderline"/>
        </w:rPr>
        <w:t>He takes this figure from an essay by Walter Benjamin entitled ‘Critique of Violence’</w:t>
      </w:r>
      <w:r w:rsidRPr="0067170C">
        <w:rPr>
          <w:rFonts w:asciiTheme="minorHAnsi" w:hAnsiTheme="minorHAnsi" w:cstheme="minorHAnsi"/>
          <w:sz w:val="16"/>
        </w:rPr>
        <w:t xml:space="preserve"> (Benjamin 1996, pp. 236–252). Leaving aside what Benjamin means by this exactly,10 I nevertheless want to </w:t>
      </w:r>
      <w:proofErr w:type="spellStart"/>
      <w:r w:rsidRPr="0067170C">
        <w:rPr>
          <w:rFonts w:asciiTheme="minorHAnsi" w:hAnsiTheme="minorHAnsi" w:cstheme="minorHAnsi"/>
          <w:sz w:val="16"/>
        </w:rPr>
        <w:t>summarise</w:t>
      </w:r>
      <w:proofErr w:type="spellEnd"/>
      <w:r w:rsidRPr="0067170C">
        <w:rPr>
          <w:rFonts w:asciiTheme="minorHAnsi" w:hAnsiTheme="minorHAnsi" w:cstheme="minorHAnsi"/>
          <w:sz w:val="16"/>
        </w:rPr>
        <w:t xml:space="preserve"> briefly Agamben’s understanding of it, in order to begin to get a better sense of the political message that his work contains. </w:t>
      </w:r>
      <w:r w:rsidRPr="00BD16F1">
        <w:rPr>
          <w:rStyle w:val="StyleUnderline"/>
        </w:rPr>
        <w:t xml:space="preserve">Divine violence is a paradoxical, nonviolent violence that would dismantle the device of the state of exception through which life has been brought within the law. In ‘Critique of Violence’, Benjamin calls for a kind of human agency that is outside the law, more specifically a kind of human agency that would break with the mythical dialectic of law-making and </w:t>
      </w:r>
      <w:proofErr w:type="spellStart"/>
      <w:r w:rsidRPr="00BD16F1">
        <w:rPr>
          <w:rStyle w:val="StyleUnderline"/>
        </w:rPr>
        <w:t>lawpreserving</w:t>
      </w:r>
      <w:proofErr w:type="spellEnd"/>
      <w:r w:rsidRPr="00BD16F1">
        <w:rPr>
          <w:rStyle w:val="StyleUnderline"/>
        </w:rPr>
        <w:t xml:space="preserve"> violence that is characteristic of sovereign power</w:t>
      </w:r>
      <w:r w:rsidRPr="0067170C">
        <w:rPr>
          <w:rFonts w:asciiTheme="minorHAnsi" w:hAnsiTheme="minorHAnsi" w:cstheme="minorHAnsi"/>
          <w:sz w:val="16"/>
        </w:rPr>
        <w:t xml:space="preserve"> (this should be clear from what I wrote above about the sovereign logic of the exception). </w:t>
      </w:r>
      <w:r w:rsidRPr="0067170C">
        <w:rPr>
          <w:rStyle w:val="StyleUnderline"/>
        </w:rPr>
        <w:t>In response</w:t>
      </w:r>
      <w:r w:rsidRPr="0067170C">
        <w:rPr>
          <w:rFonts w:asciiTheme="minorHAnsi" w:hAnsiTheme="minorHAnsi" w:cstheme="minorHAnsi"/>
          <w:sz w:val="16"/>
        </w:rPr>
        <w:t xml:space="preserve"> to Benjamin’s essay, the conservative juror </w:t>
      </w:r>
      <w:r w:rsidRPr="0067170C">
        <w:rPr>
          <w:rStyle w:val="StyleUnderline"/>
        </w:rPr>
        <w:t>Carl Schmitt</w:t>
      </w:r>
      <w:r w:rsidRPr="0067170C">
        <w:rPr>
          <w:rFonts w:asciiTheme="minorHAnsi" w:hAnsiTheme="minorHAnsi" w:cstheme="minorHAnsi"/>
          <w:sz w:val="16"/>
        </w:rPr>
        <w:t>—who could not tolerate Benjamin’s call for a human agency outside the law—</w:t>
      </w:r>
      <w:r w:rsidRPr="0067170C">
        <w:rPr>
          <w:rStyle w:val="StyleUnderline"/>
        </w:rPr>
        <w:t>brought divine violence within the law through the device of the state of exception</w:t>
      </w:r>
      <w:r w:rsidRPr="0067170C">
        <w:rPr>
          <w:rFonts w:asciiTheme="minorHAnsi" w:hAnsiTheme="minorHAnsi" w:cstheme="minorHAnsi"/>
          <w:sz w:val="16"/>
        </w:rPr>
        <w:t xml:space="preserve">. Thus, his concept of sovereignty, defined as the power to decide on the state of exception, was born. </w:t>
      </w:r>
      <w:r w:rsidRPr="0067170C">
        <w:rPr>
          <w:rStyle w:val="StyleUnderline"/>
        </w:rPr>
        <w:t>For his analysis of sovereign power, Agamben is with Schmitt</w:t>
      </w:r>
      <w:r w:rsidRPr="0067170C">
        <w:rPr>
          <w:rFonts w:asciiTheme="minorHAnsi" w:hAnsiTheme="minorHAnsi" w:cstheme="minorHAnsi"/>
          <w:sz w:val="16"/>
        </w:rPr>
        <w:t xml:space="preserve">. When he is proposing solutions to the problems that he analyses, however, he is with Benjamin. </w:t>
      </w:r>
      <w:r w:rsidRPr="0067170C">
        <w:rPr>
          <w:rStyle w:val="StyleUnderline"/>
        </w:rPr>
        <w:t>Throughout his work, Agamben is calling for non-violent acts of divine violence that would dismantle the state of exception, mark the end of sovereign violence, and liberate politics from its ‘lasting eclipse’</w:t>
      </w:r>
      <w:r w:rsidRPr="0067170C">
        <w:rPr>
          <w:rFonts w:asciiTheme="minorHAnsi" w:hAnsiTheme="minorHAnsi" w:cstheme="minorHAnsi"/>
          <w:sz w:val="16"/>
        </w:rPr>
        <w:t xml:space="preserve"> (Agamben 2005a, p. 88). This has to do with severing the nexus between life and law through which human life has become bio-</w:t>
      </w:r>
      <w:proofErr w:type="spellStart"/>
      <w:r w:rsidRPr="0067170C">
        <w:rPr>
          <w:rFonts w:asciiTheme="minorHAnsi" w:hAnsiTheme="minorHAnsi" w:cstheme="minorHAnsi"/>
          <w:sz w:val="16"/>
        </w:rPr>
        <w:t>politicised</w:t>
      </w:r>
      <w:proofErr w:type="spellEnd"/>
      <w:r w:rsidRPr="0067170C">
        <w:rPr>
          <w:rFonts w:asciiTheme="minorHAnsi" w:hAnsiTheme="minorHAnsi" w:cstheme="minorHAnsi"/>
          <w:sz w:val="16"/>
        </w:rPr>
        <w:t>.</w:t>
      </w:r>
    </w:p>
    <w:p w14:paraId="72E2B853" w14:textId="5D6C8EE8" w:rsidR="009E2E4C" w:rsidRPr="009E2E4C" w:rsidRDefault="009E2E4C" w:rsidP="009E2E4C">
      <w:pPr>
        <w:pStyle w:val="Heading3"/>
      </w:pPr>
      <w:proofErr w:type="spellStart"/>
      <w:r w:rsidRPr="009E2E4C">
        <w:lastRenderedPageBreak/>
        <w:t>Bataille</w:t>
      </w:r>
      <w:proofErr w:type="spellEnd"/>
    </w:p>
    <w:p w14:paraId="6CBE4996" w14:textId="77777777" w:rsidR="009E2E4C" w:rsidRPr="008505E6" w:rsidRDefault="009E2E4C" w:rsidP="009E2E4C">
      <w:pPr>
        <w:pStyle w:val="Heading4"/>
        <w:rPr>
          <w:rFonts w:asciiTheme="minorHAnsi" w:hAnsiTheme="minorHAnsi" w:cstheme="minorHAnsi"/>
        </w:rPr>
      </w:pPr>
      <w:proofErr w:type="spellStart"/>
      <w:r w:rsidRPr="008505E6">
        <w:rPr>
          <w:rFonts w:asciiTheme="minorHAnsi" w:hAnsiTheme="minorHAnsi" w:cstheme="minorHAnsi"/>
        </w:rPr>
        <w:t>Bataille</w:t>
      </w:r>
      <w:proofErr w:type="spellEnd"/>
      <w:r w:rsidRPr="008505E6">
        <w:rPr>
          <w:rFonts w:asciiTheme="minorHAnsi" w:hAnsiTheme="minorHAnsi" w:cstheme="minorHAnsi"/>
        </w:rPr>
        <w:t xml:space="preserve"> links to cap</w:t>
      </w:r>
    </w:p>
    <w:p w14:paraId="5B19FD25" w14:textId="77777777" w:rsidR="009E2E4C" w:rsidRPr="008505E6" w:rsidRDefault="009E2E4C" w:rsidP="009E2E4C">
      <w:pPr>
        <w:rPr>
          <w:rFonts w:asciiTheme="minorHAnsi" w:hAnsiTheme="minorHAnsi" w:cstheme="minorHAnsi"/>
        </w:rPr>
      </w:pPr>
      <w:proofErr w:type="spellStart"/>
      <w:r w:rsidRPr="008505E6">
        <w:rPr>
          <w:rStyle w:val="Style13ptBold"/>
          <w:rFonts w:asciiTheme="minorHAnsi" w:hAnsiTheme="minorHAnsi" w:cstheme="minorHAnsi"/>
        </w:rPr>
        <w:t>Landa</w:t>
      </w:r>
      <w:proofErr w:type="spellEnd"/>
      <w:r w:rsidRPr="008505E6">
        <w:rPr>
          <w:rStyle w:val="Style13ptBold"/>
          <w:rFonts w:asciiTheme="minorHAnsi" w:hAnsiTheme="minorHAnsi" w:cstheme="minorHAnsi"/>
        </w:rPr>
        <w:t>, 2014</w:t>
      </w:r>
      <w:r w:rsidRPr="008505E6">
        <w:rPr>
          <w:rFonts w:asciiTheme="minorHAnsi" w:hAnsiTheme="minorHAnsi" w:cstheme="minorHAnsi"/>
        </w:rPr>
        <w:t xml:space="preserve"> (</w:t>
      </w:r>
      <w:proofErr w:type="spellStart"/>
      <w:r w:rsidRPr="008505E6">
        <w:rPr>
          <w:rFonts w:asciiTheme="minorHAnsi" w:hAnsiTheme="minorHAnsi" w:cstheme="minorHAnsi"/>
        </w:rPr>
        <w:t>Ishay</w:t>
      </w:r>
      <w:proofErr w:type="spellEnd"/>
      <w:r w:rsidRPr="008505E6">
        <w:rPr>
          <w:rFonts w:asciiTheme="minorHAnsi" w:hAnsiTheme="minorHAnsi" w:cstheme="minorHAnsi"/>
        </w:rPr>
        <w:t xml:space="preserve"> </w:t>
      </w:r>
      <w:proofErr w:type="spellStart"/>
      <w:r w:rsidRPr="008505E6">
        <w:rPr>
          <w:rFonts w:asciiTheme="minorHAnsi" w:hAnsiTheme="minorHAnsi" w:cstheme="minorHAnsi"/>
        </w:rPr>
        <w:t>Landa</w:t>
      </w:r>
      <w:proofErr w:type="spellEnd"/>
      <w:r w:rsidRPr="008505E6">
        <w:rPr>
          <w:rFonts w:asciiTheme="minorHAnsi" w:hAnsiTheme="minorHAnsi" w:cstheme="minorHAnsi"/>
        </w:rPr>
        <w:t xml:space="preserve"> is senior lecturer of history at the Israeli Open University. “</w:t>
      </w:r>
      <w:proofErr w:type="spellStart"/>
      <w:r w:rsidRPr="008505E6">
        <w:rPr>
          <w:rFonts w:asciiTheme="minorHAnsi" w:hAnsiTheme="minorHAnsi" w:cstheme="minorHAnsi"/>
        </w:rPr>
        <w:t>Bataille</w:t>
      </w:r>
      <w:proofErr w:type="spellEnd"/>
      <w:r w:rsidRPr="008505E6">
        <w:rPr>
          <w:rFonts w:asciiTheme="minorHAnsi" w:hAnsiTheme="minorHAnsi" w:cstheme="minorHAnsi"/>
        </w:rPr>
        <w:t>: The Master, the Slave, and Consumption”, Critical Sociology, Volume 41, Issue 7-8. \\@</w:t>
      </w:r>
      <w:proofErr w:type="gramStart"/>
      <w:r w:rsidRPr="008505E6">
        <w:rPr>
          <w:rFonts w:asciiTheme="minorHAnsi" w:hAnsiTheme="minorHAnsi" w:cstheme="minorHAnsi"/>
        </w:rPr>
        <w:t>ethan.jxtai</w:t>
      </w:r>
      <w:proofErr w:type="gramEnd"/>
      <w:r w:rsidRPr="008505E6">
        <w:rPr>
          <w:rFonts w:asciiTheme="minorHAnsi" w:hAnsiTheme="minorHAnsi" w:cstheme="minorHAnsi"/>
        </w:rPr>
        <w:t>)</w:t>
      </w:r>
    </w:p>
    <w:p w14:paraId="0F1165D0" w14:textId="473BDD0B" w:rsidR="009E2E4C" w:rsidRDefault="009E2E4C" w:rsidP="009E2E4C">
      <w:pPr>
        <w:rPr>
          <w:rStyle w:val="StyleUnderline"/>
          <w:rFonts w:asciiTheme="minorHAnsi" w:hAnsiTheme="minorHAnsi" w:cstheme="minorHAnsi"/>
        </w:rPr>
      </w:pPr>
      <w:r w:rsidRPr="008505E6">
        <w:rPr>
          <w:rFonts w:asciiTheme="minorHAnsi" w:hAnsiTheme="minorHAnsi" w:cstheme="minorHAnsi"/>
          <w:sz w:val="16"/>
        </w:rPr>
        <w:t xml:space="preserve">I will argue, </w:t>
      </w:r>
      <w:proofErr w:type="gramStart"/>
      <w:r w:rsidRPr="008505E6">
        <w:rPr>
          <w:rFonts w:asciiTheme="minorHAnsi" w:hAnsiTheme="minorHAnsi" w:cstheme="minorHAnsi"/>
          <w:sz w:val="16"/>
        </w:rPr>
        <w:t>first of all</w:t>
      </w:r>
      <w:proofErr w:type="gramEnd"/>
      <w:r w:rsidRPr="008505E6">
        <w:rPr>
          <w:rFonts w:asciiTheme="minorHAnsi" w:hAnsiTheme="minorHAnsi" w:cstheme="minorHAnsi"/>
          <w:sz w:val="16"/>
        </w:rPr>
        <w:t xml:space="preserve">, that </w:t>
      </w:r>
      <w:r w:rsidRPr="008505E6">
        <w:rPr>
          <w:rStyle w:val="StyleUnderline"/>
          <w:rFonts w:asciiTheme="minorHAnsi" w:hAnsiTheme="minorHAnsi" w:cstheme="minorHAnsi"/>
        </w:rPr>
        <w:t>Bataille</w:t>
      </w:r>
      <w:r w:rsidRPr="008505E6">
        <w:rPr>
          <w:rFonts w:asciiTheme="minorHAnsi" w:hAnsiTheme="minorHAnsi" w:cstheme="minorHAnsi"/>
          <w:sz w:val="16"/>
        </w:rPr>
        <w:t xml:space="preserve">-1 </w:t>
      </w:r>
      <w:r w:rsidRPr="008505E6">
        <w:rPr>
          <w:rStyle w:val="StyleUnderline"/>
          <w:rFonts w:asciiTheme="minorHAnsi" w:hAnsiTheme="minorHAnsi" w:cstheme="minorHAnsi"/>
        </w:rPr>
        <w:t>was a fervent Nietzschean</w:t>
      </w:r>
      <w:r w:rsidRPr="008505E6">
        <w:rPr>
          <w:rFonts w:asciiTheme="minorHAnsi" w:hAnsiTheme="minorHAnsi" w:cstheme="minorHAnsi"/>
          <w:sz w:val="16"/>
        </w:rPr>
        <w:t xml:space="preserve">: admittedly a fairly straightforward claim. Secondly, I will argue that </w:t>
      </w:r>
      <w:r w:rsidRPr="008505E6">
        <w:rPr>
          <w:rStyle w:val="StyleUnderline"/>
          <w:rFonts w:asciiTheme="minorHAnsi" w:hAnsiTheme="minorHAnsi" w:cstheme="minorHAnsi"/>
        </w:rPr>
        <w:t xml:space="preserve">such Nietzscheanism libidinally affixed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xml:space="preserve"> to capitalism even as he imagined that he was fiercely rebelling against it</w:t>
      </w:r>
      <w:r w:rsidRPr="008505E6">
        <w:rPr>
          <w:rFonts w:asciiTheme="minorHAnsi" w:hAnsiTheme="minorHAnsi" w:cstheme="minorHAnsi"/>
          <w:sz w:val="16"/>
        </w:rPr>
        <w:t xml:space="preserve">. Bataille-1 is not merely, as some critics have argued, compatible with a late, ‘postmodern’ capitalism; </w:t>
      </w:r>
      <w:r w:rsidRPr="008505E6">
        <w:rPr>
          <w:rStyle w:val="StyleUnderline"/>
          <w:rFonts w:asciiTheme="minorHAnsi" w:hAnsiTheme="minorHAnsi" w:cstheme="minorHAnsi"/>
        </w:rPr>
        <w:t>as a recognized progenitor of postmodernism he was providing capitalism with vital ideological nourishment</w:t>
      </w:r>
      <w:r w:rsidRPr="008505E6">
        <w:rPr>
          <w:rFonts w:asciiTheme="minorHAnsi" w:hAnsiTheme="minorHAnsi" w:cstheme="minorHAnsi"/>
          <w:sz w:val="16"/>
        </w:rPr>
        <w:t xml:space="preserve">. When </w:t>
      </w:r>
      <w:proofErr w:type="spellStart"/>
      <w:r w:rsidRPr="008505E6">
        <w:rPr>
          <w:rStyle w:val="StyleUnderline"/>
          <w:rFonts w:asciiTheme="minorHAnsi" w:hAnsiTheme="minorHAnsi" w:cstheme="minorHAnsi"/>
        </w:rPr>
        <w:t>Bataille</w:t>
      </w:r>
      <w:proofErr w:type="spellEnd"/>
      <w:r w:rsidRPr="008505E6">
        <w:rPr>
          <w:rFonts w:asciiTheme="minorHAnsi" w:hAnsiTheme="minorHAnsi" w:cstheme="minorHAnsi"/>
          <w:sz w:val="16"/>
        </w:rPr>
        <w:t xml:space="preserve"> spoke of himself as an open wound, resisting the closure of history, he </w:t>
      </w:r>
      <w:r w:rsidRPr="008505E6">
        <w:rPr>
          <w:rStyle w:val="StyleUnderline"/>
          <w:rFonts w:asciiTheme="minorHAnsi" w:hAnsiTheme="minorHAnsi" w:cstheme="minorHAnsi"/>
        </w:rPr>
        <w:t>was unwittingly mimicking and abetting the refusal of capitalism itself to give way, capitalism’s own persistence in flouting the dialectic.</w:t>
      </w:r>
      <w:r w:rsidRPr="008505E6">
        <w:rPr>
          <w:rFonts w:asciiTheme="minorHAnsi" w:hAnsiTheme="minorHAnsi" w:cstheme="minorHAnsi"/>
          <w:sz w:val="16"/>
        </w:rPr>
        <w:t xml:space="preserve"> Thirdly, I will argue the existence of another </w:t>
      </w:r>
      <w:proofErr w:type="spellStart"/>
      <w:r w:rsidRPr="008505E6">
        <w:rPr>
          <w:rFonts w:asciiTheme="minorHAnsi" w:hAnsiTheme="minorHAnsi" w:cstheme="minorHAnsi"/>
          <w:sz w:val="16"/>
        </w:rPr>
        <w:t>Bataille</w:t>
      </w:r>
      <w:proofErr w:type="spellEnd"/>
      <w:r w:rsidRPr="008505E6">
        <w:rPr>
          <w:rFonts w:asciiTheme="minorHAnsi" w:hAnsiTheme="minorHAnsi" w:cstheme="minorHAnsi"/>
          <w:sz w:val="16"/>
        </w:rPr>
        <w:t xml:space="preserve">, </w:t>
      </w:r>
      <w:r w:rsidRPr="008505E6">
        <w:rPr>
          <w:rStyle w:val="StyleUnderline"/>
          <w:rFonts w:asciiTheme="minorHAnsi" w:hAnsiTheme="minorHAnsi" w:cstheme="minorHAnsi"/>
        </w:rPr>
        <w:t>Bataille-2</w:t>
      </w:r>
      <w:r w:rsidRPr="008505E6">
        <w:rPr>
          <w:rFonts w:asciiTheme="minorHAnsi" w:hAnsiTheme="minorHAnsi" w:cstheme="minorHAnsi"/>
          <w:sz w:val="16"/>
        </w:rPr>
        <w:t xml:space="preserve">, who had </w:t>
      </w:r>
      <w:r w:rsidRPr="008505E6">
        <w:rPr>
          <w:rStyle w:val="StyleUnderline"/>
          <w:rFonts w:asciiTheme="minorHAnsi" w:hAnsiTheme="minorHAnsi" w:cstheme="minorHAnsi"/>
        </w:rPr>
        <w:t>glimpsed a world beyond capitalism</w:t>
      </w:r>
      <w:r w:rsidRPr="008505E6">
        <w:rPr>
          <w:rFonts w:asciiTheme="minorHAnsi" w:hAnsiTheme="minorHAnsi" w:cstheme="minorHAnsi"/>
          <w:sz w:val="16"/>
        </w:rPr>
        <w:t xml:space="preserve">. </w:t>
      </w:r>
      <w:r w:rsidRPr="008505E6">
        <w:rPr>
          <w:rStyle w:val="StyleUnderline"/>
          <w:rFonts w:asciiTheme="minorHAnsi" w:hAnsiTheme="minorHAnsi" w:cstheme="minorHAnsi"/>
        </w:rPr>
        <w:t>Bataille-1 and Bataille-2</w:t>
      </w:r>
      <w:r w:rsidRPr="008505E6">
        <w:rPr>
          <w:rFonts w:asciiTheme="minorHAnsi" w:hAnsiTheme="minorHAnsi" w:cstheme="minorHAnsi"/>
          <w:sz w:val="16"/>
        </w:rPr>
        <w:t xml:space="preserve">, of course, </w:t>
      </w:r>
      <w:r w:rsidRPr="008505E6">
        <w:rPr>
          <w:rStyle w:val="StyleUnderline"/>
          <w:rFonts w:asciiTheme="minorHAnsi" w:hAnsiTheme="minorHAnsi" w:cstheme="minorHAnsi"/>
        </w:rPr>
        <w:t>were</w:t>
      </w:r>
      <w:r w:rsidRPr="008505E6">
        <w:rPr>
          <w:rFonts w:asciiTheme="minorHAnsi" w:hAnsiTheme="minorHAnsi" w:cstheme="minorHAnsi"/>
          <w:sz w:val="16"/>
        </w:rPr>
        <w:t xml:space="preserve"> one and the same thinker, </w:t>
      </w:r>
      <w:r w:rsidRPr="008505E6">
        <w:rPr>
          <w:rStyle w:val="StyleUnderline"/>
          <w:rFonts w:asciiTheme="minorHAnsi" w:hAnsiTheme="minorHAnsi" w:cstheme="minorHAnsi"/>
        </w:rPr>
        <w:t>a bundle of contradictions</w:t>
      </w:r>
      <w:r w:rsidRPr="008505E6">
        <w:rPr>
          <w:rFonts w:asciiTheme="minorHAnsi" w:hAnsiTheme="minorHAnsi" w:cstheme="minorHAnsi"/>
          <w:sz w:val="16"/>
        </w:rPr>
        <w:t xml:space="preserve">; </w:t>
      </w:r>
      <w:r w:rsidRPr="008505E6">
        <w:rPr>
          <w:rStyle w:val="StyleUnderline"/>
          <w:rFonts w:asciiTheme="minorHAnsi" w:hAnsiTheme="minorHAnsi" w:cstheme="minorHAnsi"/>
        </w:rPr>
        <w:t>they thought and diverged simultaneously</w:t>
      </w:r>
      <w:r w:rsidRPr="008505E6">
        <w:rPr>
          <w:rFonts w:asciiTheme="minorHAnsi" w:hAnsiTheme="minorHAnsi" w:cstheme="minorHAnsi"/>
          <w:sz w:val="16"/>
        </w:rPr>
        <w:t xml:space="preserve">. Most of the time, </w:t>
      </w:r>
      <w:proofErr w:type="spellStart"/>
      <w:r w:rsidRPr="008505E6">
        <w:rPr>
          <w:rFonts w:asciiTheme="minorHAnsi" w:hAnsiTheme="minorHAnsi" w:cstheme="minorHAnsi"/>
          <w:sz w:val="16"/>
        </w:rPr>
        <w:t>Bataille</w:t>
      </w:r>
      <w:proofErr w:type="spellEnd"/>
      <w:r w:rsidRPr="008505E6">
        <w:rPr>
          <w:rFonts w:asciiTheme="minorHAnsi" w:hAnsiTheme="minorHAnsi" w:cstheme="minorHAnsi"/>
          <w:sz w:val="16"/>
        </w:rPr>
        <w:t xml:space="preserve"> is a prototypical Nietzschean leftist, espousing a pessimistic, cultural critique of capitalism, akin in some ways to that of the Frankfurt School, although immeasurably more ferocious and </w:t>
      </w:r>
      <w:proofErr w:type="gramStart"/>
      <w:r w:rsidRPr="008505E6">
        <w:rPr>
          <w:rFonts w:asciiTheme="minorHAnsi" w:hAnsiTheme="minorHAnsi" w:cstheme="minorHAnsi"/>
          <w:sz w:val="16"/>
        </w:rPr>
        <w:t>daring:</w:t>
      </w:r>
      <w:proofErr w:type="gramEnd"/>
      <w:r w:rsidRPr="008505E6">
        <w:rPr>
          <w:rFonts w:asciiTheme="minorHAnsi" w:hAnsiTheme="minorHAnsi" w:cstheme="minorHAnsi"/>
          <w:sz w:val="16"/>
        </w:rPr>
        <w:t xml:space="preserve"> modernity he characterized as reified, banal, standardized, inhuman, etc. But </w:t>
      </w:r>
      <w:r w:rsidRPr="008505E6">
        <w:rPr>
          <w:rStyle w:val="StyleUnderline"/>
          <w:rFonts w:asciiTheme="minorHAnsi" w:hAnsiTheme="minorHAnsi" w:cstheme="minorHAnsi"/>
        </w:rPr>
        <w:t xml:space="preserve">there were moments, and they became more important in the aftermath of the Second World War, in which he gave the debate surrounding modernity and consumption a striking, highly original twist: suddenly,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xml:space="preserve"> embraces the egalitarian end of history as outlined by </w:t>
      </w:r>
      <w:proofErr w:type="spellStart"/>
      <w:r w:rsidRPr="008505E6">
        <w:rPr>
          <w:rStyle w:val="StyleUnderline"/>
          <w:rFonts w:asciiTheme="minorHAnsi" w:hAnsiTheme="minorHAnsi" w:cstheme="minorHAnsi"/>
        </w:rPr>
        <w:t>Kojève</w:t>
      </w:r>
      <w:proofErr w:type="spellEnd"/>
      <w:r w:rsidRPr="008505E6">
        <w:rPr>
          <w:rStyle w:val="StyleUnderline"/>
          <w:rFonts w:asciiTheme="minorHAnsi" w:hAnsiTheme="minorHAnsi" w:cstheme="minorHAnsi"/>
        </w:rPr>
        <w:t>, and dares to synchronize it with his (allegedly) Nietzschean notion of ‘sovereignty’, a pivotal concept, far in excess of the narrowly political implication of the term though maintaining its sense of grandeur and autonomy</w:t>
      </w:r>
      <w:r w:rsidRPr="008505E6">
        <w:rPr>
          <w:rFonts w:asciiTheme="minorHAnsi" w:hAnsiTheme="minorHAnsi" w:cstheme="minorHAnsi"/>
          <w:sz w:val="16"/>
        </w:rPr>
        <w:t xml:space="preserve">. Being sovereign, for </w:t>
      </w:r>
      <w:proofErr w:type="spellStart"/>
      <w:r w:rsidRPr="008505E6">
        <w:rPr>
          <w:rFonts w:asciiTheme="minorHAnsi" w:hAnsiTheme="minorHAnsi" w:cstheme="minorHAnsi"/>
          <w:sz w:val="16"/>
        </w:rPr>
        <w:t>Bataille</w:t>
      </w:r>
      <w:proofErr w:type="spellEnd"/>
      <w:r w:rsidRPr="008505E6">
        <w:rPr>
          <w:rFonts w:asciiTheme="minorHAnsi" w:hAnsiTheme="minorHAnsi" w:cstheme="minorHAnsi"/>
          <w:sz w:val="16"/>
        </w:rPr>
        <w:t xml:space="preserve">, denoted a condition in which the subject is in full self-possession, free to pursue his or her immanent ends in utter disregard of exterior goals, norms or expectations. It meant the cherished antinomy of vile reification, the dreaded subjection to the world of things, and opposition to all forms of slavishness and utility, where, bereft of sovereignty, one is reduced to </w:t>
      </w:r>
      <w:proofErr w:type="gramStart"/>
      <w:r w:rsidRPr="008505E6">
        <w:rPr>
          <w:rFonts w:asciiTheme="minorHAnsi" w:hAnsiTheme="minorHAnsi" w:cstheme="minorHAnsi"/>
          <w:sz w:val="16"/>
        </w:rPr>
        <w:t>being</w:t>
      </w:r>
      <w:proofErr w:type="gramEnd"/>
      <w:r w:rsidRPr="008505E6">
        <w:rPr>
          <w:rFonts w:asciiTheme="minorHAnsi" w:hAnsiTheme="minorHAnsi" w:cstheme="minorHAnsi"/>
          <w:sz w:val="16"/>
        </w:rPr>
        <w:t xml:space="preserve"> the instrument of some social, moral or economic project. In </w:t>
      </w:r>
      <w:proofErr w:type="spellStart"/>
      <w:r w:rsidRPr="008505E6">
        <w:rPr>
          <w:rFonts w:asciiTheme="minorHAnsi" w:hAnsiTheme="minorHAnsi" w:cstheme="minorHAnsi"/>
          <w:sz w:val="16"/>
        </w:rPr>
        <w:t>Bataille’s</w:t>
      </w:r>
      <w:proofErr w:type="spellEnd"/>
      <w:r w:rsidRPr="008505E6">
        <w:rPr>
          <w:rFonts w:asciiTheme="minorHAnsi" w:hAnsiTheme="minorHAnsi" w:cstheme="minorHAnsi"/>
          <w:sz w:val="16"/>
        </w:rPr>
        <w:t xml:space="preserve"> attempt to conceptualize a democratic form of such sovereignty, a fusion of mastery with equality, may lie the abiding importance of his thought as far as consumption is concerned: in pointing to a way out of </w:t>
      </w:r>
      <w:proofErr w:type="spellStart"/>
      <w:r w:rsidRPr="008505E6">
        <w:rPr>
          <w:rFonts w:asciiTheme="minorHAnsi" w:hAnsiTheme="minorHAnsi" w:cstheme="minorHAnsi"/>
          <w:sz w:val="16"/>
        </w:rPr>
        <w:t>Kojève’s</w:t>
      </w:r>
      <w:proofErr w:type="spellEnd"/>
      <w:r w:rsidRPr="008505E6">
        <w:rPr>
          <w:rFonts w:asciiTheme="minorHAnsi" w:hAnsiTheme="minorHAnsi" w:cstheme="minorHAnsi"/>
          <w:sz w:val="16"/>
        </w:rPr>
        <w:t xml:space="preserve"> cul-de-sac. Let us begin with discussing the easily dominant side of </w:t>
      </w:r>
      <w:proofErr w:type="spellStart"/>
      <w:r w:rsidRPr="008505E6">
        <w:rPr>
          <w:rFonts w:asciiTheme="minorHAnsi" w:hAnsiTheme="minorHAnsi" w:cstheme="minorHAnsi"/>
          <w:sz w:val="16"/>
        </w:rPr>
        <w:t>Bataille</w:t>
      </w:r>
      <w:proofErr w:type="spellEnd"/>
      <w:r w:rsidRPr="008505E6">
        <w:rPr>
          <w:rFonts w:asciiTheme="minorHAnsi" w:hAnsiTheme="minorHAnsi" w:cstheme="minorHAnsi"/>
          <w:sz w:val="16"/>
        </w:rPr>
        <w:t xml:space="preserve">, which, for the sake of clarity and convenience will be referred to as Bataille-1. We will occasionally hear another, weaker voice, contradicting, attenuating or indeed disguising the claims of the main speaker. It is usually a submerged voice, a literally smaller and fainter Bataille-2, sometimes barely audible, sometimes making big claims which are clearly inconsistent. In the concluding part of the discussion, we will nonetheless focus our attention on this voice, and try to give its claims due weight in contradistinction to those of Bataille-1. Bataille-1: Radicalism under the Sign of Dionysus </w:t>
      </w:r>
      <w:proofErr w:type="spellStart"/>
      <w:r w:rsidRPr="008505E6">
        <w:rPr>
          <w:rStyle w:val="StyleUnderline"/>
          <w:rFonts w:asciiTheme="minorHAnsi" w:hAnsiTheme="minorHAnsi" w:cstheme="minorHAnsi"/>
        </w:rPr>
        <w:t>Bataille’s</w:t>
      </w:r>
      <w:proofErr w:type="spellEnd"/>
      <w:r w:rsidRPr="008505E6">
        <w:rPr>
          <w:rStyle w:val="StyleUnderline"/>
          <w:rFonts w:asciiTheme="minorHAnsi" w:hAnsiTheme="minorHAnsi" w:cstheme="minorHAnsi"/>
        </w:rPr>
        <w:t xml:space="preserve"> theory registers a genuine confusion besetting his thought, regarding political aims and social affiliation. This</w:t>
      </w:r>
      <w:r w:rsidRPr="008505E6">
        <w:rPr>
          <w:rFonts w:asciiTheme="minorHAnsi" w:hAnsiTheme="minorHAnsi" w:cstheme="minorHAnsi"/>
          <w:sz w:val="16"/>
        </w:rPr>
        <w:t xml:space="preserve"> confusion, in turn, </w:t>
      </w:r>
      <w:r w:rsidRPr="008505E6">
        <w:rPr>
          <w:rStyle w:val="StyleUnderline"/>
          <w:rFonts w:asciiTheme="minorHAnsi" w:hAnsiTheme="minorHAnsi" w:cstheme="minorHAnsi"/>
        </w:rPr>
        <w:t>manifests itself in ambivalent terminology and elusive use of language</w:t>
      </w:r>
      <w:r w:rsidRPr="008505E6">
        <w:rPr>
          <w:rFonts w:asciiTheme="minorHAnsi" w:hAnsiTheme="minorHAnsi" w:cstheme="minorHAnsi"/>
          <w:sz w:val="16"/>
        </w:rPr>
        <w:t xml:space="preserve">. </w:t>
      </w:r>
      <w:proofErr w:type="spellStart"/>
      <w:r w:rsidRPr="008505E6">
        <w:rPr>
          <w:rStyle w:val="Emphasis"/>
          <w:rFonts w:asciiTheme="minorHAnsi" w:hAnsiTheme="minorHAnsi" w:cstheme="minorHAnsi"/>
        </w:rPr>
        <w:t>Bataille</w:t>
      </w:r>
      <w:proofErr w:type="spellEnd"/>
      <w:r w:rsidRPr="008505E6">
        <w:rPr>
          <w:rStyle w:val="Emphasis"/>
          <w:rFonts w:asciiTheme="minorHAnsi" w:hAnsiTheme="minorHAnsi" w:cstheme="minorHAnsi"/>
        </w:rPr>
        <w:t>, one should always bear in mind, was an elitist with radical aspirations, or a radical with a strong elitist predisposition</w:t>
      </w:r>
      <w:r w:rsidRPr="008505E6">
        <w:rPr>
          <w:rFonts w:asciiTheme="minorHAnsi" w:hAnsiTheme="minorHAnsi" w:cstheme="minorHAnsi"/>
          <w:sz w:val="16"/>
        </w:rPr>
        <w:t xml:space="preserve">. These vacillations explain the often noted fact that </w:t>
      </w:r>
      <w:r w:rsidRPr="008505E6">
        <w:rPr>
          <w:rStyle w:val="StyleUnderline"/>
          <w:rFonts w:asciiTheme="minorHAnsi" w:hAnsiTheme="minorHAnsi" w:cstheme="minorHAnsi"/>
        </w:rPr>
        <w:t>this self-proclaimed ‘communist’ was evidently tantalized by fascism during the 1930s</w:t>
      </w:r>
      <w:r w:rsidRPr="008505E6">
        <w:rPr>
          <w:rFonts w:asciiTheme="minorHAnsi" w:hAnsiTheme="minorHAnsi" w:cstheme="minorHAnsi"/>
          <w:sz w:val="16"/>
        </w:rPr>
        <w:t xml:space="preserve">. </w:t>
      </w:r>
      <w:proofErr w:type="spellStart"/>
      <w:r w:rsidRPr="008505E6">
        <w:rPr>
          <w:rStyle w:val="StyleUnderline"/>
          <w:rFonts w:asciiTheme="minorHAnsi" w:hAnsiTheme="minorHAnsi" w:cstheme="minorHAnsi"/>
        </w:rPr>
        <w:t>Bataille</w:t>
      </w:r>
      <w:proofErr w:type="spellEnd"/>
      <w:r w:rsidRPr="008505E6">
        <w:rPr>
          <w:rFonts w:asciiTheme="minorHAnsi" w:hAnsiTheme="minorHAnsi" w:cstheme="minorHAnsi"/>
          <w:sz w:val="16"/>
        </w:rPr>
        <w:t xml:space="preserve"> truly and sincerely – in subjective terms that is – </w:t>
      </w:r>
      <w:r w:rsidRPr="008505E6">
        <w:rPr>
          <w:rStyle w:val="StyleUnderline"/>
          <w:rFonts w:asciiTheme="minorHAnsi" w:hAnsiTheme="minorHAnsi" w:cstheme="minorHAnsi"/>
        </w:rPr>
        <w:t>hated ‘the bourgeoisie’</w:t>
      </w:r>
      <w:r w:rsidRPr="008505E6">
        <w:rPr>
          <w:rFonts w:asciiTheme="minorHAnsi" w:hAnsiTheme="minorHAnsi" w:cstheme="minorHAnsi"/>
          <w:sz w:val="16"/>
        </w:rPr>
        <w:t xml:space="preserve">: this accounts for his ‘communism’, the desire to destroy bourgeois civilization with the help of the repressed, toiling masses. </w:t>
      </w:r>
      <w:r w:rsidRPr="008505E6">
        <w:rPr>
          <w:rStyle w:val="StyleUnderline"/>
          <w:rFonts w:asciiTheme="minorHAnsi" w:hAnsiTheme="minorHAnsi" w:cstheme="minorHAnsi"/>
        </w:rPr>
        <w:t>But at the same time</w:t>
      </w:r>
      <w:r w:rsidRPr="008505E6">
        <w:rPr>
          <w:rFonts w:asciiTheme="minorHAnsi" w:hAnsiTheme="minorHAnsi" w:cstheme="minorHAnsi"/>
          <w:sz w:val="16"/>
        </w:rPr>
        <w:t>, ‘</w:t>
      </w:r>
      <w:r w:rsidRPr="008505E6">
        <w:rPr>
          <w:rStyle w:val="StyleUnderline"/>
          <w:rFonts w:asciiTheme="minorHAnsi" w:hAnsiTheme="minorHAnsi" w:cstheme="minorHAnsi"/>
        </w:rPr>
        <w:t>the bourgeoisie’ for him meant not so much a social class of exploiters, a privileged minority imposing itself on the masses, but the reified masses themselves oppressing a tiny minority of authentic people aspiring to sovereignty</w:t>
      </w:r>
      <w:r w:rsidRPr="008505E6">
        <w:rPr>
          <w:rFonts w:asciiTheme="minorHAnsi" w:hAnsiTheme="minorHAnsi" w:cstheme="minorHAnsi"/>
          <w:sz w:val="16"/>
        </w:rPr>
        <w:t xml:space="preserve">. </w:t>
      </w:r>
      <w:proofErr w:type="spellStart"/>
      <w:r w:rsidRPr="008505E6">
        <w:rPr>
          <w:rStyle w:val="Emphasis"/>
          <w:rFonts w:asciiTheme="minorHAnsi" w:hAnsiTheme="minorHAnsi" w:cstheme="minorHAnsi"/>
        </w:rPr>
        <w:t>Bataille’s</w:t>
      </w:r>
      <w:proofErr w:type="spellEnd"/>
      <w:r w:rsidRPr="008505E6">
        <w:rPr>
          <w:rStyle w:val="Emphasis"/>
          <w:rFonts w:asciiTheme="minorHAnsi" w:hAnsiTheme="minorHAnsi" w:cstheme="minorHAnsi"/>
        </w:rPr>
        <w:t xml:space="preserve"> attack on the bourgeoisie, therefore, turned out to be typically bourgeois, incorporating the elite’s disdain for mass society.</w:t>
      </w:r>
      <w:r w:rsidRPr="008505E6">
        <w:rPr>
          <w:rFonts w:asciiTheme="minorHAnsi" w:hAnsiTheme="minorHAnsi" w:cstheme="minorHAnsi"/>
          <w:sz w:val="16"/>
        </w:rPr>
        <w:t xml:space="preserve">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xml:space="preserve"> was thus patently attracted to the fascist leaders, who represented some perverse reincarnation of ancient ‘sovereignty’ under modern conditions, an exciting, if flawed, resurgence of individual ‘heterogeneity’ under conditions of mass ‘homogeneity’</w:t>
      </w:r>
      <w:r w:rsidRPr="008505E6">
        <w:rPr>
          <w:rFonts w:asciiTheme="minorHAnsi" w:hAnsiTheme="minorHAnsi" w:cstheme="minorHAnsi"/>
          <w:sz w:val="16"/>
        </w:rPr>
        <w:t xml:space="preserve">.10 Let us see how this paradoxical radical elitism worked itself out in </w:t>
      </w:r>
      <w:proofErr w:type="spellStart"/>
      <w:r w:rsidRPr="008505E6">
        <w:rPr>
          <w:rFonts w:asciiTheme="minorHAnsi" w:hAnsiTheme="minorHAnsi" w:cstheme="minorHAnsi"/>
          <w:sz w:val="16"/>
        </w:rPr>
        <w:t>Bataille</w:t>
      </w:r>
      <w:proofErr w:type="spellEnd"/>
      <w:r w:rsidRPr="008505E6">
        <w:rPr>
          <w:rFonts w:asciiTheme="minorHAnsi" w:hAnsiTheme="minorHAnsi" w:cstheme="minorHAnsi"/>
          <w:sz w:val="16"/>
        </w:rPr>
        <w:t xml:space="preserve">. From </w:t>
      </w:r>
      <w:r w:rsidRPr="008505E6">
        <w:rPr>
          <w:rStyle w:val="StyleUnderline"/>
          <w:rFonts w:asciiTheme="minorHAnsi" w:hAnsiTheme="minorHAnsi" w:cstheme="minorHAnsi"/>
        </w:rPr>
        <w:t>Nietzsche</w:t>
      </w:r>
      <w:r w:rsidRPr="008505E6">
        <w:rPr>
          <w:rFonts w:asciiTheme="minorHAnsi" w:hAnsiTheme="minorHAnsi" w:cstheme="minorHAnsi"/>
          <w:sz w:val="16"/>
        </w:rPr>
        <w:t xml:space="preserve">, he </w:t>
      </w:r>
      <w:r w:rsidRPr="008505E6">
        <w:rPr>
          <w:rStyle w:val="StyleUnderline"/>
          <w:rFonts w:asciiTheme="minorHAnsi" w:hAnsiTheme="minorHAnsi" w:cstheme="minorHAnsi"/>
        </w:rPr>
        <w:t>derived an elitism which permeated his thought</w:t>
      </w:r>
      <w:r w:rsidRPr="008505E6">
        <w:rPr>
          <w:rFonts w:asciiTheme="minorHAnsi" w:hAnsiTheme="minorHAnsi" w:cstheme="minorHAnsi"/>
          <w:sz w:val="16"/>
        </w:rPr>
        <w:t xml:space="preserve">. Like other left-Nietzscheans, however, </w:t>
      </w:r>
      <w:r w:rsidRPr="008505E6">
        <w:rPr>
          <w:rStyle w:val="Emphasis"/>
          <w:rFonts w:asciiTheme="minorHAnsi" w:hAnsiTheme="minorHAnsi" w:cstheme="minorHAnsi"/>
        </w:rPr>
        <w:t>he pretended to unmoor elitism from any class affiliation, casting it rather in terms of sheer psychological and spiritual qualities</w:t>
      </w:r>
      <w:r w:rsidRPr="008505E6">
        <w:rPr>
          <w:rFonts w:asciiTheme="minorHAnsi" w:hAnsiTheme="minorHAnsi" w:cstheme="minorHAnsi"/>
          <w:sz w:val="16"/>
        </w:rPr>
        <w:t xml:space="preserve">. Indeed, he </w:t>
      </w:r>
      <w:r w:rsidRPr="008505E6">
        <w:rPr>
          <w:rStyle w:val="StyleUnderline"/>
          <w:rFonts w:asciiTheme="minorHAnsi" w:hAnsiTheme="minorHAnsi" w:cstheme="minorHAnsi"/>
        </w:rPr>
        <w:t xml:space="preserve">denied that social placement played any role for Nietzsche himself, casting a blind eye to the explicit and </w:t>
      </w:r>
      <w:r w:rsidRPr="008505E6">
        <w:rPr>
          <w:rStyle w:val="StyleUnderline"/>
          <w:rFonts w:asciiTheme="minorHAnsi" w:hAnsiTheme="minorHAnsi" w:cstheme="minorHAnsi"/>
        </w:rPr>
        <w:lastRenderedPageBreak/>
        <w:t>irrevocable class context in which Nietzsche’s ‘small number of Olympian men’ operated</w:t>
      </w:r>
      <w:r w:rsidRPr="008505E6">
        <w:rPr>
          <w:rFonts w:asciiTheme="minorHAnsi" w:hAnsiTheme="minorHAnsi" w:cstheme="minorHAnsi"/>
          <w:sz w:val="16"/>
        </w:rPr>
        <w:t xml:space="preserve">. In the following words, for instance, written in 1938,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xml:space="preserve"> unfavorably compared the safety seeking masses with the adventurous, happy few, heroically living on the edge: It is impossible to imagine, without soon succumbing to extreme dread, the crowd [la </w:t>
      </w:r>
      <w:proofErr w:type="spellStart"/>
      <w:r w:rsidRPr="008505E6">
        <w:rPr>
          <w:rStyle w:val="StyleUnderline"/>
          <w:rFonts w:asciiTheme="minorHAnsi" w:hAnsiTheme="minorHAnsi" w:cstheme="minorHAnsi"/>
        </w:rPr>
        <w:t>foule</w:t>
      </w:r>
      <w:proofErr w:type="spellEnd"/>
      <w:r w:rsidRPr="008505E6">
        <w:rPr>
          <w:rStyle w:val="StyleUnderline"/>
          <w:rFonts w:asciiTheme="minorHAnsi" w:hAnsiTheme="minorHAnsi" w:cstheme="minorHAnsi"/>
        </w:rPr>
        <w:t>] that turns away from this ‘horrible’ influence of chance.</w:t>
      </w:r>
      <w:r w:rsidRPr="008505E6">
        <w:rPr>
          <w:rFonts w:asciiTheme="minorHAnsi" w:hAnsiTheme="minorHAnsi" w:cstheme="minorHAnsi"/>
          <w:sz w:val="16"/>
        </w:rPr>
        <w:t xml:space="preserve"> This crowd in fact demands that assured life no longer depend on anything but calculations and appropriate decisions. But the ‘life that only measures itself against death’ escapes those who lose the taste for burning ‘in the flames of hope and dread’, a taste shared by lovers and gamblers. Human destiny wants capricious chance to command; what reason substitutes for the rich vegetation of chance is no longer an adventure to be </w:t>
      </w:r>
      <w:proofErr w:type="gramStart"/>
      <w:r w:rsidRPr="008505E6">
        <w:rPr>
          <w:rFonts w:asciiTheme="minorHAnsi" w:hAnsiTheme="minorHAnsi" w:cstheme="minorHAnsi"/>
          <w:sz w:val="16"/>
        </w:rPr>
        <w:t>lived, but</w:t>
      </w:r>
      <w:proofErr w:type="gramEnd"/>
      <w:r w:rsidRPr="008505E6">
        <w:rPr>
          <w:rFonts w:asciiTheme="minorHAnsi" w:hAnsiTheme="minorHAnsi" w:cstheme="minorHAnsi"/>
          <w:sz w:val="16"/>
        </w:rPr>
        <w:t xml:space="preserve"> is instead the empty and correct solution to the difficulties of existence. (1985: 231) </w:t>
      </w:r>
      <w:r w:rsidRPr="008505E6">
        <w:rPr>
          <w:rStyle w:val="StyleUnderline"/>
          <w:rFonts w:asciiTheme="minorHAnsi" w:hAnsiTheme="minorHAnsi" w:cstheme="minorHAnsi"/>
        </w:rPr>
        <w:t xml:space="preserve">Such thoughts led </w:t>
      </w:r>
      <w:proofErr w:type="spellStart"/>
      <w:r w:rsidRPr="008505E6">
        <w:rPr>
          <w:rStyle w:val="StyleUnderline"/>
          <w:rFonts w:asciiTheme="minorHAnsi" w:hAnsiTheme="minorHAnsi" w:cstheme="minorHAnsi"/>
        </w:rPr>
        <w:t>Bataille</w:t>
      </w:r>
      <w:proofErr w:type="spellEnd"/>
      <w:r w:rsidRPr="008505E6">
        <w:rPr>
          <w:rFonts w:asciiTheme="minorHAnsi" w:hAnsiTheme="minorHAnsi" w:cstheme="minorHAnsi"/>
          <w:sz w:val="16"/>
        </w:rPr>
        <w:t xml:space="preserve"> (1985: 233) </w:t>
      </w:r>
      <w:r w:rsidRPr="008505E6">
        <w:rPr>
          <w:rStyle w:val="StyleUnderline"/>
          <w:rFonts w:asciiTheme="minorHAnsi" w:hAnsiTheme="minorHAnsi" w:cstheme="minorHAnsi"/>
        </w:rPr>
        <w:t>to envision the solution in the form of minority organization, the ‘secret society’, whose covert action will purportedly transform the world culturally and politically</w:t>
      </w:r>
      <w:r w:rsidRPr="008505E6">
        <w:rPr>
          <w:rFonts w:asciiTheme="minorHAnsi" w:hAnsiTheme="minorHAnsi" w:cstheme="minorHAnsi"/>
          <w:sz w:val="16"/>
        </w:rPr>
        <w:t xml:space="preserve">: ‘Myth is born in ritual acts hidden from the static vulgarity of disintegrated society … even if it is true that the repercussions are decisive and transform the world.’ Or consider </w:t>
      </w:r>
      <w:proofErr w:type="spellStart"/>
      <w:r w:rsidRPr="008505E6">
        <w:rPr>
          <w:rStyle w:val="StyleUnderline"/>
          <w:rFonts w:asciiTheme="minorHAnsi" w:hAnsiTheme="minorHAnsi" w:cstheme="minorHAnsi"/>
        </w:rPr>
        <w:t>Bataille’s</w:t>
      </w:r>
      <w:proofErr w:type="spellEnd"/>
      <w:r w:rsidRPr="008505E6">
        <w:rPr>
          <w:rFonts w:asciiTheme="minorHAnsi" w:hAnsiTheme="minorHAnsi" w:cstheme="minorHAnsi"/>
          <w:sz w:val="16"/>
        </w:rPr>
        <w:t xml:space="preserve"> following </w:t>
      </w:r>
      <w:r w:rsidRPr="008505E6">
        <w:rPr>
          <w:rStyle w:val="StyleUnderline"/>
          <w:rFonts w:asciiTheme="minorHAnsi" w:hAnsiTheme="minorHAnsi" w:cstheme="minorHAnsi"/>
        </w:rPr>
        <w:t>ideas</w:t>
      </w:r>
      <w:r w:rsidRPr="008505E6">
        <w:rPr>
          <w:rFonts w:asciiTheme="minorHAnsi" w:hAnsiTheme="minorHAnsi" w:cstheme="minorHAnsi"/>
          <w:sz w:val="16"/>
        </w:rPr>
        <w:t xml:space="preserve">, expressed </w:t>
      </w:r>
      <w:r w:rsidRPr="008505E6">
        <w:rPr>
          <w:rStyle w:val="StyleUnderline"/>
          <w:rFonts w:asciiTheme="minorHAnsi" w:hAnsiTheme="minorHAnsi" w:cstheme="minorHAnsi"/>
        </w:rPr>
        <w:t>in a meeting with a friend</w:t>
      </w:r>
      <w:r w:rsidRPr="008505E6">
        <w:rPr>
          <w:rFonts w:asciiTheme="minorHAnsi" w:hAnsiTheme="minorHAnsi" w:cstheme="minorHAnsi"/>
          <w:sz w:val="16"/>
        </w:rPr>
        <w:t xml:space="preserve">, on December 1941: </w:t>
      </w:r>
      <w:r w:rsidRPr="008505E6">
        <w:rPr>
          <w:rStyle w:val="StyleUnderline"/>
          <w:rFonts w:asciiTheme="minorHAnsi" w:hAnsiTheme="minorHAnsi" w:cstheme="minorHAnsi"/>
        </w:rPr>
        <w:t xml:space="preserve">Never has the antagonism been so great between people who have the true aspirations of people and the mass of those who live like animals, never has the tyranny been so total of animal-people over </w:t>
      </w:r>
      <w:proofErr w:type="spellStart"/>
      <w:r w:rsidRPr="008505E6">
        <w:rPr>
          <w:rStyle w:val="StyleUnderline"/>
          <w:rFonts w:asciiTheme="minorHAnsi" w:hAnsiTheme="minorHAnsi" w:cstheme="minorHAnsi"/>
        </w:rPr>
        <w:t>peoplepeople</w:t>
      </w:r>
      <w:proofErr w:type="spellEnd"/>
      <w:r w:rsidRPr="008505E6">
        <w:rPr>
          <w:rStyle w:val="StyleUnderline"/>
          <w:rFonts w:asciiTheme="minorHAnsi" w:hAnsiTheme="minorHAnsi" w:cstheme="minorHAnsi"/>
        </w:rPr>
        <w:t xml:space="preserve"> who are called to live a more dangerous life, ever more hunted down, but all the more exuberant for it; only a true free-masonry of these implacable people can free and reunite the world.</w:t>
      </w:r>
      <w:r w:rsidRPr="008505E6">
        <w:rPr>
          <w:rFonts w:asciiTheme="minorHAnsi" w:hAnsiTheme="minorHAnsi" w:cstheme="minorHAnsi"/>
          <w:sz w:val="16"/>
        </w:rPr>
        <w:t xml:space="preserve">11 </w:t>
      </w:r>
      <w:r w:rsidRPr="008505E6">
        <w:rPr>
          <w:rStyle w:val="StyleUnderline"/>
          <w:rFonts w:asciiTheme="minorHAnsi" w:hAnsiTheme="minorHAnsi" w:cstheme="minorHAnsi"/>
        </w:rPr>
        <w:t>These ideas were really the standard fare of the Nietzschean analysis, from right and left, of mass society</w:t>
      </w:r>
      <w:r w:rsidRPr="008505E6">
        <w:rPr>
          <w:rFonts w:asciiTheme="minorHAnsi" w:hAnsiTheme="minorHAnsi" w:cstheme="minorHAnsi"/>
          <w:sz w:val="16"/>
        </w:rPr>
        <w:t xml:space="preserve">. </w:t>
      </w:r>
      <w:r w:rsidRPr="008505E6">
        <w:rPr>
          <w:rStyle w:val="StyleUnderline"/>
          <w:rFonts w:asciiTheme="minorHAnsi" w:hAnsiTheme="minorHAnsi" w:cstheme="minorHAnsi"/>
        </w:rPr>
        <w:t>They were regularly accompanied by a hearty denunciation of mass consumption</w:t>
      </w:r>
      <w:r w:rsidRPr="008505E6">
        <w:rPr>
          <w:rFonts w:asciiTheme="minorHAnsi" w:hAnsiTheme="minorHAnsi" w:cstheme="minorHAnsi"/>
          <w:sz w:val="16"/>
        </w:rPr>
        <w:t xml:space="preserve">, decried as a trite and worthless way of life, one of the most distinctive activities of the ‘animal-people’, setting them apart from, and against, the authentic few, the beleaguered ‘people-people’. </w:t>
      </w:r>
      <w:r w:rsidRPr="008505E6">
        <w:rPr>
          <w:rStyle w:val="StyleUnderline"/>
          <w:rFonts w:asciiTheme="minorHAnsi" w:hAnsiTheme="minorHAnsi" w:cstheme="minorHAnsi"/>
        </w:rPr>
        <w:t xml:space="preserve">But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as we have noted, was all out for consumption, which in the years preceding the Second World War he referred to as ‘expenditure’ [</w:t>
      </w:r>
      <w:proofErr w:type="spellStart"/>
      <w:r w:rsidRPr="008505E6">
        <w:rPr>
          <w:rStyle w:val="StyleUnderline"/>
          <w:rFonts w:asciiTheme="minorHAnsi" w:hAnsiTheme="minorHAnsi" w:cstheme="minorHAnsi"/>
        </w:rPr>
        <w:t>dépense</w:t>
      </w:r>
      <w:proofErr w:type="spellEnd"/>
      <w:r w:rsidRPr="008505E6">
        <w:rPr>
          <w:rStyle w:val="StyleUnderline"/>
          <w:rFonts w:asciiTheme="minorHAnsi" w:hAnsiTheme="minorHAnsi" w:cstheme="minorHAnsi"/>
        </w:rPr>
        <w:t>] and pitted against the despicable, bourgeois ethos of production</w:t>
      </w:r>
      <w:r w:rsidRPr="008505E6">
        <w:rPr>
          <w:rFonts w:asciiTheme="minorHAnsi" w:hAnsiTheme="minorHAnsi" w:cstheme="minorHAnsi"/>
          <w:sz w:val="16"/>
        </w:rPr>
        <w:t xml:space="preserve">. The point, however, is that </w:t>
      </w:r>
      <w:r w:rsidRPr="008505E6">
        <w:rPr>
          <w:rStyle w:val="StyleUnderline"/>
          <w:rFonts w:asciiTheme="minorHAnsi" w:hAnsiTheme="minorHAnsi" w:cstheme="minorHAnsi"/>
        </w:rPr>
        <w:t xml:space="preserve">in so doing </w:t>
      </w:r>
      <w:proofErr w:type="spellStart"/>
      <w:r w:rsidRPr="008505E6">
        <w:rPr>
          <w:rStyle w:val="StyleUnderline"/>
          <w:rFonts w:asciiTheme="minorHAnsi" w:hAnsiTheme="minorHAnsi" w:cstheme="minorHAnsi"/>
        </w:rPr>
        <w:t>Bataille</w:t>
      </w:r>
      <w:proofErr w:type="spellEnd"/>
      <w:r w:rsidRPr="008505E6">
        <w:rPr>
          <w:rFonts w:asciiTheme="minorHAnsi" w:hAnsiTheme="minorHAnsi" w:cstheme="minorHAnsi"/>
          <w:sz w:val="16"/>
        </w:rPr>
        <w:t xml:space="preserve"> – initially at least – by no means deviated from the Nietzschean consensus: on the contrary, his </w:t>
      </w:r>
      <w:r w:rsidRPr="008505E6">
        <w:rPr>
          <w:rStyle w:val="StyleUnderline"/>
          <w:rFonts w:asciiTheme="minorHAnsi" w:hAnsiTheme="minorHAnsi" w:cstheme="minorHAnsi"/>
        </w:rPr>
        <w:t>notion of expenditure was a purely Nietzschean appropriation of consumption</w:t>
      </w:r>
      <w:r w:rsidRPr="008505E6">
        <w:rPr>
          <w:rFonts w:asciiTheme="minorHAnsi" w:hAnsiTheme="minorHAnsi" w:cstheme="minorHAnsi"/>
          <w:sz w:val="16"/>
        </w:rPr>
        <w:t xml:space="preserve">. The departure of the French critic from the Nietzschean mainstream is largely semantic: if he champions consumption, this has virtually nothing to do with modern mass society. Quite </w:t>
      </w:r>
      <w:r w:rsidRPr="008505E6">
        <w:rPr>
          <w:rStyle w:val="StyleUnderline"/>
          <w:rFonts w:asciiTheme="minorHAnsi" w:hAnsiTheme="minorHAnsi" w:cstheme="minorHAnsi"/>
        </w:rPr>
        <w:t xml:space="preserve">the reverse is true: consumption for </w:t>
      </w:r>
      <w:proofErr w:type="spellStart"/>
      <w:r w:rsidRPr="008505E6">
        <w:rPr>
          <w:rStyle w:val="StyleUnderline"/>
          <w:rFonts w:asciiTheme="minorHAnsi" w:hAnsiTheme="minorHAnsi" w:cstheme="minorHAnsi"/>
        </w:rPr>
        <w:t>Bataille</w:t>
      </w:r>
      <w:proofErr w:type="spellEnd"/>
      <w:r w:rsidRPr="008505E6">
        <w:rPr>
          <w:rStyle w:val="StyleUnderline"/>
          <w:rFonts w:asciiTheme="minorHAnsi" w:hAnsiTheme="minorHAnsi" w:cstheme="minorHAnsi"/>
        </w:rPr>
        <w:t xml:space="preserve"> becomes shorthand for everything which is lacking in modernity: sheer exuberance, wastefulness, sacrificial rites, heroism, nobility, virility, and so on and so forth.</w:t>
      </w:r>
    </w:p>
    <w:p w14:paraId="5E9BC4A3" w14:textId="7616A121" w:rsidR="00E427A7" w:rsidRDefault="00E427A7" w:rsidP="00E427A7">
      <w:pPr>
        <w:pStyle w:val="Heading2"/>
      </w:pPr>
      <w:r w:rsidRPr="00E427A7">
        <w:lastRenderedPageBreak/>
        <w:t>Set Col</w:t>
      </w:r>
    </w:p>
    <w:p w14:paraId="5D307662" w14:textId="6622CFC1" w:rsidR="00424D62" w:rsidRPr="00424D62" w:rsidRDefault="00424D62" w:rsidP="00424D62">
      <w:pPr>
        <w:pStyle w:val="Heading3"/>
      </w:pPr>
      <w:r>
        <w:lastRenderedPageBreak/>
        <w:t>Links</w:t>
      </w:r>
    </w:p>
    <w:p w14:paraId="05F3FC8F" w14:textId="77777777" w:rsidR="00E427A7" w:rsidRPr="00A434FF" w:rsidRDefault="00E427A7" w:rsidP="00E427A7">
      <w:pPr>
        <w:pStyle w:val="Heading4"/>
        <w:rPr>
          <w:rStyle w:val="StyleUnderline"/>
        </w:rPr>
      </w:pPr>
      <w:r>
        <w:rPr>
          <w:lang w:val="en"/>
        </w:rPr>
        <w:t>Historical materialism explains settler colonialism – only the alt can solve.</w:t>
      </w:r>
    </w:p>
    <w:p w14:paraId="7C2CA541" w14:textId="77777777" w:rsidR="00E427A7" w:rsidRPr="00A434FF" w:rsidRDefault="00E427A7" w:rsidP="00E427A7">
      <w:pPr>
        <w:rPr>
          <w:rStyle w:val="Style13ptBold"/>
        </w:rPr>
      </w:pPr>
      <w:r>
        <w:rPr>
          <w:rStyle w:val="Style13ptBold"/>
        </w:rPr>
        <w:t xml:space="preserve">Foster 20 </w:t>
      </w:r>
      <w:r w:rsidRPr="00A434FF">
        <w:t>(John Bellamy Foster, 2-1-2020, "Monthly Review," Monthly Review, https://monthlyreview.org/2020/02/01/marx-and-the-indigenous/</w:t>
      </w:r>
      <w:r>
        <w:t>)//jtb</w:t>
      </w:r>
    </w:p>
    <w:p w14:paraId="57CCAE5D" w14:textId="608905C3" w:rsidR="00E427A7" w:rsidRDefault="00E427A7" w:rsidP="00E427A7">
      <w:pPr>
        <w:rPr>
          <w:lang w:val="en"/>
        </w:rPr>
      </w:pPr>
      <w:r w:rsidRPr="00A434FF">
        <w:rPr>
          <w:rStyle w:val="StyleUnderline"/>
        </w:rPr>
        <w:t>The “turn toward the indigenous” in social theory over the last couple of decades, associated with the critique of white settler colonialism, has reintroduced themes long present in Marxian theory, but in ways that are often surprisingly divorced from Karl Marx’s critique of capitalism, colonialism, and imperialism</w:t>
      </w:r>
      <w:r w:rsidRPr="005D36CA">
        <w:rPr>
          <w:lang w:val="en"/>
        </w:rPr>
        <w:t>.1 Part of the reason for this disconnection is that the current discussions of settler colonialism have evolved out of traditions in postmodernist and postcolonial cultural theory that are distant from historical materialism.2 However</w:t>
      </w:r>
      <w:r w:rsidRPr="00A434FF">
        <w:rPr>
          <w:rStyle w:val="StyleUnderline"/>
        </w:rPr>
        <w:t xml:space="preserve">, a deeper explanation for the gulf between current scholarly work on settler colonialism and Marxism is associated with the claims of some left critics that Marx’s work is characterized by the following: (1) a crude developmentalism and economic determinism; (2) a pro-colonialist stance; (3) a teleological conception of progress; and (4) </w:t>
      </w:r>
      <w:proofErr w:type="spellStart"/>
      <w:r w:rsidRPr="00A434FF">
        <w:rPr>
          <w:rStyle w:val="StyleUnderline"/>
        </w:rPr>
        <w:t>Prometheanism</w:t>
      </w:r>
      <w:proofErr w:type="spellEnd"/>
      <w:r w:rsidRPr="00A434FF">
        <w:rPr>
          <w:rStyle w:val="StyleUnderline"/>
        </w:rPr>
        <w:t xml:space="preserve"> or extreme productivism in relation to the environment</w:t>
      </w:r>
      <w:r w:rsidRPr="005D36CA">
        <w:rPr>
          <w:lang w:val="en"/>
        </w:rPr>
        <w:t>.3 Such charges are often employed to cast historical materialism as irrelevant or even hostile to contemporary indigenous struggles and perspectives.</w:t>
      </w:r>
      <w:r>
        <w:rPr>
          <w:lang w:val="en"/>
        </w:rPr>
        <w:t xml:space="preserve"> </w:t>
      </w:r>
      <w:r w:rsidRPr="005D36CA">
        <w:rPr>
          <w:lang w:val="en"/>
        </w:rPr>
        <w:t xml:space="preserve">In Red Skin, White Masks, Glen Sean </w:t>
      </w:r>
      <w:proofErr w:type="spellStart"/>
      <w:r w:rsidRPr="005D36CA">
        <w:rPr>
          <w:lang w:val="en"/>
        </w:rPr>
        <w:t>Coulthard</w:t>
      </w:r>
      <w:proofErr w:type="spellEnd"/>
      <w:r w:rsidRPr="005D36CA">
        <w:rPr>
          <w:lang w:val="en"/>
        </w:rPr>
        <w:t xml:space="preserve"> provides a more nuanced view of Marx and the indigenous, engaging the latter’s critique of “so-called primitive accumulation.” </w:t>
      </w:r>
      <w:proofErr w:type="spellStart"/>
      <w:r w:rsidRPr="005D36CA">
        <w:rPr>
          <w:lang w:val="en"/>
        </w:rPr>
        <w:t>Coulthard</w:t>
      </w:r>
      <w:proofErr w:type="spellEnd"/>
      <w:r w:rsidRPr="005D36CA">
        <w:rPr>
          <w:lang w:val="en"/>
        </w:rPr>
        <w:t xml:space="preserve"> insists that “</w:t>
      </w:r>
      <w:r w:rsidRPr="00A434FF">
        <w:rPr>
          <w:rStyle w:val="StyleUnderline"/>
        </w:rPr>
        <w:t xml:space="preserve">Marx’s theoretical frame” in this respect can be seen as extremely “relevant to a comprehensive understanding of settler-colonialism and Indigenous resistance,” </w:t>
      </w:r>
      <w:r w:rsidRPr="005D36CA">
        <w:rPr>
          <w:lang w:val="en"/>
        </w:rPr>
        <w:t xml:space="preserve">but that this requires that classical historical materialism “be transformed in conversation with the critical thought and practices of Indigenous peoples themselves.” Specifically, </w:t>
      </w:r>
      <w:r w:rsidRPr="00A434FF">
        <w:rPr>
          <w:rStyle w:val="StyleUnderline"/>
        </w:rPr>
        <w:t>he seeks to transcend what he takes to be Marx’s mistaken views (1) that such expropriation is confined to the formative stages of capitalism, rather than constituting an ongoing process; (2) that there is an unilinear developmentalist logic to be equated with progress; and (3) that the environment is to be treated as constituting a free gift, such that the land is not seen as exploited, only people are</w:t>
      </w:r>
      <w:r w:rsidRPr="005D36CA">
        <w:rPr>
          <w:lang w:val="en"/>
        </w:rPr>
        <w:t>.4</w:t>
      </w:r>
      <w:r>
        <w:rPr>
          <w:lang w:val="en"/>
        </w:rPr>
        <w:t xml:space="preserve"> </w:t>
      </w:r>
      <w:r w:rsidRPr="005D36CA">
        <w:rPr>
          <w:lang w:val="en"/>
        </w:rPr>
        <w:t>Taking these criticisms seriously, we return to the classical foundations of Marxian theory in order to ascertain where—if anywhere—the analysis went wrong, what can be usefully derived from it, and how to construct (or reconstruct) a Marxian critique of colonialism relevant to contemporary struggles. Through this assessment, we believe, the strengths of the classical historical-materialist argument will become evident.</w:t>
      </w:r>
      <w:r>
        <w:rPr>
          <w:lang w:val="en"/>
        </w:rPr>
        <w:t xml:space="preserve"> </w:t>
      </w:r>
      <w:r w:rsidRPr="005D36CA">
        <w:rPr>
          <w:lang w:val="en"/>
        </w:rPr>
        <w:t xml:space="preserve">Returning to Marx as a starting point is crucial in order to develop a materialist critique of capitalism and colonialism. Nevertheless, there is no such thing in historical materialism as a fixed orthodoxy. Rather, Marxism from the beginning has been shaped by vernacular revolutionary traditions. As a philosophy of praxis geared not simply to understanding the world but also changing it, historical materialism can least of all afford to be </w:t>
      </w:r>
      <w:proofErr w:type="spellStart"/>
      <w:r w:rsidRPr="005D36CA">
        <w:rPr>
          <w:lang w:val="en"/>
        </w:rPr>
        <w:t>suprahistorical</w:t>
      </w:r>
      <w:proofErr w:type="spellEnd"/>
      <w:r w:rsidRPr="005D36CA">
        <w:rPr>
          <w:lang w:val="en"/>
        </w:rPr>
        <w:t xml:space="preserve"> or to neglect the lessons of national and popular struggles.5 “Orthodoxy” in Marxism, as Georg </w:t>
      </w:r>
      <w:proofErr w:type="spellStart"/>
      <w:r w:rsidRPr="005D36CA">
        <w:rPr>
          <w:lang w:val="en"/>
        </w:rPr>
        <w:t>Lukács</w:t>
      </w:r>
      <w:proofErr w:type="spellEnd"/>
      <w:r w:rsidRPr="005D36CA">
        <w:rPr>
          <w:lang w:val="en"/>
        </w:rPr>
        <w:t xml:space="preserve"> famously said, “refers exclusively to method.”6 It is thus </w:t>
      </w:r>
      <w:r w:rsidRPr="00A434FF">
        <w:rPr>
          <w:rStyle w:val="Emphasis"/>
        </w:rPr>
        <w:t>the materialist, historical, and dialectical method of classical Marxism that constitutes the necessary point of departure with which to engage in the critique of colonialism, including settler colonialism, today</w:t>
      </w:r>
      <w:r w:rsidRPr="005D36CA">
        <w:rPr>
          <w:lang w:val="en"/>
        </w:rPr>
        <w:t>.</w:t>
      </w:r>
      <w:r>
        <w:rPr>
          <w:lang w:val="en"/>
        </w:rPr>
        <w:t xml:space="preserve"> </w:t>
      </w:r>
      <w:r w:rsidRPr="005D36CA">
        <w:rPr>
          <w:lang w:val="en"/>
        </w:rPr>
        <w:t>Colonialism and Expropriation</w:t>
      </w:r>
      <w:r>
        <w:rPr>
          <w:lang w:val="en"/>
        </w:rPr>
        <w:t xml:space="preserve"> </w:t>
      </w:r>
      <w:proofErr w:type="spellStart"/>
      <w:r w:rsidRPr="005D36CA">
        <w:rPr>
          <w:lang w:val="en"/>
        </w:rPr>
        <w:t>Coulthard</w:t>
      </w:r>
      <w:proofErr w:type="spellEnd"/>
      <w:r w:rsidRPr="005D36CA">
        <w:rPr>
          <w:lang w:val="en"/>
        </w:rPr>
        <w:t xml:space="preserve"> contends in Red Skin, White Masks that Marx’s theory of expropriation as a historical condition of capitalist development is primarily concerned with “the perpetual separation of workers from the means of production” and not with the colonial relation in and of itself. Similarly, we are told that </w:t>
      </w:r>
      <w:r w:rsidRPr="00A434FF">
        <w:rPr>
          <w:rStyle w:val="StyleUnderline"/>
        </w:rPr>
        <w:t xml:space="preserve">Marx’s discussion of “The Modern Theory of Colonialism” in the final chapter of volume 1 of Capital was dedicated simply to establishing his theory of wage labor and capital by pointing to the necessity of capital removing workers from the land, indicating an overall lack of concern with </w:t>
      </w:r>
      <w:r w:rsidRPr="00A434FF">
        <w:rPr>
          <w:rStyle w:val="StyleUnderline"/>
        </w:rPr>
        <w:lastRenderedPageBreak/>
        <w:t>colonialism.</w:t>
      </w:r>
      <w:r w:rsidRPr="005D36CA">
        <w:rPr>
          <w:lang w:val="en"/>
        </w:rPr>
        <w:t xml:space="preserve"> Building on these criticisms, </w:t>
      </w:r>
      <w:proofErr w:type="spellStart"/>
      <w:r w:rsidRPr="005D36CA">
        <w:rPr>
          <w:lang w:val="en"/>
        </w:rPr>
        <w:t>Coulthard</w:t>
      </w:r>
      <w:proofErr w:type="spellEnd"/>
      <w:r w:rsidRPr="005D36CA">
        <w:rPr>
          <w:lang w:val="en"/>
        </w:rPr>
        <w:t xml:space="preserve"> suggests that the critique should shift from a focus mainly on the capital relation to one that also highlights the colonial relation, thereby overcoming Marx’s one-sidedness in this respect.7</w:t>
      </w:r>
      <w:r>
        <w:rPr>
          <w:lang w:val="en"/>
        </w:rPr>
        <w:t xml:space="preserve"> </w:t>
      </w:r>
      <w:r w:rsidRPr="005D36CA">
        <w:rPr>
          <w:lang w:val="en"/>
        </w:rPr>
        <w:t xml:space="preserve">Yet, in chapter 31 of Capital, “The Genesis of the Industrial Capitalist,” </w:t>
      </w:r>
      <w:r w:rsidRPr="00A434FF">
        <w:rPr>
          <w:rStyle w:val="StyleUnderline"/>
        </w:rPr>
        <w:t>Marx already points to the need to consider the colonial relation as underlying the capital relation</w:t>
      </w:r>
      <w:r w:rsidRPr="005D36CA">
        <w:rPr>
          <w:lang w:val="en"/>
        </w:rPr>
        <w:t>. Indeed, he is crystal clear on this issue:</w:t>
      </w:r>
      <w:r>
        <w:rPr>
          <w:lang w:val="en"/>
        </w:rPr>
        <w:t xml:space="preserve"> </w:t>
      </w:r>
      <w:r w:rsidRPr="00A434FF">
        <w:rPr>
          <w:rStyle w:val="Emphasis"/>
        </w:rPr>
        <w:t xml:space="preserve">The discovery of gold and silver in America, the extirpation, enslavement and entombment in mines of the indigenous population of that continent, the beginnings of the conquest and plunder of India, and the conversion of Africa into a preserve for the commercial hunting of </w:t>
      </w:r>
      <w:proofErr w:type="spellStart"/>
      <w:r w:rsidRPr="00A434FF">
        <w:rPr>
          <w:rStyle w:val="Emphasis"/>
        </w:rPr>
        <w:t>blackskins</w:t>
      </w:r>
      <w:proofErr w:type="spellEnd"/>
      <w:r w:rsidRPr="00A434FF">
        <w:rPr>
          <w:rStyle w:val="Emphasis"/>
        </w:rPr>
        <w:t>, are all things which characterize the dawn of the era of capitalist production.</w:t>
      </w:r>
      <w:r w:rsidRPr="005D36CA">
        <w:rPr>
          <w:lang w:val="en"/>
        </w:rPr>
        <w:t xml:space="preserve"> These idyllic proceedings are the chief moments of primitive accumulation.</w:t>
      </w:r>
    </w:p>
    <w:p w14:paraId="03AF0434" w14:textId="43B5EE9B" w:rsidR="00424D62" w:rsidRDefault="00424D62" w:rsidP="00424D62">
      <w:pPr>
        <w:pStyle w:val="Heading3"/>
        <w:rPr>
          <w:lang w:val="en"/>
        </w:rPr>
      </w:pPr>
      <w:r>
        <w:rPr>
          <w:lang w:val="en"/>
        </w:rPr>
        <w:lastRenderedPageBreak/>
        <w:t>Root Cause</w:t>
      </w:r>
    </w:p>
    <w:p w14:paraId="0CA134FE"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ascii="Cambria" w:eastAsia="Times New Roman" w:hAnsi="Cambria" w:cs="Segoe UI"/>
          <w:b/>
          <w:bCs/>
          <w:sz w:val="26"/>
          <w:szCs w:val="26"/>
        </w:rPr>
        <w:t>Capitalism is the root cause of colonialism – profit motives and exportation of culture created incentives for colonization </w:t>
      </w:r>
    </w:p>
    <w:p w14:paraId="1F7AA74D"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ascii="Cambria" w:eastAsia="Times New Roman" w:hAnsi="Cambria" w:cs="Segoe UI"/>
          <w:b/>
          <w:bCs/>
          <w:sz w:val="26"/>
          <w:szCs w:val="26"/>
        </w:rPr>
        <w:t>Smiley 9</w:t>
      </w:r>
      <w:r w:rsidRPr="00424D62">
        <w:rPr>
          <w:rFonts w:ascii="Cambria" w:eastAsia="Times New Roman" w:hAnsi="Cambria" w:cs="Segoe UI"/>
        </w:rPr>
        <w:t> (Maurice Smiley, 12-11-2009, Accessed 7-13-2020, Abstract: Root Cause of Colonialism, Maurice Smiley Blogspot, http://mauricesmiley.blogspot.com/2009/12/there-is-little-doubt-that-colonialism.html)// Lex KK </w:t>
      </w:r>
    </w:p>
    <w:p w14:paraId="3F710333"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ascii="Cambria" w:eastAsia="Times New Roman" w:hAnsi="Cambria" w:cs="Segoe UI"/>
          <w:u w:val="single"/>
        </w:rPr>
        <w:t>There is little doubt that colonialism has changed the face of the planet</w:t>
      </w:r>
      <w:r w:rsidRPr="00424D62">
        <w:rPr>
          <w:rFonts w:ascii="Cambria" w:eastAsia="Times New Roman" w:hAnsi="Cambria" w:cs="Segoe UI"/>
          <w:sz w:val="16"/>
          <w:szCs w:val="16"/>
        </w:rPr>
        <w:t xml:space="preserve"> and continues to affect postcolonial societies in </w:t>
      </w:r>
      <w:proofErr w:type="gramStart"/>
      <w:r w:rsidRPr="00424D62">
        <w:rPr>
          <w:rFonts w:ascii="Cambria" w:eastAsia="Times New Roman" w:hAnsi="Cambria" w:cs="Segoe UI"/>
          <w:sz w:val="16"/>
          <w:szCs w:val="16"/>
        </w:rPr>
        <w:t>a number of</w:t>
      </w:r>
      <w:proofErr w:type="gramEnd"/>
      <w:r w:rsidRPr="00424D62">
        <w:rPr>
          <w:rFonts w:ascii="Cambria" w:eastAsia="Times New Roman" w:hAnsi="Cambria" w:cs="Segoe UI"/>
          <w:sz w:val="16"/>
          <w:szCs w:val="16"/>
        </w:rPr>
        <w:t xml:space="preserve"> different ways.  Fusing of cultures, religion, economics, and language are but of few of the results of postcolonialism.  Some societies have adapted markedly well while others have fallen into abject poverty, civil war, social unrest, and in extreme cases extinction. Regardless of the outcomes, </w:t>
      </w:r>
      <w:r w:rsidRPr="00424D62">
        <w:rPr>
          <w:rFonts w:ascii="Cambria" w:eastAsia="Times New Roman" w:hAnsi="Cambria" w:cs="Segoe UI"/>
          <w:u w:val="single"/>
        </w:rPr>
        <w:t>this essay examines the texts we have read throughout the semester in an effort to determine the underlying </w:t>
      </w:r>
      <w:proofErr w:type="gramStart"/>
      <w:r w:rsidRPr="00424D62">
        <w:rPr>
          <w:rFonts w:ascii="Cambria" w:eastAsia="Times New Roman" w:hAnsi="Cambria" w:cs="Segoe UI"/>
          <w:u w:val="single"/>
        </w:rPr>
        <w:t>reason ,or</w:t>
      </w:r>
      <w:proofErr w:type="gramEnd"/>
      <w:r w:rsidRPr="00424D62">
        <w:rPr>
          <w:rFonts w:ascii="Cambria" w:eastAsia="Times New Roman" w:hAnsi="Cambria" w:cs="Segoe UI"/>
          <w:u w:val="single"/>
        </w:rPr>
        <w:t> </w:t>
      </w:r>
      <w:r w:rsidRPr="00424D62">
        <w:rPr>
          <w:rFonts w:ascii="Cambria" w:eastAsia="Times New Roman" w:hAnsi="Cambria" w:cs="Segoe UI"/>
          <w:u w:val="single"/>
          <w:shd w:val="clear" w:color="auto" w:fill="00FF00"/>
        </w:rPr>
        <w:t>the "why", for colonialism</w:t>
      </w:r>
      <w:r w:rsidRPr="00424D62">
        <w:rPr>
          <w:rFonts w:ascii="Cambria" w:eastAsia="Times New Roman" w:hAnsi="Cambria" w:cs="Segoe UI"/>
          <w:u w:val="single"/>
        </w:rPr>
        <w:t> in the first place. The answer </w:t>
      </w:r>
      <w:r w:rsidRPr="00424D62">
        <w:rPr>
          <w:rFonts w:ascii="Cambria" w:eastAsia="Times New Roman" w:hAnsi="Cambria" w:cs="Segoe UI"/>
          <w:u w:val="single"/>
          <w:shd w:val="clear" w:color="auto" w:fill="00FF00"/>
        </w:rPr>
        <w:t>is</w:t>
      </w:r>
      <w:r w:rsidRPr="00424D62">
        <w:rPr>
          <w:rFonts w:ascii="Cambria" w:eastAsia="Times New Roman" w:hAnsi="Cambria" w:cs="Segoe UI"/>
          <w:u w:val="single"/>
        </w:rPr>
        <w:t> </w:t>
      </w:r>
      <w:r w:rsidRPr="00424D62">
        <w:rPr>
          <w:rFonts w:ascii="Cambria" w:eastAsia="Times New Roman" w:hAnsi="Cambria" w:cs="Segoe UI"/>
          <w:u w:val="single"/>
          <w:shd w:val="clear" w:color="auto" w:fill="00FF00"/>
        </w:rPr>
        <w:t>undoubtedly capitalism</w:t>
      </w:r>
      <w:r w:rsidRPr="00424D62">
        <w:rPr>
          <w:rFonts w:ascii="Cambria" w:eastAsia="Times New Roman" w:hAnsi="Cambria" w:cs="Segoe UI"/>
          <w:u w:val="single"/>
        </w:rPr>
        <w:t>.</w:t>
      </w:r>
      <w:r w:rsidRPr="00424D62">
        <w:rPr>
          <w:rFonts w:ascii="Cambria" w:eastAsia="Times New Roman" w:hAnsi="Cambria" w:cs="Segoe UI"/>
          <w:sz w:val="12"/>
          <w:szCs w:val="12"/>
        </w:rPr>
        <w:t>¶</w:t>
      </w:r>
      <w:r w:rsidRPr="00424D62">
        <w:rPr>
          <w:rFonts w:ascii="Cambria" w:eastAsia="Times New Roman" w:hAnsi="Cambria" w:cs="Segoe UI"/>
          <w:u w:val="single"/>
        </w:rPr>
        <w:t> In examining colonial Europe, the common thread found in examining the question of why colonialism happened can be seen clearly in Joseph Conrad's "Heart of Darkness", Chinua Achebe's "Things Fall Apart", and V.S. Naipaul's "The Mimic Men". These novels show how the </w:t>
      </w:r>
      <w:r w:rsidRPr="00424D62">
        <w:rPr>
          <w:rFonts w:ascii="Cambria" w:eastAsia="Times New Roman" w:hAnsi="Cambria" w:cs="Segoe UI"/>
          <w:u w:val="single"/>
          <w:shd w:val="clear" w:color="auto" w:fill="00FF00"/>
        </w:rPr>
        <w:t>Europeans</w:t>
      </w:r>
      <w:r w:rsidRPr="00424D62">
        <w:rPr>
          <w:rFonts w:ascii="Cambria" w:eastAsia="Times New Roman" w:hAnsi="Cambria" w:cs="Segoe UI"/>
          <w:u w:val="single"/>
        </w:rPr>
        <w:t> </w:t>
      </w:r>
      <w:r w:rsidRPr="00424D62">
        <w:rPr>
          <w:rFonts w:ascii="Cambria" w:eastAsia="Times New Roman" w:hAnsi="Cambria" w:cs="Segoe UI"/>
          <w:u w:val="single"/>
          <w:shd w:val="clear" w:color="auto" w:fill="00FF00"/>
        </w:rPr>
        <w:t>used </w:t>
      </w:r>
      <w:r w:rsidRPr="00424D62">
        <w:rPr>
          <w:rFonts w:ascii="Cambria" w:eastAsia="Times New Roman" w:hAnsi="Cambria" w:cs="Segoe UI"/>
          <w:u w:val="single"/>
        </w:rPr>
        <w:t>various </w:t>
      </w:r>
      <w:r w:rsidRPr="00424D62">
        <w:rPr>
          <w:rFonts w:ascii="Cambria" w:eastAsia="Times New Roman" w:hAnsi="Cambria" w:cs="Segoe UI"/>
          <w:u w:val="single"/>
          <w:shd w:val="clear" w:color="auto" w:fill="00FF00"/>
        </w:rPr>
        <w:t>pretexts for rationalizing </w:t>
      </w:r>
      <w:r w:rsidRPr="00424D62">
        <w:rPr>
          <w:rFonts w:ascii="Cambria" w:eastAsia="Times New Roman" w:hAnsi="Cambria" w:cs="Segoe UI"/>
          <w:u w:val="single"/>
        </w:rPr>
        <w:t>the </w:t>
      </w:r>
      <w:r w:rsidRPr="00424D62">
        <w:rPr>
          <w:rFonts w:ascii="Cambria" w:eastAsia="Times New Roman" w:hAnsi="Cambria" w:cs="Segoe UI"/>
          <w:u w:val="single"/>
          <w:shd w:val="clear" w:color="auto" w:fill="00FF00"/>
        </w:rPr>
        <w:t>colonization</w:t>
      </w:r>
      <w:r w:rsidRPr="00424D62">
        <w:rPr>
          <w:rFonts w:ascii="Cambria" w:eastAsia="Times New Roman" w:hAnsi="Cambria" w:cs="Segoe UI"/>
          <w:u w:val="single"/>
        </w:rPr>
        <w:t> of other countries, in order </w:t>
      </w:r>
      <w:r w:rsidRPr="00424D62">
        <w:rPr>
          <w:rFonts w:ascii="Cambria" w:eastAsia="Times New Roman" w:hAnsi="Cambria" w:cs="Segoe UI"/>
          <w:u w:val="single"/>
          <w:shd w:val="clear" w:color="auto" w:fill="00FF00"/>
        </w:rPr>
        <w:t>to pave the way for private enterprise to make money</w:t>
      </w:r>
      <w:r w:rsidRPr="00424D62">
        <w:rPr>
          <w:rFonts w:ascii="Cambria" w:eastAsia="Times New Roman" w:hAnsi="Cambria" w:cs="Segoe UI"/>
          <w:u w:val="single"/>
        </w:rPr>
        <w:t>. Looking into more recent history, Ha </w:t>
      </w:r>
      <w:proofErr w:type="spellStart"/>
      <w:r w:rsidRPr="00424D62">
        <w:rPr>
          <w:rFonts w:ascii="Cambria" w:eastAsia="Times New Roman" w:hAnsi="Cambria" w:cs="Segoe UI"/>
          <w:u w:val="single"/>
        </w:rPr>
        <w:t>Jin's</w:t>
      </w:r>
      <w:proofErr w:type="spellEnd"/>
      <w:r w:rsidRPr="00424D62">
        <w:rPr>
          <w:rFonts w:ascii="Cambria" w:eastAsia="Times New Roman" w:hAnsi="Cambria" w:cs="Segoe UI"/>
          <w:u w:val="single"/>
        </w:rPr>
        <w:t> story, "After Cowboy Chicken Came to Town" shows how </w:t>
      </w:r>
      <w:r w:rsidRPr="00424D62">
        <w:rPr>
          <w:rFonts w:ascii="Cambria" w:eastAsia="Times New Roman" w:hAnsi="Cambria" w:cs="Segoe UI"/>
          <w:u w:val="single"/>
          <w:shd w:val="clear" w:color="auto" w:fill="00FF00"/>
        </w:rPr>
        <w:t>America, a postcolonial society</w:t>
      </w:r>
      <w:r w:rsidRPr="00424D62">
        <w:rPr>
          <w:rFonts w:ascii="Cambria" w:eastAsia="Times New Roman" w:hAnsi="Cambria" w:cs="Segoe UI"/>
          <w:u w:val="single"/>
        </w:rPr>
        <w:t> itself, </w:t>
      </w:r>
      <w:r w:rsidRPr="00424D62">
        <w:rPr>
          <w:rFonts w:ascii="Cambria" w:eastAsia="Times New Roman" w:hAnsi="Cambria" w:cs="Segoe UI"/>
          <w:u w:val="single"/>
          <w:shd w:val="clear" w:color="auto" w:fill="00FF00"/>
        </w:rPr>
        <w:t>uses capitalism as a means of spreading culture</w:t>
      </w:r>
      <w:r w:rsidRPr="00424D62">
        <w:rPr>
          <w:rFonts w:ascii="Cambria" w:eastAsia="Times New Roman" w:hAnsi="Cambria" w:cs="Segoe UI"/>
          <w:u w:val="single"/>
        </w:rPr>
        <w:t> and values </w:t>
      </w:r>
      <w:r w:rsidRPr="00424D62">
        <w:rPr>
          <w:rFonts w:ascii="Cambria" w:eastAsia="Times New Roman" w:hAnsi="Cambria" w:cs="Segoe UI"/>
          <w:u w:val="single"/>
          <w:shd w:val="clear" w:color="auto" w:fill="00FF00"/>
        </w:rPr>
        <w:t>to</w:t>
      </w:r>
      <w:r w:rsidRPr="00424D62">
        <w:rPr>
          <w:rFonts w:ascii="Cambria" w:eastAsia="Times New Roman" w:hAnsi="Cambria" w:cs="Segoe UI"/>
          <w:u w:val="single"/>
        </w:rPr>
        <w:t> other </w:t>
      </w:r>
      <w:r w:rsidRPr="00424D62">
        <w:rPr>
          <w:rFonts w:ascii="Cambria" w:eastAsia="Times New Roman" w:hAnsi="Cambria" w:cs="Segoe UI"/>
          <w:u w:val="single"/>
          <w:shd w:val="clear" w:color="auto" w:fill="00FF00"/>
        </w:rPr>
        <w:t>countries</w:t>
      </w:r>
      <w:r w:rsidRPr="00424D62">
        <w:rPr>
          <w:rFonts w:ascii="Cambria" w:eastAsia="Times New Roman" w:hAnsi="Cambria" w:cs="Segoe UI"/>
          <w:sz w:val="16"/>
          <w:szCs w:val="16"/>
        </w:rPr>
        <w:t>. Future evidence of </w:t>
      </w:r>
      <w:r w:rsidRPr="00424D62">
        <w:rPr>
          <w:rFonts w:ascii="Cambria" w:eastAsia="Times New Roman" w:hAnsi="Cambria" w:cs="Segoe UI"/>
          <w:u w:val="single"/>
          <w:shd w:val="clear" w:color="auto" w:fill="00FF00"/>
        </w:rPr>
        <w:t>capitalism's role in colonialism</w:t>
      </w:r>
      <w:r w:rsidRPr="00424D62">
        <w:rPr>
          <w:rFonts w:ascii="Cambria" w:eastAsia="Times New Roman" w:hAnsi="Cambria" w:cs="Segoe UI"/>
          <w:u w:val="single"/>
        </w:rPr>
        <w:t> can be examined</w:t>
      </w:r>
      <w:r w:rsidRPr="00424D62">
        <w:rPr>
          <w:rFonts w:ascii="Cambria" w:eastAsia="Times New Roman" w:hAnsi="Cambria" w:cs="Segoe UI"/>
          <w:sz w:val="16"/>
          <w:szCs w:val="16"/>
        </w:rPr>
        <w:t> in the Neal Stephenson's "The Diamond Age". In "The Diamond Age", we </w:t>
      </w:r>
      <w:r w:rsidRPr="00424D62">
        <w:rPr>
          <w:rFonts w:ascii="Cambria" w:eastAsia="Times New Roman" w:hAnsi="Cambria" w:cs="Segoe UI"/>
          <w:u w:val="single"/>
        </w:rPr>
        <w:t>see </w:t>
      </w:r>
      <w:r w:rsidRPr="00424D62">
        <w:rPr>
          <w:rFonts w:ascii="Cambria" w:eastAsia="Times New Roman" w:hAnsi="Cambria" w:cs="Segoe UI"/>
          <w:u w:val="single"/>
          <w:shd w:val="clear" w:color="auto" w:fill="00FF00"/>
        </w:rPr>
        <w:t>a future "globalized" world</w:t>
      </w:r>
      <w:r w:rsidRPr="00424D62">
        <w:rPr>
          <w:rFonts w:ascii="Cambria" w:eastAsia="Times New Roman" w:hAnsi="Cambria" w:cs="Segoe UI"/>
          <w:u w:val="single"/>
        </w:rPr>
        <w:t> that is </w:t>
      </w:r>
      <w:r w:rsidRPr="00424D62">
        <w:rPr>
          <w:rFonts w:ascii="Cambria" w:eastAsia="Times New Roman" w:hAnsi="Cambria" w:cs="Segoe UI"/>
          <w:u w:val="single"/>
          <w:shd w:val="clear" w:color="auto" w:fill="00FF00"/>
        </w:rPr>
        <w:t>controlled by tribes instead of countries</w:t>
      </w:r>
      <w:r w:rsidRPr="00424D62">
        <w:rPr>
          <w:rFonts w:ascii="Cambria" w:eastAsia="Times New Roman" w:hAnsi="Cambria" w:cs="Segoe UI"/>
          <w:u w:val="single"/>
        </w:rPr>
        <w:t>.</w:t>
      </w:r>
      <w:r w:rsidRPr="00424D62">
        <w:rPr>
          <w:rFonts w:ascii="Cambria" w:eastAsia="Times New Roman" w:hAnsi="Cambria" w:cs="Segoe UI"/>
          <w:sz w:val="16"/>
          <w:szCs w:val="16"/>
        </w:rPr>
        <w:t> In </w:t>
      </w:r>
      <w:r w:rsidRPr="00424D62">
        <w:rPr>
          <w:rFonts w:ascii="Cambria" w:eastAsia="Times New Roman" w:hAnsi="Cambria" w:cs="Segoe UI"/>
          <w:u w:val="single"/>
        </w:rPr>
        <w:t>examining the relationship between the tribes and globalization, we see evidence that the </w:t>
      </w:r>
      <w:r w:rsidRPr="00424D62">
        <w:rPr>
          <w:rFonts w:ascii="Cambria" w:eastAsia="Times New Roman" w:hAnsi="Cambria" w:cs="Segoe UI"/>
          <w:u w:val="single"/>
          <w:shd w:val="clear" w:color="auto" w:fill="00FF00"/>
        </w:rPr>
        <w:t>most successful tribes are</w:t>
      </w:r>
      <w:r w:rsidRPr="00424D62">
        <w:rPr>
          <w:rFonts w:ascii="Cambria" w:eastAsia="Times New Roman" w:hAnsi="Cambria" w:cs="Segoe UI"/>
          <w:u w:val="single"/>
        </w:rPr>
        <w:t> really </w:t>
      </w:r>
      <w:r w:rsidRPr="00424D62">
        <w:rPr>
          <w:rFonts w:ascii="Cambria" w:eastAsia="Times New Roman" w:hAnsi="Cambria" w:cs="Segoe UI"/>
          <w:u w:val="single"/>
          <w:shd w:val="clear" w:color="auto" w:fill="00FF00"/>
        </w:rPr>
        <w:t>technology corporations</w:t>
      </w:r>
      <w:r w:rsidRPr="00424D62">
        <w:rPr>
          <w:rFonts w:ascii="Cambria" w:eastAsia="Times New Roman" w:hAnsi="Cambria" w:cs="Segoe UI"/>
          <w:u w:val="single"/>
        </w:rPr>
        <w:t> who's citizens are members of the corporate culture</w:t>
      </w:r>
      <w:r w:rsidRPr="00424D62">
        <w:rPr>
          <w:rFonts w:ascii="Cambria" w:eastAsia="Times New Roman" w:hAnsi="Cambria" w:cs="Segoe UI"/>
          <w:sz w:val="16"/>
          <w:szCs w:val="16"/>
        </w:rPr>
        <w:t>.</w:t>
      </w:r>
      <w:r w:rsidRPr="00424D62">
        <w:rPr>
          <w:rFonts w:ascii="Cambria" w:eastAsia="Times New Roman" w:hAnsi="Cambria" w:cs="Segoe UI"/>
          <w:sz w:val="12"/>
          <w:szCs w:val="12"/>
        </w:rPr>
        <w:t>¶</w:t>
      </w:r>
      <w:r w:rsidRPr="00424D62">
        <w:rPr>
          <w:rFonts w:ascii="Cambria" w:eastAsia="Times New Roman" w:hAnsi="Cambria" w:cs="Segoe UI"/>
          <w:sz w:val="16"/>
          <w:szCs w:val="16"/>
        </w:rPr>
        <w:t> Pundits may argue that there were other reasons for colonialism, such as religion, and that capitalism played a secondary role. Jared Diamond's "Guns, Germs, and Steel: The Fates of Human Societies", </w:t>
      </w:r>
      <w:r w:rsidRPr="00424D62">
        <w:rPr>
          <w:rFonts w:ascii="Cambria" w:eastAsia="Times New Roman" w:hAnsi="Cambria" w:cs="Segoe UI"/>
          <w:u w:val="single"/>
        </w:rPr>
        <w:t>Diamond provides evidence </w:t>
      </w:r>
      <w:r w:rsidRPr="00424D62">
        <w:rPr>
          <w:rFonts w:ascii="Cambria" w:eastAsia="Times New Roman" w:hAnsi="Cambria" w:cs="Segoe UI"/>
          <w:u w:val="single"/>
          <w:shd w:val="clear" w:color="auto" w:fill="00FF00"/>
        </w:rPr>
        <w:t>through historical facts</w:t>
      </w:r>
      <w:r w:rsidRPr="00424D62">
        <w:rPr>
          <w:rFonts w:ascii="Cambria" w:eastAsia="Times New Roman" w:hAnsi="Cambria" w:cs="Segoe UI"/>
          <w:u w:val="single"/>
        </w:rPr>
        <w:t> that </w:t>
      </w:r>
      <w:r w:rsidRPr="00424D62">
        <w:rPr>
          <w:rFonts w:ascii="Cambria" w:eastAsia="Times New Roman" w:hAnsi="Cambria" w:cs="Segoe UI"/>
          <w:u w:val="single"/>
          <w:shd w:val="clear" w:color="auto" w:fill="00FF00"/>
        </w:rPr>
        <w:t>the driving force behind colonialism was</w:t>
      </w:r>
      <w:r w:rsidRPr="00424D62">
        <w:rPr>
          <w:rFonts w:ascii="Cambria" w:eastAsia="Times New Roman" w:hAnsi="Cambria" w:cs="Segoe UI"/>
          <w:u w:val="single"/>
        </w:rPr>
        <w:t> completely based on </w:t>
      </w:r>
      <w:r w:rsidRPr="00424D62">
        <w:rPr>
          <w:rFonts w:ascii="Cambria" w:eastAsia="Times New Roman" w:hAnsi="Cambria" w:cs="Segoe UI"/>
          <w:u w:val="single"/>
          <w:shd w:val="clear" w:color="auto" w:fill="00FF00"/>
        </w:rPr>
        <w:t>capitalism</w:t>
      </w:r>
      <w:r w:rsidRPr="00424D62">
        <w:rPr>
          <w:rFonts w:ascii="Cambria" w:eastAsia="Times New Roman" w:hAnsi="Cambria" w:cs="Segoe UI"/>
          <w:u w:val="single"/>
        </w:rPr>
        <w:t>.  Further evidence can be found in Juan Gonzalez's "Harvest Empire" where he explores the history behind </w:t>
      </w:r>
      <w:r w:rsidRPr="00424D62">
        <w:rPr>
          <w:rFonts w:ascii="Cambria" w:eastAsia="Times New Roman" w:hAnsi="Cambria" w:cs="Segoe UI"/>
          <w:u w:val="single"/>
          <w:shd w:val="clear" w:color="auto" w:fill="00FF00"/>
        </w:rPr>
        <w:t>Spanish colonialism</w:t>
      </w:r>
      <w:r w:rsidRPr="00424D62">
        <w:rPr>
          <w:rFonts w:ascii="Cambria" w:eastAsia="Times New Roman" w:hAnsi="Cambria" w:cs="Segoe UI"/>
          <w:u w:val="single"/>
        </w:rPr>
        <w:t> and provides compelling evidence that colonialism is </w:t>
      </w:r>
      <w:r w:rsidRPr="00424D62">
        <w:rPr>
          <w:rFonts w:ascii="Cambria" w:eastAsia="Times New Roman" w:hAnsi="Cambria" w:cs="Segoe UI"/>
          <w:u w:val="single"/>
          <w:shd w:val="clear" w:color="auto" w:fill="00FF00"/>
        </w:rPr>
        <w:t>rooted in capitalism</w:t>
      </w:r>
      <w:r w:rsidRPr="00424D62">
        <w:rPr>
          <w:rFonts w:ascii="Cambria" w:eastAsia="Times New Roman" w:hAnsi="Cambria" w:cs="Segoe UI"/>
          <w:u w:val="single"/>
        </w:rPr>
        <w:t>.</w:t>
      </w:r>
      <w:r w:rsidRPr="00424D62">
        <w:rPr>
          <w:rFonts w:ascii="Cambria" w:eastAsia="Times New Roman" w:hAnsi="Cambria" w:cs="Segoe UI"/>
        </w:rPr>
        <w:t> </w:t>
      </w:r>
    </w:p>
    <w:p w14:paraId="6D948747" w14:textId="2AF92EA6" w:rsidR="00424D62" w:rsidRDefault="00424D62" w:rsidP="00424D62">
      <w:pPr>
        <w:spacing w:after="0" w:line="240" w:lineRule="auto"/>
        <w:textAlignment w:val="baseline"/>
        <w:rPr>
          <w:rFonts w:eastAsia="Times New Roman" w:cs="Calibri"/>
        </w:rPr>
      </w:pPr>
      <w:r w:rsidRPr="00424D62">
        <w:rPr>
          <w:rFonts w:eastAsia="Times New Roman" w:cs="Calibri"/>
        </w:rPr>
        <w:t> </w:t>
      </w:r>
    </w:p>
    <w:p w14:paraId="0C10AEC1"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ascii="Cambria" w:eastAsia="Times New Roman" w:hAnsi="Cambria" w:cs="Segoe UI"/>
          <w:b/>
          <w:bCs/>
          <w:sz w:val="26"/>
          <w:szCs w:val="26"/>
        </w:rPr>
        <w:t>Capitalism is necessary to explain reasons for colonialism – but the </w:t>
      </w:r>
      <w:proofErr w:type="spellStart"/>
      <w:r w:rsidRPr="00424D62">
        <w:rPr>
          <w:rFonts w:ascii="Cambria" w:eastAsia="Times New Roman" w:hAnsi="Cambria" w:cs="Segoe UI"/>
          <w:b/>
          <w:bCs/>
          <w:sz w:val="26"/>
          <w:szCs w:val="26"/>
        </w:rPr>
        <w:t>aff</w:t>
      </w:r>
      <w:proofErr w:type="spellEnd"/>
      <w:r w:rsidRPr="00424D62">
        <w:rPr>
          <w:rFonts w:ascii="Cambria" w:eastAsia="Times New Roman" w:hAnsi="Cambria" w:cs="Segoe UI"/>
          <w:b/>
          <w:bCs/>
          <w:sz w:val="26"/>
          <w:szCs w:val="26"/>
        </w:rPr>
        <w:t> </w:t>
      </w:r>
      <w:r w:rsidRPr="00424D62">
        <w:rPr>
          <w:rFonts w:ascii="Cambria" w:eastAsia="Times New Roman" w:hAnsi="Cambria" w:cs="Segoe UI"/>
          <w:b/>
          <w:bCs/>
          <w:sz w:val="26"/>
          <w:szCs w:val="26"/>
          <w:u w:val="single"/>
        </w:rPr>
        <w:t>precludes</w:t>
      </w:r>
      <w:r w:rsidRPr="00424D62">
        <w:rPr>
          <w:rFonts w:ascii="Cambria" w:eastAsia="Times New Roman" w:hAnsi="Cambria" w:cs="Segoe UI"/>
          <w:b/>
          <w:bCs/>
          <w:sz w:val="26"/>
          <w:szCs w:val="26"/>
        </w:rPr>
        <w:t> that focus – Winnipeg proves that motivations to colonize the city were </w:t>
      </w:r>
      <w:r w:rsidRPr="00424D62">
        <w:rPr>
          <w:rFonts w:ascii="Cambria" w:eastAsia="Times New Roman" w:hAnsi="Cambria" w:cs="Segoe UI"/>
          <w:b/>
          <w:bCs/>
          <w:sz w:val="26"/>
          <w:szCs w:val="26"/>
          <w:u w:val="single"/>
        </w:rPr>
        <w:t>economic</w:t>
      </w:r>
      <w:r w:rsidRPr="00424D62">
        <w:rPr>
          <w:rFonts w:ascii="Cambria" w:eastAsia="Times New Roman" w:hAnsi="Cambria" w:cs="Segoe UI"/>
          <w:b/>
          <w:bCs/>
          <w:sz w:val="26"/>
          <w:szCs w:val="26"/>
        </w:rPr>
        <w:t> </w:t>
      </w:r>
    </w:p>
    <w:p w14:paraId="770CC9F9" w14:textId="77777777" w:rsidR="00424D62" w:rsidRPr="00424D62" w:rsidRDefault="00424D62" w:rsidP="00424D62">
      <w:pPr>
        <w:spacing w:after="0" w:line="240" w:lineRule="auto"/>
        <w:textAlignment w:val="baseline"/>
        <w:rPr>
          <w:rFonts w:ascii="Segoe UI" w:eastAsia="Times New Roman" w:hAnsi="Segoe UI" w:cs="Segoe UI"/>
          <w:sz w:val="18"/>
          <w:szCs w:val="18"/>
        </w:rPr>
      </w:pPr>
      <w:proofErr w:type="spellStart"/>
      <w:r w:rsidRPr="00424D62">
        <w:rPr>
          <w:rFonts w:ascii="Cambria" w:eastAsia="Times New Roman" w:hAnsi="Cambria" w:cs="Segoe UI"/>
          <w:b/>
          <w:bCs/>
          <w:sz w:val="26"/>
          <w:szCs w:val="26"/>
        </w:rPr>
        <w:t>Dorries</w:t>
      </w:r>
      <w:proofErr w:type="spellEnd"/>
      <w:r w:rsidRPr="00424D62">
        <w:rPr>
          <w:rFonts w:ascii="Cambria" w:eastAsia="Times New Roman" w:hAnsi="Cambria" w:cs="Segoe UI"/>
          <w:b/>
          <w:bCs/>
          <w:sz w:val="26"/>
          <w:szCs w:val="26"/>
        </w:rPr>
        <w:t> et. al. 19</w:t>
      </w:r>
      <w:r w:rsidRPr="00424D62">
        <w:rPr>
          <w:rFonts w:ascii="Cambria" w:eastAsia="Times New Roman" w:hAnsi="Cambria" w:cs="Segoe UI"/>
        </w:rPr>
        <w:t>, Heather </w:t>
      </w:r>
      <w:proofErr w:type="spellStart"/>
      <w:r w:rsidRPr="00424D62">
        <w:rPr>
          <w:rFonts w:ascii="Cambria" w:eastAsia="Times New Roman" w:hAnsi="Cambria" w:cs="Segoe UI"/>
        </w:rPr>
        <w:t>Dorries</w:t>
      </w:r>
      <w:proofErr w:type="spellEnd"/>
      <w:r w:rsidRPr="00424D62">
        <w:rPr>
          <w:rFonts w:ascii="Cambria" w:eastAsia="Times New Roman" w:hAnsi="Cambria" w:cs="Segoe UI"/>
        </w:rPr>
        <w:t> is an assistant professor in the School of Public Policy and Administration. Indigenous politics and policy; Indigenous-Canada relations; urban planning and policy; environmental planning; Indigenous knowledge systems; environmental assessment; source water protection; environmental contaminants. (“</w:t>
      </w:r>
      <w:r w:rsidRPr="00424D62">
        <w:rPr>
          <w:rFonts w:ascii="Cambria" w:eastAsia="Times New Roman" w:hAnsi="Cambria" w:cs="Segoe UI"/>
          <w:i/>
          <w:iCs/>
        </w:rPr>
        <w:t>Racial capitalism and the production of settler colonial cities</w:t>
      </w:r>
      <w:r w:rsidRPr="00424D62">
        <w:rPr>
          <w:rFonts w:ascii="Cambria" w:eastAsia="Times New Roman" w:hAnsi="Cambria" w:cs="Segoe UI"/>
        </w:rPr>
        <w:t>”, Elsevier, </w:t>
      </w:r>
      <w:hyperlink r:id="rId6" w:tgtFrame="_blank" w:history="1">
        <w:r w:rsidRPr="00424D62">
          <w:rPr>
            <w:rFonts w:ascii="Cambria" w:eastAsia="Times New Roman" w:hAnsi="Cambria" w:cs="Segoe UI"/>
          </w:rPr>
          <w:t>https://www.sciencedirect.com/science/article/abs/pii/S001671851930226X</w:t>
        </w:r>
      </w:hyperlink>
      <w:r w:rsidRPr="00424D62">
        <w:rPr>
          <w:rFonts w:ascii="Cambria" w:eastAsia="Times New Roman" w:hAnsi="Cambria" w:cs="Segoe UI"/>
        </w:rPr>
        <w:t>) </w:t>
      </w:r>
    </w:p>
    <w:p w14:paraId="40AD4793"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ascii="Cambria" w:eastAsia="Times New Roman" w:hAnsi="Cambria" w:cs="Segoe UI"/>
          <w:sz w:val="12"/>
          <w:szCs w:val="12"/>
        </w:rPr>
        <w:t>In this section, we return to the question that we began with. How can the recent surge of analytical work on racial capitalism advance our understanding of settler colonial urbanism? Or, put differently, what can critics that are concerned with the intimate relationship between settler colonization and the production of urban space learn from this emergent body of insights? Before we begin to consider this question, however, we want to establish an empirical frame of reference. Following Harris (2004, 167), we are committed to grounding our arguments in the “actuality and materiality of [a specific] colonial experience.” To do so, we begin by surveying the historical development of one settler-colonial city: Winnipeg, Manitoba. </w:t>
      </w:r>
      <w:r w:rsidRPr="00424D62">
        <w:rPr>
          <w:rFonts w:ascii="Cambria" w:eastAsia="Times New Roman" w:hAnsi="Cambria" w:cs="Segoe UI"/>
          <w:u w:val="single"/>
        </w:rPr>
        <w:t>Our aim is to think about how Winnipeg’s existence is predicated on more than settler colonial land </w:t>
      </w:r>
      <w:proofErr w:type="gramStart"/>
      <w:r w:rsidRPr="00424D62">
        <w:rPr>
          <w:rFonts w:ascii="Cambria" w:eastAsia="Times New Roman" w:hAnsi="Cambria" w:cs="Segoe UI"/>
          <w:u w:val="single"/>
        </w:rPr>
        <w:t>theft, and</w:t>
      </w:r>
      <w:proofErr w:type="gramEnd"/>
      <w:r w:rsidRPr="00424D62">
        <w:rPr>
          <w:rFonts w:ascii="Cambria" w:eastAsia="Times New Roman" w:hAnsi="Cambria" w:cs="Segoe UI"/>
          <w:u w:val="single"/>
        </w:rPr>
        <w:t> examine how it is embedded in a broader economy of racialized violence</w:t>
      </w:r>
      <w:r w:rsidRPr="00424D62">
        <w:rPr>
          <w:rFonts w:ascii="Cambria" w:eastAsia="Times New Roman" w:hAnsi="Cambria" w:cs="Segoe UI"/>
          <w:sz w:val="12"/>
          <w:szCs w:val="12"/>
        </w:rPr>
        <w:t>. </w:t>
      </w:r>
      <w:r w:rsidRPr="00424D62">
        <w:rPr>
          <w:rFonts w:ascii="Cambria" w:eastAsia="Times New Roman" w:hAnsi="Cambria" w:cs="Segoe UI"/>
          <w:u w:val="single"/>
        </w:rPr>
        <w:t>The city of Winnipeg is located at the confluence of the Red and Assiniboine Rivers. The Assiniboine River joins the Red River before flowing into Lake Manitoba and into the Hudson Bay. The waterways that comprise the Hudson Bay watershed have facilitated Indigenous trade and transport for many centuries. Dominant histories that focus on the arrival of the fur trade and European settlement of this territory have obscured Winnipeg's status as an Indigenous geography—a territory governed by the Cree and </w:t>
      </w:r>
      <w:proofErr w:type="spellStart"/>
      <w:r w:rsidRPr="00424D62">
        <w:rPr>
          <w:rFonts w:ascii="Cambria" w:eastAsia="Times New Roman" w:hAnsi="Cambria" w:cs="Segoe UI"/>
          <w:u w:val="single"/>
        </w:rPr>
        <w:t>Anishinaabeg</w:t>
      </w:r>
      <w:proofErr w:type="spellEnd"/>
      <w:r w:rsidRPr="00424D62">
        <w:rPr>
          <w:rFonts w:ascii="Cambria" w:eastAsia="Times New Roman" w:hAnsi="Cambria" w:cs="Segoe UI"/>
          <w:u w:val="single"/>
        </w:rPr>
        <w:t xml:space="preserve"> since before the arrival of </w:t>
      </w:r>
      <w:r w:rsidRPr="00424D62">
        <w:rPr>
          <w:rFonts w:ascii="Cambria" w:eastAsia="Times New Roman" w:hAnsi="Cambria" w:cs="Segoe UI"/>
          <w:u w:val="single"/>
        </w:rPr>
        <w:lastRenderedPageBreak/>
        <w:t>Europeans— and erroneously paint Indigenous resistance as a failed enterprise. The making of Winnipeg as settler colonial urban space was preceded by a long history of economic and political transformation. The series of land transfers which brought Indigenous territories under Canada’s jurisdiction are both complex and absurd, and it is impossible to present a complete overview here. However, two key patterns are worth noting. First, disregard for Indigenous political authority was not incidental to the making of the property regime, it was an important part of its logic. Second, the claiming of Indigenous territories without Indigenous consent or consultation is a practice that has always defined H. </w:t>
      </w:r>
      <w:proofErr w:type="spellStart"/>
      <w:r w:rsidRPr="00424D62">
        <w:rPr>
          <w:rFonts w:ascii="Cambria" w:eastAsia="Times New Roman" w:hAnsi="Cambria" w:cs="Segoe UI"/>
          <w:u w:val="single"/>
        </w:rPr>
        <w:t>Dorries</w:t>
      </w:r>
      <w:proofErr w:type="spellEnd"/>
      <w:r w:rsidRPr="00424D62">
        <w:rPr>
          <w:rFonts w:ascii="Cambria" w:eastAsia="Times New Roman" w:hAnsi="Cambria" w:cs="Segoe UI"/>
          <w:u w:val="single"/>
        </w:rPr>
        <w:t>, et al. </w:t>
      </w:r>
      <w:proofErr w:type="spellStart"/>
      <w:r w:rsidRPr="00424D62">
        <w:rPr>
          <w:rFonts w:ascii="Cambria" w:eastAsia="Times New Roman" w:hAnsi="Cambria" w:cs="Segoe UI"/>
          <w:u w:val="single"/>
        </w:rPr>
        <w:t>Geoforum</w:t>
      </w:r>
      <w:proofErr w:type="spellEnd"/>
      <w:r w:rsidRPr="00424D62">
        <w:rPr>
          <w:rFonts w:ascii="Cambria" w:eastAsia="Times New Roman" w:hAnsi="Cambria" w:cs="Segoe UI"/>
          <w:u w:val="single"/>
        </w:rPr>
        <w:t> xxx (</w:t>
      </w:r>
      <w:proofErr w:type="spellStart"/>
      <w:r w:rsidRPr="00424D62">
        <w:rPr>
          <w:rFonts w:ascii="Cambria" w:eastAsia="Times New Roman" w:hAnsi="Cambria" w:cs="Segoe UI"/>
          <w:u w:val="single"/>
        </w:rPr>
        <w:t>xxxx</w:t>
      </w:r>
      <w:proofErr w:type="spellEnd"/>
      <w:r w:rsidRPr="00424D62">
        <w:rPr>
          <w:rFonts w:ascii="Cambria" w:eastAsia="Times New Roman" w:hAnsi="Cambria" w:cs="Segoe UI"/>
          <w:u w:val="single"/>
        </w:rPr>
        <w:t>) xxx–xxx 3 the making of settler colonial property relations.</w:t>
      </w:r>
      <w:r w:rsidRPr="00424D62">
        <w:rPr>
          <w:rFonts w:ascii="Cambria" w:eastAsia="Times New Roman" w:hAnsi="Cambria" w:cs="Segoe UI"/>
          <w:sz w:val="12"/>
          <w:szCs w:val="12"/>
        </w:rPr>
        <w:t> Borrows (1999, 558) has described the logic that underlies Canada’s sovereignty claims and their defense within Canadian law as a kind of “alchemy,” in which the mere assertion of sovereignty is adequately potent to extinguish the territorial rights of Indigenous peoples. </w:t>
      </w:r>
      <w:r w:rsidRPr="00424D62">
        <w:rPr>
          <w:rFonts w:ascii="Cambria" w:eastAsia="Times New Roman" w:hAnsi="Cambria" w:cs="Segoe UI"/>
          <w:u w:val="single"/>
        </w:rPr>
        <w:t>This approach reflects the British view of these territories as terra nullius—land owned by no one. The British claimed the land within the Hudson Bay watershed in 1668 when King Charles III granted the territory to his cousin Prince Rupert. Not only did the “Royal Charter of Adventurers trading into Hudson Bay” grant the Hudson’s Bay Company (HBC) exclusive rights to trade within the so-called </w:t>
      </w:r>
      <w:proofErr w:type="spellStart"/>
      <w:r w:rsidRPr="00424D62">
        <w:rPr>
          <w:rFonts w:ascii="Cambria" w:eastAsia="Times New Roman" w:hAnsi="Cambria" w:cs="Segoe UI"/>
          <w:u w:val="single"/>
        </w:rPr>
        <w:t>Rupertsland</w:t>
      </w:r>
      <w:proofErr w:type="spellEnd"/>
      <w:r w:rsidRPr="00424D62">
        <w:rPr>
          <w:rFonts w:ascii="Cambria" w:eastAsia="Times New Roman" w:hAnsi="Cambria" w:cs="Segoe UI"/>
          <w:u w:val="single"/>
        </w:rPr>
        <w:t> territory, it also granted to the HBC an exclusive right to govern, which it did for nearly two centuries. In order to unravel settler claims to creation, it is critical to observe that the land on which Winnipeg now sits had functioned as a thriving urban Indigenous community for many generations in advance of the city’s incorporation in 1873</w:t>
      </w:r>
      <w:r w:rsidRPr="00424D62">
        <w:rPr>
          <w:rFonts w:ascii="Cambria" w:eastAsia="Times New Roman" w:hAnsi="Cambria" w:cs="Segoe UI"/>
          <w:sz w:val="12"/>
          <w:szCs w:val="12"/>
        </w:rPr>
        <w:t>. By the middle of the nineteenth century, the Red River settlement was a significant urban Indigenous geography. Métis and First Nations people1 accounted for ninety percent of the community’s thirteen thousand inhabitants and Red River was a well-integrated node in the broader networks of an Indigenous regional geography (Toews, 2018, 32). In 1869, two years after Confederation, the Canadian government purchased </w:t>
      </w:r>
      <w:proofErr w:type="spellStart"/>
      <w:r w:rsidRPr="00424D62">
        <w:rPr>
          <w:rFonts w:ascii="Cambria" w:eastAsia="Times New Roman" w:hAnsi="Cambria" w:cs="Segoe UI"/>
          <w:sz w:val="12"/>
          <w:szCs w:val="12"/>
        </w:rPr>
        <w:t>Rupertsland</w:t>
      </w:r>
      <w:proofErr w:type="spellEnd"/>
      <w:r w:rsidRPr="00424D62">
        <w:rPr>
          <w:rFonts w:ascii="Cambria" w:eastAsia="Times New Roman" w:hAnsi="Cambria" w:cs="Segoe UI"/>
          <w:sz w:val="12"/>
          <w:szCs w:val="12"/>
        </w:rPr>
        <w:t> from the HBC for £300,000. Insisting on their own autonomy, Red River residents refused to be subsumed by Canada and established a parallel government under the leadership of Louis Riel. </w:t>
      </w:r>
      <w:r w:rsidRPr="00424D62">
        <w:rPr>
          <w:rFonts w:ascii="Cambria" w:eastAsia="Times New Roman" w:hAnsi="Cambria" w:cs="Segoe UI"/>
          <w:u w:val="single"/>
        </w:rPr>
        <w:t>The Government of Canada’s response to Red River’s defiance was ferocious. Marshalling forces from Ontario, the state engaged in a process of “racial swamping” that would eventually see Red River overwhelmed by white settlement, drive thousands of Métis people into exile, and culminate in a series of broken agreements that deprived Métis people of a significant territorial stake in Manitoba (Toews, 2018, 40–45). These initial moments of expulsive invasion functioned as a kind of prelude to a broader process of settler-led ethnic cleansing that would see the </w:t>
      </w:r>
      <w:proofErr w:type="gramStart"/>
      <w:r w:rsidRPr="00424D62">
        <w:rPr>
          <w:rFonts w:ascii="Cambria" w:eastAsia="Times New Roman" w:hAnsi="Cambria" w:cs="Segoe UI"/>
          <w:u w:val="single"/>
        </w:rPr>
        <w:t>newly-incorporated</w:t>
      </w:r>
      <w:proofErr w:type="gramEnd"/>
      <w:r w:rsidRPr="00424D62">
        <w:rPr>
          <w:rFonts w:ascii="Cambria" w:eastAsia="Times New Roman" w:hAnsi="Cambria" w:cs="Segoe UI"/>
          <w:u w:val="single"/>
        </w:rPr>
        <w:t> city of Winnipeg remade as a </w:t>
      </w:r>
      <w:proofErr w:type="spellStart"/>
      <w:r w:rsidRPr="00424D62">
        <w:rPr>
          <w:rFonts w:ascii="Cambria" w:eastAsia="Times New Roman" w:hAnsi="Cambria" w:cs="Segoe UI"/>
          <w:u w:val="single"/>
        </w:rPr>
        <w:t>nonIndigenous</w:t>
      </w:r>
      <w:proofErr w:type="spellEnd"/>
      <w:r w:rsidRPr="00424D62">
        <w:rPr>
          <w:rFonts w:ascii="Cambria" w:eastAsia="Times New Roman" w:hAnsi="Cambria" w:cs="Segoe UI"/>
          <w:u w:val="single"/>
        </w:rPr>
        <w:t> geography</w:t>
      </w:r>
      <w:r w:rsidRPr="00424D62">
        <w:rPr>
          <w:rFonts w:ascii="Cambria" w:eastAsia="Times New Roman" w:hAnsi="Cambria" w:cs="Segoe UI"/>
          <w:sz w:val="12"/>
          <w:szCs w:val="12"/>
        </w:rPr>
        <w:t>. Following Confederation, Canada turned its attention towards affirming its territorial claims and defending its borders against annexation by the United States. Treaty making between Indigenous peoples and Canada had a significant impact on Canada’s territorial evolution. The so-called numbered treaties were signed between 1871 and 1921, opening the West for non-Indigenous settlement and paving the way for the construction of a transcontinental railway, as well as the confederation of the western provinces. Treaty One, where Winnipeg is located, was signed between Canada and the Anishinaabe and Cree in 1871. While the treaties promised to reserve land for the Anishinaabe and Cree, these communities were consistently allotted significantly less land than they were originally promised (Craft, 2013). From the perspective of the Canadian government, treaties were an effective means to secure the land required for settlement and transform it into property. They were viewed not only as cessions that extinguished all Indigenous claims, but also as an effective means of containing Indigenous peoples by limiting them to a small portion of their traditional territories. For Indigenous peoples, treaties were not viewed as cessions, but merely represented one possibility for protecting their territories against encroachment (Craft, 2013). The forward march of Canadian settlers into the West was accompanied by a process of explicit racial compartmentalization. </w:t>
      </w:r>
      <w:r w:rsidRPr="00424D62">
        <w:rPr>
          <w:rFonts w:ascii="Cambria" w:eastAsia="Times New Roman" w:hAnsi="Cambria" w:cs="Segoe UI"/>
          <w:u w:val="single"/>
        </w:rPr>
        <w:t>Canadian law created a set of rights and benefits that could be accessed only by non-Indigenous people. The Indian Act of 1876 provided the cornerstone for a legal infrastructure that created and reinforced this racial hierarchy, and which used racial categories to apportion property and citizenship rights. The primary aim of the Indian Act, which survives to this day, was to assimilate Indigenous peoples into settler society. It not only defined what it meant to be an Indian, it restricted rights associated with citizenship to those who chose to abandon their Indian status. For instance, the ability to own property was limited to Indigenous people who assimilated. In other words, the Canadian government created a legalized racial hierarchy as a means of securing its territorial claims</w:t>
      </w:r>
      <w:r w:rsidRPr="00424D62">
        <w:rPr>
          <w:rFonts w:ascii="Cambria" w:eastAsia="Times New Roman" w:hAnsi="Cambria" w:cs="Segoe UI"/>
          <w:sz w:val="12"/>
          <w:szCs w:val="12"/>
        </w:rPr>
        <w:t>. As the city of Winnipeg was established and began to grow in the late nineteenth century, settler constituencies attempted to purge Indigenous people from city life. The treaty process had contributed to the establishment of the reserve system (which operated to contain Indigenous communities on small parcels of land set aside for their exclusive use) and devolved into a system of de facto apartheid. Importantly, reserves were intentionally sited at a distance from Winnipeg and other towns (Lagasse, 1959; Loxley, 1994). This was part of a broader strategy to locate Indigenous communities away from spaces deemed “most desirable” for white settlement, not least the “fertile belt” of the southern prairies and the zones around established settler outposts (Toews, 2018, 51). </w:t>
      </w:r>
      <w:r w:rsidRPr="00424D62">
        <w:rPr>
          <w:rFonts w:ascii="Cambria" w:eastAsia="Times New Roman" w:hAnsi="Cambria" w:cs="Segoe UI"/>
          <w:u w:val="single"/>
        </w:rPr>
        <w:t>In this and other ways, the early twentieth century campaign to replace the Indigenous multiculturalism of the Red River settlement with a politics dominated by Anglo settlers proved successful, at least for a time. Concurrently, Anglo-Canadian constituencies were busy establishing themselves as the key beneficiaries of Winnipeg’s booming urban economy. </w:t>
      </w:r>
      <w:r w:rsidRPr="00424D62">
        <w:rPr>
          <w:rFonts w:ascii="Cambria" w:eastAsia="Times New Roman" w:hAnsi="Cambria" w:cs="Segoe UI"/>
          <w:b/>
          <w:bCs/>
          <w:u w:val="single"/>
        </w:rPr>
        <w:t xml:space="preserve">In the newly incorporated City of Winnipeg, the announcement that the transcontinental railway would pass through the city sparked a boom in property market speculation (Burley, 1988). It was during this time that many of the major areas of development in Winnipeg were subdivided and sold. The arrival of the railway </w:t>
      </w:r>
      <w:r w:rsidRPr="00424D62">
        <w:rPr>
          <w:rFonts w:ascii="Cambria" w:eastAsia="Times New Roman" w:hAnsi="Cambria" w:cs="Segoe UI"/>
          <w:b/>
          <w:bCs/>
          <w:u w:val="single"/>
        </w:rPr>
        <w:lastRenderedPageBreak/>
        <w:t>marked the completion of the emergence of a property market in Winnipeg, and the transformation of the territories previously governed by the </w:t>
      </w:r>
      <w:proofErr w:type="spellStart"/>
      <w:r w:rsidRPr="00424D62">
        <w:rPr>
          <w:rFonts w:ascii="Cambria" w:eastAsia="Times New Roman" w:hAnsi="Cambria" w:cs="Segoe UI"/>
          <w:b/>
          <w:bCs/>
          <w:u w:val="single"/>
        </w:rPr>
        <w:t>Anishinaabeg</w:t>
      </w:r>
      <w:proofErr w:type="spellEnd"/>
      <w:r w:rsidRPr="00424D62">
        <w:rPr>
          <w:rFonts w:ascii="Cambria" w:eastAsia="Times New Roman" w:hAnsi="Cambria" w:cs="Segoe UI"/>
          <w:b/>
          <w:bCs/>
          <w:u w:val="single"/>
        </w:rPr>
        <w:t>, Cree, and Métis into private property held by settlers. This transformation of Indigenous land into a racialized regime of private property and ensured that only settlers would benefit</w:t>
      </w:r>
      <w:r w:rsidRPr="00424D62">
        <w:rPr>
          <w:rFonts w:ascii="Cambria" w:eastAsia="Times New Roman" w:hAnsi="Cambria" w:cs="Segoe UI"/>
          <w:u w:val="single"/>
        </w:rPr>
        <w:t>. In the late nineteenth and early twentieth centuries, the Canadian state invested in the building of Winnipeg as a settler city and a critical outpost of western incorporation, motivated by a complex range of strategic, economic, and geopolitical factors </w:t>
      </w:r>
      <w:r w:rsidRPr="00424D62">
        <w:rPr>
          <w:rFonts w:ascii="Cambria" w:eastAsia="Times New Roman" w:hAnsi="Cambria" w:cs="Segoe UI"/>
          <w:sz w:val="12"/>
          <w:szCs w:val="12"/>
        </w:rPr>
        <w:t>(Toews, 2018, 60–67). As the city’s built environment was transformed by federal spending on military installations, the administration of frontier policing, and regional offices of key government departments, among other things, </w:t>
      </w:r>
      <w:r w:rsidRPr="00424D62">
        <w:rPr>
          <w:rFonts w:ascii="Cambria" w:eastAsia="Times New Roman" w:hAnsi="Cambria" w:cs="Segoe UI"/>
          <w:u w:val="single"/>
        </w:rPr>
        <w:t>Winnipeg entered a new political economic moment; in Owen Toews’s analysis, these investments allowed for the development of the metropolitan conditions needed to usher in </w:t>
      </w:r>
      <w:r w:rsidRPr="00424D62">
        <w:rPr>
          <w:rFonts w:ascii="Cambria" w:eastAsia="Times New Roman" w:hAnsi="Cambria" w:cs="Segoe UI"/>
          <w:b/>
          <w:bCs/>
          <w:u w:val="single"/>
        </w:rPr>
        <w:t>a “new stage of capitalism”</w:t>
      </w:r>
      <w:r w:rsidRPr="00424D62">
        <w:rPr>
          <w:rFonts w:ascii="Cambria" w:eastAsia="Times New Roman" w:hAnsi="Cambria" w:cs="Segoe UI"/>
          <w:u w:val="single"/>
        </w:rPr>
        <w:t> in the Canadian North-West</w:t>
      </w:r>
      <w:r w:rsidRPr="00424D62">
        <w:rPr>
          <w:rFonts w:ascii="Cambria" w:eastAsia="Times New Roman" w:hAnsi="Cambria" w:cs="Segoe UI"/>
          <w:sz w:val="12"/>
          <w:szCs w:val="12"/>
        </w:rPr>
        <w:t>. As Winnipeg was consolidated as a key site of the settler enterprise, “enormous banks, warehouses, and trading floors for wheat and real estate were erected alongside, and often towered over, Canada’s new political and administrative buildings” and a new group of prairie capitalists rose to dominance (Toews, 2018, 62). By the middle of the twentieth century, Winnipeg was well-established as a regional center with mature urban infrastructure. In the decades that followed the Second World War, it entered a period of economic, geographical, and demographic restructuring, alongside other cities across the continent. In this period, </w:t>
      </w:r>
      <w:r w:rsidRPr="00424D62">
        <w:rPr>
          <w:rFonts w:ascii="Cambria" w:eastAsia="Times New Roman" w:hAnsi="Cambria" w:cs="Segoe UI"/>
          <w:u w:val="single"/>
        </w:rPr>
        <w:t>the city was transformed by residential suburbanization and the deindustrialization of the regional economy. As wealth and economic activity fled to the urban edges, inner-city residential districts were increasingly stigmatized as places of poverty and disrepute. In broad terms, these changes amounted to a new round of state-subsidized support for settler urbanization; Indigenous people rarely benefitted from these arrangements.</w:t>
      </w:r>
      <w:r w:rsidRPr="00424D62">
        <w:rPr>
          <w:rFonts w:ascii="Cambria" w:eastAsia="Times New Roman" w:hAnsi="Cambria" w:cs="Segoe UI"/>
        </w:rPr>
        <w:t> </w:t>
      </w:r>
    </w:p>
    <w:p w14:paraId="347F570B" w14:textId="77777777" w:rsidR="00424D62" w:rsidRPr="00424D62" w:rsidRDefault="00424D62" w:rsidP="00424D62">
      <w:pPr>
        <w:spacing w:after="0" w:line="240" w:lineRule="auto"/>
        <w:textAlignment w:val="baseline"/>
        <w:rPr>
          <w:rFonts w:ascii="Segoe UI" w:eastAsia="Times New Roman" w:hAnsi="Segoe UI" w:cs="Segoe UI"/>
          <w:sz w:val="18"/>
          <w:szCs w:val="18"/>
        </w:rPr>
      </w:pPr>
    </w:p>
    <w:p w14:paraId="41DCC193"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Empirical example of how cap -&gt; set col </w:t>
      </w:r>
    </w:p>
    <w:p w14:paraId="4CFB0595" w14:textId="77777777" w:rsidR="00424D62" w:rsidRPr="00424D62" w:rsidRDefault="00424D62" w:rsidP="00424D62">
      <w:pPr>
        <w:spacing w:after="0" w:line="240" w:lineRule="auto"/>
        <w:textAlignment w:val="baseline"/>
        <w:rPr>
          <w:rFonts w:ascii="Segoe UI" w:eastAsia="Times New Roman" w:hAnsi="Segoe UI" w:cs="Segoe UI"/>
          <w:sz w:val="18"/>
          <w:szCs w:val="18"/>
        </w:rPr>
      </w:pPr>
      <w:proofErr w:type="spellStart"/>
      <w:r w:rsidRPr="00424D62">
        <w:rPr>
          <w:rFonts w:eastAsia="Times New Roman" w:cs="Calibri"/>
          <w:b/>
          <w:bCs/>
          <w:sz w:val="26"/>
          <w:szCs w:val="26"/>
        </w:rPr>
        <w:t>Dorries</w:t>
      </w:r>
      <w:proofErr w:type="spellEnd"/>
      <w:r w:rsidRPr="00424D62">
        <w:rPr>
          <w:rFonts w:eastAsia="Times New Roman" w:cs="Calibri"/>
          <w:b/>
          <w:bCs/>
          <w:sz w:val="26"/>
          <w:szCs w:val="26"/>
        </w:rPr>
        <w:t xml:space="preserve"> et. al. 19</w:t>
      </w:r>
      <w:r w:rsidRPr="00424D62">
        <w:rPr>
          <w:rFonts w:eastAsia="Times New Roman" w:cs="Calibri"/>
        </w:rPr>
        <w:t xml:space="preserve">, Heather </w:t>
      </w:r>
      <w:proofErr w:type="spellStart"/>
      <w:r w:rsidRPr="00424D62">
        <w:rPr>
          <w:rFonts w:eastAsia="Times New Roman" w:cs="Calibri"/>
        </w:rPr>
        <w:t>Dorries</w:t>
      </w:r>
      <w:proofErr w:type="spellEnd"/>
      <w:r w:rsidRPr="00424D62">
        <w:rPr>
          <w:rFonts w:eastAsia="Times New Roman" w:cs="Calibri"/>
        </w:rPr>
        <w:t xml:space="preserve"> is an assistant professor in the School of Public Policy and Administration. Indigenous politics and policy; Indigenous-Canada relations; urban planning and policy; environmental planning; Indigenous knowledge systems; environmental assessment; source water protection; environmental contaminants. (“</w:t>
      </w:r>
      <w:r w:rsidRPr="00424D62">
        <w:rPr>
          <w:rFonts w:eastAsia="Times New Roman" w:cs="Calibri"/>
          <w:i/>
          <w:iCs/>
        </w:rPr>
        <w:t>Racial capitalism and the production of settler colonial cities</w:t>
      </w:r>
      <w:r w:rsidRPr="00424D62">
        <w:rPr>
          <w:rFonts w:eastAsia="Times New Roman" w:cs="Calibri"/>
        </w:rPr>
        <w:t>”, Elsevier, </w:t>
      </w:r>
      <w:hyperlink r:id="rId7" w:tgtFrame="_blank" w:history="1">
        <w:r w:rsidRPr="00424D62">
          <w:rPr>
            <w:rFonts w:eastAsia="Times New Roman" w:cs="Calibri"/>
          </w:rPr>
          <w:t>https://www.sciencedirect.com/science/article/abs/pii/S001671851930226X</w:t>
        </w:r>
      </w:hyperlink>
      <w:r w:rsidRPr="00424D62">
        <w:rPr>
          <w:rFonts w:eastAsia="Times New Roman" w:cs="Calibri"/>
        </w:rPr>
        <w:t>) </w:t>
      </w:r>
    </w:p>
    <w:p w14:paraId="55121585"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sz w:val="12"/>
          <w:szCs w:val="12"/>
        </w:rPr>
        <w:t>In this section, we return to the question that we began with. How can the recent surge of analytical work on racial capitalism advance our understanding of settler colonial urbanism? Or, put differently, what can critics that are concerned with the intimate relationship between settler colonization and the production of urban space learn from this emergent body of insights? Before we begin to consider this question, however, we want to establish an empirical frame of reference. Following Harris (2004, 167), we are committed to grounding our arguments in the “actuality and materiality of [a specific] colonial experience.” To do so, we begin by surveying the historical development of one settler-colonial city: Winnipeg, Manitoba. </w:t>
      </w:r>
      <w:r w:rsidRPr="00424D62">
        <w:rPr>
          <w:rFonts w:eastAsia="Times New Roman" w:cs="Calibri"/>
          <w:u w:val="single"/>
        </w:rPr>
        <w:t>Our aim is to think about how Winnipeg’s existence is predicated on more than settler colonial land </w:t>
      </w:r>
      <w:proofErr w:type="gramStart"/>
      <w:r w:rsidRPr="00424D62">
        <w:rPr>
          <w:rFonts w:eastAsia="Times New Roman" w:cs="Calibri"/>
          <w:u w:val="single"/>
        </w:rPr>
        <w:t>theft, and</w:t>
      </w:r>
      <w:proofErr w:type="gramEnd"/>
      <w:r w:rsidRPr="00424D62">
        <w:rPr>
          <w:rFonts w:eastAsia="Times New Roman" w:cs="Calibri"/>
          <w:u w:val="single"/>
        </w:rPr>
        <w:t> examine how it is embedded in a broader economy of racialized violence</w:t>
      </w:r>
      <w:r w:rsidRPr="00424D62">
        <w:rPr>
          <w:rFonts w:eastAsia="Times New Roman" w:cs="Calibri"/>
          <w:sz w:val="12"/>
          <w:szCs w:val="12"/>
        </w:rPr>
        <w:t>. </w:t>
      </w:r>
      <w:r w:rsidRPr="00424D62">
        <w:rPr>
          <w:rFonts w:eastAsia="Times New Roman" w:cs="Calibri"/>
          <w:u w:val="single"/>
        </w:rPr>
        <w:t>The city of Winnipeg is located at the confluence of the Red and Assiniboine Rivers. The Assiniboine River joins the Red River before flowing into Lake Manitoba and into the Hudson Bay. The waterways that comprise the Hudson Bay watershed have facilitated Indigenous trade and transport for many centuries. Dominant histories that focus on the arrival of the fur trade and European settlement of this territory have obscured Winnipeg's status as an Indigenous geography—a territory governed by the Cree and </w:t>
      </w:r>
      <w:proofErr w:type="spellStart"/>
      <w:r w:rsidRPr="00424D62">
        <w:rPr>
          <w:rFonts w:eastAsia="Times New Roman" w:cs="Calibri"/>
          <w:u w:val="single"/>
        </w:rPr>
        <w:t>Anishinaabeg</w:t>
      </w:r>
      <w:proofErr w:type="spellEnd"/>
      <w:r w:rsidRPr="00424D62">
        <w:rPr>
          <w:rFonts w:eastAsia="Times New Roman" w:cs="Calibri"/>
          <w:u w:val="single"/>
        </w:rPr>
        <w:t xml:space="preserve"> since before the arrival of Europeans— and erroneously paint Indigenous resistance as a failed enterprise. The making of Winnipeg as settler colonial urban space was preceded by a long history of economic and political transformation. The series of land transfers which brought Indigenous territories under Canada’s jurisdiction are both complex and absurd, and it is impossible to present a complete overview here. However, two key patterns are worth noting. First, disregard for Indigenous political authority was not incidental to the making of the property regime, it was an important part of its logic. Second, the claiming of Indigenous territories without Indigenous consent or consultation is a practice that has always defined H. </w:t>
      </w:r>
      <w:proofErr w:type="spellStart"/>
      <w:r w:rsidRPr="00424D62">
        <w:rPr>
          <w:rFonts w:eastAsia="Times New Roman" w:cs="Calibri"/>
          <w:u w:val="single"/>
        </w:rPr>
        <w:t>Dorries</w:t>
      </w:r>
      <w:proofErr w:type="spellEnd"/>
      <w:r w:rsidRPr="00424D62">
        <w:rPr>
          <w:rFonts w:eastAsia="Times New Roman" w:cs="Calibri"/>
          <w:u w:val="single"/>
        </w:rPr>
        <w:t>, et al. </w:t>
      </w:r>
      <w:proofErr w:type="spellStart"/>
      <w:r w:rsidRPr="00424D62">
        <w:rPr>
          <w:rFonts w:eastAsia="Times New Roman" w:cs="Calibri"/>
          <w:u w:val="single"/>
        </w:rPr>
        <w:t>Geoforum</w:t>
      </w:r>
      <w:proofErr w:type="spellEnd"/>
      <w:r w:rsidRPr="00424D62">
        <w:rPr>
          <w:rFonts w:eastAsia="Times New Roman" w:cs="Calibri"/>
          <w:u w:val="single"/>
        </w:rPr>
        <w:t> xxx (</w:t>
      </w:r>
      <w:proofErr w:type="spellStart"/>
      <w:r w:rsidRPr="00424D62">
        <w:rPr>
          <w:rFonts w:eastAsia="Times New Roman" w:cs="Calibri"/>
          <w:u w:val="single"/>
        </w:rPr>
        <w:t>xxxx</w:t>
      </w:r>
      <w:proofErr w:type="spellEnd"/>
      <w:r w:rsidRPr="00424D62">
        <w:rPr>
          <w:rFonts w:eastAsia="Times New Roman" w:cs="Calibri"/>
          <w:u w:val="single"/>
        </w:rPr>
        <w:t>) xxx–xxx 3 the making of settler colonial property relations.</w:t>
      </w:r>
      <w:r w:rsidRPr="00424D62">
        <w:rPr>
          <w:rFonts w:eastAsia="Times New Roman" w:cs="Calibri"/>
          <w:sz w:val="12"/>
          <w:szCs w:val="12"/>
        </w:rPr>
        <w:t> Borrows (1999, 558) has described the logic that underlies Canada’s sovereignty claims and their defense within Canadian law as a kind of “alchemy,” in which the mere assertion of sovereignty is adequately potent to extinguish the territorial rights of Indigenous peoples. </w:t>
      </w:r>
      <w:r w:rsidRPr="00424D62">
        <w:rPr>
          <w:rFonts w:eastAsia="Times New Roman" w:cs="Calibri"/>
          <w:u w:val="single"/>
        </w:rPr>
        <w:t xml:space="preserve">This approach reflects the British view of these territories as terra nullius—land owned by no one. The British claimed the land within the Hudson Bay watershed in 1668 when King Charles III granted the territory to his cousin Prince Rupert. Not only did the “Royal Charter of Adventurers trading into Hudson Bay” grant the Hudson’s Bay Company (HBC) </w:t>
      </w:r>
      <w:r w:rsidRPr="00424D62">
        <w:rPr>
          <w:rFonts w:eastAsia="Times New Roman" w:cs="Calibri"/>
          <w:u w:val="single"/>
        </w:rPr>
        <w:lastRenderedPageBreak/>
        <w:t>exclusive rights to trade within the so-called </w:t>
      </w:r>
      <w:proofErr w:type="spellStart"/>
      <w:r w:rsidRPr="00424D62">
        <w:rPr>
          <w:rFonts w:eastAsia="Times New Roman" w:cs="Calibri"/>
          <w:u w:val="single"/>
        </w:rPr>
        <w:t>Rupertsland</w:t>
      </w:r>
      <w:proofErr w:type="spellEnd"/>
      <w:r w:rsidRPr="00424D62">
        <w:rPr>
          <w:rFonts w:eastAsia="Times New Roman" w:cs="Calibri"/>
          <w:u w:val="single"/>
        </w:rPr>
        <w:t> territory, it also granted to the HBC an exclusive right to govern, which it did for nearly two centuries. In order to unravel settler claims to creation, it is critical to observe that the land on which Winnipeg now sits had functioned as a thriving urban Indigenous community for many generations in advance of the city’s incorporation in 1873</w:t>
      </w:r>
      <w:r w:rsidRPr="00424D62">
        <w:rPr>
          <w:rFonts w:eastAsia="Times New Roman" w:cs="Calibri"/>
          <w:sz w:val="12"/>
          <w:szCs w:val="12"/>
        </w:rPr>
        <w:t>. By the middle of the nineteenth century, the Red River settlement was a significant urban Indigenous geography. Métis and First Nations people1 accounted for ninety percent of the community’s thirteen thousand inhabitants and Red River was a well-integrated node in the broader networks of an Indigenous regional geography (Toews, 2018, 32). In 1869, two years after Confederation, the Canadian government purchased </w:t>
      </w:r>
      <w:proofErr w:type="spellStart"/>
      <w:r w:rsidRPr="00424D62">
        <w:rPr>
          <w:rFonts w:eastAsia="Times New Roman" w:cs="Calibri"/>
          <w:sz w:val="12"/>
          <w:szCs w:val="12"/>
        </w:rPr>
        <w:t>Rupertsland</w:t>
      </w:r>
      <w:proofErr w:type="spellEnd"/>
      <w:r w:rsidRPr="00424D62">
        <w:rPr>
          <w:rFonts w:eastAsia="Times New Roman" w:cs="Calibri"/>
          <w:sz w:val="12"/>
          <w:szCs w:val="12"/>
        </w:rPr>
        <w:t> from the HBC for £300,000. Insisting on their own autonomy, Red River residents refused to be subsumed by Canada and established a parallel government under the leadership of Louis Riel. </w:t>
      </w:r>
      <w:r w:rsidRPr="00424D62">
        <w:rPr>
          <w:rFonts w:eastAsia="Times New Roman" w:cs="Calibri"/>
          <w:u w:val="single"/>
        </w:rPr>
        <w:t>The Government of Canada’s response to Red River’s defiance was ferocious. Marshalling forces from Ontario, the state engaged in a process of “racial swamping” that would eventually see Red River overwhelmed by white settlement, drive thousands of Métis people into exile, and culminate in a series of broken agreements that deprived Métis people of a significant territorial stake in Manitoba (Toews, 2018, 40–45). These initial moments of expulsive invasion functioned as a kind of prelude to a broader process of settler-led ethnic cleansing that would see the </w:t>
      </w:r>
      <w:proofErr w:type="gramStart"/>
      <w:r w:rsidRPr="00424D62">
        <w:rPr>
          <w:rFonts w:eastAsia="Times New Roman" w:cs="Calibri"/>
          <w:u w:val="single"/>
        </w:rPr>
        <w:t>newly-incorporated</w:t>
      </w:r>
      <w:proofErr w:type="gramEnd"/>
      <w:r w:rsidRPr="00424D62">
        <w:rPr>
          <w:rFonts w:eastAsia="Times New Roman" w:cs="Calibri"/>
          <w:u w:val="single"/>
        </w:rPr>
        <w:t> city of Winnipeg remade as a </w:t>
      </w:r>
      <w:proofErr w:type="spellStart"/>
      <w:r w:rsidRPr="00424D62">
        <w:rPr>
          <w:rFonts w:eastAsia="Times New Roman" w:cs="Calibri"/>
          <w:u w:val="single"/>
        </w:rPr>
        <w:t>nonIndigenous</w:t>
      </w:r>
      <w:proofErr w:type="spellEnd"/>
      <w:r w:rsidRPr="00424D62">
        <w:rPr>
          <w:rFonts w:eastAsia="Times New Roman" w:cs="Calibri"/>
          <w:u w:val="single"/>
        </w:rPr>
        <w:t> geography</w:t>
      </w:r>
      <w:r w:rsidRPr="00424D62">
        <w:rPr>
          <w:rFonts w:eastAsia="Times New Roman" w:cs="Calibri"/>
          <w:sz w:val="12"/>
          <w:szCs w:val="12"/>
        </w:rPr>
        <w:t>. Following Confederation, Canada turned its attention towards affirming its territorial claims and defending its borders against annexation by the United States. Treaty making between Indigenous peoples and Canada had a significant impact on Canada’s territorial evolution. The so-called numbered treaties were signed between 1871 and 1921, opening the West for non-Indigenous settlement and paving the way for the construction of a transcontinental railway, as well as the confederation of the western provinces. Treaty One, where Winnipeg is located, was signed between Canada and the Anishinaabe and Cree in 1871. While the treaties promised to reserve land for the Anishinaabe and Cree, these communities were consistently allotted significantly less land than they were originally promised (Craft, 2013). From the perspective of the Canadian government, treaties were an effective means to secure the land required for settlement and transform it into property. They were viewed not only as cessions that extinguished all Indigenous claims, but also as an effective means of containing Indigenous peoples by limiting them to a small portion of their traditional territories. For Indigenous peoples, treaties were not viewed as cessions, but merely represented one possibility for protecting their territories against encroachment (Craft, 2013). The forward march of Canadian settlers into the West was accompanied by a process of explicit racial compartmentalization. </w:t>
      </w:r>
      <w:r w:rsidRPr="00424D62">
        <w:rPr>
          <w:rFonts w:eastAsia="Times New Roman" w:cs="Calibri"/>
          <w:u w:val="single"/>
        </w:rPr>
        <w:t>Canadian law created a set of rights and benefits that could be accessed only by non-Indigenous people. The Indian Act of 1876 provided the cornerstone for a legal infrastructure that created and reinforced this racial hierarchy, and which used racial categories to apportion property and citizenship rights. The primary aim of the Indian Act, which survives to this day, was to assimilate Indigenous peoples into settler society. It not only defined what it meant to be an Indian, it restricted rights associated with citizenship to those who chose to abandon their Indian status. For instance, the ability to own property was limited to Indigenous people who assimilated. In other words, the Canadian government created a legalized racial hierarchy as a means of securing its territorial claims</w:t>
      </w:r>
      <w:r w:rsidRPr="00424D62">
        <w:rPr>
          <w:rFonts w:eastAsia="Times New Roman" w:cs="Calibri"/>
          <w:sz w:val="12"/>
          <w:szCs w:val="12"/>
        </w:rPr>
        <w:t>. As the city of Winnipeg was established and began to grow in the late nineteenth century, settler constituencies attempted to purge Indigenous people from city life. The treaty process had contributed to the establishment of the reserve system (which operated to contain Indigenous communities on small parcels of land set aside for their exclusive use) and devolved into a system of de facto apartheid. Importantly, reserves were intentionally sited at a distance from Winnipeg and other towns (Lagasse, 1959; Loxley, 1994). This was part of a broader strategy to locate Indigenous communities away from spaces deemed “most desirable” for white settlement, not least the “fertile belt” of the southern prairies and the zones around established settler outposts (Toews, 2018, 51). </w:t>
      </w:r>
      <w:r w:rsidRPr="00424D62">
        <w:rPr>
          <w:rFonts w:eastAsia="Times New Roman" w:cs="Calibri"/>
          <w:u w:val="single"/>
        </w:rPr>
        <w:t>In this and other ways, the early twentieth century campaign to replace the Indigenous multiculturalism of the Red River settlement with a politics dominated by Anglo settlers proved successful, at least for a time. Concurrently, Anglo-Canadian constituencies were busy establishing themselves as the key beneficiaries of Winnipeg’s booming urban economy. </w:t>
      </w:r>
      <w:r w:rsidRPr="00424D62">
        <w:rPr>
          <w:rFonts w:eastAsia="Times New Roman" w:cs="Calibri"/>
          <w:b/>
          <w:bCs/>
          <w:u w:val="single"/>
        </w:rPr>
        <w:t>In the newly incorporated City of Winnipeg, the announcement that the transcontinental railway would pass through the city sparked a boom in property market speculation (Burley, 1988). It was during this time that many of the major areas of development in Winnipeg were subdivided and sold. The arrival of the railway marked the completion of the emergence of a property market in Winnipeg, and the transformation of the territories previously governed by the </w:t>
      </w:r>
      <w:proofErr w:type="spellStart"/>
      <w:r w:rsidRPr="00424D62">
        <w:rPr>
          <w:rFonts w:eastAsia="Times New Roman" w:cs="Calibri"/>
          <w:b/>
          <w:bCs/>
          <w:u w:val="single"/>
        </w:rPr>
        <w:t>Anishinaabeg</w:t>
      </w:r>
      <w:proofErr w:type="spellEnd"/>
      <w:r w:rsidRPr="00424D62">
        <w:rPr>
          <w:rFonts w:eastAsia="Times New Roman" w:cs="Calibri"/>
          <w:b/>
          <w:bCs/>
          <w:u w:val="single"/>
        </w:rPr>
        <w:t>, Cree, and Métis into private property held by settlers. This transformation of Indigenous land into a racialized regime of private property and ensured that only settlers would benefit</w:t>
      </w:r>
      <w:r w:rsidRPr="00424D62">
        <w:rPr>
          <w:rFonts w:eastAsia="Times New Roman" w:cs="Calibri"/>
          <w:u w:val="single"/>
        </w:rPr>
        <w:t>. In the late nineteenth and early twentieth centuries, the Canadian state invested in the building of Winnipeg as a settler city and a critical outpost of western incorporation, motivated by a complex range of strategic, economic, and geopolitical factors </w:t>
      </w:r>
      <w:r w:rsidRPr="00424D62">
        <w:rPr>
          <w:rFonts w:eastAsia="Times New Roman" w:cs="Calibri"/>
          <w:sz w:val="12"/>
          <w:szCs w:val="12"/>
        </w:rPr>
        <w:t>(Toews, 2018, 60–67). As the city’s built environment was transformed by federal spending on military installations, the administration of frontier policing, and regional offices of key government departments, among other things, </w:t>
      </w:r>
      <w:r w:rsidRPr="00424D62">
        <w:rPr>
          <w:rFonts w:eastAsia="Times New Roman" w:cs="Calibri"/>
          <w:u w:val="single"/>
        </w:rPr>
        <w:t>Winnipeg entered a new political economic moment; in Owen Toews’s analysis, these investments allowed for the development of the metropolitan conditions needed to usher in </w:t>
      </w:r>
      <w:r w:rsidRPr="00424D62">
        <w:rPr>
          <w:rFonts w:eastAsia="Times New Roman" w:cs="Calibri"/>
          <w:b/>
          <w:bCs/>
          <w:u w:val="single"/>
        </w:rPr>
        <w:t>a “new stage of capitalism”</w:t>
      </w:r>
      <w:r w:rsidRPr="00424D62">
        <w:rPr>
          <w:rFonts w:eastAsia="Times New Roman" w:cs="Calibri"/>
          <w:u w:val="single"/>
        </w:rPr>
        <w:t> in the Canadian North-West</w:t>
      </w:r>
      <w:r w:rsidRPr="00424D62">
        <w:rPr>
          <w:rFonts w:eastAsia="Times New Roman" w:cs="Calibri"/>
          <w:sz w:val="12"/>
          <w:szCs w:val="12"/>
        </w:rPr>
        <w:t>. As Winnipeg was consolidated as a key site of the settler enterprise, “enormous banks, warehouses, and trading floors for wheat and real estate were erected alongside, and often towered over, Canada’s new political and administrative buildings” and a new group of prairie capitalists rose to dominance (Toews, 2018, 62). By the middle of the twentieth century, Winnipeg was well-established as a regional center with mature urban infrastructure. In the decades that followed the Second World War, it entered a period of economic, geographical, and demographic restructuring, alongside other cities across the continent. In this period, </w:t>
      </w:r>
      <w:r w:rsidRPr="00424D62">
        <w:rPr>
          <w:rFonts w:eastAsia="Times New Roman" w:cs="Calibri"/>
          <w:u w:val="single"/>
        </w:rPr>
        <w:t xml:space="preserve">the city was transformed by residential suburbanization and the deindustrialization of the regional economy. As wealth and economic activity fled to the urban edges, </w:t>
      </w:r>
      <w:r w:rsidRPr="00424D62">
        <w:rPr>
          <w:rFonts w:eastAsia="Times New Roman" w:cs="Calibri"/>
          <w:u w:val="single"/>
        </w:rPr>
        <w:lastRenderedPageBreak/>
        <w:t>inner-city residential districts were increasingly stigmatized as places of poverty and disrepute. In broad terms, these changes amounted to a new round of state-subsidized support for settler urbanization; Indigenous people rarely benefitted from these arrangements.</w:t>
      </w:r>
      <w:r w:rsidRPr="00424D62">
        <w:rPr>
          <w:rFonts w:eastAsia="Times New Roman" w:cs="Calibri"/>
        </w:rPr>
        <w:t> </w:t>
      </w:r>
    </w:p>
    <w:p w14:paraId="31D07AD7"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u w:val="single"/>
        </w:rPr>
        <w:t> </w:t>
      </w:r>
      <w:r w:rsidRPr="00424D62">
        <w:rPr>
          <w:rFonts w:eastAsia="Times New Roman" w:cs="Calibri"/>
        </w:rPr>
        <w:t> </w:t>
      </w:r>
    </w:p>
    <w:p w14:paraId="260556AF"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u w:val="single"/>
        </w:rPr>
        <w:t> </w:t>
      </w:r>
      <w:r w:rsidRPr="00424D62">
        <w:rPr>
          <w:rFonts w:eastAsia="Times New Roman" w:cs="Calibri"/>
        </w:rPr>
        <w:t> </w:t>
      </w:r>
    </w:p>
    <w:p w14:paraId="35DB437A"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Racial cap fills in the holes that set col theory obfuscates </w:t>
      </w:r>
    </w:p>
    <w:p w14:paraId="37B8793C" w14:textId="77777777" w:rsidR="00424D62" w:rsidRPr="00424D62" w:rsidRDefault="00424D62" w:rsidP="00424D62">
      <w:pPr>
        <w:spacing w:after="0" w:line="240" w:lineRule="auto"/>
        <w:textAlignment w:val="baseline"/>
        <w:rPr>
          <w:rFonts w:ascii="Segoe UI" w:eastAsia="Times New Roman" w:hAnsi="Segoe UI" w:cs="Segoe UI"/>
          <w:sz w:val="18"/>
          <w:szCs w:val="18"/>
        </w:rPr>
      </w:pPr>
      <w:proofErr w:type="spellStart"/>
      <w:r w:rsidRPr="00424D62">
        <w:rPr>
          <w:rFonts w:eastAsia="Times New Roman" w:cs="Calibri"/>
          <w:b/>
          <w:bCs/>
          <w:sz w:val="26"/>
          <w:szCs w:val="26"/>
        </w:rPr>
        <w:t>Dorries</w:t>
      </w:r>
      <w:proofErr w:type="spellEnd"/>
      <w:r w:rsidRPr="00424D62">
        <w:rPr>
          <w:rFonts w:eastAsia="Times New Roman" w:cs="Calibri"/>
          <w:b/>
          <w:bCs/>
          <w:sz w:val="26"/>
          <w:szCs w:val="26"/>
        </w:rPr>
        <w:t xml:space="preserve"> et. al. 19</w:t>
      </w:r>
      <w:r w:rsidRPr="00424D62">
        <w:rPr>
          <w:rFonts w:eastAsia="Times New Roman" w:cs="Calibri"/>
        </w:rPr>
        <w:t xml:space="preserve">, Heather </w:t>
      </w:r>
      <w:proofErr w:type="spellStart"/>
      <w:r w:rsidRPr="00424D62">
        <w:rPr>
          <w:rFonts w:eastAsia="Times New Roman" w:cs="Calibri"/>
        </w:rPr>
        <w:t>Dorries</w:t>
      </w:r>
      <w:proofErr w:type="spellEnd"/>
      <w:r w:rsidRPr="00424D62">
        <w:rPr>
          <w:rFonts w:eastAsia="Times New Roman" w:cs="Calibri"/>
        </w:rPr>
        <w:t xml:space="preserve"> is an assistant professor in the School of Public Policy and Administration. Indigenous politics and policy; Indigenous-Canada relations; urban planning and policy; environmental planning; Indigenous knowledge systems; environmental assessment; source water protection; environmental contaminants. (“</w:t>
      </w:r>
      <w:r w:rsidRPr="00424D62">
        <w:rPr>
          <w:rFonts w:eastAsia="Times New Roman" w:cs="Calibri"/>
          <w:i/>
          <w:iCs/>
        </w:rPr>
        <w:t>Racial capitalism and the production of settler colonial cities</w:t>
      </w:r>
      <w:r w:rsidRPr="00424D62">
        <w:rPr>
          <w:rFonts w:eastAsia="Times New Roman" w:cs="Calibri"/>
        </w:rPr>
        <w:t>”, Elsevier, </w:t>
      </w:r>
      <w:hyperlink r:id="rId8" w:tgtFrame="_blank" w:history="1">
        <w:r w:rsidRPr="00424D62">
          <w:rPr>
            <w:rFonts w:eastAsia="Times New Roman" w:cs="Calibri"/>
          </w:rPr>
          <w:t>https://www.sciencedirect.com/science/article/abs/pii/S001671851930226X</w:t>
        </w:r>
      </w:hyperlink>
      <w:r w:rsidRPr="00424D62">
        <w:rPr>
          <w:rFonts w:eastAsia="Times New Roman" w:cs="Calibri"/>
        </w:rPr>
        <w:t>) </w:t>
      </w:r>
    </w:p>
    <w:p w14:paraId="3B0FCB70"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u w:val="single"/>
        </w:rPr>
        <w:t>Racial capitalism also enables us to think of Winnipeg’s racialized geographies as shaped by more than the violence of settler colonization. While settler colonialism might train our attention on local and national expressions of racist violence, racial capitalism can help draw our attention beyond national borders.</w:t>
      </w:r>
      <w:r w:rsidRPr="00424D62">
        <w:rPr>
          <w:rFonts w:eastAsia="Times New Roman" w:cs="Calibri"/>
        </w:rPr>
        <w:t> Drawing on empirical work about the nefarious reach of the contemporary Canadian banking system, Walcott makes the case that </w:t>
      </w:r>
      <w:r w:rsidRPr="00424D62">
        <w:rPr>
          <w:rFonts w:eastAsia="Times New Roman" w:cs="Calibri"/>
          <w:u w:val="single"/>
        </w:rPr>
        <w:t>Canada’s colonial project “stretches far beyond the geo-politics of the ‘entity’ we now call Canada.” The same point could be made by looking at recent work that focuses on the violent record of the Canadian state and Canadian corporations in Latin America and the Caribbean</w:t>
      </w:r>
      <w:r w:rsidRPr="00424D62">
        <w:rPr>
          <w:rFonts w:eastAsia="Times New Roman" w:cs="Calibri"/>
        </w:rPr>
        <w:t> (Gordon, 2010; Gordon and Webber, 2016; Shipley, 2017). </w:t>
      </w:r>
      <w:r w:rsidRPr="00424D62">
        <w:rPr>
          <w:rFonts w:eastAsia="Times New Roman" w:cs="Calibri"/>
          <w:u w:val="single"/>
        </w:rPr>
        <w:t>Thus, while cities like Winnipeg are thoroughly animated by the violence of settler colonization, this is far from the only way that they are shaped by the global project of racial capitalism and its differential valuing of lives. Racial capitalism expands the settler colonial frame and positions it as part of a more far reaching system. Like other cities in the global North, Winnipeg is embedded in a racialized global order that has allowed it to benefit from “economic and ecological parasitism, forms of socio-political exclusion… and a dependence of commercial exchange on militarism, imperial expansion, and other forms of primitive accumulation”</w:t>
      </w:r>
      <w:r w:rsidRPr="00424D62">
        <w:rPr>
          <w:rFonts w:eastAsia="Times New Roman" w:cs="Calibri"/>
        </w:rPr>
        <w:t> (</w:t>
      </w:r>
      <w:proofErr w:type="spellStart"/>
      <w:r w:rsidRPr="00424D62">
        <w:rPr>
          <w:rFonts w:eastAsia="Times New Roman" w:cs="Calibri"/>
        </w:rPr>
        <w:t>Kipfer</w:t>
      </w:r>
      <w:proofErr w:type="spellEnd"/>
      <w:r w:rsidRPr="00424D62">
        <w:rPr>
          <w:rFonts w:eastAsia="Times New Roman" w:cs="Calibri"/>
        </w:rPr>
        <w:t xml:space="preserve"> and </w:t>
      </w:r>
      <w:proofErr w:type="spellStart"/>
      <w:r w:rsidRPr="00424D62">
        <w:rPr>
          <w:rFonts w:eastAsia="Times New Roman" w:cs="Calibri"/>
        </w:rPr>
        <w:t>Goonewardena</w:t>
      </w:r>
      <w:proofErr w:type="spellEnd"/>
      <w:r w:rsidRPr="00424D62">
        <w:rPr>
          <w:rFonts w:eastAsia="Times New Roman" w:cs="Calibri"/>
        </w:rPr>
        <w:t>, 2007). Toews (2018) has already gone a long way in demonstrating how and why this is the case. </w:t>
      </w:r>
      <w:r w:rsidRPr="00424D62">
        <w:rPr>
          <w:rFonts w:eastAsia="Times New Roman" w:cs="Calibri"/>
          <w:u w:val="single"/>
        </w:rPr>
        <w:t>Finally, bringing racial capitalism to bear on a settler colonial analysis also has implications for how we understand anti-colonial resistance. While racial capitalism and settler colonialism have had a profound impact on Winnipeg’s development, Indigenous peoples have been relentless in their resistance to these processes. Racial capitalism expands the terrain of resistance and points towards new ways of envisioning non-racist social, economic and political relations.</w:t>
      </w:r>
      <w:r w:rsidRPr="00424D62">
        <w:rPr>
          <w:rFonts w:eastAsia="Times New Roman" w:cs="Calibri"/>
        </w:rPr>
        <w:t> Movements such as Idle No More and Black Lives Matter have demonstrated how </w:t>
      </w:r>
      <w:proofErr w:type="spellStart"/>
      <w:r w:rsidRPr="00424D62">
        <w:rPr>
          <w:rFonts w:eastAsia="Times New Roman" w:cs="Calibri"/>
        </w:rPr>
        <w:t>translocal</w:t>
      </w:r>
      <w:proofErr w:type="spellEnd"/>
      <w:r w:rsidRPr="00424D62">
        <w:rPr>
          <w:rFonts w:eastAsia="Times New Roman" w:cs="Calibri"/>
        </w:rPr>
        <w:t xml:space="preserve"> movements recognize and resist anti-Black and anti-Indigenous racism and dispossession as interrelated processes (Simpson et al., 2018), and in doing so set an </w:t>
      </w:r>
      <w:proofErr w:type="gramStart"/>
      <w:r w:rsidRPr="00424D62">
        <w:rPr>
          <w:rFonts w:eastAsia="Times New Roman" w:cs="Calibri"/>
        </w:rPr>
        <w:t>agenda scholars</w:t>
      </w:r>
      <w:proofErr w:type="gramEnd"/>
      <w:r w:rsidRPr="00424D62">
        <w:rPr>
          <w:rFonts w:eastAsia="Times New Roman" w:cs="Calibri"/>
        </w:rPr>
        <w:t xml:space="preserve"> would do well to follow. Thus, these analytic frameworks not only help us to better understand the dynamics of racialization and dispossession, but also to see the contours of resistance more clearly. If colonialism’s </w:t>
      </w:r>
      <w:proofErr w:type="spellStart"/>
      <w:r w:rsidRPr="00424D62">
        <w:rPr>
          <w:rFonts w:eastAsia="Times New Roman" w:cs="Calibri"/>
        </w:rPr>
        <w:t>violences</w:t>
      </w:r>
      <w:proofErr w:type="spellEnd"/>
      <w:r w:rsidRPr="00424D62">
        <w:rPr>
          <w:rFonts w:eastAsia="Times New Roman" w:cs="Calibri"/>
        </w:rPr>
        <w:t> are multiple and expansive, </w:t>
      </w:r>
      <w:proofErr w:type="gramStart"/>
      <w:r w:rsidRPr="00424D62">
        <w:rPr>
          <w:rFonts w:eastAsia="Times New Roman" w:cs="Calibri"/>
        </w:rPr>
        <w:t>than</w:t>
      </w:r>
      <w:proofErr w:type="gramEnd"/>
      <w:r w:rsidRPr="00424D62">
        <w:rPr>
          <w:rFonts w:eastAsia="Times New Roman" w:cs="Calibri"/>
        </w:rPr>
        <w:t> our political imaginations need to be multiple and expansive in order to confront them. In this article, we have sought to demonstrate how and why researchers interested in </w:t>
      </w:r>
      <w:r w:rsidRPr="00424D62">
        <w:rPr>
          <w:rFonts w:eastAsia="Times New Roman" w:cs="Calibri"/>
          <w:u w:val="single"/>
        </w:rPr>
        <w:t>settler colonial urbanism ought to take the recent surge of analytic interest in racial capitalism seriously</w:t>
      </w:r>
      <w:r w:rsidRPr="00424D62">
        <w:rPr>
          <w:rFonts w:eastAsia="Times New Roman" w:cs="Calibri"/>
        </w:rPr>
        <w:t>. We began by tracing some of the core tensions and affinities between the settler colonial and racial capitalism frameworks. We then used the empirical example of Winnipeg to describe how the city’s development relied on the creation of a racialized property regime as well as a legalized racial hierarchy that would later shape racist and capitalist urbanization processes. We showed how settler colonial forms of racialization, dispossession, and the making of the property operated in concert to produce the city as settler colonial space. But this does not give us a full enough picture of how racialized violence has shaped Winnipeg’s past and present. </w:t>
      </w:r>
      <w:r w:rsidRPr="00424D62">
        <w:rPr>
          <w:rFonts w:eastAsia="Times New Roman" w:cs="Calibri"/>
          <w:u w:val="single"/>
        </w:rPr>
        <w:t xml:space="preserve">The racial capitalism framework helps us fill in some of the gaps. To make this point, we have demonstrated how racial capitalism draws </w:t>
      </w:r>
      <w:r w:rsidRPr="00424D62">
        <w:rPr>
          <w:rFonts w:eastAsia="Times New Roman" w:cs="Calibri"/>
          <w:u w:val="single"/>
        </w:rPr>
        <w:lastRenderedPageBreak/>
        <w:t>attention to aspects of these racist processes not fully captured by settler colonial analysis. Settler colonialism often occludes anti-Blackness by narrowly focusing on land theft without interrogating the global processes that make this theft possible. Similarly, settler colonial analyses often focus on the activities of the nation state, and risk reducing racialized oppression to one form. Racial capitalism offers a strategy for thinking about how the production of urban space often works through anti-Black and anti-Indigenous commitments</w:t>
      </w:r>
      <w:r w:rsidRPr="00424D62">
        <w:rPr>
          <w:rFonts w:eastAsia="Times New Roman" w:cs="Calibri"/>
        </w:rPr>
        <w:t>. In the specific context of Winnipeg, this invites us to think about how settler colonialism is connected to other forms of imperial activity that extend beyond the border of the nation state. </w:t>
      </w:r>
      <w:r w:rsidRPr="00424D62">
        <w:rPr>
          <w:rFonts w:eastAsia="Times New Roman" w:cs="Calibri"/>
          <w:u w:val="single"/>
        </w:rPr>
        <w:t>Finally, racial capitalism tells us something about understanding resistance. Read together, these frameworks highlight the close relationship between capitalism, settler colonialism, and racism, and remind us that any anti-colonial project must attend to anti-Blackness.</w:t>
      </w:r>
      <w:r w:rsidRPr="00424D62">
        <w:rPr>
          <w:rFonts w:eastAsia="Times New Roman" w:cs="Calibri"/>
        </w:rPr>
        <w:t> </w:t>
      </w:r>
    </w:p>
    <w:p w14:paraId="67FC5CF4"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rPr>
        <w:t> </w:t>
      </w:r>
    </w:p>
    <w:p w14:paraId="494F0A12" w14:textId="77777777" w:rsidR="00424D62" w:rsidRPr="00A434FF" w:rsidRDefault="00424D62" w:rsidP="00E427A7">
      <w:pPr>
        <w:rPr>
          <w:lang w:val="en"/>
        </w:rPr>
      </w:pPr>
    </w:p>
    <w:p w14:paraId="6F0BBA9E" w14:textId="51E3B62A" w:rsidR="00E427A7" w:rsidRDefault="00E427A7" w:rsidP="00E427A7">
      <w:pPr>
        <w:pStyle w:val="Heading2"/>
      </w:pPr>
      <w:r>
        <w:lastRenderedPageBreak/>
        <w:t>Fem</w:t>
      </w:r>
    </w:p>
    <w:p w14:paraId="7ECCE3AB" w14:textId="77777777" w:rsidR="00E427A7" w:rsidRDefault="00E427A7" w:rsidP="00E427A7">
      <w:pPr>
        <w:pStyle w:val="Heading4"/>
        <w:rPr>
          <w:lang w:val="en"/>
        </w:rPr>
      </w:pPr>
      <w:r>
        <w:rPr>
          <w:lang w:val="en"/>
        </w:rPr>
        <w:t xml:space="preserve">Cap’s the root cause of violence towards women, and </w:t>
      </w:r>
      <w:r>
        <w:rPr>
          <w:u w:val="single"/>
          <w:lang w:val="en"/>
        </w:rPr>
        <w:t>especially</w:t>
      </w:r>
      <w:r>
        <w:rPr>
          <w:lang w:val="en"/>
        </w:rPr>
        <w:t xml:space="preserve"> women of color– it allocates funding towards powerful intuitions.</w:t>
      </w:r>
    </w:p>
    <w:p w14:paraId="15471800" w14:textId="77777777" w:rsidR="00E427A7" w:rsidRDefault="00E427A7" w:rsidP="00E427A7">
      <w:pPr>
        <w:rPr>
          <w:lang w:val="en"/>
        </w:rPr>
      </w:pPr>
      <w:r w:rsidRPr="00C85633">
        <w:rPr>
          <w:rStyle w:val="Style13ptBold"/>
        </w:rPr>
        <w:t>Gutierrez</w:t>
      </w:r>
      <w:r w:rsidRPr="00C85633">
        <w:t xml:space="preserve"> </w:t>
      </w:r>
      <w:r w:rsidRPr="00C85633">
        <w:rPr>
          <w:rStyle w:val="Style13ptBold"/>
        </w:rPr>
        <w:t>20</w:t>
      </w:r>
      <w:r>
        <w:t xml:space="preserve"> </w:t>
      </w:r>
      <w:hyperlink r:id="rId9" w:history="1">
        <w:r>
          <w:rPr>
            <w:rStyle w:val="Hyperlink"/>
            <w:lang w:val="en"/>
          </w:rPr>
          <w:t>(</w:t>
        </w:r>
      </w:hyperlink>
      <w:r w:rsidRPr="00C85633">
        <w:rPr>
          <w:rStyle w:val="Hyperlink"/>
          <w:lang w:val="en"/>
        </w:rPr>
        <w:t xml:space="preserve">Teresa Gutierrez, 7-8-2020, "Who killed Vanessa </w:t>
      </w:r>
      <w:proofErr w:type="spellStart"/>
      <w:r w:rsidRPr="00C85633">
        <w:rPr>
          <w:rStyle w:val="Hyperlink"/>
          <w:lang w:val="en"/>
        </w:rPr>
        <w:t>Guillén</w:t>
      </w:r>
      <w:proofErr w:type="spellEnd"/>
      <w:r w:rsidRPr="00C85633">
        <w:rPr>
          <w:rStyle w:val="Hyperlink"/>
          <w:lang w:val="en"/>
        </w:rPr>
        <w:t>? Women of color devalued under capitalism," Workers World, https://www.workers.org/2020/07/49905/</w:t>
      </w:r>
      <w:r>
        <w:rPr>
          <w:rStyle w:val="Hyperlink"/>
          <w:lang w:val="en"/>
        </w:rPr>
        <w:t>)//jtb</w:t>
      </w:r>
    </w:p>
    <w:p w14:paraId="63707BA9" w14:textId="01EBD823" w:rsidR="00E427A7" w:rsidRDefault="00E427A7" w:rsidP="00E427A7">
      <w:pPr>
        <w:rPr>
          <w:lang w:val="en"/>
        </w:rPr>
      </w:pPr>
      <w:r w:rsidRPr="004224FE">
        <w:rPr>
          <w:lang w:val="en"/>
        </w:rPr>
        <w:t xml:space="preserve">The case of Pfc. Vanessa </w:t>
      </w:r>
      <w:proofErr w:type="spellStart"/>
      <w:r w:rsidRPr="004224FE">
        <w:rPr>
          <w:lang w:val="en"/>
        </w:rPr>
        <w:t>Guillén</w:t>
      </w:r>
      <w:proofErr w:type="spellEnd"/>
      <w:r w:rsidRPr="004224FE">
        <w:rPr>
          <w:lang w:val="en"/>
        </w:rPr>
        <w:t xml:space="preserve"> has sparked a movement.</w:t>
      </w:r>
      <w:r>
        <w:rPr>
          <w:lang w:val="en"/>
        </w:rPr>
        <w:t xml:space="preserve"> </w:t>
      </w:r>
      <w:r w:rsidRPr="004224FE">
        <w:rPr>
          <w:lang w:val="en"/>
        </w:rPr>
        <w:t xml:space="preserve">Since April 23, the family and friends of </w:t>
      </w:r>
      <w:proofErr w:type="spellStart"/>
      <w:r w:rsidRPr="004224FE">
        <w:rPr>
          <w:lang w:val="en"/>
        </w:rPr>
        <w:t>Guillén</w:t>
      </w:r>
      <w:proofErr w:type="spellEnd"/>
      <w:r w:rsidRPr="004224FE">
        <w:rPr>
          <w:lang w:val="en"/>
        </w:rPr>
        <w:t xml:space="preserve"> had been asking Army officials “Where is Vanessa?”</w:t>
      </w:r>
      <w:r>
        <w:rPr>
          <w:lang w:val="en"/>
        </w:rPr>
        <w:t xml:space="preserve"> </w:t>
      </w:r>
      <w:r w:rsidRPr="004224FE">
        <w:rPr>
          <w:lang w:val="en"/>
        </w:rPr>
        <w:t xml:space="preserve">Pfc. </w:t>
      </w:r>
      <w:r w:rsidRPr="00C85633">
        <w:rPr>
          <w:rStyle w:val="StyleUnderline"/>
        </w:rPr>
        <w:t xml:space="preserve">Vanessa </w:t>
      </w:r>
      <w:proofErr w:type="spellStart"/>
      <w:r w:rsidRPr="00C85633">
        <w:rPr>
          <w:rStyle w:val="StyleUnderline"/>
        </w:rPr>
        <w:t>Guillén</w:t>
      </w:r>
      <w:proofErr w:type="spellEnd"/>
      <w:r w:rsidRPr="00C85633">
        <w:rPr>
          <w:rStyle w:val="StyleUnderline"/>
        </w:rPr>
        <w:t xml:space="preserve"> went missing on April 22 from Ft. Hood, Texas, the Army base she was assigned to, in Killeen about 60 miles from Austin</w:t>
      </w:r>
      <w:r w:rsidRPr="004224FE">
        <w:rPr>
          <w:lang w:val="en"/>
        </w:rPr>
        <w:t>.</w:t>
      </w:r>
      <w:r>
        <w:rPr>
          <w:lang w:val="en"/>
        </w:rPr>
        <w:t xml:space="preserve"> </w:t>
      </w:r>
      <w:r w:rsidRPr="004224FE">
        <w:rPr>
          <w:lang w:val="en"/>
        </w:rPr>
        <w:t xml:space="preserve">On June 30, the family of Vanessa </w:t>
      </w:r>
      <w:proofErr w:type="spellStart"/>
      <w:r w:rsidRPr="004224FE">
        <w:rPr>
          <w:lang w:val="en"/>
        </w:rPr>
        <w:t>Guillén</w:t>
      </w:r>
      <w:proofErr w:type="spellEnd"/>
      <w:r w:rsidRPr="004224FE">
        <w:rPr>
          <w:lang w:val="en"/>
        </w:rPr>
        <w:t xml:space="preserve"> received an answer when the remains of her body were found at the Leon River, about 25 miles from the base.</w:t>
      </w:r>
      <w:r>
        <w:rPr>
          <w:lang w:val="en"/>
        </w:rPr>
        <w:t xml:space="preserve"> </w:t>
      </w:r>
      <w:r w:rsidRPr="004224FE">
        <w:rPr>
          <w:lang w:val="en"/>
        </w:rPr>
        <w:t>Had Vanessa been a rich white man, the likelihood that higher-ups would have worked 24/7 — and mobilized all means at their disposal to find him — would have been 100 percent better.</w:t>
      </w:r>
      <w:r>
        <w:rPr>
          <w:lang w:val="en"/>
        </w:rPr>
        <w:t xml:space="preserve"> </w:t>
      </w:r>
      <w:r w:rsidRPr="004224FE">
        <w:rPr>
          <w:lang w:val="en"/>
        </w:rPr>
        <w:t>But it took almost two months to get to the bottom of Vanessa’s disappearance.</w:t>
      </w:r>
      <w:r>
        <w:rPr>
          <w:lang w:val="en"/>
        </w:rPr>
        <w:t xml:space="preserve"> </w:t>
      </w:r>
      <w:r w:rsidRPr="004224FE">
        <w:rPr>
          <w:lang w:val="en"/>
        </w:rPr>
        <w:t>And it took a huge effort by Vanessa’s family to get any attention at all from higher-ups.</w:t>
      </w:r>
      <w:r>
        <w:rPr>
          <w:lang w:val="en"/>
        </w:rPr>
        <w:t xml:space="preserve"> </w:t>
      </w:r>
      <w:r w:rsidRPr="004224FE">
        <w:rPr>
          <w:lang w:val="en"/>
        </w:rPr>
        <w:t>From day one, Vanessa’s family solicited Army officials, went to the press, contacted celebrities, mobilized family and friends to find out why she was not returning their calls or contacting them.</w:t>
      </w:r>
      <w:r>
        <w:rPr>
          <w:lang w:val="en"/>
        </w:rPr>
        <w:t xml:space="preserve"> </w:t>
      </w:r>
      <w:r w:rsidRPr="004224FE">
        <w:rPr>
          <w:lang w:val="en"/>
        </w:rPr>
        <w:t xml:space="preserve">They knew something was wrong. Vanessa had told her family that she was being sexually harassed by someone on the </w:t>
      </w:r>
      <w:proofErr w:type="gramStart"/>
      <w:r w:rsidRPr="004224FE">
        <w:rPr>
          <w:lang w:val="en"/>
        </w:rPr>
        <w:t>base, but</w:t>
      </w:r>
      <w:proofErr w:type="gramEnd"/>
      <w:r w:rsidRPr="004224FE">
        <w:rPr>
          <w:lang w:val="en"/>
        </w:rPr>
        <w:t xml:space="preserve"> had feared reporting that. On the day she went missing, she had decided to report the harassment.</w:t>
      </w:r>
      <w:r>
        <w:rPr>
          <w:lang w:val="en"/>
        </w:rPr>
        <w:t xml:space="preserve"> </w:t>
      </w:r>
      <w:r w:rsidRPr="004224FE">
        <w:rPr>
          <w:lang w:val="en"/>
        </w:rPr>
        <w:t xml:space="preserve">News accounts state that </w:t>
      </w:r>
      <w:r w:rsidRPr="004579AF">
        <w:rPr>
          <w:rStyle w:val="StyleUnderline"/>
        </w:rPr>
        <w:t xml:space="preserve">she probably let her harasser know she would be reporting him the next day. Vanessa worked with her harasser and had to share difficult workspace with him every day. </w:t>
      </w:r>
      <w:r w:rsidRPr="004224FE">
        <w:rPr>
          <w:lang w:val="en"/>
        </w:rPr>
        <w:t>Tragically, there seems no doubt her abuser took matters into his own hands and murdered her right then and there. He later killed himself as law officials moved in to arrest him after they found her body.</w:t>
      </w:r>
      <w:r>
        <w:rPr>
          <w:lang w:val="en"/>
        </w:rPr>
        <w:t xml:space="preserve"> </w:t>
      </w:r>
      <w:r w:rsidRPr="004224FE">
        <w:rPr>
          <w:lang w:val="en"/>
        </w:rPr>
        <w:t xml:space="preserve">Who really killed Vanessa </w:t>
      </w:r>
      <w:proofErr w:type="spellStart"/>
      <w:r w:rsidRPr="004224FE">
        <w:rPr>
          <w:lang w:val="en"/>
        </w:rPr>
        <w:t>Guillén</w:t>
      </w:r>
      <w:proofErr w:type="spellEnd"/>
      <w:r w:rsidRPr="004224FE">
        <w:rPr>
          <w:lang w:val="en"/>
        </w:rPr>
        <w:t>?</w:t>
      </w:r>
      <w:r>
        <w:rPr>
          <w:lang w:val="en"/>
        </w:rPr>
        <w:t xml:space="preserve"> </w:t>
      </w:r>
      <w:proofErr w:type="spellStart"/>
      <w:r w:rsidRPr="004224FE">
        <w:rPr>
          <w:lang w:val="en"/>
        </w:rPr>
        <w:t>Guillén</w:t>
      </w:r>
      <w:proofErr w:type="spellEnd"/>
      <w:r w:rsidRPr="004224FE">
        <w:rPr>
          <w:lang w:val="en"/>
        </w:rPr>
        <w:t xml:space="preserve"> told her family she hesitated to go to her chain of command for fear that something worse would happen. This fear to report harassment runs rampant in the U.S. Armed Services. Why? Because </w:t>
      </w:r>
      <w:r w:rsidRPr="004579AF">
        <w:rPr>
          <w:rStyle w:val="StyleUnderline"/>
        </w:rPr>
        <w:t>there is an extreme culture of misogyny in the military. The enormous institution of the U.S. military is not a benign force created to do good in the world. It is a repressive occupying force. Like the police who terrorize Black and Brown people here at home, its real purpose is to dominate, occupy and kill for the 1%.</w:t>
      </w:r>
      <w:r>
        <w:rPr>
          <w:lang w:val="en"/>
        </w:rPr>
        <w:t xml:space="preserve"> </w:t>
      </w:r>
      <w:r w:rsidRPr="004224FE">
        <w:rPr>
          <w:lang w:val="en"/>
        </w:rPr>
        <w:t>According to The Nation, the annual U.S. defense budget exceeds $1 trillion. (May 2019)</w:t>
      </w:r>
      <w:r>
        <w:rPr>
          <w:lang w:val="en"/>
        </w:rPr>
        <w:t xml:space="preserve"> </w:t>
      </w:r>
      <w:r w:rsidRPr="004579AF">
        <w:rPr>
          <w:rStyle w:val="StyleUnderline"/>
        </w:rPr>
        <w:t>What is this money for if not to occupy Afghanistan or bomb Yemen or Palestine? That money should be spent instead on COVID relief or to fund the broken health care system — not war abroad.</w:t>
      </w:r>
      <w:r>
        <w:rPr>
          <w:lang w:val="en"/>
        </w:rPr>
        <w:t xml:space="preserve"> </w:t>
      </w:r>
      <w:r w:rsidRPr="004224FE">
        <w:rPr>
          <w:lang w:val="en"/>
        </w:rPr>
        <w:t>The military may be advertised as a place to get education or acquire skills to get a good paying job when you leave.</w:t>
      </w:r>
      <w:r>
        <w:rPr>
          <w:lang w:val="en"/>
        </w:rPr>
        <w:t xml:space="preserve"> </w:t>
      </w:r>
      <w:proofErr w:type="gramStart"/>
      <w:r w:rsidRPr="004224FE">
        <w:rPr>
          <w:lang w:val="en"/>
        </w:rPr>
        <w:t>But in reality, it</w:t>
      </w:r>
      <w:proofErr w:type="gramEnd"/>
      <w:r w:rsidRPr="004224FE">
        <w:rPr>
          <w:lang w:val="en"/>
        </w:rPr>
        <w:t xml:space="preserve"> is a killing machine.</w:t>
      </w:r>
      <w:r>
        <w:rPr>
          <w:lang w:val="en"/>
        </w:rPr>
        <w:t xml:space="preserve"> </w:t>
      </w:r>
      <w:r w:rsidRPr="004224FE">
        <w:rPr>
          <w:lang w:val="en"/>
        </w:rPr>
        <w:t xml:space="preserve">And </w:t>
      </w:r>
      <w:r w:rsidRPr="00A434FF">
        <w:rPr>
          <w:rStyle w:val="StyleUnderline"/>
        </w:rPr>
        <w:t>its killers are trained to be desensitized to violence. We may never know the demons or the racism or the abuse Vanessa’s killer himself received in the Army to lead him to commit violence himself</w:t>
      </w:r>
      <w:r w:rsidRPr="004224FE">
        <w:rPr>
          <w:lang w:val="en"/>
        </w:rPr>
        <w:t>.</w:t>
      </w:r>
      <w:r>
        <w:rPr>
          <w:lang w:val="en"/>
        </w:rPr>
        <w:t xml:space="preserve"> </w:t>
      </w:r>
      <w:r w:rsidRPr="004224FE">
        <w:rPr>
          <w:lang w:val="en"/>
        </w:rPr>
        <w:t>#</w:t>
      </w:r>
      <w:proofErr w:type="spellStart"/>
      <w:r w:rsidRPr="004224FE">
        <w:rPr>
          <w:lang w:val="en"/>
        </w:rPr>
        <w:t>IAmVanessaGuillen</w:t>
      </w:r>
      <w:proofErr w:type="spellEnd"/>
      <w:r>
        <w:rPr>
          <w:lang w:val="en"/>
        </w:rPr>
        <w:t xml:space="preserve"> </w:t>
      </w:r>
      <w:r w:rsidRPr="004224FE">
        <w:rPr>
          <w:lang w:val="en"/>
        </w:rPr>
        <w:t>Since Vanessa’s disappearance, the hashtag #</w:t>
      </w:r>
      <w:proofErr w:type="spellStart"/>
      <w:r w:rsidRPr="004224FE">
        <w:rPr>
          <w:lang w:val="en"/>
        </w:rPr>
        <w:t>IAmVanessaGuillen</w:t>
      </w:r>
      <w:proofErr w:type="spellEnd"/>
      <w:r w:rsidRPr="004224FE">
        <w:rPr>
          <w:lang w:val="en"/>
        </w:rPr>
        <w:t xml:space="preserve"> has gone viral. Many female service members and veterans have shared their difficult stories about harassment and assault.</w:t>
      </w:r>
      <w:r>
        <w:rPr>
          <w:lang w:val="en"/>
        </w:rPr>
        <w:t xml:space="preserve"> </w:t>
      </w:r>
      <w:r w:rsidRPr="004224FE">
        <w:rPr>
          <w:lang w:val="en"/>
        </w:rPr>
        <w:t xml:space="preserve">This is not news. On many occasions, </w:t>
      </w:r>
      <w:r w:rsidRPr="00A434FF">
        <w:rPr>
          <w:rStyle w:val="StyleUnderline"/>
        </w:rPr>
        <w:t>dramatic stories have emerged about extreme sexism in the military.</w:t>
      </w:r>
      <w:r w:rsidRPr="004224FE">
        <w:rPr>
          <w:lang w:val="en"/>
        </w:rPr>
        <w:t xml:space="preserve"> And due to the </w:t>
      </w:r>
      <w:proofErr w:type="gramStart"/>
      <w:r w:rsidRPr="004224FE">
        <w:rPr>
          <w:lang w:val="en"/>
        </w:rPr>
        <w:t>Me Too</w:t>
      </w:r>
      <w:proofErr w:type="gramEnd"/>
      <w:r w:rsidRPr="004224FE">
        <w:rPr>
          <w:lang w:val="en"/>
        </w:rPr>
        <w:t xml:space="preserve"> movement, women and their allies are pushing back like never before.</w:t>
      </w:r>
      <w:r>
        <w:rPr>
          <w:lang w:val="en"/>
        </w:rPr>
        <w:t xml:space="preserve"> </w:t>
      </w:r>
      <w:r w:rsidRPr="004224FE">
        <w:rPr>
          <w:lang w:val="en"/>
        </w:rPr>
        <w:t>Vanessa’s life could have been saved. She did not have to die if serious efforts had been put in place long ago to address the horrendous harassment rife in the military.</w:t>
      </w:r>
      <w:r>
        <w:rPr>
          <w:lang w:val="en"/>
        </w:rPr>
        <w:t xml:space="preserve"> </w:t>
      </w:r>
      <w:r w:rsidRPr="004224FE">
        <w:rPr>
          <w:lang w:val="en"/>
        </w:rPr>
        <w:t xml:space="preserve">Lupe </w:t>
      </w:r>
      <w:proofErr w:type="spellStart"/>
      <w:r w:rsidRPr="004224FE">
        <w:rPr>
          <w:lang w:val="en"/>
        </w:rPr>
        <w:t>Guillén</w:t>
      </w:r>
      <w:proofErr w:type="spellEnd"/>
      <w:r w:rsidRPr="004224FE">
        <w:rPr>
          <w:lang w:val="en"/>
        </w:rPr>
        <w:t>, Vanessa’s sister, told National Public Radio on July 3 that her sister had been too afraid to report the harassment “because no one would listen to her, just like the other girls from #</w:t>
      </w:r>
      <w:proofErr w:type="spellStart"/>
      <w:r w:rsidRPr="004224FE">
        <w:rPr>
          <w:lang w:val="en"/>
        </w:rPr>
        <w:t>IAmVanessaGuillen</w:t>
      </w:r>
      <w:proofErr w:type="spellEnd"/>
      <w:r w:rsidRPr="004224FE">
        <w:rPr>
          <w:lang w:val="en"/>
        </w:rPr>
        <w:t xml:space="preserve">. </w:t>
      </w:r>
      <w:r w:rsidRPr="00A434FF">
        <w:rPr>
          <w:rStyle w:val="StyleUnderline"/>
        </w:rPr>
        <w:t xml:space="preserve">They [the military] take … harassment … as a joke.” In fact, in an example of internalized misogyny, a female </w:t>
      </w:r>
      <w:r w:rsidRPr="00A434FF">
        <w:rPr>
          <w:rStyle w:val="StyleUnderline"/>
        </w:rPr>
        <w:lastRenderedPageBreak/>
        <w:t xml:space="preserve">retired Air National Guard colonel wrote on social media: “Sexual harassment is the price of admission for women in the military. If you’re </w:t>
      </w:r>
      <w:proofErr w:type="spellStart"/>
      <w:r w:rsidRPr="00A434FF">
        <w:rPr>
          <w:rStyle w:val="StyleUnderline"/>
        </w:rPr>
        <w:t>gonna</w:t>
      </w:r>
      <w:proofErr w:type="spellEnd"/>
      <w:r w:rsidRPr="00A434FF">
        <w:rPr>
          <w:rStyle w:val="StyleUnderline"/>
        </w:rPr>
        <w:t xml:space="preserve"> cry like a snowflake about it, you’re </w:t>
      </w:r>
      <w:proofErr w:type="spellStart"/>
      <w:r w:rsidRPr="00A434FF">
        <w:rPr>
          <w:rStyle w:val="StyleUnderline"/>
        </w:rPr>
        <w:t>gonna</w:t>
      </w:r>
      <w:proofErr w:type="spellEnd"/>
      <w:r w:rsidRPr="00A434FF">
        <w:rPr>
          <w:rStyle w:val="StyleUnderline"/>
        </w:rPr>
        <w:t xml:space="preserve"> pay the price.”</w:t>
      </w:r>
      <w:r>
        <w:rPr>
          <w:lang w:val="en"/>
        </w:rPr>
        <w:t xml:space="preserve"> </w:t>
      </w:r>
    </w:p>
    <w:p w14:paraId="60104F2B" w14:textId="77777777" w:rsidR="00581690" w:rsidRDefault="00581690" w:rsidP="00581690">
      <w:pPr>
        <w:pStyle w:val="Heading4"/>
      </w:pPr>
      <w:r>
        <w:t xml:space="preserve">Gender/sex discrimination is reinforced by capitalism </w:t>
      </w:r>
    </w:p>
    <w:p w14:paraId="6CBA0786" w14:textId="77777777" w:rsidR="00581690" w:rsidRPr="005468B9" w:rsidRDefault="00581690" w:rsidP="00581690">
      <w:r w:rsidRPr="005468B9">
        <w:rPr>
          <w:rStyle w:val="Style13ptBold"/>
        </w:rPr>
        <w:t>O’Shea 16</w:t>
      </w:r>
      <w:r>
        <w:t xml:space="preserve"> </w:t>
      </w:r>
      <w:r w:rsidRPr="005468B9">
        <w:t>[Louise, member of Socialist Alternative in Australia and an editor of Red Flag newspaper</w:t>
      </w:r>
      <w:r>
        <w:t>,</w:t>
      </w:r>
      <w:r w:rsidRPr="005468B9">
        <w:t xml:space="preserve"> 9/16/16, Red Flag, “Why capitalism causes oppression,” </w:t>
      </w:r>
      <w:hyperlink r:id="rId10" w:history="1">
        <w:r w:rsidRPr="005468B9">
          <w:rPr>
            <w:rStyle w:val="Hyperlink"/>
          </w:rPr>
          <w:t>https://redflag.org.au/node/5494</w:t>
        </w:r>
      </w:hyperlink>
      <w:r w:rsidRPr="005468B9">
        <w:t>, DOA: 7/13/20, Lowell-TT]</w:t>
      </w:r>
    </w:p>
    <w:p w14:paraId="37BF96E4" w14:textId="77777777" w:rsidR="00581690" w:rsidRDefault="00581690" w:rsidP="00581690">
      <w:r>
        <w:t xml:space="preserve">The high level of social control that </w:t>
      </w:r>
      <w:proofErr w:type="spellStart"/>
      <w:r>
        <w:t>characterises</w:t>
      </w:r>
      <w:proofErr w:type="spellEnd"/>
      <w:r>
        <w:t xml:space="preserve"> </w:t>
      </w:r>
      <w:r w:rsidRPr="00002E59">
        <w:rPr>
          <w:rStyle w:val="StyleUnderline"/>
        </w:rPr>
        <w:t>capitalism extends into the most personal areas of life</w:t>
      </w:r>
      <w:r>
        <w:t>.</w:t>
      </w:r>
    </w:p>
    <w:p w14:paraId="4C0C825E" w14:textId="77777777" w:rsidR="00581690" w:rsidRDefault="00581690" w:rsidP="00581690">
      <w:r w:rsidRPr="00002E59">
        <w:rPr>
          <w:rStyle w:val="StyleUnderline"/>
        </w:rPr>
        <w:t>Exploitation would not function</w:t>
      </w:r>
      <w:r>
        <w:t xml:space="preserve"> effectively </w:t>
      </w:r>
      <w:r w:rsidRPr="00002E59">
        <w:rPr>
          <w:rStyle w:val="StyleUnderline"/>
        </w:rPr>
        <w:t>if workers were free to move around</w:t>
      </w:r>
      <w:r>
        <w:t xml:space="preserve">, to live without financial responsibilities </w:t>
      </w:r>
      <w:r w:rsidRPr="00002E59">
        <w:rPr>
          <w:rStyle w:val="StyleUnderline"/>
        </w:rPr>
        <w:t>and carry out their personal lives according to their own whims</w:t>
      </w:r>
      <w:r>
        <w:t xml:space="preserve">. Rather, </w:t>
      </w:r>
      <w:r w:rsidRPr="00002E59">
        <w:rPr>
          <w:rStyle w:val="Emphasis"/>
        </w:rPr>
        <w:t>bosses have an interest in</w:t>
      </w:r>
      <w:r>
        <w:t xml:space="preserve"> </w:t>
      </w:r>
      <w:r w:rsidRPr="00002E59">
        <w:rPr>
          <w:rStyle w:val="Emphasis"/>
        </w:rPr>
        <w:t>workers</w:t>
      </w:r>
      <w:r>
        <w:t xml:space="preserve"> remaining reliably in paid employment for decades on end, </w:t>
      </w:r>
      <w:r w:rsidRPr="00002E59">
        <w:rPr>
          <w:rStyle w:val="StyleUnderline"/>
        </w:rPr>
        <w:t xml:space="preserve">being </w:t>
      </w:r>
      <w:proofErr w:type="spellStart"/>
      <w:r w:rsidRPr="00002E59">
        <w:rPr>
          <w:rStyle w:val="StyleUnderline"/>
        </w:rPr>
        <w:t>socialised</w:t>
      </w:r>
      <w:proofErr w:type="spellEnd"/>
      <w:r w:rsidRPr="00002E59">
        <w:rPr>
          <w:rStyle w:val="StyleUnderline"/>
        </w:rPr>
        <w:t xml:space="preserve"> to accept working life and</w:t>
      </w:r>
      <w:r>
        <w:t xml:space="preserve"> the </w:t>
      </w:r>
      <w:r w:rsidRPr="00002E59">
        <w:rPr>
          <w:rStyle w:val="StyleUnderline"/>
        </w:rPr>
        <w:t>authority</w:t>
      </w:r>
      <w:r>
        <w:t xml:space="preserve"> of managers </w:t>
      </w:r>
      <w:r w:rsidRPr="00002E59">
        <w:rPr>
          <w:rStyle w:val="StyleUnderline"/>
        </w:rPr>
        <w:t xml:space="preserve">and </w:t>
      </w:r>
      <w:r w:rsidRPr="00002E59">
        <w:rPr>
          <w:rStyle w:val="Emphasis"/>
        </w:rPr>
        <w:t>providing new generations to replace them</w:t>
      </w:r>
      <w:r>
        <w:t xml:space="preserve"> when they retire.</w:t>
      </w:r>
    </w:p>
    <w:p w14:paraId="16F22C50" w14:textId="77777777" w:rsidR="00581690" w:rsidRDefault="00581690" w:rsidP="00581690">
      <w:r w:rsidRPr="00002E59">
        <w:rPr>
          <w:rStyle w:val="Emphasis"/>
        </w:rPr>
        <w:t>The nuclear family is the social institution that best ensures this</w:t>
      </w:r>
      <w:r>
        <w:t xml:space="preserve">. </w:t>
      </w:r>
      <w:r w:rsidRPr="00002E59">
        <w:rPr>
          <w:rStyle w:val="StyleUnderline"/>
        </w:rPr>
        <w:t xml:space="preserve">That’s why </w:t>
      </w:r>
      <w:r w:rsidRPr="00002E59">
        <w:rPr>
          <w:rStyle w:val="Emphasis"/>
        </w:rPr>
        <w:t>family values</w:t>
      </w:r>
      <w:r>
        <w:t xml:space="preserve">, and the </w:t>
      </w:r>
      <w:r w:rsidRPr="00002E59">
        <w:rPr>
          <w:rStyle w:val="Emphasis"/>
        </w:rPr>
        <w:t>gender roles and sexual mores</w:t>
      </w:r>
      <w:r>
        <w:t xml:space="preserve"> that accompany them, </w:t>
      </w:r>
      <w:r w:rsidRPr="00002E59">
        <w:rPr>
          <w:rStyle w:val="Emphasis"/>
        </w:rPr>
        <w:t>are</w:t>
      </w:r>
      <w:r w:rsidRPr="00002E59">
        <w:rPr>
          <w:rStyle w:val="StyleUnderline"/>
        </w:rPr>
        <w:t xml:space="preserve"> such a pervasive and enduring </w:t>
      </w:r>
      <w:r w:rsidRPr="00002E59">
        <w:rPr>
          <w:rStyle w:val="Emphasis"/>
        </w:rPr>
        <w:t>part of modern capitalism</w:t>
      </w:r>
      <w:r>
        <w:t>.</w:t>
      </w:r>
    </w:p>
    <w:p w14:paraId="639ABC92" w14:textId="77777777" w:rsidR="00581690" w:rsidRDefault="00581690" w:rsidP="00581690">
      <w:r w:rsidRPr="00002E59">
        <w:rPr>
          <w:rStyle w:val="StyleUnderline"/>
        </w:rPr>
        <w:t>The family</w:t>
      </w:r>
      <w:r>
        <w:t xml:space="preserve"> is a contradictory institution. On the one hand, it </w:t>
      </w:r>
      <w:r w:rsidRPr="00002E59">
        <w:rPr>
          <w:rStyle w:val="StyleUnderline"/>
        </w:rPr>
        <w:t>provides a sense of meaning and personal fulfilment</w:t>
      </w:r>
      <w:r>
        <w:t xml:space="preserve"> in a society that offers very little otherwise. </w:t>
      </w:r>
      <w:r w:rsidRPr="00002E59">
        <w:rPr>
          <w:rStyle w:val="StyleUnderline"/>
        </w:rPr>
        <w:t>But it is also a source of misery and oppression for many</w:t>
      </w:r>
      <w:r>
        <w:t xml:space="preserve">, </w:t>
      </w:r>
      <w:proofErr w:type="gramStart"/>
      <w:r>
        <w:t xml:space="preserve">in particular </w:t>
      </w:r>
      <w:r w:rsidRPr="00002E59">
        <w:rPr>
          <w:rStyle w:val="StyleUnderline"/>
        </w:rPr>
        <w:t>women</w:t>
      </w:r>
      <w:proofErr w:type="gramEnd"/>
      <w:r w:rsidRPr="00002E59">
        <w:rPr>
          <w:rStyle w:val="StyleUnderline"/>
        </w:rPr>
        <w:t xml:space="preserve"> and LGBTI people</w:t>
      </w:r>
      <w:r>
        <w:t>.</w:t>
      </w:r>
    </w:p>
    <w:p w14:paraId="42412021" w14:textId="77777777" w:rsidR="00581690" w:rsidRDefault="00581690" w:rsidP="00581690">
      <w:r>
        <w:t xml:space="preserve">Indeed, </w:t>
      </w:r>
      <w:r w:rsidRPr="00002E59">
        <w:rPr>
          <w:rStyle w:val="StyleUnderline"/>
        </w:rPr>
        <w:t>the gender roles, inequalities and expectations that accord with the family structure, and the unequal position women occupy in the workforce</w:t>
      </w:r>
      <w:r>
        <w:t xml:space="preserve"> that reinforces them, </w:t>
      </w:r>
      <w:r w:rsidRPr="00002E59">
        <w:rPr>
          <w:rStyle w:val="StyleUnderline"/>
        </w:rPr>
        <w:t>are the basis of women’s oppression in capitalist society</w:t>
      </w:r>
      <w:r>
        <w:t xml:space="preserve">. This results in a situation in which </w:t>
      </w:r>
      <w:r w:rsidRPr="00002E59">
        <w:rPr>
          <w:rStyle w:val="Emphasis"/>
        </w:rPr>
        <w:t xml:space="preserve">women bear the primary responsibility for </w:t>
      </w:r>
      <w:proofErr w:type="gramStart"/>
      <w:r w:rsidRPr="00002E59">
        <w:rPr>
          <w:rStyle w:val="Emphasis"/>
        </w:rPr>
        <w:t>child care</w:t>
      </w:r>
      <w:proofErr w:type="gramEnd"/>
      <w:r w:rsidRPr="00002E59">
        <w:rPr>
          <w:rStyle w:val="Emphasis"/>
        </w:rPr>
        <w:t xml:space="preserve"> and domestic </w:t>
      </w:r>
      <w:proofErr w:type="spellStart"/>
      <w:r w:rsidRPr="00002E59">
        <w:rPr>
          <w:rStyle w:val="Emphasis"/>
        </w:rPr>
        <w:t>labour</w:t>
      </w:r>
      <w:proofErr w:type="spellEnd"/>
      <w:r w:rsidRPr="00002E59">
        <w:rPr>
          <w:rStyle w:val="Emphasis"/>
        </w:rPr>
        <w:t xml:space="preserve"> as well as facing severe economic disadvantage</w:t>
      </w:r>
      <w:r>
        <w:t xml:space="preserve"> in the workplace and throughout life. Indeed, in Australia today, 40 years after the achievement of formal equality, </w:t>
      </w:r>
      <w:r w:rsidRPr="00002E59">
        <w:rPr>
          <w:rStyle w:val="StyleUnderline"/>
        </w:rPr>
        <w:t>women</w:t>
      </w:r>
      <w:r>
        <w:t xml:space="preserve"> can expect to </w:t>
      </w:r>
      <w:r w:rsidRPr="00002E59">
        <w:rPr>
          <w:rStyle w:val="StyleUnderline"/>
        </w:rPr>
        <w:t>earn over their lifetime about half of what their male counterparts will</w:t>
      </w:r>
      <w:r>
        <w:t>.</w:t>
      </w:r>
    </w:p>
    <w:p w14:paraId="577A6BD4" w14:textId="77777777" w:rsidR="00581690" w:rsidRDefault="00581690" w:rsidP="00581690">
      <w:r w:rsidRPr="00002E59">
        <w:rPr>
          <w:rStyle w:val="StyleUnderline"/>
        </w:rPr>
        <w:t xml:space="preserve">The </w:t>
      </w:r>
      <w:r w:rsidRPr="00002E59">
        <w:rPr>
          <w:rStyle w:val="Emphasis"/>
        </w:rPr>
        <w:t>oppression of LGBTI people</w:t>
      </w:r>
      <w:r w:rsidRPr="00002E59">
        <w:rPr>
          <w:rStyle w:val="StyleUnderline"/>
        </w:rPr>
        <w:t xml:space="preserve"> is also rooted in the family</w:t>
      </w:r>
      <w:r>
        <w:t xml:space="preserve">, the </w:t>
      </w:r>
      <w:proofErr w:type="spellStart"/>
      <w:r w:rsidRPr="00002E59">
        <w:rPr>
          <w:rStyle w:val="Emphasis"/>
        </w:rPr>
        <w:t>normalisation</w:t>
      </w:r>
      <w:proofErr w:type="spellEnd"/>
      <w:r w:rsidRPr="00002E59">
        <w:rPr>
          <w:rStyle w:val="Emphasis"/>
        </w:rPr>
        <w:t xml:space="preserve"> </w:t>
      </w:r>
      <w:r>
        <w:t xml:space="preserve">of which </w:t>
      </w:r>
      <w:r w:rsidRPr="00002E59">
        <w:rPr>
          <w:rStyle w:val="Emphasis"/>
        </w:rPr>
        <w:t xml:space="preserve">serves to </w:t>
      </w:r>
      <w:proofErr w:type="spellStart"/>
      <w:r w:rsidRPr="00002E59">
        <w:rPr>
          <w:rStyle w:val="Emphasis"/>
        </w:rPr>
        <w:t>stigmatise</w:t>
      </w:r>
      <w:proofErr w:type="spellEnd"/>
      <w:r w:rsidRPr="00002E59">
        <w:rPr>
          <w:rStyle w:val="Emphasis"/>
        </w:rPr>
        <w:t xml:space="preserve"> sexual practices and gender expression that fall outside of the </w:t>
      </w:r>
      <w:r>
        <w:t xml:space="preserve">officially sanctioned </w:t>
      </w:r>
      <w:r w:rsidRPr="00002E59">
        <w:rPr>
          <w:rStyle w:val="Emphasis"/>
        </w:rPr>
        <w:t>heterosexual “norm”.</w:t>
      </w:r>
      <w:r>
        <w:t xml:space="preserve"> </w:t>
      </w:r>
      <w:r w:rsidRPr="00002E59">
        <w:rPr>
          <w:rStyle w:val="StyleUnderline"/>
        </w:rPr>
        <w:t>Gendered division and</w:t>
      </w:r>
      <w:r>
        <w:t xml:space="preserve"> an assumption of </w:t>
      </w:r>
      <w:r w:rsidRPr="00002E59">
        <w:rPr>
          <w:rStyle w:val="StyleUnderline"/>
        </w:rPr>
        <w:t>heterosexuality are structured into</w:t>
      </w:r>
      <w:r>
        <w:t xml:space="preserve"> almost every aspect of </w:t>
      </w:r>
      <w:r w:rsidRPr="00002E59">
        <w:rPr>
          <w:rStyle w:val="StyleUnderline"/>
        </w:rPr>
        <w:t>our lives</w:t>
      </w:r>
      <w:r>
        <w:t xml:space="preserve">, from children’s toys to the sorts of life milestones we are expected to reach. </w:t>
      </w:r>
      <w:r w:rsidRPr="00002E59">
        <w:rPr>
          <w:rStyle w:val="Emphasis"/>
        </w:rPr>
        <w:t xml:space="preserve">The lack of control people accordingly </w:t>
      </w:r>
      <w:proofErr w:type="gramStart"/>
      <w:r w:rsidRPr="00002E59">
        <w:rPr>
          <w:rStyle w:val="Emphasis"/>
        </w:rPr>
        <w:t>feel</w:t>
      </w:r>
      <w:proofErr w:type="gramEnd"/>
      <w:r>
        <w:t xml:space="preserve"> over even their most intimate concerns </w:t>
      </w:r>
      <w:r w:rsidRPr="00002E59">
        <w:rPr>
          <w:rStyle w:val="Emphasis"/>
        </w:rPr>
        <w:t>helps reinforce the broader lack of control and authoritarian nature of the system</w:t>
      </w:r>
      <w:r>
        <w:t>.</w:t>
      </w:r>
    </w:p>
    <w:p w14:paraId="0E8775B1" w14:textId="77777777" w:rsidR="00581690" w:rsidRDefault="00581690" w:rsidP="00581690">
      <w:r>
        <w:t xml:space="preserve">And while it is the case that </w:t>
      </w:r>
      <w:r w:rsidRPr="00002E59">
        <w:rPr>
          <w:rStyle w:val="StyleUnderline"/>
        </w:rPr>
        <w:t>modern capitalism is gradually adapting</w:t>
      </w:r>
      <w:r>
        <w:t xml:space="preserve"> to non-traditional forms of the family, this is </w:t>
      </w:r>
      <w:r w:rsidRPr="00002E59">
        <w:rPr>
          <w:rStyle w:val="StyleUnderline"/>
        </w:rPr>
        <w:t>within strict limits</w:t>
      </w:r>
      <w:r>
        <w:t xml:space="preserve">. </w:t>
      </w:r>
      <w:r w:rsidRPr="00002E59">
        <w:rPr>
          <w:rStyle w:val="Emphasis"/>
        </w:rPr>
        <w:t>Acceptance extends to household forms that</w:t>
      </w:r>
      <w:r>
        <w:t xml:space="preserve"> perform the same basic social and economic function as the nuclear family – that is, which </w:t>
      </w:r>
      <w:r w:rsidRPr="00002E59">
        <w:rPr>
          <w:rStyle w:val="Emphasis"/>
        </w:rPr>
        <w:t xml:space="preserve">ensure workers </w:t>
      </w:r>
      <w:r w:rsidRPr="00002E59">
        <w:rPr>
          <w:rStyle w:val="StyleUnderline"/>
        </w:rPr>
        <w:t>are healthy and have an incentive to hold down a job</w:t>
      </w:r>
      <w:r>
        <w:t xml:space="preserve"> and return to work each day, </w:t>
      </w:r>
      <w:r w:rsidRPr="00002E59">
        <w:rPr>
          <w:rStyle w:val="StyleUnderline"/>
        </w:rPr>
        <w:t>and that new generations are raised to accept the status quo</w:t>
      </w:r>
      <w:r>
        <w:t>.</w:t>
      </w:r>
    </w:p>
    <w:p w14:paraId="7DBABA53" w14:textId="77777777" w:rsidR="00581690" w:rsidRDefault="00581690" w:rsidP="00581690">
      <w:r w:rsidRPr="00002E59">
        <w:rPr>
          <w:rStyle w:val="Emphasis"/>
        </w:rPr>
        <w:t>Real sexual freedom thus remains incompatible with capitalism</w:t>
      </w:r>
      <w:r>
        <w:t>.</w:t>
      </w:r>
    </w:p>
    <w:p w14:paraId="7F8AF6BD" w14:textId="77777777" w:rsidR="00581690" w:rsidRDefault="00581690" w:rsidP="00581690"/>
    <w:p w14:paraId="1128A2C7" w14:textId="77777777" w:rsidR="00581690" w:rsidRDefault="00581690" w:rsidP="00581690">
      <w:pPr>
        <w:pStyle w:val="Heading4"/>
      </w:pPr>
      <w:r>
        <w:lastRenderedPageBreak/>
        <w:t>Capitalism is the root cause of gender minority oppression</w:t>
      </w:r>
    </w:p>
    <w:p w14:paraId="5EF97858" w14:textId="77777777" w:rsidR="00581690" w:rsidRDefault="00581690" w:rsidP="00581690">
      <w:r w:rsidRPr="00524010">
        <w:rPr>
          <w:rStyle w:val="Style13ptBold"/>
        </w:rPr>
        <w:t>Marie 17</w:t>
      </w:r>
      <w:r>
        <w:t xml:space="preserve"> </w:t>
      </w:r>
      <w:r w:rsidRPr="00524010">
        <w:t xml:space="preserve">[Christine, </w:t>
      </w:r>
      <w:r>
        <w:t xml:space="preserve">writer, </w:t>
      </w:r>
      <w:r w:rsidRPr="00524010">
        <w:t xml:space="preserve">11/19/17, MR Online, “How capitalism uses gender oppression to rule,” </w:t>
      </w:r>
      <w:hyperlink r:id="rId11" w:history="1">
        <w:r w:rsidRPr="00524010">
          <w:rPr>
            <w:rStyle w:val="Hyperlink"/>
          </w:rPr>
          <w:t>https://mronline.org/2017/11/19/how-capitalism-uses-gender-oppression-to-rule/</w:t>
        </w:r>
      </w:hyperlink>
      <w:r w:rsidRPr="00524010">
        <w:t>, DOA: 7/13/20, Lowell-TT]</w:t>
      </w:r>
    </w:p>
    <w:p w14:paraId="238AAFD2" w14:textId="77777777" w:rsidR="00581690" w:rsidRDefault="00581690" w:rsidP="00581690">
      <w:r>
        <w:t>Usually, when I begin a talk about Marxism and feminism, I pick one of the latest outrages to the dignity of women and gender non-conforming people to stand in for all that capitalism has meant in the past and has in store for us in the future. This time, I had a lot of trouble choosing. In the last several weeks, we watched a strong 17-year-old without papers, sequestered in a refugee center, forced to stand up to the entire arsenal of the state of the most powerful capitalist nation on earth in order to be allowed to buy an abortion for herself.</w:t>
      </w:r>
    </w:p>
    <w:p w14:paraId="1A87DBB1" w14:textId="77777777" w:rsidR="00581690" w:rsidRDefault="00581690" w:rsidP="00581690">
      <w:r>
        <w:t>Her story was punctuated by Trump’s racist and sexist denunciation of “welfare queens” stealing from the public, just as he was driving forward on a tax bill designed to utterly demolish any survival of the social pact made by the capitalist class in the wake of the rebellious Thirties. Within days, his administration threatened transgender soldiers with the kind of discharges that could condemn them to a life of joblessness, ostracism, and poverty.</w:t>
      </w:r>
    </w:p>
    <w:p w14:paraId="6903C4F4" w14:textId="77777777" w:rsidR="00581690" w:rsidRDefault="00581690" w:rsidP="00581690">
      <w:r>
        <w:t>And each morning as we click onto our news feed, we read the names and stories of the victims of sexual harassment that occupy the loftiest positions in the realm of the arts, the corporate world, and the U.S. Congress.</w:t>
      </w:r>
    </w:p>
    <w:p w14:paraId="50A7B28F" w14:textId="77777777" w:rsidR="00581690" w:rsidRDefault="00581690" w:rsidP="00581690">
      <w:r>
        <w:t>Faced with this overwhelming demonstration of the social subordination of women and those who are gender non-conforming, one would expect an uprising. Instead, the only leadership actually visible on the public stage called a National Women’s Convention whose mission was to prepare women to take up positions within this system and run for office, acting as if the two-party shell game that got us to this place was really a vehicle for change.</w:t>
      </w:r>
    </w:p>
    <w:p w14:paraId="4C7A03B2" w14:textId="77777777" w:rsidR="00581690" w:rsidRDefault="00581690" w:rsidP="00581690">
      <w:r>
        <w:t xml:space="preserve">Why did this happen? Why is this the default response to the offensive against our ability to survive with dignity? In part it is because, despite a century and a half of betrayal on reproductive justice, child care, education, and elder care, </w:t>
      </w:r>
      <w:r w:rsidRPr="00C94A51">
        <w:rPr>
          <w:rStyle w:val="StyleUnderline"/>
        </w:rPr>
        <w:t>many feminist activists retain deep illusions</w:t>
      </w:r>
      <w:r>
        <w:t xml:space="preserve"> in the system, </w:t>
      </w:r>
      <w:r w:rsidRPr="00C94A51">
        <w:rPr>
          <w:rStyle w:val="StyleUnderline"/>
        </w:rPr>
        <w:t>imagining that capitalism</w:t>
      </w:r>
      <w:r>
        <w:t xml:space="preserve">, with a bit more reasoning, with a few more mobilizations, with a few more liberal legislators, </w:t>
      </w:r>
      <w:r w:rsidRPr="00C94A51">
        <w:rPr>
          <w:rStyle w:val="StyleUnderline"/>
        </w:rPr>
        <w:t>can actually</w:t>
      </w:r>
      <w:r>
        <w:t xml:space="preserve"> be shaped into something that can </w:t>
      </w:r>
      <w:r w:rsidRPr="00C94A51">
        <w:rPr>
          <w:rStyle w:val="StyleUnderline"/>
        </w:rPr>
        <w:t>emancipate us.</w:t>
      </w:r>
    </w:p>
    <w:p w14:paraId="7FECA524" w14:textId="77777777" w:rsidR="00581690" w:rsidRDefault="00581690" w:rsidP="00581690">
      <w:r w:rsidRPr="00C94A51">
        <w:rPr>
          <w:rStyle w:val="StyleUnderline"/>
        </w:rPr>
        <w:t>Socialists disagree</w:t>
      </w:r>
      <w:r>
        <w:t xml:space="preserve">. We believe that </w:t>
      </w:r>
      <w:r w:rsidRPr="00C94A51">
        <w:rPr>
          <w:rStyle w:val="Emphasis"/>
        </w:rPr>
        <w:t>gender subordination is shown historically to be so integral to the</w:t>
      </w:r>
      <w:r>
        <w:t xml:space="preserve"> functioning of the </w:t>
      </w:r>
      <w:r w:rsidRPr="00C94A51">
        <w:rPr>
          <w:rStyle w:val="Emphasis"/>
        </w:rPr>
        <w:t>capitalist economy and</w:t>
      </w:r>
      <w:r>
        <w:t xml:space="preserve"> the ability of </w:t>
      </w:r>
      <w:r w:rsidRPr="00C94A51">
        <w:rPr>
          <w:rStyle w:val="Emphasis"/>
        </w:rPr>
        <w:t>big business</w:t>
      </w:r>
      <w:r>
        <w:t xml:space="preserve"> to make </w:t>
      </w:r>
      <w:r w:rsidRPr="00C94A51">
        <w:rPr>
          <w:rStyle w:val="Emphasis"/>
        </w:rPr>
        <w:t>profits, that lasting and fundamental changes will be only be made once we can break apart the</w:t>
      </w:r>
      <w:r>
        <w:t xml:space="preserve"> most basic components of this </w:t>
      </w:r>
      <w:r w:rsidRPr="00C94A51">
        <w:rPr>
          <w:rStyle w:val="Emphasis"/>
        </w:rPr>
        <w:t>system and create something entirely new</w:t>
      </w:r>
      <w:r>
        <w:t>.</w:t>
      </w:r>
    </w:p>
    <w:p w14:paraId="34886258" w14:textId="77777777" w:rsidR="00581690" w:rsidRDefault="00581690" w:rsidP="00581690">
      <w:r w:rsidRPr="00C94A51">
        <w:rPr>
          <w:rStyle w:val="StyleUnderline"/>
        </w:rPr>
        <w:t>Capitalism</w:t>
      </w:r>
      <w:r>
        <w:t xml:space="preserve"> is a system in which all production </w:t>
      </w:r>
      <w:r w:rsidRPr="00C94A51">
        <w:rPr>
          <w:rStyle w:val="StyleUnderline"/>
        </w:rPr>
        <w:t>is organized to make profits</w:t>
      </w:r>
      <w:r>
        <w:t>. Profits come from what value is produced by workers in the factory above and beyond what the boss gives in wages so that the worker can sustain himself or herself, and those who are dependent, and those who cannot yet work or can no longer work.</w:t>
      </w:r>
    </w:p>
    <w:p w14:paraId="6F31A501" w14:textId="77777777" w:rsidR="00581690" w:rsidRDefault="00581690" w:rsidP="00581690">
      <w:r w:rsidRPr="00C94A51">
        <w:rPr>
          <w:rStyle w:val="StyleUnderline"/>
        </w:rPr>
        <w:t>The boss</w:t>
      </w:r>
      <w:r>
        <w:t xml:space="preserve">, who is competing with other capitalists, </w:t>
      </w:r>
      <w:r w:rsidRPr="00C94A51">
        <w:rPr>
          <w:rStyle w:val="StyleUnderline"/>
        </w:rPr>
        <w:t>needs to constantly increase profits, and</w:t>
      </w:r>
      <w:r>
        <w:t xml:space="preserve"> after all other measures have been taken, in the end, </w:t>
      </w:r>
      <w:r w:rsidRPr="00C94A51">
        <w:rPr>
          <w:rStyle w:val="StyleUnderline"/>
        </w:rPr>
        <w:t>can only do it by trying to lower wages</w:t>
      </w:r>
      <w:r>
        <w:t xml:space="preserve">. That is, </w:t>
      </w:r>
      <w:r w:rsidRPr="00C94A51">
        <w:rPr>
          <w:rStyle w:val="Emphasis"/>
        </w:rPr>
        <w:t>capitalism</w:t>
      </w:r>
      <w:r>
        <w:t xml:space="preserve"> is a system that </w:t>
      </w:r>
      <w:r w:rsidRPr="00C94A51">
        <w:rPr>
          <w:rStyle w:val="Emphasis"/>
        </w:rPr>
        <w:t>works well only by impoverishing those who create its wealth</w:t>
      </w:r>
      <w:r>
        <w:t>.</w:t>
      </w:r>
    </w:p>
    <w:p w14:paraId="5E940BCD" w14:textId="77777777" w:rsidR="00581690" w:rsidRDefault="00581690" w:rsidP="00581690">
      <w:r w:rsidRPr="00C94A51">
        <w:rPr>
          <w:rStyle w:val="StyleUnderline"/>
        </w:rPr>
        <w:lastRenderedPageBreak/>
        <w:t>To retain</w:t>
      </w:r>
      <w:r>
        <w:t xml:space="preserve"> privately as much of the </w:t>
      </w:r>
      <w:r w:rsidRPr="00C94A51">
        <w:rPr>
          <w:rStyle w:val="StyleUnderline"/>
        </w:rPr>
        <w:t>surplus society produces</w:t>
      </w:r>
      <w:r>
        <w:t xml:space="preserve"> as possible, </w:t>
      </w:r>
      <w:r w:rsidRPr="00C94A51">
        <w:rPr>
          <w:rStyle w:val="StyleUnderline"/>
        </w:rPr>
        <w:t xml:space="preserve">the </w:t>
      </w:r>
      <w:r w:rsidRPr="00C94A51">
        <w:rPr>
          <w:rStyle w:val="Emphasis"/>
        </w:rPr>
        <w:t>capitalist</w:t>
      </w:r>
      <w:r w:rsidRPr="00C94A51">
        <w:rPr>
          <w:rStyle w:val="StyleUnderline"/>
        </w:rPr>
        <w:t xml:space="preserve"> class</w:t>
      </w:r>
      <w:r>
        <w:t xml:space="preserve"> tries to </w:t>
      </w:r>
      <w:r w:rsidRPr="00C94A51">
        <w:rPr>
          <w:rStyle w:val="Emphasis"/>
        </w:rPr>
        <w:t>put all the financial responsibility for the care and maintenance and reproduction of the working class onto the individual</w:t>
      </w:r>
      <w:r>
        <w:t xml:space="preserve">, usually </w:t>
      </w:r>
      <w:r w:rsidRPr="00C94A51">
        <w:rPr>
          <w:rStyle w:val="StyleUnderline"/>
        </w:rPr>
        <w:t xml:space="preserve">using the vehicle of the </w:t>
      </w:r>
      <w:r w:rsidRPr="00C94A51">
        <w:rPr>
          <w:rStyle w:val="Emphasis"/>
        </w:rPr>
        <w:t>nuclear family</w:t>
      </w:r>
      <w:r>
        <w:t xml:space="preserve">. </w:t>
      </w:r>
      <w:r w:rsidRPr="00C94A51">
        <w:rPr>
          <w:rStyle w:val="StyleUnderline"/>
        </w:rPr>
        <w:t>Women</w:t>
      </w:r>
      <w:r w:rsidRPr="00C94A51">
        <w:t>’s</w:t>
      </w:r>
      <w:r>
        <w:t xml:space="preserve">, and less frequently men’s, unpaid care and nurturing labor in the home and community </w:t>
      </w:r>
      <w:r w:rsidRPr="00C94A51">
        <w:rPr>
          <w:rStyle w:val="StyleUnderline"/>
        </w:rPr>
        <w:t xml:space="preserve">have been </w:t>
      </w:r>
      <w:r w:rsidRPr="00C94A51">
        <w:t xml:space="preserve">an </w:t>
      </w:r>
      <w:r w:rsidRPr="00C94A51">
        <w:rPr>
          <w:rStyle w:val="StyleUnderline"/>
        </w:rPr>
        <w:t xml:space="preserve">essential </w:t>
      </w:r>
      <w:r w:rsidRPr="00C94A51">
        <w:t>way</w:t>
      </w:r>
      <w:r w:rsidRPr="00C94A51">
        <w:rPr>
          <w:rStyle w:val="StyleUnderline"/>
        </w:rPr>
        <w:t xml:space="preserve"> for the capitalist</w:t>
      </w:r>
      <w:r>
        <w:t xml:space="preserve"> class </w:t>
      </w:r>
      <w:r w:rsidRPr="00C94A51">
        <w:rPr>
          <w:rStyle w:val="StyleUnderline"/>
        </w:rPr>
        <w:t>to keep the system humming</w:t>
      </w:r>
      <w:r>
        <w:t xml:space="preserve">. </w:t>
      </w:r>
      <w:r w:rsidRPr="00C94A51">
        <w:rPr>
          <w:rStyle w:val="StyleUnderline"/>
        </w:rPr>
        <w:t>Having some</w:t>
      </w:r>
      <w:r>
        <w:t xml:space="preserve"> section </w:t>
      </w:r>
      <w:r w:rsidRPr="00C94A51">
        <w:rPr>
          <w:rStyle w:val="StyleUnderline"/>
        </w:rPr>
        <w:t xml:space="preserve">of the </w:t>
      </w:r>
      <w:r w:rsidRPr="00C94A51">
        <w:rPr>
          <w:rStyle w:val="Emphasis"/>
        </w:rPr>
        <w:t>female working class</w:t>
      </w:r>
      <w:r w:rsidRPr="00C94A51">
        <w:rPr>
          <w:rStyle w:val="StyleUnderline"/>
        </w:rPr>
        <w:t xml:space="preserve"> carry out </w:t>
      </w:r>
      <w:r w:rsidRPr="00C94A51">
        <w:rPr>
          <w:rStyle w:val="Emphasis"/>
        </w:rPr>
        <w:t>unpaid labor in the home</w:t>
      </w:r>
      <w:r>
        <w:t xml:space="preserve">, in turn, by the logic of the system, </w:t>
      </w:r>
      <w:r w:rsidRPr="00C94A51">
        <w:rPr>
          <w:rStyle w:val="Emphasis"/>
        </w:rPr>
        <w:t>makes women’s waged labor cheap</w:t>
      </w:r>
      <w:r w:rsidRPr="00C94A51">
        <w:rPr>
          <w:rStyle w:val="StyleUnderline"/>
        </w:rPr>
        <w:t>.</w:t>
      </w:r>
    </w:p>
    <w:p w14:paraId="70959BCD" w14:textId="77777777" w:rsidR="00581690" w:rsidRDefault="00581690" w:rsidP="00581690">
      <w:r>
        <w:t xml:space="preserve">When it is useful to pull these women </w:t>
      </w:r>
      <w:r w:rsidRPr="00C94A51">
        <w:rPr>
          <w:rStyle w:val="StyleUnderline"/>
        </w:rPr>
        <w:t>in</w:t>
      </w:r>
      <w:r>
        <w:t xml:space="preserve">to </w:t>
      </w:r>
      <w:r w:rsidRPr="00C94A51">
        <w:rPr>
          <w:rStyle w:val="StyleUnderline"/>
        </w:rPr>
        <w:t>the waged work force</w:t>
      </w:r>
      <w:r>
        <w:t xml:space="preserve"> to make profits, this </w:t>
      </w:r>
      <w:r w:rsidRPr="00C94A51">
        <w:rPr>
          <w:rStyle w:val="StyleUnderline"/>
        </w:rPr>
        <w:t>sectoral, service, or care work</w:t>
      </w:r>
      <w:r>
        <w:t xml:space="preserve"> is privatized. It </w:t>
      </w:r>
      <w:r w:rsidRPr="00C94A51">
        <w:rPr>
          <w:rStyle w:val="StyleUnderline"/>
        </w:rPr>
        <w:t>becomes feminized low-wage labor</w:t>
      </w:r>
      <w:r>
        <w:t xml:space="preserve">, and the fact of its existence is </w:t>
      </w:r>
      <w:r w:rsidRPr="00C94A51">
        <w:rPr>
          <w:rStyle w:val="StyleUnderline"/>
        </w:rPr>
        <w:t>used to</w:t>
      </w:r>
      <w:r>
        <w:t xml:space="preserve"> try to </w:t>
      </w:r>
      <w:r w:rsidRPr="00C94A51">
        <w:rPr>
          <w:rStyle w:val="StyleUnderline"/>
        </w:rPr>
        <w:t xml:space="preserve">lower the wages of the working </w:t>
      </w:r>
      <w:proofErr w:type="gramStart"/>
      <w:r w:rsidRPr="00C94A51">
        <w:rPr>
          <w:rStyle w:val="StyleUnderline"/>
        </w:rPr>
        <w:t>class as a whole</w:t>
      </w:r>
      <w:proofErr w:type="gramEnd"/>
      <w:r>
        <w:t>.</w:t>
      </w:r>
    </w:p>
    <w:p w14:paraId="3686E9A1" w14:textId="77777777" w:rsidR="00581690" w:rsidRDefault="00581690" w:rsidP="00581690">
      <w:r>
        <w:t xml:space="preserve">Unpaid, precarious, temporary, part-time, low-wage women workers who leave and return episodically to the full-time labor pool at the capitalists’ whim play an essential role in making the profit system work for the bosses. There are mechanisms other than gender that help the capitalists keep a pool of surplus labor around. National oppression and immigration are just two others. Regimes to replace workers based something other than gender—slavery and work camps—are sometimes temporarily deployed to handle social reproduction. But it is </w:t>
      </w:r>
      <w:r w:rsidRPr="00C94A51">
        <w:rPr>
          <w:rStyle w:val="Emphasis"/>
        </w:rPr>
        <w:t>gender</w:t>
      </w:r>
      <w:r>
        <w:t xml:space="preserve"> that </w:t>
      </w:r>
      <w:r w:rsidRPr="00C94A51">
        <w:rPr>
          <w:rStyle w:val="Emphasis"/>
        </w:rPr>
        <w:t>is the backbone of</w:t>
      </w:r>
      <w:r>
        <w:t xml:space="preserve"> the system of </w:t>
      </w:r>
      <w:r w:rsidRPr="00C94A51">
        <w:rPr>
          <w:rStyle w:val="Emphasis"/>
        </w:rPr>
        <w:t>surplus labor and social reproduction</w:t>
      </w:r>
      <w:r>
        <w:t xml:space="preserve"> </w:t>
      </w:r>
      <w:proofErr w:type="gramStart"/>
      <w:r>
        <w:t>as a whole in</w:t>
      </w:r>
      <w:proofErr w:type="gramEnd"/>
      <w:r>
        <w:t xml:space="preserve"> the capitalist mode of production.</w:t>
      </w:r>
    </w:p>
    <w:p w14:paraId="70BD9D87" w14:textId="77777777" w:rsidR="00581690" w:rsidRDefault="00581690" w:rsidP="00581690">
      <w:r>
        <w:t>These two poles—a privatized realm of social production based on unpaid work that keeps part of the working-class family educated, healthy, and sane enough to keep punching the clock and big pools of warehoused surplus workers that keep wages down—are integral to the production for profit system. There are variations in implementation. And there are divisions among capitalists about how, practically speaking, to organize social reproduction at any specific time. But these contingencies do not challenge the general workings of the system.</w:t>
      </w:r>
    </w:p>
    <w:p w14:paraId="35512E4B" w14:textId="77777777" w:rsidR="00581690" w:rsidRDefault="00581690" w:rsidP="00581690">
      <w:r>
        <w:t xml:space="preserve">The current debate over taxation, for example, is </w:t>
      </w:r>
      <w:proofErr w:type="gramStart"/>
      <w:r>
        <w:t>really about</w:t>
      </w:r>
      <w:proofErr w:type="gramEnd"/>
      <w:r>
        <w:t xml:space="preserve"> just how far the bosses want to go in terms of cutting the social wage. Just how far can they go in terms of placing the burden for the maintenance of daily life on the individual workers and their families before there is a revolt? In truth, all the talk of deficits and taxation, all the efforts of big business to lower its tax rate, are really about their increasing unwillingness, in the face of new global competition and a declining rate of profit, to continue social spending on education, health care, housing, childcare, elder care, safe water, safe food, and so on.</w:t>
      </w:r>
    </w:p>
    <w:p w14:paraId="0669BC9B" w14:textId="77777777" w:rsidR="00581690" w:rsidRDefault="00581690" w:rsidP="00581690">
      <w:r>
        <w:t xml:space="preserve">When Congress battles over taxation rates and budgets, a great deal of what they are fighting really does have to do with how much they can avoid paying the cost of providing these necessities to the working class as a whole without provoking a really threatening response. The wing of the capitalist class driving through the current tax reform is </w:t>
      </w:r>
      <w:proofErr w:type="gramStart"/>
      <w:r>
        <w:t>pretty confident</w:t>
      </w:r>
      <w:proofErr w:type="gramEnd"/>
      <w:r>
        <w:t>, given our level of fightback, that they can go lower and still stay in power.</w:t>
      </w:r>
    </w:p>
    <w:p w14:paraId="2175331E" w14:textId="77777777" w:rsidR="00581690" w:rsidRDefault="00581690" w:rsidP="00581690">
      <w:r>
        <w:t>Capitalists steadily reduced the social wage</w:t>
      </w:r>
    </w:p>
    <w:p w14:paraId="2836D134" w14:textId="77777777" w:rsidR="00581690" w:rsidRDefault="00581690" w:rsidP="00581690">
      <w:r>
        <w:t xml:space="preserve">The amount of the social wage is determined by the class struggle. For the last 40 years, unfortunately, this has been an almost one-sided war, with capitalists in a global crisis consistently and successfully chipping away at the social wage and conditions of working-class life until, today, they feel that they should not have to pay to insure clean water in Flint or an inspector in a meat-packing plant. It is </w:t>
      </w:r>
      <w:r w:rsidRPr="00C94A51">
        <w:rPr>
          <w:rStyle w:val="StyleUnderline"/>
        </w:rPr>
        <w:t>this relationship between social reproduction and production for profit</w:t>
      </w:r>
      <w:r>
        <w:t xml:space="preserve">, alongside the ruling class’s constant </w:t>
      </w:r>
      <w:r>
        <w:lastRenderedPageBreak/>
        <w:t xml:space="preserve">calculation regarding how much the working class will resist, that </w:t>
      </w:r>
      <w:r w:rsidRPr="00C94A51">
        <w:rPr>
          <w:rStyle w:val="StyleUnderline"/>
        </w:rPr>
        <w:t>keeps us in the loop of progress and retreat on</w:t>
      </w:r>
      <w:r>
        <w:t xml:space="preserve"> issues such as r</w:t>
      </w:r>
      <w:r w:rsidRPr="00C94A51">
        <w:rPr>
          <w:rStyle w:val="StyleUnderline"/>
        </w:rPr>
        <w:t xml:space="preserve">eproductive justice, the disciplining of sexuality and gender expression, </w:t>
      </w:r>
      <w:r w:rsidRPr="00C94A51">
        <w:t>and the use of</w:t>
      </w:r>
      <w:r w:rsidRPr="00C94A51">
        <w:rPr>
          <w:rStyle w:val="StyleUnderline"/>
        </w:rPr>
        <w:t xml:space="preserve"> sexual violence and harassment</w:t>
      </w:r>
      <w:r>
        <w:t>.</w:t>
      </w:r>
    </w:p>
    <w:p w14:paraId="5A04806C" w14:textId="77777777" w:rsidR="00581690" w:rsidRDefault="00581690" w:rsidP="00581690">
      <w:r>
        <w:t xml:space="preserve">None of this is determined in a completely predictable way by the conjunctural circumstances of production and profit. But the connections are demonstrable over time and space, and </w:t>
      </w:r>
      <w:r w:rsidRPr="00C94A51">
        <w:rPr>
          <w:rStyle w:val="StyleUnderline"/>
        </w:rPr>
        <w:t>we ignore this fundamental relationship at our own peril</w:t>
      </w:r>
      <w:r>
        <w:t>. I have seen the waxing and waning in my own time, coming of age in the post-World War II boom amidst the tremendous gains of second-wave feminism and living through the historic defeats of the gendered neoliberal offensive of the last decades.</w:t>
      </w:r>
    </w:p>
    <w:p w14:paraId="79BF827A" w14:textId="77777777" w:rsidR="00581690" w:rsidRDefault="00581690" w:rsidP="00581690">
      <w:r>
        <w:t xml:space="preserve">The ferocity of today’s attacks on women and gender non-conforming people cannot be fully understood outside of the context of the current, even more intense global capitalist crisis. These connections show us that </w:t>
      </w:r>
      <w:r w:rsidRPr="00C94A51">
        <w:rPr>
          <w:rStyle w:val="Emphasis"/>
        </w:rPr>
        <w:t xml:space="preserve">no victory is permanent or secure </w:t>
      </w:r>
      <w:proofErr w:type="gramStart"/>
      <w:r w:rsidRPr="00C94A51">
        <w:rPr>
          <w:rStyle w:val="Emphasis"/>
        </w:rPr>
        <w:t>as long as</w:t>
      </w:r>
      <w:proofErr w:type="gramEnd"/>
      <w:r w:rsidRPr="00C94A51">
        <w:rPr>
          <w:rStyle w:val="Emphasis"/>
        </w:rPr>
        <w:t xml:space="preserve"> this mode of production is in place</w:t>
      </w:r>
      <w:r>
        <w:t>.</w:t>
      </w:r>
    </w:p>
    <w:p w14:paraId="42FD7AF4" w14:textId="77777777" w:rsidR="00581690" w:rsidRDefault="00581690" w:rsidP="00581690">
      <w:r>
        <w:t xml:space="preserve">Let us remind ourselves of how </w:t>
      </w:r>
      <w:r w:rsidRPr="00C94A51">
        <w:rPr>
          <w:rStyle w:val="StyleUnderline"/>
        </w:rPr>
        <w:t>neoliberal capitalism has been functioning</w:t>
      </w:r>
      <w:r>
        <w:t xml:space="preserve"> on a global scale for the last 40 years. The off-shoring of a lot of low-wage industry was carried out only </w:t>
      </w:r>
      <w:r w:rsidRPr="00C94A51">
        <w:rPr>
          <w:rStyle w:val="StyleUnderline"/>
        </w:rPr>
        <w:t>with</w:t>
      </w:r>
      <w:r>
        <w:t xml:space="preserve"> a sophisticated </w:t>
      </w:r>
      <w:r w:rsidRPr="00C94A51">
        <w:rPr>
          <w:rStyle w:val="StyleUnderline"/>
        </w:rPr>
        <w:t xml:space="preserve">gendering of global labor and </w:t>
      </w:r>
      <w:r>
        <w:t xml:space="preserve">the use of hoary </w:t>
      </w:r>
      <w:r w:rsidRPr="00C94A51">
        <w:rPr>
          <w:rStyle w:val="StyleUnderline"/>
        </w:rPr>
        <w:t>patriarchal setups to keep</w:t>
      </w:r>
      <w:r>
        <w:t xml:space="preserve"> those </w:t>
      </w:r>
      <w:r w:rsidRPr="00C94A51">
        <w:rPr>
          <w:rStyle w:val="StyleUnderline"/>
        </w:rPr>
        <w:t>women vulnerable and unorganized</w:t>
      </w:r>
      <w:r>
        <w:t>.</w:t>
      </w:r>
    </w:p>
    <w:p w14:paraId="1162CD91" w14:textId="77777777" w:rsidR="00581690" w:rsidRDefault="00581690" w:rsidP="00581690">
      <w:r>
        <w:t xml:space="preserve">Peter </w:t>
      </w:r>
      <w:proofErr w:type="spellStart"/>
      <w:r>
        <w:t>Custers</w:t>
      </w:r>
      <w:proofErr w:type="spellEnd"/>
      <w:r>
        <w:t>, in his studies of women’s labor in Asian economies, has documented how the development of the garment industry in Bangladesh and Pakistan was accompanied by the recreation, the resuscitation and reshaping, by urban elites of traditional rural conditions that kept women coming to the city for jobs but tied to peasant family structures that disciplined them.</w:t>
      </w:r>
    </w:p>
    <w:p w14:paraId="1674EEDF" w14:textId="77777777" w:rsidR="00581690" w:rsidRDefault="00581690" w:rsidP="00581690">
      <w:r>
        <w:t xml:space="preserve">Lourdes </w:t>
      </w:r>
      <w:proofErr w:type="spellStart"/>
      <w:r>
        <w:t>Arizepe</w:t>
      </w:r>
      <w:proofErr w:type="spellEnd"/>
      <w:r>
        <w:t xml:space="preserve"> described the same process in Mexican strawberry agribusiness. Manipulating the circumstances of social reproduction to assure profitable production is a generalized phenomenon. Within the sweatshops—whether in South Asia, Africa, or the borderlands here—sexual harassment is used systematically to keep workforces quiescent.</w:t>
      </w:r>
    </w:p>
    <w:p w14:paraId="1EFCA786" w14:textId="77777777" w:rsidR="00581690" w:rsidRDefault="00581690" w:rsidP="00581690">
      <w:r>
        <w:t>A range of studies from the last several decades confirms this. A study of women in the export processing zones of the Dominican Republic found that 40% were sexually harassed by their bosses. Another study in Kenya found that 90% of women in the export zone were sexually harassed. And in each of these countries, imperialist-mandated austerity programs cut water, education, and health, and so dramatically increased the unpaid labor load of women.</w:t>
      </w:r>
    </w:p>
    <w:p w14:paraId="5DB3703B" w14:textId="77777777" w:rsidR="00581690" w:rsidRDefault="00581690" w:rsidP="00581690">
      <w:r>
        <w:t xml:space="preserve">So, </w:t>
      </w:r>
      <w:r w:rsidRPr="00AC1097">
        <w:rPr>
          <w:rStyle w:val="StyleUnderline"/>
        </w:rPr>
        <w:t>the neoliberal period has seen gender used brutally in both production and social reproduction</w:t>
      </w:r>
      <w:r>
        <w:t>. The sheer number of women that began work during this period for subsistence or less than subsistence wages was cited by The Economist as the largest source of economic growth in the world by 2006. The cuts in the social safety net lowered corporate and elite taxes everywhere. Since the 2008 crash, we can only imagine that this whole process has deepened.</w:t>
      </w:r>
    </w:p>
    <w:p w14:paraId="47E57C3F" w14:textId="77777777" w:rsidR="00581690" w:rsidRDefault="00581690" w:rsidP="00581690">
      <w:r>
        <w:t xml:space="preserve">These stories can be told about gendered labor in the United States as well. In fast food operations in the U.S., a 2016 study reported, the percentage of sexual harassment of women was 40%. And in 2014, the Restaurant Opportunities Center found sexual harassment among restaurant workers (women and men) registering at 90%. Had the kitchen workers been employed further back on the food chain, they would have suffered systematic sexual violence in the fields, as documented in </w:t>
      </w:r>
      <w:proofErr w:type="gramStart"/>
      <w:r>
        <w:t>a</w:t>
      </w:r>
      <w:proofErr w:type="gramEnd"/>
      <w:r>
        <w:t xml:space="preserve"> NPR special in 2014.</w:t>
      </w:r>
    </w:p>
    <w:p w14:paraId="49DC5D8B" w14:textId="77777777" w:rsidR="00581690" w:rsidRDefault="00581690" w:rsidP="00581690">
      <w:r>
        <w:lastRenderedPageBreak/>
        <w:t>My father-in-law’s cousin organized female Jewish jewelry workers in New York City in the 1930s—and guess what? The union won the shop because it promised to put an end to the morning lineup, in which the male foremen would greet their employees by walking along the line and feeling up each of them, just to let them know who was the boss.</w:t>
      </w:r>
    </w:p>
    <w:p w14:paraId="25FD837A" w14:textId="77777777" w:rsidR="00581690" w:rsidRDefault="00581690" w:rsidP="00581690">
      <w:r>
        <w:t>“Jane Doe,” as an immigrant coming to work in the U.S. without papers, likely to be subject to persistent wage theft and extreme exploitation, all the while still sending funds home to help privately raise the next generation of such workers, could be the embodiment of this global and gendered process. The efforts to control her reproduction could be taken from the annals of any colonial operation from history, as they all used gender subordination as one tool of conquest.</w:t>
      </w:r>
    </w:p>
    <w:p w14:paraId="09A99AF8" w14:textId="77777777" w:rsidR="00581690" w:rsidRDefault="00581690" w:rsidP="00581690"/>
    <w:p w14:paraId="4AAABFAF" w14:textId="77777777" w:rsidR="00581690" w:rsidRDefault="00581690" w:rsidP="00581690">
      <w:pPr>
        <w:pStyle w:val="Heading4"/>
      </w:pPr>
      <w:r>
        <w:t xml:space="preserve">We must build organizations that challenge the misogynistic components of capitalism </w:t>
      </w:r>
    </w:p>
    <w:p w14:paraId="13888122" w14:textId="77777777" w:rsidR="00581690" w:rsidRDefault="00581690" w:rsidP="00581690">
      <w:r w:rsidRPr="00524010">
        <w:rPr>
          <w:rStyle w:val="Style13ptBold"/>
        </w:rPr>
        <w:t>Marie 17</w:t>
      </w:r>
      <w:r>
        <w:t xml:space="preserve"> </w:t>
      </w:r>
      <w:r w:rsidRPr="00524010">
        <w:t xml:space="preserve">[Christine, </w:t>
      </w:r>
      <w:r>
        <w:t xml:space="preserve">writer, </w:t>
      </w:r>
      <w:r w:rsidRPr="00524010">
        <w:t xml:space="preserve">11/19/17, MR Online, “How capitalism uses gender oppression to rule,” </w:t>
      </w:r>
      <w:hyperlink r:id="rId12" w:history="1">
        <w:r w:rsidRPr="00524010">
          <w:rPr>
            <w:rStyle w:val="Hyperlink"/>
          </w:rPr>
          <w:t>https://mronline.org/2017/11/19/how-capitalism-uses-gender-oppression-to-rule/</w:t>
        </w:r>
      </w:hyperlink>
      <w:r w:rsidRPr="00524010">
        <w:t>, DOA: 7/1</w:t>
      </w:r>
      <w:r>
        <w:t>4</w:t>
      </w:r>
      <w:r w:rsidRPr="00524010">
        <w:t>/20, Lowell-TT]</w:t>
      </w:r>
    </w:p>
    <w:p w14:paraId="76CE9FAF" w14:textId="77777777" w:rsidR="00581690" w:rsidRDefault="00581690" w:rsidP="00581690">
      <w:r>
        <w:t>Russian Revolution: radical measures to liberate women</w:t>
      </w:r>
    </w:p>
    <w:p w14:paraId="6FD0EE76" w14:textId="77777777" w:rsidR="00581690" w:rsidRDefault="00581690" w:rsidP="00581690">
      <w:r>
        <w:t xml:space="preserve">When you think about it this way, you realize that </w:t>
      </w:r>
      <w:r w:rsidRPr="00845A68">
        <w:rPr>
          <w:rStyle w:val="Emphasis"/>
        </w:rPr>
        <w:t>gender subordination</w:t>
      </w:r>
      <w:r>
        <w:t xml:space="preserve"> is not an accident or something to be held over that could be cleared up if we get some more enlightened people into the Congress. For </w:t>
      </w:r>
      <w:proofErr w:type="gramStart"/>
      <w:r>
        <w:t>the vast majority of</w:t>
      </w:r>
      <w:proofErr w:type="gramEnd"/>
      <w:r>
        <w:t xml:space="preserve"> working-class women and gender non-conforming people, the pain and fear associated with it is omnipresent. This is because it </w:t>
      </w:r>
      <w:r w:rsidRPr="00845A68">
        <w:rPr>
          <w:rStyle w:val="Emphasis"/>
        </w:rPr>
        <w:t xml:space="preserve">is </w:t>
      </w:r>
      <w:r w:rsidRPr="00845A68">
        <w:t>undeniably</w:t>
      </w:r>
      <w:r w:rsidRPr="00845A68">
        <w:rPr>
          <w:rStyle w:val="Emphasis"/>
        </w:rPr>
        <w:t xml:space="preserve"> part of the way that the system functions</w:t>
      </w:r>
      <w:r>
        <w:t>.</w:t>
      </w:r>
    </w:p>
    <w:p w14:paraId="3D5928AB" w14:textId="77777777" w:rsidR="00581690" w:rsidRDefault="00581690" w:rsidP="00581690">
      <w:r>
        <w:t xml:space="preserve">It can seem overwhelming. It is so normalized. </w:t>
      </w:r>
      <w:r w:rsidRPr="00845A68">
        <w:rPr>
          <w:rStyle w:val="StyleUnderline"/>
        </w:rPr>
        <w:t>But history shows us that it does not have to be this way</w:t>
      </w:r>
      <w:r>
        <w:t xml:space="preserve">. One hundred years ago, </w:t>
      </w:r>
      <w:r w:rsidRPr="00845A68">
        <w:rPr>
          <w:rStyle w:val="StyleUnderline"/>
        </w:rPr>
        <w:t xml:space="preserve">in 1917, </w:t>
      </w:r>
      <w:r w:rsidRPr="00845A68">
        <w:rPr>
          <w:rStyle w:val="Emphasis"/>
        </w:rPr>
        <w:t>a women’s demonstration</w:t>
      </w:r>
      <w:r w:rsidRPr="00845A68">
        <w:rPr>
          <w:rStyle w:val="StyleUnderline"/>
        </w:rPr>
        <w:t xml:space="preserve"> for bread </w:t>
      </w:r>
      <w:r w:rsidRPr="00845A68">
        <w:rPr>
          <w:rStyle w:val="Emphasis"/>
        </w:rPr>
        <w:t>in</w:t>
      </w:r>
      <w:r>
        <w:t xml:space="preserve"> Petrograd, </w:t>
      </w:r>
      <w:r w:rsidRPr="00845A68">
        <w:rPr>
          <w:rStyle w:val="Emphasis"/>
        </w:rPr>
        <w:t>Russia, turned into the first</w:t>
      </w:r>
      <w:r w:rsidRPr="00845A68">
        <w:rPr>
          <w:rStyle w:val="StyleUnderline"/>
        </w:rPr>
        <w:t xml:space="preserve"> mobilization of a </w:t>
      </w:r>
      <w:r w:rsidRPr="00845A68">
        <w:rPr>
          <w:rStyle w:val="Emphasis"/>
        </w:rPr>
        <w:t>revolution</w:t>
      </w:r>
      <w:r w:rsidRPr="00845A68">
        <w:rPr>
          <w:rStyle w:val="StyleUnderline"/>
        </w:rPr>
        <w:t xml:space="preserve"> that upended the entire social system organized production for profit</w:t>
      </w:r>
      <w:r>
        <w:t xml:space="preserve">. </w:t>
      </w:r>
      <w:r w:rsidRPr="00845A68">
        <w:rPr>
          <w:rStyle w:val="StyleUnderline"/>
        </w:rPr>
        <w:t>This</w:t>
      </w:r>
      <w:r>
        <w:t xml:space="preserve"> revolution </w:t>
      </w:r>
      <w:r w:rsidRPr="00845A68">
        <w:rPr>
          <w:rStyle w:val="StyleUnderline"/>
        </w:rPr>
        <w:t xml:space="preserve">had a leadership determined </w:t>
      </w:r>
      <w:r w:rsidRPr="00845A68">
        <w:rPr>
          <w:rStyle w:val="Emphasis"/>
        </w:rPr>
        <w:t>to break women free</w:t>
      </w:r>
      <w:r w:rsidRPr="00845A68">
        <w:rPr>
          <w:rStyle w:val="StyleUnderline"/>
        </w:rPr>
        <w:t xml:space="preserve"> from the</w:t>
      </w:r>
      <w:r>
        <w:t xml:space="preserve"> drudgery of the </w:t>
      </w:r>
      <w:r w:rsidRPr="00845A68">
        <w:rPr>
          <w:rStyle w:val="StyleUnderline"/>
        </w:rPr>
        <w:t>compulsory and repressive family</w:t>
      </w:r>
      <w:r>
        <w:t xml:space="preserve"> mandated by the Orthodox Church, </w:t>
      </w:r>
      <w:r w:rsidRPr="00845A68">
        <w:rPr>
          <w:rStyle w:val="StyleUnderline"/>
        </w:rPr>
        <w:t>and immediately made simple divorce available</w:t>
      </w:r>
      <w:r>
        <w:t xml:space="preserve"> to all.</w:t>
      </w:r>
    </w:p>
    <w:p w14:paraId="2079EF15" w14:textId="77777777" w:rsidR="00581690" w:rsidRDefault="00581690" w:rsidP="00581690">
      <w:r>
        <w:t>Children born outside of a religious marriage could no longer be considered “illegitimate.” Abortion became free and legal. “Sodomy” was decriminalized for only the second time in modern history. Community kitchens and nurseries and laundries that could replace the unpaid labor in the family were built despite tremendous economic stress.</w:t>
      </w:r>
    </w:p>
    <w:p w14:paraId="00D5ACA2" w14:textId="77777777" w:rsidR="00581690" w:rsidRDefault="00581690" w:rsidP="00581690">
      <w:r>
        <w:t xml:space="preserve">In those years, for a brief time, </w:t>
      </w:r>
      <w:r w:rsidRPr="00845A68">
        <w:rPr>
          <w:rStyle w:val="StyleUnderline"/>
        </w:rPr>
        <w:t>the most far-reaching experimentation</w:t>
      </w:r>
      <w:r>
        <w:t xml:space="preserve"> and debate on the way </w:t>
      </w:r>
      <w:r w:rsidRPr="00845A68">
        <w:rPr>
          <w:rStyle w:val="StyleUnderline"/>
        </w:rPr>
        <w:t>to organize society to free women was on the agenda</w:t>
      </w:r>
      <w:r>
        <w:t xml:space="preserve">. There is at least one same-sex marriage on the court dockets from this period. </w:t>
      </w:r>
      <w:r w:rsidRPr="00845A68">
        <w:rPr>
          <w:rStyle w:val="StyleUnderline"/>
        </w:rPr>
        <w:t>Radical thinking about sexuality was generalized and exhilarating</w:t>
      </w:r>
      <w:r>
        <w:t>—from Moscow to Berlin.</w:t>
      </w:r>
    </w:p>
    <w:p w14:paraId="204C7894" w14:textId="77777777" w:rsidR="00581690" w:rsidRDefault="00581690" w:rsidP="00581690">
      <w:r w:rsidRPr="00845A68">
        <w:rPr>
          <w:rStyle w:val="StyleUnderline"/>
        </w:rPr>
        <w:t xml:space="preserve">This </w:t>
      </w:r>
      <w:r>
        <w:t xml:space="preserve">amazing </w:t>
      </w:r>
      <w:r w:rsidRPr="00845A68">
        <w:rPr>
          <w:rStyle w:val="StyleUnderline"/>
        </w:rPr>
        <w:t>working-class effort to emancipate working women</w:t>
      </w:r>
      <w:r>
        <w:t xml:space="preserve">, according to LGBTQI researchers into the period like Jason </w:t>
      </w:r>
      <w:proofErr w:type="spellStart"/>
      <w:r>
        <w:t>Yanowitz</w:t>
      </w:r>
      <w:proofErr w:type="spellEnd"/>
      <w:r>
        <w:t xml:space="preserve">, </w:t>
      </w:r>
      <w:r w:rsidRPr="00845A68">
        <w:rPr>
          <w:rStyle w:val="StyleUnderline"/>
        </w:rPr>
        <w:t>would</w:t>
      </w:r>
      <w:r>
        <w:t xml:space="preserve"> very likely </w:t>
      </w:r>
      <w:r w:rsidRPr="00845A68">
        <w:rPr>
          <w:rStyle w:val="StyleUnderline"/>
        </w:rPr>
        <w:t>have led</w:t>
      </w:r>
      <w:r>
        <w:t xml:space="preserve"> in time </w:t>
      </w:r>
      <w:r w:rsidRPr="00845A68">
        <w:rPr>
          <w:rStyle w:val="StyleUnderline"/>
        </w:rPr>
        <w:t>to even more far-reaching conceptions of gender variability and rights</w:t>
      </w:r>
      <w:r>
        <w:t xml:space="preserve">. Sadly, it was cut short by imperialist intervention in the Soviet Union, civil war, a period of scarcity, and a bureaucratic counterrevolution. But </w:t>
      </w:r>
      <w:r w:rsidRPr="00845A68">
        <w:rPr>
          <w:rStyle w:val="StyleUnderline"/>
        </w:rPr>
        <w:t xml:space="preserve">it </w:t>
      </w:r>
      <w:proofErr w:type="gramStart"/>
      <w:r w:rsidRPr="00845A68">
        <w:rPr>
          <w:rStyle w:val="StyleUnderline"/>
        </w:rPr>
        <w:t>happened, and</w:t>
      </w:r>
      <w:proofErr w:type="gramEnd"/>
      <w:r w:rsidRPr="00845A68">
        <w:rPr>
          <w:rStyle w:val="StyleUnderline"/>
        </w:rPr>
        <w:t xml:space="preserve"> shows us what is possible if </w:t>
      </w:r>
      <w:r w:rsidRPr="00845A68">
        <w:rPr>
          <w:rStyle w:val="Emphasis"/>
        </w:rPr>
        <w:t>we</w:t>
      </w:r>
      <w:r>
        <w:t xml:space="preserve"> manage to </w:t>
      </w:r>
      <w:r w:rsidRPr="00845A68">
        <w:rPr>
          <w:rStyle w:val="StyleUnderline"/>
        </w:rPr>
        <w:t xml:space="preserve">take the reins of power and </w:t>
      </w:r>
      <w:r w:rsidRPr="00845A68">
        <w:rPr>
          <w:rStyle w:val="Emphasis"/>
        </w:rPr>
        <w:t>organize society on</w:t>
      </w:r>
      <w:r w:rsidRPr="00845A68">
        <w:rPr>
          <w:rStyle w:val="StyleUnderline"/>
        </w:rPr>
        <w:t xml:space="preserve"> </w:t>
      </w:r>
      <w:r>
        <w:t xml:space="preserve">the basis of </w:t>
      </w:r>
      <w:r w:rsidRPr="00845A68">
        <w:rPr>
          <w:rStyle w:val="Emphasis"/>
        </w:rPr>
        <w:t xml:space="preserve">fulfilling human </w:t>
      </w:r>
      <w:r w:rsidRPr="00845A68">
        <w:rPr>
          <w:rStyle w:val="Emphasis"/>
        </w:rPr>
        <w:lastRenderedPageBreak/>
        <w:t>needs, collective responsibility for social reproduction, and individual dignity.</w:t>
      </w:r>
      <w:r>
        <w:t xml:space="preserve"> </w:t>
      </w:r>
      <w:r w:rsidRPr="00845A68">
        <w:rPr>
          <w:rStyle w:val="StyleUnderline"/>
        </w:rPr>
        <w:t>Social revolution</w:t>
      </w:r>
      <w:r>
        <w:t xml:space="preserve">, though never a guarantee, </w:t>
      </w:r>
      <w:r w:rsidRPr="00845A68">
        <w:rPr>
          <w:rStyle w:val="StyleUnderline"/>
        </w:rPr>
        <w:t>is a prerequisite for female and sexual liberation</w:t>
      </w:r>
      <w:r>
        <w:t>.</w:t>
      </w:r>
    </w:p>
    <w:p w14:paraId="30BA824F" w14:textId="77777777" w:rsidR="00581690" w:rsidRDefault="00581690" w:rsidP="00581690">
      <w:proofErr w:type="gramStart"/>
      <w:r>
        <w:t>Clearly</w:t>
      </w:r>
      <w:proofErr w:type="gramEnd"/>
      <w:r>
        <w:t xml:space="preserve"> we are not now on the verge of a revolutionary upsurge. But </w:t>
      </w:r>
      <w:r w:rsidRPr="00845A68">
        <w:rPr>
          <w:rStyle w:val="StyleUnderline"/>
        </w:rPr>
        <w:t>revolutions are not spontaneous</w:t>
      </w:r>
      <w:r>
        <w:t xml:space="preserve">. The ideas that they implemented in 1917 and 1918 had been debated in the factories and working-class women’s organizations for decades. </w:t>
      </w:r>
      <w:r w:rsidRPr="00845A68">
        <w:rPr>
          <w:rStyle w:val="StyleUnderline"/>
        </w:rPr>
        <w:t>The women who led</w:t>
      </w:r>
      <w:r>
        <w:t xml:space="preserve"> this transformation had </w:t>
      </w:r>
      <w:r w:rsidRPr="00845A68">
        <w:rPr>
          <w:rStyle w:val="StyleUnderline"/>
        </w:rPr>
        <w:t>worked for decades to create a working-class political party</w:t>
      </w:r>
      <w:r>
        <w:t xml:space="preserve"> that was </w:t>
      </w:r>
      <w:r w:rsidRPr="00845A68">
        <w:rPr>
          <w:rStyle w:val="StyleUnderline"/>
        </w:rPr>
        <w:t>clear on these issues and capable of leading</w:t>
      </w:r>
      <w:r>
        <w:t xml:space="preserve"> in the decisive moments.</w:t>
      </w:r>
    </w:p>
    <w:p w14:paraId="7E25ED0B" w14:textId="77777777" w:rsidR="00581690" w:rsidRDefault="00581690" w:rsidP="00581690">
      <w:r>
        <w:t xml:space="preserve">This one brilliant moment when </w:t>
      </w:r>
      <w:proofErr w:type="gramStart"/>
      <w:r>
        <w:t>all of</w:t>
      </w:r>
      <w:proofErr w:type="gramEnd"/>
      <w:r>
        <w:t xml:space="preserve"> everyday life could be reorganized was prepared, in truth, by generations of work. This is </w:t>
      </w:r>
      <w:r w:rsidRPr="00845A68">
        <w:rPr>
          <w:rStyle w:val="StyleUnderline"/>
        </w:rPr>
        <w:t xml:space="preserve">the broad task before us today: </w:t>
      </w:r>
      <w:r w:rsidRPr="00845A68">
        <w:rPr>
          <w:rStyle w:val="Emphasis"/>
        </w:rPr>
        <w:t>Building our organizations</w:t>
      </w:r>
      <w:r w:rsidRPr="00845A68">
        <w:rPr>
          <w:rStyle w:val="StyleUnderline"/>
        </w:rPr>
        <w:t>. Struggling to achieve clarity on</w:t>
      </w:r>
      <w:r>
        <w:t xml:space="preserve"> the most advanced </w:t>
      </w:r>
      <w:r w:rsidRPr="00845A68">
        <w:rPr>
          <w:rStyle w:val="StyleUnderline"/>
        </w:rPr>
        <w:t>questions around sexuality and gender</w:t>
      </w:r>
      <w:r>
        <w:t xml:space="preserve"> and, with others, </w:t>
      </w:r>
      <w:r w:rsidRPr="00845A68">
        <w:rPr>
          <w:rStyle w:val="StyleUnderline"/>
        </w:rPr>
        <w:t>theorizing emancipatory solutions</w:t>
      </w:r>
      <w:r>
        <w:t xml:space="preserve">. </w:t>
      </w:r>
      <w:r w:rsidRPr="00845A68">
        <w:rPr>
          <w:rStyle w:val="StyleUnderline"/>
        </w:rPr>
        <w:t>Creating spaces where regular people can learn of their potential power</w:t>
      </w:r>
      <w:r>
        <w:t>.</w:t>
      </w:r>
    </w:p>
    <w:p w14:paraId="1003CD7A" w14:textId="77777777" w:rsidR="00581690" w:rsidRDefault="00581690" w:rsidP="00581690">
      <w:r>
        <w:t xml:space="preserve">Socialists need to join up with forces like those who initiated the International Women’s Day strike solidarity action on March 8 and to begin to create nodes of a women’s movement for the 99%, a movement that privileges the struggles of working-class women, including trans women, and that recognizes the leadership of African American and immigrant women. </w:t>
      </w:r>
      <w:r w:rsidRPr="00845A68">
        <w:rPr>
          <w:rStyle w:val="StyleUnderline"/>
        </w:rPr>
        <w:t>We need a movement</w:t>
      </w:r>
      <w:r w:rsidRPr="00845A68">
        <w:t xml:space="preserve"> that is </w:t>
      </w:r>
      <w:r w:rsidRPr="00845A68">
        <w:rPr>
          <w:rStyle w:val="StyleUnderline"/>
        </w:rPr>
        <w:t>independent of the Democratic Party and full of spaces in which working women can find their radical political voices</w:t>
      </w:r>
      <w:r>
        <w:t xml:space="preserve">. A movement where working women can learn, debate, </w:t>
      </w:r>
      <w:r w:rsidRPr="00845A68">
        <w:rPr>
          <w:rStyle w:val="StyleUnderline"/>
        </w:rPr>
        <w:t>and build their confidence as leaders.</w:t>
      </w:r>
    </w:p>
    <w:p w14:paraId="7CEE7099" w14:textId="77777777" w:rsidR="00581690" w:rsidRDefault="00581690" w:rsidP="00581690">
      <w:r w:rsidRPr="003821E7">
        <w:rPr>
          <w:rStyle w:val="StyleUnderline"/>
        </w:rPr>
        <w:t>Such a movement</w:t>
      </w:r>
      <w:r>
        <w:t xml:space="preserve">, by the way, </w:t>
      </w:r>
      <w:r w:rsidRPr="003821E7">
        <w:rPr>
          <w:rStyle w:val="StyleUnderline"/>
        </w:rPr>
        <w:t xml:space="preserve">is also </w:t>
      </w:r>
      <w:r w:rsidRPr="003821E7">
        <w:rPr>
          <w:rStyle w:val="Emphasis"/>
        </w:rPr>
        <w:t>essential</w:t>
      </w:r>
      <w:r>
        <w:t xml:space="preserve"> if we are </w:t>
      </w:r>
      <w:r w:rsidRPr="003821E7">
        <w:rPr>
          <w:rStyle w:val="Emphasis"/>
        </w:rPr>
        <w:t>to successfully counter the right-wing ideological offensive</w:t>
      </w:r>
      <w:r w:rsidRPr="003821E7">
        <w:rPr>
          <w:rStyle w:val="StyleUnderline"/>
        </w:rPr>
        <w:t xml:space="preserve"> that managed to draw in working women alienated from “lean-in” feminism and the Hillary Clintons of this world.</w:t>
      </w:r>
      <w:r>
        <w:t xml:space="preserve"> Twentieth-century European history tells us in no uncertain terms that failure on this score can lead to actions and events that are unthinkable.</w:t>
      </w:r>
    </w:p>
    <w:p w14:paraId="62628F06" w14:textId="77777777" w:rsidR="00581690" w:rsidRDefault="00581690" w:rsidP="00581690">
      <w:r>
        <w:t xml:space="preserve">This movement </w:t>
      </w:r>
      <w:proofErr w:type="gramStart"/>
      <w:r>
        <w:t>has to</w:t>
      </w:r>
      <w:proofErr w:type="gramEnd"/>
      <w:r>
        <w:t xml:space="preserve"> exist on a community and campus level. But i</w:t>
      </w:r>
      <w:r w:rsidRPr="003821E7">
        <w:rPr>
          <w:rStyle w:val="StyleUnderline"/>
        </w:rPr>
        <w:t>ts cadres must also be part of building a left wing in the unions that can mobilize</w:t>
      </w:r>
      <w:r>
        <w:t xml:space="preserve"> the most combative sections of </w:t>
      </w:r>
      <w:r w:rsidRPr="003821E7">
        <w:rPr>
          <w:rStyle w:val="StyleUnderline"/>
        </w:rPr>
        <w:t>our class in support of</w:t>
      </w:r>
      <w:r>
        <w:t xml:space="preserve"> the unorganized, in support of </w:t>
      </w:r>
      <w:r w:rsidRPr="003821E7">
        <w:rPr>
          <w:rStyle w:val="StyleUnderline"/>
        </w:rPr>
        <w:t>child care, elder care, health care, housing</w:t>
      </w:r>
      <w:r>
        <w:t xml:space="preserve">—all the </w:t>
      </w:r>
      <w:r w:rsidRPr="003821E7">
        <w:rPr>
          <w:rStyle w:val="StyleUnderline"/>
        </w:rPr>
        <w:t>social services we need to free women and other care givers</w:t>
      </w:r>
      <w:r>
        <w:t xml:space="preserve"> for leadership.</w:t>
      </w:r>
    </w:p>
    <w:p w14:paraId="7A15B351" w14:textId="77777777" w:rsidR="00581690" w:rsidRDefault="00581690" w:rsidP="00581690">
      <w:r>
        <w:t xml:space="preserve">And we must look for the moments when we can carry out exemplary struggles that make </w:t>
      </w:r>
      <w:r w:rsidRPr="003821E7">
        <w:rPr>
          <w:rStyle w:val="StyleUnderline"/>
        </w:rPr>
        <w:t>a movement independent of the Democrats</w:t>
      </w:r>
      <w:r>
        <w:t xml:space="preserve"> look viable to the unorganized. Has such a movement </w:t>
      </w:r>
      <w:r w:rsidRPr="003821E7">
        <w:rPr>
          <w:rStyle w:val="StyleUnderline"/>
        </w:rPr>
        <w:t>existed</w:t>
      </w:r>
      <w:r>
        <w:t xml:space="preserve">? Yes, of course, it has </w:t>
      </w:r>
      <w:r w:rsidRPr="003821E7">
        <w:rPr>
          <w:rStyle w:val="StyleUnderline"/>
        </w:rPr>
        <w:t>in many historical contexts</w:t>
      </w:r>
      <w:r>
        <w:t xml:space="preserve">. In fact, women’s </w:t>
      </w:r>
      <w:r w:rsidRPr="003821E7">
        <w:rPr>
          <w:rStyle w:val="StyleUnderline"/>
        </w:rPr>
        <w:t>movements with these characteristics are in formation</w:t>
      </w:r>
      <w:r>
        <w:t xml:space="preserve">, and one of them in Argentina, Pan y Rosas, is the topic of our next speaker, Tatiana </w:t>
      </w:r>
      <w:proofErr w:type="spellStart"/>
      <w:r>
        <w:t>Cozzarelli</w:t>
      </w:r>
      <w:proofErr w:type="spellEnd"/>
      <w:r>
        <w:t xml:space="preserve"> of Left Voice.</w:t>
      </w:r>
    </w:p>
    <w:p w14:paraId="4FCF5582" w14:textId="77777777" w:rsidR="00581690" w:rsidRPr="004224FE" w:rsidRDefault="00581690" w:rsidP="00E427A7">
      <w:pPr>
        <w:rPr>
          <w:lang w:val="en"/>
        </w:rPr>
      </w:pPr>
    </w:p>
    <w:p w14:paraId="27D05801" w14:textId="47766B25" w:rsidR="00E427A7" w:rsidRDefault="00473E52" w:rsidP="00473E52">
      <w:pPr>
        <w:pStyle w:val="Heading2"/>
      </w:pPr>
      <w:r>
        <w:lastRenderedPageBreak/>
        <w:t>Sentencing/Mass Incarceration</w:t>
      </w:r>
    </w:p>
    <w:p w14:paraId="0B4CDDDB" w14:textId="77777777" w:rsidR="001E4709" w:rsidRDefault="001E4709" w:rsidP="001E4709">
      <w:pPr>
        <w:pStyle w:val="Heading4"/>
      </w:pPr>
      <w:r>
        <w:t>Capitalism is the root cause of mass incarceration</w:t>
      </w:r>
    </w:p>
    <w:p w14:paraId="1EE7D036" w14:textId="77777777" w:rsidR="001E4709" w:rsidRDefault="001E4709" w:rsidP="001E4709">
      <w:r w:rsidRPr="008D5D04">
        <w:rPr>
          <w:rStyle w:val="Style13ptBold"/>
        </w:rPr>
        <w:t>Bunker</w:t>
      </w:r>
      <w:r>
        <w:t xml:space="preserve"> 1/10/</w:t>
      </w:r>
      <w:r w:rsidRPr="008D5D04">
        <w:rPr>
          <w:rStyle w:val="Style13ptBold"/>
        </w:rPr>
        <w:t>19</w:t>
      </w:r>
      <w:r>
        <w:t xml:space="preserve"> -- </w:t>
      </w:r>
      <w:r w:rsidRPr="008D5D04">
        <w:t>CJPC Intern</w:t>
      </w:r>
      <w:r>
        <w:t xml:space="preserve"> </w:t>
      </w:r>
      <w:r w:rsidRPr="008D5D04">
        <w:t xml:space="preserve">[Allison, 1/10/19, Carolina Justice Policy Center, “Are Corporations the Cause for Incarceration? No, but Capitalism Might Be.”, </w:t>
      </w:r>
      <w:hyperlink r:id="rId13" w:history="1">
        <w:r w:rsidRPr="008D5D04">
          <w:rPr>
            <w:rStyle w:val="Hyperlink"/>
          </w:rPr>
          <w:t>https://www.cjpcenter.org/are-corporations-the-cause-for-incarceration-no-but-capitalism-might-be/</w:t>
        </w:r>
      </w:hyperlink>
      <w:r w:rsidRPr="008D5D04">
        <w:t>, DOA: 7/9/20, Lowell-TT]</w:t>
      </w:r>
    </w:p>
    <w:p w14:paraId="3E2B5D31" w14:textId="77777777" w:rsidR="001E4709" w:rsidRDefault="001E4709" w:rsidP="001E4709">
      <w:r>
        <w:t xml:space="preserve">When we examine </w:t>
      </w:r>
      <w:r w:rsidRPr="008D5D04">
        <w:rPr>
          <w:rStyle w:val="StyleUnderline"/>
        </w:rPr>
        <w:t>the</w:t>
      </w:r>
      <w:r>
        <w:t xml:space="preserve"> current state of justice in America there seems to be no </w:t>
      </w:r>
      <w:r w:rsidRPr="008D5D04">
        <w:rPr>
          <w:rStyle w:val="Emphasis"/>
        </w:rPr>
        <w:t>rationality for why we incarcerate</w:t>
      </w:r>
      <w:r w:rsidRPr="008D5D04">
        <w:rPr>
          <w:rStyle w:val="StyleUnderline"/>
        </w:rPr>
        <w:t xml:space="preserve"> 2.3 million people</w:t>
      </w:r>
      <w:r>
        <w:t xml:space="preserve">. Yet if we peel away the layers of the prison system a possible answer </w:t>
      </w:r>
      <w:r w:rsidRPr="008D5D04">
        <w:rPr>
          <w:rStyle w:val="StyleUnderline"/>
        </w:rPr>
        <w:t xml:space="preserve">comes to light: </w:t>
      </w:r>
      <w:r w:rsidRPr="008D5D04">
        <w:rPr>
          <w:rStyle w:val="Emphasis"/>
        </w:rPr>
        <w:t>corporate interests</w:t>
      </w:r>
      <w:r>
        <w:t>.</w:t>
      </w:r>
    </w:p>
    <w:p w14:paraId="20A2F5C6" w14:textId="77777777" w:rsidR="001E4709" w:rsidRDefault="001E4709" w:rsidP="001E4709">
      <w:r>
        <w:t xml:space="preserve">The practice of corporations within the prison system are questionable at best. </w:t>
      </w:r>
      <w:r w:rsidRPr="008D5D04">
        <w:rPr>
          <w:rStyle w:val="StyleUnderline"/>
        </w:rPr>
        <w:t>In prisons, emboldened by the thirteenth amendment, companies pay inmates essentially nothing for their labor</w:t>
      </w:r>
      <w:r>
        <w:t xml:space="preserve"> (average pay falls between 14 cents and $1.41 per hour), and slap a “Made in America” label on the finished product. Additionally, </w:t>
      </w:r>
      <w:r w:rsidRPr="008D5D04">
        <w:rPr>
          <w:rStyle w:val="StyleUnderline"/>
        </w:rPr>
        <w:t>millions have been invested in private prisons, creating a market that now brings in 3.9 billion a year</w:t>
      </w:r>
      <w:r>
        <w:t xml:space="preserve">. </w:t>
      </w:r>
      <w:r w:rsidRPr="008D5D04">
        <w:rPr>
          <w:rStyle w:val="Emphasis"/>
        </w:rPr>
        <w:t>Private prisons and prison labor are stark examples of injustice</w:t>
      </w:r>
      <w:r>
        <w:t xml:space="preserve">; putting people behind bars </w:t>
      </w:r>
      <w:r w:rsidRPr="008D5D04">
        <w:rPr>
          <w:rStyle w:val="Emphasis"/>
        </w:rPr>
        <w:t>should not be economically beneficial to anyone</w:t>
      </w:r>
      <w:r>
        <w:t>. However, it is not clear that they are the drivers of mass incarceration.</w:t>
      </w:r>
    </w:p>
    <w:p w14:paraId="26BB5FA8" w14:textId="77777777" w:rsidR="001E4709" w:rsidRDefault="001E4709" w:rsidP="001E4709">
      <w:r>
        <w:t>The practices of private prisons and prison labor are detestable, but they are not very widespread. In 2015, only 8% of people incarcerated in state and federal prisons were in privately owned facilities. Since 2012 the private prison population had also declined by 8%, in comparison to a 5% drop in total prison population since 2009. If private prisons were the sole reason for incarcerating people, why would we lock up the other 92% of inmates? Furthermore, when you follow the money being dumped into the justice system; it does not predominantly land in the hands of private interests. Each year 182 billion dollars is spent incarcerating people both by the government and families of those incarcerated. Only 2% of that is spent on private prisons, and only .37 billion is collected by those prisons as profit. The amount paid to people employed in government owned facilities is more than one hundred times the profits of private prisons.</w:t>
      </w:r>
    </w:p>
    <w:p w14:paraId="7D5188BE" w14:textId="77777777" w:rsidR="001E4709" w:rsidRDefault="001E4709" w:rsidP="001E4709">
      <w:r>
        <w:t>Similarly, prison labor isn’t very predominant. Two of the largest groups that incarcerated people are employed via are Federal Prison Industries (FPI), also known as UNICOR and Prison Industries Enhancement Certification Program (PIECP). FPI is a government owned manufacturing company that as of 2016 employed a little over 12,000 people in 83 prison factories. From PIECP’s second quarter report in 2018, they currently employ 4,977 people. While we can’t know if these numbers encompass all people incarcerated, they would suggest that less than one percent of the 2.3 million people incarcerated in the United States are working for a prison labor corporation. Furthermore, the FPI mostly contracts for the government, not corporations, and has not been financially successful. Meanwhile PIECP’s largest project only employs 220 people, and they do not have any other projects exceeding 150 people employed for a company. In the scheme of corporations these projects are small and likely not meaningful for their bottom line.</w:t>
      </w:r>
    </w:p>
    <w:p w14:paraId="3BF7E3A0" w14:textId="77777777" w:rsidR="001E4709" w:rsidRDefault="001E4709" w:rsidP="001E4709">
      <w:r w:rsidRPr="008D5D04">
        <w:rPr>
          <w:rStyle w:val="Emphasis"/>
        </w:rPr>
        <w:t xml:space="preserve">The justice system was </w:t>
      </w:r>
      <w:r w:rsidRPr="008D5D04">
        <w:rPr>
          <w:rStyle w:val="StyleUnderline"/>
        </w:rPr>
        <w:t xml:space="preserve">not </w:t>
      </w:r>
      <w:r w:rsidRPr="008D5D04">
        <w:rPr>
          <w:rStyle w:val="Emphasis"/>
        </w:rPr>
        <w:t xml:space="preserve">built </w:t>
      </w:r>
      <w:r w:rsidRPr="008D5D04">
        <w:rPr>
          <w:rStyle w:val="StyleUnderline"/>
        </w:rPr>
        <w:t xml:space="preserve">as broken as it is to benefit a few corporations, it was built </w:t>
      </w:r>
      <w:r w:rsidRPr="008D5D04">
        <w:rPr>
          <w:rStyle w:val="Emphasis"/>
        </w:rPr>
        <w:t>to maintain a lower racial caste of people, both while incarcerated and long after they are released</w:t>
      </w:r>
      <w:r>
        <w:t xml:space="preserve">. </w:t>
      </w:r>
      <w:r w:rsidRPr="008D5D04">
        <w:rPr>
          <w:rStyle w:val="StyleUnderline"/>
        </w:rPr>
        <w:t xml:space="preserve">Even after they leave prison, formerly incarcerated people are labeled “criminals”, stripped of their voting rights, and under </w:t>
      </w:r>
      <w:r w:rsidRPr="008D5D04">
        <w:t>the increased scrutiny of</w:t>
      </w:r>
      <w:r w:rsidRPr="008D5D04">
        <w:rPr>
          <w:rStyle w:val="StyleUnderline"/>
        </w:rPr>
        <w:t xml:space="preserve"> parole</w:t>
      </w:r>
      <w:r>
        <w:t xml:space="preserve"> that threatens to reincarcerate them for minor mistakes. </w:t>
      </w:r>
      <w:r w:rsidRPr="008D5D04">
        <w:rPr>
          <w:rStyle w:val="Emphasis"/>
        </w:rPr>
        <w:lastRenderedPageBreak/>
        <w:t>Under these conditions the prison system succeeds in creating, and maintain, a lower racial caste which enables our neoliberal, capitalist system</w:t>
      </w:r>
      <w:r>
        <w:t>.</w:t>
      </w:r>
    </w:p>
    <w:p w14:paraId="2FE43BAE" w14:textId="77777777" w:rsidR="001E4709" w:rsidRDefault="001E4709" w:rsidP="001E4709">
      <w:r w:rsidRPr="00141BB0">
        <w:rPr>
          <w:rStyle w:val="Emphasis"/>
        </w:rPr>
        <w:t>Capitalism thrives when there exists a lower caste</w:t>
      </w:r>
      <w:r w:rsidRPr="00141BB0">
        <w:rPr>
          <w:rStyle w:val="StyleUnderline"/>
        </w:rPr>
        <w:t xml:space="preserve"> of people to exploit</w:t>
      </w:r>
      <w:r>
        <w:t xml:space="preserve">, in order to have “winners”, there also must be “losers”. For example, the wealthiest 100 households in the nation own almost the same amount of money as the entire African- American population within the United States. </w:t>
      </w:r>
      <w:r w:rsidRPr="00141BB0">
        <w:rPr>
          <w:rStyle w:val="StyleUnderline"/>
        </w:rPr>
        <w:t>The existence of a lower racial caste enables</w:t>
      </w:r>
      <w:r>
        <w:t xml:space="preserve"> their </w:t>
      </w:r>
      <w:r w:rsidRPr="00141BB0">
        <w:rPr>
          <w:rStyle w:val="StyleUnderline"/>
        </w:rPr>
        <w:t>exploitation,</w:t>
      </w:r>
      <w:r>
        <w:t xml:space="preserve"> </w:t>
      </w:r>
      <w:r w:rsidRPr="00141BB0">
        <w:rPr>
          <w:rStyle w:val="StyleUnderline"/>
        </w:rPr>
        <w:t xml:space="preserve">creating the inequality </w:t>
      </w:r>
      <w:r w:rsidRPr="00141BB0">
        <w:t>that is built into</w:t>
      </w:r>
      <w:r>
        <w:t xml:space="preserve"> the design </w:t>
      </w:r>
      <w:r w:rsidRPr="00141BB0">
        <w:rPr>
          <w:rStyle w:val="StyleUnderline"/>
        </w:rPr>
        <w:t>of capitalism</w:t>
      </w:r>
      <w:r>
        <w:t>.</w:t>
      </w:r>
    </w:p>
    <w:p w14:paraId="61D251C8" w14:textId="77777777" w:rsidR="001E4709" w:rsidRDefault="001E4709" w:rsidP="001E4709">
      <w:r w:rsidRPr="00141BB0">
        <w:rPr>
          <w:rStyle w:val="StyleUnderline"/>
        </w:rPr>
        <w:t xml:space="preserve">We must acknowledge the real damages caused by corporations wanting to benefit from private prisons, and guard against </w:t>
      </w:r>
      <w:r>
        <w:t xml:space="preserve">the risk of </w:t>
      </w:r>
      <w:r w:rsidRPr="00141BB0">
        <w:rPr>
          <w:rStyle w:val="StyleUnderline"/>
        </w:rPr>
        <w:t>increasing privatization</w:t>
      </w:r>
      <w:r>
        <w:t xml:space="preserve"> in the criminal justice system. Yet in order to address the creation of a lower caste, it is not beneficial to focus only on corporations. When it comes </w:t>
      </w:r>
      <w:r w:rsidRPr="00141BB0">
        <w:rPr>
          <w:rStyle w:val="StyleUnderline"/>
        </w:rPr>
        <w:t>to dismantl</w:t>
      </w:r>
      <w:r>
        <w:t xml:space="preserve">ing </w:t>
      </w:r>
      <w:r w:rsidRPr="00141BB0">
        <w:rPr>
          <w:rStyle w:val="StyleUnderline"/>
        </w:rPr>
        <w:t>the system, it is vitally important to combat the creation of a lower status based on “criminality”</w:t>
      </w:r>
      <w:r>
        <w:t>.</w:t>
      </w:r>
    </w:p>
    <w:p w14:paraId="5C98621C" w14:textId="77777777" w:rsidR="001E4709" w:rsidRDefault="001E4709" w:rsidP="001E4709">
      <w:r>
        <w:t xml:space="preserve">We must acknowledge that the indifference of many Americans to the creation of a new racial caste system is why one is able to exist. As much as we may want the responsibility for the creation of </w:t>
      </w:r>
      <w:r w:rsidRPr="00141BB0">
        <w:rPr>
          <w:rStyle w:val="StyleUnderline"/>
        </w:rPr>
        <w:t xml:space="preserve">our </w:t>
      </w:r>
      <w:r w:rsidRPr="00141BB0">
        <w:rPr>
          <w:rStyle w:val="Emphasis"/>
        </w:rPr>
        <w:t>justice system</w:t>
      </w:r>
      <w:r>
        <w:t xml:space="preserve">, built to oppress, to be fully on corporations it </w:t>
      </w:r>
      <w:r w:rsidRPr="00141BB0">
        <w:rPr>
          <w:rStyle w:val="StyleUnderline"/>
        </w:rPr>
        <w:t>is</w:t>
      </w:r>
      <w:r>
        <w:t xml:space="preserve"> also just as much, if not more, </w:t>
      </w:r>
      <w:r w:rsidRPr="00141BB0">
        <w:rPr>
          <w:rStyle w:val="StyleUnderline"/>
        </w:rPr>
        <w:t>a product of the American people and</w:t>
      </w:r>
      <w:r>
        <w:t xml:space="preserve"> the </w:t>
      </w:r>
      <w:r w:rsidRPr="00141BB0">
        <w:rPr>
          <w:rStyle w:val="Emphasis"/>
        </w:rPr>
        <w:t>capitalistic racial caste system</w:t>
      </w:r>
      <w:r w:rsidRPr="00141BB0">
        <w:rPr>
          <w:rStyle w:val="StyleUnderline"/>
        </w:rPr>
        <w:t xml:space="preserve"> that has flowed through every phase of our history continually retaining the power structures</w:t>
      </w:r>
      <w:r>
        <w:t xml:space="preserve"> of the past, and present, </w:t>
      </w:r>
      <w:r w:rsidRPr="00141BB0">
        <w:rPr>
          <w:rStyle w:val="StyleUnderline"/>
        </w:rPr>
        <w:t>while enabling massive inequality</w:t>
      </w:r>
      <w:r>
        <w:t>.</w:t>
      </w:r>
    </w:p>
    <w:p w14:paraId="24F94EB3" w14:textId="77777777" w:rsidR="001E4709" w:rsidRPr="001E4709" w:rsidRDefault="001E4709" w:rsidP="001E4709"/>
    <w:p w14:paraId="59AAA5BD" w14:textId="77777777" w:rsidR="00473E52" w:rsidRPr="00E71FC6" w:rsidRDefault="00473E52" w:rsidP="00473E52">
      <w:pPr>
        <w:pStyle w:val="Heading4"/>
        <w:rPr>
          <w:lang w:val="en"/>
        </w:rPr>
      </w:pPr>
      <w:r>
        <w:rPr>
          <w:lang w:val="en"/>
        </w:rPr>
        <w:t xml:space="preserve">Cap’s the root cause – empirics match economic struggles with increased incarceration and the system </w:t>
      </w:r>
      <w:r>
        <w:rPr>
          <w:u w:val="single"/>
          <w:lang w:val="en"/>
        </w:rPr>
        <w:t>supports</w:t>
      </w:r>
      <w:r>
        <w:rPr>
          <w:lang w:val="en"/>
        </w:rPr>
        <w:t xml:space="preserve"> constant police violence and racism</w:t>
      </w:r>
    </w:p>
    <w:p w14:paraId="02A5187C" w14:textId="77777777" w:rsidR="00473E52" w:rsidRDefault="00473E52" w:rsidP="00473E52">
      <w:proofErr w:type="spellStart"/>
      <w:r w:rsidRPr="00C46909">
        <w:rPr>
          <w:rStyle w:val="Style13ptBold"/>
        </w:rPr>
        <w:t>Petitjean</w:t>
      </w:r>
      <w:proofErr w:type="spellEnd"/>
      <w:r w:rsidRPr="00C46909">
        <w:rPr>
          <w:rStyle w:val="Style13ptBold"/>
        </w:rPr>
        <w:t xml:space="preserve"> </w:t>
      </w:r>
      <w:r>
        <w:rPr>
          <w:rStyle w:val="Style13ptBold"/>
        </w:rPr>
        <w:t xml:space="preserve">20 </w:t>
      </w:r>
      <w:r w:rsidRPr="00C46909">
        <w:t>(</w:t>
      </w:r>
      <w:proofErr w:type="spellStart"/>
      <w:r w:rsidRPr="00C46909">
        <w:t>CléMent</w:t>
      </w:r>
      <w:proofErr w:type="spellEnd"/>
      <w:r w:rsidRPr="00C46909">
        <w:t xml:space="preserve"> </w:t>
      </w:r>
      <w:proofErr w:type="spellStart"/>
      <w:r w:rsidRPr="00C46909">
        <w:t>Petitjean</w:t>
      </w:r>
      <w:proofErr w:type="spellEnd"/>
      <w:r w:rsidRPr="00C46909">
        <w:t xml:space="preserve">, 8-1-2018, "Prisons and Class Warfare: An Interview with Ruth Wilson Gilmore," </w:t>
      </w:r>
      <w:proofErr w:type="spellStart"/>
      <w:r w:rsidRPr="00C46909">
        <w:t>Versobooks</w:t>
      </w:r>
      <w:proofErr w:type="spellEnd"/>
      <w:r w:rsidRPr="00C46909">
        <w:t>, https://www.versobooks.com/blogs/3954-prisons-and-class-warfare-an-interview-with-ruth-wilson-gilmore)</w:t>
      </w:r>
      <w:r>
        <w:t>//jtb</w:t>
      </w:r>
    </w:p>
    <w:p w14:paraId="12A8F1D7" w14:textId="77777777" w:rsidR="00473E52" w:rsidRPr="00E71FC6" w:rsidRDefault="00473E52" w:rsidP="00473E52">
      <w:pPr>
        <w:rPr>
          <w:sz w:val="14"/>
        </w:rPr>
      </w:pPr>
      <w:r w:rsidRPr="00E71FC6">
        <w:rPr>
          <w:sz w:val="14"/>
        </w:rPr>
        <w:t xml:space="preserve">Clément </w:t>
      </w:r>
      <w:proofErr w:type="spellStart"/>
      <w:r w:rsidRPr="00E71FC6">
        <w:rPr>
          <w:sz w:val="14"/>
        </w:rPr>
        <w:t>Petitjean</w:t>
      </w:r>
      <w:proofErr w:type="spellEnd"/>
      <w:r w:rsidRPr="00E71FC6">
        <w:rPr>
          <w:sz w:val="14"/>
        </w:rPr>
        <w:t xml:space="preserve">: In Golden Gulag, you analyze the build-up of </w:t>
      </w:r>
      <w:r w:rsidRPr="00C46909">
        <w:rPr>
          <w:rStyle w:val="StyleUnderline"/>
        </w:rPr>
        <w:t>California's prison system</w:t>
      </w:r>
      <w:r w:rsidRPr="00E71FC6">
        <w:rPr>
          <w:sz w:val="14"/>
        </w:rPr>
        <w:t xml:space="preserve">, which you call “the </w:t>
      </w:r>
      <w:r w:rsidRPr="00C46909">
        <w:rPr>
          <w:rStyle w:val="StyleUnderline"/>
        </w:rPr>
        <w:t>biggest in the history of the world</w:t>
      </w:r>
      <w:r w:rsidRPr="00E71FC6">
        <w:rPr>
          <w:sz w:val="14"/>
        </w:rPr>
        <w:t xml:space="preserve">." Between 1980 and 2007, you explain that the number of people behind bars increased more than 450%. What were the various factors that combined to cause the expansion of that system? What were the various forces that built up the prison industrial complex in California and in the US? Ruth Wilson Gilmore: Sure. Let me say a couple of things. That description, the biggest prison building project in the history of the world, I actually found in a report that was written by somebody whom the state of California contracted to analyze the system </w:t>
      </w:r>
      <w:r w:rsidRPr="00C46909">
        <w:rPr>
          <w:rStyle w:val="StyleUnderline"/>
        </w:rPr>
        <w:t xml:space="preserve">that had been on a steady growth trajectory since the late 1980s. </w:t>
      </w:r>
      <w:proofErr w:type="gramStart"/>
      <w:r w:rsidRPr="00E71FC6">
        <w:rPr>
          <w:sz w:val="14"/>
        </w:rPr>
        <w:t>So</w:t>
      </w:r>
      <w:proofErr w:type="gramEnd"/>
      <w:r w:rsidRPr="00E71FC6">
        <w:rPr>
          <w:sz w:val="14"/>
        </w:rPr>
        <w:t xml:space="preserve"> it's not even my claim, it's how they themselves described what they were doing. </w:t>
      </w:r>
      <w:proofErr w:type="gramStart"/>
      <w:r w:rsidRPr="00E71FC6">
        <w:rPr>
          <w:sz w:val="14"/>
        </w:rPr>
        <w:t>So</w:t>
      </w:r>
      <w:proofErr w:type="gramEnd"/>
      <w:r w:rsidRPr="00E71FC6">
        <w:rPr>
          <w:sz w:val="14"/>
        </w:rPr>
        <w:t xml:space="preserve"> what happened is that the state of </w:t>
      </w:r>
      <w:r w:rsidRPr="00C46909">
        <w:rPr>
          <w:rStyle w:val="StyleUnderline"/>
        </w:rPr>
        <w:t>California</w:t>
      </w:r>
      <w:r w:rsidRPr="00E71FC6">
        <w:rPr>
          <w:sz w:val="14"/>
        </w:rPr>
        <w:t xml:space="preserve">, which is, and was, an incredibly huge and diverse economy, </w:t>
      </w:r>
      <w:r w:rsidRPr="00C46909">
        <w:rPr>
          <w:rStyle w:val="StyleUnderline"/>
        </w:rPr>
        <w:t>went through a series of crises</w:t>
      </w:r>
      <w:r w:rsidRPr="00E71FC6">
        <w:rPr>
          <w:sz w:val="14"/>
        </w:rPr>
        <w:t xml:space="preserve">. </w:t>
      </w:r>
      <w:r w:rsidRPr="00C46909">
        <w:rPr>
          <w:rStyle w:val="StyleUnderline"/>
        </w:rPr>
        <w:t>And those crises produced all kinds of surpluses — including workers, who were laid off from certain kinds of occupations</w:t>
      </w:r>
      <w:r w:rsidRPr="00E71FC6">
        <w:rPr>
          <w:sz w:val="14"/>
        </w:rPr>
        <w:t xml:space="preserve">, especially in manufacturing (not exclusively but notably). It produced surpluses of land. Because the use of land, especially but not exclusively in agriculture, changed over time, with the consolidation of ownership and the abandoning of certain types of land and land-use. It produced surpluses of finance capital. And this is one of the more contentious points that I do argue, to deadly exhaustion. And that is to say that while it might appear, looking globally, that the concept of surplus finance capital, at that time, in the early 1980s, seemed absurd, if you look locally, and see how especially investment bankers who specialized in municipal finance, which is to say selling debt to states, were struggling to remake markets — then we can see a surplus at hand. And then </w:t>
      </w:r>
      <w:r w:rsidRPr="00C46909">
        <w:rPr>
          <w:rStyle w:val="StyleUnderline"/>
        </w:rPr>
        <w:t>the final surplus, which is kind of theoretical, conjectural, is a surplus of state capacity</w:t>
      </w:r>
      <w:r w:rsidRPr="00E71FC6">
        <w:rPr>
          <w:sz w:val="14"/>
        </w:rPr>
        <w:t xml:space="preserve">. And by </w:t>
      </w:r>
      <w:proofErr w:type="gramStart"/>
      <w:r w:rsidRPr="00E71FC6">
        <w:rPr>
          <w:sz w:val="14"/>
        </w:rPr>
        <w:t>that</w:t>
      </w:r>
      <w:proofErr w:type="gramEnd"/>
      <w:r w:rsidRPr="00E71FC6">
        <w:rPr>
          <w:sz w:val="14"/>
        </w:rPr>
        <w:t xml:space="preserve"> I mean that </w:t>
      </w:r>
      <w:r w:rsidRPr="00C46909">
        <w:rPr>
          <w:rStyle w:val="StyleUnderline"/>
        </w:rPr>
        <w:t>the</w:t>
      </w:r>
      <w:r w:rsidRPr="00E71FC6">
        <w:rPr>
          <w:sz w:val="14"/>
        </w:rPr>
        <w:t xml:space="preserve"> California </w:t>
      </w:r>
      <w:r w:rsidRPr="00C46909">
        <w:rPr>
          <w:rStyle w:val="StyleUnderline"/>
        </w:rPr>
        <w:t>state’s institutions and reach had developed over a good deal of the 20th century, but especially from the beginning of the Second World War forward. It had become incredibly complex, with fiscal and bureaucratic capacities to do certain things</w:t>
      </w:r>
      <w:r w:rsidRPr="00E71FC6">
        <w:rPr>
          <w:sz w:val="14"/>
        </w:rPr>
        <w:t xml:space="preserve">. You know, those capacities weren't invented out of whole cloth, they came out of the Progressive Era, developing from the </w:t>
      </w:r>
      <w:proofErr w:type="spellStart"/>
      <w:r w:rsidRPr="00E71FC6">
        <w:rPr>
          <w:sz w:val="14"/>
        </w:rPr>
        <w:t>the</w:t>
      </w:r>
      <w:proofErr w:type="spellEnd"/>
      <w:r w:rsidRPr="00E71FC6">
        <w:rPr>
          <w:sz w:val="14"/>
        </w:rPr>
        <w:t xml:space="preserve"> turn of the 20th century. In the postwar period they enabled California to do certain things that would </w:t>
      </w:r>
      <w:proofErr w:type="gramStart"/>
      <w:r w:rsidRPr="00E71FC6">
        <w:rPr>
          <w:sz w:val="14"/>
        </w:rPr>
        <w:t>more or less guarantee</w:t>
      </w:r>
      <w:proofErr w:type="gramEnd"/>
      <w:r w:rsidRPr="00E71FC6">
        <w:rPr>
          <w:sz w:val="14"/>
        </w:rPr>
        <w:t xml:space="preserve"> the capacity of capital to squeeze value from labor and land. Those capacities endured, even if the demand for them did not. And </w:t>
      </w:r>
      <w:proofErr w:type="gramStart"/>
      <w:r w:rsidRPr="00E71FC6">
        <w:rPr>
          <w:sz w:val="14"/>
        </w:rPr>
        <w:t>so</w:t>
      </w:r>
      <w:proofErr w:type="gramEnd"/>
      <w:r w:rsidRPr="00E71FC6">
        <w:rPr>
          <w:sz w:val="14"/>
        </w:rPr>
        <w:t xml:space="preserve"> what I argue in my book is that </w:t>
      </w:r>
      <w:r w:rsidRPr="00C46909">
        <w:rPr>
          <w:rStyle w:val="StyleUnderline"/>
        </w:rPr>
        <w:t xml:space="preserve">the state of California </w:t>
      </w:r>
      <w:r w:rsidRPr="00C46909">
        <w:rPr>
          <w:rStyle w:val="StyleUnderline"/>
        </w:rPr>
        <w:lastRenderedPageBreak/>
        <w:t>reconfigured those capacities, and they underlay the ability to build and staff and manage prison after prison after prison.</w:t>
      </w:r>
      <w:r w:rsidRPr="00E71FC6">
        <w:rPr>
          <w:sz w:val="14"/>
        </w:rPr>
        <w:t xml:space="preserve"> That's not the only use they made of those capacities once used for various kinds of welfare provision, but it was a huge use. And </w:t>
      </w:r>
      <w:proofErr w:type="gramStart"/>
      <w:r w:rsidRPr="00E71FC6">
        <w:rPr>
          <w:sz w:val="14"/>
        </w:rPr>
        <w:t>so</w:t>
      </w:r>
      <w:proofErr w:type="gramEnd"/>
      <w:r w:rsidRPr="00E71FC6">
        <w:rPr>
          <w:sz w:val="14"/>
        </w:rPr>
        <w:t xml:space="preserve"> </w:t>
      </w:r>
      <w:r w:rsidRPr="00C46909">
        <w:rPr>
          <w:rStyle w:val="StyleUnderline"/>
        </w:rPr>
        <w:t>the prison system went from being a fairly small part of the entire state infrastructure to the major employer in the state government.</w:t>
      </w:r>
      <w:r w:rsidRPr="00E71FC6">
        <w:rPr>
          <w:sz w:val="14"/>
        </w:rPr>
        <w:t xml:space="preserve"> So the reason that I approached the problem the way I did is because I'm a good Marxist and I wanted to look at factors of production, but also to make it very clear, and this has to do with being a good Marxist, that these factors of mass incarceration, or factors of production, didn't have to be organized the way they were. They could have become something else. </w:t>
      </w:r>
      <w:proofErr w:type="gramStart"/>
      <w:r w:rsidRPr="00E71FC6">
        <w:rPr>
          <w:sz w:val="14"/>
        </w:rPr>
        <w:t>Therefore</w:t>
      </w:r>
      <w:proofErr w:type="gramEnd"/>
      <w:r w:rsidRPr="00E71FC6">
        <w:rPr>
          <w:sz w:val="14"/>
        </w:rPr>
        <w:t xml:space="preserve"> I begin with the premise that </w:t>
      </w:r>
      <w:r w:rsidRPr="00C46909">
        <w:rPr>
          <w:rStyle w:val="StyleUnderline"/>
        </w:rPr>
        <w:t>prison expansion was not just a response to an allegedly self-explanatory, free-floating thing called crime, which suddenly just erupted as a nightmare in communities</w:t>
      </w:r>
      <w:r w:rsidRPr="00E71FC6">
        <w:rPr>
          <w:sz w:val="14"/>
        </w:rPr>
        <w:t xml:space="preserve">. And indeed, in order to think about crime and its central role, in any, in California's incarceration system, I studied, like anybody could have, what was happening with crime in the late 70s and early 1980s. And not surprisingly, it had been going down. Everybody knew it. It was on front pages of newspapers that people read in the early 80s, it was on TV, it was on the radio. </w:t>
      </w:r>
      <w:proofErr w:type="gramStart"/>
      <w:r w:rsidRPr="00E71FC6">
        <w:rPr>
          <w:sz w:val="14"/>
        </w:rPr>
        <w:t>So</w:t>
      </w:r>
      <w:proofErr w:type="gramEnd"/>
      <w:r w:rsidRPr="00E71FC6">
        <w:rPr>
          <w:sz w:val="14"/>
        </w:rPr>
        <w:t xml:space="preserve"> if crime did not cause prison expansion, I asked myself, what did? </w:t>
      </w:r>
      <w:proofErr w:type="gramStart"/>
      <w:r w:rsidRPr="00E71FC6">
        <w:rPr>
          <w:sz w:val="14"/>
        </w:rPr>
        <w:t>So</w:t>
      </w:r>
      <w:proofErr w:type="gramEnd"/>
      <w:r w:rsidRPr="00E71FC6">
        <w:rPr>
          <w:sz w:val="14"/>
        </w:rPr>
        <w:t xml:space="preserve"> what was happening more specifically in California? How did those surpluses come together to create this mass prison system? Well, </w:t>
      </w:r>
      <w:r w:rsidRPr="00E71FC6">
        <w:rPr>
          <w:rStyle w:val="StyleUnderline"/>
        </w:rPr>
        <w:t>they came together politically.</w:t>
      </w:r>
      <w:r w:rsidRPr="00E71FC6">
        <w:rPr>
          <w:sz w:val="14"/>
        </w:rPr>
        <w:t xml:space="preserve"> In a variety of ways. During the 1970s, the entire US economy had gone through a very, very long recession. </w:t>
      </w:r>
      <w:r w:rsidRPr="00E71FC6">
        <w:rPr>
          <w:rStyle w:val="StyleUnderline"/>
        </w:rPr>
        <w:t xml:space="preserve">It was really a depression. It was </w:t>
      </w:r>
      <w:proofErr w:type="gramStart"/>
      <w:r w:rsidRPr="00E71FC6">
        <w:rPr>
          <w:rStyle w:val="StyleUnderline"/>
        </w:rPr>
        <w:t>at the same time that</w:t>
      </w:r>
      <w:proofErr w:type="gramEnd"/>
      <w:r w:rsidRPr="00E71FC6">
        <w:rPr>
          <w:rStyle w:val="StyleUnderline"/>
        </w:rPr>
        <w:t xml:space="preserve"> the Vietnam war was ending, and the US lost that war. It was the time when stagflation became a rule rather than an unimaginable exception — which is to say there was both high unemployment and high inflation.</w:t>
      </w:r>
      <w:r w:rsidRPr="00E71FC6">
        <w:rPr>
          <w:sz w:val="14"/>
        </w:rPr>
        <w:t xml:space="preserve"> And in the context of all of that, throughout the United States, not only in California, </w:t>
      </w:r>
      <w:r w:rsidRPr="00E71FC6">
        <w:rPr>
          <w:rStyle w:val="StyleUnderline"/>
        </w:rPr>
        <w:t>people who were in prison had been fighting through the federal court system, the US central government court system, concerning the conditions of their confinement, the kinds of sentences that they were serving, and so forth</w:t>
      </w:r>
      <w:r w:rsidRPr="00E71FC6">
        <w:rPr>
          <w:sz w:val="14"/>
        </w:rPr>
        <w:t xml:space="preserve">. And these lawsuits, many of which were brought by prisoners on their own behalf, slowly made their way through the courts, and eventually, as was the case in California (and many other states also) in the late 60s and again in the mid-70s. The federal courts told the state prison system: "Do something about this, because you're in violation of the Constitution." So, you might wonder what stagflation, the end of the Vietnam war and </w:t>
      </w:r>
      <w:proofErr w:type="gramStart"/>
      <w:r w:rsidRPr="00E71FC6">
        <w:rPr>
          <w:sz w:val="14"/>
        </w:rPr>
        <w:t>all of</w:t>
      </w:r>
      <w:proofErr w:type="gramEnd"/>
      <w:r w:rsidRPr="00E71FC6">
        <w:rPr>
          <w:sz w:val="14"/>
        </w:rPr>
        <w:t xml:space="preserve"> these things have to do with this very specialized question, about whether or not prisoners' constitutional rights are being violated. And the answer was: "Directly, not that much." But indirectly, building prisons and using crime as a default strategy to legitimize the state that had become seriously delegitimized due to political, military, and economic crises. Prison expansion became a way for people in both political parties to say "</w:t>
      </w:r>
      <w:r w:rsidRPr="00E71FC6">
        <w:rPr>
          <w:rStyle w:val="StyleUnderline"/>
        </w:rPr>
        <w:t>The problem with the United States is that there is too much government. The state is too big. And the reason people are suffering from this general economic misfortune is because too much goes to taxes, too much goes to doing things that people really should take care of on their own.</w:t>
      </w:r>
      <w:r w:rsidRPr="00E71FC6">
        <w:rPr>
          <w:sz w:val="14"/>
        </w:rPr>
        <w:t xml:space="preserve"> But if you elect us, </w:t>
      </w:r>
      <w:r w:rsidRPr="00E71FC6">
        <w:rPr>
          <w:rStyle w:val="StyleUnderline"/>
        </w:rPr>
        <w:t xml:space="preserve">we will get rid of this incredible burden on you. But there is something legitimate we can be doing, which is why you should elect us, and that is that we will protect you from crime." </w:t>
      </w:r>
      <w:proofErr w:type="gramStart"/>
      <w:r w:rsidRPr="00E71FC6">
        <w:rPr>
          <w:rStyle w:val="StyleUnderline"/>
        </w:rPr>
        <w:t>So</w:t>
      </w:r>
      <w:proofErr w:type="gramEnd"/>
      <w:r w:rsidRPr="00E71FC6">
        <w:rPr>
          <w:rStyle w:val="StyleUnderline"/>
        </w:rPr>
        <w:t xml:space="preserve"> the default legitimacy became "We'll protect you from crime, we'll protect you from external threats." </w:t>
      </w:r>
      <w:r w:rsidRPr="00E71FC6">
        <w:rPr>
          <w:sz w:val="14"/>
        </w:rPr>
        <w:t xml:space="preserve">And people were </w:t>
      </w:r>
      <w:proofErr w:type="gramStart"/>
      <w:r w:rsidRPr="00E71FC6">
        <w:rPr>
          <w:sz w:val="14"/>
        </w:rPr>
        <w:t>elected, and</w:t>
      </w:r>
      <w:proofErr w:type="gramEnd"/>
      <w:r w:rsidRPr="00E71FC6">
        <w:rPr>
          <w:sz w:val="14"/>
        </w:rPr>
        <w:t xml:space="preserve"> re-elected on the basis of these arguments. Again, even though everybody knew that crime was not a problem. It's </w:t>
      </w:r>
      <w:proofErr w:type="gramStart"/>
      <w:r w:rsidRPr="00E71FC6">
        <w:rPr>
          <w:sz w:val="14"/>
        </w:rPr>
        <w:t>pretty astonishing</w:t>
      </w:r>
      <w:proofErr w:type="gramEnd"/>
      <w:r w:rsidRPr="00E71FC6">
        <w:rPr>
          <w:sz w:val="14"/>
        </w:rPr>
        <w:t xml:space="preserve"> to me. I lived through this period and went back and studied it later. I found in the California case and I currently have students who are studying other states — and </w:t>
      </w:r>
      <w:r w:rsidRPr="00E71FC6">
        <w:rPr>
          <w:rStyle w:val="StyleUnderline"/>
        </w:rPr>
        <w:t>we keep coming across similar patterns: economic crisis, federal court orders, struggles over expansion, the increased role of municipal finance in the scheme of prison expansion.</w:t>
      </w:r>
      <w:r w:rsidRPr="00E71FC6">
        <w:rPr>
          <w:sz w:val="14"/>
        </w:rPr>
        <w:t xml:space="preserve"> In California, for example, people who had come up through the civil service, working in the welfare department, or working in the department of health and human services, eventually were recruited work on the prison side because they had the skills to manage large-scale projects designed to deliver services to individuals. And they brought their fiscal and bureaucratic capacities over to the prison agency in order to help it expand and consolidate. </w:t>
      </w:r>
      <w:r w:rsidRPr="00E71FC6">
        <w:rPr>
          <w:rStyle w:val="StyleUnderline"/>
        </w:rPr>
        <w:t xml:space="preserve">We </w:t>
      </w:r>
      <w:proofErr w:type="gramStart"/>
      <w:r w:rsidRPr="00E71FC6">
        <w:rPr>
          <w:rStyle w:val="StyleUnderline"/>
        </w:rPr>
        <w:t>actually see</w:t>
      </w:r>
      <w:proofErr w:type="gramEnd"/>
      <w:r w:rsidRPr="00E71FC6">
        <w:rPr>
          <w:rStyle w:val="StyleUnderline"/>
        </w:rPr>
        <w:t xml:space="preserve"> the abandonment of one set of public mandates in favor of another — of social welfare for domestic warfare, if you will.</w:t>
      </w:r>
      <w:r w:rsidRPr="00E71FC6">
        <w:rPr>
          <w:sz w:val="14"/>
        </w:rPr>
        <w:t xml:space="preserve"> And I can't say, nor should anybody, that the reason all this happened was because of a few people who had bad intentions distorted the system. Rather we can see a systemic renovation in the direction of mass incarceration starting in the late 1970s when Jerry Brown, a Democrat, was then, as he is now, governor of California. And then taking off enormously in the 80s under Republican regimes. But never going down. It didn't make any difference which party was in power. And </w:t>
      </w:r>
      <w:r w:rsidRPr="00E71FC6">
        <w:rPr>
          <w:rStyle w:val="StyleUnderline"/>
        </w:rPr>
        <w:t>the prison population did not begin to go down until elaborate and broad-based organizing combined with a long-term federal court case (again!) compelled system shrinkage in the last several years.</w:t>
      </w:r>
      <w:r>
        <w:rPr>
          <w:rStyle w:val="StyleUnderline"/>
        </w:rPr>
        <w:t xml:space="preserve"> </w:t>
      </w:r>
      <w:r w:rsidRPr="00E71FC6">
        <w:rPr>
          <w:sz w:val="14"/>
        </w:rPr>
        <w:t xml:space="preserve">In the book, you argue that that prisons are “catchall solutions to social problems.” Would you say that the rise of the prison industrial complex illustrates, or means, deep transformations of the American state, and marks the dawn of a new historical period for capitalism, one where incarceration would be not only the legitimate but the only way of dealing with surplus populations? Honestly, fifteen years ago, I would have said yes. Now, I say "pretty much, but not absolutely yes". But </w:t>
      </w:r>
      <w:proofErr w:type="gramStart"/>
      <w:r w:rsidRPr="00E71FC6">
        <w:rPr>
          <w:sz w:val="14"/>
        </w:rPr>
        <w:t>this is why</w:t>
      </w:r>
      <w:proofErr w:type="gramEnd"/>
      <w:r w:rsidRPr="00E71FC6">
        <w:rPr>
          <w:sz w:val="14"/>
        </w:rPr>
        <w:t xml:space="preserve">: it's almost worse than the way you framed the question. </w:t>
      </w:r>
      <w:r w:rsidRPr="00E71FC6">
        <w:rPr>
          <w:rStyle w:val="Emphasis"/>
        </w:rPr>
        <w:t>Rather than mass incarceration being a catchall solution to social problems</w:t>
      </w:r>
      <w:r w:rsidRPr="00E71FC6">
        <w:rPr>
          <w:sz w:val="14"/>
        </w:rPr>
        <w:t xml:space="preserve">, as I put it, </w:t>
      </w:r>
      <w:r w:rsidRPr="00E71FC6">
        <w:rPr>
          <w:rStyle w:val="Emphasis"/>
        </w:rPr>
        <w:t xml:space="preserve">what's happened is that that legitimizing force, which has made prison systems so big, has given police — including border police — incredible power, increasing amounts of power. </w:t>
      </w:r>
      <w:r w:rsidRPr="00E71FC6">
        <w:rPr>
          <w:sz w:val="14"/>
        </w:rPr>
        <w:t>What has happened is that certain types of social welfare agencies, like education, or income support, or social housing, have absorbed some of the surveillance and punishment missions of the police and the prison system.</w:t>
      </w:r>
    </w:p>
    <w:p w14:paraId="76527FB3" w14:textId="77777777" w:rsidR="00473E52" w:rsidRDefault="00473E52" w:rsidP="00473E52">
      <w:pPr>
        <w:pStyle w:val="NoSpacing"/>
      </w:pPr>
    </w:p>
    <w:p w14:paraId="55F9E884" w14:textId="77777777" w:rsidR="00473E52" w:rsidRPr="00C8724C" w:rsidRDefault="00473E52" w:rsidP="00473E52">
      <w:pPr>
        <w:pStyle w:val="Heading4"/>
        <w:rPr>
          <w:rStyle w:val="Style13ptBold"/>
          <w:b/>
          <w:bCs w:val="0"/>
        </w:rPr>
      </w:pPr>
      <w:r>
        <w:rPr>
          <w:rStyle w:val="Style13ptBold"/>
          <w:b/>
        </w:rPr>
        <w:t>Corporate power and mass incarceration are directly correlated – data proves</w:t>
      </w:r>
    </w:p>
    <w:p w14:paraId="6F59FEC5" w14:textId="77777777" w:rsidR="00473E52" w:rsidRPr="00E71FC6" w:rsidRDefault="00473E52" w:rsidP="00473E52">
      <w:pPr>
        <w:rPr>
          <w:lang w:val="en"/>
        </w:rPr>
      </w:pPr>
      <w:r>
        <w:rPr>
          <w:rStyle w:val="Style13ptBold"/>
        </w:rPr>
        <w:t xml:space="preserve">Sutton 13 </w:t>
      </w:r>
      <w:r w:rsidRPr="00DD314B">
        <w:t>(</w:t>
      </w:r>
      <w:r w:rsidRPr="00DD314B">
        <w:rPr>
          <w:lang w:val="en"/>
        </w:rPr>
        <w:t>Sutton, J. R. (2013). The Transformation of Prison Regimes in Late Capitalist Societies. American Journal of Sociology, 119(3), 715–746. doi:10.1086/</w:t>
      </w:r>
      <w:proofErr w:type="gramStart"/>
      <w:r w:rsidRPr="00DD314B">
        <w:rPr>
          <w:lang w:val="en"/>
        </w:rPr>
        <w:t>675300</w:t>
      </w:r>
      <w:r>
        <w:rPr>
          <w:lang w:val="en"/>
        </w:rPr>
        <w:t>)</w:t>
      </w:r>
      <w:proofErr w:type="spellStart"/>
      <w:r>
        <w:rPr>
          <w:lang w:val="en"/>
        </w:rPr>
        <w:t>jtb</w:t>
      </w:r>
      <w:proofErr w:type="spellEnd"/>
      <w:proofErr w:type="gramEnd"/>
    </w:p>
    <w:p w14:paraId="2780CDCC" w14:textId="75A13825" w:rsidR="00473E52" w:rsidRPr="00473E52" w:rsidRDefault="00473E52" w:rsidP="00473E52">
      <w:pPr>
        <w:rPr>
          <w:sz w:val="14"/>
        </w:rPr>
      </w:pPr>
      <w:r w:rsidRPr="00C8724C">
        <w:rPr>
          <w:sz w:val="14"/>
        </w:rPr>
        <w:t xml:space="preserve">The data for this analysis represent a sample of 15 affluent capitalist de- </w:t>
      </w:r>
      <w:proofErr w:type="spellStart"/>
      <w:r w:rsidRPr="00C8724C">
        <w:rPr>
          <w:sz w:val="14"/>
        </w:rPr>
        <w:t>mocracies</w:t>
      </w:r>
      <w:proofErr w:type="spellEnd"/>
      <w:r w:rsidRPr="00C8724C">
        <w:rPr>
          <w:sz w:val="14"/>
        </w:rPr>
        <w:t xml:space="preserve"> observed over 41 years, from 1960 to 2000. </w:t>
      </w:r>
      <w:r w:rsidRPr="00E71FC6">
        <w:rPr>
          <w:rStyle w:val="StyleUnderline"/>
        </w:rPr>
        <w:t xml:space="preserve">The dependent var- </w:t>
      </w:r>
      <w:proofErr w:type="spellStart"/>
      <w:r w:rsidRPr="00E71FC6">
        <w:rPr>
          <w:rStyle w:val="StyleUnderline"/>
        </w:rPr>
        <w:t>iable</w:t>
      </w:r>
      <w:proofErr w:type="spellEnd"/>
      <w:r w:rsidRPr="00E71FC6">
        <w:rPr>
          <w:rStyle w:val="StyleUnderline"/>
        </w:rPr>
        <w:t xml:space="preserve"> is</w:t>
      </w:r>
      <w:r w:rsidRPr="00C8724C">
        <w:rPr>
          <w:sz w:val="14"/>
        </w:rPr>
        <w:t xml:space="preserve"> </w:t>
      </w:r>
      <w:proofErr w:type="spellStart"/>
      <w:r w:rsidRPr="00C8724C">
        <w:rPr>
          <w:sz w:val="14"/>
        </w:rPr>
        <w:t>ðlogÞ</w:t>
      </w:r>
      <w:proofErr w:type="spellEnd"/>
      <w:r w:rsidRPr="00C8724C">
        <w:rPr>
          <w:sz w:val="14"/>
        </w:rPr>
        <w:t xml:space="preserve"> </w:t>
      </w:r>
      <w:r w:rsidRPr="00E71FC6">
        <w:rPr>
          <w:rStyle w:val="StyleUnderline"/>
        </w:rPr>
        <w:t>incarceration rates,</w:t>
      </w:r>
      <w:r w:rsidRPr="00C8724C">
        <w:rPr>
          <w:sz w:val="14"/>
        </w:rPr>
        <w:t xml:space="preserve"> measured as the number of inmates, </w:t>
      </w:r>
      <w:r w:rsidRPr="00E71FC6">
        <w:rPr>
          <w:rStyle w:val="StyleUnderline"/>
        </w:rPr>
        <w:t xml:space="preserve">in- </w:t>
      </w:r>
      <w:proofErr w:type="spellStart"/>
      <w:r w:rsidRPr="00E71FC6">
        <w:rPr>
          <w:rStyle w:val="StyleUnderline"/>
        </w:rPr>
        <w:t>cluding</w:t>
      </w:r>
      <w:proofErr w:type="spellEnd"/>
      <w:r w:rsidRPr="00E71FC6">
        <w:rPr>
          <w:rStyle w:val="StyleUnderline"/>
        </w:rPr>
        <w:t xml:space="preserve"> those under sentence and on remand, per 100,000 population.</w:t>
      </w:r>
      <w:r w:rsidRPr="00C8724C">
        <w:rPr>
          <w:sz w:val="14"/>
        </w:rPr>
        <w:t xml:space="preserve"> This is a standard measure of penal severity, but </w:t>
      </w:r>
      <w:r w:rsidRPr="00E71FC6">
        <w:rPr>
          <w:rStyle w:val="StyleUnderline"/>
        </w:rPr>
        <w:t xml:space="preserve">it is important to acknowledge that it cannot capture the full range of punitive trends that are of concern to Garland, Simon, and Wacquant—particularly the securitization of </w:t>
      </w:r>
      <w:proofErr w:type="spellStart"/>
      <w:r w:rsidRPr="00E71FC6">
        <w:rPr>
          <w:rStyle w:val="StyleUnderline"/>
        </w:rPr>
        <w:t>ev</w:t>
      </w:r>
      <w:proofErr w:type="spellEnd"/>
      <w:r w:rsidRPr="00E71FC6">
        <w:rPr>
          <w:rStyle w:val="StyleUnderline"/>
        </w:rPr>
        <w:t xml:space="preserve">- </w:t>
      </w:r>
      <w:proofErr w:type="spellStart"/>
      <w:r w:rsidRPr="00E71FC6">
        <w:rPr>
          <w:rStyle w:val="StyleUnderline"/>
        </w:rPr>
        <w:t>eryday</w:t>
      </w:r>
      <w:proofErr w:type="spellEnd"/>
      <w:r w:rsidRPr="00E71FC6">
        <w:rPr>
          <w:rStyle w:val="StyleUnderline"/>
        </w:rPr>
        <w:t xml:space="preserve"> life and the differential impact of </w:t>
      </w:r>
      <w:proofErr w:type="spellStart"/>
      <w:r w:rsidRPr="00E71FC6">
        <w:rPr>
          <w:rStyle w:val="StyleUnderline"/>
        </w:rPr>
        <w:t>penality</w:t>
      </w:r>
      <w:proofErr w:type="spellEnd"/>
      <w:r w:rsidRPr="00E71FC6">
        <w:rPr>
          <w:rStyle w:val="StyleUnderline"/>
        </w:rPr>
        <w:t xml:space="preserve"> on racial-ethnic </w:t>
      </w:r>
      <w:proofErr w:type="spellStart"/>
      <w:r w:rsidRPr="00E71FC6">
        <w:rPr>
          <w:rStyle w:val="StyleUnderline"/>
        </w:rPr>
        <w:t>outsid</w:t>
      </w:r>
      <w:proofErr w:type="spellEnd"/>
      <w:r w:rsidRPr="00E71FC6">
        <w:rPr>
          <w:rStyle w:val="StyleUnderline"/>
        </w:rPr>
        <w:t xml:space="preserve">- </w:t>
      </w:r>
      <w:proofErr w:type="spellStart"/>
      <w:r w:rsidRPr="00E71FC6">
        <w:rPr>
          <w:rStyle w:val="StyleUnderline"/>
        </w:rPr>
        <w:t>ers</w:t>
      </w:r>
      <w:proofErr w:type="spellEnd"/>
      <w:r w:rsidRPr="00E71FC6">
        <w:rPr>
          <w:rStyle w:val="StyleUnderline"/>
        </w:rPr>
        <w:t>, immigrants, and the poor.</w:t>
      </w:r>
      <w:r w:rsidRPr="00C8724C">
        <w:rPr>
          <w:sz w:val="14"/>
        </w:rPr>
        <w:t xml:space="preserve"> Surely, however, it is a leading indicator of punitiveness more generally—moreover, one that is unusually amenable to measurement. As Wilkins and Pease ð1987, p. 20Þ have argued, “</w:t>
      </w:r>
      <w:r w:rsidRPr="00E71FC6">
        <w:rPr>
          <w:rStyle w:val="StyleUnderline"/>
        </w:rPr>
        <w:t xml:space="preserve">The in- </w:t>
      </w:r>
      <w:proofErr w:type="spellStart"/>
      <w:r w:rsidRPr="00E71FC6">
        <w:rPr>
          <w:rStyle w:val="StyleUnderline"/>
        </w:rPr>
        <w:t>carceration</w:t>
      </w:r>
      <w:proofErr w:type="spellEnd"/>
      <w:r w:rsidRPr="00E71FC6">
        <w:rPr>
          <w:rStyle w:val="StyleUnderline"/>
        </w:rPr>
        <w:t xml:space="preserve"> rate is an excellent proxy for many other measures of societies’ responses to acts defined as crimes; moreover it is generally available, sim- </w:t>
      </w:r>
      <w:proofErr w:type="spellStart"/>
      <w:r w:rsidRPr="00E71FC6">
        <w:rPr>
          <w:rStyle w:val="StyleUnderline"/>
        </w:rPr>
        <w:t>ple</w:t>
      </w:r>
      <w:proofErr w:type="spellEnd"/>
      <w:r w:rsidRPr="00E71FC6">
        <w:rPr>
          <w:rStyle w:val="StyleUnderline"/>
        </w:rPr>
        <w:t>, and highly variable.</w:t>
      </w:r>
      <w:r w:rsidRPr="00C8724C">
        <w:rPr>
          <w:sz w:val="14"/>
        </w:rPr>
        <w:t xml:space="preserve">”3 Independent variables are of two types: measures of life-course </w:t>
      </w:r>
      <w:proofErr w:type="spellStart"/>
      <w:r w:rsidRPr="00C8724C">
        <w:rPr>
          <w:sz w:val="14"/>
        </w:rPr>
        <w:t>oppor</w:t>
      </w:r>
      <w:proofErr w:type="spellEnd"/>
      <w:r w:rsidRPr="00C8724C">
        <w:rPr>
          <w:sz w:val="14"/>
        </w:rPr>
        <w:t xml:space="preserve">- </w:t>
      </w:r>
      <w:proofErr w:type="spellStart"/>
      <w:r w:rsidRPr="00C8724C">
        <w:rPr>
          <w:sz w:val="14"/>
        </w:rPr>
        <w:t>tunities</w:t>
      </w:r>
      <w:proofErr w:type="spellEnd"/>
      <w:r w:rsidRPr="00C8724C">
        <w:rPr>
          <w:sz w:val="14"/>
        </w:rPr>
        <w:t xml:space="preserve"> and the distribution of political power vary among countries and over time, while </w:t>
      </w:r>
      <w:proofErr w:type="spellStart"/>
      <w:r w:rsidRPr="00C8724C">
        <w:rPr>
          <w:sz w:val="14"/>
        </w:rPr>
        <w:t>neocorporatist</w:t>
      </w:r>
      <w:proofErr w:type="spellEnd"/>
      <w:r w:rsidRPr="00C8724C">
        <w:rPr>
          <w:sz w:val="14"/>
        </w:rPr>
        <w:t xml:space="preserve"> institutions and polity centralization vary across countries but are treated as stable over time. Four variables </w:t>
      </w:r>
      <w:proofErr w:type="spellStart"/>
      <w:r w:rsidRPr="00C8724C">
        <w:rPr>
          <w:sz w:val="14"/>
        </w:rPr>
        <w:t>mea</w:t>
      </w:r>
      <w:proofErr w:type="spellEnd"/>
      <w:r w:rsidRPr="00C8724C">
        <w:rPr>
          <w:sz w:val="14"/>
        </w:rPr>
        <w:t xml:space="preserve">- sure flows of individuals through the opportunity structure. The supply- side impact of young male cohorts is measured by the number of males ages 15–24 as a percentage of the population. On the demand side, </w:t>
      </w:r>
      <w:r w:rsidRPr="00E71FC6">
        <w:rPr>
          <w:rStyle w:val="StyleUnderline"/>
        </w:rPr>
        <w:t xml:space="preserve">ca- </w:t>
      </w:r>
      <w:proofErr w:type="spellStart"/>
      <w:r w:rsidRPr="00E71FC6">
        <w:rPr>
          <w:rStyle w:val="StyleUnderline"/>
        </w:rPr>
        <w:t>pacities</w:t>
      </w:r>
      <w:proofErr w:type="spellEnd"/>
      <w:r w:rsidRPr="00E71FC6">
        <w:rPr>
          <w:rStyle w:val="StyleUnderline"/>
        </w:rPr>
        <w:t xml:space="preserve"> of legitimate life-course paths are represented by male labor force participation rates, male secondary and tertiary school enrollment ratios, and military enlistments as a percentage of the population.</w:t>
      </w:r>
      <w:r w:rsidRPr="00C8724C">
        <w:rPr>
          <w:sz w:val="14"/>
        </w:rPr>
        <w:t xml:space="preserve"> Policies for man- aging inequality are measured by inflation rates and welfare spending as a share of gross domestic product. Political power is represented by union density and left-party dominance. The model also includes homicide rates as a control for the incidence of crime. Homicide rates are not an ideal measure because they are not highly associated with rates of other kinds of violent crime, nor with much more numerous property crimes. A saving grace is that homicide rates are available; moreover, they are recorded with a relatively high degree of accuracy </w:t>
      </w:r>
      <w:proofErr w:type="spellStart"/>
      <w:r w:rsidRPr="00C8724C">
        <w:rPr>
          <w:sz w:val="14"/>
        </w:rPr>
        <w:t>ðMonkkonen</w:t>
      </w:r>
      <w:proofErr w:type="spellEnd"/>
      <w:r w:rsidRPr="00C8724C">
        <w:rPr>
          <w:sz w:val="14"/>
        </w:rPr>
        <w:t xml:space="preserve"> 1989Þ, and they are likely to have an 3 Incarceration data come from a variety of sources, including country statistical ab- </w:t>
      </w:r>
      <w:proofErr w:type="spellStart"/>
      <w:r w:rsidRPr="00C8724C">
        <w:rPr>
          <w:sz w:val="14"/>
        </w:rPr>
        <w:t>stracts</w:t>
      </w:r>
      <w:proofErr w:type="spellEnd"/>
      <w:r w:rsidRPr="00C8724C">
        <w:rPr>
          <w:sz w:val="14"/>
        </w:rPr>
        <w:t xml:space="preserve">, Falck, von Hofer, and </w:t>
      </w:r>
      <w:proofErr w:type="spellStart"/>
      <w:r w:rsidRPr="00C8724C">
        <w:rPr>
          <w:sz w:val="14"/>
        </w:rPr>
        <w:t>Sorgaard</w:t>
      </w:r>
      <w:proofErr w:type="spellEnd"/>
      <w:r w:rsidRPr="00C8724C">
        <w:rPr>
          <w:sz w:val="14"/>
        </w:rPr>
        <w:t xml:space="preserve"> ð2003Þ, and the Council of Europe ð2009Þ. Data sources for independent variables are detailed in the appendix </w:t>
      </w:r>
      <w:proofErr w:type="spellStart"/>
      <w:r w:rsidRPr="00C8724C">
        <w:rPr>
          <w:sz w:val="14"/>
        </w:rPr>
        <w:t>ðtable</w:t>
      </w:r>
      <w:proofErr w:type="spellEnd"/>
      <w:r w:rsidRPr="00C8724C">
        <w:rPr>
          <w:sz w:val="14"/>
        </w:rPr>
        <w:t xml:space="preserve"> A1Þ. 725 This content downloaded from 128.151.010.035 on July 25, 2016 20:52:27 PM All use subject to University of Chicago Press Terms and Conditions (http://www.journals.uchicago.edu/t-and-c). American Journal of Sociology outsized effect on public perceptions of criminality </w:t>
      </w:r>
      <w:proofErr w:type="spellStart"/>
      <w:r w:rsidRPr="00C8724C">
        <w:rPr>
          <w:sz w:val="14"/>
        </w:rPr>
        <w:t>ðZimring</w:t>
      </w:r>
      <w:proofErr w:type="spellEnd"/>
      <w:r w:rsidRPr="00C8724C">
        <w:rPr>
          <w:sz w:val="14"/>
        </w:rPr>
        <w:t xml:space="preserve"> and Hawkins 1997Þ. </w:t>
      </w:r>
      <w:r w:rsidRPr="00E71FC6">
        <w:rPr>
          <w:rStyle w:val="StyleUnderline"/>
        </w:rPr>
        <w:t xml:space="preserve">These time-varying data are displayed in figure 1 as box plots arrayed by year to show trends. The plots have the standard form: each box shows the distribution of countries in a given year; the lines in the middle of the boxes are the yearly medians, the boxes contain the central 50% of the distributions </w:t>
      </w:r>
      <w:r w:rsidRPr="00C8724C">
        <w:rPr>
          <w:sz w:val="14"/>
        </w:rPr>
        <w:t xml:space="preserve">ð25th and 75th </w:t>
      </w:r>
      <w:proofErr w:type="spellStart"/>
      <w:r w:rsidRPr="00C8724C">
        <w:rPr>
          <w:sz w:val="14"/>
        </w:rPr>
        <w:t>percentilesÞ</w:t>
      </w:r>
      <w:proofErr w:type="spellEnd"/>
      <w:r w:rsidRPr="00C8724C">
        <w:rPr>
          <w:sz w:val="14"/>
        </w:rPr>
        <w:t xml:space="preserve">, and the whiskers mark the outer fences ð1.5 times the interquartile </w:t>
      </w:r>
      <w:proofErr w:type="spellStart"/>
      <w:r w:rsidRPr="00C8724C">
        <w:rPr>
          <w:sz w:val="14"/>
        </w:rPr>
        <w:t>rangeÞ</w:t>
      </w:r>
      <w:proofErr w:type="spellEnd"/>
      <w:r w:rsidRPr="00C8724C">
        <w:rPr>
          <w:sz w:val="14"/>
        </w:rPr>
        <w:t xml:space="preserve">. Plot a offers no evidence of a FIG. 1.—Box plots of time-changing variables used in the analysis, 15 affluent de- </w:t>
      </w:r>
      <w:proofErr w:type="spellStart"/>
      <w:r w:rsidRPr="00C8724C">
        <w:rPr>
          <w:sz w:val="14"/>
        </w:rPr>
        <w:t>mocracies</w:t>
      </w:r>
      <w:proofErr w:type="spellEnd"/>
      <w:r w:rsidRPr="00C8724C">
        <w:rPr>
          <w:sz w:val="14"/>
        </w:rPr>
        <w:t>, 1960–2000. 726</w:t>
      </w:r>
    </w:p>
    <w:p w14:paraId="1363DD15" w14:textId="68284B04" w:rsidR="00473E52" w:rsidRDefault="00473E52" w:rsidP="00473E52">
      <w:pPr>
        <w:rPr>
          <w:rStyle w:val="StyleUnderline"/>
        </w:rPr>
      </w:pPr>
      <w:r w:rsidRPr="00C8724C">
        <w:rPr>
          <w:sz w:val="16"/>
        </w:rPr>
        <w:t>This content downloaded from 128.151.010.035 on July 25, 2016 20:52:27 PM All use subject to University of Chicago Press Terms and Conditions (http://www.journals.uchicago.edu/t-and-c). Transformation of Prison Regimes FIG. 1.—</w:t>
      </w:r>
      <w:proofErr w:type="spellStart"/>
      <w:r w:rsidRPr="00C8724C">
        <w:rPr>
          <w:sz w:val="16"/>
        </w:rPr>
        <w:t>ðContinuedÞ</w:t>
      </w:r>
      <w:proofErr w:type="spellEnd"/>
      <w:r w:rsidRPr="00C8724C">
        <w:rPr>
          <w:sz w:val="16"/>
        </w:rPr>
        <w:t xml:space="preserve"> </w:t>
      </w:r>
      <w:r w:rsidRPr="00E71FC6">
        <w:rPr>
          <w:rStyle w:val="StyleUnderline"/>
        </w:rPr>
        <w:t>wholesale shift in incarceration rates</w:t>
      </w:r>
      <w:r w:rsidRPr="00C8724C">
        <w:rPr>
          <w:sz w:val="16"/>
        </w:rPr>
        <w:t>, but the outliers—</w:t>
      </w:r>
      <w:r w:rsidRPr="00C8724C">
        <w:rPr>
          <w:rStyle w:val="StyleUnderline"/>
        </w:rPr>
        <w:t>the United States on the high end</w:t>
      </w:r>
      <w:r w:rsidRPr="00C8724C">
        <w:rPr>
          <w:sz w:val="16"/>
        </w:rPr>
        <w:t xml:space="preserve"> and the Netherlands on the low end—suggest that major changes may have been afoot beginning in the 1970s. The trajectories of some independent variables show clear changes in the late 1970s or early 1980s that lend credence to the regime change thesis. </w:t>
      </w:r>
      <w:r w:rsidRPr="00C8724C">
        <w:rPr>
          <w:rStyle w:val="StyleUnderline"/>
        </w:rPr>
        <w:t>Young male cohorts</w:t>
      </w:r>
      <w:r w:rsidRPr="00C8724C">
        <w:rPr>
          <w:sz w:val="16"/>
        </w:rPr>
        <w:t xml:space="preserve"> </w:t>
      </w:r>
      <w:proofErr w:type="spellStart"/>
      <w:r w:rsidRPr="00C8724C">
        <w:rPr>
          <w:sz w:val="16"/>
        </w:rPr>
        <w:t>ðplot</w:t>
      </w:r>
      <w:proofErr w:type="spellEnd"/>
      <w:r w:rsidRPr="00C8724C">
        <w:rPr>
          <w:sz w:val="16"/>
        </w:rPr>
        <w:t xml:space="preserve"> </w:t>
      </w:r>
      <w:proofErr w:type="spellStart"/>
      <w:r w:rsidRPr="00C8724C">
        <w:rPr>
          <w:sz w:val="16"/>
        </w:rPr>
        <w:t>bÞ</w:t>
      </w:r>
      <w:proofErr w:type="spellEnd"/>
      <w:r w:rsidRPr="00C8724C">
        <w:rPr>
          <w:sz w:val="16"/>
        </w:rPr>
        <w:t xml:space="preserve"> </w:t>
      </w:r>
      <w:r w:rsidRPr="00C8724C">
        <w:rPr>
          <w:rStyle w:val="StyleUnderline"/>
        </w:rPr>
        <w:t>declined sharply as shares of the population as the baby boom generations aged out; male labor force participation</w:t>
      </w:r>
      <w:r w:rsidRPr="00C8724C">
        <w:rPr>
          <w:sz w:val="16"/>
        </w:rPr>
        <w:t xml:space="preserve"> </w:t>
      </w:r>
      <w:proofErr w:type="spellStart"/>
      <w:r w:rsidRPr="00C8724C">
        <w:rPr>
          <w:sz w:val="16"/>
        </w:rPr>
        <w:t>ðplot</w:t>
      </w:r>
      <w:proofErr w:type="spellEnd"/>
      <w:r w:rsidRPr="00C8724C">
        <w:rPr>
          <w:sz w:val="16"/>
        </w:rPr>
        <w:t xml:space="preserve"> </w:t>
      </w:r>
      <w:proofErr w:type="spellStart"/>
      <w:r w:rsidRPr="00C8724C">
        <w:rPr>
          <w:sz w:val="16"/>
        </w:rPr>
        <w:t>cÞ</w:t>
      </w:r>
      <w:proofErr w:type="spellEnd"/>
      <w:r w:rsidRPr="00C8724C">
        <w:rPr>
          <w:sz w:val="16"/>
        </w:rPr>
        <w:t xml:space="preserve"> </w:t>
      </w:r>
      <w:r w:rsidRPr="00C8724C">
        <w:rPr>
          <w:rStyle w:val="StyleUnderline"/>
        </w:rPr>
        <w:t xml:space="preserve">declined stead- </w:t>
      </w:r>
      <w:proofErr w:type="spellStart"/>
      <w:r w:rsidRPr="00C8724C">
        <w:rPr>
          <w:rStyle w:val="StyleUnderline"/>
        </w:rPr>
        <w:t>ily</w:t>
      </w:r>
      <w:proofErr w:type="spellEnd"/>
      <w:r w:rsidRPr="00C8724C">
        <w:rPr>
          <w:rStyle w:val="StyleUnderline"/>
        </w:rPr>
        <w:t xml:space="preserve"> through the 1980s, then stabilized</w:t>
      </w:r>
      <w:r w:rsidRPr="00C8724C">
        <w:rPr>
          <w:sz w:val="16"/>
        </w:rPr>
        <w:t xml:space="preserve">; inflation </w:t>
      </w:r>
      <w:proofErr w:type="spellStart"/>
      <w:r w:rsidRPr="00C8724C">
        <w:rPr>
          <w:sz w:val="16"/>
        </w:rPr>
        <w:t>ðplot</w:t>
      </w:r>
      <w:proofErr w:type="spellEnd"/>
      <w:r w:rsidRPr="00C8724C">
        <w:rPr>
          <w:sz w:val="16"/>
        </w:rPr>
        <w:t xml:space="preserve"> </w:t>
      </w:r>
      <w:proofErr w:type="spellStart"/>
      <w:r w:rsidRPr="00C8724C">
        <w:rPr>
          <w:sz w:val="16"/>
        </w:rPr>
        <w:t>fÞ</w:t>
      </w:r>
      <w:proofErr w:type="spellEnd"/>
      <w:r w:rsidRPr="00C8724C">
        <w:rPr>
          <w:sz w:val="16"/>
        </w:rPr>
        <w:t xml:space="preserve"> dropped sharply in response to tight money policies adopted in the early 1980s; and growth in welfare spending </w:t>
      </w:r>
      <w:proofErr w:type="spellStart"/>
      <w:r w:rsidRPr="00C8724C">
        <w:rPr>
          <w:sz w:val="16"/>
        </w:rPr>
        <w:t>ðplot</w:t>
      </w:r>
      <w:proofErr w:type="spellEnd"/>
      <w:r w:rsidRPr="00C8724C">
        <w:rPr>
          <w:sz w:val="16"/>
        </w:rPr>
        <w:t xml:space="preserve"> </w:t>
      </w:r>
      <w:proofErr w:type="spellStart"/>
      <w:r w:rsidRPr="00C8724C">
        <w:rPr>
          <w:sz w:val="16"/>
        </w:rPr>
        <w:t>gÞ</w:t>
      </w:r>
      <w:proofErr w:type="spellEnd"/>
      <w:r w:rsidRPr="00C8724C">
        <w:rPr>
          <w:sz w:val="16"/>
        </w:rPr>
        <w:t xml:space="preserve"> slowed during the 1980s and reached a plateau in the 1990s. Union density </w:t>
      </w:r>
      <w:proofErr w:type="spellStart"/>
      <w:r w:rsidRPr="00C8724C">
        <w:rPr>
          <w:sz w:val="16"/>
        </w:rPr>
        <w:t>ðplot</w:t>
      </w:r>
      <w:proofErr w:type="spellEnd"/>
      <w:r w:rsidRPr="00C8724C">
        <w:rPr>
          <w:sz w:val="16"/>
        </w:rPr>
        <w:t xml:space="preserve"> </w:t>
      </w:r>
      <w:proofErr w:type="spellStart"/>
      <w:r w:rsidRPr="00C8724C">
        <w:rPr>
          <w:sz w:val="16"/>
        </w:rPr>
        <w:t>hÞ</w:t>
      </w:r>
      <w:proofErr w:type="spellEnd"/>
      <w:r w:rsidRPr="00C8724C">
        <w:rPr>
          <w:sz w:val="16"/>
        </w:rPr>
        <w:t xml:space="preserve"> shows a more ambiguous shift: median union density declined after 1979, but the variance across countries increased as well. Male school enrollments </w:t>
      </w:r>
      <w:proofErr w:type="spellStart"/>
      <w:r w:rsidRPr="00C8724C">
        <w:rPr>
          <w:sz w:val="16"/>
        </w:rPr>
        <w:t>ðplot</w:t>
      </w:r>
      <w:proofErr w:type="spellEnd"/>
      <w:r w:rsidRPr="00C8724C">
        <w:rPr>
          <w:sz w:val="16"/>
        </w:rPr>
        <w:t xml:space="preserve"> </w:t>
      </w:r>
      <w:proofErr w:type="spellStart"/>
      <w:r w:rsidRPr="00C8724C">
        <w:rPr>
          <w:sz w:val="16"/>
        </w:rPr>
        <w:t>dÞ</w:t>
      </w:r>
      <w:proofErr w:type="spellEnd"/>
      <w:r w:rsidRPr="00C8724C">
        <w:rPr>
          <w:sz w:val="16"/>
        </w:rPr>
        <w:t xml:space="preserve"> and military enlistments </w:t>
      </w:r>
      <w:proofErr w:type="spellStart"/>
      <w:r w:rsidRPr="00C8724C">
        <w:rPr>
          <w:sz w:val="16"/>
        </w:rPr>
        <w:t>ðplot</w:t>
      </w:r>
      <w:proofErr w:type="spellEnd"/>
      <w:r w:rsidRPr="00C8724C">
        <w:rPr>
          <w:sz w:val="16"/>
        </w:rPr>
        <w:t xml:space="preserve"> </w:t>
      </w:r>
      <w:proofErr w:type="spellStart"/>
      <w:r w:rsidRPr="00C8724C">
        <w:rPr>
          <w:sz w:val="16"/>
        </w:rPr>
        <w:t>eÞ</w:t>
      </w:r>
      <w:proofErr w:type="spellEnd"/>
      <w:r w:rsidRPr="00C8724C">
        <w:rPr>
          <w:sz w:val="16"/>
        </w:rPr>
        <w:t xml:space="preserve"> show </w:t>
      </w:r>
      <w:proofErr w:type="gramStart"/>
      <w:r w:rsidRPr="00C8724C">
        <w:rPr>
          <w:sz w:val="16"/>
        </w:rPr>
        <w:t>fairly steady</w:t>
      </w:r>
      <w:proofErr w:type="gramEnd"/>
      <w:r w:rsidRPr="00C8724C">
        <w:rPr>
          <w:sz w:val="16"/>
        </w:rPr>
        <w:t xml:space="preserve"> trends over four decades, though enlistments declined more sharply after the end of the Cold War; and there is no apparent trend in the appeal of left parties </w:t>
      </w:r>
      <w:proofErr w:type="spellStart"/>
      <w:r w:rsidRPr="00C8724C">
        <w:rPr>
          <w:sz w:val="16"/>
        </w:rPr>
        <w:t>ðplot</w:t>
      </w:r>
      <w:proofErr w:type="spellEnd"/>
      <w:r w:rsidRPr="00C8724C">
        <w:rPr>
          <w:sz w:val="16"/>
        </w:rPr>
        <w:t xml:space="preserve"> </w:t>
      </w:r>
      <w:proofErr w:type="spellStart"/>
      <w:r w:rsidRPr="00C8724C">
        <w:rPr>
          <w:sz w:val="16"/>
        </w:rPr>
        <w:t>iÞ</w:t>
      </w:r>
      <w:proofErr w:type="spellEnd"/>
      <w:r w:rsidRPr="00C8724C">
        <w:rPr>
          <w:sz w:val="16"/>
        </w:rPr>
        <w:t xml:space="preserve">. </w:t>
      </w:r>
      <w:r w:rsidRPr="00C8724C">
        <w:rPr>
          <w:rStyle w:val="StyleUnderline"/>
        </w:rPr>
        <w:t>The preeminence of the United States in homicide rates is apparent in the last plot</w:t>
      </w:r>
      <w:r w:rsidRPr="00C8724C">
        <w:rPr>
          <w:sz w:val="16"/>
        </w:rPr>
        <w:t xml:space="preserve"> ð j Þ, </w:t>
      </w:r>
      <w:r w:rsidRPr="00C8724C">
        <w:rPr>
          <w:rStyle w:val="StyleUnderline"/>
        </w:rPr>
        <w:t>along with a slight and steady upward trend among other countries</w:t>
      </w:r>
      <w:r w:rsidRPr="00C8724C">
        <w:rPr>
          <w:sz w:val="16"/>
        </w:rPr>
        <w:t xml:space="preserve">. Early tests in which these time- changing variables were measured in levels were unstable and in some cases yielded uninterpretable results, likely because of strong time trends in many 727 This content downloaded from 128.151.010.035 on July 25, 2016 20:52:27 PM All use subject to University of Chicago Press Terms and Conditions (http://www.journals.uchicago.edu/t-and-c). American Journal of Sociology cases. For the results reported here, measures with strong time trends across countries—young males, male labor force participation, male </w:t>
      </w:r>
      <w:proofErr w:type="spellStart"/>
      <w:r w:rsidRPr="00C8724C">
        <w:rPr>
          <w:sz w:val="16"/>
        </w:rPr>
        <w:t>edu</w:t>
      </w:r>
      <w:proofErr w:type="spellEnd"/>
      <w:r w:rsidRPr="00C8724C">
        <w:rPr>
          <w:sz w:val="16"/>
        </w:rPr>
        <w:t xml:space="preserve">- cation enrollments, military enlistments, welfare spending, and homicide— are detrended by taking first differences </w:t>
      </w:r>
      <w:proofErr w:type="spellStart"/>
      <w:r w:rsidRPr="00C8724C">
        <w:rPr>
          <w:sz w:val="16"/>
        </w:rPr>
        <w:t>ðthe</w:t>
      </w:r>
      <w:proofErr w:type="spellEnd"/>
      <w:r w:rsidRPr="00C8724C">
        <w:rPr>
          <w:sz w:val="16"/>
        </w:rPr>
        <w:t xml:space="preserve"> inflation rate is a measure of change by </w:t>
      </w:r>
      <w:proofErr w:type="spellStart"/>
      <w:r w:rsidRPr="00C8724C">
        <w:rPr>
          <w:sz w:val="16"/>
        </w:rPr>
        <w:t>definitionÞ</w:t>
      </w:r>
      <w:proofErr w:type="spellEnd"/>
      <w:r w:rsidRPr="00C8724C">
        <w:rPr>
          <w:sz w:val="16"/>
        </w:rPr>
        <w:t xml:space="preserve">. It is worth noting that this </w:t>
      </w:r>
      <w:proofErr w:type="spellStart"/>
      <w:r w:rsidRPr="00C8724C">
        <w:rPr>
          <w:sz w:val="16"/>
        </w:rPr>
        <w:t>reexpression</w:t>
      </w:r>
      <w:proofErr w:type="spellEnd"/>
      <w:r w:rsidRPr="00C8724C">
        <w:rPr>
          <w:sz w:val="16"/>
        </w:rPr>
        <w:t xml:space="preserve"> does not change the estimate of the change point at all. </w:t>
      </w:r>
      <w:proofErr w:type="spellStart"/>
      <w:r w:rsidRPr="00C8724C">
        <w:rPr>
          <w:rStyle w:val="StyleUnderline"/>
        </w:rPr>
        <w:t>Neocorporatism</w:t>
      </w:r>
      <w:proofErr w:type="spellEnd"/>
      <w:r w:rsidRPr="00C8724C">
        <w:rPr>
          <w:rStyle w:val="StyleUnderline"/>
        </w:rPr>
        <w:t xml:space="preserve"> and state centralization are treated as fixed attributes. The indicator of </w:t>
      </w:r>
      <w:proofErr w:type="spellStart"/>
      <w:r w:rsidRPr="00C8724C">
        <w:rPr>
          <w:rStyle w:val="StyleUnderline"/>
        </w:rPr>
        <w:lastRenderedPageBreak/>
        <w:t>neocorporatism</w:t>
      </w:r>
      <w:proofErr w:type="spellEnd"/>
      <w:r w:rsidRPr="00C8724C">
        <w:rPr>
          <w:rStyle w:val="StyleUnderline"/>
        </w:rPr>
        <w:t xml:space="preserve"> is taken from a composite measure com- piled by Hicks and Kenworthy</w:t>
      </w:r>
      <w:r w:rsidRPr="00C8724C">
        <w:rPr>
          <w:sz w:val="16"/>
        </w:rPr>
        <w:t xml:space="preserve"> ð1998, 2002Þ </w:t>
      </w:r>
      <w:r w:rsidRPr="00C8724C">
        <w:rPr>
          <w:rStyle w:val="StyleUnderline"/>
        </w:rPr>
        <w:t xml:space="preserve">that reflects capacities for co- operative decision making among business federations, unions, and gov- </w:t>
      </w:r>
      <w:proofErr w:type="spellStart"/>
      <w:r w:rsidRPr="00C8724C">
        <w:rPr>
          <w:rStyle w:val="StyleUnderline"/>
        </w:rPr>
        <w:t>ernment</w:t>
      </w:r>
      <w:proofErr w:type="spellEnd"/>
      <w:r w:rsidRPr="00C8724C">
        <w:rPr>
          <w:rStyle w:val="StyleUnderline"/>
        </w:rPr>
        <w:t>. In its original form, it varies over time within countries; I treat it as time invariant by taking country means.</w:t>
      </w:r>
      <w:r w:rsidRPr="00C8724C">
        <w:rPr>
          <w:sz w:val="16"/>
        </w:rPr>
        <w:t xml:space="preserve"> This entails an </w:t>
      </w:r>
      <w:proofErr w:type="spellStart"/>
      <w:r w:rsidRPr="00C8724C">
        <w:rPr>
          <w:sz w:val="16"/>
        </w:rPr>
        <w:t>inconsequen</w:t>
      </w:r>
      <w:proofErr w:type="spellEnd"/>
      <w:r w:rsidRPr="00C8724C">
        <w:rPr>
          <w:sz w:val="16"/>
        </w:rPr>
        <w:t xml:space="preserve">- </w:t>
      </w:r>
      <w:proofErr w:type="spellStart"/>
      <w:r w:rsidRPr="00C8724C">
        <w:rPr>
          <w:sz w:val="16"/>
        </w:rPr>
        <w:t>tial</w:t>
      </w:r>
      <w:proofErr w:type="spellEnd"/>
      <w:r w:rsidRPr="00C8724C">
        <w:rPr>
          <w:sz w:val="16"/>
        </w:rPr>
        <w:t xml:space="preserve"> loss of sensitivity, since with the present sample 97% of the variance is between countries. </w:t>
      </w:r>
      <w:r w:rsidRPr="00C8724C">
        <w:rPr>
          <w:rStyle w:val="StyleUnderline"/>
        </w:rPr>
        <w:t xml:space="preserve">As an indicator of state </w:t>
      </w:r>
      <w:proofErr w:type="gramStart"/>
      <w:r w:rsidRPr="00C8724C">
        <w:rPr>
          <w:rStyle w:val="StyleUnderline"/>
        </w:rPr>
        <w:t>centralization</w:t>
      </w:r>
      <w:proofErr w:type="gramEnd"/>
      <w:r w:rsidRPr="00C8724C">
        <w:rPr>
          <w:rStyle w:val="StyleUnderline"/>
        </w:rPr>
        <w:t xml:space="preserve"> I use a factor scale derived by Hicks and Swank ð1992Þ that combines revenue </w:t>
      </w:r>
      <w:proofErr w:type="spellStart"/>
      <w:r w:rsidRPr="00C8724C">
        <w:rPr>
          <w:rStyle w:val="StyleUnderline"/>
        </w:rPr>
        <w:t>centrali</w:t>
      </w:r>
      <w:proofErr w:type="spellEnd"/>
      <w:r w:rsidRPr="00C8724C">
        <w:rPr>
          <w:rStyle w:val="StyleUnderline"/>
        </w:rPr>
        <w:t xml:space="preserve">- </w:t>
      </w:r>
      <w:proofErr w:type="spellStart"/>
      <w:r w:rsidRPr="00C8724C">
        <w:rPr>
          <w:rStyle w:val="StyleUnderline"/>
        </w:rPr>
        <w:t>zation</w:t>
      </w:r>
      <w:proofErr w:type="spellEnd"/>
      <w:r w:rsidRPr="00C8724C">
        <w:rPr>
          <w:rStyle w:val="StyleUnderline"/>
        </w:rPr>
        <w:t>, unitary rather than federal government, and early consolidation of key social welfare policies.</w:t>
      </w:r>
    </w:p>
    <w:p w14:paraId="6AE64F37" w14:textId="77777777" w:rsidR="00473E52" w:rsidRPr="00261CBE" w:rsidRDefault="00473E52" w:rsidP="00473E52">
      <w:pPr>
        <w:pStyle w:val="Heading4"/>
        <w:rPr>
          <w:lang w:val="en"/>
        </w:rPr>
      </w:pPr>
      <w:r>
        <w:rPr>
          <w:lang w:val="en"/>
        </w:rPr>
        <w:t xml:space="preserve">Capitalism and the prison are </w:t>
      </w:r>
      <w:r>
        <w:rPr>
          <w:u w:val="single"/>
          <w:lang w:val="en"/>
        </w:rPr>
        <w:t>intertwined.</w:t>
      </w:r>
      <w:r>
        <w:rPr>
          <w:lang w:val="en"/>
        </w:rPr>
        <w:t xml:space="preserve"> The prison industrial complex was built to </w:t>
      </w:r>
      <w:r>
        <w:rPr>
          <w:u w:val="single"/>
          <w:lang w:val="en"/>
        </w:rPr>
        <w:t>encourage work,</w:t>
      </w:r>
      <w:r>
        <w:rPr>
          <w:lang w:val="en"/>
        </w:rPr>
        <w:t xml:space="preserve"> and you can’t solve it without addressing class struggle.</w:t>
      </w:r>
    </w:p>
    <w:p w14:paraId="2079EEA3" w14:textId="77777777" w:rsidR="00473E52" w:rsidRDefault="00473E52" w:rsidP="00473E52">
      <w:proofErr w:type="spellStart"/>
      <w:r>
        <w:rPr>
          <w:rStyle w:val="Style13ptBold"/>
        </w:rPr>
        <w:t>Bichler</w:t>
      </w:r>
      <w:proofErr w:type="spellEnd"/>
      <w:r>
        <w:rPr>
          <w:rStyle w:val="Style13ptBold"/>
        </w:rPr>
        <w:t xml:space="preserve"> &amp; </w:t>
      </w:r>
      <w:proofErr w:type="spellStart"/>
      <w:r>
        <w:rPr>
          <w:rStyle w:val="Style13ptBold"/>
        </w:rPr>
        <w:t>Nitzan</w:t>
      </w:r>
      <w:proofErr w:type="spellEnd"/>
      <w:r>
        <w:rPr>
          <w:rStyle w:val="Style13ptBold"/>
        </w:rPr>
        <w:t xml:space="preserve"> 14 </w:t>
      </w:r>
      <w:r w:rsidRPr="004B4939">
        <w:t xml:space="preserve">(Shimshon </w:t>
      </w:r>
      <w:proofErr w:type="spellStart"/>
      <w:r w:rsidRPr="004B4939">
        <w:t>Bichler</w:t>
      </w:r>
      <w:proofErr w:type="spellEnd"/>
      <w:r w:rsidRPr="004B4939">
        <w:t xml:space="preserve"> &amp; Jonathan </w:t>
      </w:r>
      <w:proofErr w:type="spellStart"/>
      <w:r w:rsidRPr="004B4939">
        <w:t>Nitzan</w:t>
      </w:r>
      <w:proofErr w:type="spellEnd"/>
      <w:r w:rsidRPr="004B4939">
        <w:t xml:space="preserve">, 1-3-2014, </w:t>
      </w:r>
      <w:proofErr w:type="spellStart"/>
      <w:r>
        <w:t>shimshon</w:t>
      </w:r>
      <w:proofErr w:type="spellEnd"/>
      <w:r>
        <w:t xml:space="preserve">:  educator who teaches the political economy at universities in </w:t>
      </w:r>
      <w:proofErr w:type="spellStart"/>
      <w:r>
        <w:t>israel</w:t>
      </w:r>
      <w:proofErr w:type="spellEnd"/>
      <w:r>
        <w:t xml:space="preserve">, </w:t>
      </w:r>
      <w:proofErr w:type="spellStart"/>
      <w:r>
        <w:t>jonny</w:t>
      </w:r>
      <w:proofErr w:type="spellEnd"/>
      <w:r>
        <w:t xml:space="preserve">: </w:t>
      </w:r>
      <w:proofErr w:type="spellStart"/>
      <w:r>
        <w:t>marxist</w:t>
      </w:r>
      <w:proofErr w:type="spellEnd"/>
      <w:r>
        <w:t xml:space="preserve"> and founder of theories of engaging capitalism through analysis of political wars, </w:t>
      </w:r>
      <w:proofErr w:type="spellStart"/>
      <w:r>
        <w:t>israel</w:t>
      </w:r>
      <w:proofErr w:type="spellEnd"/>
      <w:r>
        <w:t xml:space="preserve">, and globalization - </w:t>
      </w:r>
      <w:r w:rsidRPr="004B4939">
        <w:t xml:space="preserve">"No way out: crime, punishment and the capitalization of power," Crime, Law and Social Change, </w:t>
      </w:r>
      <w:hyperlink r:id="rId14" w:history="1">
        <w:r w:rsidRPr="00094231">
          <w:rPr>
            <w:rStyle w:val="Hyperlink"/>
          </w:rPr>
          <w:t>https://link-springer-com.proxy.lib.umich.edu/article/10.1007/s10611-013-9505-3)//jtb</w:t>
        </w:r>
      </w:hyperlink>
    </w:p>
    <w:p w14:paraId="00C4AE39" w14:textId="7A9B20E2" w:rsidR="00473E52" w:rsidRDefault="00473E52" w:rsidP="00473E52">
      <w:pPr>
        <w:rPr>
          <w:rStyle w:val="StyleUnderline"/>
        </w:rPr>
      </w:pPr>
      <w:r w:rsidRPr="004B4939">
        <w:rPr>
          <w:sz w:val="16"/>
          <w:lang w:val="en"/>
        </w:rPr>
        <w:t xml:space="preserve">According to </w:t>
      </w:r>
      <w:proofErr w:type="spellStart"/>
      <w:r w:rsidRPr="004B4939">
        <w:rPr>
          <w:sz w:val="16"/>
          <w:lang w:val="en"/>
        </w:rPr>
        <w:t>Rusche</w:t>
      </w:r>
      <w:proofErr w:type="spellEnd"/>
      <w:r w:rsidRPr="004B4939">
        <w:rPr>
          <w:sz w:val="16"/>
          <w:lang w:val="en"/>
        </w:rPr>
        <w:t xml:space="preserve">, </w:t>
      </w:r>
      <w:r w:rsidRPr="004B4939">
        <w:rPr>
          <w:rStyle w:val="StyleUnderline"/>
          <w:lang w:val="en"/>
        </w:rPr>
        <w:t>crime and punishment were too important to be left out of political economy. They needed to be anchored in economic theory, he said, and they had to be embedded in the evolution of class relations and class conflict</w:t>
      </w:r>
      <w:r w:rsidRPr="004B4939">
        <w:rPr>
          <w:sz w:val="16"/>
          <w:lang w:val="en"/>
        </w:rPr>
        <w:t xml:space="preserve">. What were the basic propositions the researcher should start from? </w:t>
      </w:r>
      <w:proofErr w:type="spellStart"/>
      <w:r w:rsidRPr="004B4939">
        <w:rPr>
          <w:sz w:val="16"/>
          <w:lang w:val="en"/>
        </w:rPr>
        <w:t>Rusche</w:t>
      </w:r>
      <w:proofErr w:type="spellEnd"/>
      <w:r w:rsidRPr="004B4939">
        <w:rPr>
          <w:sz w:val="16"/>
          <w:lang w:val="en"/>
        </w:rPr>
        <w:t xml:space="preserve"> offered four. The first proposition – which today may sound like a liberal triviality – concerned the goal of the penal system. </w:t>
      </w:r>
      <w:r w:rsidRPr="004B4939">
        <w:rPr>
          <w:sz w:val="16"/>
        </w:rPr>
        <w:t xml:space="preserve">Crime consists of acts forbidden by society, and one of the purposes of the penal system, </w:t>
      </w:r>
      <w:proofErr w:type="spellStart"/>
      <w:r w:rsidRPr="004B4939">
        <w:rPr>
          <w:sz w:val="16"/>
        </w:rPr>
        <w:t>Rusche</w:t>
      </w:r>
      <w:proofErr w:type="spellEnd"/>
      <w:r w:rsidRPr="004B4939">
        <w:rPr>
          <w:sz w:val="16"/>
        </w:rPr>
        <w:t xml:space="preserve"> posited, is to limit and reduce those acts</w:t>
      </w:r>
      <w:r w:rsidRPr="004B4939">
        <w:rPr>
          <w:sz w:val="16"/>
          <w:lang w:val="en"/>
        </w:rPr>
        <w:t xml:space="preserve">. The second proposition – which nowadays may ring like a mainstream cliché, but back in the 1930s sat well with the materialist emphasis of Marxist analysis – had to do with Bentham’s ‘calculus of pleasure and pain’. </w:t>
      </w:r>
      <w:r w:rsidRPr="004B4939">
        <w:rPr>
          <w:rStyle w:val="StyleUnderline"/>
          <w:lang w:val="en"/>
        </w:rPr>
        <w:t>In order to deter crime, the penal system needs to convince people that ‘crime doesn’t pay’; in modern economic parlance, we would say that it needs to make the expected pain from punishment greater than the expected gains from crime</w:t>
      </w:r>
      <w:r w:rsidRPr="004B4939">
        <w:rPr>
          <w:sz w:val="16"/>
          <w:lang w:val="en"/>
        </w:rPr>
        <w:t>. Th</w:t>
      </w:r>
      <w:r w:rsidRPr="004B4939">
        <w:rPr>
          <w:rStyle w:val="StyleUnderline"/>
          <w:lang w:val="en"/>
        </w:rPr>
        <w:t xml:space="preserve">e third proposition identified what we may call the ‘asymptotes of </w:t>
      </w:r>
      <w:proofErr w:type="spellStart"/>
      <w:r w:rsidRPr="004B4939">
        <w:rPr>
          <w:rStyle w:val="StyleUnderline"/>
          <w:lang w:val="en"/>
        </w:rPr>
        <w:t>penality</w:t>
      </w:r>
      <w:proofErr w:type="spellEnd"/>
      <w:r w:rsidRPr="004B4939">
        <w:rPr>
          <w:rStyle w:val="StyleUnderline"/>
          <w:lang w:val="en"/>
        </w:rPr>
        <w:t xml:space="preserve">’. </w:t>
      </w:r>
      <w:r w:rsidRPr="004B4939">
        <w:rPr>
          <w:sz w:val="16"/>
          <w:lang w:val="en"/>
        </w:rPr>
        <w:t xml:space="preserve">Most people disposed to crime come from the lower strata of society, where the conditions of life are the hardest. This fact means that </w:t>
      </w:r>
      <w:r w:rsidRPr="004B4939">
        <w:rPr>
          <w:rStyle w:val="StyleUnderline"/>
          <w:lang w:val="en"/>
        </w:rPr>
        <w:t>in order to deter crime, the penal sanction must be worse than the living conditions of these lower strata. ‘If the prison doesn’t underbid the slum in human misery’,</w:t>
      </w:r>
      <w:r w:rsidRPr="004B4939">
        <w:rPr>
          <w:sz w:val="16"/>
          <w:lang w:val="en"/>
        </w:rPr>
        <w:t xml:space="preserve"> </w:t>
      </w:r>
      <w:proofErr w:type="spellStart"/>
      <w:r w:rsidRPr="004B4939">
        <w:rPr>
          <w:sz w:val="16"/>
          <w:lang w:val="en"/>
        </w:rPr>
        <w:t>Rusche</w:t>
      </w:r>
      <w:proofErr w:type="spellEnd"/>
      <w:r w:rsidRPr="004B4939">
        <w:rPr>
          <w:sz w:val="16"/>
          <w:lang w:val="en"/>
        </w:rPr>
        <w:t xml:space="preserve"> [28] quotes Bernard Shaw, ‘</w:t>
      </w:r>
      <w:r w:rsidRPr="004B4939">
        <w:rPr>
          <w:rStyle w:val="StyleUnderline"/>
          <w:lang w:val="en"/>
        </w:rPr>
        <w:t xml:space="preserve">the slum will </w:t>
      </w:r>
      <w:proofErr w:type="gramStart"/>
      <w:r w:rsidRPr="004B4939">
        <w:rPr>
          <w:rStyle w:val="StyleUnderline"/>
          <w:lang w:val="en"/>
        </w:rPr>
        <w:t>empty</w:t>
      </w:r>
      <w:proofErr w:type="gramEnd"/>
      <w:r w:rsidRPr="004B4939">
        <w:rPr>
          <w:rStyle w:val="StyleUnderline"/>
          <w:lang w:val="en"/>
        </w:rPr>
        <w:t xml:space="preserve"> and the prison will fill’</w:t>
      </w:r>
      <w:r w:rsidRPr="004B4939">
        <w:rPr>
          <w:sz w:val="16"/>
          <w:lang w:val="en"/>
        </w:rPr>
        <w:t xml:space="preserve">. In other words, the lowest living conditions in society set the upper limit of the penal system. The fourth and final proposition concerned the rate of unemployment. </w:t>
      </w:r>
      <w:r w:rsidRPr="004B4939">
        <w:rPr>
          <w:rStyle w:val="StyleUnderline"/>
          <w:lang w:val="en"/>
        </w:rPr>
        <w:t>Many factors affect the living conditions of the lower strata</w:t>
      </w:r>
      <w:r w:rsidRPr="004B4939">
        <w:rPr>
          <w:sz w:val="16"/>
          <w:lang w:val="en"/>
        </w:rPr>
        <w:t xml:space="preserve">, says </w:t>
      </w:r>
      <w:proofErr w:type="spellStart"/>
      <w:r w:rsidRPr="004B4939">
        <w:rPr>
          <w:sz w:val="16"/>
          <w:lang w:val="en"/>
        </w:rPr>
        <w:t>Rusche</w:t>
      </w:r>
      <w:proofErr w:type="spellEnd"/>
      <w:r w:rsidRPr="004B4939">
        <w:rPr>
          <w:sz w:val="16"/>
          <w:lang w:val="en"/>
        </w:rPr>
        <w:t xml:space="preserve">. But the most important by far is the </w:t>
      </w:r>
      <w:proofErr w:type="spellStart"/>
      <w:r w:rsidRPr="004B4939">
        <w:rPr>
          <w:sz w:val="16"/>
          <w:lang w:val="en"/>
        </w:rPr>
        <w:t>labour</w:t>
      </w:r>
      <w:proofErr w:type="spellEnd"/>
      <w:r w:rsidRPr="004B4939">
        <w:rPr>
          <w:sz w:val="16"/>
          <w:lang w:val="en"/>
        </w:rPr>
        <w:t xml:space="preserve"> market, and particularly the ‘excess supply/demand’ for </w:t>
      </w:r>
      <w:proofErr w:type="spellStart"/>
      <w:r w:rsidRPr="004B4939">
        <w:rPr>
          <w:sz w:val="16"/>
          <w:lang w:val="en"/>
        </w:rPr>
        <w:t>labour</w:t>
      </w:r>
      <w:proofErr w:type="spellEnd"/>
      <w:r w:rsidRPr="004B4939">
        <w:rPr>
          <w:sz w:val="16"/>
          <w:lang w:val="en"/>
        </w:rPr>
        <w:t xml:space="preserve">, or the rate of unemployment. </w:t>
      </w:r>
      <w:r w:rsidRPr="004B4939">
        <w:rPr>
          <w:rStyle w:val="StyleUnderline"/>
          <w:lang w:val="en"/>
        </w:rPr>
        <w:t>When there is ‘excess supply’, unemployment rises and wages decline, causing crime to increase and punishment to intensify. And when there is ‘excess demand’ and unemployment decreases, the opposite process is set in motion.</w:t>
      </w:r>
      <w:r>
        <w:rPr>
          <w:rStyle w:val="StyleUnderline"/>
          <w:lang w:val="en"/>
        </w:rPr>
        <w:t xml:space="preserve"> </w:t>
      </w:r>
      <w:r w:rsidRPr="004B4939">
        <w:rPr>
          <w:sz w:val="16"/>
          <w:lang w:val="en"/>
        </w:rPr>
        <w:t xml:space="preserve">These observations, which </w:t>
      </w:r>
      <w:proofErr w:type="spellStart"/>
      <w:r w:rsidRPr="004B4939">
        <w:rPr>
          <w:sz w:val="16"/>
          <w:lang w:val="en"/>
        </w:rPr>
        <w:t>Rusche</w:t>
      </w:r>
      <w:proofErr w:type="spellEnd"/>
      <w:r w:rsidRPr="004B4939">
        <w:rPr>
          <w:sz w:val="16"/>
          <w:lang w:val="en"/>
        </w:rPr>
        <w:t xml:space="preserve"> says hold in every society, set the general boundaries of </w:t>
      </w:r>
      <w:proofErr w:type="spellStart"/>
      <w:r w:rsidRPr="004B4939">
        <w:rPr>
          <w:sz w:val="16"/>
          <w:lang w:val="en"/>
        </w:rPr>
        <w:t>penality</w:t>
      </w:r>
      <w:proofErr w:type="spellEnd"/>
      <w:r w:rsidRPr="004B4939">
        <w:rPr>
          <w:sz w:val="16"/>
          <w:lang w:val="en"/>
        </w:rPr>
        <w:t xml:space="preserve">: </w:t>
      </w:r>
      <w:r w:rsidRPr="004B4939">
        <w:rPr>
          <w:rStyle w:val="StyleUnderline"/>
          <w:lang w:val="en"/>
        </w:rPr>
        <w:t xml:space="preserve">When </w:t>
      </w:r>
      <w:proofErr w:type="spellStart"/>
      <w:r w:rsidRPr="004B4939">
        <w:rPr>
          <w:rStyle w:val="StyleUnderline"/>
          <w:lang w:val="en"/>
        </w:rPr>
        <w:t>labour</w:t>
      </w:r>
      <w:proofErr w:type="spellEnd"/>
      <w:r w:rsidRPr="004B4939">
        <w:rPr>
          <w:rStyle w:val="StyleUnderline"/>
          <w:lang w:val="en"/>
        </w:rPr>
        <w:t xml:space="preserve"> is abundant, deprivation is close to its limits, so the unemployed can be deterred from crime only by the ultimate punishment: death</w:t>
      </w:r>
      <w:r w:rsidRPr="004B4939">
        <w:rPr>
          <w:sz w:val="16"/>
          <w:lang w:val="en"/>
        </w:rPr>
        <w:t xml:space="preserve">. </w:t>
      </w:r>
      <w:proofErr w:type="spellStart"/>
      <w:r w:rsidRPr="004B4939">
        <w:rPr>
          <w:sz w:val="16"/>
          <w:lang w:val="en"/>
        </w:rPr>
        <w:t>Rusche</w:t>
      </w:r>
      <w:proofErr w:type="spellEnd"/>
      <w:r w:rsidRPr="004B4939">
        <w:rPr>
          <w:sz w:val="16"/>
          <w:lang w:val="en"/>
        </w:rPr>
        <w:t xml:space="preserve"> gives the example of China, where a huge reserve army of unemployed makes human life worth close to nothing. Under those conditions, he observes, it is common for captured criminals to be executed without much fuss. By contrast, </w:t>
      </w:r>
      <w:r w:rsidRPr="004B4939">
        <w:rPr>
          <w:rStyle w:val="StyleUnderline"/>
          <w:lang w:val="en"/>
        </w:rPr>
        <w:t xml:space="preserve">when </w:t>
      </w:r>
      <w:proofErr w:type="spellStart"/>
      <w:r w:rsidRPr="004B4939">
        <w:rPr>
          <w:rStyle w:val="StyleUnderline"/>
          <w:lang w:val="en"/>
        </w:rPr>
        <w:t>labour</w:t>
      </w:r>
      <w:proofErr w:type="spellEnd"/>
      <w:r w:rsidRPr="004B4939">
        <w:rPr>
          <w:rStyle w:val="StyleUnderline"/>
          <w:lang w:val="en"/>
        </w:rPr>
        <w:t xml:space="preserve"> is scarce and there are not enough workers to fill all the jobs, the penal system shifts toward reform and exploitation</w:t>
      </w:r>
      <w:r w:rsidRPr="004B4939">
        <w:rPr>
          <w:sz w:val="16"/>
          <w:lang w:val="en"/>
        </w:rPr>
        <w:t xml:space="preserve">. </w:t>
      </w:r>
      <w:r w:rsidRPr="004B4939">
        <w:rPr>
          <w:rStyle w:val="Emphasis"/>
          <w:lang w:val="en"/>
        </w:rPr>
        <w:t xml:space="preserve">The goal now is not to prevent the hungry from criminal acts, but to convince unwilling </w:t>
      </w:r>
      <w:proofErr w:type="spellStart"/>
      <w:r w:rsidRPr="004B4939">
        <w:rPr>
          <w:rStyle w:val="Emphasis"/>
          <w:lang w:val="en"/>
        </w:rPr>
        <w:t>labourers</w:t>
      </w:r>
      <w:proofErr w:type="spellEnd"/>
      <w:r w:rsidRPr="004B4939">
        <w:rPr>
          <w:rStyle w:val="Emphasis"/>
          <w:lang w:val="en"/>
        </w:rPr>
        <w:t xml:space="preserve"> and criminals that they need to be working.</w:t>
      </w:r>
      <w:r w:rsidRPr="004B4939">
        <w:rPr>
          <w:sz w:val="16"/>
          <w:lang w:val="en"/>
        </w:rPr>
        <w:t xml:space="preserve"> This situation, says </w:t>
      </w:r>
      <w:proofErr w:type="spellStart"/>
      <w:r w:rsidRPr="004B4939">
        <w:rPr>
          <w:sz w:val="16"/>
          <w:lang w:val="en"/>
        </w:rPr>
        <w:t>Rusche</w:t>
      </w:r>
      <w:proofErr w:type="spellEnd"/>
      <w:r w:rsidRPr="004B4939">
        <w:rPr>
          <w:sz w:val="16"/>
          <w:lang w:val="en"/>
        </w:rPr>
        <w:t xml:space="preserve">, existed for example during the European Enlightenment of the seventeenth century, when ‘excess demand’ for </w:t>
      </w:r>
      <w:proofErr w:type="spellStart"/>
      <w:r w:rsidRPr="004B4939">
        <w:rPr>
          <w:sz w:val="16"/>
          <w:lang w:val="en"/>
        </w:rPr>
        <w:t>labour</w:t>
      </w:r>
      <w:proofErr w:type="spellEnd"/>
      <w:r w:rsidRPr="004B4939">
        <w:rPr>
          <w:sz w:val="16"/>
          <w:lang w:val="en"/>
        </w:rPr>
        <w:t xml:space="preserve"> ushered in by the Mercantilist Era brought prison reforms. Moreover, since ‘excess demand’ for workers drives wages up, it became profitable to lock up criminals and use them as forced </w:t>
      </w:r>
      <w:proofErr w:type="spellStart"/>
      <w:r w:rsidRPr="004B4939">
        <w:rPr>
          <w:sz w:val="16"/>
          <w:lang w:val="en"/>
        </w:rPr>
        <w:t>labour</w:t>
      </w:r>
      <w:proofErr w:type="spellEnd"/>
      <w:r w:rsidRPr="004B4939">
        <w:rPr>
          <w:sz w:val="16"/>
          <w:lang w:val="en"/>
        </w:rPr>
        <w:t xml:space="preserve">, and that too was a feature of European Mercantilism. All in all, a tight </w:t>
      </w:r>
      <w:proofErr w:type="spellStart"/>
      <w:r w:rsidRPr="004B4939">
        <w:rPr>
          <w:sz w:val="16"/>
          <w:lang w:val="en"/>
        </w:rPr>
        <w:t>labour</w:t>
      </w:r>
      <w:proofErr w:type="spellEnd"/>
      <w:r w:rsidRPr="004B4939">
        <w:rPr>
          <w:sz w:val="16"/>
          <w:lang w:val="en"/>
        </w:rPr>
        <w:t xml:space="preserve"> market causes the system to move from execution to exploitation. Now </w:t>
      </w:r>
      <w:r w:rsidRPr="004B4939">
        <w:rPr>
          <w:rStyle w:val="StyleUnderline"/>
          <w:lang w:val="en"/>
        </w:rPr>
        <w:t xml:space="preserve">these are the two logical extremes: death on the one hand, penal reform and forced </w:t>
      </w:r>
      <w:proofErr w:type="spellStart"/>
      <w:r w:rsidRPr="004B4939">
        <w:rPr>
          <w:rStyle w:val="StyleUnderline"/>
          <w:lang w:val="en"/>
        </w:rPr>
        <w:t>labour</w:t>
      </w:r>
      <w:proofErr w:type="spellEnd"/>
      <w:r w:rsidRPr="004B4939">
        <w:rPr>
          <w:rStyle w:val="StyleUnderline"/>
          <w:lang w:val="en"/>
        </w:rPr>
        <w:t xml:space="preserve"> on the other. A political economy of crime and punishment,</w:t>
      </w:r>
      <w:r w:rsidRPr="004B4939">
        <w:rPr>
          <w:sz w:val="16"/>
          <w:lang w:val="en"/>
        </w:rPr>
        <w:t xml:space="preserve"> says </w:t>
      </w:r>
      <w:proofErr w:type="spellStart"/>
      <w:r w:rsidRPr="004B4939">
        <w:rPr>
          <w:sz w:val="16"/>
          <w:lang w:val="en"/>
        </w:rPr>
        <w:t>Rusche</w:t>
      </w:r>
      <w:proofErr w:type="spellEnd"/>
      <w:r w:rsidRPr="004B4939">
        <w:rPr>
          <w:sz w:val="16"/>
          <w:lang w:val="en"/>
        </w:rPr>
        <w:t xml:space="preserve">, </w:t>
      </w:r>
      <w:r w:rsidRPr="004B4939">
        <w:rPr>
          <w:rStyle w:val="StyleUnderline"/>
          <w:lang w:val="en"/>
        </w:rPr>
        <w:t xml:space="preserve">needs to start from this analytical </w:t>
      </w:r>
      <w:r w:rsidRPr="004B4939">
        <w:rPr>
          <w:rStyle w:val="StyleUnderline"/>
          <w:lang w:val="en"/>
        </w:rPr>
        <w:lastRenderedPageBreak/>
        <w:t>skeleton and then flesh out the real historical process that Disraeli referred to as the ‘two nations’ and Marx called the ‘class struggle’</w:t>
      </w:r>
      <w:r w:rsidRPr="004B4939">
        <w:rPr>
          <w:sz w:val="16"/>
          <w:lang w:val="en"/>
        </w:rPr>
        <w:t xml:space="preserve">. The first person to offer such analysis was </w:t>
      </w:r>
      <w:proofErr w:type="spellStart"/>
      <w:r w:rsidRPr="004B4939">
        <w:rPr>
          <w:sz w:val="16"/>
          <w:lang w:val="en"/>
        </w:rPr>
        <w:t>Rusche</w:t>
      </w:r>
      <w:proofErr w:type="spellEnd"/>
      <w:r w:rsidRPr="004B4939">
        <w:rPr>
          <w:sz w:val="16"/>
          <w:lang w:val="en"/>
        </w:rPr>
        <w:t xml:space="preserve">. </w:t>
      </w:r>
      <w:proofErr w:type="spellStart"/>
      <w:r w:rsidRPr="004B4939">
        <w:rPr>
          <w:sz w:val="16"/>
          <w:lang w:val="en"/>
        </w:rPr>
        <w:t>Rusche’s</w:t>
      </w:r>
      <w:proofErr w:type="spellEnd"/>
      <w:r w:rsidRPr="004B4939">
        <w:rPr>
          <w:sz w:val="16"/>
          <w:lang w:val="en"/>
        </w:rPr>
        <w:t xml:space="preserve"> own work was largely historical and comparative. He went through a series of epochs, examining in each case (1) the conditions of the </w:t>
      </w:r>
      <w:proofErr w:type="spellStart"/>
      <w:r w:rsidRPr="004B4939">
        <w:rPr>
          <w:sz w:val="16"/>
          <w:lang w:val="en"/>
        </w:rPr>
        <w:t>labour</w:t>
      </w:r>
      <w:proofErr w:type="spellEnd"/>
      <w:r w:rsidRPr="004B4939">
        <w:rPr>
          <w:sz w:val="16"/>
          <w:lang w:val="en"/>
        </w:rPr>
        <w:t xml:space="preserve"> market; (2) the nature of crime; and (3) the intensity of punishment. And what he found was largely consistent with his hypothesis. </w:t>
      </w:r>
      <w:r w:rsidRPr="004B4939">
        <w:rPr>
          <w:rStyle w:val="StyleUnderline"/>
          <w:lang w:val="en"/>
        </w:rPr>
        <w:t>During the early Middle Ages, land was abundant and the population sparse. Most crime was about passion rather than property, and punishment usually took the form of revenge, penance or monetary fines</w:t>
      </w:r>
      <w:r w:rsidRPr="004B4939">
        <w:rPr>
          <w:sz w:val="16"/>
          <w:lang w:val="en"/>
        </w:rPr>
        <w:t xml:space="preserve">. </w:t>
      </w:r>
      <w:r w:rsidRPr="004B4939">
        <w:rPr>
          <w:rStyle w:val="StyleUnderline"/>
          <w:lang w:val="en"/>
        </w:rPr>
        <w:t xml:space="preserve">In the late Middle Ages, land grew scarcer and the population more abundant. There were peasant wars and social unrest, and armies of beggars became commonplace. Property crime and robbery were on the rise, but criminals were often unable to pay, so punishment grew </w:t>
      </w:r>
      <w:proofErr w:type="spellStart"/>
      <w:r w:rsidRPr="004B4939">
        <w:rPr>
          <w:rStyle w:val="StyleUnderline"/>
          <w:lang w:val="en"/>
        </w:rPr>
        <w:t>crueller</w:t>
      </w:r>
      <w:proofErr w:type="spellEnd"/>
      <w:r w:rsidRPr="004B4939">
        <w:rPr>
          <w:rStyle w:val="StyleUnderline"/>
          <w:lang w:val="en"/>
        </w:rPr>
        <w:t xml:space="preserve"> and execution more common.</w:t>
      </w:r>
      <w:r>
        <w:rPr>
          <w:rStyle w:val="StyleUnderline"/>
          <w:lang w:val="en"/>
        </w:rPr>
        <w:t xml:space="preserve"> </w:t>
      </w:r>
      <w:r w:rsidRPr="004B4939">
        <w:rPr>
          <w:sz w:val="16"/>
          <w:lang w:val="en"/>
        </w:rPr>
        <w:t xml:space="preserve">During the Mercantilist period, roughly the seventeenth century, wars, hunger and plagues reduced the population, while trade raised the demand for workers. </w:t>
      </w:r>
      <w:proofErr w:type="spellStart"/>
      <w:r w:rsidRPr="004B4939">
        <w:rPr>
          <w:sz w:val="16"/>
          <w:lang w:val="en"/>
        </w:rPr>
        <w:t>Labour</w:t>
      </w:r>
      <w:proofErr w:type="spellEnd"/>
      <w:r w:rsidRPr="004B4939">
        <w:rPr>
          <w:sz w:val="16"/>
          <w:lang w:val="en"/>
        </w:rPr>
        <w:t xml:space="preserve"> became scarcer and wages increased. It was in this context that the Enlightenment movement made punishment more humane and that imprisonment emerged as a new venue to exploit forced </w:t>
      </w:r>
      <w:proofErr w:type="spellStart"/>
      <w:r w:rsidRPr="004B4939">
        <w:rPr>
          <w:sz w:val="16"/>
          <w:lang w:val="en"/>
        </w:rPr>
        <w:t>labour</w:t>
      </w:r>
      <w:proofErr w:type="spellEnd"/>
      <w:r w:rsidRPr="004B4939">
        <w:rPr>
          <w:sz w:val="16"/>
          <w:lang w:val="en"/>
        </w:rPr>
        <w:t xml:space="preserve">. </w:t>
      </w:r>
      <w:r w:rsidRPr="004B4939">
        <w:rPr>
          <w:rStyle w:val="StyleUnderline"/>
          <w:lang w:val="en"/>
        </w:rPr>
        <w:t xml:space="preserve">In the Industrial Revolution, roughly the eighteenth century, mechanization made workers abundant, wages fell and the reserve army of the unemployed swelled. </w:t>
      </w:r>
      <w:r w:rsidRPr="004B4939">
        <w:rPr>
          <w:sz w:val="16"/>
          <w:lang w:val="en"/>
        </w:rPr>
        <w:t xml:space="preserve">Forced </w:t>
      </w:r>
      <w:proofErr w:type="spellStart"/>
      <w:r w:rsidRPr="004B4939">
        <w:rPr>
          <w:sz w:val="16"/>
          <w:lang w:val="en"/>
        </w:rPr>
        <w:t>labour</w:t>
      </w:r>
      <w:proofErr w:type="spellEnd"/>
      <w:r w:rsidRPr="004B4939">
        <w:rPr>
          <w:sz w:val="16"/>
          <w:lang w:val="en"/>
        </w:rPr>
        <w:t xml:space="preserve"> was no longer necessary, and prison conditions became punitive and grew harsher. In America till the late nineteenth century, rapid industrial development, abundant land and a relatively small population made </w:t>
      </w:r>
      <w:proofErr w:type="spellStart"/>
      <w:r w:rsidRPr="004B4939">
        <w:rPr>
          <w:sz w:val="16"/>
          <w:lang w:val="en"/>
        </w:rPr>
        <w:t>labour</w:t>
      </w:r>
      <w:proofErr w:type="spellEnd"/>
      <w:r w:rsidRPr="004B4939">
        <w:rPr>
          <w:sz w:val="16"/>
          <w:lang w:val="en"/>
        </w:rPr>
        <w:t xml:space="preserve"> scarce and wages high. </w:t>
      </w:r>
      <w:r w:rsidRPr="004B4939">
        <w:rPr>
          <w:rStyle w:val="StyleUnderline"/>
          <w:lang w:val="en"/>
        </w:rPr>
        <w:t xml:space="preserve">The crime scene accorded with </w:t>
      </w:r>
      <w:proofErr w:type="spellStart"/>
      <w:r w:rsidRPr="004B4939">
        <w:rPr>
          <w:rStyle w:val="StyleUnderline"/>
          <w:lang w:val="en"/>
        </w:rPr>
        <w:t>Rusche’s</w:t>
      </w:r>
      <w:proofErr w:type="spellEnd"/>
      <w:r w:rsidRPr="004B4939">
        <w:rPr>
          <w:rStyle w:val="StyleUnderline"/>
          <w:lang w:val="en"/>
        </w:rPr>
        <w:t xml:space="preserve"> hypothesis: criminal offences were low; prison reform was in full swing; conditional sentences, parole and probation were increasingly used; and scientists began to study the causes of crime and how welfare policies can abate them.</w:t>
      </w:r>
      <w:r>
        <w:rPr>
          <w:rStyle w:val="StyleUnderline"/>
          <w:lang w:val="en"/>
        </w:rPr>
        <w:t xml:space="preserve"> </w:t>
      </w:r>
      <w:proofErr w:type="spellStart"/>
      <w:r w:rsidRPr="004B4939">
        <w:rPr>
          <w:sz w:val="16"/>
          <w:lang w:val="en"/>
        </w:rPr>
        <w:t>Rusche</w:t>
      </w:r>
      <w:proofErr w:type="spellEnd"/>
      <w:r w:rsidRPr="004B4939">
        <w:rPr>
          <w:sz w:val="16"/>
          <w:lang w:val="en"/>
        </w:rPr>
        <w:t xml:space="preserve"> also provided an interesting comparison between the United States and Germany during the 1930s. In America, he said, </w:t>
      </w:r>
      <w:r w:rsidRPr="004B4939">
        <w:rPr>
          <w:rStyle w:val="StyleUnderline"/>
          <w:lang w:val="en"/>
        </w:rPr>
        <w:t xml:space="preserve">massive unemployment and weak unions drove wages down, causing the penal system to become more overcrowded, brutal and repressive. In Germany, in contrast, the presence of strong </w:t>
      </w:r>
      <w:proofErr w:type="spellStart"/>
      <w:r w:rsidRPr="004B4939">
        <w:rPr>
          <w:rStyle w:val="StyleUnderline"/>
          <w:lang w:val="en"/>
        </w:rPr>
        <w:t>labour</w:t>
      </w:r>
      <w:proofErr w:type="spellEnd"/>
      <w:r w:rsidRPr="004B4939">
        <w:rPr>
          <w:rStyle w:val="StyleUnderline"/>
          <w:lang w:val="en"/>
        </w:rPr>
        <w:t xml:space="preserve"> unions mitigated the decline of wages and helped moderate penal sanctions.</w:t>
      </w:r>
      <w:r>
        <w:rPr>
          <w:rStyle w:val="StyleUnderline"/>
          <w:lang w:val="en"/>
        </w:rPr>
        <w:t xml:space="preserve"> </w:t>
      </w:r>
      <w:r w:rsidRPr="004B4939">
        <w:rPr>
          <w:sz w:val="16"/>
          <w:lang w:val="en"/>
        </w:rPr>
        <w:t xml:space="preserve">Finally, </w:t>
      </w:r>
      <w:proofErr w:type="spellStart"/>
      <w:r w:rsidRPr="004B4939">
        <w:rPr>
          <w:rStyle w:val="StyleUnderline"/>
        </w:rPr>
        <w:t>Rusche</w:t>
      </w:r>
      <w:proofErr w:type="spellEnd"/>
      <w:r w:rsidRPr="004B4939">
        <w:rPr>
          <w:rStyle w:val="StyleUnderline"/>
        </w:rPr>
        <w:t xml:space="preserve"> was also prescient in predicting the use of concentration camps to solve the </w:t>
      </w:r>
      <w:proofErr w:type="spellStart"/>
      <w:r w:rsidRPr="004B4939">
        <w:rPr>
          <w:rStyle w:val="StyleUnderline"/>
        </w:rPr>
        <w:t>labour</w:t>
      </w:r>
      <w:proofErr w:type="spellEnd"/>
      <w:r w:rsidRPr="004B4939">
        <w:rPr>
          <w:rStyle w:val="StyleUnderline"/>
        </w:rPr>
        <w:t xml:space="preserve"> shortages created by the rearmament drives of totalitarian regimes.</w:t>
      </w:r>
    </w:p>
    <w:p w14:paraId="179109EA" w14:textId="77777777" w:rsidR="001E4709" w:rsidRDefault="001E4709" w:rsidP="001E4709">
      <w:pPr>
        <w:pStyle w:val="Heading4"/>
      </w:pPr>
      <w:r>
        <w:t xml:space="preserve">Calling mass </w:t>
      </w:r>
      <w:proofErr w:type="gramStart"/>
      <w:r>
        <w:t>incarceration</w:t>
      </w:r>
      <w:proofErr w:type="gramEnd"/>
      <w:r>
        <w:t xml:space="preserve"> the New Jim Crow based on race ignores the class struggles of Jim Crow</w:t>
      </w:r>
    </w:p>
    <w:p w14:paraId="32361865" w14:textId="77777777" w:rsidR="001E4709" w:rsidRPr="002665B0" w:rsidRDefault="001E4709" w:rsidP="001E4709">
      <w:r w:rsidRPr="002665B0">
        <w:rPr>
          <w:rStyle w:val="Style13ptBold"/>
        </w:rPr>
        <w:t>Forman 12</w:t>
      </w:r>
      <w:r>
        <w:t xml:space="preserve"> -- </w:t>
      </w:r>
      <w:r w:rsidRPr="002665B0">
        <w:t>American legal scholar and Professor of Law at Yale Law School</w:t>
      </w:r>
      <w:r>
        <w:t xml:space="preserve"> </w:t>
      </w:r>
      <w:r w:rsidRPr="002665B0">
        <w:t xml:space="preserve">[James JR, New York University Law Review, “Racial Critiques of Mass Incarceration: Beyond the New Jim Crow”, February, Vol.87, </w:t>
      </w:r>
      <w:hyperlink r:id="rId15" w:history="1">
        <w:r w:rsidRPr="002665B0">
          <w:rPr>
            <w:rStyle w:val="Hyperlink"/>
          </w:rPr>
          <w:t>https://digitalcommons.law.yale.edu/cgi/viewcontent.cgi?article=4599&amp;context=fss_papers</w:t>
        </w:r>
      </w:hyperlink>
      <w:r w:rsidRPr="002665B0">
        <w:t>, DOA: 7/9/20, Lowell-TT]</w:t>
      </w:r>
    </w:p>
    <w:p w14:paraId="6052B1FB" w14:textId="77777777" w:rsidR="001E4709" w:rsidRDefault="001E4709" w:rsidP="001E4709">
      <w:r>
        <w:t>In the previous Part, I argued that one of Jim Crow’s defining</w:t>
      </w:r>
    </w:p>
    <w:p w14:paraId="5F82DB79" w14:textId="77777777" w:rsidR="001E4709" w:rsidRDefault="001E4709" w:rsidP="001E4709">
      <w:r>
        <w:t>characteristics was that it treated similarly situated blacks and whites</w:t>
      </w:r>
    </w:p>
    <w:p w14:paraId="3A2AA360" w14:textId="77777777" w:rsidR="001E4709" w:rsidRDefault="001E4709" w:rsidP="001E4709">
      <w:r>
        <w:t xml:space="preserve">differently, and that </w:t>
      </w:r>
      <w:r w:rsidRPr="00CA7165">
        <w:rPr>
          <w:rStyle w:val="StyleUnderline"/>
        </w:rPr>
        <w:t>the New Jim Crow writers</w:t>
      </w:r>
      <w:r>
        <w:t xml:space="preserve"> are forced by the pressure</w:t>
      </w:r>
    </w:p>
    <w:p w14:paraId="10CA5B5E" w14:textId="77777777" w:rsidR="001E4709" w:rsidRPr="00CA7165" w:rsidRDefault="001E4709" w:rsidP="001E4709">
      <w:pPr>
        <w:rPr>
          <w:rStyle w:val="StyleUnderline"/>
        </w:rPr>
      </w:pPr>
      <w:r>
        <w:t xml:space="preserve">of the analogy to find modern-day parallels. This leads them to </w:t>
      </w:r>
      <w:r w:rsidRPr="00CA7165">
        <w:rPr>
          <w:rStyle w:val="StyleUnderline"/>
        </w:rPr>
        <w:t>overlook</w:t>
      </w:r>
    </w:p>
    <w:p w14:paraId="3E1FCF2F" w14:textId="77777777" w:rsidR="001E4709" w:rsidRDefault="001E4709" w:rsidP="001E4709">
      <w:r w:rsidRPr="00CA7165">
        <w:rPr>
          <w:rStyle w:val="StyleUnderline"/>
        </w:rPr>
        <w:t>violent crime by limiting their inquiry to the War on Drugs.</w:t>
      </w:r>
      <w:r>
        <w:t xml:space="preserve"> Jim Crow has</w:t>
      </w:r>
    </w:p>
    <w:p w14:paraId="655C1417" w14:textId="77777777" w:rsidR="001E4709" w:rsidRDefault="001E4709" w:rsidP="001E4709">
      <w:r>
        <w:t>another distinctive characteristic that threatens to lead us astray when</w:t>
      </w:r>
    </w:p>
    <w:p w14:paraId="187BA447" w14:textId="77777777" w:rsidR="001E4709" w:rsidRPr="00CA7165" w:rsidRDefault="001E4709" w:rsidP="001E4709">
      <w:pPr>
        <w:rPr>
          <w:rStyle w:val="StyleUnderline"/>
        </w:rPr>
      </w:pPr>
      <w:r>
        <w:t xml:space="preserve">contemplating mass incarceration. </w:t>
      </w:r>
      <w:r w:rsidRPr="00CA7165">
        <w:rPr>
          <w:rStyle w:val="StyleUnderline"/>
        </w:rPr>
        <w:t>Just as Jim Crow treated similarly</w:t>
      </w:r>
    </w:p>
    <w:p w14:paraId="5A59FD2D" w14:textId="77777777" w:rsidR="001E4709" w:rsidRPr="00CA7165" w:rsidRDefault="001E4709" w:rsidP="001E4709">
      <w:pPr>
        <w:rPr>
          <w:rStyle w:val="StyleUnderline"/>
        </w:rPr>
      </w:pPr>
      <w:r w:rsidRPr="00CA7165">
        <w:rPr>
          <w:rStyle w:val="StyleUnderline"/>
        </w:rPr>
        <w:t>situated blacks and whites differently, it treated differently situated blacks</w:t>
      </w:r>
    </w:p>
    <w:p w14:paraId="495288D4" w14:textId="77777777" w:rsidR="001E4709" w:rsidRPr="00CA7165" w:rsidRDefault="001E4709" w:rsidP="001E4709">
      <w:pPr>
        <w:rPr>
          <w:rStyle w:val="Emphasis"/>
        </w:rPr>
      </w:pPr>
      <w:r w:rsidRPr="00CA7165">
        <w:rPr>
          <w:rStyle w:val="StyleUnderline"/>
        </w:rPr>
        <w:t>similarly.</w:t>
      </w:r>
      <w:r>
        <w:t xml:space="preserve"> </w:t>
      </w:r>
      <w:r w:rsidRPr="00CA7165">
        <w:rPr>
          <w:rStyle w:val="Emphasis"/>
        </w:rPr>
        <w:t>An essential quality of Jim Crow was its uniform and demeaning</w:t>
      </w:r>
    </w:p>
    <w:p w14:paraId="7E5812EA" w14:textId="77777777" w:rsidR="001E4709" w:rsidRPr="00CA7165" w:rsidRDefault="001E4709" w:rsidP="001E4709">
      <w:pPr>
        <w:rPr>
          <w:rStyle w:val="StyleUnderline"/>
        </w:rPr>
      </w:pPr>
      <w:r w:rsidRPr="00CA7165">
        <w:rPr>
          <w:rStyle w:val="Emphasis"/>
        </w:rPr>
        <w:lastRenderedPageBreak/>
        <w:t>treatment of all blacks</w:t>
      </w:r>
      <w:r>
        <w:t xml:space="preserve">. Jim Crow was </w:t>
      </w:r>
      <w:r w:rsidRPr="00CA7165">
        <w:rPr>
          <w:rStyle w:val="StyleUnderline"/>
        </w:rPr>
        <w:t>designed to ensure the separation,</w:t>
      </w:r>
    </w:p>
    <w:p w14:paraId="13DA9C69" w14:textId="77777777" w:rsidR="001E4709" w:rsidRPr="00CA7165" w:rsidRDefault="001E4709" w:rsidP="001E4709">
      <w:pPr>
        <w:rPr>
          <w:rStyle w:val="StyleUnderline"/>
        </w:rPr>
      </w:pPr>
      <w:r w:rsidRPr="00CA7165">
        <w:rPr>
          <w:rStyle w:val="StyleUnderline"/>
        </w:rPr>
        <w:t>disenfranchisement, and political and economic subordination of all black</w:t>
      </w:r>
    </w:p>
    <w:p w14:paraId="44AF364B" w14:textId="77777777" w:rsidR="001E4709" w:rsidRDefault="001E4709" w:rsidP="001E4709">
      <w:r w:rsidRPr="00CA7165">
        <w:rPr>
          <w:rStyle w:val="StyleUnderline"/>
        </w:rPr>
        <w:t>Americans—young or old, rich or poor, educated or illiterate</w:t>
      </w:r>
      <w:r>
        <w:t>.</w:t>
      </w:r>
    </w:p>
    <w:p w14:paraId="10C2C666" w14:textId="77777777" w:rsidR="001E4709" w:rsidRPr="00CA7165" w:rsidRDefault="001E4709" w:rsidP="001E4709">
      <w:pPr>
        <w:rPr>
          <w:rStyle w:val="StyleUnderline"/>
        </w:rPr>
      </w:pPr>
      <w:r>
        <w:t xml:space="preserve">Indeed, </w:t>
      </w:r>
      <w:r w:rsidRPr="00CA7165">
        <w:rPr>
          <w:rStyle w:val="StyleUnderline"/>
        </w:rPr>
        <w:t>one of the central motivations</w:t>
      </w:r>
      <w:r>
        <w:t xml:space="preserve"> of Jim Crow w</w:t>
      </w:r>
      <w:r w:rsidRPr="00CA7165">
        <w:rPr>
          <w:rStyle w:val="StyleUnderline"/>
        </w:rPr>
        <w:t>as to render class</w:t>
      </w:r>
    </w:p>
    <w:p w14:paraId="1B41E0CB" w14:textId="77777777" w:rsidR="001E4709" w:rsidRDefault="001E4709" w:rsidP="001E4709">
      <w:r w:rsidRPr="00CA7165">
        <w:rPr>
          <w:rStyle w:val="StyleUnderline"/>
        </w:rPr>
        <w:t>distinctions within the black community irrelevant</w:t>
      </w:r>
      <w:r>
        <w:t>, at least as far as whites</w:t>
      </w:r>
    </w:p>
    <w:p w14:paraId="495985E4" w14:textId="77777777" w:rsidR="001E4709" w:rsidRDefault="001E4709" w:rsidP="001E4709">
      <w:r>
        <w:t>were concerned. For this reason, it was essential to subject blacks of all</w:t>
      </w:r>
    </w:p>
    <w:p w14:paraId="0A7253DF" w14:textId="77777777" w:rsidR="001E4709" w:rsidRDefault="001E4709" w:rsidP="001E4709">
      <w:r>
        <w:t>classes to Jim Crow’s subordination and humiliation. That’s why</w:t>
      </w:r>
    </w:p>
    <w:p w14:paraId="5F0855E5" w14:textId="77777777" w:rsidR="001E4709" w:rsidRPr="00CA7165" w:rsidRDefault="001E4709" w:rsidP="001E4709">
      <w:pPr>
        <w:rPr>
          <w:rStyle w:val="StyleUnderline"/>
        </w:rPr>
      </w:pPr>
      <w:r w:rsidRPr="00CA7165">
        <w:rPr>
          <w:rStyle w:val="StyleUnderline"/>
        </w:rPr>
        <w:t xml:space="preserve">Mississippi registrars prohibited blacks with </w:t>
      </w:r>
      <w:proofErr w:type="spellStart"/>
      <w:proofErr w:type="gramStart"/>
      <w:r w:rsidRPr="00CA7165">
        <w:rPr>
          <w:rStyle w:val="StyleUnderline"/>
        </w:rPr>
        <w:t>Ph.Ds</w:t>
      </w:r>
      <w:proofErr w:type="spellEnd"/>
      <w:proofErr w:type="gramEnd"/>
      <w:r w:rsidRPr="00CA7165">
        <w:rPr>
          <w:rStyle w:val="StyleUnderline"/>
        </w:rPr>
        <w:t xml:space="preserve"> from voting</w:t>
      </w:r>
      <w:r>
        <w:t xml:space="preserve">, why </w:t>
      </w:r>
      <w:r w:rsidRPr="00CA7165">
        <w:rPr>
          <w:rStyle w:val="StyleUnderline"/>
        </w:rPr>
        <w:t>lunch</w:t>
      </w:r>
    </w:p>
    <w:p w14:paraId="5DD421C2" w14:textId="77777777" w:rsidR="001E4709" w:rsidRPr="00CA7165" w:rsidRDefault="001E4709" w:rsidP="001E4709">
      <w:pPr>
        <w:rPr>
          <w:rStyle w:val="StyleUnderline"/>
        </w:rPr>
      </w:pPr>
      <w:r w:rsidRPr="00CA7165">
        <w:rPr>
          <w:rStyle w:val="StyleUnderline"/>
        </w:rPr>
        <w:t>counters refused to serve well-dressed college students from upstanding</w:t>
      </w:r>
    </w:p>
    <w:p w14:paraId="2E1FFB13" w14:textId="77777777" w:rsidR="001E4709" w:rsidRDefault="001E4709" w:rsidP="001E4709">
      <w:r w:rsidRPr="00CA7165">
        <w:rPr>
          <w:rStyle w:val="StyleUnderline"/>
        </w:rPr>
        <w:t>Negro families,</w:t>
      </w:r>
      <w:r>
        <w:t xml:space="preserve"> and why, as Martin Luther King, Jr. recounts in his “Letter</w:t>
      </w:r>
    </w:p>
    <w:p w14:paraId="1BEFDB73" w14:textId="77777777" w:rsidR="001E4709" w:rsidRDefault="001E4709" w:rsidP="001E4709">
      <w:r>
        <w:t>from Birmingham Jail,” even the most famous black American of his time</w:t>
      </w:r>
    </w:p>
    <w:p w14:paraId="5BC2928F" w14:textId="77777777" w:rsidR="001E4709" w:rsidRDefault="001E4709" w:rsidP="001E4709">
      <w:r>
        <w:t>was not permitted to take his six-year-old daughter to the whites-only</w:t>
      </w:r>
    </w:p>
    <w:p w14:paraId="527D523D" w14:textId="77777777" w:rsidR="001E4709" w:rsidRDefault="001E4709" w:rsidP="001E4709">
      <w:r>
        <w:t>amusement park she had just seen advertised on television.120</w:t>
      </w:r>
    </w:p>
    <w:p w14:paraId="2CC8C348" w14:textId="77777777" w:rsidR="001E4709" w:rsidRDefault="001E4709" w:rsidP="001E4709">
      <w:r w:rsidRPr="00CA7165">
        <w:rPr>
          <w:rStyle w:val="Emphasis"/>
        </w:rPr>
        <w:t xml:space="preserve">Analogizing mass incarceration to Jim Crow </w:t>
      </w:r>
      <w:r>
        <w:t>tends to suggest that</w:t>
      </w:r>
    </w:p>
    <w:p w14:paraId="2CF861D2" w14:textId="77777777" w:rsidR="001E4709" w:rsidRDefault="001E4709" w:rsidP="001E4709">
      <w:r>
        <w:t xml:space="preserve">something similar is at work today. This </w:t>
      </w:r>
      <w:r w:rsidRPr="00CA7165">
        <w:rPr>
          <w:rStyle w:val="Emphasis"/>
        </w:rPr>
        <w:t>may explain why</w:t>
      </w:r>
      <w:r>
        <w:t xml:space="preserve"> many—but not</w:t>
      </w:r>
    </w:p>
    <w:p w14:paraId="4FCD85C3" w14:textId="77777777" w:rsidR="001E4709" w:rsidRPr="00CA7165" w:rsidRDefault="001E4709" w:rsidP="001E4709">
      <w:pPr>
        <w:rPr>
          <w:rStyle w:val="Emphasis"/>
        </w:rPr>
      </w:pPr>
      <w:r>
        <w:t xml:space="preserve">all121—of the </w:t>
      </w:r>
      <w:r w:rsidRPr="00CA7165">
        <w:rPr>
          <w:rStyle w:val="Emphasis"/>
        </w:rPr>
        <w:t xml:space="preserve">New Jim Crow writers overlook </w:t>
      </w:r>
      <w:r>
        <w:t xml:space="preserve">the fact </w:t>
      </w:r>
      <w:r w:rsidRPr="00CA7165">
        <w:rPr>
          <w:rStyle w:val="Emphasis"/>
        </w:rPr>
        <w:t>that mass incarceration does not impact middle- and upper-class educated African</w:t>
      </w:r>
    </w:p>
    <w:p w14:paraId="1A9166D4" w14:textId="77777777" w:rsidR="001E4709" w:rsidRPr="00CA7165" w:rsidRDefault="001E4709" w:rsidP="001E4709">
      <w:pPr>
        <w:rPr>
          <w:rStyle w:val="Emphasis"/>
        </w:rPr>
      </w:pPr>
      <w:r w:rsidRPr="00CA7165">
        <w:rPr>
          <w:rStyle w:val="Emphasis"/>
        </w:rPr>
        <w:t>Americans in the same way that it impacts lower-income African</w:t>
      </w:r>
    </w:p>
    <w:p w14:paraId="57229673" w14:textId="77777777" w:rsidR="001E4709" w:rsidRPr="00CA7165" w:rsidRDefault="001E4709" w:rsidP="001E4709">
      <w:pPr>
        <w:rPr>
          <w:rStyle w:val="StyleUnderline"/>
        </w:rPr>
      </w:pPr>
      <w:r w:rsidRPr="00CA7165">
        <w:rPr>
          <w:rStyle w:val="Emphasis"/>
        </w:rPr>
        <w:t>Americans</w:t>
      </w:r>
      <w:r>
        <w:t xml:space="preserve">.122 </w:t>
      </w:r>
      <w:r w:rsidRPr="00CA7165">
        <w:rPr>
          <w:rStyle w:val="StyleUnderline"/>
        </w:rPr>
        <w:t>This is an unfortunate oversight, because one of mass</w:t>
      </w:r>
    </w:p>
    <w:p w14:paraId="64F2A5E6" w14:textId="77777777" w:rsidR="001E4709" w:rsidRPr="00CA7165" w:rsidRDefault="001E4709" w:rsidP="001E4709">
      <w:pPr>
        <w:rPr>
          <w:rStyle w:val="Emphasis"/>
        </w:rPr>
      </w:pPr>
      <w:r w:rsidRPr="00CA7165">
        <w:rPr>
          <w:rStyle w:val="StyleUnderline"/>
        </w:rPr>
        <w:t>incarceration’s defining features is that</w:t>
      </w:r>
      <w:r>
        <w:t xml:space="preserve">, unlike Jim Crow, </w:t>
      </w:r>
      <w:r w:rsidRPr="00CA7165">
        <w:rPr>
          <w:rStyle w:val="Emphasis"/>
        </w:rPr>
        <w:t>its reach is</w:t>
      </w:r>
    </w:p>
    <w:p w14:paraId="4BD34684" w14:textId="77777777" w:rsidR="001E4709" w:rsidRPr="00CA7165" w:rsidRDefault="001E4709" w:rsidP="001E4709">
      <w:pPr>
        <w:rPr>
          <w:rStyle w:val="Emphasis"/>
        </w:rPr>
      </w:pPr>
      <w:r w:rsidRPr="00CA7165">
        <w:rPr>
          <w:rStyle w:val="Emphasis"/>
        </w:rPr>
        <w:t>largely confined to the poorest, least-educated segments of the African</w:t>
      </w:r>
    </w:p>
    <w:p w14:paraId="03450741" w14:textId="77777777" w:rsidR="001E4709" w:rsidRDefault="001E4709" w:rsidP="001E4709">
      <w:r w:rsidRPr="00CA7165">
        <w:rPr>
          <w:rStyle w:val="Emphasis"/>
        </w:rPr>
        <w:t>American community.</w:t>
      </w:r>
      <w:r>
        <w:t>123 High school dropouts account for most of the rise</w:t>
      </w:r>
    </w:p>
    <w:p w14:paraId="0A33FF2A" w14:textId="77777777" w:rsidR="001E4709" w:rsidRDefault="001E4709" w:rsidP="001E4709">
      <w:r>
        <w:t xml:space="preserve">in </w:t>
      </w:r>
      <w:r w:rsidRPr="00CA7165">
        <w:rPr>
          <w:rStyle w:val="StyleUnderline"/>
        </w:rPr>
        <w:t>African American incarceration rates</w:t>
      </w:r>
      <w:r>
        <w:t>. I noted earlier that a black man</w:t>
      </w:r>
    </w:p>
    <w:p w14:paraId="07D0AABB" w14:textId="77777777" w:rsidR="001E4709" w:rsidRDefault="001E4709" w:rsidP="001E4709">
      <w:r>
        <w:t>born in the 1960s is more likely to go to prison in his lifetime than was a</w:t>
      </w:r>
    </w:p>
    <w:p w14:paraId="6B328271" w14:textId="77777777" w:rsidR="001E4709" w:rsidRPr="00CA7165" w:rsidRDefault="001E4709" w:rsidP="001E4709">
      <w:pPr>
        <w:rPr>
          <w:rStyle w:val="StyleUnderline"/>
        </w:rPr>
      </w:pPr>
      <w:r>
        <w:t xml:space="preserve">black man born in the 1940s. But this is </w:t>
      </w:r>
      <w:r w:rsidRPr="00CA7165">
        <w:rPr>
          <w:rStyle w:val="StyleUnderline"/>
        </w:rPr>
        <w:t>not true for all African American</w:t>
      </w:r>
    </w:p>
    <w:p w14:paraId="0BC314AE" w14:textId="77777777" w:rsidR="001E4709" w:rsidRDefault="001E4709" w:rsidP="001E4709">
      <w:r w:rsidRPr="00CA7165">
        <w:rPr>
          <w:rStyle w:val="StyleUnderline"/>
        </w:rPr>
        <w:t>men; those with college degrees have been spared</w:t>
      </w:r>
      <w:r>
        <w:t>. As Bruce Western’s</w:t>
      </w:r>
    </w:p>
    <w:p w14:paraId="55FD0BE2" w14:textId="77777777" w:rsidR="001E4709" w:rsidRDefault="001E4709" w:rsidP="001E4709">
      <w:r>
        <w:t>research reveals, for an African American man with some college</w:t>
      </w:r>
    </w:p>
    <w:p w14:paraId="67BDD18A" w14:textId="77777777" w:rsidR="001E4709" w:rsidRDefault="001E4709" w:rsidP="001E4709">
      <w:r>
        <w:t xml:space="preserve">education, the lifetime chance of going to prison </w:t>
      </w:r>
      <w:proofErr w:type="gramStart"/>
      <w:r>
        <w:t>actually decreased</w:t>
      </w:r>
      <w:proofErr w:type="gramEnd"/>
      <w:r>
        <w:t xml:space="preserve"> slightly</w:t>
      </w:r>
    </w:p>
    <w:p w14:paraId="781C7F4F" w14:textId="77777777" w:rsidR="001E4709" w:rsidRPr="00CA7165" w:rsidRDefault="001E4709" w:rsidP="001E4709">
      <w:pPr>
        <w:rPr>
          <w:rStyle w:val="StyleUnderline"/>
        </w:rPr>
      </w:pPr>
      <w:r>
        <w:t xml:space="preserve">between 1979 and 1999 (from 6% to 5%).124 </w:t>
      </w:r>
      <w:r w:rsidRPr="00CA7165">
        <w:rPr>
          <w:rStyle w:val="StyleUnderline"/>
        </w:rPr>
        <w:t>A black man born in the late</w:t>
      </w:r>
    </w:p>
    <w:p w14:paraId="784CF447" w14:textId="77777777" w:rsidR="001E4709" w:rsidRPr="00CA7165" w:rsidRDefault="001E4709" w:rsidP="001E4709">
      <w:pPr>
        <w:rPr>
          <w:rStyle w:val="StyleUnderline"/>
        </w:rPr>
      </w:pPr>
      <w:r w:rsidRPr="00CA7165">
        <w:rPr>
          <w:rStyle w:val="StyleUnderline"/>
        </w:rPr>
        <w:lastRenderedPageBreak/>
        <w:t>1960s who dropped out of high school has a 59% chance of going to prison</w:t>
      </w:r>
    </w:p>
    <w:p w14:paraId="3B444E4A" w14:textId="77777777" w:rsidR="001E4709" w:rsidRPr="00CA7165" w:rsidRDefault="001E4709" w:rsidP="001E4709">
      <w:pPr>
        <w:rPr>
          <w:rStyle w:val="StyleUnderline"/>
        </w:rPr>
      </w:pPr>
      <w:r w:rsidRPr="00CA7165">
        <w:t xml:space="preserve">in his lifetime whereas </w:t>
      </w:r>
      <w:r w:rsidRPr="00CA7165">
        <w:rPr>
          <w:rStyle w:val="StyleUnderline"/>
        </w:rPr>
        <w:t>a black man who attended college has only a 5%</w:t>
      </w:r>
    </w:p>
    <w:p w14:paraId="467C4885" w14:textId="77777777" w:rsidR="001E4709" w:rsidRDefault="001E4709" w:rsidP="001E4709">
      <w:r w:rsidRPr="00CA7165">
        <w:rPr>
          <w:rStyle w:val="StyleUnderline"/>
        </w:rPr>
        <w:t>chance.</w:t>
      </w:r>
      <w:r>
        <w:t>125 Although we have too little reliable data about the class</w:t>
      </w:r>
    </w:p>
    <w:p w14:paraId="28F6F5C7" w14:textId="77777777" w:rsidR="001E4709" w:rsidRPr="00CA7165" w:rsidRDefault="001E4709" w:rsidP="001E4709">
      <w:pPr>
        <w:rPr>
          <w:rStyle w:val="Emphasis"/>
        </w:rPr>
      </w:pPr>
      <w:r>
        <w:t xml:space="preserve">backgrounds of prisoners, </w:t>
      </w:r>
      <w:r w:rsidRPr="00CA7165">
        <w:rPr>
          <w:rStyle w:val="Emphasis"/>
        </w:rPr>
        <w:t>what we do know suggests that class,</w:t>
      </w:r>
    </w:p>
    <w:p w14:paraId="253F9681" w14:textId="77777777" w:rsidR="001E4709" w:rsidRPr="00CA7165" w:rsidRDefault="001E4709" w:rsidP="001E4709">
      <w:pPr>
        <w:rPr>
          <w:rStyle w:val="Emphasis"/>
        </w:rPr>
      </w:pPr>
      <w:r w:rsidRPr="00CA7165">
        <w:rPr>
          <w:rStyle w:val="Emphasis"/>
        </w:rPr>
        <w:t>educational attainment, and economic status are powerful indicators for</w:t>
      </w:r>
    </w:p>
    <w:p w14:paraId="137DAA15" w14:textId="77777777" w:rsidR="001E4709" w:rsidRDefault="001E4709" w:rsidP="001E4709">
      <w:r w:rsidRPr="00CA7165">
        <w:rPr>
          <w:rStyle w:val="Emphasis"/>
        </w:rPr>
        <w:t>other races as well</w:t>
      </w:r>
      <w:r>
        <w:t>. Western estimates that for white men born in the late</w:t>
      </w:r>
    </w:p>
    <w:p w14:paraId="56F2AB96" w14:textId="77777777" w:rsidR="001E4709" w:rsidRDefault="001E4709" w:rsidP="001E4709">
      <w:r>
        <w:t>1960s, the lifetime risk of imprisonment is more than ten times higher for</w:t>
      </w:r>
    </w:p>
    <w:p w14:paraId="36AD9008" w14:textId="77777777" w:rsidR="001E4709" w:rsidRDefault="001E4709" w:rsidP="001E4709">
      <w:pPr>
        <w:spacing w:after="0" w:line="240" w:lineRule="auto"/>
        <w:rPr>
          <w:rFonts w:ascii="Times New Roman" w:eastAsia="Times New Roman" w:hAnsi="Times New Roman" w:cs="Times New Roman"/>
          <w:sz w:val="24"/>
          <w:lang w:eastAsia="zh-CN"/>
        </w:rPr>
      </w:pPr>
      <w:r>
        <w:t xml:space="preserve">those who dropped out of high school than for those who attended some </w:t>
      </w:r>
      <w:r w:rsidRPr="00CA7165">
        <w:rPr>
          <w:rFonts w:ascii="Times New Roman" w:eastAsia="Times New Roman" w:hAnsi="Times New Roman" w:cs="Times New Roman"/>
          <w:sz w:val="24"/>
          <w:lang w:eastAsia="zh-CN"/>
        </w:rPr>
        <w:t>amount of college.</w:t>
      </w:r>
    </w:p>
    <w:p w14:paraId="3B7B4405" w14:textId="77777777" w:rsidR="001E4709" w:rsidRPr="00A84211" w:rsidRDefault="001E4709" w:rsidP="001E4709">
      <w:pPr>
        <w:spacing w:after="0" w:line="240" w:lineRule="auto"/>
        <w:rPr>
          <w:rFonts w:ascii="Times New Roman" w:eastAsia="Times New Roman" w:hAnsi="Times New Roman" w:cs="Times New Roman"/>
          <w:sz w:val="24"/>
          <w:lang w:eastAsia="zh-CN"/>
        </w:rPr>
      </w:pPr>
    </w:p>
    <w:p w14:paraId="02ED47BD" w14:textId="77777777" w:rsidR="001E4709" w:rsidRDefault="001E4709" w:rsidP="001E4709"/>
    <w:p w14:paraId="63E5E1EB" w14:textId="77777777" w:rsidR="001E4709" w:rsidRDefault="001E4709" w:rsidP="001E4709">
      <w:pPr>
        <w:pStyle w:val="Heading4"/>
      </w:pPr>
      <w:r>
        <w:t>We must acknowledge the role class plays in the criminal justice system</w:t>
      </w:r>
    </w:p>
    <w:p w14:paraId="0518E06D" w14:textId="77777777" w:rsidR="001E4709" w:rsidRDefault="001E4709" w:rsidP="001E4709">
      <w:r w:rsidRPr="002665B0">
        <w:rPr>
          <w:rStyle w:val="Style13ptBold"/>
        </w:rPr>
        <w:t>Forman 12</w:t>
      </w:r>
      <w:r>
        <w:t xml:space="preserve"> -- </w:t>
      </w:r>
      <w:r w:rsidRPr="002665B0">
        <w:t>American legal scholar and Professor of Law at Yale Law School</w:t>
      </w:r>
      <w:r>
        <w:t xml:space="preserve"> </w:t>
      </w:r>
      <w:r w:rsidRPr="002665B0">
        <w:t xml:space="preserve">[James JR, New York University Law Review, “Racial Critiques of Mass Incarceration: Beyond the New Jim Crow”, February, Vol.87, </w:t>
      </w:r>
      <w:hyperlink r:id="rId16" w:history="1">
        <w:r w:rsidRPr="002665B0">
          <w:rPr>
            <w:rStyle w:val="Hyperlink"/>
          </w:rPr>
          <w:t>https://digitalcommons.law.yale.edu/cgi/viewcontent.cgi?article=4599&amp;context=fss_papers</w:t>
        </w:r>
      </w:hyperlink>
      <w:r w:rsidRPr="002665B0">
        <w:t>, DOA: 7/9/20, Lowell-TT]</w:t>
      </w:r>
    </w:p>
    <w:p w14:paraId="266656DE" w14:textId="77777777" w:rsidR="001E4709" w:rsidRDefault="001E4709" w:rsidP="001E4709">
      <w:r>
        <w:t>Changes of this magnitude require us to modify how we discuss race.</w:t>
      </w:r>
    </w:p>
    <w:p w14:paraId="3F1F4F00" w14:textId="77777777" w:rsidR="001E4709" w:rsidRPr="004107A7" w:rsidRDefault="001E4709" w:rsidP="001E4709">
      <w:pPr>
        <w:rPr>
          <w:rStyle w:val="Emphasis"/>
        </w:rPr>
      </w:pPr>
      <w:r w:rsidRPr="004107A7">
        <w:rPr>
          <w:rStyle w:val="Emphasis"/>
        </w:rPr>
        <w:t>Historically, racial justice advocates have been reluctant to acknowledge</w:t>
      </w:r>
    </w:p>
    <w:p w14:paraId="2F26905D" w14:textId="77777777" w:rsidR="001E4709" w:rsidRDefault="001E4709" w:rsidP="001E4709">
      <w:r w:rsidRPr="004107A7">
        <w:rPr>
          <w:rStyle w:val="Emphasis"/>
        </w:rPr>
        <w:t>how class privilege mitigates racial disadvantage</w:t>
      </w:r>
      <w:r>
        <w:t>. This reluctance is partly</w:t>
      </w:r>
    </w:p>
    <w:p w14:paraId="757CFFB2" w14:textId="77777777" w:rsidR="001E4709" w:rsidRDefault="001E4709" w:rsidP="001E4709">
      <w:r>
        <w:t>a byproduct of the structure of the affirmative action argument. One of the</w:t>
      </w:r>
    </w:p>
    <w:p w14:paraId="576A4D8B" w14:textId="77777777" w:rsidR="001E4709" w:rsidRDefault="001E4709" w:rsidP="001E4709">
      <w:r>
        <w:t>most potent arguments against race-based preferences is the claim that</w:t>
      </w:r>
    </w:p>
    <w:p w14:paraId="242DAD55" w14:textId="77777777" w:rsidR="001E4709" w:rsidRDefault="001E4709" w:rsidP="001E4709">
      <w:r>
        <w:t>wealthier blacks do not deserve them.136 Affirmative action’s defenders</w:t>
      </w:r>
    </w:p>
    <w:p w14:paraId="075F5592" w14:textId="77777777" w:rsidR="001E4709" w:rsidRDefault="001E4709" w:rsidP="001E4709">
      <w:r>
        <w:t>often respond by pointing out the various ways in which even privileged</w:t>
      </w:r>
    </w:p>
    <w:p w14:paraId="6F6284A6" w14:textId="77777777" w:rsidR="001E4709" w:rsidRDefault="001E4709" w:rsidP="001E4709">
      <w:r>
        <w:t>blacks suffer racial discrimination.137 At the same time, racial profiling</w:t>
      </w:r>
    </w:p>
    <w:p w14:paraId="3187C081" w14:textId="77777777" w:rsidR="001E4709" w:rsidRDefault="001E4709" w:rsidP="001E4709">
      <w:r>
        <w:t>reinforces the notion that class differences within the black community</w:t>
      </w:r>
    </w:p>
    <w:p w14:paraId="3FF0D36E" w14:textId="77777777" w:rsidR="001E4709" w:rsidRDefault="001E4709" w:rsidP="001E4709">
      <w:r>
        <w:t>matter little. After all, racial profiling is the area in which skin color</w:t>
      </w:r>
    </w:p>
    <w:p w14:paraId="14EBF024" w14:textId="77777777" w:rsidR="001E4709" w:rsidRDefault="001E4709" w:rsidP="001E4709">
      <w:r>
        <w:t>routinely trumps one’s bank account or accumulated graduate degrees. As</w:t>
      </w:r>
    </w:p>
    <w:p w14:paraId="3A684C00" w14:textId="77777777" w:rsidR="001E4709" w:rsidRDefault="001E4709" w:rsidP="001E4709">
      <w:r>
        <w:t xml:space="preserve">David </w:t>
      </w:r>
      <w:r w:rsidRPr="008D5106">
        <w:rPr>
          <w:rStyle w:val="StyleUnderline"/>
        </w:rPr>
        <w:t>Harris argues</w:t>
      </w:r>
      <w:r>
        <w:t>, “‘driving while black’ is not only an experience of the</w:t>
      </w:r>
    </w:p>
    <w:p w14:paraId="4E387B4F" w14:textId="77777777" w:rsidR="001E4709" w:rsidRDefault="001E4709" w:rsidP="001E4709">
      <w:r>
        <w:t>young black male, or those blacks at the bottom of the socio-economic</w:t>
      </w:r>
    </w:p>
    <w:p w14:paraId="67DF6156" w14:textId="77777777" w:rsidR="001E4709" w:rsidRPr="008D5106" w:rsidRDefault="001E4709" w:rsidP="001E4709">
      <w:pPr>
        <w:rPr>
          <w:rStyle w:val="StyleUnderline"/>
        </w:rPr>
      </w:pPr>
      <w:r>
        <w:t xml:space="preserve">ladder. </w:t>
      </w:r>
      <w:r w:rsidRPr="008D5106">
        <w:rPr>
          <w:rStyle w:val="StyleUnderline"/>
        </w:rPr>
        <w:t>All blacks confront the issue directly, regardless of age, dress,</w:t>
      </w:r>
    </w:p>
    <w:p w14:paraId="7FA5FFB3" w14:textId="77777777" w:rsidR="001E4709" w:rsidRDefault="001E4709" w:rsidP="001E4709">
      <w:r w:rsidRPr="008D5106">
        <w:rPr>
          <w:rStyle w:val="StyleUnderline"/>
        </w:rPr>
        <w:t>occupation or social station</w:t>
      </w:r>
      <w:r>
        <w:t>.”138</w:t>
      </w:r>
    </w:p>
    <w:p w14:paraId="1E4F5F9B" w14:textId="77777777" w:rsidR="001E4709" w:rsidRPr="008D5106" w:rsidRDefault="001E4709" w:rsidP="001E4709">
      <w:pPr>
        <w:rPr>
          <w:rStyle w:val="Emphasis"/>
        </w:rPr>
      </w:pPr>
      <w:r w:rsidRPr="008D5106">
        <w:rPr>
          <w:rStyle w:val="StyleUnderline"/>
        </w:rPr>
        <w:t>But</w:t>
      </w:r>
      <w:r>
        <w:t xml:space="preserve"> as I have shown, </w:t>
      </w:r>
      <w:r w:rsidRPr="008D5106">
        <w:rPr>
          <w:rStyle w:val="Emphasis"/>
        </w:rPr>
        <w:t>Harris’s argument does not apply with equal</w:t>
      </w:r>
    </w:p>
    <w:p w14:paraId="66136E3C" w14:textId="77777777" w:rsidR="001E4709" w:rsidRPr="008D5106" w:rsidRDefault="001E4709" w:rsidP="001E4709">
      <w:pPr>
        <w:rPr>
          <w:rStyle w:val="Emphasis"/>
        </w:rPr>
      </w:pPr>
      <w:r w:rsidRPr="008D5106">
        <w:rPr>
          <w:rStyle w:val="Emphasis"/>
        </w:rPr>
        <w:lastRenderedPageBreak/>
        <w:t>force to incarceration</w:t>
      </w:r>
      <w:r>
        <w:t xml:space="preserve">. Here, </w:t>
      </w:r>
      <w:r w:rsidRPr="008D5106">
        <w:rPr>
          <w:rStyle w:val="Emphasis"/>
        </w:rPr>
        <w:t>increased income and educational attainment</w:t>
      </w:r>
    </w:p>
    <w:p w14:paraId="1278E517" w14:textId="77777777" w:rsidR="001E4709" w:rsidRPr="008D5106" w:rsidRDefault="001E4709" w:rsidP="001E4709">
      <w:pPr>
        <w:rPr>
          <w:rStyle w:val="Emphasis"/>
        </w:rPr>
      </w:pPr>
      <w:r w:rsidRPr="008D5106">
        <w:rPr>
          <w:rStyle w:val="Emphasis"/>
        </w:rPr>
        <w:t>can bring</w:t>
      </w:r>
      <w:r>
        <w:t xml:space="preserve"> a measure of </w:t>
      </w:r>
      <w:r w:rsidRPr="008D5106">
        <w:rPr>
          <w:rStyle w:val="Emphasis"/>
        </w:rPr>
        <w:t>protection against some of the criminal justice</w:t>
      </w:r>
    </w:p>
    <w:p w14:paraId="42F96F68" w14:textId="77777777" w:rsidR="001E4709" w:rsidRPr="008D5106" w:rsidRDefault="001E4709" w:rsidP="001E4709">
      <w:pPr>
        <w:rPr>
          <w:rStyle w:val="StyleUnderline"/>
        </w:rPr>
      </w:pPr>
      <w:r w:rsidRPr="008D5106">
        <w:rPr>
          <w:rStyle w:val="Emphasis"/>
        </w:rPr>
        <w:t>system’s historic anti-black tendencies</w:t>
      </w:r>
      <w:r>
        <w:t xml:space="preserve">. Accordingly, </w:t>
      </w:r>
      <w:r w:rsidRPr="008D5106">
        <w:rPr>
          <w:rStyle w:val="StyleUnderline"/>
        </w:rPr>
        <w:t>in considering mass</w:t>
      </w:r>
    </w:p>
    <w:p w14:paraId="7633D0A1" w14:textId="77777777" w:rsidR="001E4709" w:rsidRPr="008D5106" w:rsidRDefault="001E4709" w:rsidP="001E4709">
      <w:pPr>
        <w:rPr>
          <w:rStyle w:val="StyleUnderline"/>
        </w:rPr>
      </w:pPr>
      <w:r w:rsidRPr="008D5106">
        <w:rPr>
          <w:rStyle w:val="StyleUnderline"/>
        </w:rPr>
        <w:t>incarceration, any suggestion that blacks across classes are similarly</w:t>
      </w:r>
    </w:p>
    <w:p w14:paraId="3CD7A740" w14:textId="77777777" w:rsidR="001E4709" w:rsidRDefault="001E4709" w:rsidP="001E4709">
      <w:r w:rsidRPr="008D5106">
        <w:rPr>
          <w:rStyle w:val="StyleUnderline"/>
        </w:rPr>
        <w:t>situated in the face of American racism should be abandoned</w:t>
      </w:r>
      <w:r>
        <w:t>. Malcolm X’s</w:t>
      </w:r>
    </w:p>
    <w:p w14:paraId="38381858" w14:textId="77777777" w:rsidR="001E4709" w:rsidRDefault="001E4709" w:rsidP="001E4709">
      <w:r>
        <w:t>assertion that a black man with a Ph.D. is still a “nigger” made sense in the context of Jim Crow.139 So did its equivalent in the legal literature. As Mari</w:t>
      </w:r>
    </w:p>
    <w:p w14:paraId="5B0AB67E" w14:textId="77777777" w:rsidR="001E4709" w:rsidRDefault="001E4709" w:rsidP="001E4709">
      <w:r>
        <w:t>Matsuda argued, “[v]</w:t>
      </w:r>
      <w:proofErr w:type="spellStart"/>
      <w:r>
        <w:t>ictims</w:t>
      </w:r>
      <w:proofErr w:type="spellEnd"/>
      <w:r>
        <w:t xml:space="preserve"> necessarily think of themselves as a group,</w:t>
      </w:r>
    </w:p>
    <w:p w14:paraId="4507E766" w14:textId="77777777" w:rsidR="001E4709" w:rsidRPr="008D5106" w:rsidRDefault="001E4709" w:rsidP="001E4709">
      <w:pPr>
        <w:rPr>
          <w:rStyle w:val="StyleUnderline"/>
        </w:rPr>
      </w:pPr>
      <w:r>
        <w:t xml:space="preserve">because they are treated and survive as a group. </w:t>
      </w:r>
      <w:r w:rsidRPr="008D5106">
        <w:rPr>
          <w:rStyle w:val="StyleUnderline"/>
        </w:rPr>
        <w:t>The wealthy black person</w:t>
      </w:r>
    </w:p>
    <w:p w14:paraId="5B4515E9" w14:textId="77777777" w:rsidR="001E4709" w:rsidRDefault="001E4709" w:rsidP="001E4709">
      <w:r w:rsidRPr="008D5106">
        <w:rPr>
          <w:rStyle w:val="StyleUnderline"/>
        </w:rPr>
        <w:t>still comes up against the color line</w:t>
      </w:r>
      <w:r>
        <w:t>. The educated Japanese still comes up</w:t>
      </w:r>
    </w:p>
    <w:p w14:paraId="04666E08" w14:textId="77777777" w:rsidR="001E4709" w:rsidRDefault="001E4709" w:rsidP="001E4709">
      <w:r>
        <w:t>against the assumption of Asian inferiority.”140 In support of her claim,</w:t>
      </w:r>
    </w:p>
    <w:p w14:paraId="6897C8F9" w14:textId="77777777" w:rsidR="001E4709" w:rsidRDefault="001E4709" w:rsidP="001E4709">
      <w:r>
        <w:t>Matsuda pointed out that Japanese Americans across classes all shared a</w:t>
      </w:r>
    </w:p>
    <w:p w14:paraId="2205EEC5" w14:textId="77777777" w:rsidR="001E4709" w:rsidRDefault="001E4709" w:rsidP="001E4709">
      <w:r>
        <w:t>similar fate in internment camps during World War II.141 But prisons, as we</w:t>
      </w:r>
    </w:p>
    <w:p w14:paraId="58A5CE23" w14:textId="77777777" w:rsidR="001E4709" w:rsidRDefault="001E4709" w:rsidP="001E4709">
      <w:r>
        <w:t>have seen, are precisely the opposite of internment camps in this regard.</w:t>
      </w:r>
    </w:p>
    <w:p w14:paraId="6BE1F4FF" w14:textId="77777777" w:rsidR="001E4709" w:rsidRPr="008D5106" w:rsidRDefault="001E4709" w:rsidP="001E4709">
      <w:pPr>
        <w:rPr>
          <w:rStyle w:val="StyleUnderline"/>
        </w:rPr>
      </w:pPr>
      <w:r w:rsidRPr="008D5106">
        <w:rPr>
          <w:rStyle w:val="StyleUnderline"/>
        </w:rPr>
        <w:t>Scholars concerned with race cannot explore the significance of this</w:t>
      </w:r>
    </w:p>
    <w:p w14:paraId="5680C422" w14:textId="77777777" w:rsidR="001E4709" w:rsidRDefault="001E4709" w:rsidP="001E4709">
      <w:r w:rsidRPr="008D5106">
        <w:rPr>
          <w:rStyle w:val="StyleUnderline"/>
        </w:rPr>
        <w:t>reversal until they first acknowledge it—and many still do not</w:t>
      </w:r>
      <w:r>
        <w:t>.142</w:t>
      </w:r>
    </w:p>
    <w:p w14:paraId="24F142F7" w14:textId="77777777" w:rsidR="001E4709" w:rsidRDefault="001E4709" w:rsidP="001E4709">
      <w:r>
        <w:t xml:space="preserve">For the most part, </w:t>
      </w:r>
      <w:r w:rsidRPr="008D5106">
        <w:rPr>
          <w:rStyle w:val="StyleUnderline"/>
        </w:rPr>
        <w:t>Alexander avoids this trap</w:t>
      </w:r>
      <w:r>
        <w:t xml:space="preserve">. In </w:t>
      </w:r>
      <w:proofErr w:type="gramStart"/>
      <w:r>
        <w:t>The</w:t>
      </w:r>
      <w:proofErr w:type="gramEnd"/>
      <w:r>
        <w:t xml:space="preserve"> New Jim Crow,</w:t>
      </w:r>
    </w:p>
    <w:p w14:paraId="56A2C5CF" w14:textId="77777777" w:rsidR="001E4709" w:rsidRPr="008D5106" w:rsidRDefault="001E4709" w:rsidP="001E4709">
      <w:pPr>
        <w:rPr>
          <w:rStyle w:val="StyleUnderline"/>
        </w:rPr>
      </w:pPr>
      <w:r w:rsidRPr="008D5106">
        <w:rPr>
          <w:rStyle w:val="StyleUnderline"/>
        </w:rPr>
        <w:t>she reminds us that the primary targets of mass incarceration are poor,</w:t>
      </w:r>
    </w:p>
    <w:p w14:paraId="3D8B8C5D" w14:textId="77777777" w:rsidR="001E4709" w:rsidRPr="008D5106" w:rsidRDefault="001E4709" w:rsidP="001E4709">
      <w:pPr>
        <w:rPr>
          <w:rStyle w:val="StyleUnderline"/>
        </w:rPr>
      </w:pPr>
      <w:r w:rsidRPr="008D5106">
        <w:rPr>
          <w:rStyle w:val="StyleUnderline"/>
        </w:rPr>
        <w:t>uneducated blacks.</w:t>
      </w:r>
      <w:r>
        <w:t xml:space="preserve">143 Moreover, </w:t>
      </w:r>
      <w:r w:rsidRPr="008D5106">
        <w:rPr>
          <w:rStyle w:val="StyleUnderline"/>
        </w:rPr>
        <w:t>she assails the civil rights establishment</w:t>
      </w:r>
    </w:p>
    <w:p w14:paraId="2D94906C" w14:textId="77777777" w:rsidR="001E4709" w:rsidRPr="008D5106" w:rsidRDefault="001E4709" w:rsidP="001E4709">
      <w:pPr>
        <w:rPr>
          <w:rStyle w:val="StyleUnderline"/>
        </w:rPr>
      </w:pPr>
      <w:r w:rsidRPr="008D5106">
        <w:rPr>
          <w:rStyle w:val="StyleUnderline"/>
        </w:rPr>
        <w:t>for focusing its energies on policies that advance the interests of middleclass blacks—such as affirmative action—while overlooking the crisis that</w:t>
      </w:r>
    </w:p>
    <w:p w14:paraId="37754166" w14:textId="77777777" w:rsidR="001E4709" w:rsidRDefault="001E4709" w:rsidP="001E4709">
      <w:r w:rsidRPr="008D5106">
        <w:rPr>
          <w:rStyle w:val="StyleUnderline"/>
        </w:rPr>
        <w:t>mass incarceration represents for the urban poor</w:t>
      </w:r>
      <w:r>
        <w:t>.144 Yet, despite her</w:t>
      </w:r>
    </w:p>
    <w:p w14:paraId="285AA871" w14:textId="77777777" w:rsidR="001E4709" w:rsidRDefault="001E4709" w:rsidP="001E4709">
      <w:r>
        <w:t>awareness, Alexander sometimes allows the analogy, and the attendant</w:t>
      </w:r>
    </w:p>
    <w:p w14:paraId="38FCCE58" w14:textId="77777777" w:rsidR="001E4709" w:rsidRDefault="001E4709" w:rsidP="001E4709">
      <w:r>
        <w:t>pressure to find continuity while denying the reality of change, to obscure</w:t>
      </w:r>
    </w:p>
    <w:p w14:paraId="5584D0E5" w14:textId="77777777" w:rsidR="001E4709" w:rsidRDefault="001E4709" w:rsidP="001E4709">
      <w:r>
        <w:t>this insight. For example, Alexander suggests that perhaps “the most</w:t>
      </w:r>
    </w:p>
    <w:p w14:paraId="634ED39B" w14:textId="77777777" w:rsidR="001E4709" w:rsidRDefault="001E4709" w:rsidP="001E4709">
      <w:r>
        <w:t>important parallel between mass incarceration and Jim Crow is that both</w:t>
      </w:r>
    </w:p>
    <w:p w14:paraId="6218C928" w14:textId="77777777" w:rsidR="001E4709" w:rsidRDefault="001E4709" w:rsidP="001E4709">
      <w:r>
        <w:t>have served to define the meaning and significance of race in America.”145</w:t>
      </w:r>
    </w:p>
    <w:p w14:paraId="6BE9FA4A" w14:textId="77777777" w:rsidR="001E4709" w:rsidRDefault="001E4709" w:rsidP="001E4709">
      <w:r>
        <w:t>Specifically, she says, “Slavery defined what it meant to be black (a slave),</w:t>
      </w:r>
    </w:p>
    <w:p w14:paraId="0A33E544" w14:textId="77777777" w:rsidR="001E4709" w:rsidRDefault="001E4709" w:rsidP="001E4709">
      <w:r>
        <w:t>and Jim Crow defined what it meant to be black (a second-class citizen).</w:t>
      </w:r>
    </w:p>
    <w:p w14:paraId="03EF2943" w14:textId="77777777" w:rsidR="001E4709" w:rsidRDefault="001E4709" w:rsidP="001E4709">
      <w:r>
        <w:lastRenderedPageBreak/>
        <w:t>Today mass incarceration defines the meaning of blackness in America:</w:t>
      </w:r>
    </w:p>
    <w:p w14:paraId="090EB4BA" w14:textId="77777777" w:rsidR="001E4709" w:rsidRDefault="001E4709" w:rsidP="001E4709">
      <w:r>
        <w:t>black people, especially black men, are criminals. That is what it means to</w:t>
      </w:r>
    </w:p>
    <w:p w14:paraId="1437FEB1" w14:textId="77777777" w:rsidR="001E4709" w:rsidRPr="008D5106" w:rsidRDefault="001E4709" w:rsidP="001E4709">
      <w:pPr>
        <w:rPr>
          <w:rStyle w:val="StyleUnderline"/>
        </w:rPr>
      </w:pPr>
      <w:r>
        <w:t xml:space="preserve">be black.”146 This claim reflects the limitations of the Jim Crow analogy. </w:t>
      </w:r>
      <w:r w:rsidRPr="008D5106">
        <w:rPr>
          <w:rStyle w:val="StyleUnderline"/>
        </w:rPr>
        <w:t>Today</w:t>
      </w:r>
    </w:p>
    <w:p w14:paraId="43328BD7" w14:textId="77777777" w:rsidR="001E4709" w:rsidRDefault="001E4709" w:rsidP="001E4709">
      <w:r w:rsidRPr="008D5106">
        <w:rPr>
          <w:rStyle w:val="StyleUnderline"/>
        </w:rPr>
        <w:t>nothing “defines the meaning of blackness in America.</w:t>
      </w:r>
      <w:r>
        <w:t>” In Mississippi in</w:t>
      </w:r>
    </w:p>
    <w:p w14:paraId="052B9226" w14:textId="77777777" w:rsidR="001E4709" w:rsidRPr="008D5106" w:rsidRDefault="001E4709" w:rsidP="001E4709">
      <w:pPr>
        <w:rPr>
          <w:rStyle w:val="StyleUnderline"/>
        </w:rPr>
      </w:pPr>
      <w:r>
        <w:t xml:space="preserve">1950, the totalizing nature of </w:t>
      </w:r>
      <w:r w:rsidRPr="008D5106">
        <w:rPr>
          <w:rStyle w:val="StyleUnderline"/>
        </w:rPr>
        <w:t>Jim Crow ensured that to be black meant to</w:t>
      </w:r>
    </w:p>
    <w:p w14:paraId="73926384" w14:textId="77777777" w:rsidR="001E4709" w:rsidRPr="008D5106" w:rsidRDefault="001E4709" w:rsidP="001E4709">
      <w:pPr>
        <w:rPr>
          <w:rStyle w:val="StyleUnderline"/>
        </w:rPr>
      </w:pPr>
      <w:r w:rsidRPr="008D5106">
        <w:rPr>
          <w:rStyle w:val="StyleUnderline"/>
        </w:rPr>
        <w:t>be second class</w:t>
      </w:r>
      <w:r>
        <w:t xml:space="preserve">; there were no blacks free of its strictures. </w:t>
      </w:r>
      <w:r w:rsidRPr="008D5106">
        <w:rPr>
          <w:rStyle w:val="StyleUnderline"/>
        </w:rPr>
        <w:t>But mass</w:t>
      </w:r>
    </w:p>
    <w:p w14:paraId="5200A322" w14:textId="77777777" w:rsidR="001E4709" w:rsidRPr="008D5106" w:rsidRDefault="001E4709" w:rsidP="001E4709">
      <w:pPr>
        <w:rPr>
          <w:rStyle w:val="Emphasis"/>
        </w:rPr>
      </w:pPr>
      <w:r w:rsidRPr="008D5106">
        <w:rPr>
          <w:rStyle w:val="StyleUnderline"/>
        </w:rPr>
        <w:t>incarceration is much less totalizing</w:t>
      </w:r>
      <w:r>
        <w:t xml:space="preserve">. In 2011, </w:t>
      </w:r>
      <w:r w:rsidRPr="008D5106">
        <w:rPr>
          <w:rStyle w:val="Emphasis"/>
        </w:rPr>
        <w:t>no institution can define what</w:t>
      </w:r>
    </w:p>
    <w:p w14:paraId="7D7F23A4" w14:textId="529F9E74" w:rsidR="001E4709" w:rsidRDefault="001E4709" w:rsidP="001E4709">
      <w:r w:rsidRPr="008D5106">
        <w:rPr>
          <w:rStyle w:val="Emphasis"/>
        </w:rPr>
        <w:t>it “means to be black” in the way that Jim Crow or slavery once did</w:t>
      </w:r>
      <w:r>
        <w:t>.</w:t>
      </w:r>
    </w:p>
    <w:p w14:paraId="50C6DF55"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Capitalism utilizes the carceral system to expand the wage gap </w:t>
      </w:r>
    </w:p>
    <w:p w14:paraId="7872996A"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b/>
          <w:bCs/>
          <w:sz w:val="26"/>
          <w:szCs w:val="26"/>
        </w:rPr>
        <w:t>Berger 18</w:t>
      </w:r>
      <w:r w:rsidRPr="00424D62">
        <w:rPr>
          <w:rFonts w:eastAsia="Times New Roman" w:cs="Calibri"/>
        </w:rPr>
        <w:t>, Dan Berger is an associate professor of comparative ethnic studies at the University of Washington Bothell and the author or editor of six books, including Captive Nation: Black Prison Organizing in the Civil Rights Era (University of North Carolina Press, 2014) and, with Toussaint </w:t>
      </w:r>
      <w:proofErr w:type="spellStart"/>
      <w:r w:rsidRPr="00424D62">
        <w:rPr>
          <w:rFonts w:eastAsia="Times New Roman" w:cs="Calibri"/>
        </w:rPr>
        <w:t>Losier</w:t>
      </w:r>
      <w:proofErr w:type="spellEnd"/>
      <w:r w:rsidRPr="00424D62">
        <w:rPr>
          <w:rFonts w:eastAsia="Times New Roman" w:cs="Calibri"/>
        </w:rPr>
        <w:t>, Rethinking the American Prison Movement (Routledge, 2018), (“</w:t>
      </w:r>
      <w:r w:rsidRPr="00424D62">
        <w:rPr>
          <w:rFonts w:eastAsia="Times New Roman" w:cs="Calibri"/>
          <w:i/>
          <w:iCs/>
        </w:rPr>
        <w:t>HOW PRISONS SERVE CAPITALISM</w:t>
      </w:r>
      <w:r w:rsidRPr="00424D62">
        <w:rPr>
          <w:rFonts w:eastAsia="Times New Roman" w:cs="Calibri"/>
        </w:rPr>
        <w:t>”, Public Books, </w:t>
      </w:r>
      <w:hyperlink r:id="rId17" w:tgtFrame="_blank" w:history="1">
        <w:r w:rsidRPr="00424D62">
          <w:rPr>
            <w:rFonts w:eastAsia="Times New Roman" w:cs="Calibri"/>
            <w:color w:val="0000FF"/>
            <w:u w:val="single"/>
          </w:rPr>
          <w:t>https://www.publicbooks.org/how-prisons-serve-capitalism/</w:t>
        </w:r>
      </w:hyperlink>
      <w:r w:rsidRPr="00424D62">
        <w:rPr>
          <w:rFonts w:eastAsia="Times New Roman" w:cs="Calibri"/>
        </w:rPr>
        <w:t>) </w:t>
      </w:r>
    </w:p>
    <w:p w14:paraId="5F747A08"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sz w:val="14"/>
          <w:szCs w:val="14"/>
        </w:rPr>
        <w:t>I once asked a class at a prison in Washington State how they would describe the relationship between capitalism and incarceration. “They get you coming and going,” someone quickly offered. </w:t>
      </w:r>
      <w:r w:rsidRPr="00424D62">
        <w:rPr>
          <w:rFonts w:eastAsia="Times New Roman" w:cs="Calibri"/>
          <w:color w:val="000000"/>
          <w:u w:val="single"/>
        </w:rPr>
        <w:t>Perhaps he had in mind the legal financial obligations that are levied against many people upon their conviction He also could have been referring to the exorbitant costs of commissary supplies. In January, Florida prisoners announced a strike to protest their conditions. Among their grievances, the high cost of commissary, including $17 for a case of soup and $18 for tampons. Or maybe he was thinking about the lengths his loved ones went to communicate with him. Since being asked to write this review, I’ve paid $53 to the telecommunications company Securus so that a friend incarcerated in New York could call me—a $3 activation fee in addition to a $50 deposit in his account for future collect calls—and $50 to </w:t>
      </w:r>
      <w:proofErr w:type="spellStart"/>
      <w:r w:rsidRPr="00424D62">
        <w:rPr>
          <w:rFonts w:eastAsia="Times New Roman" w:cs="Calibri"/>
          <w:color w:val="000000"/>
          <w:u w:val="single"/>
        </w:rPr>
        <w:t>JPay</w:t>
      </w:r>
      <w:proofErr w:type="spellEnd"/>
      <w:r w:rsidRPr="00424D62">
        <w:rPr>
          <w:rFonts w:eastAsia="Times New Roman" w:cs="Calibri"/>
          <w:color w:val="000000"/>
          <w:u w:val="single"/>
        </w:rPr>
        <w:t>, a subsidiary of Securus that bills itself as “the most trusted name in corrections,” so that I could email with people incarcerated here in the Northwest. This money is on top of my regular acquisition of stamps and envelopes to maintain traditional forms of correspondence with incarcerated friends who do not have email access. That prisons incarcerate almost exclusively poor people is a truism. Less discussed is that imprisonment keeps people—and communities—poor. Although overwhelmingly government-run, the US penal system extracts wealth from people least able to pay and, by making them pay, it keeps them in its grip.</w:t>
      </w:r>
      <w:r w:rsidRPr="00424D62">
        <w:rPr>
          <w:rFonts w:eastAsia="Times New Roman" w:cs="Calibri"/>
          <w:color w:val="000000"/>
          <w:sz w:val="14"/>
          <w:szCs w:val="14"/>
        </w:rPr>
        <w:t> People often misread the role of economics in giving the United States the world’s largest prison system. Surely, many commentators insist, the whole enterprise must be driven by profit; why else would the country lock up so many people for so long in conditions so cruel? </w:t>
      </w:r>
      <w:r w:rsidRPr="00424D62">
        <w:rPr>
          <w:rFonts w:eastAsia="Times New Roman" w:cs="Calibri"/>
          <w:color w:val="000000"/>
          <w:u w:val="single"/>
        </w:rPr>
        <w:t>Capitalism is a central character in the story of American punishment—but not because the criminal justice system is an elaborate pyramid scheme. A summary review of the half-century expansion of police and prison power shows that debt, violence, and prison have served primarily political purposes in the context of deepening economic inequality</w:t>
      </w:r>
      <w:r w:rsidRPr="00424D62">
        <w:rPr>
          <w:rFonts w:eastAsia="Times New Roman" w:cs="Calibri"/>
          <w:color w:val="000000"/>
          <w:sz w:val="14"/>
          <w:szCs w:val="14"/>
        </w:rPr>
        <w:t>. More than profit, capitalism generates </w:t>
      </w:r>
      <w:r w:rsidRPr="00424D62">
        <w:rPr>
          <w:rFonts w:eastAsia="Times New Roman" w:cs="Calibri"/>
          <w:i/>
          <w:iCs/>
          <w:color w:val="000000"/>
          <w:sz w:val="14"/>
          <w:szCs w:val="14"/>
        </w:rPr>
        <w:t>misery </w:t>
      </w:r>
      <w:r w:rsidRPr="00424D62">
        <w:rPr>
          <w:rFonts w:eastAsia="Times New Roman" w:cs="Calibri"/>
          <w:color w:val="000000"/>
          <w:sz w:val="14"/>
          <w:szCs w:val="14"/>
        </w:rPr>
        <w:t>from its poorest subjects. While it has a long history, the braiding of debt and punishment has become a core feature of how criminal justice has anchored the American state since the early 1970s. </w:t>
      </w:r>
      <w:r w:rsidRPr="00424D62">
        <w:rPr>
          <w:rFonts w:eastAsia="Times New Roman" w:cs="Calibri"/>
          <w:color w:val="000000"/>
          <w:u w:val="single"/>
        </w:rPr>
        <w:t>In her new book, Jackie Wang dubs this development “carceral capitalism”: a draconian model of economic governance that approaches Black urban communities with a mixture of debt and police violence. Carceral capitalism turns police, prosecutors, and courts into creditors, lessors, and debt collectors. Capitalism, Wang shows, integrates the punitive state through debt. For many people, debt itself is a form of punishment. Examining how police power grows through the imposition of debt and the deployment of new technologies, Wang wants readers to understand the role of incarceration in “the dynamics of late capitalism.” As city and state governments themselves are squeezed for funds, they pick the pockets of the poor to pay their bills.</w:t>
      </w:r>
      <w:r w:rsidRPr="00424D62">
        <w:rPr>
          <w:rFonts w:eastAsia="Times New Roman" w:cs="Calibri"/>
          <w:color w:val="000000"/>
          <w:sz w:val="14"/>
          <w:szCs w:val="14"/>
        </w:rPr>
        <w:t xml:space="preserve"> From the debtors’ prisons </w:t>
      </w:r>
      <w:r w:rsidRPr="00424D62">
        <w:rPr>
          <w:rFonts w:eastAsia="Times New Roman" w:cs="Calibri"/>
          <w:color w:val="000000"/>
          <w:sz w:val="14"/>
          <w:szCs w:val="14"/>
        </w:rPr>
        <w:lastRenderedPageBreak/>
        <w:t>of 17th-century America to the high-interest legal financial obligations of today that cannot be discharged in bankruptcy, to be in debt is to be exposed to the government’s power to punish. One means for city and state governments to keep the funds flowing is to prey on those who already occupy the economic margins, and novel technologies have elaborated ever-more sophisticated ways of tracking their quarry. Still, focusing too closely on the technological innovations of finance and debt obscure a more profound transformation. The story of debt that Wang traces says more about broader trends in contemporary American capitalism, including its urban political economy, than about carceral injustice</w:t>
      </w:r>
      <w:r w:rsidRPr="00424D62">
        <w:rPr>
          <w:rFonts w:eastAsia="Times New Roman" w:cs="Calibri"/>
          <w:color w:val="000000"/>
          <w:u w:val="single"/>
        </w:rPr>
        <w:t>. The idea of “carceral capitalism” suggests a different way of naming the convergence of finance capitalism and the punitive state that has seen so many people sacrificed to cops and cages.</w:t>
      </w:r>
      <w:r w:rsidRPr="00424D62">
        <w:rPr>
          <w:rFonts w:eastAsia="Times New Roman" w:cs="Calibri"/>
          <w:color w:val="000000"/>
          <w:sz w:val="14"/>
          <w:szCs w:val="14"/>
        </w:rPr>
        <w:t> Scholars and activists have offered terms such as “mass incarceration,” which emphasizes the rapid growth of imprisonment since the 1970s; the “prison industrial complex,” which is often misread as an economistic focus on prison labor or the small number of private prisons; or the “carceral state,” a clunky phrase that focuses on the state form but makes no mention of the economic transformations precipitating or propelling industrialized punishment. No single phrase can capture the complex integration of the state, private actors, and impoverishment that is made manifest through the 10 million people that annually pass through America’s jails, the more than 1.5 million held in prisons and detention centers on any given day, the 4.5 million on parole or probation, and the uncounted masses daily stopped, frisked, harassed, and surveilled. But the concept of “carceral capitalism” offers a way to synthesize the parts that have made the United States the world’s biggest jailer.  </w:t>
      </w:r>
    </w:p>
    <w:p w14:paraId="127A6EEF"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sz w:val="27"/>
          <w:szCs w:val="27"/>
        </w:rPr>
        <w:t> </w:t>
      </w:r>
    </w:p>
    <w:p w14:paraId="7DFE7B1F"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sz w:val="27"/>
          <w:szCs w:val="27"/>
        </w:rPr>
        <w:t> </w:t>
      </w:r>
    </w:p>
    <w:p w14:paraId="26C64C39"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Racial capitalism fuels mass incarceration of black and brown bodies through debt collection </w:t>
      </w:r>
    </w:p>
    <w:p w14:paraId="2066F935"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b/>
          <w:bCs/>
          <w:sz w:val="26"/>
          <w:szCs w:val="26"/>
        </w:rPr>
        <w:t>Berger 18</w:t>
      </w:r>
      <w:r w:rsidRPr="00424D62">
        <w:rPr>
          <w:rFonts w:eastAsia="Times New Roman" w:cs="Calibri"/>
        </w:rPr>
        <w:t>, Dan Berger is an associate professor of comparative ethnic studies at the University of Washington Bothell and the author or editor of six books, including Captive Nation: Black Prison Organizing in the Civil Rights Era (University of North Carolina Press, 2014) and, with Toussaint </w:t>
      </w:r>
      <w:proofErr w:type="spellStart"/>
      <w:r w:rsidRPr="00424D62">
        <w:rPr>
          <w:rFonts w:eastAsia="Times New Roman" w:cs="Calibri"/>
        </w:rPr>
        <w:t>Losier</w:t>
      </w:r>
      <w:proofErr w:type="spellEnd"/>
      <w:r w:rsidRPr="00424D62">
        <w:rPr>
          <w:rFonts w:eastAsia="Times New Roman" w:cs="Calibri"/>
        </w:rPr>
        <w:t>, Rethinking the American Prison Movement (Routledge, 2018), (“</w:t>
      </w:r>
      <w:r w:rsidRPr="00424D62">
        <w:rPr>
          <w:rFonts w:eastAsia="Times New Roman" w:cs="Calibri"/>
          <w:i/>
          <w:iCs/>
        </w:rPr>
        <w:t>HOW PRISONS SERVE CAPITALISM</w:t>
      </w:r>
      <w:r w:rsidRPr="00424D62">
        <w:rPr>
          <w:rFonts w:eastAsia="Times New Roman" w:cs="Calibri"/>
        </w:rPr>
        <w:t>”, Public Books, </w:t>
      </w:r>
      <w:hyperlink r:id="rId18" w:tgtFrame="_blank" w:history="1">
        <w:r w:rsidRPr="00424D62">
          <w:rPr>
            <w:rFonts w:eastAsia="Times New Roman" w:cs="Calibri"/>
            <w:color w:val="0000FF"/>
            <w:u w:val="single"/>
          </w:rPr>
          <w:t>https://www.publicbooks.org/how-prisons-serve-capitalism/</w:t>
        </w:r>
      </w:hyperlink>
      <w:r w:rsidRPr="00424D62">
        <w:rPr>
          <w:rFonts w:eastAsia="Times New Roman" w:cs="Calibri"/>
        </w:rPr>
        <w:t>)  </w:t>
      </w:r>
    </w:p>
    <w:p w14:paraId="29731935"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u w:val="single"/>
        </w:rPr>
        <w:t>Today, elites gain political </w:t>
      </w:r>
      <w:r w:rsidRPr="00424D62">
        <w:rPr>
          <w:rFonts w:eastAsia="Times New Roman" w:cs="Calibri"/>
          <w:i/>
          <w:iCs/>
          <w:color w:val="000000"/>
          <w:u w:val="single"/>
        </w:rPr>
        <w:t>and</w:t>
      </w:r>
      <w:r w:rsidRPr="00424D62">
        <w:rPr>
          <w:rFonts w:eastAsia="Times New Roman" w:cs="Calibri"/>
          <w:color w:val="000000"/>
          <w:u w:val="single"/>
        </w:rPr>
        <w:t> financial rewards for imprisoning groups of people. The roots of this system can be traced to a political-economic project aimed at preserving capitalism’s racial inequalities: the quelling of the rebellions of working-class Black communities in the 1960s. A deeper look into this history places the repression and disappearance of racialized labor at the center of the story. To </w:t>
      </w:r>
      <w:proofErr w:type="gramStart"/>
      <w:r w:rsidRPr="00424D62">
        <w:rPr>
          <w:rFonts w:eastAsia="Times New Roman" w:cs="Calibri"/>
          <w:color w:val="000000"/>
          <w:u w:val="single"/>
        </w:rPr>
        <w:t>full</w:t>
      </w:r>
      <w:proofErr w:type="gramEnd"/>
      <w:r w:rsidRPr="00424D62">
        <w:rPr>
          <w:rFonts w:eastAsia="Times New Roman" w:cs="Calibri"/>
          <w:color w:val="000000"/>
          <w:u w:val="single"/>
        </w:rPr>
        <w:t> understand carceral capitalism, then, it is necessary to look at the history of labor and joblessness in Black urban neighborhoods. Throughout the 1960s, Black working-class people </w:t>
      </w:r>
      <w:proofErr w:type="gramStart"/>
      <w:r w:rsidRPr="00424D62">
        <w:rPr>
          <w:rFonts w:eastAsia="Times New Roman" w:cs="Calibri"/>
          <w:color w:val="000000"/>
          <w:u w:val="single"/>
        </w:rPr>
        <w:t>rose up against</w:t>
      </w:r>
      <w:proofErr w:type="gramEnd"/>
      <w:r w:rsidRPr="00424D62">
        <w:rPr>
          <w:rFonts w:eastAsia="Times New Roman" w:cs="Calibri"/>
          <w:color w:val="000000"/>
          <w:u w:val="single"/>
        </w:rPr>
        <w:t> racial capitalism.</w:t>
      </w:r>
      <w:r w:rsidRPr="00424D62">
        <w:rPr>
          <w:rFonts w:eastAsia="Times New Roman" w:cs="Calibri"/>
          <w:color w:val="000000"/>
          <w:sz w:val="14"/>
          <w:szCs w:val="14"/>
        </w:rPr>
        <w:t> Their uprisings also catalyzed similar rebellions in Puerto Rican and Chicano communities. Police brutality was invariably the spark. Yet the tender had been provided by decades of housing and employment segregation that saw Black (and Latinx) communities overwhelmingly housed in squalid conditions and chronically under- or unemployed. In Watts, Detroit, and Newark; in Plainfield, NJ, Cambridge, MD, and Waukegan, IL; and in so many other locales, the fires were lit by the same arsonist: patterned segregation upheld by routine if spontaneous police violence. The National Guard helped local and state police arrest 10s of thousands of people in these long, hot summers. In response, metropolitan police forces increasingly began to resemble the National Guard in weaponry and authority. The crisis of worklessness led many people to protest in the streets or join organizations ranging from the Black Panther Party to the Urban League, the Communist Party to the NAACP. </w:t>
      </w:r>
      <w:r w:rsidRPr="00424D62">
        <w:rPr>
          <w:rFonts w:eastAsia="Times New Roman" w:cs="Calibri"/>
          <w:color w:val="000000"/>
          <w:u w:val="single"/>
        </w:rPr>
        <w:t>The government, however, responded to these groups and the crisis by expanding the legal rationale and physical capacity for incarceration. It was not debt, as Wang highlights with regard to the contemporary period, but war that explained the imprisonment of the period: wars on communism, crime, drugs, gangs, and guns.</w:t>
      </w:r>
      <w:hyperlink r:id="rId19" w:anchor="fn-23230-4" w:tgtFrame="_blank" w:history="1">
        <w:r w:rsidRPr="00424D62">
          <w:rPr>
            <w:rFonts w:eastAsia="Times New Roman" w:cs="Calibri"/>
            <w:color w:val="000000"/>
            <w:u w:val="single"/>
            <w:shd w:val="clear" w:color="auto" w:fill="D1D3D4"/>
          </w:rPr>
          <w:t>4</w:t>
        </w:r>
      </w:hyperlink>
      <w:r w:rsidRPr="00424D62">
        <w:rPr>
          <w:rFonts w:eastAsia="Times New Roman" w:cs="Calibri"/>
          <w:color w:val="000000"/>
          <w:u w:val="single"/>
        </w:rPr>
        <w:t> Debt has become a form of repression for those rendered obsolete by globalizing capital. </w:t>
      </w:r>
      <w:proofErr w:type="gramStart"/>
      <w:r w:rsidRPr="00424D62">
        <w:rPr>
          <w:rFonts w:eastAsia="Times New Roman" w:cs="Calibri"/>
          <w:color w:val="000000"/>
          <w:u w:val="single"/>
        </w:rPr>
        <w:t>A number of</w:t>
      </w:r>
      <w:proofErr w:type="gramEnd"/>
      <w:r w:rsidRPr="00424D62">
        <w:rPr>
          <w:rFonts w:eastAsia="Times New Roman" w:cs="Calibri"/>
          <w:color w:val="000000"/>
          <w:u w:val="single"/>
        </w:rPr>
        <w:t> analysts within the 1960s-era Black freedom struggle recognized the looming challenge. </w:t>
      </w:r>
      <w:r w:rsidRPr="00424D62">
        <w:rPr>
          <w:rFonts w:eastAsia="Times New Roman" w:cs="Calibri"/>
          <w:color w:val="000000"/>
          <w:sz w:val="14"/>
          <w:szCs w:val="14"/>
        </w:rPr>
        <w:t>Jack O’Dell opined in a 1967 issue of </w:t>
      </w:r>
      <w:proofErr w:type="spellStart"/>
      <w:r w:rsidRPr="00424D62">
        <w:rPr>
          <w:rFonts w:eastAsia="Times New Roman" w:cs="Calibri"/>
          <w:i/>
          <w:iCs/>
          <w:color w:val="000000"/>
          <w:sz w:val="14"/>
          <w:szCs w:val="14"/>
        </w:rPr>
        <w:t>Freedomways</w:t>
      </w:r>
      <w:proofErr w:type="spellEnd"/>
      <w:r w:rsidRPr="00424D62">
        <w:rPr>
          <w:rFonts w:eastAsia="Times New Roman" w:cs="Calibri"/>
          <w:color w:val="000000"/>
          <w:sz w:val="14"/>
          <w:szCs w:val="14"/>
        </w:rPr>
        <w:t> that the response to urban rebellions of the 1960s augured a dangerous trend: “Despite certain concessions to civil rights and a number of important court decisions favorable to the defense of civil liberties, militarism and the military presence are rapidly becoming the main features of governmental power in American life.”</w:t>
      </w:r>
      <w:hyperlink r:id="rId20" w:anchor="fn-23230-5" w:tgtFrame="_blank" w:history="1">
        <w:r w:rsidRPr="00424D62">
          <w:rPr>
            <w:rFonts w:eastAsia="Times New Roman" w:cs="Calibri"/>
            <w:color w:val="000000"/>
            <w:u w:val="single"/>
            <w:shd w:val="clear" w:color="auto" w:fill="D1D3D4"/>
          </w:rPr>
          <w:t>5</w:t>
        </w:r>
      </w:hyperlink>
      <w:r w:rsidRPr="00424D62">
        <w:rPr>
          <w:rFonts w:eastAsia="Times New Roman" w:cs="Calibri"/>
          <w:color w:val="000000"/>
          <w:sz w:val="14"/>
          <w:szCs w:val="14"/>
        </w:rPr>
        <w:t> </w:t>
      </w:r>
      <w:r w:rsidRPr="00424D62">
        <w:rPr>
          <w:rFonts w:eastAsia="Times New Roman" w:cs="Calibri"/>
          <w:color w:val="000000"/>
          <w:u w:val="single"/>
        </w:rPr>
        <w:t>Three years later, in his book </w:t>
      </w:r>
      <w:r w:rsidRPr="00424D62">
        <w:rPr>
          <w:rFonts w:eastAsia="Times New Roman" w:cs="Calibri"/>
          <w:i/>
          <w:iCs/>
          <w:color w:val="000000"/>
          <w:u w:val="single"/>
        </w:rPr>
        <w:t>Who Needs the Negro?</w:t>
      </w:r>
      <w:r w:rsidRPr="00424D62">
        <w:rPr>
          <w:rFonts w:eastAsia="Times New Roman" w:cs="Calibri"/>
          <w:color w:val="000000"/>
          <w:u w:val="single"/>
        </w:rPr>
        <w:t>, sociologist Sidney </w:t>
      </w:r>
      <w:proofErr w:type="spellStart"/>
      <w:r w:rsidRPr="00424D62">
        <w:rPr>
          <w:rFonts w:eastAsia="Times New Roman" w:cs="Calibri"/>
          <w:color w:val="000000"/>
          <w:u w:val="single"/>
        </w:rPr>
        <w:t>Willhelm</w:t>
      </w:r>
      <w:proofErr w:type="spellEnd"/>
      <w:r w:rsidRPr="00424D62">
        <w:rPr>
          <w:rFonts w:eastAsia="Times New Roman" w:cs="Calibri"/>
          <w:color w:val="000000"/>
          <w:u w:val="single"/>
        </w:rPr>
        <w:t> warned that automation caused increasing worklessness for Black communities that would have to be addressed—either through public works programs or increasing authoritarianism, social democracy, or state violence.</w:t>
      </w:r>
      <w:hyperlink r:id="rId21" w:anchor="fn-23230-6" w:tgtFrame="_blank" w:history="1">
        <w:r w:rsidRPr="00424D62">
          <w:rPr>
            <w:rFonts w:eastAsia="Times New Roman" w:cs="Calibri"/>
            <w:color w:val="000000"/>
            <w:u w:val="single"/>
            <w:shd w:val="clear" w:color="auto" w:fill="D1D3D4"/>
          </w:rPr>
          <w:t>6</w:t>
        </w:r>
      </w:hyperlink>
      <w:r w:rsidRPr="00424D62">
        <w:rPr>
          <w:rFonts w:eastAsia="Times New Roman" w:cs="Calibri"/>
          <w:color w:val="000000"/>
          <w:u w:val="single"/>
        </w:rPr>
        <w:t> Soon after, the US incarceration rate began its inexorable climb. Punishment came to preoccupy the state in response to Black working-class </w:t>
      </w:r>
      <w:proofErr w:type="gramStart"/>
      <w:r w:rsidRPr="00424D62">
        <w:rPr>
          <w:rFonts w:eastAsia="Times New Roman" w:cs="Calibri"/>
          <w:color w:val="000000"/>
          <w:u w:val="single"/>
        </w:rPr>
        <w:t>protests against</w:t>
      </w:r>
      <w:proofErr w:type="gramEnd"/>
      <w:r w:rsidRPr="00424D62">
        <w:rPr>
          <w:rFonts w:eastAsia="Times New Roman" w:cs="Calibri"/>
          <w:color w:val="000000"/>
          <w:u w:val="single"/>
        </w:rPr>
        <w:t> the racism of 1960s capitalism. Once local and federal government entities redirected public coffers toward punishment, it was only a matter of time before private companies tried monetizing racist and political repression—much as they have done with housing and employment segregation.</w:t>
      </w:r>
      <w:r w:rsidRPr="00424D62">
        <w:rPr>
          <w:rFonts w:eastAsia="Times New Roman" w:cs="Calibri"/>
          <w:color w:val="000000"/>
          <w:sz w:val="14"/>
          <w:szCs w:val="14"/>
        </w:rPr>
        <w:t> Their literal and ideological investments in punishment are fundamentally parasitic: punishingly extractive themselves, they are yet still dependent on the motivation of external entities. State policy, and state funding, drives their actions. </w:t>
      </w:r>
      <w:r w:rsidRPr="00424D62">
        <w:rPr>
          <w:rFonts w:eastAsia="Times New Roman" w:cs="Calibri"/>
          <w:color w:val="000000"/>
          <w:u w:val="single"/>
        </w:rPr>
        <w:t xml:space="preserve">As elites responded to labor crises in communities of color with mass incarceration, prisons accelerated worklessness itself. The idea of rehabilitation had always existed uneasily with the punitive mission of incarceration. As prisons </w:t>
      </w:r>
      <w:r w:rsidRPr="00424D62">
        <w:rPr>
          <w:rFonts w:eastAsia="Times New Roman" w:cs="Calibri"/>
          <w:color w:val="000000"/>
          <w:u w:val="single"/>
        </w:rPr>
        <w:lastRenderedPageBreak/>
        <w:t>became filled with </w:t>
      </w:r>
      <w:proofErr w:type="gramStart"/>
      <w:r w:rsidRPr="00424D62">
        <w:rPr>
          <w:rFonts w:eastAsia="Times New Roman" w:cs="Calibri"/>
          <w:color w:val="000000"/>
          <w:u w:val="single"/>
        </w:rPr>
        <w:t>more Black</w:t>
      </w:r>
      <w:proofErr w:type="gramEnd"/>
      <w:r w:rsidRPr="00424D62">
        <w:rPr>
          <w:rFonts w:eastAsia="Times New Roman" w:cs="Calibri"/>
          <w:color w:val="000000"/>
          <w:u w:val="single"/>
        </w:rPr>
        <w:t> and Brown people, antiracist rebellions erupted within prison with an urgency that matched their urban counterparts. Talk of rehabilitation all but disappeared. </w:t>
      </w:r>
      <w:r w:rsidRPr="00424D62">
        <w:rPr>
          <w:rFonts w:eastAsia="Times New Roman" w:cs="Calibri"/>
          <w:color w:val="000000"/>
          <w:sz w:val="14"/>
          <w:szCs w:val="14"/>
        </w:rPr>
        <w:t>Longtime wardens lamented the “new breed of inmate” entering their custody and lobbied for greater severity in punishment.</w:t>
      </w:r>
      <w:hyperlink r:id="rId22" w:anchor="fn-23230-7" w:tgtFrame="_blank" w:history="1">
        <w:r w:rsidRPr="00424D62">
          <w:rPr>
            <w:rFonts w:eastAsia="Times New Roman" w:cs="Calibri"/>
            <w:color w:val="000000"/>
            <w:u w:val="single"/>
            <w:shd w:val="clear" w:color="auto" w:fill="D1D3D4"/>
          </w:rPr>
          <w:t>7</w:t>
        </w:r>
      </w:hyperlink>
      <w:r w:rsidRPr="00424D62">
        <w:rPr>
          <w:rFonts w:eastAsia="Times New Roman" w:cs="Calibri"/>
          <w:color w:val="000000"/>
          <w:sz w:val="14"/>
          <w:szCs w:val="14"/>
        </w:rPr>
        <w:t> Removing work was part of increasing the prison’s severity. “Prison provided inmates with few opportunities to constructively pass the time they were sentenced to serve,” journalist John McCoy wrote in a 1981 photo-essay on Washington’s Walla Walla prison. “Jobs were few.” Those that did exist tended to be make-work activities that offered neither gratification nor meaningful training</w:t>
      </w:r>
      <w:r w:rsidRPr="00424D62">
        <w:rPr>
          <w:rFonts w:eastAsia="Times New Roman" w:cs="Calibri"/>
          <w:color w:val="000000"/>
          <w:u w:val="single"/>
          <w:shd w:val="clear" w:color="auto" w:fill="D1D3D4"/>
        </w:rPr>
        <w:t>. </w:t>
      </w:r>
      <w:r w:rsidRPr="00424D62">
        <w:rPr>
          <w:rFonts w:eastAsia="Times New Roman" w:cs="Calibri"/>
          <w:color w:val="000000"/>
          <w:u w:val="single"/>
        </w:rPr>
        <w:t>The expansion of punishment under neoliberalism has exacerbated the warehouse prison.</w:t>
      </w:r>
      <w:r w:rsidRPr="00424D62">
        <w:rPr>
          <w:rFonts w:eastAsia="Times New Roman" w:cs="Calibri"/>
          <w:color w:val="000000"/>
          <w:sz w:val="14"/>
          <w:szCs w:val="14"/>
        </w:rPr>
        <w:t> Less than half of the 2.3 million people currently incarcerated do any work in prison, and the vast majority of those who do work inside work for the prison itself: sweeping the halls of the cell block, cleaning the kitchen, assisting one of the scant programs available to prisoners. Idleness is a feature, not a bug, of American punishment. Conservative criminologists and reactionary politicians soon replaced even the idea of rehabilitation with incapacitation. “Incapacitation doesn’t pretend to change anything about people except where they are,” writes geographer Ruth Wilson Gilmore in her trenchant study of California prisons.</w:t>
      </w:r>
      <w:hyperlink r:id="rId23" w:anchor="fn-23230-9" w:tgtFrame="_blank" w:history="1">
        <w:r w:rsidRPr="00424D62">
          <w:rPr>
            <w:rFonts w:eastAsia="Times New Roman" w:cs="Calibri"/>
            <w:color w:val="000000"/>
            <w:u w:val="single"/>
            <w:shd w:val="clear" w:color="auto" w:fill="D1D3D4"/>
          </w:rPr>
          <w:t>9</w:t>
        </w:r>
      </w:hyperlink>
      <w:r w:rsidRPr="00424D62">
        <w:rPr>
          <w:rFonts w:eastAsia="Times New Roman" w:cs="Calibri"/>
          <w:color w:val="000000"/>
          <w:u w:val="single"/>
        </w:rPr>
        <w:t> Much of the current scholarship on the carceral state has added more data points to the insights Black radicals offered in the 1960s and 1970s, investigating its </w:t>
      </w:r>
      <w:proofErr w:type="spellStart"/>
      <w:r w:rsidRPr="00424D62">
        <w:rPr>
          <w:rFonts w:eastAsia="Times New Roman" w:cs="Calibri"/>
          <w:color w:val="000000"/>
          <w:u w:val="single"/>
        </w:rPr>
        <w:t>metastasization</w:t>
      </w:r>
      <w:proofErr w:type="spellEnd"/>
      <w:r w:rsidRPr="00424D62">
        <w:rPr>
          <w:rFonts w:eastAsia="Times New Roman" w:cs="Calibri"/>
          <w:color w:val="000000"/>
          <w:u w:val="single"/>
        </w:rPr>
        <w:t> as a reflection of disciplining an unruly, politically militant Black working class. Although there are significant differences in the literature, including how to weigh economic transformations in relation to explicit political repression, there is an emerging consensus that the rise of mass incarceration needs to be understood as the elite response to politically rebellious Black and Brown communities at the advent of neoliberalism.</w:t>
      </w:r>
      <w:hyperlink r:id="rId24" w:anchor="fn-23230-10" w:tgtFrame="_blank" w:history="1">
        <w:r w:rsidRPr="00424D62">
          <w:rPr>
            <w:rFonts w:eastAsia="Times New Roman" w:cs="Calibri"/>
            <w:color w:val="000000"/>
            <w:u w:val="single"/>
            <w:shd w:val="clear" w:color="auto" w:fill="D1D3D4"/>
          </w:rPr>
          <w:t>10</w:t>
        </w:r>
      </w:hyperlink>
      <w:r w:rsidRPr="00424D62">
        <w:rPr>
          <w:rFonts w:eastAsia="Times New Roman" w:cs="Calibri"/>
          <w:color w:val="000000"/>
          <w:sz w:val="14"/>
          <w:szCs w:val="14"/>
        </w:rPr>
        <w:t> The phrase “carceral capitalism” raises a question: how do capitalism and carceral power not just coexist but come to constitute each other? Debt is a necessary but insufficient explanatory variable in understanding how carceral capitalism comes to exist—and what it would mean to abolish it. Wang celebrates the utopian, “prophetic dream” of abolition, to which we must add concrete organizing efforts to reduce the scale and scope of the punishment system. Recognizing that carceral power is a measure of American inequality, abolitionists have pursued full employment, universal health care, educational equity, and restorative justice alongside an end to prisons, jails, and immigrant detention and deportation. Carceral power exceeds the framework of finance capital and technological innovation around which Wang builds her argument. </w:t>
      </w:r>
      <w:r w:rsidRPr="00424D62">
        <w:rPr>
          <w:rFonts w:eastAsia="Times New Roman" w:cs="Calibri"/>
          <w:color w:val="000000"/>
          <w:u w:val="single"/>
        </w:rPr>
        <w:t>Rather, carceral expansion is a form of political as well as economic repression aimed at managing worklessness among the Black and Brown</w:t>
      </w:r>
      <w:r w:rsidRPr="00424D62">
        <w:rPr>
          <w:rFonts w:eastAsia="Times New Roman" w:cs="Calibri"/>
          <w:color w:val="000000"/>
          <w:sz w:val="14"/>
          <w:szCs w:val="14"/>
        </w:rPr>
        <w:t> (and increasingly white) </w:t>
      </w:r>
      <w:r w:rsidRPr="00424D62">
        <w:rPr>
          <w:rFonts w:eastAsia="Times New Roman" w:cs="Calibri"/>
          <w:color w:val="000000"/>
          <w:u w:val="single"/>
        </w:rPr>
        <w:t>working class for whom global capitalism has limited need</w:t>
      </w:r>
      <w:r w:rsidRPr="00424D62">
        <w:rPr>
          <w:rFonts w:eastAsia="Times New Roman" w:cs="Calibri"/>
          <w:color w:val="000000"/>
          <w:sz w:val="14"/>
          <w:szCs w:val="14"/>
        </w:rPr>
        <w:t>.</w:t>
      </w:r>
      <w:hyperlink r:id="rId25" w:anchor="fn-23230-11" w:tgtFrame="_blank" w:history="1">
        <w:r w:rsidRPr="00424D62">
          <w:rPr>
            <w:rFonts w:eastAsia="Times New Roman" w:cs="Calibri"/>
            <w:color w:val="000000"/>
            <w:u w:val="single"/>
            <w:shd w:val="clear" w:color="auto" w:fill="D1D3D4"/>
          </w:rPr>
          <w:t>11</w:t>
        </w:r>
      </w:hyperlink>
      <w:r w:rsidRPr="00424D62">
        <w:rPr>
          <w:rFonts w:eastAsia="Times New Roman" w:cs="Calibri"/>
          <w:color w:val="000000"/>
          <w:sz w:val="14"/>
          <w:szCs w:val="14"/>
        </w:rPr>
        <w:t> The generative theorizing of </w:t>
      </w:r>
      <w:r w:rsidRPr="00424D62">
        <w:rPr>
          <w:rFonts w:eastAsia="Times New Roman" w:cs="Calibri"/>
          <w:i/>
          <w:iCs/>
          <w:color w:val="000000"/>
          <w:sz w:val="14"/>
          <w:szCs w:val="14"/>
        </w:rPr>
        <w:t>Carceral Capitalism </w:t>
      </w:r>
      <w:r w:rsidRPr="00424D62">
        <w:rPr>
          <w:rFonts w:eastAsia="Times New Roman" w:cs="Calibri"/>
          <w:color w:val="000000"/>
          <w:sz w:val="14"/>
          <w:szCs w:val="14"/>
        </w:rPr>
        <w:t>needs to be put in further conversation with the empirical work on the political economy of prisons. </w:t>
      </w:r>
      <w:r w:rsidRPr="00424D62">
        <w:rPr>
          <w:rFonts w:eastAsia="Times New Roman" w:cs="Calibri"/>
          <w:color w:val="000000"/>
          <w:u w:val="single"/>
        </w:rPr>
        <w:t>Police and prisons have expanded in both quantity and meanness over the last half century to enable the brutal management of (potentially) rebellious workers made obsolete by the increasing globalization of American capitalism.</w:t>
      </w:r>
      <w:r w:rsidRPr="00424D62">
        <w:rPr>
          <w:rFonts w:eastAsia="Times New Roman" w:cs="Calibri"/>
          <w:color w:val="000000"/>
          <w:sz w:val="14"/>
          <w:szCs w:val="14"/>
        </w:rPr>
        <w:t> But perhaps, in the depths of the Trump era, buoyed by the hunger and labor strikes that increasingly dot the American carceral landscape, the demands for full employment and universal health care, the civil disobedience actions aiming to halt the detention and deportation of immigrant workers, we can start to see the abolitionist horizon come into focus. </w:t>
      </w:r>
    </w:p>
    <w:p w14:paraId="3F9ACD83"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sz w:val="14"/>
          <w:szCs w:val="14"/>
        </w:rPr>
        <w:t> </w:t>
      </w:r>
    </w:p>
    <w:p w14:paraId="30CAEA77" w14:textId="77777777" w:rsidR="00424D62" w:rsidRPr="00424D62" w:rsidRDefault="00424D62" w:rsidP="00424D62">
      <w:pPr>
        <w:shd w:val="clear" w:color="auto" w:fill="FFFFFF"/>
        <w:spacing w:after="0" w:line="240" w:lineRule="auto"/>
        <w:textAlignment w:val="baseline"/>
        <w:rPr>
          <w:rFonts w:ascii="Segoe UI" w:eastAsia="Times New Roman" w:hAnsi="Segoe UI" w:cs="Segoe UI"/>
          <w:sz w:val="18"/>
          <w:szCs w:val="18"/>
        </w:rPr>
      </w:pPr>
      <w:r w:rsidRPr="00424D62">
        <w:rPr>
          <w:rFonts w:eastAsia="Times New Roman" w:cs="Calibri"/>
          <w:color w:val="000000"/>
          <w:sz w:val="14"/>
          <w:szCs w:val="14"/>
        </w:rPr>
        <w:t> </w:t>
      </w:r>
    </w:p>
    <w:p w14:paraId="7391A2D5"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Mass incarceration fuels nearly free prison labor utilized by Americas largest corporations </w:t>
      </w:r>
    </w:p>
    <w:p w14:paraId="3520A9C9"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b/>
          <w:bCs/>
          <w:sz w:val="26"/>
          <w:szCs w:val="26"/>
        </w:rPr>
        <w:t>Denson 16</w:t>
      </w:r>
      <w:r w:rsidRPr="00424D62">
        <w:rPr>
          <w:rFonts w:eastAsia="Times New Roman" w:cs="Calibri"/>
        </w:rPr>
        <w:t>, Charles Denson is the associate director at the Civil Liberties Defense Center ("</w:t>
      </w:r>
      <w:r w:rsidRPr="00424D62">
        <w:rPr>
          <w:rFonts w:eastAsia="Times New Roman" w:cs="Calibri"/>
          <w:i/>
          <w:iCs/>
        </w:rPr>
        <w:t>Prison &amp; Capitalism</w:t>
      </w:r>
      <w:r w:rsidRPr="00424D62">
        <w:rPr>
          <w:rFonts w:eastAsia="Times New Roman" w:cs="Calibri"/>
        </w:rPr>
        <w:t>," Civil Liberties Defense Center, https://cldc.org/prison-capitalism/) </w:t>
      </w:r>
    </w:p>
    <w:p w14:paraId="411E46C8"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u w:val="single"/>
        </w:rPr>
        <w:t>In the 1970’s and 80’s, while jobs were being outsourced at an unparalleled rate, labor movements broken up, and wages driven down, the political-legal apparatus of the U.S. underwent a period of massive reform. Under the guise of being “tough on crime,” new laws were introduced that increased penalties for non-violent offenses. Enforcement of these laws—primarily in poor communities of color—dispossessed large swaths of the poorest and most disadvantaged groups of people. When these people arrived </w:t>
      </w:r>
      <w:proofErr w:type="gramStart"/>
      <w:r w:rsidRPr="00424D62">
        <w:rPr>
          <w:rFonts w:eastAsia="Times New Roman" w:cs="Calibri"/>
          <w:u w:val="single"/>
        </w:rPr>
        <w:t>to</w:t>
      </w:r>
      <w:proofErr w:type="gramEnd"/>
      <w:r w:rsidRPr="00424D62">
        <w:rPr>
          <w:rFonts w:eastAsia="Times New Roman" w:cs="Calibri"/>
          <w:u w:val="single"/>
        </w:rPr>
        <w:t> prison, they found that they essentially had two choices: sit idly in a cell or work for one of the many corporations who have “leased” their labor. Many states, though, require inmates to work. For most prisoners, there’s not much of a choice, especially for those that can’t afford some of the basic things at the commissary without </w:t>
      </w:r>
      <w:proofErr w:type="gramStart"/>
      <w:r w:rsidRPr="00424D62">
        <w:rPr>
          <w:rFonts w:eastAsia="Times New Roman" w:cs="Calibri"/>
          <w:u w:val="single"/>
        </w:rPr>
        <w:t>working:</w:t>
      </w:r>
      <w:proofErr w:type="gramEnd"/>
      <w:r w:rsidRPr="00424D62">
        <w:rPr>
          <w:rFonts w:eastAsia="Times New Roman" w:cs="Calibri"/>
          <w:u w:val="single"/>
        </w:rPr>
        <w:t> you work or you lose your mind in idleness.</w:t>
      </w:r>
      <w:r w:rsidRPr="00424D62">
        <w:rPr>
          <w:rFonts w:eastAsia="Times New Roman" w:cs="Calibri"/>
          <w:sz w:val="12"/>
          <w:szCs w:val="12"/>
        </w:rPr>
        <w:t> The average prisoner earns between $0.12 to $0.40 per hour for their labor (Minimum wage in Haiti in dollars per hour: $0.30). Not to mention, many prisoners are forced to pay for the privilege of being locked in a cage. So, in order to pay for the privilege of confinement, prisoners work in a variety of industries. </w:t>
      </w:r>
      <w:r w:rsidRPr="00424D62">
        <w:rPr>
          <w:rFonts w:eastAsia="Times New Roman" w:cs="Calibri"/>
          <w:u w:val="single"/>
        </w:rPr>
        <w:t>McDonalds, Victoria’s Secret, BP, UNICOR, and AT&amp;T are just few of the major corporations that “lease” the labor of prisoners and pay them pennies per day/hr. Prisoners are also responsible for producing a sizable amount of agricultural goods available to the public. In fact, some prisoners are forced to labor in the same fields as old slave plantations. These corporations could (and many still do) outsource their labor to “third-world” countries, but in many cases it’s just cheaper to force prisoners to do it.</w:t>
      </w:r>
      <w:r w:rsidRPr="00424D62">
        <w:rPr>
          <w:rFonts w:eastAsia="Times New Roman" w:cs="Calibri"/>
          <w:sz w:val="12"/>
          <w:szCs w:val="12"/>
        </w:rPr>
        <w:t> Oh, and they still get to put “Made in America” on the label. Everyone loves that. While the message of “vote with your dollar” is shoved down our throats, the truth is that there is no “ethical consumption” under the current economic arrangements. </w:t>
      </w:r>
      <w:r w:rsidRPr="00424D62">
        <w:rPr>
          <w:rFonts w:eastAsia="Times New Roman" w:cs="Calibri"/>
          <w:u w:val="single"/>
        </w:rPr>
        <w:t xml:space="preserve">Prison labor (and a </w:t>
      </w:r>
      <w:r w:rsidRPr="00424D62">
        <w:rPr>
          <w:rFonts w:eastAsia="Times New Roman" w:cs="Calibri"/>
          <w:u w:val="single"/>
        </w:rPr>
        <w:lastRenderedPageBreak/>
        <w:t>host of other nasty practices) are embedded in every facet of the economy—even local vendors and businesses are connected.</w:t>
      </w:r>
      <w:r w:rsidRPr="00424D62">
        <w:rPr>
          <w:rFonts w:eastAsia="Times New Roman" w:cs="Calibri"/>
          <w:sz w:val="12"/>
          <w:szCs w:val="12"/>
        </w:rPr>
        <w:t> There is quite literally no way to escape the reach of capital but by dismantling the conditions that allow it to continue. Even in Oregon (where the CLDC is based), prison labor is thriving. While </w:t>
      </w:r>
      <w:r w:rsidRPr="00424D62">
        <w:rPr>
          <w:rFonts w:eastAsia="Times New Roman" w:cs="Calibri"/>
          <w:u w:val="single"/>
        </w:rPr>
        <w:t>Oregon</w:t>
      </w:r>
      <w:r w:rsidRPr="00424D62">
        <w:rPr>
          <w:rFonts w:eastAsia="Times New Roman" w:cs="Calibri"/>
          <w:sz w:val="12"/>
          <w:szCs w:val="12"/>
        </w:rPr>
        <w:t> is often thought of as a kind of leftist free-thinking bastion, voters </w:t>
      </w:r>
      <w:r w:rsidRPr="00424D62">
        <w:rPr>
          <w:rFonts w:eastAsia="Times New Roman" w:cs="Calibri"/>
          <w:u w:val="single"/>
        </w:rPr>
        <w:t>passed a law in 1994 that required prisoners to work or train at least 40 hours per week and allowed public and private sectors to appropriate the labor of prisoners. The law (</w:t>
      </w:r>
      <w:proofErr w:type="gramStart"/>
      <w:r w:rsidRPr="00424D62">
        <w:rPr>
          <w:rFonts w:eastAsia="Times New Roman" w:cs="Calibri"/>
          <w:sz w:val="12"/>
          <w:szCs w:val="12"/>
        </w:rPr>
        <w:t>actually an</w:t>
      </w:r>
      <w:proofErr w:type="gramEnd"/>
      <w:r w:rsidRPr="00424D62">
        <w:rPr>
          <w:rFonts w:eastAsia="Times New Roman" w:cs="Calibri"/>
          <w:sz w:val="12"/>
          <w:szCs w:val="12"/>
        </w:rPr>
        <w:t> amendment to the Oregon Constitution), “Measure 17” </w:t>
      </w:r>
      <w:r w:rsidRPr="00424D62">
        <w:rPr>
          <w:rFonts w:eastAsia="Times New Roman" w:cs="Calibri"/>
          <w:u w:val="single"/>
        </w:rPr>
        <w:t>was supported by 71% of the electorate. At the same time, Measure 11—an unfortunately familiar law for those working in criminal defense and a favored law for those working for the state—was passed. Measure 11 created mandatory minimum sentences, cut-off many opportunities for parole and probation and, was just one of the many laws passed during the Clinton-era that contributed to an unprecedented rise in prison and jail populations. Also, while it’s never just one individual that makes these sweeping changes, Oregon’s own Kevin Mannix is largely responsible for the creation of Measure 17, Measure 11, and other unsavory pieces of legislation.</w:t>
      </w:r>
      <w:r w:rsidRPr="00424D62">
        <w:rPr>
          <w:rFonts w:eastAsia="Times New Roman" w:cs="Calibri"/>
        </w:rPr>
        <w:t> </w:t>
      </w:r>
    </w:p>
    <w:p w14:paraId="418E3A6D"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rPr>
        <w:t> </w:t>
      </w:r>
    </w:p>
    <w:p w14:paraId="0864444A"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The prison system exists to maintain social hierarchy and house those deemed “non-productive” to society </w:t>
      </w:r>
    </w:p>
    <w:p w14:paraId="099C7273" w14:textId="77777777" w:rsidR="00424D62" w:rsidRPr="00424D62" w:rsidRDefault="00424D62" w:rsidP="00424D62">
      <w:pPr>
        <w:spacing w:after="0" w:line="240" w:lineRule="auto"/>
        <w:textAlignment w:val="baseline"/>
        <w:rPr>
          <w:rFonts w:ascii="Segoe UI" w:eastAsia="Times New Roman" w:hAnsi="Segoe UI" w:cs="Segoe UI"/>
          <w:sz w:val="18"/>
          <w:szCs w:val="18"/>
        </w:rPr>
      </w:pPr>
      <w:proofErr w:type="spellStart"/>
      <w:r w:rsidRPr="00424D62">
        <w:rPr>
          <w:rFonts w:eastAsia="Times New Roman" w:cs="Calibri"/>
          <w:b/>
          <w:bCs/>
          <w:sz w:val="26"/>
          <w:szCs w:val="26"/>
        </w:rPr>
        <w:t>Balestracci</w:t>
      </w:r>
      <w:proofErr w:type="spellEnd"/>
      <w:r w:rsidRPr="00424D62">
        <w:rPr>
          <w:rFonts w:eastAsia="Times New Roman" w:cs="Calibri"/>
          <w:b/>
          <w:bCs/>
          <w:sz w:val="26"/>
          <w:szCs w:val="26"/>
        </w:rPr>
        <w:t> et al. 17</w:t>
      </w:r>
      <w:r w:rsidRPr="00424D62">
        <w:rPr>
          <w:rFonts w:eastAsia="Times New Roman" w:cs="Calibri"/>
        </w:rPr>
        <w:t>, </w:t>
      </w:r>
      <w:r w:rsidRPr="00424D62">
        <w:rPr>
          <w:rFonts w:eastAsia="Times New Roman" w:cs="Calibri"/>
          <w:i/>
          <w:iCs/>
        </w:rPr>
        <w:t>(“Capitalist Logics of the U.S. Prison System”,</w:t>
      </w:r>
      <w:r w:rsidRPr="00424D62">
        <w:rPr>
          <w:rFonts w:eastAsia="Times New Roman" w:cs="Calibri"/>
        </w:rPr>
        <w:t> Anthropology of Capitalism, </w:t>
      </w:r>
      <w:hyperlink r:id="rId26" w:tgtFrame="_blank" w:history="1">
        <w:r w:rsidRPr="00424D62">
          <w:rPr>
            <w:rFonts w:eastAsia="Times New Roman" w:cs="Calibri"/>
            <w:color w:val="0000FF"/>
            <w:u w:val="single"/>
          </w:rPr>
          <w:t>https://anthropology.uconn.edu/wp-content/uploads/sites/944/2018/02/Capitalist-Logics-of-the-U.S.-Prison-System-.pdf</w:t>
        </w:r>
      </w:hyperlink>
      <w:r w:rsidRPr="00424D62">
        <w:rPr>
          <w:rFonts w:eastAsia="Times New Roman" w:cs="Calibri"/>
        </w:rPr>
        <w:t>) </w:t>
      </w:r>
    </w:p>
    <w:p w14:paraId="51DF55A8"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sz w:val="16"/>
          <w:szCs w:val="16"/>
        </w:rPr>
        <w:t>Lenin (1918) described the modern state as the bureaucratic/administrative and repressive/armed apparatus of class rule. From this analysis, we may say the prison system in capitalist countries is an institution which straddles the line of both functions. </w:t>
      </w:r>
      <w:r w:rsidRPr="00424D62">
        <w:rPr>
          <w:rFonts w:eastAsia="Times New Roman" w:cs="Calibri"/>
          <w:u w:val="single"/>
        </w:rPr>
        <w:t>The United States’ prison exists within the context of a historically specific interplay of processes of racialization and gender construction utilized by the American bourgeois to maintain social ordering within a severe and dominating national system of production. As such, the “prison system,” which we will use to refer to the entire apparatus of incarceration, confinement, and control insofar as it is explicitly connected to the state (i.e. the self-discipline of a corporation would not be included), in theory and in practice, has a multifaceted and highly dynamic role within American capitalism.</w:t>
      </w:r>
      <w:r w:rsidRPr="00424D62">
        <w:rPr>
          <w:rFonts w:eastAsia="Times New Roman" w:cs="Calibri"/>
          <w:sz w:val="16"/>
          <w:szCs w:val="16"/>
        </w:rPr>
        <w:t> I also tend to use “prison” and “jail” interchangeably. </w:t>
      </w:r>
      <w:r w:rsidRPr="00424D62">
        <w:rPr>
          <w:rFonts w:eastAsia="Times New Roman" w:cs="Calibri"/>
          <w:u w:val="single"/>
        </w:rPr>
        <w:t>Notably, prison functions as a “warehousing” of labor par excellence. Capitalism perpetually displaces and dislocates workers, creating what Marx called a “reserve army of labor.” In the United States, this reserve army of labor, unemployed or especially precariously employed workers, has been a motive force in larger processes of racialization</w:t>
      </w:r>
      <w:r w:rsidRPr="00424D62">
        <w:rPr>
          <w:rFonts w:eastAsia="Times New Roman" w:cs="Calibri"/>
          <w:sz w:val="16"/>
          <w:szCs w:val="16"/>
        </w:rPr>
        <w:t>. Similarly, domestic and emotional work, the work of “social reproduction” (see Lewis 2016, Bhattacharya 2015) more generally, has been placed as the nearly exclusive domain of women, non-binary, and queer individuals, much of which occurs outside of the sphere of production proper. In either case, the labor, or lack thereof, is often “unproductive” in the sense that social reproduction does not always, although increasingly now does, lend itself to profitability. At the same time, being unemployed, while benefitting the capitalist by driving wages down, is subjectively (ethically) “bad” in the sense that, again, no surplus-value is being produced. </w:t>
      </w:r>
      <w:proofErr w:type="gramStart"/>
      <w:r w:rsidRPr="00424D62">
        <w:rPr>
          <w:rFonts w:eastAsia="Times New Roman" w:cs="Calibri"/>
          <w:u w:val="single"/>
        </w:rPr>
        <w:t>Both of these</w:t>
      </w:r>
      <w:proofErr w:type="gramEnd"/>
      <w:r w:rsidRPr="00424D62">
        <w:rPr>
          <w:rFonts w:eastAsia="Times New Roman" w:cs="Calibri"/>
          <w:u w:val="single"/>
        </w:rPr>
        <w:t> designations, racialization of (un)employment and the gendering/individualization of social reproduction place people of color and women in subordinate positions within capitalism. Such subordination allows the capitalists to not only pay less for their labor but cheapens the value of </w:t>
      </w:r>
      <w:proofErr w:type="gramStart"/>
      <w:r w:rsidRPr="00424D62">
        <w:rPr>
          <w:rFonts w:eastAsia="Times New Roman" w:cs="Calibri"/>
          <w:u w:val="single"/>
        </w:rPr>
        <w:t>labor-power as a whole</w:t>
      </w:r>
      <w:proofErr w:type="gramEnd"/>
      <w:r w:rsidRPr="00424D62">
        <w:rPr>
          <w:rFonts w:eastAsia="Times New Roman" w:cs="Calibri"/>
          <w:u w:val="single"/>
        </w:rPr>
        <w:t>. Prison, then, becomes a means for the capitalists to house these people with “non-productive” (i.e. not immediately profitable) social positions</w:t>
      </w:r>
      <w:r w:rsidRPr="00424D62">
        <w:rPr>
          <w:rFonts w:eastAsia="Times New Roman" w:cs="Calibri"/>
          <w:sz w:val="16"/>
          <w:szCs w:val="16"/>
        </w:rPr>
        <w:t>. Prison’s aspect of “housing,” however, is only of secondary importance; the prison itself takes over the role of social reproduction for its inhabitants (Lewis 2016). </w:t>
      </w:r>
      <w:r w:rsidRPr="00424D62">
        <w:rPr>
          <w:rFonts w:eastAsia="Times New Roman" w:cs="Calibri"/>
          <w:u w:val="single"/>
        </w:rPr>
        <w:t>With this said, it must be recognized that the prison is not an independent institution separate from society. How incarcerated people's’ labor-power is reproduced is decided, in a cynical fashion, by the capitalists and their state. In this way, prisons become the “Ideal Workhouse/House of Terror” which Marx shows bourgeois ideologues describing as early as 1770 (Marx 1990, 388)</w:t>
      </w:r>
      <w:proofErr w:type="gramStart"/>
      <w:r w:rsidRPr="00424D62">
        <w:rPr>
          <w:rFonts w:eastAsia="Times New Roman" w:cs="Calibri"/>
          <w:u w:val="single"/>
        </w:rPr>
        <w:t>4 .</w:t>
      </w:r>
      <w:proofErr w:type="gramEnd"/>
      <w:r w:rsidRPr="00424D62">
        <w:rPr>
          <w:rFonts w:eastAsia="Times New Roman" w:cs="Calibri"/>
          <w:u w:val="single"/>
        </w:rPr>
        <w:t> Incarcerated workers are made to labor for free, without any legal rights as citizens, under supreme surveillance, and subject to physical punishment. The state (re)enforces these conditions, and by their very existence the working conditions of all workers in the state are made more precarious and the value of all labor is reduced</w:t>
      </w:r>
      <w:r w:rsidRPr="00424D62">
        <w:rPr>
          <w:rFonts w:eastAsia="Times New Roman" w:cs="Calibri"/>
          <w:sz w:val="16"/>
          <w:szCs w:val="16"/>
        </w:rPr>
        <w:t>. Noticeably absent from this discussion, is an account of “illegal” behaviors, the juridical basis for criminality. From our Marxist standpoint, the law develops out of the objective conditions which create the populations which will be put behind bars</w:t>
      </w:r>
      <w:proofErr w:type="gramStart"/>
      <w:r w:rsidRPr="00424D62">
        <w:rPr>
          <w:rFonts w:eastAsia="Times New Roman" w:cs="Calibri"/>
          <w:sz w:val="16"/>
          <w:szCs w:val="16"/>
        </w:rPr>
        <w:t>5 .</w:t>
      </w:r>
      <w:proofErr w:type="gramEnd"/>
      <w:r w:rsidRPr="00424D62">
        <w:rPr>
          <w:rFonts w:eastAsia="Times New Roman" w:cs="Calibri"/>
          <w:sz w:val="16"/>
          <w:szCs w:val="16"/>
        </w:rPr>
        <w:t> </w:t>
      </w:r>
      <w:r w:rsidRPr="00424D62">
        <w:rPr>
          <w:rFonts w:eastAsia="Times New Roman" w:cs="Calibri"/>
          <w:u w:val="single"/>
        </w:rPr>
        <w:t xml:space="preserve">Of course, prison is a </w:t>
      </w:r>
      <w:r w:rsidRPr="00424D62">
        <w:rPr>
          <w:rFonts w:eastAsia="Times New Roman" w:cs="Calibri"/>
          <w:u w:val="single"/>
        </w:rPr>
        <w:lastRenderedPageBreak/>
        <w:t>longstanding institution, so the subjective justifications for it at a point will have historical roots and continuity with earlier periods in capitalism. Still, it is a mistake to view discourse around prison separate from capitalist hegemony in general.</w:t>
      </w:r>
      <w:r w:rsidRPr="00424D62">
        <w:rPr>
          <w:rFonts w:eastAsia="Times New Roman" w:cs="Calibri"/>
        </w:rPr>
        <w:t> </w:t>
      </w:r>
    </w:p>
    <w:p w14:paraId="7FE5EA7D"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rPr>
        <w:t> </w:t>
      </w:r>
    </w:p>
    <w:p w14:paraId="3261C329" w14:textId="77777777" w:rsidR="00424D62" w:rsidRPr="00424D62" w:rsidRDefault="00424D62" w:rsidP="00424D62">
      <w:pPr>
        <w:spacing w:after="0" w:line="240" w:lineRule="auto"/>
        <w:textAlignment w:val="baseline"/>
        <w:rPr>
          <w:rFonts w:ascii="Segoe UI" w:eastAsia="Times New Roman" w:hAnsi="Segoe UI" w:cs="Segoe UI"/>
          <w:b/>
          <w:bCs/>
          <w:sz w:val="18"/>
          <w:szCs w:val="18"/>
        </w:rPr>
      </w:pPr>
      <w:r w:rsidRPr="00424D62">
        <w:rPr>
          <w:rFonts w:eastAsia="Times New Roman" w:cs="Calibri"/>
          <w:b/>
          <w:bCs/>
          <w:sz w:val="26"/>
          <w:szCs w:val="26"/>
        </w:rPr>
        <w:t>Financial incentives through the ’94 crime bill created incentives for mass incarcerations </w:t>
      </w:r>
    </w:p>
    <w:p w14:paraId="6B88B836" w14:textId="77777777" w:rsidR="00424D62" w:rsidRPr="00424D62" w:rsidRDefault="00424D62" w:rsidP="00424D62">
      <w:pPr>
        <w:spacing w:after="0" w:line="240" w:lineRule="auto"/>
        <w:textAlignment w:val="baseline"/>
        <w:rPr>
          <w:rFonts w:ascii="Segoe UI" w:eastAsia="Times New Roman" w:hAnsi="Segoe UI" w:cs="Segoe UI"/>
          <w:sz w:val="18"/>
          <w:szCs w:val="18"/>
        </w:rPr>
      </w:pPr>
      <w:proofErr w:type="spellStart"/>
      <w:r w:rsidRPr="00424D62">
        <w:rPr>
          <w:rFonts w:eastAsia="Times New Roman" w:cs="Calibri"/>
          <w:b/>
          <w:bCs/>
          <w:sz w:val="26"/>
          <w:szCs w:val="26"/>
        </w:rPr>
        <w:t>Apilakvanichakit</w:t>
      </w:r>
      <w:proofErr w:type="spellEnd"/>
      <w:r w:rsidRPr="00424D62">
        <w:rPr>
          <w:rFonts w:eastAsia="Times New Roman" w:cs="Calibri"/>
          <w:b/>
          <w:bCs/>
          <w:sz w:val="26"/>
          <w:szCs w:val="26"/>
        </w:rPr>
        <w:t> 19</w:t>
      </w:r>
      <w:r w:rsidRPr="00424D62">
        <w:rPr>
          <w:rFonts w:eastAsia="Times New Roman" w:cs="Calibri"/>
        </w:rPr>
        <w:t>, (“</w:t>
      </w:r>
      <w:r w:rsidRPr="00424D62">
        <w:rPr>
          <w:rFonts w:eastAsia="Times New Roman" w:cs="Calibri"/>
          <w:i/>
          <w:iCs/>
        </w:rPr>
        <w:t>Prisons &amp; Prisoners for Profit — What is the Prison Industrial Complex?”</w:t>
      </w:r>
      <w:r w:rsidRPr="00424D62">
        <w:rPr>
          <w:rFonts w:eastAsia="Times New Roman" w:cs="Calibri"/>
        </w:rPr>
        <w:t>, Medium, </w:t>
      </w:r>
      <w:hyperlink r:id="rId27" w:tgtFrame="_blank" w:history="1">
        <w:r w:rsidRPr="00424D62">
          <w:rPr>
            <w:rFonts w:eastAsia="Times New Roman" w:cs="Calibri"/>
            <w:color w:val="0000FF"/>
            <w:u w:val="single"/>
          </w:rPr>
          <w:t>https://medium.com/@keratichop/prisoners-for-profit-what-is-the-prison-industrial-complex-40199562110b</w:t>
        </w:r>
      </w:hyperlink>
      <w:r w:rsidRPr="00424D62">
        <w:rPr>
          <w:rFonts w:eastAsia="Times New Roman" w:cs="Calibri"/>
        </w:rPr>
        <w:t>) </w:t>
      </w:r>
    </w:p>
    <w:p w14:paraId="770FD1EC"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u w:val="single"/>
        </w:rPr>
        <w:t>What is plain and simple is there are private prisons that exists to make money through mass incarceration.</w:t>
      </w:r>
      <w:r w:rsidRPr="00424D62">
        <w:rPr>
          <w:rFonts w:eastAsia="Times New Roman" w:cs="Calibri"/>
          <w:sz w:val="12"/>
          <w:szCs w:val="12"/>
        </w:rPr>
        <w:t> </w:t>
      </w:r>
      <w:r w:rsidRPr="00424D62">
        <w:rPr>
          <w:rFonts w:eastAsia="Times New Roman" w:cs="Calibri"/>
          <w:u w:val="single"/>
        </w:rPr>
        <w:t>It began in the early-1970s when President Nixon declared the War on Drugs, making punishments severe for drug-related, non-violent crimes that was further exacerbated by the 1994 crime bill with minimum sentencing requirements, “three-strikes” life convictions and most importantly incentivizing states with taxpayer-funded bonus money to be harsher on crime by fulfilling quotas.</w:t>
      </w:r>
      <w:r w:rsidRPr="00424D62">
        <w:rPr>
          <w:rFonts w:eastAsia="Times New Roman" w:cs="Calibri"/>
          <w:sz w:val="12"/>
          <w:szCs w:val="12"/>
        </w:rPr>
        <w:t> Not exactly like the approval to make money selling spam musubi although the fundamental aspect of two cooperating parties are present— legislative officials &amp; doers. When you provide capitalism with over four decades of shoddy legislative oversight that financially encourages private entities and state institutions to lock-up more prisoners and for longer periods of time, you get the world’s largest prison population and the highest rate of incarceration in the most capitalistic society that is the United States of America. </w:t>
      </w:r>
      <w:r w:rsidRPr="00424D62">
        <w:rPr>
          <w:rFonts w:eastAsia="Times New Roman" w:cs="Calibri"/>
          <w:u w:val="single"/>
        </w:rPr>
        <w:t>The prison-industrial complex has increased private incarcerations by 120% since 2000 while total incarceration has increased over 700% since 1971. The US $74 billion federal budget for prisons is greater than the GDP of 119 countries.</w:t>
      </w:r>
      <w:r w:rsidRPr="00424D62">
        <w:rPr>
          <w:rFonts w:eastAsia="Times New Roman" w:cs="Calibri"/>
          <w:sz w:val="12"/>
          <w:szCs w:val="12"/>
        </w:rPr>
        <w:t> We haven’t even gotten to the double-standard of white rapists getting off on probation while black criminals receive life in prison for committing identical crimes. </w:t>
      </w:r>
      <w:r w:rsidRPr="00424D62">
        <w:rPr>
          <w:rFonts w:eastAsia="Times New Roman" w:cs="Calibri"/>
          <w:u w:val="single"/>
        </w:rPr>
        <w:t>Mass incarceration is the byproduct of a 40-year-old </w:t>
      </w:r>
      <w:proofErr w:type="gramStart"/>
      <w:r w:rsidRPr="00424D62">
        <w:rPr>
          <w:rFonts w:eastAsia="Times New Roman" w:cs="Calibri"/>
          <w:u w:val="single"/>
        </w:rPr>
        <w:t>prisoners</w:t>
      </w:r>
      <w:proofErr w:type="gramEnd"/>
      <w:r w:rsidRPr="00424D62">
        <w:rPr>
          <w:rFonts w:eastAsia="Times New Roman" w:cs="Calibri"/>
          <w:u w:val="single"/>
        </w:rPr>
        <w:t> for-profit system with structural issues in multiple fronts: capitalism thriving on misaligned financial incentives, political approval and social injustices targeting mostly low-income, colored communities</w:t>
      </w:r>
      <w:r w:rsidRPr="00424D62">
        <w:rPr>
          <w:rFonts w:eastAsia="Times New Roman" w:cs="Calibri"/>
          <w:sz w:val="12"/>
          <w:szCs w:val="12"/>
        </w:rPr>
        <w:t>. There’s </w:t>
      </w:r>
      <w:proofErr w:type="gramStart"/>
      <w:r w:rsidRPr="00424D62">
        <w:rPr>
          <w:rFonts w:eastAsia="Times New Roman" w:cs="Calibri"/>
          <w:sz w:val="12"/>
          <w:szCs w:val="12"/>
        </w:rPr>
        <w:t>really no</w:t>
      </w:r>
      <w:proofErr w:type="gramEnd"/>
      <w:r w:rsidRPr="00424D62">
        <w:rPr>
          <w:rFonts w:eastAsia="Times New Roman" w:cs="Calibri"/>
          <w:sz w:val="12"/>
          <w:szCs w:val="12"/>
        </w:rPr>
        <w:t> right answer to untangling the roots of a multi-variate problem that established a moneymaking breeding ground for capitalism. Perhaps an apolitical protocol or completely neutral software serving as judge &amp; jury becomes an option in the future to ease social injustices. </w:t>
      </w:r>
      <w:r w:rsidRPr="00424D62">
        <w:rPr>
          <w:rFonts w:eastAsia="Times New Roman" w:cs="Calibri"/>
          <w:u w:val="single"/>
        </w:rPr>
        <w:t>Providing capitalism with financial incentives that does </w:t>
      </w:r>
      <w:proofErr w:type="gramStart"/>
      <w:r w:rsidRPr="00424D62">
        <w:rPr>
          <w:rFonts w:eastAsia="Times New Roman" w:cs="Calibri"/>
          <w:u w:val="single"/>
        </w:rPr>
        <w:t>more good</w:t>
      </w:r>
      <w:proofErr w:type="gramEnd"/>
      <w:r w:rsidRPr="00424D62">
        <w:rPr>
          <w:rFonts w:eastAsia="Times New Roman" w:cs="Calibri"/>
          <w:u w:val="single"/>
        </w:rPr>
        <w:t> than harm is an obvious structural setup, like creating a network or payment system with a security mechanism that gets stronger by feeding off of humanity’s greed, protecting truth and defending against deceit and misrepresentation.</w:t>
      </w:r>
      <w:r w:rsidRPr="00424D62">
        <w:rPr>
          <w:rFonts w:eastAsia="Times New Roman" w:cs="Calibri"/>
        </w:rPr>
        <w:t> </w:t>
      </w:r>
    </w:p>
    <w:p w14:paraId="34F53090" w14:textId="77777777" w:rsidR="00424D62" w:rsidRPr="00424D62" w:rsidRDefault="00424D62" w:rsidP="00424D62">
      <w:pPr>
        <w:spacing w:after="0" w:line="240" w:lineRule="auto"/>
        <w:textAlignment w:val="baseline"/>
        <w:rPr>
          <w:rFonts w:ascii="Segoe UI" w:eastAsia="Times New Roman" w:hAnsi="Segoe UI" w:cs="Segoe UI"/>
          <w:sz w:val="18"/>
          <w:szCs w:val="18"/>
        </w:rPr>
      </w:pPr>
      <w:r w:rsidRPr="00424D62">
        <w:rPr>
          <w:rFonts w:eastAsia="Times New Roman" w:cs="Calibri"/>
        </w:rPr>
        <w:t> </w:t>
      </w:r>
    </w:p>
    <w:p w14:paraId="508EAFFE" w14:textId="77777777" w:rsidR="00424D62" w:rsidRDefault="00424D62" w:rsidP="001E4709"/>
    <w:p w14:paraId="1187580C" w14:textId="77777777" w:rsidR="001E4709" w:rsidRPr="00170EE8" w:rsidRDefault="001E4709" w:rsidP="001E4709"/>
    <w:p w14:paraId="10497571" w14:textId="77777777" w:rsidR="001E4709" w:rsidRDefault="001E4709" w:rsidP="001E4709">
      <w:pPr>
        <w:pStyle w:val="Heading4"/>
      </w:pPr>
      <w:r>
        <w:t xml:space="preserve">The prison industrial complex is capitalist </w:t>
      </w:r>
    </w:p>
    <w:p w14:paraId="6D2B228D" w14:textId="77777777" w:rsidR="001E4709" w:rsidRPr="00DE6E01" w:rsidRDefault="001E4709" w:rsidP="001E4709">
      <w:r w:rsidRPr="00DE6E01">
        <w:rPr>
          <w:rStyle w:val="Style13ptBold"/>
        </w:rPr>
        <w:t>RALSTON 18</w:t>
      </w:r>
      <w:r>
        <w:t xml:space="preserve"> </w:t>
      </w:r>
      <w:r w:rsidRPr="00DE6E01">
        <w:t>[</w:t>
      </w:r>
      <w:proofErr w:type="spellStart"/>
      <w:r w:rsidRPr="00DE6E01">
        <w:t>Romarilyn</w:t>
      </w:r>
      <w:proofErr w:type="spellEnd"/>
      <w:r w:rsidRPr="00DE6E01">
        <w:t>, Program Coordinator for Project Rebound</w:t>
      </w:r>
      <w:r>
        <w:t xml:space="preserve">, </w:t>
      </w:r>
      <w:r w:rsidRPr="00DE6E01">
        <w:t xml:space="preserve">4/8/18, National Incarceration Association, “Revisiting the Prison Industrial Complex,” </w:t>
      </w:r>
      <w:hyperlink r:id="rId28" w:history="1">
        <w:r w:rsidRPr="00DE6E01">
          <w:rPr>
            <w:rStyle w:val="Hyperlink"/>
          </w:rPr>
          <w:t>https://joinnia.com/revisiting-prison-industrial-complex-2/</w:t>
        </w:r>
      </w:hyperlink>
      <w:r w:rsidRPr="00DE6E01">
        <w:t>, DOA: 7/10/20, Lowell-TT]</w:t>
      </w:r>
    </w:p>
    <w:p w14:paraId="2AD96566" w14:textId="77777777" w:rsidR="001E4709" w:rsidRDefault="001E4709" w:rsidP="001E4709">
      <w:r w:rsidRPr="003A6D28">
        <w:rPr>
          <w:rStyle w:val="Emphasis"/>
        </w:rPr>
        <w:t xml:space="preserve">Authoritarian capitalism and the prison industrial complex </w:t>
      </w:r>
      <w:proofErr w:type="gramStart"/>
      <w:r w:rsidRPr="003A6D28">
        <w:rPr>
          <w:rStyle w:val="Emphasis"/>
        </w:rPr>
        <w:t>is</w:t>
      </w:r>
      <w:proofErr w:type="gramEnd"/>
      <w:r w:rsidRPr="003A6D28">
        <w:rPr>
          <w:rStyle w:val="Emphasis"/>
        </w:rPr>
        <w:t xml:space="preserve"> a two-tiered tyrannical system designed to enslave through mass incarceration</w:t>
      </w:r>
      <w:r>
        <w:t>.</w:t>
      </w:r>
    </w:p>
    <w:p w14:paraId="7113BC5D" w14:textId="77777777" w:rsidR="001E4709" w:rsidRDefault="001E4709" w:rsidP="001E4709">
      <w:r w:rsidRPr="003A6D28">
        <w:rPr>
          <w:rStyle w:val="StyleUnderline"/>
        </w:rPr>
        <w:t xml:space="preserve">More than 60% of women in state prisons </w:t>
      </w:r>
      <w:r>
        <w:t xml:space="preserve">in the US </w:t>
      </w:r>
      <w:r w:rsidRPr="003A6D28">
        <w:rPr>
          <w:rStyle w:val="StyleUnderline"/>
        </w:rPr>
        <w:t>have a child under the age of 18</w:t>
      </w:r>
      <w:r>
        <w:t xml:space="preserve">. On any given day, </w:t>
      </w:r>
      <w:r w:rsidRPr="003A6D28">
        <w:rPr>
          <w:rStyle w:val="StyleUnderline"/>
        </w:rPr>
        <w:t>over 2.7 million, or 1 in 28 children have a parent in prison</w:t>
      </w:r>
      <w:r>
        <w:t>. Children with incarcerated parents are more likely to experience depression, anxiety, poor academic performance, school absenteeism/drop out, poverty, homelessness, difficulty transitioning to basic adult roles, and physical health problems including migraines, asthma, and high cholesterol.</w:t>
      </w:r>
    </w:p>
    <w:p w14:paraId="1D2E3279" w14:textId="77777777" w:rsidR="001E4709" w:rsidRDefault="001E4709" w:rsidP="001E4709">
      <w:r w:rsidRPr="003A6D28">
        <w:rPr>
          <w:rStyle w:val="StyleUnderline"/>
        </w:rPr>
        <w:lastRenderedPageBreak/>
        <w:t>Children with incarcerated parents are 6-9 times more likely to become incarcerated themselves</w:t>
      </w:r>
      <w:r>
        <w:t>. Black children are seven-and-a-half times more likely than White children to have a parent in prison, and Latino children are two-and-a-half times more likely to experience this family dynamic.</w:t>
      </w:r>
    </w:p>
    <w:p w14:paraId="10531B02" w14:textId="77777777" w:rsidR="001E4709" w:rsidRDefault="001E4709" w:rsidP="001E4709">
      <w:r>
        <w:t>In 2000, in Masked Racism: Reflections on the Prison Industrial Complex, Angela Yvonne Davis examined the infamy of the Prison Industrial Complex (PIC), a term first coined, maybe by Angela Davis herself, in the late 1990’s. What is the PIC? It is a term used to describe the overlapping interests of government and industry that use surveillance, policing and imprisonment as solutions to economic, social and political problems. Davis stated:</w:t>
      </w:r>
    </w:p>
    <w:p w14:paraId="5F3FE767" w14:textId="77777777" w:rsidR="001E4709" w:rsidRDefault="001E4709" w:rsidP="001E4709">
      <w:r>
        <w:t>“</w:t>
      </w:r>
      <w:r w:rsidRPr="003A6D28">
        <w:rPr>
          <w:rStyle w:val="StyleUnderline"/>
        </w:rPr>
        <w:t>Prison privatization is the most obvious instance of capital’s current movement toward the prison industry</w:t>
      </w:r>
      <w:r>
        <w:t xml:space="preserve">. While </w:t>
      </w:r>
      <w:r w:rsidRPr="003A6D28">
        <w:rPr>
          <w:rStyle w:val="StyleUnderline"/>
        </w:rPr>
        <w:t>government-run prisons are often in gross violation of international h</w:t>
      </w:r>
      <w:r>
        <w:t xml:space="preserve">uman </w:t>
      </w:r>
      <w:r w:rsidRPr="003A6D28">
        <w:rPr>
          <w:rStyle w:val="StyleUnderline"/>
        </w:rPr>
        <w:t>ri</w:t>
      </w:r>
      <w:r>
        <w:t xml:space="preserve">ghts </w:t>
      </w:r>
      <w:r w:rsidRPr="003A6D28">
        <w:rPr>
          <w:rStyle w:val="StyleUnderline"/>
        </w:rPr>
        <w:t>standards, private prisons are even less accountable</w:t>
      </w:r>
      <w:r>
        <w:t>. In March 1998, the Corrections Corporation of America (CCA), the largest US private prison company, claimed 54,944 beds in 68 facilities under contract or development in the US, Puerto Rico, the United Kingdom, and Australia. Following the global trend of subjecting more women to public punishment, CCA opened a women’s prison outside Melbourne.</w:t>
      </w:r>
    </w:p>
    <w:p w14:paraId="319D45CB" w14:textId="77777777" w:rsidR="001E4709" w:rsidRDefault="001E4709" w:rsidP="001E4709">
      <w:r w:rsidRPr="003A6D28">
        <w:rPr>
          <w:rStyle w:val="Emphasis"/>
        </w:rPr>
        <w:t>Private prison companies are only the most visible component of the increasing corporatization of punishment</w:t>
      </w:r>
      <w:r>
        <w:t xml:space="preserve">. </w:t>
      </w:r>
      <w:r w:rsidRPr="003A6D28">
        <w:rPr>
          <w:rStyle w:val="StyleUnderline"/>
        </w:rPr>
        <w:t>Many corporations</w:t>
      </w:r>
      <w:r>
        <w:t xml:space="preserve"> whose products we consume </w:t>
      </w:r>
      <w:proofErr w:type="gramStart"/>
      <w:r>
        <w:t>on a daily basis</w:t>
      </w:r>
      <w:proofErr w:type="gramEnd"/>
      <w:r>
        <w:t xml:space="preserve"> </w:t>
      </w:r>
      <w:r w:rsidRPr="003A6D28">
        <w:rPr>
          <w:rStyle w:val="StyleUnderline"/>
        </w:rPr>
        <w:t>have learned that prison labor can be</w:t>
      </w:r>
      <w:r>
        <w:t xml:space="preserve"> as </w:t>
      </w:r>
      <w:r w:rsidRPr="003A6D28">
        <w:rPr>
          <w:rStyle w:val="StyleUnderline"/>
        </w:rPr>
        <w:t>profitable</w:t>
      </w:r>
      <w:r>
        <w:t xml:space="preserve"> as third world labor power exploited by US-based global corporations. Both </w:t>
      </w:r>
      <w:r w:rsidRPr="003A6D28">
        <w:rPr>
          <w:rStyle w:val="StyleUnderline"/>
        </w:rPr>
        <w:t xml:space="preserve">relegate formerly unionized workers to joblessness and </w:t>
      </w:r>
      <w:r>
        <w:t xml:space="preserve">many even </w:t>
      </w:r>
      <w:proofErr w:type="gramStart"/>
      <w:r w:rsidRPr="003A6D28">
        <w:rPr>
          <w:rStyle w:val="StyleUnderline"/>
        </w:rPr>
        <w:t>wind</w:t>
      </w:r>
      <w:proofErr w:type="gramEnd"/>
      <w:r w:rsidRPr="003A6D28">
        <w:rPr>
          <w:rStyle w:val="StyleUnderline"/>
        </w:rPr>
        <w:t xml:space="preserve"> up in prison</w:t>
      </w:r>
      <w:r>
        <w:t>. Some of the companies that use prison labor are IBM, Motorola, Compaq, Texas Instruments, Honeywell, Microsoft, and Boeing. But it is not only the hi-tech industries that reap the profits of prison labor.</w:t>
      </w:r>
    </w:p>
    <w:p w14:paraId="798B3B62" w14:textId="77777777" w:rsidR="001E4709" w:rsidRDefault="001E4709" w:rsidP="001E4709">
      <w:r>
        <w:t>The California Prison Industry Authority (</w:t>
      </w:r>
      <w:r w:rsidRPr="003A6D28">
        <w:rPr>
          <w:rStyle w:val="StyleUnderline"/>
        </w:rPr>
        <w:t>CALPIA) uses inmate labor to build, grow, and manufacture products for state agencies, institutions and schools</w:t>
      </w:r>
      <w:r>
        <w:t xml:space="preserve">. Products such as furniture, food products &amp; agriculture, clothing, bedding, shoes &amp; boots, and more. </w:t>
      </w:r>
      <w:r w:rsidRPr="003A6D28">
        <w:rPr>
          <w:rStyle w:val="StyleUnderline"/>
        </w:rPr>
        <w:t xml:space="preserve">The 2016 revenue earned by PIA was approximately 225M, while </w:t>
      </w:r>
      <w:r w:rsidRPr="003A6D28">
        <w:rPr>
          <w:rStyle w:val="Emphasis"/>
        </w:rPr>
        <w:t xml:space="preserve">inmates work </w:t>
      </w:r>
      <w:proofErr w:type="gramStart"/>
      <w:r w:rsidRPr="003A6D28">
        <w:rPr>
          <w:rStyle w:val="Emphasis"/>
        </w:rPr>
        <w:t>pay</w:t>
      </w:r>
      <w:proofErr w:type="gramEnd"/>
      <w:r w:rsidRPr="003A6D28">
        <w:rPr>
          <w:rStyle w:val="Emphasis"/>
        </w:rPr>
        <w:t xml:space="preserve"> ranges from .32-$1 per hour</w:t>
      </w:r>
      <w:r>
        <w:t>.</w:t>
      </w:r>
    </w:p>
    <w:p w14:paraId="6D72191B" w14:textId="77777777" w:rsidR="001E4709" w:rsidRDefault="001E4709" w:rsidP="001E4709">
      <w:r>
        <w:t>PIA Mission Statement: CALPIA is a self-supporting, customer-focused business that reduces recidivism, increases prison safety, and enhances public safety by providing offenders productive work and training opportunities.</w:t>
      </w:r>
    </w:p>
    <w:p w14:paraId="4D3A2069" w14:textId="77777777" w:rsidR="001E4709" w:rsidRDefault="001E4709" w:rsidP="001E4709">
      <w:r>
        <w:t>Vision Statement: Changing offenders’ lives through innovative job training for a safer California.</w:t>
      </w:r>
    </w:p>
    <w:p w14:paraId="49FA42DF" w14:textId="77777777" w:rsidR="001E4709" w:rsidRDefault="001E4709" w:rsidP="001E4709">
      <w:r>
        <w:t xml:space="preserve">While these messages may be the mission and vision of </w:t>
      </w:r>
      <w:proofErr w:type="spellStart"/>
      <w:r>
        <w:t>CalPIA</w:t>
      </w:r>
      <w:proofErr w:type="spellEnd"/>
      <w:r>
        <w:t xml:space="preserve">, the training provided seldom if ever leads to work post-release. </w:t>
      </w:r>
      <w:r w:rsidRPr="003A6D28">
        <w:rPr>
          <w:rStyle w:val="Emphasis"/>
        </w:rPr>
        <w:t>Unemployment and underemployment are the biggest barriers to successful reentry</w:t>
      </w:r>
      <w:r>
        <w:t>.”</w:t>
      </w:r>
    </w:p>
    <w:p w14:paraId="20E43FFA" w14:textId="77777777" w:rsidR="001E4709" w:rsidRDefault="001E4709" w:rsidP="001E4709">
      <w:r>
        <w:t>Davis continued:</w:t>
      </w:r>
    </w:p>
    <w:p w14:paraId="6F7720ED" w14:textId="77777777" w:rsidR="001E4709" w:rsidRDefault="001E4709" w:rsidP="001E4709">
      <w:r>
        <w:t>“Nordstrom department stores sell jeans that are marketed as “Prison Blues”, as well as t-shirts and jackets made in Oregon prisons. The advertising slogan for these clothes is “made on the inside to be worn on the outside”. Maryland prisoners inspect glass bottles and jars used by Revlon and Pierre Cardin, and schools throughout the world buy graduation caps and gowns made by South Carolina prisoners. “</w:t>
      </w:r>
      <w:r w:rsidRPr="003A6D28">
        <w:rPr>
          <w:rStyle w:val="StyleUnderline"/>
        </w:rPr>
        <w:t>For private business</w:t>
      </w:r>
      <w:r>
        <w:t>”, write Eve Goldberg and Linda Evans (a political prisoner inside the Federal Correctional Institution at Dublin, California) “</w:t>
      </w:r>
      <w:r w:rsidRPr="003A6D28">
        <w:rPr>
          <w:rStyle w:val="StyleUnderline"/>
        </w:rPr>
        <w:t xml:space="preserve">prison labor is like a pot of gold. No strikes. No </w:t>
      </w:r>
      <w:r w:rsidRPr="003A6D28">
        <w:rPr>
          <w:rStyle w:val="StyleUnderline"/>
        </w:rPr>
        <w:lastRenderedPageBreak/>
        <w:t>union organizing. No health benefits, unemployment insurance, or workers’ compensation to pay. No language barriers</w:t>
      </w:r>
      <w:r>
        <w:t xml:space="preserve">, as in foreign countries. Prisoners do data entry for Chevron, make telephone reservations for airlines, raise hogs, shovel manure, make circuit boards, limousines, waterbeds, and lingerie for Victoria’s Secret </w:t>
      </w:r>
      <w:r w:rsidRPr="003A6D28">
        <w:rPr>
          <w:rStyle w:val="StyleUnderline"/>
        </w:rPr>
        <w:t>all at a fraction of the cost of `free labor'”</w:t>
      </w:r>
      <w:r>
        <w:t>.</w:t>
      </w:r>
    </w:p>
    <w:p w14:paraId="48370C66" w14:textId="77777777" w:rsidR="001E4709" w:rsidRDefault="001E4709" w:rsidP="001E4709">
      <w:r>
        <w:t xml:space="preserve">As a youth, I was arrested and convicted of a crime and sentenced to life in prison.  I served 23 years at the California Institution for women in Corona, CA.  When I was first incarcerated in 1988, the women’s prison in Corona was the largest women’s prison in the world. Since the 1980s prison expansion in California CIW has become second to the California Central Women’s Facility in Chowchilla which opened in 1991. We often saw tours given to visitors from other countries who were looking to CIW as a model to emulate. </w:t>
      </w:r>
      <w:r w:rsidRPr="003A6D28">
        <w:rPr>
          <w:rStyle w:val="StyleUnderline"/>
        </w:rPr>
        <w:t>Many countries</w:t>
      </w:r>
      <w:r>
        <w:t xml:space="preserve"> now </w:t>
      </w:r>
      <w:r w:rsidRPr="003A6D28">
        <w:rPr>
          <w:rStyle w:val="StyleUnderline"/>
        </w:rPr>
        <w:t>look away from the American carceral system as a model, seeing prison expansion and mass incarceration</w:t>
      </w:r>
      <w:r>
        <w:t xml:space="preserve"> of its citizens </w:t>
      </w:r>
      <w:r w:rsidRPr="003A6D28">
        <w:rPr>
          <w:rStyle w:val="StyleUnderline"/>
        </w:rPr>
        <w:t>as disgraceful and a human rights violation</w:t>
      </w:r>
      <w:r>
        <w:t>.</w:t>
      </w:r>
    </w:p>
    <w:p w14:paraId="02E378E7" w14:textId="77777777" w:rsidR="001E4709" w:rsidRDefault="001E4709" w:rsidP="001E4709">
      <w:r>
        <w:t xml:space="preserve">CIW was built in 1952 to hold approximately 500 women. When I arrived, there were 2800 female bodied prisoners packed into converted dayrooms, custodial boiler rooms, doubled bunked cells, and the auditorium.  From the vast number of women locked up, it was clear that CDC was only interested in human capital as a means of profiteering. </w:t>
      </w:r>
      <w:proofErr w:type="gramStart"/>
      <w:r>
        <w:t>The majority of</w:t>
      </w:r>
      <w:proofErr w:type="gramEnd"/>
      <w:r>
        <w:t xml:space="preserve"> women behind bars were convicted of drug-related and property crimes. Black women made up 47% of the population in 1988 and continued to grow through the late 1990s.</w:t>
      </w:r>
    </w:p>
    <w:p w14:paraId="6BA1F335" w14:textId="77777777" w:rsidR="001E4709" w:rsidRDefault="001E4709" w:rsidP="001E4709">
      <w:r>
        <w:t xml:space="preserve">By the time I was released in 2011 Black women made up approximately 37% of the population behind bars a decrease of 10% but still a disproportionate number in relationship to the general population. Thanks to prison abolitionists, criminal justice reformists and policy changes, black women are less impacted today. However, </w:t>
      </w:r>
      <w:r w:rsidRPr="003A6D28">
        <w:rPr>
          <w:rStyle w:val="Emphasis"/>
        </w:rPr>
        <w:t xml:space="preserve">the damage has been done </w:t>
      </w:r>
      <w:r w:rsidRPr="003A6D28">
        <w:t>and</w:t>
      </w:r>
      <w:r w:rsidRPr="003A6D28">
        <w:rPr>
          <w:rStyle w:val="Emphasis"/>
        </w:rPr>
        <w:t xml:space="preserve"> the cycle of generational poverty and incarceration is still high for black Americans</w:t>
      </w:r>
      <w:r>
        <w:t>.</w:t>
      </w:r>
    </w:p>
    <w:p w14:paraId="3EFC286D" w14:textId="77777777" w:rsidR="001E4709" w:rsidRDefault="001E4709" w:rsidP="001E4709">
      <w:r>
        <w:t>To further illustrate these remarks Davis points out:</w:t>
      </w:r>
    </w:p>
    <w:p w14:paraId="6AA7A4DA" w14:textId="77777777" w:rsidR="001E4709" w:rsidRDefault="001E4709" w:rsidP="001E4709">
      <w:r>
        <w:t xml:space="preserve">“To deliver up bodies destined for profitable punishment, </w:t>
      </w:r>
      <w:r w:rsidRPr="003A6D28">
        <w:rPr>
          <w:rStyle w:val="StyleUnderline"/>
        </w:rPr>
        <w:t>the political economy of prisons relies on racialized assumptions of criminality</w:t>
      </w:r>
      <w:r>
        <w:t xml:space="preserve"> – such as images of black welfare mothers reproducing criminal children – </w:t>
      </w:r>
      <w:r w:rsidRPr="003A6D28">
        <w:rPr>
          <w:rStyle w:val="StyleUnderline"/>
        </w:rPr>
        <w:t xml:space="preserve">and </w:t>
      </w:r>
      <w:r>
        <w:t xml:space="preserve">on </w:t>
      </w:r>
      <w:r w:rsidRPr="003A6D28">
        <w:rPr>
          <w:rStyle w:val="StyleUnderline"/>
        </w:rPr>
        <w:t>racist practices in arrest, conviction, and sentencing patterns</w:t>
      </w:r>
      <w:r>
        <w:t>. Colored bodies constitute the main human raw material in this vast experiment to disappear the major social problems of our time. Homelessness, unemployment, drug addiction, mental illness, and illiteracy are only a few of the problems that disappear from public view when the human beings contending with them are relegated to cages. Prisons thus perform a feat of magic.</w:t>
      </w:r>
    </w:p>
    <w:p w14:paraId="3C6C356F" w14:textId="77777777" w:rsidR="001E4709" w:rsidRDefault="001E4709" w:rsidP="001E4709">
      <w:r>
        <w:t xml:space="preserve">“But prisons do not disappear problems, they disappear human beings. And </w:t>
      </w:r>
      <w:r w:rsidRPr="003A6D28">
        <w:rPr>
          <w:rStyle w:val="Emphasis"/>
        </w:rPr>
        <w:t>the practice of disappearing vast numbers of people from poor, immigrant, and racially marginalized communities has literally become a big business</w:t>
      </w:r>
      <w:r>
        <w:t xml:space="preserve">. Once the aura of magic is stripped away from the </w:t>
      </w:r>
      <w:r w:rsidRPr="003A6D28">
        <w:rPr>
          <w:rStyle w:val="StyleUnderline"/>
        </w:rPr>
        <w:t>imprisonment</w:t>
      </w:r>
      <w:r>
        <w:t xml:space="preserve"> solution, what is revealed </w:t>
      </w:r>
      <w:r w:rsidRPr="003A6D28">
        <w:rPr>
          <w:rStyle w:val="StyleUnderline"/>
        </w:rPr>
        <w:t>is racism, class bias, and the parasitic seduction of capitalist profit.</w:t>
      </w:r>
      <w:r>
        <w:t xml:space="preserve"> </w:t>
      </w:r>
      <w:r w:rsidRPr="003A6D28">
        <w:rPr>
          <w:rStyle w:val="StyleUnderline"/>
        </w:rPr>
        <w:t>The prison industrial system materially and morally impoverishes its inhabitants and devours the social wealth needed to address the</w:t>
      </w:r>
      <w:r>
        <w:t xml:space="preserve"> very </w:t>
      </w:r>
      <w:r w:rsidRPr="003A6D28">
        <w:rPr>
          <w:rStyle w:val="StyleUnderline"/>
        </w:rPr>
        <w:t>problems that have led to spiraling numbers of prisoners</w:t>
      </w:r>
      <w:r>
        <w:t>.”</w:t>
      </w:r>
    </w:p>
    <w:p w14:paraId="1E4AAEEE" w14:textId="77777777" w:rsidR="001E4709" w:rsidRDefault="001E4709" w:rsidP="001E4709">
      <w:r>
        <w:t>The prison industrial complex is a business!</w:t>
      </w:r>
    </w:p>
    <w:p w14:paraId="32259E81" w14:textId="77777777" w:rsidR="001E4709" w:rsidRDefault="001E4709" w:rsidP="001E4709">
      <w:r>
        <w:t xml:space="preserve">The impact and intersection of race, mass incarceration, state violence and authoritarian capitalism can be seen and felt in places like Ferguson, Missouri.  After the murder of Michael Brown, Jr, an unarmed black teenager in Ferguson, Missouri by Darren Wilson, a white police office, the world witnessed the </w:t>
      </w:r>
      <w:r>
        <w:lastRenderedPageBreak/>
        <w:t xml:space="preserve">use of military force and weaponry on US soil against peaceful protesters and on American citizens like </w:t>
      </w:r>
      <w:proofErr w:type="gramStart"/>
      <w:r>
        <w:t>never before</w:t>
      </w:r>
      <w:proofErr w:type="gramEnd"/>
      <w:r>
        <w:t>.</w:t>
      </w:r>
    </w:p>
    <w:p w14:paraId="683E7D9F" w14:textId="77777777" w:rsidR="001E4709" w:rsidRDefault="001E4709" w:rsidP="001E4709">
      <w:r>
        <w:t>I was living in North County St. Louis when all this happened.  I protested, attended rallies, and volunteered with the Ferguson Commission, a body of 16 local leaders. The charge was to address the underlying root cause that led to the unrest in the wake of Michael Brown’s death and to publish a report with transformative policy recommendations for making the region stronger and a better place for everyone to live and to guide the community in charting a new path toward healing and positive change for all residents of the St. Louis region.</w:t>
      </w:r>
    </w:p>
    <w:p w14:paraId="406636E5" w14:textId="77777777" w:rsidR="001E4709" w:rsidRDefault="001E4709" w:rsidP="001E4709">
      <w:r>
        <w:t>We know the 2015 report concluded what most reports have concluded after investigating the cause of unrest in Black communities over the past century (i.e., East St. Louis (1917), Watts (1965), Detroit (1967), and Los Angeles (1992)). Strategies for healing racial wounds, dismantling structural racism, and promoting racial and ethnic equity are needed but never produced.</w:t>
      </w:r>
    </w:p>
    <w:p w14:paraId="2C54CBE1" w14:textId="77777777" w:rsidR="001E4709" w:rsidRDefault="001E4709" w:rsidP="001E4709">
      <w:r w:rsidRPr="00930538">
        <w:rPr>
          <w:rStyle w:val="StyleUnderline"/>
        </w:rPr>
        <w:t>The continuous mistreatment, torture, terrorism, and murder of Blacks in America</w:t>
      </w:r>
      <w:r>
        <w:t xml:space="preserve"> as sanctioned by State violence and white supremacy </w:t>
      </w:r>
      <w:r w:rsidRPr="00930538">
        <w:rPr>
          <w:rStyle w:val="StyleUnderline"/>
        </w:rPr>
        <w:t>have been normalized by authoritarian capitalism</w:t>
      </w:r>
      <w:r>
        <w:t>.</w:t>
      </w:r>
    </w:p>
    <w:p w14:paraId="4C1E44AA" w14:textId="77777777" w:rsidR="001E4709" w:rsidRDefault="001E4709" w:rsidP="001E4709">
      <w:r>
        <w:t>Not much has changed in St. Louis since August 9, 2014. On September 15, 2017 another White police officer (ex-police officer) Jason Stockley was acquitted for killing Anthony Lamar Smith (24 yrs. old) after being caught on tape stating: “I’m going to kill the nigger,” despite the investigation concluding that he had planted a firearm in Smith’s car.</w:t>
      </w:r>
    </w:p>
    <w:p w14:paraId="403D0400" w14:textId="77777777" w:rsidR="001E4709" w:rsidRDefault="001E4709" w:rsidP="001E4709">
      <w:r>
        <w:t xml:space="preserve">Authoritarian capitalism and the prison industrial complex </w:t>
      </w:r>
      <w:proofErr w:type="gramStart"/>
      <w:r>
        <w:t>is</w:t>
      </w:r>
      <w:proofErr w:type="gramEnd"/>
      <w:r>
        <w:t xml:space="preserve"> a two-tiered tyrannical system designed to enslave through mass incarceration. </w:t>
      </w:r>
      <w:r w:rsidRPr="00930538">
        <w:rPr>
          <w:rStyle w:val="Emphasis"/>
        </w:rPr>
        <w:t>The white imagination that sees black people as less than human, sees poor people as slaves, and profit as justice.</w:t>
      </w:r>
    </w:p>
    <w:p w14:paraId="7FCF5075" w14:textId="77777777" w:rsidR="001E4709" w:rsidRDefault="001E4709" w:rsidP="001E4709"/>
    <w:p w14:paraId="4F4E9E40" w14:textId="77777777" w:rsidR="001E4709" w:rsidRDefault="001E4709" w:rsidP="001E4709">
      <w:pPr>
        <w:pStyle w:val="Heading4"/>
      </w:pPr>
      <w:r>
        <w:t>The PIC and capitalism are intertwined</w:t>
      </w:r>
    </w:p>
    <w:p w14:paraId="1619DFEF" w14:textId="77777777" w:rsidR="001E4709" w:rsidRDefault="001E4709" w:rsidP="001E4709">
      <w:proofErr w:type="spellStart"/>
      <w:r w:rsidRPr="00B417CE">
        <w:rPr>
          <w:rStyle w:val="Style13ptBold"/>
        </w:rPr>
        <w:t>Karlin</w:t>
      </w:r>
      <w:proofErr w:type="spellEnd"/>
      <w:r w:rsidRPr="00B417CE">
        <w:rPr>
          <w:rStyle w:val="Style13ptBold"/>
        </w:rPr>
        <w:t xml:space="preserve"> 16</w:t>
      </w:r>
      <w:r>
        <w:t xml:space="preserve"> </w:t>
      </w:r>
      <w:r w:rsidRPr="00B417CE">
        <w:t>[Mark,</w:t>
      </w:r>
      <w:r>
        <w:t xml:space="preserve"> </w:t>
      </w:r>
      <w:r w:rsidRPr="00B417CE">
        <w:t xml:space="preserve">editor of </w:t>
      </w:r>
      <w:proofErr w:type="spellStart"/>
      <w:r w:rsidRPr="00B417CE">
        <w:t>BuzzFlash</w:t>
      </w:r>
      <w:proofErr w:type="spellEnd"/>
      <w:r w:rsidRPr="00B417CE">
        <w:t xml:space="preserve"> at Truthout</w:t>
      </w:r>
      <w:r>
        <w:t>,</w:t>
      </w:r>
      <w:r w:rsidRPr="00B417CE">
        <w:t xml:space="preserve"> 3/17/16, </w:t>
      </w:r>
      <w:proofErr w:type="spellStart"/>
      <w:r w:rsidRPr="00B417CE">
        <w:t>openDemocracy</w:t>
      </w:r>
      <w:proofErr w:type="spellEnd"/>
      <w:r w:rsidRPr="00B417CE">
        <w:t xml:space="preserve">, “The inseparability of capitalism, racism, and imprisonment: an interview with Dennis Childs,” </w:t>
      </w:r>
      <w:hyperlink r:id="rId29" w:history="1">
        <w:r w:rsidRPr="00B417CE">
          <w:rPr>
            <w:rStyle w:val="Hyperlink"/>
          </w:rPr>
          <w:t>https://www.opendemocracy.net/en/beyond-trafficking-and-slavery/inseparability-of-capitalism-racism-and-imprisonment-interview-with-dennis/</w:t>
        </w:r>
      </w:hyperlink>
      <w:r w:rsidRPr="00B417CE">
        <w:t>, DOA: 7/10/20, Lowell-TT]</w:t>
      </w:r>
    </w:p>
    <w:p w14:paraId="79B08FC3" w14:textId="77777777" w:rsidR="001E4709" w:rsidRDefault="001E4709" w:rsidP="001E4709">
      <w:r>
        <w:t xml:space="preserve">Like the military-industrial complex, </w:t>
      </w:r>
      <w:r w:rsidRPr="00930538">
        <w:rPr>
          <w:rStyle w:val="StyleUnderline"/>
        </w:rPr>
        <w:t xml:space="preserve">the PIC represents a </w:t>
      </w:r>
      <w:r w:rsidRPr="00930538">
        <w:rPr>
          <w:rStyle w:val="Emphasis"/>
        </w:rPr>
        <w:t>system of transferring public wealth over to powerful corporate and political interests</w:t>
      </w:r>
      <w:r>
        <w:t xml:space="preserve"> that are wreaking harm on an unimaginable scale. But again, in the book, I try to point out the ways in which </w:t>
      </w:r>
      <w:r w:rsidRPr="00930538">
        <w:rPr>
          <w:rStyle w:val="StyleUnderline"/>
        </w:rPr>
        <w:t xml:space="preserve">this </w:t>
      </w:r>
      <w:r>
        <w:t xml:space="preserve">modern </w:t>
      </w:r>
      <w:r w:rsidRPr="00930538">
        <w:rPr>
          <w:rStyle w:val="StyleUnderline"/>
        </w:rPr>
        <w:t>system of profiting from human misery is grounded in</w:t>
      </w:r>
      <w:r>
        <w:t xml:space="preserve"> ideologies of </w:t>
      </w:r>
      <w:r w:rsidRPr="00930538">
        <w:rPr>
          <w:rStyle w:val="StyleUnderline"/>
        </w:rPr>
        <w:t xml:space="preserve">white supremacy that make </w:t>
      </w:r>
      <w:r>
        <w:t xml:space="preserve">the association of </w:t>
      </w:r>
      <w:r w:rsidRPr="00930538">
        <w:rPr>
          <w:rStyle w:val="StyleUnderline"/>
        </w:rPr>
        <w:t>Blackness and criminality</w:t>
      </w:r>
      <w:r>
        <w:t xml:space="preserve"> as </w:t>
      </w:r>
      <w:r w:rsidRPr="00930538">
        <w:rPr>
          <w:rStyle w:val="StyleUnderline"/>
        </w:rPr>
        <w:t>interlocked</w:t>
      </w:r>
      <w:r>
        <w:t xml:space="preserve"> in the modern white US imagination as "</w:t>
      </w:r>
      <w:proofErr w:type="spellStart"/>
      <w:r>
        <w:t>Africanness</w:t>
      </w:r>
      <w:proofErr w:type="spellEnd"/>
      <w:r>
        <w:t>" and enslavement were before 1865.</w:t>
      </w:r>
    </w:p>
    <w:p w14:paraId="05883809" w14:textId="77777777" w:rsidR="001E4709" w:rsidRDefault="001E4709" w:rsidP="001E4709">
      <w:r>
        <w:t>In this sense, what the important Black studies theorist Cedric Robinson calls "</w:t>
      </w:r>
      <w:r w:rsidRPr="00930538">
        <w:rPr>
          <w:rStyle w:val="Emphasis"/>
        </w:rPr>
        <w:t>racial capitalism</w:t>
      </w:r>
      <w:r>
        <w:t xml:space="preserve">" is vitally important to my work insofar as it </w:t>
      </w:r>
      <w:r w:rsidRPr="00930538">
        <w:rPr>
          <w:rStyle w:val="Emphasis"/>
        </w:rPr>
        <w:t xml:space="preserve">illustrates the degree to which racism is a part of </w:t>
      </w:r>
      <w:r>
        <w:t xml:space="preserve">the very structural mainframe of </w:t>
      </w:r>
      <w:r w:rsidRPr="00930538">
        <w:rPr>
          <w:rStyle w:val="Emphasis"/>
        </w:rPr>
        <w:t>this society.</w:t>
      </w:r>
      <w:r>
        <w:t xml:space="preserve"> That said, </w:t>
      </w:r>
      <w:r w:rsidRPr="00930538">
        <w:rPr>
          <w:rStyle w:val="Emphasis"/>
        </w:rPr>
        <w:t>the one social predicament</w:t>
      </w:r>
      <w:r w:rsidRPr="00930538">
        <w:rPr>
          <w:rStyle w:val="StyleUnderline"/>
        </w:rPr>
        <w:t xml:space="preserve"> </w:t>
      </w:r>
      <w:r w:rsidRPr="00930538">
        <w:rPr>
          <w:rStyle w:val="Emphasis"/>
        </w:rPr>
        <w:t>that brings together</w:t>
      </w:r>
      <w:r w:rsidRPr="00930538">
        <w:rPr>
          <w:rStyle w:val="StyleUnderline"/>
        </w:rPr>
        <w:t xml:space="preserve"> nearly every one of the </w:t>
      </w:r>
      <w:r>
        <w:t xml:space="preserve">over 2.3 million </w:t>
      </w:r>
      <w:r w:rsidRPr="00930538">
        <w:rPr>
          <w:rStyle w:val="Emphasis"/>
        </w:rPr>
        <w:t xml:space="preserve">people </w:t>
      </w:r>
      <w:proofErr w:type="spellStart"/>
      <w:r w:rsidRPr="00930538">
        <w:rPr>
          <w:rStyle w:val="Emphasis"/>
        </w:rPr>
        <w:t>encaged</w:t>
      </w:r>
      <w:proofErr w:type="spellEnd"/>
      <w:r>
        <w:t xml:space="preserve"> in the US </w:t>
      </w:r>
      <w:r w:rsidRPr="00930538">
        <w:rPr>
          <w:rStyle w:val="StyleUnderline"/>
        </w:rPr>
        <w:t xml:space="preserve">no matter their race, ethnicity or religion </w:t>
      </w:r>
      <w:r w:rsidRPr="00930538">
        <w:rPr>
          <w:rStyle w:val="Emphasis"/>
        </w:rPr>
        <w:t>is poverty</w:t>
      </w:r>
      <w:r w:rsidRPr="00930538">
        <w:rPr>
          <w:rStyle w:val="StyleUnderline"/>
        </w:rPr>
        <w:t xml:space="preserve"> – a lack of access to decent housing, fair employment, health care, education etc</w:t>
      </w:r>
      <w:r>
        <w:t xml:space="preserve">. I'm sure your readers may have heard that a recent Oxfam study found that </w:t>
      </w:r>
      <w:r w:rsidRPr="00930538">
        <w:rPr>
          <w:rStyle w:val="StyleUnderline"/>
        </w:rPr>
        <w:t xml:space="preserve">the world's 62 most wealthy people now own more that the bottom 50% of the global population </w:t>
      </w:r>
      <w:r>
        <w:t>– which equates to roughly 3.6 billion people.</w:t>
      </w:r>
    </w:p>
    <w:p w14:paraId="55DA5F0D" w14:textId="77777777" w:rsidR="001E4709" w:rsidRDefault="001E4709" w:rsidP="001E4709">
      <w:r>
        <w:lastRenderedPageBreak/>
        <w:t xml:space="preserve">This unspeakable fact of </w:t>
      </w:r>
      <w:r w:rsidRPr="00930538">
        <w:rPr>
          <w:rStyle w:val="Emphasis"/>
        </w:rPr>
        <w:t>capitalism</w:t>
      </w:r>
      <w:r>
        <w:t xml:space="preserve">, its </w:t>
      </w:r>
      <w:r w:rsidRPr="00930538">
        <w:rPr>
          <w:rStyle w:val="StyleUnderline"/>
        </w:rPr>
        <w:t>tendency to eviscerate whole collectives of people and then criminalize them</w:t>
      </w:r>
      <w:r>
        <w:t xml:space="preserve"> for performing the predictable outcomes of that evisceration, </w:t>
      </w:r>
      <w:r w:rsidRPr="00930538">
        <w:rPr>
          <w:rStyle w:val="Emphasis"/>
        </w:rPr>
        <w:t>is one of the instrumental pathologies that fuels the production of prisoners as commodities, namely poor people of color.</w:t>
      </w:r>
      <w:r>
        <w:t xml:space="preserve"> It also informs the fact that since Bill Clinton passed NAFTA over 20 years ago there has been a 500% increase of immigration from countries to the south – and the fact that in following the uneven flow of capital northward, </w:t>
      </w:r>
      <w:r w:rsidRPr="00930538">
        <w:rPr>
          <w:rStyle w:val="StyleUnderline"/>
        </w:rPr>
        <w:t>the migrant labor population is then criminalized as the most rapidly increasing demographic of prisoners in the US</w:t>
      </w:r>
      <w:r>
        <w:t xml:space="preserve">. </w:t>
      </w:r>
      <w:proofErr w:type="gramStart"/>
      <w:r>
        <w:t>This is why</w:t>
      </w:r>
      <w:proofErr w:type="gramEnd"/>
      <w:r>
        <w:t xml:space="preserve"> [President] Obama has been referred to as the "</w:t>
      </w:r>
      <w:proofErr w:type="spellStart"/>
      <w:r>
        <w:t>deporter</w:t>
      </w:r>
      <w:proofErr w:type="spellEnd"/>
      <w:r>
        <w:t xml:space="preserve"> in chief" by migrant activists, as he has overseen the imprisonment and deportation of over 2 million people. I hope that in offering a genealogy of what I call racial, capitalist, misogynist incarceration in the book I help move us further along in our </w:t>
      </w:r>
      <w:r w:rsidRPr="00930538">
        <w:rPr>
          <w:rStyle w:val="StyleUnderline"/>
        </w:rPr>
        <w:t>critical approach to dismantling the PIC as both a national and global node in the larger neocolonial and imperialist project that is wreaking havoc the world over</w:t>
      </w:r>
      <w:r>
        <w:t>, especially in the global south.</w:t>
      </w:r>
    </w:p>
    <w:p w14:paraId="2C496AC0" w14:textId="77777777" w:rsidR="001E4709" w:rsidRDefault="001E4709" w:rsidP="00473E52">
      <w:pPr>
        <w:rPr>
          <w:rStyle w:val="StyleUnderline"/>
        </w:rPr>
      </w:pPr>
    </w:p>
    <w:p w14:paraId="32616C54" w14:textId="5E85ABDE" w:rsidR="00473E52" w:rsidRDefault="00473E52" w:rsidP="00473E52">
      <w:pPr>
        <w:rPr>
          <w:rStyle w:val="StyleUnderline"/>
        </w:rPr>
      </w:pPr>
    </w:p>
    <w:p w14:paraId="491F4192" w14:textId="532D39A9" w:rsidR="00473E52" w:rsidRDefault="00473E52" w:rsidP="00473E52">
      <w:pPr>
        <w:pStyle w:val="Heading2"/>
      </w:pPr>
      <w:r w:rsidRPr="00473E52">
        <w:lastRenderedPageBreak/>
        <w:t>Police Abolition</w:t>
      </w:r>
    </w:p>
    <w:p w14:paraId="5A2BFB12" w14:textId="77777777" w:rsidR="00473E52" w:rsidRPr="001D14B9" w:rsidRDefault="00473E52" w:rsidP="00473E52">
      <w:pPr>
        <w:pStyle w:val="Heading4"/>
        <w:rPr>
          <w:lang w:val="en"/>
        </w:rPr>
      </w:pPr>
      <w:r>
        <w:rPr>
          <w:lang w:val="en"/>
        </w:rPr>
        <w:t xml:space="preserve">Radical rejection of police and structural racism can </w:t>
      </w:r>
      <w:r>
        <w:rPr>
          <w:u w:val="single"/>
          <w:lang w:val="en"/>
        </w:rPr>
        <w:t>only</w:t>
      </w:r>
      <w:r>
        <w:rPr>
          <w:lang w:val="en"/>
        </w:rPr>
        <w:t xml:space="preserve"> be achieved through a rejection of capitalism.</w:t>
      </w:r>
    </w:p>
    <w:p w14:paraId="644BD3CE" w14:textId="77777777" w:rsidR="00473E52" w:rsidRPr="00A50223" w:rsidRDefault="00473E52" w:rsidP="00473E52">
      <w:pPr>
        <w:rPr>
          <w:rStyle w:val="Style13ptBold"/>
          <w:lang w:val="en"/>
        </w:rPr>
      </w:pPr>
      <w:r>
        <w:rPr>
          <w:rStyle w:val="Style13ptBold"/>
        </w:rPr>
        <w:t xml:space="preserve">Moorhead 20 </w:t>
      </w:r>
      <w:r w:rsidRPr="00A50223">
        <w:t xml:space="preserve">(Monica </w:t>
      </w:r>
      <w:proofErr w:type="spellStart"/>
      <w:r w:rsidRPr="00A50223">
        <w:t>Moorehead</w:t>
      </w:r>
      <w:proofErr w:type="spellEnd"/>
      <w:r w:rsidRPr="00A50223">
        <w:t>, an American retired teacher, writer, and political activist. She was the presidential nominee of the Workers World Party in 1996, 2000, and 2016</w:t>
      </w:r>
      <w:r>
        <w:t xml:space="preserve">. </w:t>
      </w:r>
      <w:r w:rsidRPr="00A50223">
        <w:t>5-28-2020, "Against police violence and capitalism, to rebel is justified," Workers World, https://www.workers.org/2020/05/49008/</w:t>
      </w:r>
      <w:r>
        <w:t>)//jtb</w:t>
      </w:r>
    </w:p>
    <w:p w14:paraId="4C095FC0" w14:textId="77777777" w:rsidR="00473E52" w:rsidRPr="000226B3" w:rsidRDefault="00473E52" w:rsidP="00473E52">
      <w:pPr>
        <w:rPr>
          <w:sz w:val="14"/>
          <w:lang w:val="en"/>
        </w:rPr>
      </w:pPr>
      <w:r w:rsidRPr="001A45BD">
        <w:rPr>
          <w:rStyle w:val="StyleUnderline"/>
        </w:rPr>
        <w:t>A class view of violence Once the protests moved from “peaceful” on May 26 to direct action on May 27, the corporate media rushed to defend the capitalists’ sacred private property and labeled some protesters “violent.”</w:t>
      </w:r>
      <w:r w:rsidRPr="001A64A0">
        <w:rPr>
          <w:sz w:val="14"/>
          <w:lang w:val="en"/>
        </w:rPr>
        <w:t xml:space="preserve"> Minneapolis Mayor Jacob Frey and other officials called for “calm.” This posturing repeats the standard attempt by capitalist politicians who seek to drive a wedge between the masses on the issue of nonviolence. They focused on the same argument in Watts, Los Angeles in 1965; in Newark, N.J., and Detroit in 1967; in the hundreds of uprisings following King’s assassination in 1968; the Miami rebellion of 1980; the Los Angeles rebellion in 1992; and Ferguson, Mo., in 2014. Sam Marcy’s A Marxist Defense of the L.A. Rebellion. Download it from workers.org/books In his 1992 pamphlet, “A Marxist Defense of the LA Rebellion,” Workers World Party chairperson Sam Marcy wrote: </w:t>
      </w:r>
      <w:r w:rsidRPr="001A45BD">
        <w:rPr>
          <w:rStyle w:val="StyleUnderline"/>
        </w:rPr>
        <w:t xml:space="preserve">“In times when the bourgeoisie is up against the wall, when the masses have risen suddenly and unexpectedly, the bourgeoisie gets most lyrical in abjuring violence. It conjures up all sorts of lies and deceits about the unruliness of a few among the masses as against the orderly law-abiding many. “Marxism here again cuts through it all. The Marxist view of violence flows from an altogether different concept. It </w:t>
      </w:r>
      <w:proofErr w:type="gramStart"/>
      <w:r w:rsidRPr="001A45BD">
        <w:rPr>
          <w:rStyle w:val="StyleUnderline"/>
        </w:rPr>
        <w:t>first of all</w:t>
      </w:r>
      <w:proofErr w:type="gramEnd"/>
      <w:r w:rsidRPr="001A45BD">
        <w:rPr>
          <w:rStyle w:val="StyleUnderline"/>
        </w:rPr>
        <w:t xml:space="preserve"> distinguishes between the violence of the oppressors as against the responsive violence of the masses</w:t>
      </w:r>
      <w:r w:rsidRPr="001A64A0">
        <w:rPr>
          <w:sz w:val="14"/>
          <w:lang w:val="en"/>
        </w:rPr>
        <w:t xml:space="preserve">. Just to be able to formulate it that way is a giant step forward, away from disgusting bourgeois praise for nonviolence. It never occurs to any of them to show that the masses have never made any real leap forward with the theory of nonviolence. Timidity never made it in history. “Indeed, Marxists do prefer nonviolent methods if the objectives the masses seek — freedom from oppression and exploitation — can be obtained that way. But </w:t>
      </w:r>
      <w:r w:rsidRPr="001D14B9">
        <w:rPr>
          <w:rStyle w:val="StyleUnderline"/>
        </w:rPr>
        <w:t>Marxism explains the historical evolution of the class struggle as well as the struggle of oppressed nations as against oppressors.”</w:t>
      </w:r>
      <w:r w:rsidRPr="001A64A0">
        <w:rPr>
          <w:sz w:val="14"/>
          <w:lang w:val="en"/>
        </w:rPr>
        <w:t xml:space="preserve"> There are two factors that these multigenerational events have in common: First, </w:t>
      </w:r>
      <w:r w:rsidRPr="001D14B9">
        <w:rPr>
          <w:rStyle w:val="StyleUnderline"/>
        </w:rPr>
        <w:t>they were ignited by police terror, especially killings of Black people; and</w:t>
      </w:r>
      <w:r w:rsidRPr="001A64A0">
        <w:rPr>
          <w:sz w:val="14"/>
          <w:lang w:val="en"/>
        </w:rPr>
        <w:t xml:space="preserve"> second, </w:t>
      </w:r>
      <w:r w:rsidRPr="001D14B9">
        <w:rPr>
          <w:rStyle w:val="StyleUnderline"/>
        </w:rPr>
        <w:t xml:space="preserve">they were major rebellions, carried out by the oppressed and their allies against their oppression due to decades-long inhumane conditions caused by capitalism. </w:t>
      </w:r>
      <w:r w:rsidRPr="001A64A0">
        <w:rPr>
          <w:sz w:val="14"/>
          <w:lang w:val="en"/>
        </w:rPr>
        <w:t xml:space="preserve">Rebellions scare the hell out of the billionaire ruling class that wants to keep hidden its super-exploitation of the workers and oppressed. But when rebellions do break out, the ruling class will unleash its state apparatus — the police, Immigration and Customs Enforcement, the National Guard and even the Army </w:t>
      </w:r>
      <w:proofErr w:type="gramStart"/>
      <w:r w:rsidRPr="001A64A0">
        <w:rPr>
          <w:sz w:val="14"/>
          <w:lang w:val="en"/>
        </w:rPr>
        <w:t>in an attempt to</w:t>
      </w:r>
      <w:proofErr w:type="gramEnd"/>
      <w:r w:rsidRPr="001A64A0">
        <w:rPr>
          <w:sz w:val="14"/>
          <w:lang w:val="en"/>
        </w:rPr>
        <w:t xml:space="preserve"> terrorize neo-colonized peoples in the Black, Brown and Indigenous communities. </w:t>
      </w:r>
      <w:r w:rsidRPr="001A64A0">
        <w:rPr>
          <w:rStyle w:val="Emphasis"/>
        </w:rPr>
        <w:t>When the masses rebel, they are not only rebelling against the state, but they are rebelling against an oppressive system that denies them the basic necessities of life — jobs, housing, health care, education and the right to live free from all forms of oppression, etc. — in order to fulfill the inherent profit drive of capitalism.</w:t>
      </w:r>
      <w:r w:rsidRPr="001A64A0">
        <w:rPr>
          <w:sz w:val="14"/>
          <w:lang w:val="en"/>
        </w:rPr>
        <w:t xml:space="preserve"> As Marcy emphasizes, </w:t>
      </w:r>
      <w:r w:rsidRPr="001A64A0">
        <w:rPr>
          <w:rStyle w:val="StyleUnderline"/>
        </w:rPr>
        <w:t>any spontaneous or unorganized violence from the oppressed is self-defense against the organized armed force of the state. There is no equal sign between the two; they represent two distinct, antagonistic social classes.</w:t>
      </w:r>
      <w:r w:rsidRPr="001A64A0">
        <w:rPr>
          <w:sz w:val="14"/>
          <w:lang w:val="en"/>
        </w:rPr>
        <w:t xml:space="preserve"> From diverse ideological perspectives, what both King and Marcy stated connect to today’s events in south Minneapolis However </w:t>
      </w:r>
      <w:r w:rsidRPr="001A64A0">
        <w:rPr>
          <w:rStyle w:val="StyleUnderline"/>
        </w:rPr>
        <w:t>any oppressed community sees fit to fight back against legal and extralegal terrorism — be it the police or neofascists — alongside mainly antiracist white youth, is justified.</w:t>
      </w:r>
      <w:r w:rsidRPr="001A64A0">
        <w:rPr>
          <w:sz w:val="14"/>
          <w:lang w:val="en"/>
        </w:rPr>
        <w:t xml:space="preserve"> It should be supported and defended against the slanderous attacks and lies propagated by right-wing and even so-called liberal media and politicians, whose primary objective is to apologize for a rotten system living on borrowed time.</w:t>
      </w:r>
    </w:p>
    <w:p w14:paraId="0909F8CA" w14:textId="77777777" w:rsidR="00473E52" w:rsidRPr="00473E52" w:rsidRDefault="00473E52" w:rsidP="00473E52"/>
    <w:p w14:paraId="2189EBFA" w14:textId="77777777" w:rsidR="001E4709" w:rsidRDefault="001E4709" w:rsidP="001E4709">
      <w:pPr>
        <w:pStyle w:val="Heading4"/>
      </w:pPr>
      <w:r>
        <w:t xml:space="preserve">Addressing capitalism is a </w:t>
      </w:r>
      <w:proofErr w:type="spellStart"/>
      <w:r>
        <w:t>prereq</w:t>
      </w:r>
      <w:proofErr w:type="spellEnd"/>
      <w:r>
        <w:t xml:space="preserve"> to police reform</w:t>
      </w:r>
    </w:p>
    <w:p w14:paraId="432EA937" w14:textId="77777777" w:rsidR="001E4709" w:rsidRDefault="001E4709" w:rsidP="001E4709">
      <w:proofErr w:type="spellStart"/>
      <w:r w:rsidRPr="00241C38">
        <w:t>Maffea</w:t>
      </w:r>
      <w:proofErr w:type="spellEnd"/>
      <w:r>
        <w:t xml:space="preserve"> 6/10/20 -- </w:t>
      </w:r>
      <w:r w:rsidRPr="00241C38">
        <w:t>revolutionary socialist</w:t>
      </w:r>
      <w:r>
        <w:t xml:space="preserve"> [</w:t>
      </w:r>
      <w:proofErr w:type="spellStart"/>
      <w:r w:rsidRPr="00241C38">
        <w:t>Carmin</w:t>
      </w:r>
      <w:proofErr w:type="spellEnd"/>
      <w:r>
        <w:t>, 6/10/20, Left Voice, “</w:t>
      </w:r>
      <w:r w:rsidRPr="00241C38">
        <w:t>The Fight to Abolish the Police Is the Fight to Abolish Capitalism</w:t>
      </w:r>
      <w:r>
        <w:t xml:space="preserve">”, </w:t>
      </w:r>
      <w:hyperlink r:id="rId30" w:history="1">
        <w:r w:rsidRPr="00610413">
          <w:rPr>
            <w:rStyle w:val="Hyperlink"/>
          </w:rPr>
          <w:t>https://www.leftvoice.org/the-fight-to-abolish-the-police-is-the-fight-to-abolish-capitalism</w:t>
        </w:r>
      </w:hyperlink>
      <w:r>
        <w:t>, DOA: 7/9/20, Lowell-TT]</w:t>
      </w:r>
    </w:p>
    <w:p w14:paraId="701E8330" w14:textId="77777777" w:rsidR="001E4709" w:rsidRDefault="001E4709" w:rsidP="001E4709">
      <w:r>
        <w:lastRenderedPageBreak/>
        <w:t>After the gruesome murder of George Floyd by the Minneapolis police over a counterfeit $20 bill, the United States erupted in an unprecedented nationwide revolt. This uprising has seen harsh clashes between protesters and police and put many new proposals on the table about what to do with the police as an institution.</w:t>
      </w:r>
    </w:p>
    <w:p w14:paraId="5D9BAAF7" w14:textId="77777777" w:rsidR="001E4709" w:rsidRDefault="001E4709" w:rsidP="001E4709">
      <w:r>
        <w:t xml:space="preserve">There are demands circulating that the police be defunded, removed from certain spaces such as schools, or completely abolished. This last demand is clearly the most far-reaching, but the question is how to </w:t>
      </w:r>
      <w:proofErr w:type="gramStart"/>
      <w:r>
        <w:t>actually end</w:t>
      </w:r>
      <w:proofErr w:type="gramEnd"/>
      <w:r>
        <w:t xml:space="preserve"> the police as an institution — a question that has been asked more and more especially since the City Council of Minneapolis has endorsed dismantling the city’s PD.</w:t>
      </w:r>
    </w:p>
    <w:p w14:paraId="37FAC08A" w14:textId="77777777" w:rsidR="001E4709" w:rsidRDefault="001E4709" w:rsidP="001E4709">
      <w:r>
        <w:t>The calls for the defunding of the police seek to address the fact that police budgets are obscenely bloated while other government programs such as education scramble for resources. In many cases, police departments, jails, and prisons can take up to 60 percent of a city’s annual budget. However, we must ask: why are police budgets so big? Is it because cities have bad priorities and invest in police instead of social services?</w:t>
      </w:r>
    </w:p>
    <w:p w14:paraId="29B93CCF" w14:textId="77777777" w:rsidR="001E4709" w:rsidRDefault="001E4709" w:rsidP="001E4709">
      <w:r>
        <w:t xml:space="preserve">The </w:t>
      </w:r>
      <w:r w:rsidRPr="00B5143B">
        <w:rPr>
          <w:rStyle w:val="Emphasis"/>
        </w:rPr>
        <w:t>gigantic police budgets</w:t>
      </w:r>
      <w:r>
        <w:t xml:space="preserve"> are not accidental: they </w:t>
      </w:r>
      <w:r w:rsidRPr="00B5143B">
        <w:rPr>
          <w:rStyle w:val="Emphasis"/>
        </w:rPr>
        <w:t>are central to the American capitalist system founded on slavery</w:t>
      </w:r>
      <w:r>
        <w:t xml:space="preserve">. They are essential to maintaining a society where Jeff Bezos is about to be a trillionaire while Amazon workers, many of them people of color, live in poverty. </w:t>
      </w:r>
      <w:r w:rsidRPr="00B5143B">
        <w:rPr>
          <w:rStyle w:val="StyleUnderline"/>
        </w:rPr>
        <w:t>The police</w:t>
      </w:r>
      <w:r>
        <w:t xml:space="preserve"> are an intrinsic component of the capitalist system; </w:t>
      </w:r>
      <w:r w:rsidRPr="00B5143B">
        <w:rPr>
          <w:rStyle w:val="StyleUnderline"/>
        </w:rPr>
        <w:t>they are one of the repressive forces that maintains this order and the stark inequalities</w:t>
      </w:r>
      <w:r>
        <w:t xml:space="preserve"> that it inevitably gives rise to. Therefore, </w:t>
      </w:r>
      <w:r w:rsidRPr="00B5143B">
        <w:rPr>
          <w:rStyle w:val="StyleUnderline"/>
        </w:rPr>
        <w:t xml:space="preserve">if we are serious about abolishing the police </w:t>
      </w:r>
      <w:r w:rsidRPr="00B5143B">
        <w:t>to save the lives of Black, Brown, and working-class people,</w:t>
      </w:r>
      <w:r w:rsidRPr="00B5143B">
        <w:rPr>
          <w:rStyle w:val="StyleUnderline"/>
        </w:rPr>
        <w:t xml:space="preserve"> we need to be clear that our fight is against the capitalist system and the state that enforces its rule. </w:t>
      </w:r>
      <w:r w:rsidRPr="00B5143B">
        <w:rPr>
          <w:rStyle w:val="Emphasis"/>
        </w:rPr>
        <w:t>There can be no abolition of police under capitalism</w:t>
      </w:r>
      <w:r>
        <w:t>.</w:t>
      </w:r>
    </w:p>
    <w:p w14:paraId="425EA066" w14:textId="77777777" w:rsidR="001E4709" w:rsidRDefault="001E4709" w:rsidP="001E4709">
      <w:r>
        <w:t>A History Lesson</w:t>
      </w:r>
    </w:p>
    <w:p w14:paraId="433C42AB" w14:textId="77777777" w:rsidR="001E4709" w:rsidRDefault="001E4709" w:rsidP="001E4709">
      <w:r>
        <w:t>The police as an institution has always been intrinsically racist and sexist. In the American North, before formal full-time police forces were established, there were night watches. These night watches hired volunteers for a day to surveil communities for sex work and gambling. The night watchmen were severely disliked by the public and scorned for cracking down on working people’s leisure activities and vulnerable women’s means of survival.</w:t>
      </w:r>
    </w:p>
    <w:p w14:paraId="79D67D3F" w14:textId="77777777" w:rsidR="001E4709" w:rsidRDefault="001E4709" w:rsidP="001E4709">
      <w:r w:rsidRPr="00B5143B">
        <w:rPr>
          <w:rStyle w:val="StyleUnderline"/>
        </w:rPr>
        <w:t>The first formalized police department in the North</w:t>
      </w:r>
      <w:r>
        <w:t xml:space="preserve"> originated in Boston in 1838. As a port city, Boston </w:t>
      </w:r>
      <w:r w:rsidRPr="00B5143B">
        <w:rPr>
          <w:rStyle w:val="StyleUnderline"/>
        </w:rPr>
        <w:t xml:space="preserve">was </w:t>
      </w:r>
      <w:r>
        <w:t xml:space="preserve">a major place of commerce, and it </w:t>
      </w:r>
      <w:r w:rsidRPr="00B5143B">
        <w:rPr>
          <w:rStyle w:val="StyleUnderline"/>
        </w:rPr>
        <w:t xml:space="preserve">developed </w:t>
      </w:r>
      <w:r>
        <w:t xml:space="preserve">the full-time police force </w:t>
      </w:r>
      <w:r w:rsidRPr="00B5143B">
        <w:rPr>
          <w:rStyle w:val="StyleUnderline"/>
        </w:rPr>
        <w:t>to protect the shipments of the affluent bourgeoisie</w:t>
      </w:r>
      <w:r>
        <w:t>. To cut down on the cost of hiring people to safeguard their property, these wealthy owners convinced the public that a police force was necessary for the common good.</w:t>
      </w:r>
    </w:p>
    <w:p w14:paraId="348FE601" w14:textId="77777777" w:rsidR="001E4709" w:rsidRDefault="001E4709" w:rsidP="001E4709">
      <w:r>
        <w:t xml:space="preserve">In the South, before the police were formalized into departments, there were slave patrols. Their sole purpose was to repress Black people. They did this by chasing, apprehending, and re-enslaving Black people who had escaped, by terrorizing enslaved people in order to prevent revolts, and by brutalizing them through extrajudicial punishment for breaking plantation rules. It is thus entirely unsurprising that many members or admirers of the KKK today are police officers. In fact, </w:t>
      </w:r>
      <w:r w:rsidRPr="00B5143B">
        <w:rPr>
          <w:rStyle w:val="StyleUnderline"/>
        </w:rPr>
        <w:t>there has historically been an important overlap between the KKK and the police, and the two</w:t>
      </w:r>
      <w:r>
        <w:t xml:space="preserve"> organizations have </w:t>
      </w:r>
      <w:r w:rsidRPr="00B5143B">
        <w:rPr>
          <w:rStyle w:val="StyleUnderline"/>
        </w:rPr>
        <w:t>worked</w:t>
      </w:r>
      <w:r>
        <w:t xml:space="preserve"> hand in hand </w:t>
      </w:r>
      <w:r w:rsidRPr="00B5143B">
        <w:rPr>
          <w:rStyle w:val="StyleUnderline"/>
        </w:rPr>
        <w:t>in strengthening white supremacy</w:t>
      </w:r>
      <w:r>
        <w:t>.</w:t>
      </w:r>
    </w:p>
    <w:p w14:paraId="0F77819E" w14:textId="77777777" w:rsidR="001E4709" w:rsidRDefault="001E4709" w:rsidP="001E4709">
      <w:r>
        <w:t xml:space="preserve">After the Civil War, these slave patrols became Southern police departments. They enforced the Black Codes through imprisonment or fines for unemployment, </w:t>
      </w:r>
      <w:proofErr w:type="spellStart"/>
      <w:r>
        <w:t>houselessness</w:t>
      </w:r>
      <w:proofErr w:type="spellEnd"/>
      <w:r>
        <w:t xml:space="preserve">, and interracial marriage. They </w:t>
      </w:r>
      <w:r>
        <w:lastRenderedPageBreak/>
        <w:t xml:space="preserve">put freedmen and women into impossible debt or hard labor camps akin to slavery. </w:t>
      </w:r>
      <w:proofErr w:type="gramStart"/>
      <w:r>
        <w:t>Similarly</w:t>
      </w:r>
      <w:proofErr w:type="gramEnd"/>
      <w:r>
        <w:t xml:space="preserve"> </w:t>
      </w:r>
      <w:r w:rsidRPr="00B5143B">
        <w:rPr>
          <w:rStyle w:val="Emphasis"/>
        </w:rPr>
        <w:t>today, Black people are disproportionately arrested, face unaffordable bails, and are super exploited as prison labor</w:t>
      </w:r>
      <w:r>
        <w:t>.</w:t>
      </w:r>
    </w:p>
    <w:p w14:paraId="76B44849" w14:textId="77777777" w:rsidR="001E4709" w:rsidRDefault="001E4709" w:rsidP="001E4709">
      <w:r>
        <w:t>Capitalism Needs Cops</w:t>
      </w:r>
    </w:p>
    <w:p w14:paraId="7D461A11" w14:textId="77777777" w:rsidR="001E4709" w:rsidRDefault="001E4709" w:rsidP="001E4709">
      <w:r w:rsidRPr="00B5143B">
        <w:rPr>
          <w:rStyle w:val="Emphasis"/>
        </w:rPr>
        <w:t>Police exist because capitalism needs them</w:t>
      </w:r>
      <w:r>
        <w:t xml:space="preserve">. Just as </w:t>
      </w:r>
      <w:r w:rsidRPr="00B5143B">
        <w:rPr>
          <w:rStyle w:val="StyleUnderline"/>
        </w:rPr>
        <w:t>Southern slave owners used slave patrols to maintain their “private property</w:t>
      </w:r>
      <w:r>
        <w:t xml:space="preserve">,” </w:t>
      </w:r>
      <w:r w:rsidRPr="00B5143B">
        <w:rPr>
          <w:rStyle w:val="StyleUnderline"/>
        </w:rPr>
        <w:t>the Northern bourgeoisie needed the police to repress strikers</w:t>
      </w:r>
      <w:r>
        <w:t xml:space="preserve"> and send them back to work, to </w:t>
      </w:r>
      <w:r w:rsidRPr="00B5143B">
        <w:rPr>
          <w:rStyle w:val="StyleUnderline"/>
        </w:rPr>
        <w:t>quash any challenge to the capitalist order, and</w:t>
      </w:r>
      <w:r>
        <w:t xml:space="preserve"> to </w:t>
      </w:r>
      <w:r w:rsidRPr="00B5143B">
        <w:rPr>
          <w:rStyle w:val="StyleUnderline"/>
        </w:rPr>
        <w:t>defend the private property of the means of production</w:t>
      </w:r>
      <w:r>
        <w:t xml:space="preserve">. </w:t>
      </w:r>
      <w:r w:rsidRPr="00B5143B">
        <w:rPr>
          <w:rStyle w:val="Emphasis"/>
        </w:rPr>
        <w:t xml:space="preserve">As industrialization increased capitalist profit, police </w:t>
      </w:r>
      <w:r>
        <w:t xml:space="preserve">also </w:t>
      </w:r>
      <w:r w:rsidRPr="00B5143B">
        <w:rPr>
          <w:rStyle w:val="Emphasis"/>
        </w:rPr>
        <w:t>became necessary to repress the immigrant and native-born working class</w:t>
      </w:r>
      <w:r>
        <w:t xml:space="preserve">. </w:t>
      </w:r>
    </w:p>
    <w:p w14:paraId="056300A1" w14:textId="77777777" w:rsidR="001E4709" w:rsidRDefault="001E4709" w:rsidP="001E4709">
      <w:r w:rsidRPr="004E1514">
        <w:rPr>
          <w:rStyle w:val="StyleUnderline"/>
        </w:rPr>
        <w:t>In the twentieth century, there came a series of social upheavals in which workers organized</w:t>
      </w:r>
      <w:r>
        <w:t xml:space="preserve"> to win greater rights on the job, more control of the workplace, and proper compensation for their work. </w:t>
      </w:r>
      <w:r w:rsidRPr="004E1514">
        <w:rPr>
          <w:rStyle w:val="StyleUnderline"/>
        </w:rPr>
        <w:t>In response, nearly every city developed a PD</w:t>
      </w:r>
      <w:r>
        <w:t xml:space="preserve">, and the bourgeoisie began to sic their repressive dogs on the working class. </w:t>
      </w:r>
      <w:r w:rsidRPr="004E1514">
        <w:rPr>
          <w:rStyle w:val="StyleUnderline"/>
        </w:rPr>
        <w:t>Unionizing attempts were often quashed by police</w:t>
      </w:r>
      <w:r>
        <w:t xml:space="preserve">. Ideas spread about the “troublemaker” who would likely incite a workplace strike. For example, during the 1934 waterfront strike in San Francisco, police fired their shotguns into crowds of supporters and strikers and entered the union hall to further their attack. The police killed two people and were not arrested. Similar brutal actions occurred throughout the 20th century all over the country. </w:t>
      </w:r>
    </w:p>
    <w:p w14:paraId="421BDD1B" w14:textId="77777777" w:rsidR="001E4709" w:rsidRDefault="001E4709" w:rsidP="001E4709">
      <w:r w:rsidRPr="004E1514">
        <w:rPr>
          <w:rStyle w:val="StyleUnderline"/>
        </w:rPr>
        <w:t>The current role of police is no different</w:t>
      </w:r>
      <w:r>
        <w:t xml:space="preserve">. Around the world, </w:t>
      </w:r>
      <w:r w:rsidRPr="004E1514">
        <w:rPr>
          <w:rStyle w:val="StyleUnderline"/>
        </w:rPr>
        <w:t>the police terrorize working-class neighborhoods in the same way</w:t>
      </w:r>
      <w:r>
        <w:t xml:space="preserve">. Never was the inception or the practice of policing rooted in protecting people’s safety. </w:t>
      </w:r>
      <w:r w:rsidRPr="004E1514">
        <w:rPr>
          <w:rStyle w:val="Emphasis"/>
        </w:rPr>
        <w:t>Because the police were always intended to preserve capitalist private property, the solution to police terror is not better oversight or greater accountability</w:t>
      </w:r>
      <w:r>
        <w:t xml:space="preserve">. Rather, </w:t>
      </w:r>
      <w:r w:rsidRPr="004E1514">
        <w:rPr>
          <w:rStyle w:val="StyleUnderline"/>
        </w:rPr>
        <w:t>the solution is the abolition of the racist system in which wealthy white men</w:t>
      </w:r>
      <w:r>
        <w:t xml:space="preserve">, many of whom inherited their property directly from the slave trade, </w:t>
      </w:r>
      <w:r w:rsidRPr="004E1514">
        <w:rPr>
          <w:rStyle w:val="StyleUnderline"/>
        </w:rPr>
        <w:t>aim to keep people in conditions of starvation, precarious shelter, fatigue, and alienation</w:t>
      </w:r>
      <w:r>
        <w:t xml:space="preserve">. And the harsher the oppression, the more brutal the violence used to keep the working class “in their place.”  </w:t>
      </w:r>
    </w:p>
    <w:p w14:paraId="41FE2CA0" w14:textId="77777777" w:rsidR="001E4709" w:rsidRDefault="001E4709" w:rsidP="001E4709">
      <w:r>
        <w:t>Body Cams and New Training</w:t>
      </w:r>
    </w:p>
    <w:p w14:paraId="4F02CB78" w14:textId="77777777" w:rsidR="001E4709" w:rsidRDefault="001E4709" w:rsidP="001E4709">
      <w:r>
        <w:t xml:space="preserve">After the first wave of the Black Lives Matter movement and even today, there have been calls for body cameras to be worn by police and better training for officers. The argument for these reforms is that they would provide </w:t>
      </w:r>
      <w:r w:rsidRPr="004E1514">
        <w:rPr>
          <w:rStyle w:val="Emphasis"/>
        </w:rPr>
        <w:t>greater transparency and accountability</w:t>
      </w:r>
      <w:r>
        <w:t xml:space="preserve"> for officers.</w:t>
      </w:r>
    </w:p>
    <w:p w14:paraId="3944902A" w14:textId="77777777" w:rsidR="001E4709" w:rsidRDefault="001E4709" w:rsidP="001E4709">
      <w:r>
        <w:t xml:space="preserve">The problem is that </w:t>
      </w:r>
      <w:r w:rsidRPr="004E1514">
        <w:rPr>
          <w:rStyle w:val="Emphasis"/>
        </w:rPr>
        <w:t>measures</w:t>
      </w:r>
      <w:r>
        <w:t xml:space="preserve"> like this </w:t>
      </w:r>
      <w:r w:rsidRPr="004E1514">
        <w:rPr>
          <w:rStyle w:val="Emphasis"/>
        </w:rPr>
        <w:t>have already been instituted in many states</w:t>
      </w:r>
      <w:r>
        <w:t xml:space="preserve"> around the country </w:t>
      </w:r>
      <w:r w:rsidRPr="004E1514">
        <w:rPr>
          <w:rStyle w:val="Emphasis"/>
        </w:rPr>
        <w:t>but have done little or nothing to curb police brutality</w:t>
      </w:r>
      <w:r>
        <w:t xml:space="preserve">. For example, Eric Garner was choked to death in 2014 in broad daylight, in front of a crowd, while being recorded using an illegal NYPD chokehold. Tamir Rice was killed in a public park that had cameras. Philando Castile had his murder captured by police dash cameras and a recording by his girlfriend. Derek Chauvin looked and smiled at the people who recorded him killing George Floyd. The (in)justice system in this country is such that even recorded murders of Black people don’t mean that killer cops will be locked up. </w:t>
      </w:r>
    </w:p>
    <w:p w14:paraId="165B5F5F" w14:textId="77777777" w:rsidR="001E4709" w:rsidRDefault="001E4709" w:rsidP="001E4709">
      <w:r>
        <w:t>Furthermore, police often turn off their body cameras when committing heinous acts of violence. Just recently, a Kentucky barbecue shop owner was shot and killed by an officer who had their body camera shut off.</w:t>
      </w:r>
    </w:p>
    <w:p w14:paraId="4A667742" w14:textId="77777777" w:rsidR="001E4709" w:rsidRDefault="001E4709" w:rsidP="001E4709">
      <w:r w:rsidRPr="004E1514">
        <w:rPr>
          <w:rStyle w:val="StyleUnderline"/>
        </w:rPr>
        <w:lastRenderedPageBreak/>
        <w:t>The number of people shot and killed by police has remained nearly consistent since 2015 even after a greater use of cameras.</w:t>
      </w:r>
      <w:r>
        <w:t xml:space="preserve"> We don’t need more images of Black people being brutalized and killed by police. </w:t>
      </w:r>
      <w:r w:rsidRPr="004E1514">
        <w:rPr>
          <w:rStyle w:val="StyleUnderline"/>
        </w:rPr>
        <w:t>We need this repressive racist apparatus to disappear.</w:t>
      </w:r>
    </w:p>
    <w:p w14:paraId="57F9FE36" w14:textId="77777777" w:rsidR="001E4709" w:rsidRPr="004E1514" w:rsidRDefault="001E4709" w:rsidP="001E4709">
      <w:pPr>
        <w:rPr>
          <w:rStyle w:val="StyleUnderline"/>
        </w:rPr>
      </w:pPr>
      <w:r w:rsidRPr="004E1514">
        <w:rPr>
          <w:rStyle w:val="StyleUnderline"/>
        </w:rPr>
        <w:t>The Trouble with Community Policing</w:t>
      </w:r>
    </w:p>
    <w:p w14:paraId="2C9A324A" w14:textId="77777777" w:rsidR="001E4709" w:rsidRDefault="001E4709" w:rsidP="001E4709">
      <w:r>
        <w:t xml:space="preserve">One of these reformist ideas that is often proposed by the mainstream media and bourgeois intellectuals is community policing. The notion </w:t>
      </w:r>
      <w:r w:rsidRPr="004E1514">
        <w:rPr>
          <w:rStyle w:val="StyleUnderline"/>
        </w:rPr>
        <w:t>is that</w:t>
      </w:r>
      <w:r>
        <w:t xml:space="preserve"> when cops are stationed in a </w:t>
      </w:r>
      <w:proofErr w:type="gramStart"/>
      <w:r>
        <w:t>particular neighborhood</w:t>
      </w:r>
      <w:proofErr w:type="gramEnd"/>
      <w:r>
        <w:t>, preferably where they themselves live, and only police that area, the officers will have stronger relationships with the community. According to this argument, such a move would decrease incidents of crime, brutality, and lethal interactions.</w:t>
      </w:r>
    </w:p>
    <w:p w14:paraId="3287FE1A" w14:textId="77777777" w:rsidR="001E4709" w:rsidRDefault="001E4709" w:rsidP="001E4709">
      <w:r w:rsidRPr="004E1514">
        <w:rPr>
          <w:rStyle w:val="StyleUnderline"/>
        </w:rPr>
        <w:t>This rosy picture doesn’t acknowledge the function of police as an institution in charge of enforcing the rule of law</w:t>
      </w:r>
      <w:r>
        <w:t xml:space="preserve">. The Community Oriented Policing Services program, or COPS, established by </w:t>
      </w:r>
      <w:r w:rsidRPr="004E1514">
        <w:rPr>
          <w:rStyle w:val="StyleUnderline"/>
        </w:rPr>
        <w:t>the 1994 crime bill invested billions into</w:t>
      </w:r>
      <w:r>
        <w:t xml:space="preserve"> enhancing the practice of </w:t>
      </w:r>
      <w:r w:rsidRPr="004E1514">
        <w:rPr>
          <w:rStyle w:val="StyleUnderline"/>
        </w:rPr>
        <w:t>community policing</w:t>
      </w:r>
      <w:r>
        <w:t xml:space="preserve"> for the very purpose of fostering relationships between police and people. The program, </w:t>
      </w:r>
      <w:r w:rsidRPr="004E1514">
        <w:rPr>
          <w:rStyle w:val="StyleUnderline"/>
        </w:rPr>
        <w:t>however, was an absolute nightmare for working-class Black people</w:t>
      </w:r>
      <w:r>
        <w:t xml:space="preserve">. </w:t>
      </w:r>
      <w:r w:rsidRPr="004E1514">
        <w:rPr>
          <w:rStyle w:val="StyleUnderline"/>
        </w:rPr>
        <w:t>Not only did it do almost nothing to reduce “crime,” but it also contributed to mass incarceration</w:t>
      </w:r>
      <w:r>
        <w:t>, throwing countless Black youth in prison and leaving them in circumstances of job disenfranchisement and housing precarity.</w:t>
      </w:r>
    </w:p>
    <w:p w14:paraId="262BEE49" w14:textId="77777777" w:rsidR="001E4709" w:rsidRDefault="001E4709" w:rsidP="001E4709">
      <w:r>
        <w:t xml:space="preserve">The fact is, </w:t>
      </w:r>
      <w:r w:rsidRPr="004E1514">
        <w:rPr>
          <w:rStyle w:val="Emphasis"/>
        </w:rPr>
        <w:t>as long as nothing is done to address the underlying structural conditions that communities of color face</w:t>
      </w:r>
      <w:r>
        <w:t xml:space="preserve"> — housing segregation, economic insecurity, unemployment, and scarcity of resources — </w:t>
      </w:r>
      <w:r w:rsidRPr="004E1514">
        <w:rPr>
          <w:rStyle w:val="Emphasis"/>
        </w:rPr>
        <w:t>policing can lead only to criminalization and brutality</w:t>
      </w:r>
      <w:r>
        <w:t xml:space="preserve">, regardless of whether it’s community based or not. </w:t>
      </w:r>
    </w:p>
    <w:p w14:paraId="7E611AE4" w14:textId="77777777" w:rsidR="001E4709" w:rsidRDefault="001E4709" w:rsidP="001E4709">
      <w:r>
        <w:t xml:space="preserve">Furthermore, </w:t>
      </w:r>
      <w:r w:rsidRPr="004E1514">
        <w:rPr>
          <w:rStyle w:val="Emphasis"/>
        </w:rPr>
        <w:t>community policing doesn’t change the fact that police budgets drain funds</w:t>
      </w:r>
      <w:r>
        <w:t xml:space="preserve"> for much-needed resources </w:t>
      </w:r>
      <w:r w:rsidRPr="004E1514">
        <w:rPr>
          <w:rStyle w:val="Emphasis"/>
        </w:rPr>
        <w:t>away from communities</w:t>
      </w:r>
      <w:r>
        <w:t>. During the height of the Covid-19 pandemic, cities scrambled to get essential supplies like ventilators. When the ventilator manufacturers raised their prices, New York City still had $5.6 billion allocated to the NYPD and $8 billion for building new jails. The cops received a massive budget for their riot gear, tear gas, and military-grade weapons, which were then used to repress the protesters. Nurses, meanwhile, were forced to reuse masks and wear garbage bags instead of proper PPE.</w:t>
      </w:r>
    </w:p>
    <w:p w14:paraId="6E519BC1" w14:textId="77777777" w:rsidR="001E4709" w:rsidRDefault="001E4709" w:rsidP="001E4709">
      <w:r w:rsidRPr="004E1514">
        <w:rPr>
          <w:rStyle w:val="StyleUnderline"/>
        </w:rPr>
        <w:t>Community policing doesn’t mean the cops no longer serve the racist capitalist system</w:t>
      </w:r>
      <w:r>
        <w:t xml:space="preserve">. </w:t>
      </w:r>
      <w:r w:rsidRPr="004E1514">
        <w:rPr>
          <w:rStyle w:val="StyleUnderline"/>
        </w:rPr>
        <w:t>A cop who knows a community</w:t>
      </w:r>
      <w:r>
        <w:t xml:space="preserve">, the families of that community, and the culture of that community </w:t>
      </w:r>
      <w:r w:rsidRPr="004E1514">
        <w:rPr>
          <w:rStyle w:val="StyleUnderline"/>
        </w:rPr>
        <w:t>will still brutalize that community because that is their job and their function.</w:t>
      </w:r>
    </w:p>
    <w:p w14:paraId="4BD12FED" w14:textId="77777777" w:rsidR="001E4709" w:rsidRDefault="001E4709" w:rsidP="001E4709">
      <w:r>
        <w:t>Defund the Police?</w:t>
      </w:r>
    </w:p>
    <w:p w14:paraId="332877D5" w14:textId="77777777" w:rsidR="001E4709" w:rsidRDefault="001E4709" w:rsidP="001E4709">
      <w:r>
        <w:t xml:space="preserve">Another discussion that is circulating today is the idea of </w:t>
      </w:r>
      <w:r w:rsidRPr="004E1514">
        <w:rPr>
          <w:rStyle w:val="Emphasis"/>
        </w:rPr>
        <w:t>defunding the police</w:t>
      </w:r>
      <w:r>
        <w:t xml:space="preserve"> as a solution to police terror. It is true that police budgets </w:t>
      </w:r>
      <w:proofErr w:type="gramStart"/>
      <w:r>
        <w:t>have  increased</w:t>
      </w:r>
      <w:proofErr w:type="gramEnd"/>
      <w:r>
        <w:t xml:space="preserve"> over the last few decades, especially after the 1994 crime bill was passed, while healthcare and education have been defunded; however, the current efforts to reverse this trend would only make a miniscule difference. In New York, Mayor De Blasio has vowed to cut the budget of the NYPD and reallocate those funds to youth services. In LA, Mayor Eric Garcetti has said he will cut the LAPD’s $1.8 billion budget by $150 million to reallocate to marginalized communities. </w:t>
      </w:r>
      <w:r w:rsidRPr="004E1514">
        <w:rPr>
          <w:rStyle w:val="StyleUnderline"/>
        </w:rPr>
        <w:t>These promises are</w:t>
      </w:r>
      <w:r>
        <w:t xml:space="preserve"> no more than </w:t>
      </w:r>
      <w:r w:rsidRPr="004E1514">
        <w:rPr>
          <w:rStyle w:val="StyleUnderline"/>
        </w:rPr>
        <w:t xml:space="preserve">minor concessions that </w:t>
      </w:r>
      <w:r w:rsidRPr="004E1514">
        <w:rPr>
          <w:rStyle w:val="Emphasis"/>
        </w:rPr>
        <w:t>will not change anything</w:t>
      </w:r>
      <w:r>
        <w:t xml:space="preserve">. </w:t>
      </w:r>
      <w:r w:rsidRPr="004E1514">
        <w:rPr>
          <w:rStyle w:val="StyleUnderline"/>
        </w:rPr>
        <w:t xml:space="preserve">What will change something is the total defunding of the police </w:t>
      </w:r>
      <w:r>
        <w:t xml:space="preserve">to a budget of zero </w:t>
      </w:r>
      <w:r w:rsidRPr="004E1514">
        <w:rPr>
          <w:rStyle w:val="StyleUnderline"/>
        </w:rPr>
        <w:t>and ultimately its permanent abolition</w:t>
      </w:r>
      <w:r>
        <w:t>.</w:t>
      </w:r>
    </w:p>
    <w:p w14:paraId="3289ECF6" w14:textId="77777777" w:rsidR="001E4709" w:rsidRDefault="001E4709" w:rsidP="001E4709">
      <w:r>
        <w:lastRenderedPageBreak/>
        <w:t xml:space="preserve">It is worth noting that anti-police organizations such as the Black Panther Party emerged in the 1960s when police budgets were far smaller. These organizations correctly identified the police as a repressive force within working-class Black communities. As one of the founding members of the Black Panther Party, Huey P Newton, put it, “The police in our neighborhoods occupy our community just as a foreign troop occupies a territory and the police are not there to promote our welfare, they are there to contain us. To brutalize us and murder us because they have their orders to do so.” </w:t>
      </w:r>
    </w:p>
    <w:p w14:paraId="70547740" w14:textId="77777777" w:rsidR="001E4709" w:rsidRDefault="001E4709" w:rsidP="001E4709">
      <w:r>
        <w:t xml:space="preserve">The swelling size of police budgets and further militarization of the police were a response to increasing social tensions. In fact, the first SWAT units were developed at the time of the Watts riots and the rise of the Black Panther Party. </w:t>
      </w:r>
    </w:p>
    <w:p w14:paraId="736FC2F0" w14:textId="77777777" w:rsidR="001E4709" w:rsidRDefault="001E4709" w:rsidP="001E4709">
      <w:r>
        <w:t xml:space="preserve">Partially defunding the police is no solution. </w:t>
      </w:r>
      <w:r w:rsidRPr="004E1514">
        <w:rPr>
          <w:rStyle w:val="StyleUnderline"/>
        </w:rPr>
        <w:t xml:space="preserve">If we use the momentum of today’s protests to merely decrease police budgets today, how can we stop </w:t>
      </w:r>
      <w:r w:rsidRPr="004E1514">
        <w:t>city, state, and federal</w:t>
      </w:r>
      <w:r w:rsidRPr="004E1514">
        <w:rPr>
          <w:rStyle w:val="StyleUnderline"/>
        </w:rPr>
        <w:t xml:space="preserve"> governments from increasing these same budgets tomorrow</w:t>
      </w:r>
      <w:r>
        <w:t xml:space="preserve">? More importantly, </w:t>
      </w:r>
      <w:r w:rsidRPr="004E1514">
        <w:rPr>
          <w:rStyle w:val="StyleUnderline"/>
        </w:rPr>
        <w:t>what will partial defunding do to end</w:t>
      </w:r>
      <w:r>
        <w:t xml:space="preserve"> the </w:t>
      </w:r>
      <w:r w:rsidRPr="004E1514">
        <w:rPr>
          <w:rStyle w:val="StyleUnderline"/>
        </w:rPr>
        <w:t>systemic violence</w:t>
      </w:r>
      <w:r>
        <w:t xml:space="preserve"> against Black and working-class people?</w:t>
      </w:r>
    </w:p>
    <w:p w14:paraId="21967896" w14:textId="77777777" w:rsidR="001E4709" w:rsidRDefault="001E4709" w:rsidP="001E4709">
      <w:r>
        <w:t xml:space="preserve">Our goal shouldn’t be to lessen the number of Black people killed and brutalized by police. Our goal is not a little less oppression. </w:t>
      </w:r>
      <w:r w:rsidRPr="004E1514">
        <w:rPr>
          <w:rStyle w:val="Emphasis"/>
        </w:rPr>
        <w:t>Our goal needs to be to protect Black lives and to eradicate all forces that threaten them</w:t>
      </w:r>
      <w:r>
        <w:t xml:space="preserve">. Aspiring to anything less as </w:t>
      </w:r>
      <w:proofErr w:type="gramStart"/>
      <w:r>
        <w:t>an ultimate goal</w:t>
      </w:r>
      <w:proofErr w:type="gramEnd"/>
      <w:r>
        <w:t xml:space="preserve"> only reserves a spot in the future for more grief and anger over the next Black person killed by state violence.</w:t>
      </w:r>
    </w:p>
    <w:p w14:paraId="249CCEA9" w14:textId="77777777" w:rsidR="001E4709" w:rsidRDefault="001E4709" w:rsidP="001E4709">
      <w:r>
        <w:t>Abolish the Police, End Capitalism</w:t>
      </w:r>
    </w:p>
    <w:p w14:paraId="2EB0FDC4" w14:textId="77777777" w:rsidR="001E4709" w:rsidRDefault="001E4709" w:rsidP="001E4709">
      <w:r w:rsidRPr="004E1514">
        <w:rPr>
          <w:rStyle w:val="Emphasis"/>
        </w:rPr>
        <w:t>Police cannot be reformed to be on the side of the working class and oppressed</w:t>
      </w:r>
      <w:r>
        <w:t xml:space="preserve">. Therefore, </w:t>
      </w:r>
      <w:r w:rsidRPr="004E1514">
        <w:rPr>
          <w:rStyle w:val="Emphasis"/>
        </w:rPr>
        <w:t>the only viable solution to police terror is complete abolition</w:t>
      </w:r>
      <w:r>
        <w:t xml:space="preserve">. But, </w:t>
      </w:r>
      <w:r w:rsidRPr="004E1514">
        <w:rPr>
          <w:rStyle w:val="Emphasis"/>
        </w:rPr>
        <w:t>for there to be abolition of police, there must also be an abolition of prisons, the military, the state, and capitalism, because these forces are all intertwined</w:t>
      </w:r>
      <w:r>
        <w:t>.</w:t>
      </w:r>
    </w:p>
    <w:p w14:paraId="57040FE9" w14:textId="77777777" w:rsidR="001E4709" w:rsidRDefault="001E4709" w:rsidP="001E4709">
      <w:r>
        <w:t xml:space="preserve">Since police exist to protect private property and repress the working class, </w:t>
      </w:r>
      <w:r w:rsidRPr="004E1514">
        <w:rPr>
          <w:rStyle w:val="StyleUnderline"/>
        </w:rPr>
        <w:t>there needs to be a revolutionary force composed of the working class that opposes capitalism and its violent guard dogs</w:t>
      </w:r>
      <w:r>
        <w:t xml:space="preserve">. In the current struggle, though spontaneous and scattered, there is a massive worldwide revolt against police that is forcing major concessions from the state. </w:t>
      </w:r>
      <w:r w:rsidRPr="004E1514">
        <w:rPr>
          <w:rStyle w:val="StyleUnderline"/>
        </w:rPr>
        <w:t xml:space="preserve">With </w:t>
      </w:r>
      <w:r>
        <w:t xml:space="preserve">this unprecedented </w:t>
      </w:r>
      <w:r w:rsidRPr="004E1514">
        <w:rPr>
          <w:rStyle w:val="StyleUnderline"/>
        </w:rPr>
        <w:t>solidarity, there is</w:t>
      </w:r>
      <w:r>
        <w:t xml:space="preserve"> a </w:t>
      </w:r>
      <w:r w:rsidRPr="004E1514">
        <w:rPr>
          <w:rStyle w:val="StyleUnderline"/>
        </w:rPr>
        <w:t>potential to organize this force into one that directly opposes the police, other state agents, and capitalism itself.</w:t>
      </w:r>
    </w:p>
    <w:p w14:paraId="51E330F7" w14:textId="77777777" w:rsidR="001E4709" w:rsidRDefault="001E4709" w:rsidP="001E4709">
      <w:r w:rsidRPr="004E1514">
        <w:rPr>
          <w:rStyle w:val="StyleUnderline"/>
        </w:rPr>
        <w:t>There needs to be an independent political working-class party that fights for socialism</w:t>
      </w:r>
      <w:r>
        <w:t xml:space="preserve">. Only such a party </w:t>
      </w:r>
      <w:r w:rsidRPr="004E1514">
        <w:rPr>
          <w:rStyle w:val="StyleUnderline"/>
        </w:rPr>
        <w:t>can organize a society in which resources are distributed by need and not profit and</w:t>
      </w:r>
      <w:r>
        <w:t xml:space="preserve"> in which the </w:t>
      </w:r>
      <w:r w:rsidRPr="004E1514">
        <w:rPr>
          <w:rStyle w:val="StyleUnderline"/>
        </w:rPr>
        <w:t>prisons, the police, and the military can be done away with permanently</w:t>
      </w:r>
      <w:r>
        <w:t>.</w:t>
      </w:r>
    </w:p>
    <w:p w14:paraId="13DA4CF9" w14:textId="77777777" w:rsidR="001E4709" w:rsidRDefault="001E4709" w:rsidP="001E4709">
      <w:r w:rsidRPr="004E1514">
        <w:rPr>
          <w:rStyle w:val="StyleUnderline"/>
        </w:rPr>
        <w:t>Repression is an integral component in maintaining a system of exploitation</w:t>
      </w:r>
      <w:r>
        <w:t xml:space="preserve">. Therefore, </w:t>
      </w:r>
      <w:r w:rsidRPr="004E1514">
        <w:rPr>
          <w:rStyle w:val="StyleUnderline"/>
        </w:rPr>
        <w:t>police will always exist within a capitalist system</w:t>
      </w:r>
      <w:r>
        <w:t xml:space="preserve">. If we are to destroy the forces of repression that kill children, lock people in cells, spread misery, and stifle efforts to improve the material conditions for society as a whole, </w:t>
      </w:r>
      <w:r w:rsidRPr="004E1514">
        <w:rPr>
          <w:rStyle w:val="StyleUnderline"/>
        </w:rPr>
        <w:t>our fight needs to be directed toward the system that relies on and maintains that repression</w:t>
      </w:r>
      <w:r>
        <w:t>.</w:t>
      </w:r>
    </w:p>
    <w:p w14:paraId="38C7ACBF" w14:textId="77777777" w:rsidR="001E4709" w:rsidRPr="00170EE8" w:rsidRDefault="001E4709" w:rsidP="001E4709"/>
    <w:p w14:paraId="5F3AEF61" w14:textId="77777777" w:rsidR="001E4709" w:rsidRDefault="001E4709" w:rsidP="001E4709">
      <w:pPr>
        <w:pStyle w:val="Heading4"/>
      </w:pPr>
      <w:r>
        <w:lastRenderedPageBreak/>
        <w:t>Meaningful police reform is limited by capitalism</w:t>
      </w:r>
    </w:p>
    <w:p w14:paraId="72FE4DD4" w14:textId="77777777" w:rsidR="001E4709" w:rsidRDefault="001E4709" w:rsidP="001E4709">
      <w:r w:rsidRPr="00B417CE">
        <w:rPr>
          <w:rStyle w:val="Style13ptBold"/>
        </w:rPr>
        <w:t>COOKE 6/12</w:t>
      </w:r>
      <w:r>
        <w:t xml:space="preserve"> </w:t>
      </w:r>
      <w:r w:rsidRPr="00B417CE">
        <w:t>[Shamus, member of the Portland branch of Democratic Socialists of America</w:t>
      </w:r>
      <w:r>
        <w:t xml:space="preserve">, </w:t>
      </w:r>
      <w:r w:rsidRPr="00B417CE">
        <w:t xml:space="preserve">6/12/20, Counterpunch, “The Capitalist Limits of Police Reform,” </w:t>
      </w:r>
      <w:hyperlink r:id="rId31" w:history="1">
        <w:r w:rsidRPr="00B417CE">
          <w:rPr>
            <w:rStyle w:val="Hyperlink"/>
          </w:rPr>
          <w:t>https://www.counterpunch.org/2020/06/12/the-capitalist-limits-of-police-reform/</w:t>
        </w:r>
      </w:hyperlink>
      <w:r w:rsidRPr="00B417CE">
        <w:t>, DOA: 7/10/20, Lowell-TT]</w:t>
      </w:r>
    </w:p>
    <w:p w14:paraId="20FCA5F2" w14:textId="77777777" w:rsidR="001E4709" w:rsidRDefault="001E4709" w:rsidP="001E4709">
      <w:r>
        <w:t>Nearly 6 years ago the Black Lives Movement started as mass protests after the police murder of Michael Brown. Its victories were largely in the realm of consciousness-raising, while cities nationwide implemented a variety of reforms—body cameras, implicit bias training, increased oversight, community policing, etc.—that resulted in no perceivable change in police behavior.</w:t>
      </w:r>
    </w:p>
    <w:p w14:paraId="1776E5FF" w14:textId="77777777" w:rsidR="001E4709" w:rsidRDefault="001E4709" w:rsidP="001E4709">
      <w:r>
        <w:t>The new movement triggered by the police murder of George Floyd recognized the prior shortcomings and started with more radical demands, themselves the result of organizers already demanding “cops out of schools”, “defund the police”, “smash police unions” and “abolish the police”.</w:t>
      </w:r>
    </w:p>
    <w:p w14:paraId="47621A23" w14:textId="77777777" w:rsidR="001E4709" w:rsidRDefault="001E4709" w:rsidP="001E4709">
      <w:r>
        <w:t xml:space="preserve">The more militant demands combined with larger protests have already achieved important victories: cities are moving toward a ban on tear gas and chokeholds, police are being removed from schools and possibly from transit, the police budget shrank in Los Angeles and </w:t>
      </w:r>
      <w:proofErr w:type="spellStart"/>
      <w:r>
        <w:t>Minnapolis</w:t>
      </w:r>
      <w:proofErr w:type="spellEnd"/>
      <w:r>
        <w:t xml:space="preserve"> promises to “defund and disband” its police department. The cops are on the retreat.</w:t>
      </w:r>
    </w:p>
    <w:p w14:paraId="19919AE4" w14:textId="77777777" w:rsidR="001E4709" w:rsidRDefault="001E4709" w:rsidP="001E4709">
      <w:r>
        <w:t xml:space="preserve">But </w:t>
      </w:r>
      <w:r w:rsidRPr="00930538">
        <w:rPr>
          <w:rStyle w:val="StyleUnderline"/>
        </w:rPr>
        <w:t>police reform is</w:t>
      </w:r>
      <w:r>
        <w:t xml:space="preserve"> an especially tricky animal, </w:t>
      </w:r>
      <w:r w:rsidRPr="00930538">
        <w:rPr>
          <w:rStyle w:val="StyleUnderline"/>
        </w:rPr>
        <w:t xml:space="preserve">a whack-a-mole that </w:t>
      </w:r>
      <w:r w:rsidRPr="00930538">
        <w:rPr>
          <w:rStyle w:val="Emphasis"/>
        </w:rPr>
        <w:t>retreats today but rears its head tomorrow</w:t>
      </w:r>
      <w:r>
        <w:t xml:space="preserve">. This is already evident on the streets: on the same day the Portland Mayor attended protests and promised </w:t>
      </w:r>
      <w:proofErr w:type="gramStart"/>
      <w:r>
        <w:t>change</w:t>
      </w:r>
      <w:proofErr w:type="gramEnd"/>
      <w:r>
        <w:t xml:space="preserve"> his police later tear gassed the crowd.</w:t>
      </w:r>
    </w:p>
    <w:p w14:paraId="01EFDF12" w14:textId="77777777" w:rsidR="001E4709" w:rsidRDefault="001E4709" w:rsidP="001E4709">
      <w:r>
        <w:t xml:space="preserve">Demanding reforms is critical to any social movement, and many </w:t>
      </w:r>
      <w:r w:rsidRPr="00930538">
        <w:rPr>
          <w:rStyle w:val="StyleUnderline"/>
        </w:rPr>
        <w:t>police reforms can save lives and reduce harm, but they are often fleeting</w:t>
      </w:r>
      <w:r>
        <w:t xml:space="preserve">, as Alex Vitale explains in his book “The End of Policing”. </w:t>
      </w:r>
      <w:r w:rsidRPr="00930538">
        <w:rPr>
          <w:rStyle w:val="StyleUnderline"/>
        </w:rPr>
        <w:t xml:space="preserve">The </w:t>
      </w:r>
      <w:r>
        <w:t xml:space="preserve">especially </w:t>
      </w:r>
      <w:r w:rsidRPr="00930538">
        <w:rPr>
          <w:rStyle w:val="StyleUnderline"/>
        </w:rPr>
        <w:t>complicated dynamics of police reform have deep roots twisted together with the base of class society</w:t>
      </w:r>
      <w:r>
        <w:t xml:space="preserve">, where </w:t>
      </w:r>
      <w:r w:rsidRPr="00930538">
        <w:rPr>
          <w:rStyle w:val="Emphasis"/>
        </w:rPr>
        <w:t>capitalist fueled austerity creates the social disruptions that police are called to “manage”</w:t>
      </w:r>
      <w:r>
        <w:t>.</w:t>
      </w:r>
    </w:p>
    <w:p w14:paraId="6A4D5887" w14:textId="77777777" w:rsidR="001E4709" w:rsidRDefault="001E4709" w:rsidP="001E4709">
      <w:r>
        <w:t xml:space="preserve">Vitale’s book discusses the complex web of </w:t>
      </w:r>
      <w:r w:rsidRPr="00930538">
        <w:rPr>
          <w:rStyle w:val="StyleUnderline"/>
        </w:rPr>
        <w:t>legal, social, and institutional barriers</w:t>
      </w:r>
      <w:r>
        <w:t xml:space="preserve"> to reform that ebb and flow over the decades but ultimately </w:t>
      </w:r>
      <w:r w:rsidRPr="00930538">
        <w:rPr>
          <w:rStyle w:val="StyleUnderline"/>
        </w:rPr>
        <w:t>remain in place, because the police are</w:t>
      </w:r>
      <w:r>
        <w:t xml:space="preserve"> themselves </w:t>
      </w:r>
      <w:r w:rsidRPr="00930538">
        <w:rPr>
          <w:rStyle w:val="StyleUnderline"/>
        </w:rPr>
        <w:t xml:space="preserve">the byproduct of historic economic relationships </w:t>
      </w:r>
      <w:r>
        <w:t xml:space="preserve">that have evolved over the years— </w:t>
      </w:r>
      <w:r w:rsidRPr="00930538">
        <w:rPr>
          <w:rStyle w:val="Emphasis"/>
        </w:rPr>
        <w:t>police power grows as inequality grows, which widens as pro-market politicians shrink social services</w:t>
      </w:r>
      <w:r>
        <w:t>.</w:t>
      </w:r>
    </w:p>
    <w:p w14:paraId="344A2C94" w14:textId="77777777" w:rsidR="001E4709" w:rsidRDefault="001E4709" w:rsidP="001E4709">
      <w:r w:rsidRPr="00572641">
        <w:rPr>
          <w:rStyle w:val="StyleUnderline"/>
        </w:rPr>
        <w:t>Banning specific weapons or tactics will be replaced by other forms of violence</w:t>
      </w:r>
      <w:r>
        <w:t>, because as Vitale explains, police are ‘violence workers’, experts in force that view all problems as nails to be hammered.</w:t>
      </w:r>
    </w:p>
    <w:p w14:paraId="1C9D0C13" w14:textId="77777777" w:rsidR="001E4709" w:rsidRDefault="001E4709" w:rsidP="001E4709">
      <w:r w:rsidRPr="00572641">
        <w:rPr>
          <w:rStyle w:val="StyleUnderline"/>
        </w:rPr>
        <w:t>Police abolition is now being discussed</w:t>
      </w:r>
      <w:r>
        <w:t xml:space="preserve"> publicly— a victory unto itself— </w:t>
      </w:r>
      <w:r w:rsidRPr="00572641">
        <w:rPr>
          <w:rStyle w:val="StyleUnderline"/>
        </w:rPr>
        <w:t xml:space="preserve">but </w:t>
      </w:r>
      <w:r w:rsidRPr="00572641">
        <w:rPr>
          <w:rStyle w:val="Emphasis"/>
        </w:rPr>
        <w:t>abolition will not bear fruit unless the tree is torn down by the roots and re-planted in non-capitalist soil</w:t>
      </w:r>
      <w:r>
        <w:t>.</w:t>
      </w:r>
    </w:p>
    <w:p w14:paraId="4FE4F45E" w14:textId="77777777" w:rsidR="001E4709" w:rsidRDefault="001E4709" w:rsidP="001E4709">
      <w:r>
        <w:t>The Nature of Policing is Glued to the Role of the State</w:t>
      </w:r>
    </w:p>
    <w:p w14:paraId="1D7F8E38" w14:textId="77777777" w:rsidR="001E4709" w:rsidRDefault="001E4709" w:rsidP="001E4709">
      <w:r w:rsidRPr="00572641">
        <w:rPr>
          <w:rStyle w:val="Emphasis"/>
        </w:rPr>
        <w:t xml:space="preserve">The Marxist definition of ‘the state’ remains the most </w:t>
      </w:r>
      <w:proofErr w:type="gramStart"/>
      <w:r w:rsidRPr="00572641">
        <w:rPr>
          <w:rStyle w:val="Emphasis"/>
        </w:rPr>
        <w:t>useful,</w:t>
      </w:r>
      <w:r>
        <w:t xml:space="preserve"> </w:t>
      </w:r>
      <w:r w:rsidRPr="00572641">
        <w:rPr>
          <w:rStyle w:val="Emphasis"/>
        </w:rPr>
        <w:t>and</w:t>
      </w:r>
      <w:proofErr w:type="gramEnd"/>
      <w:r w:rsidRPr="00572641">
        <w:rPr>
          <w:rStyle w:val="Emphasis"/>
        </w:rPr>
        <w:t xml:space="preserve"> is consistent with</w:t>
      </w:r>
      <w:r>
        <w:t xml:space="preserve"> what Vitale describes in ‘</w:t>
      </w:r>
      <w:r w:rsidRPr="00572641">
        <w:rPr>
          <w:rStyle w:val="Emphasis"/>
        </w:rPr>
        <w:t>The End of Policing</w:t>
      </w:r>
      <w:r>
        <w:t xml:space="preserve">’. </w:t>
      </w:r>
      <w:r w:rsidRPr="00572641">
        <w:rPr>
          <w:rStyle w:val="StyleUnderline"/>
        </w:rPr>
        <w:t xml:space="preserve">When a society is led/dominated by one class </w:t>
      </w:r>
      <w:r>
        <w:t xml:space="preserve">of people (a small minority) </w:t>
      </w:r>
      <w:r w:rsidRPr="00572641">
        <w:rPr>
          <w:rStyle w:val="StyleUnderline"/>
        </w:rPr>
        <w:t>that depend on the exploitation of another</w:t>
      </w:r>
      <w:r>
        <w:t xml:space="preserve"> (the majority), </w:t>
      </w:r>
      <w:r w:rsidRPr="00572641">
        <w:rPr>
          <w:rStyle w:val="StyleUnderline"/>
        </w:rPr>
        <w:t>a state/government becomes necessary as a repressive apparatus to “manage” the</w:t>
      </w:r>
      <w:r>
        <w:t xml:space="preserve"> labor and discontent of the </w:t>
      </w:r>
      <w:r w:rsidRPr="00572641">
        <w:rPr>
          <w:rStyle w:val="StyleUnderline"/>
        </w:rPr>
        <w:t>larger, lower class.</w:t>
      </w:r>
    </w:p>
    <w:p w14:paraId="417FCC8A" w14:textId="77777777" w:rsidR="001E4709" w:rsidRDefault="001E4709" w:rsidP="001E4709">
      <w:r w:rsidRPr="00572641">
        <w:rPr>
          <w:rStyle w:val="StyleUnderline"/>
        </w:rPr>
        <w:lastRenderedPageBreak/>
        <w:t>The laws are created by those in charge</w:t>
      </w:r>
      <w:r>
        <w:t xml:space="preserve">, and thus </w:t>
      </w:r>
      <w:r w:rsidRPr="00572641">
        <w:rPr>
          <w:rStyle w:val="StyleUnderline"/>
        </w:rPr>
        <w:t xml:space="preserve">reflect this </w:t>
      </w:r>
      <w:r w:rsidRPr="00572641">
        <w:rPr>
          <w:rStyle w:val="Emphasis"/>
        </w:rPr>
        <w:t>exploitative class relationship</w:t>
      </w:r>
      <w:r w:rsidRPr="00572641">
        <w:rPr>
          <w:rStyle w:val="StyleUnderline"/>
        </w:rPr>
        <w:t>, enshrining a dominant class that profits off the work of the laboring class</w:t>
      </w:r>
      <w:r>
        <w:t xml:space="preserve">. </w:t>
      </w:r>
      <w:r w:rsidRPr="00572641">
        <w:rPr>
          <w:rStyle w:val="Emphasis"/>
        </w:rPr>
        <w:t>To enforce</w:t>
      </w:r>
      <w:r w:rsidRPr="00572641">
        <w:rPr>
          <w:rStyle w:val="StyleUnderline"/>
        </w:rPr>
        <w:t xml:space="preserve"> </w:t>
      </w:r>
      <w:r w:rsidRPr="00572641">
        <w:t xml:space="preserve">these </w:t>
      </w:r>
      <w:r w:rsidRPr="00572641">
        <w:rPr>
          <w:rStyle w:val="Emphasis"/>
        </w:rPr>
        <w:t>laws and protect the</w:t>
      </w:r>
      <w:r>
        <w:t xml:space="preserve"> property of the </w:t>
      </w:r>
      <w:r w:rsidRPr="00572641">
        <w:rPr>
          <w:rStyle w:val="Emphasis"/>
        </w:rPr>
        <w:t>wealthy, the military/police are created,</w:t>
      </w:r>
      <w:r>
        <w:t xml:space="preserve"> since a ruling class cannot rule without a violent apparatus capable of enforcing its will.</w:t>
      </w:r>
    </w:p>
    <w:p w14:paraId="5ED6ADF0" w14:textId="77777777" w:rsidR="001E4709" w:rsidRDefault="001E4709" w:rsidP="001E4709">
      <w:r>
        <w:t>The laws thus created reflect this exploitative class relationship, enshrining a dominant class that profits off the work of the laboring class. To enforce these laws and protect the property of the wealthy, the military/police are created, since a ruling class cannot rule without a violent apparatus capable of enforcing its will.</w:t>
      </w:r>
    </w:p>
    <w:p w14:paraId="6CDBA7ED" w14:textId="77777777" w:rsidR="001E4709" w:rsidRDefault="001E4709" w:rsidP="001E4709">
      <w:r>
        <w:t xml:space="preserve">The property of the ruling class— their mansions, rental properties, corporations, banks, </w:t>
      </w:r>
      <w:proofErr w:type="spellStart"/>
      <w:r>
        <w:t>etc</w:t>
      </w:r>
      <w:proofErr w:type="spellEnd"/>
      <w:r>
        <w:t xml:space="preserve">— require force to protect from those with nothing; </w:t>
      </w:r>
      <w:r w:rsidRPr="00572641">
        <w:rPr>
          <w:rStyle w:val="StyleUnderline"/>
        </w:rPr>
        <w:t>the police are the first line of defense for the ruling class</w:t>
      </w:r>
      <w:r>
        <w:t>.</w:t>
      </w:r>
    </w:p>
    <w:p w14:paraId="41C623D6" w14:textId="77777777" w:rsidR="001E4709" w:rsidRDefault="001E4709" w:rsidP="001E4709">
      <w:r>
        <w:t xml:space="preserve">Vitale explains that </w:t>
      </w:r>
      <w:r w:rsidRPr="00572641">
        <w:rPr>
          <w:rStyle w:val="StyleUnderline"/>
        </w:rPr>
        <w:t>the modern U.S. police were created to protect property</w:t>
      </w:r>
      <w:r>
        <w:t xml:space="preserve">: African slaves on one hand and the property owned by the </w:t>
      </w:r>
      <w:proofErr w:type="gramStart"/>
      <w:r>
        <w:t>newly-rising</w:t>
      </w:r>
      <w:proofErr w:type="gramEnd"/>
      <w:r>
        <w:t xml:space="preserve"> capitalist class on the other. These two types of police protecting these two types of property existed side by side— north and south— before the civil war ended the slavocracy.</w:t>
      </w:r>
    </w:p>
    <w:p w14:paraId="6959A294" w14:textId="77777777" w:rsidR="001E4709" w:rsidRDefault="001E4709" w:rsidP="001E4709">
      <w:r w:rsidRPr="00572641">
        <w:rPr>
          <w:rStyle w:val="Emphasis"/>
        </w:rPr>
        <w:t>After the civil war the police enforced strictly capitalist laws, and the state</w:t>
      </w:r>
      <w:r>
        <w:t xml:space="preserve">— legislative, executive, judicial— </w:t>
      </w:r>
      <w:r w:rsidRPr="00572641">
        <w:rPr>
          <w:rStyle w:val="Emphasis"/>
        </w:rPr>
        <w:t>became so intrinsic to the fabric of capitalism that their ultimate purpose was eventually lost</w:t>
      </w:r>
      <w:r>
        <w:t xml:space="preserve">. The ruling class learned to hide behind the state so effectively that most people don’t realize the group </w:t>
      </w:r>
      <w:proofErr w:type="gramStart"/>
      <w:r>
        <w:t>actually running</w:t>
      </w:r>
      <w:proofErr w:type="gramEnd"/>
      <w:r>
        <w:t xml:space="preserve"> society, since </w:t>
      </w:r>
      <w:r w:rsidRPr="00572641">
        <w:rPr>
          <w:rStyle w:val="StyleUnderline"/>
        </w:rPr>
        <w:t>politicians and police are the public facing instruments the rich use to maintain and expand their profits</w:t>
      </w:r>
      <w:r>
        <w:t>, as we’ll see below.</w:t>
      </w:r>
    </w:p>
    <w:p w14:paraId="2EBEFFCD" w14:textId="77777777" w:rsidR="001E4709" w:rsidRDefault="001E4709" w:rsidP="001E4709">
      <w:r>
        <w:t xml:space="preserve">Vitale notes that the nature of </w:t>
      </w:r>
      <w:r w:rsidRPr="00572641">
        <w:rPr>
          <w:rStyle w:val="StyleUnderline"/>
        </w:rPr>
        <w:t>the police</w:t>
      </w:r>
      <w:r>
        <w:t xml:space="preserve"> “since its earliest origins</w:t>
      </w:r>
      <w:r w:rsidRPr="00572641">
        <w:rPr>
          <w:rStyle w:val="StyleUnderline"/>
        </w:rPr>
        <w:t>, is to be a tool for managing inequality and maintaining the status-quo</w:t>
      </w:r>
      <w:r>
        <w:t xml:space="preserve">. </w:t>
      </w:r>
      <w:r w:rsidRPr="00572641">
        <w:rPr>
          <w:rStyle w:val="Emphasis"/>
        </w:rPr>
        <w:t>Police reforms that fail to directly address this reality are doomed to reproduce</w:t>
      </w:r>
      <w:r>
        <w:t xml:space="preserve"> it.” And ultimately “</w:t>
      </w:r>
      <w:r w:rsidRPr="00572641">
        <w:rPr>
          <w:rStyle w:val="Emphasis"/>
        </w:rPr>
        <w:t>as long as the basic mission of police remains unchanged, none of these reforms will be achievable</w:t>
      </w:r>
      <w:r>
        <w:t>”</w:t>
      </w:r>
    </w:p>
    <w:p w14:paraId="706834DC" w14:textId="77777777" w:rsidR="001E4709" w:rsidRDefault="001E4709" w:rsidP="001E4709">
      <w:r w:rsidRPr="00572641">
        <w:rPr>
          <w:rStyle w:val="StyleUnderline"/>
        </w:rPr>
        <w:t>The “mission” of the police is tightly wound</w:t>
      </w:r>
      <w:r>
        <w:t xml:space="preserve"> up </w:t>
      </w:r>
      <w:r w:rsidRPr="00572641">
        <w:rPr>
          <w:rStyle w:val="StyleUnderline"/>
        </w:rPr>
        <w:t xml:space="preserve">with </w:t>
      </w:r>
      <w:proofErr w:type="gramStart"/>
      <w:r>
        <w:t>deeply-entrenched</w:t>
      </w:r>
      <w:proofErr w:type="gramEnd"/>
      <w:r>
        <w:t xml:space="preserve"> </w:t>
      </w:r>
      <w:r w:rsidRPr="00572641">
        <w:rPr>
          <w:rStyle w:val="StyleUnderline"/>
        </w:rPr>
        <w:t>economic relationships</w:t>
      </w:r>
      <w:r>
        <w:t xml:space="preserve"> that are responsible for the creation of the rest of the state. </w:t>
      </w:r>
      <w:r w:rsidRPr="00572641">
        <w:rPr>
          <w:rStyle w:val="StyleUnderline"/>
        </w:rPr>
        <w:t>Without understanding</w:t>
      </w:r>
      <w:r>
        <w:t xml:space="preserve"> the fundamental role of policing, Vitale explains, </w:t>
      </w:r>
      <w:r w:rsidRPr="00572641">
        <w:rPr>
          <w:rStyle w:val="StyleUnderline"/>
        </w:rPr>
        <w:t>reformers can have misguided assumptions</w:t>
      </w:r>
      <w:r>
        <w:t xml:space="preserve"> about what is possible, or what victories can be made permanent.</w:t>
      </w:r>
    </w:p>
    <w:p w14:paraId="68C0D082" w14:textId="77777777" w:rsidR="001E4709" w:rsidRDefault="001E4709" w:rsidP="001E4709">
      <w:r w:rsidRPr="00572641">
        <w:rPr>
          <w:rStyle w:val="Emphasis"/>
        </w:rPr>
        <w:t>The police</w:t>
      </w:r>
      <w:r>
        <w:t xml:space="preserve"> </w:t>
      </w:r>
      <w:r w:rsidRPr="00572641">
        <w:rPr>
          <w:rStyle w:val="Emphasis"/>
        </w:rPr>
        <w:t>are not an independent part of the state that can be</w:t>
      </w:r>
      <w:r>
        <w:t xml:space="preserve"> amputated from the rest of the government and be </w:t>
      </w:r>
      <w:r w:rsidRPr="00572641">
        <w:rPr>
          <w:rStyle w:val="Emphasis"/>
        </w:rPr>
        <w:t>repurposed to</w:t>
      </w:r>
      <w:r>
        <w:t xml:space="preserve"> actually </w:t>
      </w:r>
      <w:r w:rsidRPr="00572641">
        <w:rPr>
          <w:rStyle w:val="Emphasis"/>
        </w:rPr>
        <w:t>provide “public safety” while a wealthy establishment dominates the rest of society</w:t>
      </w:r>
      <w:r>
        <w:t>; instead, the group that dominates society will continue to dominate all state functions, even if it lessens its grip occasionally in reaction to revolt.</w:t>
      </w:r>
    </w:p>
    <w:p w14:paraId="480BFD58" w14:textId="77777777" w:rsidR="001E4709" w:rsidRDefault="001E4709" w:rsidP="001E4709">
      <w:r>
        <w:t>The state for the capitalist is like a shell for a hermit crab; both can survive without their protective armor, but only briefly.</w:t>
      </w:r>
    </w:p>
    <w:p w14:paraId="0F02E4F3" w14:textId="77777777" w:rsidR="001E4709" w:rsidRDefault="001E4709" w:rsidP="001E4709">
      <w:r>
        <w:t>Police Reform Requires Government Transformation</w:t>
      </w:r>
    </w:p>
    <w:p w14:paraId="7D15F8CB" w14:textId="77777777" w:rsidR="001E4709" w:rsidRDefault="001E4709" w:rsidP="001E4709">
      <w:r>
        <w:t xml:space="preserve">The wealthy value the </w:t>
      </w:r>
      <w:r w:rsidRPr="00572641">
        <w:rPr>
          <w:rStyle w:val="StyleUnderline"/>
        </w:rPr>
        <w:t>police</w:t>
      </w:r>
      <w:r>
        <w:t xml:space="preserve"> for the services they provide, and these </w:t>
      </w:r>
      <w:r w:rsidRPr="00572641">
        <w:rPr>
          <w:rStyle w:val="StyleUnderline"/>
        </w:rPr>
        <w:t>services will</w:t>
      </w:r>
      <w:r>
        <w:t xml:space="preserve"> continue to </w:t>
      </w:r>
      <w:r w:rsidRPr="00572641">
        <w:rPr>
          <w:rStyle w:val="StyleUnderline"/>
        </w:rPr>
        <w:t>be prioritized as a key part of the economic-political strategy deployed by the capitalist establishment</w:t>
      </w:r>
      <w:r>
        <w:t>, not only the protection of wealth but its expansion.</w:t>
      </w:r>
    </w:p>
    <w:p w14:paraId="4EF67EA1" w14:textId="77777777" w:rsidR="001E4709" w:rsidRDefault="001E4709" w:rsidP="001E4709">
      <w:r>
        <w:lastRenderedPageBreak/>
        <w:t xml:space="preserve">In nearly every American city the wealthy have a </w:t>
      </w:r>
      <w:proofErr w:type="spellStart"/>
      <w:r>
        <w:t>deathgrip</w:t>
      </w:r>
      <w:proofErr w:type="spellEnd"/>
      <w:r>
        <w:t xml:space="preserve"> over city government, and the police are their favorite and most sacred institution, </w:t>
      </w:r>
      <w:r w:rsidRPr="00572641">
        <w:rPr>
          <w:rStyle w:val="StyleUnderline"/>
        </w:rPr>
        <w:t>which is reflected in the outrageous amount spent on police in city budgets</w:t>
      </w:r>
      <w:r>
        <w:t>.</w:t>
      </w:r>
    </w:p>
    <w:p w14:paraId="6164BC21" w14:textId="77777777" w:rsidR="001E4709" w:rsidRDefault="001E4709" w:rsidP="001E4709">
      <w:r>
        <w:t>The demands to “defund the police” are moving energy in the right direction since such demands will quickly expose the undemocratic nature of city budgeting. The budget is not transparent because its purpose, largely speaking, is to promote and protect the interests of those who run the government— the wealthy. Participatory budgeting has long been a demand of the Left, but the budget is so highly protected that little gains have been won.</w:t>
      </w:r>
    </w:p>
    <w:p w14:paraId="70922F6D" w14:textId="77777777" w:rsidR="001E4709" w:rsidRDefault="001E4709" w:rsidP="001E4709">
      <w:r w:rsidRPr="00572641">
        <w:rPr>
          <w:rStyle w:val="Emphasis"/>
        </w:rPr>
        <w:t>Divesting from police</w:t>
      </w:r>
      <w:r>
        <w:t xml:space="preserve"> and investing in working people </w:t>
      </w:r>
      <w:r w:rsidRPr="00572641">
        <w:rPr>
          <w:rStyle w:val="Emphasis"/>
        </w:rPr>
        <w:t>is the way forward, but there are gigantic class barriers that need to be recognized</w:t>
      </w:r>
      <w:r>
        <w:t xml:space="preserve"> so that the power needed to overcome them can be amassed.</w:t>
      </w:r>
    </w:p>
    <w:p w14:paraId="333268F3" w14:textId="77777777" w:rsidR="001E4709" w:rsidRDefault="001E4709" w:rsidP="001E4709">
      <w:r w:rsidRPr="00572641">
        <w:rPr>
          <w:rStyle w:val="StyleUnderline"/>
        </w:rPr>
        <w:t>Defunding the police</w:t>
      </w:r>
      <w:r>
        <w:t xml:space="preserve"> involves moving the money into public services, housing, etc. But this is a much more complicated demand than it appears because it directly challenges the direction that the wealthy are taking the economy. Similar ideas emerged after the nationwide riots that erupted after the Rodney King verdict in ’92. The </w:t>
      </w:r>
      <w:r w:rsidRPr="00572641">
        <w:rPr>
          <w:rStyle w:val="StyleUnderline"/>
        </w:rPr>
        <w:t>outcome was more austerity and mass incarceration</w:t>
      </w:r>
      <w:r>
        <w:t>.</w:t>
      </w:r>
    </w:p>
    <w:p w14:paraId="2FF111F6" w14:textId="77777777" w:rsidR="001E4709" w:rsidRDefault="001E4709" w:rsidP="001E4709">
      <w:r>
        <w:t>American cities have been imposing austerity budgets for decades precisely because this is what the wealthy want: the budget reflects the priorities of the rich that dominate the government, thus city wealth has been used to subsidize corporations and promote gentrification/real estate investment and fund police to deal with the fallout.</w:t>
      </w:r>
    </w:p>
    <w:p w14:paraId="4E4AE27B" w14:textId="77777777" w:rsidR="001E4709" w:rsidRDefault="001E4709" w:rsidP="001E4709">
      <w:r w:rsidRPr="00572641">
        <w:rPr>
          <w:rStyle w:val="StyleUnderline"/>
        </w:rPr>
        <w:t>City governments are</w:t>
      </w:r>
      <w:r>
        <w:t xml:space="preserve"> notoriously </w:t>
      </w:r>
      <w:r w:rsidRPr="00572641">
        <w:rPr>
          <w:rStyle w:val="StyleUnderline"/>
        </w:rPr>
        <w:t xml:space="preserve">undemocratic because </w:t>
      </w:r>
      <w:r>
        <w:t xml:space="preserve">a tiny class of </w:t>
      </w:r>
      <w:r w:rsidRPr="00572641">
        <w:rPr>
          <w:rStyle w:val="StyleUnderline"/>
        </w:rPr>
        <w:t>wealthy people cannot promote their interests with real democracy</w:t>
      </w:r>
      <w:r>
        <w:t xml:space="preserve">. </w:t>
      </w:r>
      <w:r w:rsidRPr="00572641">
        <w:rPr>
          <w:rStyle w:val="StyleUnderline"/>
        </w:rPr>
        <w:t>Elections are overwhelmingly won with money</w:t>
      </w:r>
      <w:r>
        <w:t xml:space="preserve">, and the few exceptions to this rule find themselves in a city hall deeply entrenched with </w:t>
      </w:r>
      <w:r w:rsidRPr="00572641">
        <w:rPr>
          <w:rStyle w:val="StyleUnderline"/>
        </w:rPr>
        <w:t>big money interests</w:t>
      </w:r>
      <w:r>
        <w:t xml:space="preserve"> that have </w:t>
      </w:r>
      <w:proofErr w:type="spellStart"/>
      <w:r w:rsidRPr="00572641">
        <w:rPr>
          <w:rStyle w:val="StyleUnderline"/>
        </w:rPr>
        <w:t>moulded</w:t>
      </w:r>
      <w:proofErr w:type="spellEnd"/>
      <w:r w:rsidRPr="00572641">
        <w:rPr>
          <w:rStyle w:val="StyleUnderline"/>
        </w:rPr>
        <w:t xml:space="preserve"> the culture and practice of governing</w:t>
      </w:r>
      <w:r>
        <w:t>.</w:t>
      </w:r>
    </w:p>
    <w:p w14:paraId="29DF79E7" w14:textId="77777777" w:rsidR="001E4709" w:rsidRDefault="001E4709" w:rsidP="001E4709">
      <w:r>
        <w:t xml:space="preserve">City government is nimble and efficient when the wealthy agree on a project, while being impenetrable or paralytic when issues like police reform come up. Government at every level was built this way, which is why working people have zero faith in using city, state, and federal government to enact change— they’ve learned correctly that </w:t>
      </w:r>
      <w:r w:rsidRPr="00572641">
        <w:rPr>
          <w:rStyle w:val="Emphasis"/>
        </w:rPr>
        <w:t>capitalist government isn’t met to serve them, but is an instrument of their oppression</w:t>
      </w:r>
      <w:r>
        <w:t>.</w:t>
      </w:r>
    </w:p>
    <w:p w14:paraId="7D545800" w14:textId="77777777" w:rsidR="001E4709" w:rsidRDefault="001E4709" w:rsidP="001E4709">
      <w:r>
        <w:t xml:space="preserve">Ultimately </w:t>
      </w:r>
      <w:r w:rsidRPr="00572641">
        <w:rPr>
          <w:rStyle w:val="StyleUnderline"/>
        </w:rPr>
        <w:t>city government cannot be reformed without transforming the economic relationships</w:t>
      </w:r>
      <w:r>
        <w:t xml:space="preserve"> being expressed— </w:t>
      </w:r>
      <w:proofErr w:type="gramStart"/>
      <w:r>
        <w:t>as long as</w:t>
      </w:r>
      <w:proofErr w:type="gramEnd"/>
      <w:r>
        <w:t xml:space="preserve"> there remain very rich people their money will find its way into city, state, and federal government, maintaining a state that was built in their image.</w:t>
      </w:r>
    </w:p>
    <w:p w14:paraId="27C0E3F9" w14:textId="77777777" w:rsidR="001E4709" w:rsidRDefault="001E4709" w:rsidP="001E4709">
      <w:r>
        <w:t>How Austerity Empowers Police</w:t>
      </w:r>
    </w:p>
    <w:p w14:paraId="2DF6978F" w14:textId="77777777" w:rsidR="001E4709" w:rsidRDefault="001E4709" w:rsidP="001E4709">
      <w:r>
        <w:t xml:space="preserve">Democrats and Republicans remain united in their </w:t>
      </w:r>
      <w:r w:rsidRPr="00572641">
        <w:rPr>
          <w:rStyle w:val="StyleUnderline"/>
        </w:rPr>
        <w:t>general strategy of capitalist austerity</w:t>
      </w:r>
      <w:r>
        <w:t xml:space="preserve">, or ‘neoliberalism’, </w:t>
      </w:r>
      <w:r w:rsidRPr="00572641">
        <w:rPr>
          <w:rStyle w:val="StyleUnderline"/>
        </w:rPr>
        <w:t>where police serve several critical functions</w:t>
      </w:r>
      <w:r>
        <w:t>. The problem is even more complicated now that we’ve entered a serious recession,</w:t>
      </w:r>
    </w:p>
    <w:p w14:paraId="68210317" w14:textId="77777777" w:rsidR="001E4709" w:rsidRDefault="001E4709" w:rsidP="001E4709">
      <w:r>
        <w:t xml:space="preserve">which police reformers should recognize as a major obstacle to achieving their </w:t>
      </w:r>
      <w:proofErr w:type="gramStart"/>
      <w:r>
        <w:t>demands.</w:t>
      </w:r>
      <w:proofErr w:type="gramEnd"/>
    </w:p>
    <w:p w14:paraId="558087C2" w14:textId="77777777" w:rsidR="001E4709" w:rsidRDefault="001E4709" w:rsidP="001E4709">
      <w:r>
        <w:t xml:space="preserve">Recessions destroy government budgets because tax revenue shrivels up. Whenever this happens pro-capitalist politicians— the vast majority— insist on cutting social programs, since “there are no other </w:t>
      </w:r>
      <w:r>
        <w:lastRenderedPageBreak/>
        <w:t xml:space="preserve">options”. Taxing the rich remains “off the table” simply because the rich dominate </w:t>
      </w:r>
      <w:proofErr w:type="gramStart"/>
      <w:r>
        <w:t>politics, and</w:t>
      </w:r>
      <w:proofErr w:type="gramEnd"/>
      <w:r>
        <w:t xml:space="preserve"> challenging them can easily destroy your political career.</w:t>
      </w:r>
    </w:p>
    <w:p w14:paraId="3EE507BA" w14:textId="77777777" w:rsidR="001E4709" w:rsidRDefault="001E4709" w:rsidP="001E4709">
      <w:r w:rsidRPr="003B0EBD">
        <w:rPr>
          <w:rStyle w:val="StyleUnderline"/>
        </w:rPr>
        <w:t>Because “managing inequality” is a fundamental role</w:t>
      </w:r>
      <w:r>
        <w:t xml:space="preserve"> of the police, </w:t>
      </w:r>
      <w:r w:rsidRPr="003B0EBD">
        <w:rPr>
          <w:rStyle w:val="Emphasis"/>
        </w:rPr>
        <w:t>reducing/eliminating inequality must be an integral component of lasting police reform,</w:t>
      </w:r>
      <w:r>
        <w:t xml:space="preserve"> and </w:t>
      </w:r>
      <w:r w:rsidRPr="003B0EBD">
        <w:rPr>
          <w:rStyle w:val="Emphasis"/>
        </w:rPr>
        <w:t>without drastically increasing taxes on the wealthy this is impossible</w:t>
      </w:r>
      <w:r>
        <w:t>.</w:t>
      </w:r>
    </w:p>
    <w:p w14:paraId="736633C6" w14:textId="77777777" w:rsidR="001E4709" w:rsidRDefault="001E4709" w:rsidP="001E4709">
      <w:r>
        <w:t xml:space="preserve">Vitale explains that years of </w:t>
      </w:r>
      <w:r w:rsidRPr="003B0EBD">
        <w:rPr>
          <w:rStyle w:val="Emphasis"/>
        </w:rPr>
        <w:t>austerity budgets have continually empowered police</w:t>
      </w:r>
      <w:r>
        <w:t xml:space="preserve">. As federal housing funds were slashed in the 80’s the police were directed to “manage” the social problem of homelessness; as state psychiatric hospitals were shuttered police “managed” the outcome; as welfare funds were slashed the police were the de facto body expected to “handle” the consequences— </w:t>
      </w:r>
      <w:r w:rsidRPr="003B0EBD">
        <w:rPr>
          <w:rStyle w:val="Emphasis"/>
        </w:rPr>
        <w:t>all of which disproportionately impacted people of color, exacerbating the racism born of slavery</w:t>
      </w:r>
      <w:r>
        <w:t>.</w:t>
      </w:r>
    </w:p>
    <w:p w14:paraId="32DD1E87" w14:textId="77777777" w:rsidR="001E4709" w:rsidRDefault="001E4709" w:rsidP="001E4709">
      <w:r>
        <w:t>Police wound up in schools, in part, because as school resources shrank and classroom sizes swelled, the classroom became “unmanageable”, and the police were the only institution left to “bring order” to schools.</w:t>
      </w:r>
    </w:p>
    <w:p w14:paraId="67E8F496" w14:textId="77777777" w:rsidR="001E4709" w:rsidRDefault="001E4709" w:rsidP="001E4709">
      <w:r>
        <w:t>As funds for social workers dried up the police became the only body available to respond to domestic disputes, drug overdoses, or perform welfare checks for abused children or the elderly, etc.</w:t>
      </w:r>
    </w:p>
    <w:p w14:paraId="6EFC0CA2" w14:textId="77777777" w:rsidR="001E4709" w:rsidRDefault="001E4709" w:rsidP="001E4709">
      <w:r w:rsidRPr="003B0EBD">
        <w:rPr>
          <w:rStyle w:val="StyleUnderline"/>
        </w:rPr>
        <w:t>Occasionally new money is allocated to address</w:t>
      </w:r>
      <w:r>
        <w:t xml:space="preserve"> these social issues, </w:t>
      </w:r>
      <w:r w:rsidRPr="003B0EBD">
        <w:rPr>
          <w:rStyle w:val="StyleUnderline"/>
        </w:rPr>
        <w:t>but it often takes one small recession to eliminate the program, re-relegating the solution to the police</w:t>
      </w:r>
      <w:r>
        <w:t>.</w:t>
      </w:r>
    </w:p>
    <w:p w14:paraId="567DA381" w14:textId="77777777" w:rsidR="001E4709" w:rsidRDefault="001E4709" w:rsidP="001E4709">
      <w:r>
        <w:t xml:space="preserve">The </w:t>
      </w:r>
      <w:r w:rsidRPr="003B0EBD">
        <w:rPr>
          <w:rStyle w:val="StyleUnderline"/>
        </w:rPr>
        <w:t xml:space="preserve">decades of austerity must be reversed if real police reform is possible </w:t>
      </w:r>
      <w:r>
        <w:t xml:space="preserve">since </w:t>
      </w:r>
      <w:r w:rsidRPr="003B0EBD">
        <w:rPr>
          <w:rStyle w:val="Emphasis"/>
        </w:rPr>
        <w:t>simply shifting police budgets to social services will only be a drop in the bucket</w:t>
      </w:r>
      <w:r w:rsidRPr="003B0EBD">
        <w:rPr>
          <w:rStyle w:val="StyleUnderline"/>
        </w:rPr>
        <w:t>, after decades of massive cuts</w:t>
      </w:r>
      <w:r>
        <w:t xml:space="preserve"> at the city, state, and federal level.</w:t>
      </w:r>
    </w:p>
    <w:p w14:paraId="2CF6610F" w14:textId="77777777" w:rsidR="001E4709" w:rsidRDefault="001E4709" w:rsidP="001E4709">
      <w:r>
        <w:t xml:space="preserve">In addition to filling the social gaps left by capitalist austerity, </w:t>
      </w:r>
      <w:r w:rsidRPr="003B0EBD">
        <w:rPr>
          <w:rStyle w:val="StyleUnderline"/>
        </w:rPr>
        <w:t>police power is expanded alongside capitalist investment</w:t>
      </w:r>
      <w:r>
        <w:t xml:space="preserve">. For example, </w:t>
      </w:r>
      <w:r w:rsidRPr="003B0EBD">
        <w:rPr>
          <w:rStyle w:val="StyleUnderline"/>
        </w:rPr>
        <w:t>the longstanding demand to ‘end broken windows policing’ cannot be separated from capitalist-centric urban planning</w:t>
      </w:r>
      <w:r>
        <w:t>, where development is usually centered around real estate investment in poorer neighborhoods.</w:t>
      </w:r>
    </w:p>
    <w:p w14:paraId="02F64416" w14:textId="77777777" w:rsidR="001E4709" w:rsidRDefault="001E4709" w:rsidP="001E4709">
      <w:r w:rsidRPr="003B0EBD">
        <w:rPr>
          <w:rStyle w:val="StyleUnderline"/>
        </w:rPr>
        <w:t>Once a neighborhood is prioritized for development the investment must be “secured”, by police</w:t>
      </w:r>
      <w:r>
        <w:t>, which includes arresting people who may threaten the investment— often people of color forced to survive in the informal economy that past waves of austerity pushed them into.</w:t>
      </w:r>
    </w:p>
    <w:p w14:paraId="3C9EA5FB" w14:textId="77777777" w:rsidR="001E4709" w:rsidRDefault="001E4709" w:rsidP="001E4709">
      <w:r>
        <w:t xml:space="preserve">The urban focus on real estate investment is not an easily-reversible trend, because it’s become a fundamental feature of modern capitalism: for 30 years the housing market has attracted the lion share of global investment, creating demands to continually expand this market while </w:t>
      </w:r>
      <w:r w:rsidRPr="003B0EBD">
        <w:rPr>
          <w:rStyle w:val="StyleUnderline"/>
        </w:rPr>
        <w:t xml:space="preserve">police </w:t>
      </w:r>
      <w:r w:rsidRPr="003B0EBD">
        <w:t xml:space="preserve">endlessly </w:t>
      </w:r>
      <w:r w:rsidRPr="003B0EBD">
        <w:rPr>
          <w:rStyle w:val="StyleUnderline"/>
        </w:rPr>
        <w:t>manage the consequence of soaring housing costs and rents, such as evictions, homelessness, addiction, crime</w:t>
      </w:r>
      <w:r>
        <w:t>, etc.</w:t>
      </w:r>
    </w:p>
    <w:p w14:paraId="2D526B8C" w14:textId="77777777" w:rsidR="001E4709" w:rsidRDefault="001E4709" w:rsidP="001E4709">
      <w:r>
        <w:t xml:space="preserve">As cities prepare to end pandemic restrictions and “return to normal” </w:t>
      </w:r>
      <w:r w:rsidRPr="003B0EBD">
        <w:rPr>
          <w:rStyle w:val="StyleUnderline"/>
        </w:rPr>
        <w:t>during a historic recession, we’ll see a new “demand” for police</w:t>
      </w:r>
      <w:r>
        <w:t xml:space="preserve"> as evictions soar and the newly homeless need to be swept from sight so that profits can resume.</w:t>
      </w:r>
    </w:p>
    <w:p w14:paraId="4DF4B0C7" w14:textId="77777777" w:rsidR="001E4709" w:rsidRPr="00A84211" w:rsidRDefault="001E4709" w:rsidP="001E4709">
      <w:pPr>
        <w:rPr>
          <w:u w:val="single"/>
        </w:rPr>
      </w:pPr>
      <w:r w:rsidRPr="003B0EBD">
        <w:rPr>
          <w:rStyle w:val="StyleUnderline"/>
        </w:rPr>
        <w:t xml:space="preserve">Will </w:t>
      </w:r>
      <w:proofErr w:type="gramStart"/>
      <w:r w:rsidRPr="003B0EBD">
        <w:rPr>
          <w:rStyle w:val="StyleUnderline"/>
        </w:rPr>
        <w:t>The</w:t>
      </w:r>
      <w:proofErr w:type="gramEnd"/>
      <w:r w:rsidRPr="003B0EBD">
        <w:rPr>
          <w:rStyle w:val="StyleUnderline"/>
        </w:rPr>
        <w:t xml:space="preserve"> Middle Class Save the Police?</w:t>
      </w:r>
    </w:p>
    <w:p w14:paraId="3F2E90BE" w14:textId="77777777" w:rsidR="001E4709" w:rsidRDefault="001E4709" w:rsidP="001E4709">
      <w:r>
        <w:t xml:space="preserve">In city government elections are typically determined by </w:t>
      </w:r>
      <w:r w:rsidRPr="003B0EBD">
        <w:rPr>
          <w:rStyle w:val="StyleUnderline"/>
        </w:rPr>
        <w:t>middle class-leaning voters</w:t>
      </w:r>
      <w:r>
        <w:t xml:space="preserve">, who usually have only pro-establishment politicians to choose from. City council prioritize these residents because they </w:t>
      </w:r>
      <w:r>
        <w:lastRenderedPageBreak/>
        <w:t xml:space="preserve">vote, and they </w:t>
      </w:r>
      <w:r w:rsidRPr="003B0EBD">
        <w:rPr>
          <w:rStyle w:val="StyleUnderline"/>
        </w:rPr>
        <w:t>vote because their class position affords them a neutral perspective towards the state</w:t>
      </w:r>
      <w:r>
        <w:t xml:space="preserve">, rather than the oppressive experience of </w:t>
      </w:r>
      <w:r w:rsidRPr="003B0EBD">
        <w:rPr>
          <w:rStyle w:val="StyleUnderline"/>
        </w:rPr>
        <w:t>the working class and poor</w:t>
      </w:r>
      <w:r>
        <w:t xml:space="preserve">, who </w:t>
      </w:r>
      <w:r w:rsidRPr="003B0EBD">
        <w:rPr>
          <w:rStyle w:val="StyleUnderline"/>
        </w:rPr>
        <w:t>are usually correct when they say “voting will change nothing for me”.</w:t>
      </w:r>
    </w:p>
    <w:p w14:paraId="7873A9AE" w14:textId="77777777" w:rsidR="001E4709" w:rsidRDefault="001E4709" w:rsidP="001E4709">
      <w:r w:rsidRPr="003B0EBD">
        <w:rPr>
          <w:rStyle w:val="StyleUnderline"/>
        </w:rPr>
        <w:t xml:space="preserve">The </w:t>
      </w:r>
      <w:r w:rsidRPr="003B0EBD">
        <w:rPr>
          <w:rStyle w:val="Emphasis"/>
        </w:rPr>
        <w:t>middle class</w:t>
      </w:r>
      <w:r w:rsidRPr="003B0EBD">
        <w:rPr>
          <w:rStyle w:val="StyleUnderline"/>
        </w:rPr>
        <w:t xml:space="preserve"> thus </w:t>
      </w:r>
      <w:r w:rsidRPr="003B0EBD">
        <w:rPr>
          <w:rStyle w:val="Emphasis"/>
        </w:rPr>
        <w:t>have either a neutral or</w:t>
      </w:r>
      <w:r w:rsidRPr="003B0EBD">
        <w:rPr>
          <w:rStyle w:val="StyleUnderline"/>
        </w:rPr>
        <w:t xml:space="preserve"> even </w:t>
      </w:r>
      <w:r w:rsidRPr="003B0EBD">
        <w:rPr>
          <w:rStyle w:val="Emphasis"/>
        </w:rPr>
        <w:t>positive perspective on the police</w:t>
      </w:r>
      <w:r>
        <w:t xml:space="preserve">, not recognizing their actual role in society; </w:t>
      </w:r>
      <w:r w:rsidRPr="003B0EBD">
        <w:rPr>
          <w:rStyle w:val="StyleUnderline"/>
        </w:rPr>
        <w:t xml:space="preserve">many </w:t>
      </w:r>
      <w:r>
        <w:t xml:space="preserve">middle-class people </w:t>
      </w:r>
      <w:r w:rsidRPr="003B0EBD">
        <w:rPr>
          <w:rStyle w:val="StyleUnderline"/>
        </w:rPr>
        <w:t xml:space="preserve">hold the “few bad apples” perspective </w:t>
      </w:r>
      <w:r>
        <w:t xml:space="preserve">because their personal experience with police has been positive. The problem is abstract to </w:t>
      </w:r>
      <w:proofErr w:type="gramStart"/>
      <w:r>
        <w:t>them, and</w:t>
      </w:r>
      <w:proofErr w:type="gramEnd"/>
      <w:r>
        <w:t xml:space="preserve"> can be quickly rooted out by firing bad cops and making “reasonable” reforms.</w:t>
      </w:r>
    </w:p>
    <w:p w14:paraId="08415E31" w14:textId="77777777" w:rsidR="001E4709" w:rsidRDefault="001E4709" w:rsidP="001E4709">
      <w:r>
        <w:t xml:space="preserve">Vitale explains that </w:t>
      </w:r>
      <w:r w:rsidRPr="00647279">
        <w:rPr>
          <w:rStyle w:val="StyleUnderline"/>
        </w:rPr>
        <w:t>when ‘community policing’ is pursued</w:t>
      </w:r>
      <w:r>
        <w:t xml:space="preserve"> the ‘community’ that’s most likely to be represented are middle-class homeowners, while “renters, youth, homeless people, immigrants, and </w:t>
      </w:r>
      <w:r w:rsidRPr="00647279">
        <w:rPr>
          <w:rStyle w:val="StyleUnderline"/>
        </w:rPr>
        <w:t>the most socially marginalized are rarely represented</w:t>
      </w:r>
      <w:r>
        <w:t>.”</w:t>
      </w:r>
    </w:p>
    <w:p w14:paraId="4EC73985" w14:textId="77777777" w:rsidR="001E4709" w:rsidRDefault="001E4709" w:rsidP="001E4709">
      <w:r>
        <w:t xml:space="preserve">Equally relevant is that </w:t>
      </w:r>
      <w:r w:rsidRPr="00647279">
        <w:rPr>
          <w:rStyle w:val="StyleUnderline"/>
        </w:rPr>
        <w:t>the middle class is</w:t>
      </w:r>
      <w:r>
        <w:t xml:space="preserve"> acutely </w:t>
      </w:r>
      <w:r w:rsidRPr="00647279">
        <w:rPr>
          <w:rStyle w:val="StyleUnderline"/>
        </w:rPr>
        <w:t>aware that its class position is precarious— nothing terrifies them more than poverty or homelessness</w:t>
      </w:r>
      <w:r>
        <w:t xml:space="preserve">. What little property they own feels under threat by the poor. </w:t>
      </w:r>
      <w:r w:rsidRPr="00647279">
        <w:rPr>
          <w:rStyle w:val="StyleUnderline"/>
        </w:rPr>
        <w:t>This fear heightens in times of social disorder</w:t>
      </w:r>
      <w:r>
        <w:t xml:space="preserve">, where </w:t>
      </w:r>
      <w:r w:rsidRPr="00647279">
        <w:rPr>
          <w:rStyle w:val="Emphasis"/>
        </w:rPr>
        <w:t>it just takes one bout of looting before they beg for the police to implement “law and order”.</w:t>
      </w:r>
    </w:p>
    <w:p w14:paraId="4BF6743D" w14:textId="77777777" w:rsidR="001E4709" w:rsidRDefault="001E4709" w:rsidP="001E4709">
      <w:r>
        <w:t>The Coming Police Counter-Revolution</w:t>
      </w:r>
    </w:p>
    <w:p w14:paraId="48D62898" w14:textId="77777777" w:rsidR="001E4709" w:rsidRDefault="001E4709" w:rsidP="001E4709">
      <w:r>
        <w:t xml:space="preserve">Knowing they have the allegiance of the middle class— and understanding that they perform the ruling class an invaluable service— </w:t>
      </w:r>
      <w:r w:rsidRPr="00647279">
        <w:rPr>
          <w:rStyle w:val="StyleUnderline"/>
        </w:rPr>
        <w:t xml:space="preserve">police have become savvy public actors and </w:t>
      </w:r>
      <w:r w:rsidRPr="00647279">
        <w:t>know how to effectively</w:t>
      </w:r>
      <w:r w:rsidRPr="00647279">
        <w:rPr>
          <w:rStyle w:val="StyleUnderline"/>
        </w:rPr>
        <w:t xml:space="preserve"> organize their base to shape public opinion, or bend city government to their will</w:t>
      </w:r>
      <w:r>
        <w:t>.</w:t>
      </w:r>
    </w:p>
    <w:p w14:paraId="5AE0204A" w14:textId="77777777" w:rsidR="001E4709" w:rsidRDefault="001E4709" w:rsidP="001E4709">
      <w:r>
        <w:t>A great example of this occurred in New York, where the police murder of Eric Garner in 2014 made the Black Lives Matter movement especially strong. Mayor Bill de Blasio initially championed the BLM movement, setting himself on a direct collision course with the police.</w:t>
      </w:r>
    </w:p>
    <w:p w14:paraId="6343A540" w14:textId="77777777" w:rsidR="001E4709" w:rsidRDefault="001E4709" w:rsidP="001E4709">
      <w:r>
        <w:t>He was steamrolled, in part due to the strong organizing of the police union, who organized a classic “slow down”, i.e., removing part of your labor to cause disruption. The New York Post called the police slowdown “a virtual work stoppage” that quickly shrank the city budget— because less fines were enforced— while agitating the middle classes since lower-level public offenses were ignored.</w:t>
      </w:r>
    </w:p>
    <w:p w14:paraId="35277772" w14:textId="77777777" w:rsidR="001E4709" w:rsidRDefault="001E4709" w:rsidP="001E4709">
      <w:r w:rsidRPr="00647279">
        <w:rPr>
          <w:rStyle w:val="StyleUnderline"/>
        </w:rPr>
        <w:t>The police “proved their worth” to the establishment while showing that</w:t>
      </w:r>
      <w:r>
        <w:t xml:space="preserve">, if necessary, </w:t>
      </w:r>
      <w:r w:rsidRPr="00647279">
        <w:rPr>
          <w:rStyle w:val="StyleUnderline"/>
        </w:rPr>
        <w:t>they could effectively organize an outright strike.</w:t>
      </w:r>
    </w:p>
    <w:p w14:paraId="461E192B" w14:textId="77777777" w:rsidR="001E4709" w:rsidRDefault="001E4709" w:rsidP="001E4709">
      <w:r>
        <w:t xml:space="preserve">Another way police prove their worth is whenever looting/rioting occurs, since it just takes a couple high-profile examples for the middle class to clamor for “law and order”. Whether the police sometimes “allow” looting as some have alleged, is irreverent, since the outcome is the same. Even Portland’s infamous police reformer city </w:t>
      </w:r>
      <w:proofErr w:type="spellStart"/>
      <w:r>
        <w:t>councillor</w:t>
      </w:r>
      <w:proofErr w:type="spellEnd"/>
      <w:r>
        <w:t xml:space="preserve"> Jo Ann Hardesty called for a police-enforced curfew when rioting occurred, which intentionally or not resulted in the police being empowered.</w:t>
      </w:r>
    </w:p>
    <w:p w14:paraId="0BB86EC6" w14:textId="77777777" w:rsidR="001E4709" w:rsidRDefault="001E4709" w:rsidP="001E4709">
      <w:r>
        <w:t>Should Police Unions Be Outlawed?</w:t>
      </w:r>
    </w:p>
    <w:p w14:paraId="3D7E67D7" w14:textId="77777777" w:rsidR="001E4709" w:rsidRDefault="001E4709" w:rsidP="001E4709">
      <w:r w:rsidRPr="00647279">
        <w:rPr>
          <w:rStyle w:val="StyleUnderline"/>
        </w:rPr>
        <w:t xml:space="preserve">Since </w:t>
      </w:r>
      <w:r w:rsidRPr="00647279">
        <w:t>the police murder of George</w:t>
      </w:r>
      <w:r w:rsidRPr="00647279">
        <w:rPr>
          <w:rStyle w:val="StyleUnderline"/>
        </w:rPr>
        <w:t xml:space="preserve"> Floyd</w:t>
      </w:r>
      <w:r>
        <w:t xml:space="preserve"> fresh </w:t>
      </w:r>
      <w:r w:rsidRPr="00647279">
        <w:rPr>
          <w:rStyle w:val="StyleUnderline"/>
        </w:rPr>
        <w:t>discussions have emerged about how police unions act as key barriers to reform</w:t>
      </w:r>
      <w:r>
        <w:t>, which this writer previously discussed in ‘Black Lives vs. Police Unions’.</w:t>
      </w:r>
    </w:p>
    <w:p w14:paraId="356268A4" w14:textId="77777777" w:rsidR="001E4709" w:rsidRDefault="001E4709" w:rsidP="001E4709">
      <w:r>
        <w:t>Defanging police unions is a critical tactic, so long as it’s understood that police will respond to such a provocation by upping the ante— some snakes don’t need fangs to squeeze the life out of you.</w:t>
      </w:r>
    </w:p>
    <w:p w14:paraId="1B5524A3" w14:textId="77777777" w:rsidR="001E4709" w:rsidRDefault="001E4709" w:rsidP="001E4709">
      <w:r w:rsidRPr="00647279">
        <w:rPr>
          <w:rStyle w:val="Emphasis"/>
        </w:rPr>
        <w:lastRenderedPageBreak/>
        <w:t>If police unions were smashed their legal and political power would wane, but their organizing power would remain</w:t>
      </w:r>
      <w:r>
        <w:t>, since a union is at bottom employees taking collective action.</w:t>
      </w:r>
    </w:p>
    <w:p w14:paraId="2C6B3883" w14:textId="77777777" w:rsidR="001E4709" w:rsidRDefault="001E4709" w:rsidP="001E4709">
      <w:r>
        <w:t>This writer argued in the above-mentioned article:</w:t>
      </w:r>
    </w:p>
    <w:p w14:paraId="2863D561" w14:textId="77777777" w:rsidR="001E4709" w:rsidRDefault="001E4709" w:rsidP="001E4709">
      <w:r>
        <w:t>“</w:t>
      </w:r>
      <w:r w:rsidRPr="00647279">
        <w:rPr>
          <w:rStyle w:val="StyleUnderline"/>
        </w:rPr>
        <w:t xml:space="preserve">The real power of the police union is two-fold: their role as a vital organization to </w:t>
      </w:r>
      <w:r>
        <w:t xml:space="preserve">the daily functioning of </w:t>
      </w:r>
      <w:r w:rsidRPr="00647279">
        <w:rPr>
          <w:rStyle w:val="StyleUnderline"/>
        </w:rPr>
        <w:t>society</w:t>
      </w:r>
      <w:r>
        <w:t xml:space="preserve"> (a strike threat terrifies city officials) </w:t>
      </w:r>
      <w:r w:rsidRPr="00647279">
        <w:rPr>
          <w:rStyle w:val="StyleUnderline"/>
        </w:rPr>
        <w:t>and</w:t>
      </w:r>
      <w:r>
        <w:t xml:space="preserve"> more importantly, </w:t>
      </w:r>
      <w:r w:rsidRPr="00647279">
        <w:rPr>
          <w:rStyle w:val="StyleUnderline"/>
        </w:rPr>
        <w:t>the internal solidarity of the police that enables them to act collectively</w:t>
      </w:r>
      <w:r>
        <w:t xml:space="preserve"> in a way that all unions should be jealous of (meaning that a powerful strike is actually achievable).”</w:t>
      </w:r>
    </w:p>
    <w:p w14:paraId="18FDB146" w14:textId="77777777" w:rsidR="001E4709" w:rsidRDefault="001E4709" w:rsidP="001E4709">
      <w:proofErr w:type="gramStart"/>
      <w:r w:rsidRPr="00647279">
        <w:rPr>
          <w:rStyle w:val="StyleUnderline"/>
        </w:rPr>
        <w:t>Both of these</w:t>
      </w:r>
      <w:proofErr w:type="gramEnd"/>
      <w:r w:rsidRPr="00647279">
        <w:rPr>
          <w:rStyle w:val="StyleUnderline"/>
        </w:rPr>
        <w:t xml:space="preserve"> components will remain if a police union is broken and would remain a serious threat to reform</w:t>
      </w:r>
      <w:r>
        <w:t xml:space="preserve">. For example, there is a well-documented history of police ‘non-cooperation’ with </w:t>
      </w:r>
      <w:proofErr w:type="gramStart"/>
      <w:r>
        <w:t>newly-installed</w:t>
      </w:r>
      <w:proofErr w:type="gramEnd"/>
      <w:r>
        <w:t xml:space="preserve"> reforms, and when done collectively non-cooperation is a powerful labor action that smashes reform without requiring a legally-recognized union to deploy.</w:t>
      </w:r>
    </w:p>
    <w:p w14:paraId="57868566" w14:textId="77777777" w:rsidR="001E4709" w:rsidRDefault="001E4709" w:rsidP="001E4709">
      <w:r>
        <w:t xml:space="preserve">There have been calls for labor federations to kick out police unions while not recognizing them as part of the labor movement. Such a move, however overdue, will remain largely symbolic since most </w:t>
      </w:r>
      <w:r w:rsidRPr="00647279">
        <w:rPr>
          <w:rStyle w:val="StyleUnderline"/>
        </w:rPr>
        <w:t>police unions already function powerfully as independent associations that don’t rely on the larger labor movement</w:t>
      </w:r>
      <w:r>
        <w:t xml:space="preserve">; </w:t>
      </w:r>
      <w:r w:rsidRPr="00647279">
        <w:rPr>
          <w:rStyle w:val="StyleUnderline"/>
        </w:rPr>
        <w:t>nor do the police have an affinity for the labor movement, since their power is rooted in other class interests</w:t>
      </w:r>
      <w:r>
        <w:t>.</w:t>
      </w:r>
    </w:p>
    <w:p w14:paraId="5EB87205" w14:textId="77777777" w:rsidR="001E4709" w:rsidRDefault="001E4709" w:rsidP="001E4709">
      <w:r>
        <w:t>Police unions must still be confronted, however, and when the union contract is being bargained the public must be able to attend the bargaining sessions and mobilize over demands. Such battles must be fought to strengthen the movement via education, organizing and building power, while realizing a victory here is merely a battle won in a wider war.</w:t>
      </w:r>
    </w:p>
    <w:p w14:paraId="64FB0D18" w14:textId="77777777" w:rsidR="001E4709" w:rsidRPr="00A84211" w:rsidRDefault="001E4709" w:rsidP="001E4709">
      <w:pPr>
        <w:rPr>
          <w:b/>
          <w:iCs/>
          <w:u w:val="single"/>
        </w:rPr>
      </w:pPr>
      <w:r w:rsidRPr="00647279">
        <w:rPr>
          <w:rStyle w:val="Emphasis"/>
        </w:rPr>
        <w:t>Deep Reform Requires Revolution</w:t>
      </w:r>
    </w:p>
    <w:p w14:paraId="0E324569" w14:textId="77777777" w:rsidR="001E4709" w:rsidRDefault="001E4709" w:rsidP="001E4709">
      <w:r>
        <w:t xml:space="preserve">While acknowledging the economic structure that creates the political “necessity” for police, Vitale argues that fighting for </w:t>
      </w:r>
      <w:r w:rsidRPr="00647279">
        <w:rPr>
          <w:rStyle w:val="Emphasis"/>
        </w:rPr>
        <w:t xml:space="preserve">reforms </w:t>
      </w:r>
      <w:r>
        <w:t xml:space="preserve">remains essential. His advice </w:t>
      </w:r>
      <w:r w:rsidRPr="00647279">
        <w:rPr>
          <w:rStyle w:val="Emphasis"/>
        </w:rPr>
        <w:t>is to “reduce the scope and power” of police</w:t>
      </w:r>
      <w:r>
        <w:t>, for example taking police away from schools and public transit while legalizing drugs, gambling, and sex work.</w:t>
      </w:r>
    </w:p>
    <w:p w14:paraId="399D9201" w14:textId="77777777" w:rsidR="001E4709" w:rsidRDefault="001E4709" w:rsidP="001E4709">
      <w:r w:rsidRPr="008746C1">
        <w:rPr>
          <w:rStyle w:val="StyleUnderline"/>
        </w:rPr>
        <w:t xml:space="preserve">Achieving major </w:t>
      </w:r>
      <w:r w:rsidRPr="008746C1">
        <w:rPr>
          <w:rStyle w:val="Emphasis"/>
        </w:rPr>
        <w:t>victories</w:t>
      </w:r>
      <w:r w:rsidRPr="008746C1">
        <w:rPr>
          <w:rStyle w:val="StyleUnderline"/>
        </w:rPr>
        <w:t xml:space="preserve"> </w:t>
      </w:r>
      <w:r>
        <w:t xml:space="preserve">in these areas </w:t>
      </w:r>
      <w:r w:rsidRPr="008746C1">
        <w:rPr>
          <w:rStyle w:val="Emphasis"/>
        </w:rPr>
        <w:t>will be difficult, while</w:t>
      </w:r>
      <w:r w:rsidRPr="008746C1">
        <w:rPr>
          <w:rStyle w:val="StyleUnderline"/>
        </w:rPr>
        <w:t xml:space="preserve"> deeper institutional changes are subject to reversal if </w:t>
      </w:r>
      <w:r w:rsidRPr="008746C1">
        <w:rPr>
          <w:rStyle w:val="Emphasis"/>
        </w:rPr>
        <w:t>the underlying class relations remain unchanged</w:t>
      </w:r>
      <w:r>
        <w:t>, i.e. the organized power of the ruling class in relation to the working class.</w:t>
      </w:r>
    </w:p>
    <w:p w14:paraId="6CF7076D" w14:textId="77777777" w:rsidR="001E4709" w:rsidRDefault="001E4709" w:rsidP="001E4709">
      <w:r>
        <w:t>This deeper power is why Vitale argues that “</w:t>
      </w:r>
      <w:r w:rsidRPr="008746C1">
        <w:rPr>
          <w:rStyle w:val="StyleUnderline"/>
        </w:rPr>
        <w:t>even if we could somehow implement</w:t>
      </w:r>
      <w:r>
        <w:t xml:space="preserve"> these [police reform] </w:t>
      </w:r>
      <w:r w:rsidRPr="008746C1">
        <w:rPr>
          <w:rStyle w:val="StyleUnderline"/>
        </w:rPr>
        <w:t>changes, they would be ignored, resisted, and overturned</w:t>
      </w:r>
      <w:r>
        <w:t>”.</w:t>
      </w:r>
    </w:p>
    <w:p w14:paraId="5BE4E359" w14:textId="77777777" w:rsidR="001E4709" w:rsidRDefault="001E4709" w:rsidP="001E4709">
      <w:r>
        <w:t xml:space="preserve">Vitale argues that </w:t>
      </w:r>
      <w:r w:rsidRPr="008746C1">
        <w:rPr>
          <w:rStyle w:val="Emphasis"/>
        </w:rPr>
        <w:t>for reforms to be successful in the long run “communities must directly confront the political, economic, and social arrangements that produce the vast gulfs between the races and the growing gaps between the haves and have-nots.</w:t>
      </w:r>
      <w:r>
        <w:t>”</w:t>
      </w:r>
    </w:p>
    <w:p w14:paraId="76F2A5D2" w14:textId="77777777" w:rsidR="001E4709" w:rsidRDefault="001E4709" w:rsidP="001E4709">
      <w:r>
        <w:t xml:space="preserve">For this </w:t>
      </w:r>
      <w:proofErr w:type="gramStart"/>
      <w:r>
        <w:t>reason</w:t>
      </w:r>
      <w:proofErr w:type="gramEnd"/>
      <w:r>
        <w:t xml:space="preserve"> there are a growing number of organizations in the Black Community today combining the demand to defund the police with the demand for community control.</w:t>
      </w:r>
    </w:p>
    <w:p w14:paraId="55D056FC" w14:textId="77777777" w:rsidR="001E4709" w:rsidRDefault="001E4709" w:rsidP="001E4709">
      <w:r w:rsidRPr="008746C1">
        <w:rPr>
          <w:rStyle w:val="StyleUnderline"/>
        </w:rPr>
        <w:t>To avoid a real political-economic transformation, the establishment is quickly creating alternatives</w:t>
      </w:r>
      <w:r>
        <w:t xml:space="preserve"> for police reform, </w:t>
      </w:r>
      <w:r w:rsidRPr="008746C1">
        <w:rPr>
          <w:rStyle w:val="StyleUnderline"/>
        </w:rPr>
        <w:t>most of which are either cosmetic or outright PR stunts</w:t>
      </w:r>
      <w:r>
        <w:t xml:space="preserve">. With one hand promises are </w:t>
      </w:r>
      <w:r>
        <w:lastRenderedPageBreak/>
        <w:t>being made while tear gas is deployed by the other. Some reforms will be offered as “starters” while the establishment intends for these appetizers to be the main course.</w:t>
      </w:r>
    </w:p>
    <w:p w14:paraId="34A5D864" w14:textId="77777777" w:rsidR="001E4709" w:rsidRDefault="001E4709" w:rsidP="001E4709">
      <w:r>
        <w:t xml:space="preserve">The ruling class understands that social movements are typically brief— thunderstorms to be </w:t>
      </w:r>
      <w:proofErr w:type="spellStart"/>
      <w:r>
        <w:t>wethered</w:t>
      </w:r>
      <w:proofErr w:type="spellEnd"/>
      <w:r>
        <w:t xml:space="preserve">. And </w:t>
      </w:r>
      <w:proofErr w:type="gramStart"/>
      <w:r>
        <w:t>thus</w:t>
      </w:r>
      <w:proofErr w:type="gramEnd"/>
      <w:r>
        <w:t xml:space="preserve"> </w:t>
      </w:r>
      <w:r w:rsidRPr="008746C1">
        <w:rPr>
          <w:rStyle w:val="StyleUnderline"/>
        </w:rPr>
        <w:t>stalling becomes a critical strategy to prevent real change</w:t>
      </w:r>
      <w:r>
        <w:t>, while an organizer’s job is to expand the movement’s lifespan.</w:t>
      </w:r>
    </w:p>
    <w:p w14:paraId="596B3BCF" w14:textId="77777777" w:rsidR="001E4709" w:rsidRDefault="001E4709" w:rsidP="001E4709">
      <w:r>
        <w:t xml:space="preserve">Promises will be </w:t>
      </w:r>
      <w:proofErr w:type="gramStart"/>
      <w:r>
        <w:t>made</w:t>
      </w:r>
      <w:proofErr w:type="gramEnd"/>
      <w:r>
        <w:t xml:space="preserve"> and crumbs happily granted, whatever it takes to calm the streets. Commissions will be created to study the “feasibility” of implementing radical proposals; the budget office will be recruited to research the question and offer recommendations. </w:t>
      </w:r>
      <w:r w:rsidRPr="008746C1">
        <w:rPr>
          <w:rStyle w:val="StyleUnderline"/>
        </w:rPr>
        <w:t>The most radical promises will be made but they will “take time”.</w:t>
      </w:r>
    </w:p>
    <w:p w14:paraId="01E258FB" w14:textId="77777777" w:rsidR="001E4709" w:rsidRDefault="001E4709" w:rsidP="001E4709">
      <w:r>
        <w:t>Along these lines the majority of Minneapolis City Councilors announced their support to disband the police department, to be replaced with a “community-based public safety model”.</w:t>
      </w:r>
    </w:p>
    <w:p w14:paraId="637C546C" w14:textId="77777777" w:rsidR="001E4709" w:rsidRDefault="001E4709" w:rsidP="001E4709">
      <w:r>
        <w:t xml:space="preserve">But such </w:t>
      </w:r>
      <w:r w:rsidRPr="008746C1">
        <w:rPr>
          <w:rStyle w:val="Emphasis"/>
        </w:rPr>
        <w:t>ideas become utopian if the underlying economic power isn’t challenged</w:t>
      </w:r>
      <w:r>
        <w:t xml:space="preserve">; </w:t>
      </w:r>
      <w:r w:rsidRPr="008746C1">
        <w:rPr>
          <w:rStyle w:val="Emphasis"/>
        </w:rPr>
        <w:t>if the role of the police in a capitalist economy isn’t openly discussed it reappears in similar form under a different name.</w:t>
      </w:r>
      <w:r>
        <w:t xml:space="preserve"> Other police departments have been dismantled before, only to have their hideous features grow back. Just as a hermit crab sheds their shell when a more appropriate one is spotted, </w:t>
      </w:r>
      <w:r w:rsidRPr="008746C1">
        <w:rPr>
          <w:rStyle w:val="StyleUnderline"/>
        </w:rPr>
        <w:t>the state shell that protects the wealthy can evolve along with their needs</w:t>
      </w:r>
      <w:r>
        <w:t>, and especially when it’s under threat from below.</w:t>
      </w:r>
    </w:p>
    <w:p w14:paraId="33BF98C4" w14:textId="77777777" w:rsidR="001E4709" w:rsidRDefault="001E4709" w:rsidP="001E4709">
      <w:r>
        <w:t>This new upsurge is already at its first crossroad; the liberal establishment is working overtime to co-opt the energy, for example the ‘Can’t Wait For 8’ campaign that, if implemented, will ignore any structural consideration, allowing for police oppression to continue.</w:t>
      </w:r>
    </w:p>
    <w:p w14:paraId="58546667" w14:textId="77777777" w:rsidR="001E4709" w:rsidRDefault="001E4709" w:rsidP="001E4709">
      <w:r>
        <w:t xml:space="preserve">If working-class organizers can’t unite over a way forward, </w:t>
      </w:r>
      <w:r w:rsidRPr="008746C1">
        <w:rPr>
          <w:rStyle w:val="StyleUnderline"/>
        </w:rPr>
        <w:t>the ruling class will convince middle-class organizations to collectively pursue toothless reforms that will eventually win out</w:t>
      </w:r>
      <w:r>
        <w:t>, since mass movements need the fuel that clear demands provide.</w:t>
      </w:r>
    </w:p>
    <w:p w14:paraId="38E95708" w14:textId="77777777" w:rsidR="001E4709" w:rsidRDefault="001E4709" w:rsidP="001E4709">
      <w:r>
        <w:t xml:space="preserve">A sober approach to the issue is understanding that </w:t>
      </w:r>
      <w:r w:rsidRPr="008746C1">
        <w:rPr>
          <w:rStyle w:val="StyleUnderline"/>
        </w:rPr>
        <w:t>what’s won today can be lost tomorrow</w:t>
      </w:r>
      <w:r>
        <w:t xml:space="preserve">, due to the balance of power that teeter-totters back and forth— </w:t>
      </w:r>
      <w:r w:rsidRPr="008746C1">
        <w:rPr>
          <w:rStyle w:val="StyleUnderline"/>
        </w:rPr>
        <w:t>until the underlying illness is diagnosed and eradicated</w:t>
      </w:r>
      <w:r>
        <w:t>.</w:t>
      </w:r>
    </w:p>
    <w:p w14:paraId="6ABCB109" w14:textId="77777777" w:rsidR="001E4709" w:rsidRDefault="001E4709" w:rsidP="001E4709">
      <w:r w:rsidRPr="008746C1">
        <w:rPr>
          <w:rStyle w:val="Emphasis"/>
        </w:rPr>
        <w:t>This requires putting police reform alongside a shortlist of social demands that must be fought simultaneously</w:t>
      </w:r>
      <w:r>
        <w:t xml:space="preserve">, such as the Black Panthers’ 10 Point Program that prioritized issues specifically affecting Black people— such as racist police violence— </w:t>
      </w:r>
      <w:r w:rsidRPr="008746C1">
        <w:rPr>
          <w:rStyle w:val="Emphasis"/>
        </w:rPr>
        <w:t>while connecting</w:t>
      </w:r>
      <w:r>
        <w:t xml:space="preserve"> these </w:t>
      </w:r>
      <w:r w:rsidRPr="008746C1">
        <w:rPr>
          <w:rStyle w:val="Emphasis"/>
        </w:rPr>
        <w:t>issues to larger class demands</w:t>
      </w:r>
      <w:r>
        <w:t xml:space="preserve"> meant to broaden the movement.</w:t>
      </w:r>
    </w:p>
    <w:p w14:paraId="63E08C05" w14:textId="77777777" w:rsidR="001E4709" w:rsidRDefault="001E4709" w:rsidP="001E4709">
      <w:r>
        <w:t xml:space="preserve">The world has changed dramatically in 6 months and </w:t>
      </w:r>
      <w:r w:rsidRPr="008746C1">
        <w:rPr>
          <w:rStyle w:val="StyleUnderline"/>
        </w:rPr>
        <w:t>there are endless opportunities</w:t>
      </w:r>
      <w:r>
        <w:t xml:space="preserve"> for this moment </w:t>
      </w:r>
      <w:r w:rsidRPr="008746C1">
        <w:rPr>
          <w:rStyle w:val="StyleUnderline"/>
        </w:rPr>
        <w:t>to produce the revolutionary energy needed to abolish the police and the economic conditions that give rise to it</w:t>
      </w:r>
      <w:r>
        <w:t>.</w:t>
      </w:r>
    </w:p>
    <w:p w14:paraId="38688F48" w14:textId="77777777" w:rsidR="001E4709" w:rsidRDefault="001E4709" w:rsidP="001E4709">
      <w:r w:rsidRPr="008746C1">
        <w:rPr>
          <w:rStyle w:val="StyleUnderline"/>
        </w:rPr>
        <w:t>Poor people are</w:t>
      </w:r>
      <w:r>
        <w:t xml:space="preserve"> not </w:t>
      </w:r>
      <w:r w:rsidRPr="008746C1">
        <w:rPr>
          <w:rStyle w:val="StyleUnderline"/>
        </w:rPr>
        <w:t>a permanent feature</w:t>
      </w:r>
      <w:r>
        <w:t xml:space="preserve"> of society, but they are </w:t>
      </w:r>
      <w:r w:rsidRPr="008746C1">
        <w:rPr>
          <w:rStyle w:val="StyleUnderline"/>
        </w:rPr>
        <w:t>under capitalist society</w:t>
      </w:r>
      <w:r>
        <w:t xml:space="preserve">. </w:t>
      </w:r>
      <w:r w:rsidRPr="008746C1">
        <w:rPr>
          <w:rStyle w:val="StyleUnderline"/>
        </w:rPr>
        <w:t>The racism inherited from slavery</w:t>
      </w:r>
      <w:r>
        <w:t xml:space="preserve"> doesn’t have to be permanent, though it </w:t>
      </w:r>
      <w:r w:rsidRPr="008746C1">
        <w:rPr>
          <w:rStyle w:val="StyleUnderline"/>
        </w:rPr>
        <w:t>continues to exist</w:t>
      </w:r>
      <w:r>
        <w:t xml:space="preserve">, in part, </w:t>
      </w:r>
      <w:r w:rsidRPr="008746C1">
        <w:rPr>
          <w:rStyle w:val="StyleUnderline"/>
        </w:rPr>
        <w:t xml:space="preserve">because </w:t>
      </w:r>
      <w:proofErr w:type="gramStart"/>
      <w:r w:rsidRPr="008746C1">
        <w:rPr>
          <w:rStyle w:val="StyleUnderline"/>
        </w:rPr>
        <w:t>its</w:t>
      </w:r>
      <w:proofErr w:type="gramEnd"/>
      <w:r w:rsidRPr="008746C1">
        <w:rPr>
          <w:rStyle w:val="StyleUnderline"/>
        </w:rPr>
        <w:t xml:space="preserve"> serves a very useful function for capitalist exploitation</w:t>
      </w:r>
      <w:r>
        <w:t>.</w:t>
      </w:r>
    </w:p>
    <w:p w14:paraId="1E4D937A" w14:textId="77777777" w:rsidR="001E4709" w:rsidRDefault="001E4709" w:rsidP="001E4709">
      <w:r w:rsidRPr="008746C1">
        <w:rPr>
          <w:rStyle w:val="StyleUnderline"/>
        </w:rPr>
        <w:t>Our imagination around what’s socially feasible has been stunted by an irrational addiction to the market economy</w:t>
      </w:r>
      <w:r>
        <w:t xml:space="preserve">, that assumes the existence of repressive police is “necessary”. </w:t>
      </w:r>
      <w:r w:rsidRPr="008746C1">
        <w:rPr>
          <w:rStyle w:val="StyleUnderline"/>
        </w:rPr>
        <w:t xml:space="preserve">To truly re-imagine </w:t>
      </w:r>
      <w:r w:rsidRPr="008746C1">
        <w:rPr>
          <w:rStyle w:val="StyleUnderline"/>
        </w:rPr>
        <w:lastRenderedPageBreak/>
        <w:t xml:space="preserve">public </w:t>
      </w:r>
      <w:proofErr w:type="gramStart"/>
      <w:r w:rsidRPr="008746C1">
        <w:rPr>
          <w:rStyle w:val="StyleUnderline"/>
        </w:rPr>
        <w:t>safety</w:t>
      </w:r>
      <w:proofErr w:type="gramEnd"/>
      <w:r w:rsidRPr="008746C1">
        <w:rPr>
          <w:rStyle w:val="StyleUnderline"/>
        </w:rPr>
        <w:t xml:space="preserve"> we must assume an economy that prioritizes the needs of working people</w:t>
      </w:r>
      <w:r>
        <w:t xml:space="preserve">. </w:t>
      </w:r>
      <w:r w:rsidRPr="008746C1">
        <w:rPr>
          <w:rStyle w:val="StyleUnderline"/>
        </w:rPr>
        <w:t>Such a world is possible but not within the</w:t>
      </w:r>
      <w:r>
        <w:t xml:space="preserve"> cramped shell of the </w:t>
      </w:r>
      <w:r w:rsidRPr="008746C1">
        <w:rPr>
          <w:rStyle w:val="StyleUnderline"/>
        </w:rPr>
        <w:t>capitalist state</w:t>
      </w:r>
      <w:r>
        <w:t>.</w:t>
      </w:r>
    </w:p>
    <w:p w14:paraId="211F6C64" w14:textId="77777777" w:rsidR="001E4709" w:rsidRDefault="001E4709" w:rsidP="001E4709"/>
    <w:p w14:paraId="4D8DED3A" w14:textId="77777777" w:rsidR="001E4709" w:rsidRDefault="001E4709" w:rsidP="001E4709">
      <w:pPr>
        <w:pStyle w:val="Heading4"/>
      </w:pPr>
      <w:r>
        <w:t>Capitalism must be abolished before police reform – or else reform efforts are fruitless</w:t>
      </w:r>
    </w:p>
    <w:p w14:paraId="58D2AD0D" w14:textId="77777777" w:rsidR="001E4709" w:rsidRDefault="001E4709" w:rsidP="001E4709">
      <w:proofErr w:type="spellStart"/>
      <w:r w:rsidRPr="00465A49">
        <w:rPr>
          <w:rStyle w:val="Style13ptBold"/>
        </w:rPr>
        <w:t>Moorehead</w:t>
      </w:r>
      <w:proofErr w:type="spellEnd"/>
      <w:r w:rsidRPr="00465A49">
        <w:rPr>
          <w:rStyle w:val="Style13ptBold"/>
        </w:rPr>
        <w:t xml:space="preserve"> 6/18</w:t>
      </w:r>
      <w:r>
        <w:t xml:space="preserve"> </w:t>
      </w:r>
      <w:r w:rsidRPr="005E67E1">
        <w:t>[Monica, American retired teacher, writer, and political activist</w:t>
      </w:r>
      <w:r>
        <w:t xml:space="preserve">, </w:t>
      </w:r>
      <w:r w:rsidRPr="005E67E1">
        <w:t>presidential nominee of the Workers World Party</w:t>
      </w:r>
      <w:r>
        <w:t>,</w:t>
      </w:r>
      <w:r w:rsidRPr="005E67E1">
        <w:t xml:space="preserve"> 6/18/20, Workers World, “Why the police cannot be reformed,” </w:t>
      </w:r>
      <w:hyperlink r:id="rId32" w:history="1">
        <w:r w:rsidRPr="005E67E1">
          <w:rPr>
            <w:rStyle w:val="Hyperlink"/>
          </w:rPr>
          <w:t>https://www.workers.org/2020/06/49477/</w:t>
        </w:r>
      </w:hyperlink>
      <w:r w:rsidRPr="005E67E1">
        <w:t>, DOA: 7/10/20, Lowell-TT]</w:t>
      </w:r>
    </w:p>
    <w:p w14:paraId="2545A38A" w14:textId="77777777" w:rsidR="001E4709" w:rsidRDefault="001E4709" w:rsidP="001E4709">
      <w:r>
        <w:t>What a historical, earth-shattering shift just three months has made! Who would have thought the main debate in the country and the world would be whether the police should be defunded, dismantled or even abolished, due to not one but two pandemics interconnecting with each other — resting on the ever-crumbling foundation of capitalism and its permanent crisis since 2008?</w:t>
      </w:r>
    </w:p>
    <w:p w14:paraId="7B9FBA79" w14:textId="77777777" w:rsidR="001E4709" w:rsidRDefault="001E4709" w:rsidP="001E4709">
      <w:r>
        <w:t>The COVID-19 pandemic, which accelerated in early March, kept millions of people indoors, wearing masks and social distancing, while killing over 100,000. Now there is a grim estimate that another 100,000 people in the U.S could perish before September.</w:t>
      </w:r>
    </w:p>
    <w:p w14:paraId="39C1AFE4" w14:textId="77777777" w:rsidR="001E4709" w:rsidRDefault="001E4709" w:rsidP="001E4709">
      <w:r>
        <w:t xml:space="preserve">May 30 protest, Union Square, New York </w:t>
      </w:r>
      <w:proofErr w:type="spellStart"/>
      <w:r>
        <w:t>City.Credit</w:t>
      </w:r>
      <w:proofErr w:type="spellEnd"/>
      <w:r>
        <w:t>: G. Dunkel</w:t>
      </w:r>
    </w:p>
    <w:p w14:paraId="56858216" w14:textId="77777777" w:rsidR="001E4709" w:rsidRDefault="001E4709" w:rsidP="001E4709">
      <w:r>
        <w:t>COVID exposed how capitalism was not able to meet people’s most basic needs like health care, income, food, housing and more. Billions of dollars in emergency bailouts went to the corporations at the expense of the suffering and pain of the masses, including Black and other oppressed peoples who are dying at alarming numbers, disproportionate to whites in their overall representation in the population.</w:t>
      </w:r>
    </w:p>
    <w:p w14:paraId="5ADC720A" w14:textId="77777777" w:rsidR="001E4709" w:rsidRDefault="001E4709" w:rsidP="001E4709">
      <w:r>
        <w:t xml:space="preserve">And then, only weeks later, came another pandemic — another terrible outbreak of racism, the May 25 public torture and lynching of George Floyd by cops in Minneapolis, sparking a rebellion that </w:t>
      </w:r>
      <w:proofErr w:type="gramStart"/>
      <w:r>
        <w:t>still continues</w:t>
      </w:r>
      <w:proofErr w:type="gramEnd"/>
      <w:r>
        <w:t xml:space="preserve">. The country was already sitting on a potential powder keg with the vigilante </w:t>
      </w:r>
      <w:proofErr w:type="spellStart"/>
      <w:r>
        <w:t>lynchings</w:t>
      </w:r>
      <w:proofErr w:type="spellEnd"/>
      <w:r>
        <w:t xml:space="preserve"> of </w:t>
      </w:r>
      <w:proofErr w:type="spellStart"/>
      <w:r>
        <w:t>Ahmaud</w:t>
      </w:r>
      <w:proofErr w:type="spellEnd"/>
      <w:r>
        <w:t xml:space="preserve"> </w:t>
      </w:r>
      <w:proofErr w:type="spellStart"/>
      <w:r>
        <w:t>Arbery</w:t>
      </w:r>
      <w:proofErr w:type="spellEnd"/>
      <w:r>
        <w:t xml:space="preserve"> in Brunswick, Ga.; Breonna Taylor, shot eight times while sleeping in Louisville, Ky.; Tony McDade, a Black trans man in Tallahassee, Fla., and more.</w:t>
      </w:r>
    </w:p>
    <w:p w14:paraId="560FC0A0" w14:textId="77777777" w:rsidR="001E4709" w:rsidRDefault="001E4709" w:rsidP="001E4709">
      <w:r>
        <w:t>Floyd’s murder lit the fuse of the powder keg that exploded worldwide and uncovered the ongoing war that Black and other oppressed peoples have suffered from for decades — police terror.</w:t>
      </w:r>
    </w:p>
    <w:p w14:paraId="355D8F8B" w14:textId="77777777" w:rsidR="001E4709" w:rsidRDefault="001E4709" w:rsidP="001E4709">
      <w:r>
        <w:t xml:space="preserve">The masses have been risking their health and the brutality of police to resist in the </w:t>
      </w:r>
      <w:proofErr w:type="gramStart"/>
      <w:r>
        <w:t>streets</w:t>
      </w:r>
      <w:proofErr w:type="gramEnd"/>
      <w:r>
        <w:t xml:space="preserve"> day and night — and say, “Enough is enough” about unpunished police </w:t>
      </w:r>
      <w:proofErr w:type="spellStart"/>
      <w:r>
        <w:t>lynchings</w:t>
      </w:r>
      <w:proofErr w:type="spellEnd"/>
      <w:r>
        <w:t>.</w:t>
      </w:r>
    </w:p>
    <w:p w14:paraId="6158A408" w14:textId="77777777" w:rsidR="001E4709" w:rsidRDefault="001E4709" w:rsidP="001E4709">
      <w:r>
        <w:t>‘A grassroots groundswell rebellion that goes beyond reforms’</w:t>
      </w:r>
    </w:p>
    <w:p w14:paraId="2099AD43" w14:textId="77777777" w:rsidR="001E4709" w:rsidRDefault="001E4709" w:rsidP="001E4709">
      <w:r>
        <w:t>What makes this rebellion so unique is its multinational character, led by angry young people, which is changing the political landscape forever on a global scale.  Every sector of society has been impacted with protests too numerous to mention.</w:t>
      </w:r>
    </w:p>
    <w:p w14:paraId="42989B76" w14:textId="77777777" w:rsidR="001E4709" w:rsidRDefault="001E4709" w:rsidP="001E4709">
      <w:r>
        <w:t xml:space="preserve">However, </w:t>
      </w:r>
      <w:r w:rsidRPr="006503B7">
        <w:rPr>
          <w:rStyle w:val="Emphasis"/>
        </w:rPr>
        <w:t>this is more than a rebellion against police terror. It is also a rebellion against white supremacy</w:t>
      </w:r>
      <w:r>
        <w:t>. Look at the pro-slavery, pro-cop and pro-colonial monuments and statues that have been burnt, torn down, defaced or beheaded — monuments that glorified butchers from Christopher Columbus to Belgium’s King Leopold to Confederate Gen. Robert E. Lee and Philadelphia Mayor Frank Rizzo.</w:t>
      </w:r>
    </w:p>
    <w:p w14:paraId="7390D994" w14:textId="77777777" w:rsidR="001E4709" w:rsidRDefault="001E4709" w:rsidP="001E4709">
      <w:r>
        <w:lastRenderedPageBreak/>
        <w:t>As someone whose roots are in the segregated South, this was so uplifting for me to see.</w:t>
      </w:r>
    </w:p>
    <w:p w14:paraId="16F7E932" w14:textId="77777777" w:rsidR="001E4709" w:rsidRDefault="001E4709" w:rsidP="001E4709">
      <w:r>
        <w:t>The 72-year-old NASCAR (National Association for Stock Car Auto Racing) — with deep roots in the white segregationist South — announced only yesterday a ban on Confederate flags at its events, unheard of three months ago.</w:t>
      </w:r>
    </w:p>
    <w:p w14:paraId="3FB9E254" w14:textId="77777777" w:rsidR="001E4709" w:rsidRDefault="001E4709" w:rsidP="001E4709">
      <w:r>
        <w:t>When top Pentagon officials announced the possibility of removing Confederate generals’ names from 10 military bases, Trump denounced that. Not surprising since his base is composed of KKK members, neofascists and white supremacists — many of whom are cops or cop sympathizers, as we saw in Charlottesville, Va.</w:t>
      </w:r>
      <w:proofErr w:type="gramStart"/>
      <w:r>
        <w:t>,  in</w:t>
      </w:r>
      <w:proofErr w:type="gramEnd"/>
      <w:r>
        <w:t xml:space="preserve"> 2017. And Trump’s first campaign rally was to be held in Tulsa, Okla., site of a racist white vigilante massacre of hundreds of Black people 99 years ago. Four years </w:t>
      </w:r>
      <w:proofErr w:type="gramStart"/>
      <w:r>
        <w:t>ago</w:t>
      </w:r>
      <w:proofErr w:type="gramEnd"/>
      <w:r>
        <w:t xml:space="preserve"> it was the scene of the police murder of Terence Crutcher. The white police officer was never charged.</w:t>
      </w:r>
    </w:p>
    <w:p w14:paraId="592C8F13" w14:textId="77777777" w:rsidR="001E4709" w:rsidRDefault="001E4709" w:rsidP="001E4709">
      <w:r w:rsidRPr="006503B7">
        <w:rPr>
          <w:rStyle w:val="StyleUnderline"/>
        </w:rPr>
        <w:t xml:space="preserve">You know that the </w:t>
      </w:r>
      <w:r w:rsidRPr="006503B7">
        <w:rPr>
          <w:rStyle w:val="Emphasis"/>
        </w:rPr>
        <w:t>ruling class’s profits are threatened when they send out messages pledging to support “Black Lives Matter</w:t>
      </w:r>
      <w:r>
        <w:t xml:space="preserve">” — even the union-busting, trillion-dollar corporation Amazon! </w:t>
      </w:r>
      <w:r w:rsidRPr="006503B7">
        <w:rPr>
          <w:rStyle w:val="StyleUnderline"/>
        </w:rPr>
        <w:t xml:space="preserve">This ploy is all about </w:t>
      </w:r>
      <w:r w:rsidRPr="006503B7">
        <w:rPr>
          <w:rStyle w:val="Emphasis"/>
        </w:rPr>
        <w:t>trying to co-opt the mass movement.</w:t>
      </w:r>
    </w:p>
    <w:p w14:paraId="1D79AE96" w14:textId="77777777" w:rsidR="001E4709" w:rsidRDefault="001E4709" w:rsidP="001E4709">
      <w:r>
        <w:t xml:space="preserve">Local, state and federal </w:t>
      </w:r>
      <w:r w:rsidRPr="006503B7">
        <w:rPr>
          <w:rStyle w:val="Emphasis"/>
        </w:rPr>
        <w:t xml:space="preserve">legislators are scrambling to come up with police </w:t>
      </w:r>
      <w:proofErr w:type="spellStart"/>
      <w:r w:rsidRPr="006503B7">
        <w:rPr>
          <w:rStyle w:val="Emphasis"/>
        </w:rPr>
        <w:t>bandaid</w:t>
      </w:r>
      <w:proofErr w:type="spellEnd"/>
      <w:r w:rsidRPr="006503B7">
        <w:rPr>
          <w:rStyle w:val="Emphasis"/>
        </w:rPr>
        <w:t xml:space="preserve"> “reforms”</w:t>
      </w:r>
      <w:r>
        <w:t xml:space="preserve"> to try to quell the protests. </w:t>
      </w:r>
      <w:r w:rsidRPr="006503B7">
        <w:rPr>
          <w:rStyle w:val="StyleUnderline"/>
        </w:rPr>
        <w:t xml:space="preserve">But right </w:t>
      </w:r>
      <w:proofErr w:type="gramStart"/>
      <w:r w:rsidRPr="006503B7">
        <w:rPr>
          <w:rStyle w:val="StyleUnderline"/>
        </w:rPr>
        <w:t>now</w:t>
      </w:r>
      <w:proofErr w:type="gramEnd"/>
      <w:r w:rsidRPr="006503B7">
        <w:rPr>
          <w:rStyle w:val="StyleUnderline"/>
        </w:rPr>
        <w:t xml:space="preserve"> there is a grassroots groundswell that goes beyond reforms</w:t>
      </w:r>
      <w:r>
        <w:t xml:space="preserve"> — </w:t>
      </w:r>
      <w:r w:rsidRPr="006503B7">
        <w:rPr>
          <w:rStyle w:val="StyleUnderline"/>
        </w:rPr>
        <w:t>reforms that will not fundamentally change the untenable relations between the police and the masses</w:t>
      </w:r>
      <w:r>
        <w:t>, especially communities of color.</w:t>
      </w:r>
    </w:p>
    <w:p w14:paraId="602B6C6F" w14:textId="77777777" w:rsidR="001E4709" w:rsidRDefault="001E4709" w:rsidP="001E4709">
      <w:r>
        <w:t>Marx and Lenin analyzed how to abolish the police</w:t>
      </w:r>
    </w:p>
    <w:p w14:paraId="7CEBC426" w14:textId="77777777" w:rsidR="001E4709" w:rsidRDefault="001E4709" w:rsidP="001E4709">
      <w:r w:rsidRPr="006503B7">
        <w:rPr>
          <w:rStyle w:val="StyleUnderline"/>
        </w:rPr>
        <w:t>From a Marxist perspective, the capitalist system depends on the police and I</w:t>
      </w:r>
      <w:r>
        <w:t xml:space="preserve">mmigration and </w:t>
      </w:r>
      <w:r w:rsidRPr="006503B7">
        <w:rPr>
          <w:rStyle w:val="StyleUnderline"/>
        </w:rPr>
        <w:t>C</w:t>
      </w:r>
      <w:r>
        <w:t xml:space="preserve">ustoms </w:t>
      </w:r>
      <w:r w:rsidRPr="006503B7">
        <w:rPr>
          <w:rStyle w:val="StyleUnderline"/>
        </w:rPr>
        <w:t>E</w:t>
      </w:r>
      <w:r>
        <w:t xml:space="preserve">nforcement, as well as </w:t>
      </w:r>
      <w:r w:rsidRPr="006503B7">
        <w:rPr>
          <w:rStyle w:val="StyleUnderline"/>
        </w:rPr>
        <w:t>mass incarceration, the courts, prisons and biased laws, to maintain class dominance</w:t>
      </w:r>
      <w:r>
        <w:t xml:space="preserve"> so billionaires can hold onto profits and to keep the masses powerless, defenseless and isolated.</w:t>
      </w:r>
    </w:p>
    <w:p w14:paraId="7BD0E03C" w14:textId="77777777" w:rsidR="001E4709" w:rsidRDefault="001E4709" w:rsidP="001E4709">
      <w:r>
        <w:t xml:space="preserve">Here’s a quote from V.I. Lenin’s “State and Revolution,” written over a century ago, that still resonates today: “According to Marx, </w:t>
      </w:r>
      <w:r w:rsidRPr="006503B7">
        <w:rPr>
          <w:rStyle w:val="Emphasis"/>
        </w:rPr>
        <w:t>the state is an organ of class rule</w:t>
      </w:r>
      <w:r>
        <w:t xml:space="preserve">, an organ for </w:t>
      </w:r>
      <w:r w:rsidRPr="006503B7">
        <w:rPr>
          <w:rStyle w:val="Emphasis"/>
        </w:rPr>
        <w:t>the oppression of one class by another</w:t>
      </w:r>
      <w:r>
        <w:t>.  The state is, therefore, by no means a power forced on society from without.  Rather, it is a product of society at a certain stage of development; it is the admission that this society has become entangled in an insoluble contradiction with itself, that it has split into irreconcilable antagonisms which it is powerless to dispel.</w:t>
      </w:r>
    </w:p>
    <w:p w14:paraId="17375682" w14:textId="77777777" w:rsidR="001E4709" w:rsidRDefault="001E4709" w:rsidP="001E4709">
      <w:r>
        <w:t>“</w:t>
      </w:r>
      <w:r w:rsidRPr="006503B7">
        <w:rPr>
          <w:rStyle w:val="StyleUnderline"/>
        </w:rPr>
        <w:t>But in order that</w:t>
      </w:r>
      <w:r>
        <w:t xml:space="preserve"> these antagonisms, </w:t>
      </w:r>
      <w:r w:rsidRPr="006503B7">
        <w:rPr>
          <w:rStyle w:val="StyleUnderline"/>
        </w:rPr>
        <w:t xml:space="preserve">these classes with conflicting economic interests, might not consume themselves and society </w:t>
      </w:r>
      <w:r>
        <w:t xml:space="preserve">in fruitless struggle, </w:t>
      </w:r>
      <w:r w:rsidRPr="006503B7">
        <w:rPr>
          <w:rStyle w:val="Emphasis"/>
        </w:rPr>
        <w:t>it became necessary to have a power</w:t>
      </w:r>
      <w:r w:rsidRPr="006503B7">
        <w:rPr>
          <w:rStyle w:val="StyleUnderline"/>
        </w:rPr>
        <w:t xml:space="preserve">, seemingly standing above society, </w:t>
      </w:r>
      <w:r w:rsidRPr="006503B7">
        <w:rPr>
          <w:rStyle w:val="Emphasis"/>
        </w:rPr>
        <w:t>that would alleviate the conflict and keep it within the bounds of ‘order’</w:t>
      </w:r>
      <w:r>
        <w:t xml:space="preserve">; and </w:t>
      </w:r>
      <w:r w:rsidRPr="006503B7">
        <w:rPr>
          <w:rStyle w:val="StyleUnderline"/>
        </w:rPr>
        <w:t>this power</w:t>
      </w:r>
      <w:r>
        <w:t xml:space="preserve">, arisen out of society but placing itself above it, and alienating itself more and more from it, </w:t>
      </w:r>
      <w:r w:rsidRPr="006503B7">
        <w:rPr>
          <w:rStyle w:val="StyleUnderline"/>
        </w:rPr>
        <w:t>is the state</w:t>
      </w:r>
      <w:r>
        <w:t>.”</w:t>
      </w:r>
    </w:p>
    <w:p w14:paraId="40FE84AE" w14:textId="77777777" w:rsidR="001E4709" w:rsidRDefault="001E4709" w:rsidP="001E4709">
      <w:r>
        <w:t xml:space="preserve">This speaks to what is going on today, because </w:t>
      </w:r>
      <w:r w:rsidRPr="006503B7">
        <w:rPr>
          <w:rStyle w:val="StyleUnderline"/>
        </w:rPr>
        <w:t>not only the</w:t>
      </w:r>
      <w:r w:rsidRPr="006503B7">
        <w:rPr>
          <w:rStyle w:val="Emphasis"/>
        </w:rPr>
        <w:t xml:space="preserve"> police, </w:t>
      </w:r>
      <w:r w:rsidRPr="006503B7">
        <w:rPr>
          <w:rStyle w:val="StyleUnderline"/>
        </w:rPr>
        <w:t>but the</w:t>
      </w:r>
      <w:r w:rsidRPr="006503B7">
        <w:rPr>
          <w:rStyle w:val="Emphasis"/>
        </w:rPr>
        <w:t xml:space="preserve"> military are armed to the teeth, to repress the rebellion of the people who threaten fragile capitalist peace and stability </w:t>
      </w:r>
      <w:r w:rsidRPr="00734F42">
        <w:rPr>
          <w:rStyle w:val="StyleUnderline"/>
        </w:rPr>
        <w:t>for Wall Street bosses and bankers</w:t>
      </w:r>
      <w:r>
        <w:t>.</w:t>
      </w:r>
    </w:p>
    <w:p w14:paraId="7F34DDAD" w14:textId="77777777" w:rsidR="001E4709" w:rsidRDefault="001E4709" w:rsidP="001E4709">
      <w:r>
        <w:t xml:space="preserve">This quote explains succinctly why we say, “Abolish the police!” This is not about good cops and bad cops. The police cannot be reformed because, historically, there can be no reconciliation between them </w:t>
      </w:r>
      <w:r>
        <w:lastRenderedPageBreak/>
        <w:t xml:space="preserve">and the masses. </w:t>
      </w:r>
      <w:r w:rsidRPr="00734F42">
        <w:rPr>
          <w:rStyle w:val="StyleUnderline"/>
        </w:rPr>
        <w:t>The police are an armed force created not to protect and serve the people but to protect and serve the private property of the rich</w:t>
      </w:r>
      <w:r>
        <w:t>.</w:t>
      </w:r>
    </w:p>
    <w:p w14:paraId="2A292737" w14:textId="77777777" w:rsidR="001E4709" w:rsidRDefault="001E4709" w:rsidP="001E4709">
      <w:r>
        <w:t xml:space="preserve">But this task of </w:t>
      </w:r>
      <w:r w:rsidRPr="00734F42">
        <w:rPr>
          <w:rStyle w:val="Emphasis"/>
        </w:rPr>
        <w:t>abolition cannot be</w:t>
      </w:r>
      <w:r>
        <w:t xml:space="preserve"> completely and ultimately </w:t>
      </w:r>
      <w:r w:rsidRPr="00734F42">
        <w:rPr>
          <w:rStyle w:val="Emphasis"/>
        </w:rPr>
        <w:t>achieved unless the economic system the police and state “protects and serves” is also abolished</w:t>
      </w:r>
      <w:r>
        <w:t xml:space="preserve">. </w:t>
      </w:r>
      <w:r w:rsidRPr="00734F42">
        <w:rPr>
          <w:rStyle w:val="StyleUnderline"/>
        </w:rPr>
        <w:t>You can’t carry out one abolition without the other</w:t>
      </w:r>
      <w:r>
        <w:t>.</w:t>
      </w:r>
    </w:p>
    <w:p w14:paraId="07D23C14" w14:textId="77777777" w:rsidR="001E4709" w:rsidRDefault="001E4709" w:rsidP="001E4709">
      <w:r>
        <w:t>Working-class power can change everything</w:t>
      </w:r>
    </w:p>
    <w:p w14:paraId="27578F9A" w14:textId="77777777" w:rsidR="001E4709" w:rsidRDefault="001E4709" w:rsidP="001E4709">
      <w:r w:rsidRPr="00734F42">
        <w:rPr>
          <w:rStyle w:val="StyleUnderline"/>
        </w:rPr>
        <w:t>Only the working class</w:t>
      </w:r>
      <w:r>
        <w:t xml:space="preserve">, the class that produces everything and owns nothing, </w:t>
      </w:r>
      <w:r w:rsidRPr="00734F42">
        <w:rPr>
          <w:rStyle w:val="StyleUnderline"/>
        </w:rPr>
        <w:t>can achieve this</w:t>
      </w:r>
      <w:r>
        <w:t xml:space="preserve">, with the guidance of a revolutionary program of united, organized revolutionary forces.  At this juncture, </w:t>
      </w:r>
      <w:proofErr w:type="gramStart"/>
      <w:r>
        <w:t>a majority of</w:t>
      </w:r>
      <w:proofErr w:type="gramEnd"/>
      <w:r>
        <w:t xml:space="preserve"> the masses may say “Defund the police” because they want some relief from the pain they witness and experience on a daily basis. But even if the rebellion wins this concession, defunding the police is just the first important step forward.</w:t>
      </w:r>
    </w:p>
    <w:p w14:paraId="652CD398" w14:textId="77777777" w:rsidR="001E4709" w:rsidRDefault="001E4709" w:rsidP="001E4709">
      <w:r w:rsidRPr="00734F42">
        <w:rPr>
          <w:rStyle w:val="StyleUnderline"/>
        </w:rPr>
        <w:t>The direct intervention of the masses goes through various phases,</w:t>
      </w:r>
      <w:r>
        <w:t xml:space="preserve"> with </w:t>
      </w:r>
      <w:r w:rsidRPr="00734F42">
        <w:rPr>
          <w:rStyle w:val="StyleUnderline"/>
        </w:rPr>
        <w:t>spontaneity</w:t>
      </w:r>
      <w:r>
        <w:t xml:space="preserve"> being only one phase. Another phase may be some </w:t>
      </w:r>
      <w:r w:rsidRPr="00734F42">
        <w:rPr>
          <w:rStyle w:val="StyleUnderline"/>
        </w:rPr>
        <w:t>necessary assessment of next steps</w:t>
      </w:r>
      <w:r>
        <w:t xml:space="preserve"> to move forward, </w:t>
      </w:r>
      <w:r w:rsidRPr="00734F42">
        <w:rPr>
          <w:rStyle w:val="StyleUnderline"/>
        </w:rPr>
        <w:t>in order to sustain momentum</w:t>
      </w:r>
      <w:r>
        <w:t>, until ultimately there is a national independent, revolutionary, developed program for real socialism — and not the social democracy that the Democrats hope to steer the masses toward with Biden as their 2020 candidate.</w:t>
      </w:r>
    </w:p>
    <w:p w14:paraId="03BE6775" w14:textId="77777777" w:rsidR="001E4709" w:rsidRDefault="001E4709" w:rsidP="001E4709">
      <w:r>
        <w:t xml:space="preserve">Workers World Party is ready to play a vanguard role in this struggle. First, in being with the masses in solidarity with their transitional demands for community control. And at the same time, in bringing a down-to-earth </w:t>
      </w:r>
      <w:r w:rsidRPr="00734F42">
        <w:rPr>
          <w:rStyle w:val="StyleUnderline"/>
        </w:rPr>
        <w:t>Marxist program</w:t>
      </w:r>
      <w:r>
        <w:t xml:space="preserve"> that </w:t>
      </w:r>
      <w:r w:rsidRPr="00734F42">
        <w:rPr>
          <w:rStyle w:val="StyleUnderline"/>
        </w:rPr>
        <w:t>exposes the root causes of white supremacy</w:t>
      </w:r>
      <w:r>
        <w:t xml:space="preserve">, </w:t>
      </w:r>
      <w:r w:rsidRPr="00734F42">
        <w:rPr>
          <w:rStyle w:val="StyleUnderline"/>
        </w:rPr>
        <w:t>the role of state terror and</w:t>
      </w:r>
      <w:r>
        <w:t xml:space="preserve"> also shows </w:t>
      </w:r>
      <w:r w:rsidRPr="00734F42">
        <w:rPr>
          <w:rStyle w:val="StyleUnderline"/>
        </w:rPr>
        <w:t>how the fight against capitalism will break down barriers and build the class unity to meet all basic human needs</w:t>
      </w:r>
      <w:r>
        <w:t>.</w:t>
      </w:r>
    </w:p>
    <w:p w14:paraId="3A93A2EF" w14:textId="77777777" w:rsidR="001E4709" w:rsidRDefault="001E4709" w:rsidP="001E4709">
      <w:r>
        <w:t>From everything we have seen over the past three months and before, the masses are ready for real social change. They are ready for revolutionary change which is monumental.  If those who are reading these words are also ready to make history, and you are looking for a revolutionary, socialist party that has been preparing for over 60 years for what we see today, please join our ranks with your ideas, energy and skills to make us stronger for our class, the movement and the struggle.</w:t>
      </w:r>
    </w:p>
    <w:p w14:paraId="4CDE83D7" w14:textId="77777777" w:rsidR="001E4709" w:rsidRDefault="001E4709" w:rsidP="001E4709">
      <w:r>
        <w:t>Black Lives Matter!  Abolish the police and ICE!  Smash white supremacy! Build a Workers World!</w:t>
      </w:r>
    </w:p>
    <w:p w14:paraId="6CD2B7E9" w14:textId="1990B3A1" w:rsidR="00473E52" w:rsidRDefault="00473E52" w:rsidP="00473E52">
      <w:pPr>
        <w:rPr>
          <w:rStyle w:val="StyleUnderline"/>
        </w:rPr>
      </w:pPr>
    </w:p>
    <w:p w14:paraId="5F47D5F1" w14:textId="3E7AAFD9" w:rsidR="00581690" w:rsidRDefault="00581690" w:rsidP="00581690">
      <w:pPr>
        <w:pStyle w:val="Heading2"/>
      </w:pPr>
      <w:r w:rsidRPr="00581690">
        <w:lastRenderedPageBreak/>
        <w:t>CJS</w:t>
      </w:r>
      <w:r>
        <w:t xml:space="preserve"> – Generic</w:t>
      </w:r>
    </w:p>
    <w:p w14:paraId="03B8F439" w14:textId="77777777" w:rsidR="00581690" w:rsidRPr="00DF73DB" w:rsidRDefault="00581690" w:rsidP="00581690">
      <w:pPr>
        <w:pStyle w:val="Heading4"/>
      </w:pPr>
      <w:r>
        <w:t>The large size and scope of the CJS is sustained through:</w:t>
      </w:r>
    </w:p>
    <w:p w14:paraId="697DE0C2" w14:textId="77777777" w:rsidR="00581690" w:rsidRDefault="00581690" w:rsidP="00581690">
      <w:pPr>
        <w:pStyle w:val="Heading4"/>
        <w:numPr>
          <w:ilvl w:val="0"/>
          <w:numId w:val="11"/>
        </w:numPr>
      </w:pPr>
      <w:r>
        <w:t xml:space="preserve">Economic incentives </w:t>
      </w:r>
    </w:p>
    <w:p w14:paraId="1D245935" w14:textId="77777777" w:rsidR="00581690" w:rsidRPr="00866134" w:rsidRDefault="00581690" w:rsidP="00581690">
      <w:r w:rsidRPr="00866134">
        <w:rPr>
          <w:rStyle w:val="Style13ptBold"/>
        </w:rPr>
        <w:t>Austin 11</w:t>
      </w:r>
      <w:r>
        <w:t xml:space="preserve"> </w:t>
      </w:r>
      <w:r w:rsidRPr="00866134">
        <w:t>[James, Ph.D., President</w:t>
      </w:r>
      <w:r>
        <w:t xml:space="preserve"> of the JFA Institute, </w:t>
      </w:r>
      <w:r w:rsidRPr="00866134">
        <w:t xml:space="preserve">7/19/11, Special Issue: Special Issue on Mass Incarceration, “Making imprisonment unprofitable,” August, Vol.10, Issue 3, </w:t>
      </w:r>
      <w:hyperlink r:id="rId33" w:history="1">
        <w:r w:rsidRPr="00866134">
          <w:rPr>
            <w:rStyle w:val="Hyperlink"/>
          </w:rPr>
          <w:t>https://doi-org.proxy.lib.umich.edu/10.1111/j.1745-9133.2011.00753.x</w:t>
        </w:r>
      </w:hyperlink>
      <w:r w:rsidRPr="00866134">
        <w:t>, DOA: 7/14/20, Lowell-TT]</w:t>
      </w:r>
    </w:p>
    <w:p w14:paraId="167EFADB" w14:textId="77777777" w:rsidR="00581690" w:rsidRDefault="00581690" w:rsidP="00581690">
      <w:r>
        <w:t>Although it might not be perfectly correct to say that America is a capitalist society, i</w:t>
      </w:r>
      <w:r w:rsidRPr="009B15D3">
        <w:rPr>
          <w:rStyle w:val="Emphasis"/>
        </w:rPr>
        <w:t>t cannot be denied that capitalism has a lot to do with how Americans behave and</w:t>
      </w:r>
      <w:r>
        <w:t xml:space="preserve"> how we </w:t>
      </w:r>
      <w:r w:rsidRPr="009B15D3">
        <w:rPr>
          <w:rStyle w:val="Emphasis"/>
        </w:rPr>
        <w:t>structure public policy</w:t>
      </w:r>
      <w:r>
        <w:t xml:space="preserve">. Put differently, </w:t>
      </w:r>
      <w:r w:rsidRPr="009B15D3">
        <w:rPr>
          <w:rStyle w:val="StyleUnderline"/>
        </w:rPr>
        <w:t>if one wishes to restructure current public policy</w:t>
      </w:r>
      <w:r>
        <w:t xml:space="preserve">, then </w:t>
      </w:r>
      <w:r w:rsidRPr="009B15D3">
        <w:rPr>
          <w:rStyle w:val="StyleUnderline"/>
        </w:rPr>
        <w:t xml:space="preserve">one must </w:t>
      </w:r>
      <w:proofErr w:type="gramStart"/>
      <w:r w:rsidRPr="009B15D3">
        <w:rPr>
          <w:rStyle w:val="StyleUnderline"/>
        </w:rPr>
        <w:t>take into account</w:t>
      </w:r>
      <w:proofErr w:type="gramEnd"/>
      <w:r w:rsidRPr="009B15D3">
        <w:rPr>
          <w:rStyle w:val="StyleUnderline"/>
        </w:rPr>
        <w:t xml:space="preserve"> the power of capitalism and traditional economic theory</w:t>
      </w:r>
      <w:r>
        <w:t xml:space="preserve">. This truism has many examples. </w:t>
      </w:r>
      <w:r w:rsidRPr="009B15D3">
        <w:rPr>
          <w:rStyle w:val="StyleUnderline"/>
        </w:rPr>
        <w:t>Example A is the current tax code</w:t>
      </w:r>
      <w:r>
        <w:t xml:space="preserve">. Its </w:t>
      </w:r>
      <w:r w:rsidRPr="009B15D3">
        <w:rPr>
          <w:rStyle w:val="StyleUnderline"/>
        </w:rPr>
        <w:t>purpose</w:t>
      </w:r>
      <w:r>
        <w:t xml:space="preserve"> is </w:t>
      </w:r>
      <w:r w:rsidRPr="009B15D3">
        <w:rPr>
          <w:rStyle w:val="StyleUnderline"/>
        </w:rPr>
        <w:t>to encourage economic gains in certain sectors</w:t>
      </w:r>
      <w:r>
        <w:t xml:space="preserve"> of our economy. If we wa</w:t>
      </w:r>
      <w:r>
        <w:rPr>
          <w:rFonts w:hint="eastAsia"/>
        </w:rPr>
        <w:t>nt to encourage people to buy houses, then we provide tax credits on the mortgage interest they pay. If we want people to buy solar systems or purchase more energy‐efficient appliances and electric cars, then we provide tax credits.</w:t>
      </w:r>
    </w:p>
    <w:p w14:paraId="206A6AAB" w14:textId="77777777" w:rsidR="00581690" w:rsidRDefault="00581690" w:rsidP="00581690">
      <w:r>
        <w:t xml:space="preserve">If we want people to stop smoking, then we impose high taxes on cigarettes to make them more unaffordable. </w:t>
      </w:r>
      <w:r w:rsidRPr="007B1D97">
        <w:rPr>
          <w:rStyle w:val="StyleUnderline"/>
        </w:rPr>
        <w:t>In social policy</w:t>
      </w:r>
      <w:r>
        <w:t xml:space="preserve">, which is relevant to the question of how to reduce prison populations, </w:t>
      </w:r>
      <w:r w:rsidRPr="007B1D97">
        <w:rPr>
          <w:rStyle w:val="StyleUnderline"/>
        </w:rPr>
        <w:t>two strong examples have been</w:t>
      </w:r>
      <w:r>
        <w:t xml:space="preserve"> noted of </w:t>
      </w:r>
      <w:r w:rsidRPr="007B1D97">
        <w:rPr>
          <w:rStyle w:val="StyleUnderline"/>
        </w:rPr>
        <w:t>using financial incen</w:t>
      </w:r>
      <w:r w:rsidRPr="007B1D97">
        <w:rPr>
          <w:rStyle w:val="StyleUnderline"/>
          <w:rFonts w:hint="eastAsia"/>
        </w:rPr>
        <w:t>tives to lower the people cared for by government</w:t>
      </w:r>
      <w:r>
        <w:rPr>
          <w:rFonts w:hint="eastAsia"/>
        </w:rPr>
        <w:t xml:space="preserve">. As reported by Spelman (2009) and Gottschalk (2009), the massive </w:t>
      </w:r>
      <w:proofErr w:type="spellStart"/>
      <w:r>
        <w:rPr>
          <w:rFonts w:hint="eastAsia"/>
        </w:rPr>
        <w:t>decarceration</w:t>
      </w:r>
      <w:proofErr w:type="spellEnd"/>
      <w:r>
        <w:rPr>
          <w:rFonts w:hint="eastAsia"/>
        </w:rPr>
        <w:t xml:space="preserve"> of state hospitals was the result of two developments. The first was the successful </w:t>
      </w:r>
      <w:r w:rsidRPr="007B1D97">
        <w:rPr>
          <w:rStyle w:val="StyleUnderline"/>
          <w:rFonts w:hint="eastAsia"/>
        </w:rPr>
        <w:t>invention of mind‐altering drugs</w:t>
      </w:r>
      <w:r>
        <w:rPr>
          <w:rFonts w:hint="eastAsia"/>
        </w:rPr>
        <w:t xml:space="preserve"> like Thorazine that </w:t>
      </w:r>
      <w:r w:rsidRPr="007B1D97">
        <w:rPr>
          <w:rStyle w:val="StyleUnderline"/>
          <w:rFonts w:hint="eastAsia"/>
        </w:rPr>
        <w:t>allowed mentally ill patients to be treated in community‐based settings</w:t>
      </w:r>
      <w:r>
        <w:rPr>
          <w:rFonts w:hint="eastAsia"/>
        </w:rPr>
        <w:t xml:space="preserve">. But the other factor was the passage of </w:t>
      </w:r>
      <w:r w:rsidRPr="007B1D97">
        <w:rPr>
          <w:rStyle w:val="StyleUnderline"/>
          <w:rFonts w:hint="eastAsia"/>
        </w:rPr>
        <w:t>Medicaid</w:t>
      </w:r>
      <w:r>
        <w:rPr>
          <w:rFonts w:hint="eastAsia"/>
        </w:rPr>
        <w:t xml:space="preserve"> in which the federal government </w:t>
      </w:r>
      <w:r w:rsidRPr="007B1D97">
        <w:rPr>
          <w:rStyle w:val="StyleUnderline"/>
          <w:rFonts w:hint="eastAsia"/>
        </w:rPr>
        <w:t>paid for the care of the mentally ill in local hospitals and nursing homes</w:t>
      </w:r>
      <w:r>
        <w:rPr>
          <w:rFonts w:hint="eastAsia"/>
        </w:rPr>
        <w:t>. These two devel</w:t>
      </w:r>
      <w:r>
        <w:t>opments reduced the state mental health population from approximately 560,000 in the 1950s to less than 100,000 today.</w:t>
      </w:r>
    </w:p>
    <w:p w14:paraId="2D8AE40F" w14:textId="77777777" w:rsidR="00581690" w:rsidRDefault="00581690" w:rsidP="00581690">
      <w:r>
        <w:t xml:space="preserve">The same effects have been noted for public welfare. </w:t>
      </w:r>
      <w:r w:rsidRPr="007B1D97">
        <w:rPr>
          <w:rStyle w:val="StyleUnderline"/>
        </w:rPr>
        <w:t>To get people off welfare, we paid the states</w:t>
      </w:r>
      <w:r>
        <w:t>. In President Clinton's first campaign, he promised to “end welfare as we know it.” When the 1996 law replaced the federal Aid to Families with Dependent Chi</w:t>
      </w:r>
      <w:r>
        <w:rPr>
          <w:rFonts w:hint="eastAsia"/>
        </w:rPr>
        <w:t xml:space="preserve">ldren (AFDC) with a state‐run </w:t>
      </w:r>
      <w:r w:rsidRPr="007B1D97">
        <w:rPr>
          <w:rStyle w:val="StyleUnderline"/>
          <w:rFonts w:hint="eastAsia"/>
        </w:rPr>
        <w:t>Temporary Assistance for Needy Families (TANF</w:t>
      </w:r>
      <w:r>
        <w:rPr>
          <w:rFonts w:hint="eastAsia"/>
        </w:rPr>
        <w:t xml:space="preserve">), it </w:t>
      </w:r>
      <w:r w:rsidRPr="007B1D97">
        <w:rPr>
          <w:rStyle w:val="StyleUnderline"/>
          <w:rFonts w:hint="eastAsia"/>
        </w:rPr>
        <w:t>was funded</w:t>
      </w:r>
      <w:r>
        <w:rPr>
          <w:rFonts w:hint="eastAsia"/>
        </w:rPr>
        <w:t xml:space="preserve">, in part, </w:t>
      </w:r>
      <w:r w:rsidRPr="007B1D97">
        <w:rPr>
          <w:rStyle w:val="StyleUnderline"/>
          <w:rFonts w:hint="eastAsia"/>
        </w:rPr>
        <w:t>by the federal government</w:t>
      </w:r>
      <w:r>
        <w:rPr>
          <w:rFonts w:hint="eastAsia"/>
        </w:rPr>
        <w:t>. Prior to 1996, ADFC had 14.1 million recipients. Today TANF has 4.4 million recipients.1</w:t>
      </w:r>
    </w:p>
    <w:p w14:paraId="445BE74B" w14:textId="77777777" w:rsidR="00581690" w:rsidRDefault="00581690" w:rsidP="00581690">
      <w:r>
        <w:t xml:space="preserve">Even </w:t>
      </w:r>
      <w:r w:rsidRPr="007B1D97">
        <w:rPr>
          <w:rStyle w:val="Emphasis"/>
        </w:rPr>
        <w:t>in the criminal justice system, using economic incentives to change public policy has been applied successfully</w:t>
      </w:r>
      <w:r>
        <w:t xml:space="preserve">. The Department of Justice's Office of Justice Program can be viewed, in part, </w:t>
      </w:r>
      <w:proofErr w:type="gramStart"/>
      <w:r>
        <w:t>as a means to</w:t>
      </w:r>
      <w:proofErr w:type="gramEnd"/>
      <w:r>
        <w:t xml:space="preserve"> induce states, counties, and cities to behave differently through economic incentives. </w:t>
      </w:r>
      <w:r w:rsidRPr="007B1D97">
        <w:rPr>
          <w:rStyle w:val="StyleUnderline"/>
        </w:rPr>
        <w:t>Large grants were offered</w:t>
      </w:r>
      <w:r>
        <w:t xml:space="preserve"> by the Clinton administration </w:t>
      </w:r>
      <w:r w:rsidRPr="007B1D97">
        <w:rPr>
          <w:rStyle w:val="StyleUnderline"/>
        </w:rPr>
        <w:t>to lure states into passing more severe prison sentences</w:t>
      </w:r>
      <w:r>
        <w:t xml:space="preserve"> (truth in sentencing or TIS) </w:t>
      </w:r>
      <w:r w:rsidRPr="007B1D97">
        <w:rPr>
          <w:rStyle w:val="StyleUnderline"/>
        </w:rPr>
        <w:t>by helping to pay for the new prisons</w:t>
      </w:r>
      <w:r>
        <w:t xml:space="preserve"> that needed to be built. </w:t>
      </w:r>
      <w:r w:rsidRPr="007B1D97">
        <w:rPr>
          <w:rStyle w:val="StyleUnderline"/>
        </w:rPr>
        <w:t xml:space="preserve">Clinton </w:t>
      </w:r>
      <w:r>
        <w:t xml:space="preserve">also </w:t>
      </w:r>
      <w:r w:rsidRPr="007B1D97">
        <w:rPr>
          <w:rStyle w:val="StyleUnderline"/>
        </w:rPr>
        <w:t>promoted the hiring of 100,000 police</w:t>
      </w:r>
      <w:r>
        <w:t xml:space="preserve"> also </w:t>
      </w:r>
      <w:r w:rsidRPr="007B1D97">
        <w:rPr>
          <w:rStyle w:val="StyleUnderline"/>
        </w:rPr>
        <w:t>paid for by the federal government</w:t>
      </w:r>
      <w:r>
        <w:t xml:space="preserve">. Boutique programs like </w:t>
      </w:r>
      <w:r w:rsidRPr="007B1D97">
        <w:rPr>
          <w:rStyle w:val="StyleUnderline"/>
        </w:rPr>
        <w:t>smart policing, weed and seed, drug courts, boot camps, and residential drug treatment programs have been largely fueled</w:t>
      </w:r>
      <w:r>
        <w:t xml:space="preserve">, at least initially, </w:t>
      </w:r>
      <w:r w:rsidRPr="007B1D97">
        <w:rPr>
          <w:rStyle w:val="StyleUnderline"/>
        </w:rPr>
        <w:t>by federal grants</w:t>
      </w:r>
      <w:r>
        <w:t xml:space="preserve">. But </w:t>
      </w:r>
      <w:r w:rsidRPr="007B1D97">
        <w:rPr>
          <w:rStyle w:val="StyleUnderline"/>
        </w:rPr>
        <w:t xml:space="preserve">these </w:t>
      </w:r>
      <w:r w:rsidRPr="007B1D97">
        <w:rPr>
          <w:rStyle w:val="Emphasis"/>
        </w:rPr>
        <w:t>federal justice programs</w:t>
      </w:r>
      <w:r>
        <w:t xml:space="preserve">, unlike the successful efforts to reduce the mentally ill and welfare populations, have </w:t>
      </w:r>
      <w:r w:rsidRPr="007B1D97">
        <w:rPr>
          <w:rStyle w:val="StyleUnderline"/>
        </w:rPr>
        <w:t xml:space="preserve">had the collective effect of </w:t>
      </w:r>
      <w:r w:rsidRPr="007B1D97">
        <w:rPr>
          <w:rStyle w:val="Emphasis"/>
        </w:rPr>
        <w:t>increasing</w:t>
      </w:r>
      <w:r w:rsidRPr="007B1D97">
        <w:rPr>
          <w:rStyle w:val="StyleUnderline"/>
        </w:rPr>
        <w:t xml:space="preserve"> </w:t>
      </w:r>
      <w:r>
        <w:t xml:space="preserve">and not reducing </w:t>
      </w:r>
      <w:r w:rsidRPr="007B1D97">
        <w:rPr>
          <w:rStyle w:val="Emphasis"/>
        </w:rPr>
        <w:t xml:space="preserve">the size and scope of the criminal justice </w:t>
      </w:r>
      <w:r w:rsidRPr="007B1D97">
        <w:rPr>
          <w:rStyle w:val="StyleUnderline"/>
        </w:rPr>
        <w:t xml:space="preserve">and correctional </w:t>
      </w:r>
      <w:r w:rsidRPr="007B1D97">
        <w:rPr>
          <w:rStyle w:val="Emphasis"/>
        </w:rPr>
        <w:t>system</w:t>
      </w:r>
      <w:r w:rsidRPr="007B1D97">
        <w:rPr>
          <w:rStyle w:val="StyleUnderline"/>
        </w:rPr>
        <w:t>s</w:t>
      </w:r>
      <w:r>
        <w:t>.</w:t>
      </w:r>
    </w:p>
    <w:p w14:paraId="14C50BE7" w14:textId="77777777" w:rsidR="00581690" w:rsidRDefault="00581690" w:rsidP="00581690">
      <w:r w:rsidRPr="007B1D97">
        <w:rPr>
          <w:rStyle w:val="StyleUnderline"/>
        </w:rPr>
        <w:lastRenderedPageBreak/>
        <w:t>Economic incentives have</w:t>
      </w:r>
      <w:r>
        <w:t xml:space="preserve"> had some interesting but limited uses, which have </w:t>
      </w:r>
      <w:r w:rsidRPr="007B1D97">
        <w:rPr>
          <w:rStyle w:val="StyleUnderline"/>
        </w:rPr>
        <w:t>impacted the size of correctional populations</w:t>
      </w:r>
      <w:r>
        <w:t xml:space="preserve"> in California. In the 1990s, the state's parole population and revocation rates dropped dramatically when parole agents were told that reducing parole revocations would increase the </w:t>
      </w:r>
      <w:proofErr w:type="gramStart"/>
      <w:r>
        <w:t>resources</w:t>
      </w:r>
      <w:proofErr w:type="gramEnd"/>
      <w:r>
        <w:t xml:space="preserve"> they would have to manage their parole caseloads (Holt, 1995). More recently, the California Youth Authority, which numbered more than 10,000 juveniles and young adults, has been reduced to approximately 1,200 in the matter of only a few years by simply paying the counties to manage these youth rather than committing them to state facilities.2</w:t>
      </w:r>
    </w:p>
    <w:p w14:paraId="666666B8" w14:textId="77777777" w:rsidR="00581690" w:rsidRDefault="00581690" w:rsidP="00581690">
      <w:pPr>
        <w:rPr>
          <w:rStyle w:val="StyleUnderline"/>
        </w:rPr>
      </w:pPr>
      <w:r>
        <w:rPr>
          <w:rFonts w:hint="eastAsia"/>
        </w:rPr>
        <w:t xml:space="preserve">But </w:t>
      </w:r>
      <w:r w:rsidRPr="007B1D97">
        <w:rPr>
          <w:rStyle w:val="StyleUnderline"/>
          <w:rFonts w:hint="eastAsia"/>
        </w:rPr>
        <w:t>can we craft new financial incentive systems on a wide‐scale basis that will,</w:t>
      </w:r>
      <w:r>
        <w:rPr>
          <w:rFonts w:hint="eastAsia"/>
        </w:rPr>
        <w:t xml:space="preserve"> in effect, </w:t>
      </w:r>
      <w:r w:rsidRPr="007B1D97">
        <w:rPr>
          <w:rStyle w:val="StyleUnderline"/>
          <w:rFonts w:hint="eastAsia"/>
        </w:rPr>
        <w:t>take the profit out of imprisonment?</w:t>
      </w:r>
    </w:p>
    <w:p w14:paraId="017F9DD4" w14:textId="77777777" w:rsidR="00581690" w:rsidRPr="00371B86" w:rsidRDefault="00581690" w:rsidP="00581690">
      <w:pPr>
        <w:rPr>
          <w:u w:val="single"/>
        </w:rPr>
      </w:pPr>
    </w:p>
    <w:p w14:paraId="17D68098" w14:textId="77777777" w:rsidR="00581690" w:rsidRDefault="00581690" w:rsidP="00581690">
      <w:pPr>
        <w:pStyle w:val="Heading4"/>
        <w:numPr>
          <w:ilvl w:val="0"/>
          <w:numId w:val="11"/>
        </w:numPr>
      </w:pPr>
      <w:r>
        <w:t>Financial incentives</w:t>
      </w:r>
    </w:p>
    <w:p w14:paraId="1B101200" w14:textId="77777777" w:rsidR="00581690" w:rsidRDefault="00581690" w:rsidP="00581690">
      <w:r w:rsidRPr="00866134">
        <w:rPr>
          <w:rStyle w:val="Style13ptBold"/>
        </w:rPr>
        <w:t>Austin 11</w:t>
      </w:r>
      <w:r>
        <w:t xml:space="preserve"> </w:t>
      </w:r>
      <w:r w:rsidRPr="00866134">
        <w:t>[James, Ph.D., President</w:t>
      </w:r>
      <w:r>
        <w:t xml:space="preserve"> of the JFA Institute, </w:t>
      </w:r>
      <w:r w:rsidRPr="00866134">
        <w:t xml:space="preserve">7/19/11, Special Issue: Special Issue on Mass Incarceration, “Making imprisonment unprofitable,” August, Vol.10, Issue 3, </w:t>
      </w:r>
      <w:hyperlink r:id="rId34" w:history="1">
        <w:r w:rsidRPr="00866134">
          <w:rPr>
            <w:rStyle w:val="Hyperlink"/>
          </w:rPr>
          <w:t>https://doi-org.proxy.lib.umich.edu/10.1111/j.1745-9133.2011.00753.x</w:t>
        </w:r>
      </w:hyperlink>
      <w:r w:rsidRPr="00866134">
        <w:t>, DOA: 7/14/20, Lowell-TT]</w:t>
      </w:r>
    </w:p>
    <w:p w14:paraId="528F539E" w14:textId="77777777" w:rsidR="00581690" w:rsidRDefault="00581690" w:rsidP="00581690">
      <w:r w:rsidRPr="00DF73DB">
        <w:rPr>
          <w:rStyle w:val="StyleUnderline"/>
        </w:rPr>
        <w:t xml:space="preserve">Prison and other correctional populations are not declining because </w:t>
      </w:r>
      <w:r w:rsidRPr="00DF73DB">
        <w:rPr>
          <w:rStyle w:val="Emphasis"/>
        </w:rPr>
        <w:t>current financial incentives</w:t>
      </w:r>
      <w:r>
        <w:t xml:space="preserve"> serve to </w:t>
      </w:r>
      <w:r w:rsidRPr="00DF73DB">
        <w:rPr>
          <w:rStyle w:val="Emphasis"/>
        </w:rPr>
        <w:t>sustain the size of the criminal justice system</w:t>
      </w:r>
      <w:r w:rsidRPr="00DF73DB">
        <w:rPr>
          <w:rStyle w:val="StyleUnderline"/>
        </w:rPr>
        <w:t>.</w:t>
      </w:r>
      <w:r>
        <w:t xml:space="preserve"> Put directly, </w:t>
      </w:r>
      <w:r w:rsidRPr="00DF73DB">
        <w:rPr>
          <w:rStyle w:val="Emphasis"/>
        </w:rPr>
        <w:t>too much profit</w:t>
      </w:r>
      <w:r w:rsidRPr="00DF73DB">
        <w:rPr>
          <w:rStyle w:val="StyleUnderline"/>
        </w:rPr>
        <w:t xml:space="preserve"> exists in the current system</w:t>
      </w:r>
      <w:r>
        <w:t xml:space="preserve">. By profit I mean </w:t>
      </w:r>
      <w:r w:rsidRPr="00DF73DB">
        <w:rPr>
          <w:rStyle w:val="Emphasis"/>
        </w:rPr>
        <w:t>monetary and political</w:t>
      </w:r>
      <w:r>
        <w:t xml:space="preserve">. Clearly, much has been invested, and </w:t>
      </w:r>
      <w:r w:rsidRPr="00DF73DB">
        <w:rPr>
          <w:rStyle w:val="StyleUnderline"/>
        </w:rPr>
        <w:t xml:space="preserve">too many people make money </w:t>
      </w:r>
      <w:proofErr w:type="gramStart"/>
      <w:r w:rsidRPr="00DF73DB">
        <w:rPr>
          <w:rStyle w:val="StyleUnderline"/>
        </w:rPr>
        <w:t>off of</w:t>
      </w:r>
      <w:proofErr w:type="gramEnd"/>
      <w:r w:rsidRPr="00DF73DB">
        <w:rPr>
          <w:rStyle w:val="StyleUnderline"/>
        </w:rPr>
        <w:t xml:space="preserve"> the world's largest and most expensive social control system</w:t>
      </w:r>
      <w:r>
        <w:t xml:space="preserve">. The total cost of the criminal justice system exceeds $200 billion per year. </w:t>
      </w:r>
      <w:r w:rsidRPr="00DF73DB">
        <w:rPr>
          <w:rStyle w:val="StyleUnderline"/>
        </w:rPr>
        <w:t>Two million persons are directly employed by criminal justice agencies</w:t>
      </w:r>
      <w:r>
        <w:t xml:space="preserve">, and this number does not include persons who perform services but are not directly working for these agencies. </w:t>
      </w:r>
      <w:r w:rsidRPr="0060625C">
        <w:rPr>
          <w:rStyle w:val="StyleUnderline"/>
        </w:rPr>
        <w:t>More than 750,000 people are directly employed by correctional agencies</w:t>
      </w:r>
      <w:r>
        <w:t xml:space="preserve"> (Bureau of Justice Statistics, 2011).</w:t>
      </w:r>
    </w:p>
    <w:p w14:paraId="5F87ACC6" w14:textId="77777777" w:rsidR="00581690" w:rsidRDefault="00581690" w:rsidP="00581690">
      <w:r>
        <w:t xml:space="preserve">But </w:t>
      </w:r>
      <w:r w:rsidRPr="0060625C">
        <w:rPr>
          <w:rStyle w:val="Emphasis"/>
        </w:rPr>
        <w:t>politicians and policy makers also profit</w:t>
      </w:r>
      <w:r>
        <w:t xml:space="preserve"> from a large and costly criminal justice system </w:t>
      </w:r>
      <w:r w:rsidRPr="0060625C">
        <w:rPr>
          <w:rStyle w:val="StyleUnderline"/>
        </w:rPr>
        <w:t xml:space="preserve">and invoke </w:t>
      </w:r>
      <w:r w:rsidRPr="0060625C">
        <w:t>the sacred mantra of</w:t>
      </w:r>
      <w:r w:rsidRPr="0060625C">
        <w:rPr>
          <w:rStyle w:val="StyleUnderline"/>
        </w:rPr>
        <w:t xml:space="preserve"> “public safety” whenever the criminal justice system is threatened with</w:t>
      </w:r>
      <w:r>
        <w:t xml:space="preserve"> substantial </w:t>
      </w:r>
      <w:r w:rsidRPr="0060625C">
        <w:rPr>
          <w:rStyle w:val="StyleUnderline"/>
        </w:rPr>
        <w:t>budget cuts</w:t>
      </w:r>
      <w:r>
        <w:t xml:space="preserve">. </w:t>
      </w:r>
      <w:r w:rsidRPr="0060625C">
        <w:rPr>
          <w:rStyle w:val="StyleUnderline"/>
        </w:rPr>
        <w:t xml:space="preserve">They </w:t>
      </w:r>
      <w:r>
        <w:t xml:space="preserve">ominously </w:t>
      </w:r>
      <w:r w:rsidRPr="0060625C">
        <w:rPr>
          <w:rStyle w:val="Emphasis"/>
        </w:rPr>
        <w:t>warn that</w:t>
      </w:r>
      <w:r w:rsidRPr="0060625C">
        <w:rPr>
          <w:rStyle w:val="StyleUnderline"/>
        </w:rPr>
        <w:t xml:space="preserve"> any </w:t>
      </w:r>
      <w:r w:rsidRPr="0060625C">
        <w:rPr>
          <w:rStyle w:val="Emphasis"/>
        </w:rPr>
        <w:t>reductions</w:t>
      </w:r>
      <w:r w:rsidRPr="0060625C">
        <w:rPr>
          <w:rStyle w:val="StyleUnderline"/>
        </w:rPr>
        <w:t xml:space="preserve"> in police or prison population </w:t>
      </w:r>
      <w:r w:rsidRPr="0060625C">
        <w:rPr>
          <w:rStyle w:val="Emphasis"/>
        </w:rPr>
        <w:t>will result in massive increases in</w:t>
      </w:r>
      <w:r w:rsidRPr="0060625C">
        <w:rPr>
          <w:rStyle w:val="StyleUnderline"/>
        </w:rPr>
        <w:t xml:space="preserve"> </w:t>
      </w:r>
      <w:r>
        <w:t xml:space="preserve">the </w:t>
      </w:r>
      <w:r w:rsidRPr="0060625C">
        <w:rPr>
          <w:rStyle w:val="Emphasis"/>
        </w:rPr>
        <w:t>crime</w:t>
      </w:r>
      <w:r>
        <w:t xml:space="preserve"> rate—even though </w:t>
      </w:r>
      <w:r w:rsidRPr="0060625C">
        <w:rPr>
          <w:rStyle w:val="Emphasis"/>
        </w:rPr>
        <w:t>they fully know this is not the case</w:t>
      </w:r>
      <w:r>
        <w:t xml:space="preserve">. Taking down such a large industry base with </w:t>
      </w:r>
      <w:proofErr w:type="gramStart"/>
      <w:r>
        <w:t>all of</w:t>
      </w:r>
      <w:proofErr w:type="gramEnd"/>
      <w:r>
        <w:t xml:space="preserve"> its financial and political support is like asking for major cuts in the Pentagon.</w:t>
      </w:r>
    </w:p>
    <w:p w14:paraId="72FC1E50" w14:textId="77777777" w:rsidR="00581690" w:rsidRPr="00866134" w:rsidRDefault="00581690" w:rsidP="00581690"/>
    <w:p w14:paraId="4D23E2F7" w14:textId="77777777" w:rsidR="00581690" w:rsidRDefault="00581690" w:rsidP="00581690">
      <w:pPr>
        <w:pStyle w:val="Heading4"/>
        <w:numPr>
          <w:ilvl w:val="0"/>
          <w:numId w:val="11"/>
        </w:numPr>
      </w:pPr>
      <w:r>
        <w:t xml:space="preserve">Criminologists </w:t>
      </w:r>
    </w:p>
    <w:p w14:paraId="74C6F9F7" w14:textId="77777777" w:rsidR="00581690" w:rsidRDefault="00581690" w:rsidP="00581690">
      <w:r w:rsidRPr="00866134">
        <w:rPr>
          <w:rStyle w:val="Style13ptBold"/>
        </w:rPr>
        <w:t>Austin 11</w:t>
      </w:r>
      <w:r>
        <w:t xml:space="preserve"> </w:t>
      </w:r>
      <w:r w:rsidRPr="00866134">
        <w:t>[James, Ph.D., President</w:t>
      </w:r>
      <w:r>
        <w:t xml:space="preserve"> of the JFA Institute,</w:t>
      </w:r>
      <w:r w:rsidRPr="00866134">
        <w:t xml:space="preserve"> 7/19/11, Special Issue: Special Issue on Mass Incarceration, “Making imprisonment unprofitable,” August, Vol.10, Issue 3, </w:t>
      </w:r>
      <w:hyperlink r:id="rId35" w:history="1">
        <w:r w:rsidRPr="00866134">
          <w:rPr>
            <w:rStyle w:val="Hyperlink"/>
          </w:rPr>
          <w:t>https://doi-org.proxy.lib.umich.edu/10.1111/j.1745-9133.2011.00753.x</w:t>
        </w:r>
      </w:hyperlink>
      <w:r w:rsidRPr="00866134">
        <w:t>, DOA: 7/14/20, Lowell-TT]</w:t>
      </w:r>
    </w:p>
    <w:p w14:paraId="10706993" w14:textId="77777777" w:rsidR="00581690" w:rsidRDefault="00581690" w:rsidP="00581690">
      <w:r w:rsidRPr="0060625C">
        <w:rPr>
          <w:rStyle w:val="StyleUnderline"/>
        </w:rPr>
        <w:t>Criminologists</w:t>
      </w:r>
      <w:r>
        <w:t xml:space="preserve"> have </w:t>
      </w:r>
      <w:r w:rsidRPr="0060625C">
        <w:rPr>
          <w:rStyle w:val="StyleUnderline"/>
        </w:rPr>
        <w:t>served to help sustain high imprisonment rates</w:t>
      </w:r>
      <w:r>
        <w:t xml:space="preserve"> by </w:t>
      </w:r>
      <w:r w:rsidRPr="0060625C">
        <w:rPr>
          <w:rStyle w:val="Emphasis"/>
        </w:rPr>
        <w:t>fail</w:t>
      </w:r>
      <w:r>
        <w:t xml:space="preserve">ing </w:t>
      </w:r>
      <w:r w:rsidRPr="0060625C">
        <w:rPr>
          <w:rStyle w:val="Emphasis"/>
        </w:rPr>
        <w:t xml:space="preserve">to craft meaningful </w:t>
      </w:r>
      <w:proofErr w:type="spellStart"/>
      <w:r w:rsidRPr="0060625C">
        <w:rPr>
          <w:rStyle w:val="Emphasis"/>
        </w:rPr>
        <w:t>decarceration</w:t>
      </w:r>
      <w:proofErr w:type="spellEnd"/>
      <w:r w:rsidRPr="0060625C">
        <w:rPr>
          <w:rStyle w:val="Emphasis"/>
        </w:rPr>
        <w:t xml:space="preserve"> strategies</w:t>
      </w:r>
      <w:r>
        <w:t xml:space="preserve">. We are good at describing why prison populations have increased or the estimated effects of high imprisonment rates on crime rates, but </w:t>
      </w:r>
      <w:r w:rsidRPr="0060625C">
        <w:rPr>
          <w:rStyle w:val="StyleUnderline"/>
        </w:rPr>
        <w:t>we have little to offer on how to reverse the imprisonment trends</w:t>
      </w:r>
      <w:r>
        <w:t xml:space="preserve">. Two current examples of intellectual impotency are the 2009 and 2011 editions of </w:t>
      </w:r>
      <w:r w:rsidRPr="0060625C">
        <w:rPr>
          <w:rStyle w:val="StyleUnderline"/>
        </w:rPr>
        <w:t xml:space="preserve">Criminology &amp; Public </w:t>
      </w:r>
      <w:proofErr w:type="gramStart"/>
      <w:r w:rsidRPr="0060625C">
        <w:rPr>
          <w:rStyle w:val="StyleUnderline"/>
        </w:rPr>
        <w:t>Policy</w:t>
      </w:r>
      <w:r>
        <w:t xml:space="preserve"> .</w:t>
      </w:r>
      <w:proofErr w:type="gramEnd"/>
      <w:r>
        <w:t xml:space="preserve"> The former </w:t>
      </w:r>
      <w:r w:rsidRPr="0060625C">
        <w:rPr>
          <w:rStyle w:val="StyleUnderline"/>
        </w:rPr>
        <w:t>devoted a section on</w:t>
      </w:r>
      <w:r>
        <w:t xml:space="preserve"> the question of “</w:t>
      </w:r>
      <w:r w:rsidRPr="0060625C">
        <w:rPr>
          <w:rStyle w:val="StyleUnderline"/>
        </w:rPr>
        <w:t>Explaining the prison boom</w:t>
      </w:r>
      <w:r>
        <w:t xml:space="preserve">” (Cook, 2009). Besides stating the obvious (the product of higher crime </w:t>
      </w:r>
      <w:r>
        <w:lastRenderedPageBreak/>
        <w:t xml:space="preserve">rates, state spending, and politics), </w:t>
      </w:r>
      <w:r w:rsidRPr="0060625C">
        <w:rPr>
          <w:rStyle w:val="Emphasis"/>
        </w:rPr>
        <w:t>no serious discussion</w:t>
      </w:r>
      <w:r w:rsidRPr="0060625C">
        <w:rPr>
          <w:rStyle w:val="StyleUnderline"/>
        </w:rPr>
        <w:t xml:space="preserve"> took place </w:t>
      </w:r>
      <w:r w:rsidRPr="0060625C">
        <w:rPr>
          <w:rStyle w:val="Emphasis"/>
        </w:rPr>
        <w:t>on how to lower the prison population.</w:t>
      </w:r>
      <w:r>
        <w:t xml:space="preserve"> Spelman (2009) came </w:t>
      </w:r>
      <w:r w:rsidRPr="0060625C">
        <w:rPr>
          <w:rStyle w:val="StyleUnderline"/>
        </w:rPr>
        <w:t>the closest</w:t>
      </w:r>
      <w:r>
        <w:t xml:space="preserve"> to </w:t>
      </w:r>
      <w:r w:rsidRPr="0060625C">
        <w:rPr>
          <w:rStyle w:val="StyleUnderline"/>
        </w:rPr>
        <w:t>suggesting that a federal initiative be launched</w:t>
      </w:r>
      <w:r>
        <w:t xml:space="preserve"> along the lines of the deinstitutionalization effort of the mentally ill. But his plan </w:t>
      </w:r>
      <w:r w:rsidRPr="0060625C">
        <w:rPr>
          <w:rStyle w:val="StyleUnderline"/>
        </w:rPr>
        <w:t>is conspicuously absent of any concrete actions</w:t>
      </w:r>
      <w:r>
        <w:t xml:space="preserve"> one would need to take to produce such a reduction. Nor does it make any sense given the current mood of reducing federal spending (2009).</w:t>
      </w:r>
    </w:p>
    <w:p w14:paraId="438EF528" w14:textId="77777777" w:rsidR="00581690" w:rsidRDefault="00581690" w:rsidP="00581690">
      <w:r>
        <w:t xml:space="preserve">The 2011 edition is more of the same. Here, the topic is California, which is the subject of federal court intervention. Thanks to the hard work of </w:t>
      </w:r>
      <w:r w:rsidRPr="00D84C85">
        <w:rPr>
          <w:rStyle w:val="StyleUnderline"/>
        </w:rPr>
        <w:t>lawyers and some criminologists</w:t>
      </w:r>
      <w:r>
        <w:t xml:space="preserve"> willing to become involved in the litigation, the federal court has been </w:t>
      </w:r>
      <w:r w:rsidRPr="00D84C85">
        <w:rPr>
          <w:rStyle w:val="StyleUnderline"/>
        </w:rPr>
        <w:t>con</w:t>
      </w:r>
      <w:r w:rsidRPr="00D84C85">
        <w:rPr>
          <w:rStyle w:val="StyleUnderline"/>
          <w:rFonts w:hint="eastAsia"/>
        </w:rPr>
        <w:t>vinced that</w:t>
      </w:r>
      <w:r>
        <w:rPr>
          <w:rFonts w:hint="eastAsia"/>
        </w:rPr>
        <w:t xml:space="preserve"> for many years </w:t>
      </w:r>
      <w:r w:rsidRPr="00D84C85">
        <w:rPr>
          <w:rStyle w:val="StyleUnderline"/>
          <w:rFonts w:hint="eastAsia"/>
        </w:rPr>
        <w:t>the nation's largest prison system is unconstitutional</w:t>
      </w:r>
      <w:r>
        <w:rPr>
          <w:rFonts w:hint="eastAsia"/>
        </w:rPr>
        <w:t xml:space="preserve"> (Barker, 2011). On May 23, 2011, the U.S. Supreme Court affirmed the order of a lower three‐judge panel to reduce the California prison population by over 40,000 prisoners in</w:t>
      </w:r>
      <w:r>
        <w:t xml:space="preserve"> two years. </w:t>
      </w:r>
      <w:r w:rsidRPr="00D84C85">
        <w:rPr>
          <w:rStyle w:val="StyleUnderline"/>
        </w:rPr>
        <w:t xml:space="preserve">But </w:t>
      </w:r>
      <w:r w:rsidRPr="0060625C">
        <w:rPr>
          <w:rStyle w:val="StyleUnderline"/>
        </w:rPr>
        <w:t>none of articles</w:t>
      </w:r>
      <w:r>
        <w:t xml:space="preserve"> in the 2011 edition of Criminology and Public Policy </w:t>
      </w:r>
      <w:r w:rsidRPr="0060625C">
        <w:rPr>
          <w:rStyle w:val="StyleUnderline"/>
        </w:rPr>
        <w:t>presented any concrete plans for reducing California's prison population without increasing crime rates</w:t>
      </w:r>
      <w:r>
        <w:t>.</w:t>
      </w:r>
    </w:p>
    <w:p w14:paraId="5E5FE7AE" w14:textId="77777777" w:rsidR="00581690" w:rsidRDefault="00581690" w:rsidP="00581690">
      <w:r w:rsidRPr="0060625C">
        <w:rPr>
          <w:rStyle w:val="Emphasis"/>
        </w:rPr>
        <w:t>Criminologists seem content to study and lament the origins of mass incarceration but not to orchestrate its demise</w:t>
      </w:r>
      <w:r>
        <w:t xml:space="preserve">. My fear—or more directly my observation—is that </w:t>
      </w:r>
      <w:r w:rsidRPr="0060625C">
        <w:rPr>
          <w:rStyle w:val="StyleUnderline"/>
        </w:rPr>
        <w:t>criminologists have little training</w:t>
      </w:r>
      <w:r>
        <w:t xml:space="preserve"> in such matters </w:t>
      </w:r>
      <w:r w:rsidRPr="0060625C">
        <w:rPr>
          <w:rStyle w:val="StyleUnderline"/>
        </w:rPr>
        <w:t xml:space="preserve">and have little to offer policy makers </w:t>
      </w:r>
      <w:r w:rsidRPr="0060625C">
        <w:rPr>
          <w:rStyle w:val="StyleUnderline"/>
          <w:rFonts w:hint="eastAsia"/>
        </w:rPr>
        <w:t>and the public for how to get it done</w:t>
      </w:r>
      <w:r>
        <w:rPr>
          <w:rFonts w:hint="eastAsia"/>
        </w:rPr>
        <w:t>. It is like establishing a Manhattan‐type Project on how to reduce imprisonment with no scientists to build the “</w:t>
      </w:r>
      <w:proofErr w:type="spellStart"/>
      <w:r>
        <w:rPr>
          <w:rFonts w:hint="eastAsia"/>
        </w:rPr>
        <w:t>decarceration</w:t>
      </w:r>
      <w:proofErr w:type="spellEnd"/>
      <w:r>
        <w:rPr>
          <w:rFonts w:hint="eastAsia"/>
        </w:rPr>
        <w:t xml:space="preserve"> bomb.”</w:t>
      </w:r>
    </w:p>
    <w:p w14:paraId="2047EA7C" w14:textId="77777777" w:rsidR="00581690" w:rsidRDefault="00581690" w:rsidP="00581690"/>
    <w:p w14:paraId="01FB5C96" w14:textId="77777777" w:rsidR="00581690" w:rsidRDefault="00581690" w:rsidP="00581690">
      <w:pPr>
        <w:pStyle w:val="Heading4"/>
        <w:numPr>
          <w:ilvl w:val="0"/>
          <w:numId w:val="11"/>
        </w:numPr>
      </w:pPr>
      <w:r>
        <w:t xml:space="preserve">We must create a better </w:t>
      </w:r>
      <w:proofErr w:type="spellStart"/>
      <w:r>
        <w:t>decarceration</w:t>
      </w:r>
      <w:proofErr w:type="spellEnd"/>
      <w:r>
        <w:t xml:space="preserve"> strategy that targets parole, probation, violent offenders, lifers, and police practices</w:t>
      </w:r>
    </w:p>
    <w:p w14:paraId="231B8930" w14:textId="77777777" w:rsidR="00581690" w:rsidRDefault="00581690" w:rsidP="00581690">
      <w:r w:rsidRPr="00866134">
        <w:rPr>
          <w:rStyle w:val="Style13ptBold"/>
        </w:rPr>
        <w:t>Austin 11</w:t>
      </w:r>
      <w:r>
        <w:t xml:space="preserve"> </w:t>
      </w:r>
      <w:r w:rsidRPr="00866134">
        <w:t>[James, Ph.D., President</w:t>
      </w:r>
      <w:r>
        <w:t xml:space="preserve"> of the JFA Institute,</w:t>
      </w:r>
      <w:r w:rsidRPr="00866134">
        <w:t xml:space="preserve"> 7/19/11, Special Issue: Special Issue on Mass Incarceration, “Making imprisonment unprofitable,” August, Vol.10, Issue 3, </w:t>
      </w:r>
      <w:hyperlink r:id="rId36" w:history="1">
        <w:r w:rsidRPr="00866134">
          <w:rPr>
            <w:rStyle w:val="Hyperlink"/>
          </w:rPr>
          <w:t>https://doi-org.proxy.lib.umich.edu/10.1111/j.1745-9133.2011.00753.x</w:t>
        </w:r>
      </w:hyperlink>
      <w:r w:rsidRPr="00866134">
        <w:t>, DOA: 7/14/20, Lowell-TT]</w:t>
      </w:r>
    </w:p>
    <w:p w14:paraId="726AADBC" w14:textId="77777777" w:rsidR="00581690" w:rsidRDefault="00581690" w:rsidP="00581690">
      <w:r>
        <w:t xml:space="preserve">Clear (2011, this issue) tries to depart from the limited contributions of mainstream criminology by </w:t>
      </w:r>
      <w:r w:rsidRPr="00B516D5">
        <w:rPr>
          <w:rStyle w:val="StyleUnderline"/>
        </w:rPr>
        <w:t>proposing a financial incentive system that is linked to the origins of the justice reinvestment</w:t>
      </w:r>
      <w:r>
        <w:t xml:space="preserve"> (JRI) </w:t>
      </w:r>
      <w:r w:rsidRPr="00B516D5">
        <w:rPr>
          <w:rStyle w:val="StyleUnderline"/>
        </w:rPr>
        <w:t>movement</w:t>
      </w:r>
      <w:r>
        <w:t xml:space="preserve">. He provides a </w:t>
      </w:r>
      <w:proofErr w:type="gramStart"/>
      <w:r>
        <w:t>much needed</w:t>
      </w:r>
      <w:proofErr w:type="gramEnd"/>
      <w:r>
        <w:t xml:space="preserve"> historical review of the evolution of the JRI movement and its weaknesses. In its original design, JRI assumed that public policy officials could be persuaded to shift the vast sums of money being spent on incarceration to other noncriminal justice investments. Why? Because it would be better use of the money being invested in imprisonment and would reduce crime rates. But for reasons cited earlier, current revenue streams dedicated for imprisonment are perceived by powerful constituents to be money well spent.</w:t>
      </w:r>
    </w:p>
    <w:p w14:paraId="0197F817" w14:textId="77777777" w:rsidR="00581690" w:rsidRDefault="00581690" w:rsidP="00581690">
      <w:r w:rsidRPr="00B516D5">
        <w:rPr>
          <w:rStyle w:val="StyleUnderline"/>
        </w:rPr>
        <w:t>The contemporary version of JRI</w:t>
      </w:r>
      <w:r>
        <w:t xml:space="preserve"> only seeks to make the current criminal justice system more efficient apparently by transforming probation, parole, and prison systems into an effective rehabilitative system—something that </w:t>
      </w:r>
      <w:r w:rsidRPr="00B516D5">
        <w:rPr>
          <w:rStyle w:val="StyleUnderline"/>
        </w:rPr>
        <w:t>not yet occurred</w:t>
      </w:r>
      <w:r>
        <w:t xml:space="preserve">. </w:t>
      </w:r>
      <w:r w:rsidRPr="00B516D5">
        <w:rPr>
          <w:rStyle w:val="StyleUnderline"/>
        </w:rPr>
        <w:t>Prison populations are not reduced</w:t>
      </w:r>
      <w:r>
        <w:t>, but future prison costs are avoided by assuming that prison populations will continue to grow if JRI did not intervene. Here the powerful constituents of the status quo perceive JRI to be a means for making the huge criminal justice system more efficient but largely intact.</w:t>
      </w:r>
    </w:p>
    <w:p w14:paraId="3E154852" w14:textId="77777777" w:rsidR="00581690" w:rsidRDefault="00581690" w:rsidP="00581690">
      <w:r w:rsidRPr="00B516D5">
        <w:rPr>
          <w:rStyle w:val="StyleUnderline"/>
          <w:rFonts w:hint="eastAsia"/>
        </w:rPr>
        <w:t>Clear's (2011) proposed voucher system plan returns to the original tenets of JRI</w:t>
      </w:r>
      <w:r>
        <w:rPr>
          <w:rFonts w:hint="eastAsia"/>
        </w:rPr>
        <w:t xml:space="preserve">. </w:t>
      </w:r>
      <w:r w:rsidRPr="00B516D5">
        <w:rPr>
          <w:rStyle w:val="StyleUnderline"/>
          <w:rFonts w:hint="eastAsia"/>
        </w:rPr>
        <w:t>It requires</w:t>
      </w:r>
      <w:r w:rsidRPr="00B516D5">
        <w:rPr>
          <w:rStyle w:val="Emphasis"/>
          <w:rFonts w:hint="eastAsia"/>
        </w:rPr>
        <w:t xml:space="preserve"> substantial federal and state seed money to jump‐start the voucher system</w:t>
      </w:r>
      <w:r>
        <w:rPr>
          <w:rFonts w:hint="eastAsia"/>
        </w:rPr>
        <w:t xml:space="preserve"> that does not exist. More directly, </w:t>
      </w:r>
      <w:r w:rsidRPr="00B516D5">
        <w:rPr>
          <w:rStyle w:val="StyleUnderline"/>
          <w:rFonts w:hint="eastAsia"/>
        </w:rPr>
        <w:t xml:space="preserve">it also assumes that a </w:t>
      </w:r>
      <w:r w:rsidRPr="00B516D5">
        <w:rPr>
          <w:rStyle w:val="Emphasis"/>
          <w:rFonts w:hint="eastAsia"/>
        </w:rPr>
        <w:t>private‐sector‐based voucher</w:t>
      </w:r>
      <w:r w:rsidRPr="00B516D5">
        <w:rPr>
          <w:rStyle w:val="Emphasis"/>
        </w:rPr>
        <w:t xml:space="preserve"> system will transform dysfunctional communities</w:t>
      </w:r>
      <w:r w:rsidRPr="00B516D5">
        <w:rPr>
          <w:rStyle w:val="StyleUnderline"/>
        </w:rPr>
        <w:t xml:space="preserve"> </w:t>
      </w:r>
      <w:r w:rsidRPr="00B516D5">
        <w:rPr>
          <w:rStyle w:val="StyleUnderline"/>
        </w:rPr>
        <w:lastRenderedPageBreak/>
        <w:t>and their residents</w:t>
      </w:r>
      <w:r>
        <w:t xml:space="preserve">, many of whom are </w:t>
      </w:r>
      <w:r w:rsidRPr="00B516D5">
        <w:rPr>
          <w:rStyle w:val="StyleUnderline"/>
        </w:rPr>
        <w:t>involved in the criminal justice system</w:t>
      </w:r>
      <w:r>
        <w:t>. And of course, considerable push back will come from the public sector, which will argue that only it is equipped to do this work.</w:t>
      </w:r>
    </w:p>
    <w:p w14:paraId="518453F2" w14:textId="77777777" w:rsidR="00581690" w:rsidRDefault="00581690" w:rsidP="00581690">
      <w:r>
        <w:t xml:space="preserve">Key Attributes of </w:t>
      </w:r>
      <w:proofErr w:type="spellStart"/>
      <w:r>
        <w:t>Decarceration</w:t>
      </w:r>
      <w:proofErr w:type="spellEnd"/>
    </w:p>
    <w:p w14:paraId="5C954E44" w14:textId="77777777" w:rsidR="00581690" w:rsidRDefault="00581690" w:rsidP="00581690">
      <w:r w:rsidRPr="00B516D5">
        <w:rPr>
          <w:rStyle w:val="StyleUnderline"/>
        </w:rPr>
        <w:t xml:space="preserve">In crafting a </w:t>
      </w:r>
      <w:proofErr w:type="spellStart"/>
      <w:r w:rsidRPr="00B516D5">
        <w:rPr>
          <w:rStyle w:val="StyleUnderline"/>
        </w:rPr>
        <w:t>decarceration</w:t>
      </w:r>
      <w:proofErr w:type="spellEnd"/>
      <w:r w:rsidRPr="00B516D5">
        <w:rPr>
          <w:rStyle w:val="StyleUnderline"/>
        </w:rPr>
        <w:t xml:space="preserve"> plan, criminologists should pay attention to the following “lessons learned</w:t>
      </w:r>
      <w:r>
        <w:t>” if they are serious about prison population reductions:</w:t>
      </w:r>
    </w:p>
    <w:p w14:paraId="66E8815C" w14:textId="77777777" w:rsidR="00581690" w:rsidRDefault="00581690" w:rsidP="00581690">
      <w:r>
        <w:t>1</w:t>
      </w:r>
    </w:p>
    <w:p w14:paraId="00B78D87" w14:textId="77777777" w:rsidR="00581690" w:rsidRDefault="00581690" w:rsidP="00581690">
      <w:r w:rsidRPr="00B516D5">
        <w:rPr>
          <w:rStyle w:val="Emphasis"/>
        </w:rPr>
        <w:t>Abandon Recidivism Rate Reduction</w:t>
      </w:r>
      <w:r>
        <w:t xml:space="preserve"> as a Central Prison Reduction Strategy</w:t>
      </w:r>
    </w:p>
    <w:p w14:paraId="1CBD2520" w14:textId="77777777" w:rsidR="00581690" w:rsidRDefault="00581690" w:rsidP="00581690">
      <w:r>
        <w:rPr>
          <w:rFonts w:hint="eastAsia"/>
        </w:rPr>
        <w:t xml:space="preserve">Much of the lament on prisons begins with the observation that </w:t>
      </w:r>
      <w:r w:rsidRPr="00D0338B">
        <w:rPr>
          <w:rStyle w:val="StyleUnderline"/>
          <w:rFonts w:hint="eastAsia"/>
        </w:rPr>
        <w:t>recidivism rates are excessive</w:t>
      </w:r>
      <w:r>
        <w:rPr>
          <w:rFonts w:hint="eastAsia"/>
        </w:rPr>
        <w:t xml:space="preserve">. </w:t>
      </w:r>
      <w:r w:rsidRPr="00D0338B">
        <w:rPr>
          <w:rStyle w:val="StyleUnderline"/>
          <w:rFonts w:hint="eastAsia"/>
        </w:rPr>
        <w:t>If we could take marginal people and convert vast majorities of them into law‐abiding, tax‐paying citizens</w:t>
      </w:r>
      <w:r>
        <w:rPr>
          <w:rFonts w:hint="eastAsia"/>
        </w:rPr>
        <w:t xml:space="preserve">, then </w:t>
      </w:r>
      <w:r w:rsidRPr="00D0338B">
        <w:rPr>
          <w:rStyle w:val="StyleUnderline"/>
          <w:rFonts w:hint="eastAsia"/>
        </w:rPr>
        <w:t xml:space="preserve">I </w:t>
      </w:r>
      <w:proofErr w:type="gramStart"/>
      <w:r w:rsidRPr="00D0338B">
        <w:rPr>
          <w:rStyle w:val="StyleUnderline"/>
          <w:rFonts w:hint="eastAsia"/>
        </w:rPr>
        <w:t>would be all in</w:t>
      </w:r>
      <w:proofErr w:type="gramEnd"/>
      <w:r w:rsidRPr="00D0338B">
        <w:rPr>
          <w:rStyle w:val="StyleUnderline"/>
          <w:rFonts w:hint="eastAsia"/>
        </w:rPr>
        <w:t xml:space="preserve"> favor of it. But we cannot</w:t>
      </w:r>
      <w:r>
        <w:rPr>
          <w:rFonts w:hint="eastAsia"/>
        </w:rPr>
        <w:t>, an</w:t>
      </w:r>
      <w:r>
        <w:t>d we should move on to more promising options.</w:t>
      </w:r>
    </w:p>
    <w:p w14:paraId="1F45EF21" w14:textId="77777777" w:rsidR="00581690" w:rsidRDefault="00581690" w:rsidP="00581690">
      <w:r>
        <w:t>2</w:t>
      </w:r>
    </w:p>
    <w:p w14:paraId="58F3944C" w14:textId="77777777" w:rsidR="00581690" w:rsidRPr="00371B86" w:rsidRDefault="00581690" w:rsidP="00581690">
      <w:pPr>
        <w:rPr>
          <w:b/>
          <w:iCs/>
          <w:u w:val="single"/>
        </w:rPr>
      </w:pPr>
      <w:r w:rsidRPr="00D0338B">
        <w:rPr>
          <w:rStyle w:val="Emphasis"/>
        </w:rPr>
        <w:t>Reduce Probation and Parole Populations</w:t>
      </w:r>
    </w:p>
    <w:p w14:paraId="138D1EDC" w14:textId="77777777" w:rsidR="00581690" w:rsidRPr="00D0338B" w:rsidRDefault="00581690" w:rsidP="00581690">
      <w:pPr>
        <w:rPr>
          <w:rStyle w:val="StyleUnderline"/>
        </w:rPr>
      </w:pPr>
      <w:r w:rsidRPr="00D0338B">
        <w:rPr>
          <w:rStyle w:val="StyleUnderline"/>
        </w:rPr>
        <w:t>One cannot lower prison populations unless the size of the two biggest feeders</w:t>
      </w:r>
      <w:r>
        <w:t xml:space="preserve"> of prison admissions </w:t>
      </w:r>
      <w:r w:rsidRPr="00D0338B">
        <w:rPr>
          <w:rStyle w:val="StyleUnderline"/>
        </w:rPr>
        <w:t>are also reduced</w:t>
      </w:r>
      <w:r>
        <w:t xml:space="preserve">. Indeed, </w:t>
      </w:r>
      <w:r w:rsidRPr="00D0338B">
        <w:rPr>
          <w:rStyle w:val="StyleUnderline"/>
        </w:rPr>
        <w:t>one can</w:t>
      </w:r>
      <w:r>
        <w:t xml:space="preserve"> significantly </w:t>
      </w:r>
      <w:r w:rsidRPr="00D0338B">
        <w:rPr>
          <w:rStyle w:val="StyleUnderline"/>
        </w:rPr>
        <w:t>reduce a prison population by</w:t>
      </w:r>
      <w:r>
        <w:t xml:space="preserve"> simply l</w:t>
      </w:r>
      <w:r w:rsidRPr="00D0338B">
        <w:rPr>
          <w:rStyle w:val="StyleUnderline"/>
        </w:rPr>
        <w:t>owering the number of people placed on probation or released to parole and by reducing the amount of time one serves</w:t>
      </w:r>
      <w:r>
        <w:t xml:space="preserve"> on probation or parole. I find it remarkable that the </w:t>
      </w:r>
      <w:r w:rsidRPr="00D0338B">
        <w:rPr>
          <w:rStyle w:val="StyleUnderline"/>
        </w:rPr>
        <w:t>various efforts to estimate the impact of higher imprisonment rates on crime rates</w:t>
      </w:r>
      <w:r>
        <w:t xml:space="preserve"> have </w:t>
      </w:r>
      <w:r w:rsidRPr="00D0338B">
        <w:rPr>
          <w:rStyle w:val="StyleUnderline"/>
        </w:rPr>
        <w:t>ignore</w:t>
      </w:r>
      <w:r>
        <w:t xml:space="preserve">d the same </w:t>
      </w:r>
      <w:r w:rsidRPr="00D0338B">
        <w:rPr>
          <w:rStyle w:val="StyleUnderline"/>
        </w:rPr>
        <w:t>increases in parole, probation, and jail populations</w:t>
      </w:r>
      <w:r>
        <w:t xml:space="preserve">. It is not that prison populations have increased. Rather, </w:t>
      </w:r>
      <w:r w:rsidRPr="00D0338B">
        <w:rPr>
          <w:rStyle w:val="Emphasis"/>
        </w:rPr>
        <w:t>the whole system of social control has escalated</w:t>
      </w:r>
      <w:r>
        <w:t xml:space="preserve">. More significantly, we know that approximately 60–75% of all prison admissions come from the criminogenic probation and parole systems. </w:t>
      </w:r>
      <w:r w:rsidRPr="00D0338B">
        <w:rPr>
          <w:rStyle w:val="Emphasis"/>
        </w:rPr>
        <w:t>People's</w:t>
      </w:r>
      <w:r w:rsidRPr="00D0338B">
        <w:rPr>
          <w:rStyle w:val="Emphasis"/>
          <w:rFonts w:hint="eastAsia"/>
        </w:rPr>
        <w:t xml:space="preserve"> exposure to these control systems should be reduced,</w:t>
      </w:r>
      <w:r>
        <w:rPr>
          <w:rFonts w:hint="eastAsia"/>
        </w:rPr>
        <w:t xml:space="preserve"> as has been done in Washington State, Nevada, and Arizona, </w:t>
      </w:r>
      <w:r w:rsidRPr="00D0338B">
        <w:rPr>
          <w:rStyle w:val="StyleUnderline"/>
          <w:rFonts w:hint="eastAsia"/>
        </w:rPr>
        <w:t xml:space="preserve">by </w:t>
      </w:r>
      <w:r>
        <w:rPr>
          <w:rFonts w:hint="eastAsia"/>
        </w:rPr>
        <w:t xml:space="preserve">either </w:t>
      </w:r>
      <w:r w:rsidRPr="00D0338B">
        <w:rPr>
          <w:rStyle w:val="StyleUnderline"/>
          <w:rFonts w:hint="eastAsia"/>
        </w:rPr>
        <w:t>directly limiting the admissions</w:t>
      </w:r>
      <w:r>
        <w:rPr>
          <w:rFonts w:hint="eastAsia"/>
        </w:rPr>
        <w:t xml:space="preserve"> of parolees for technical violations </w:t>
      </w:r>
      <w:r w:rsidRPr="00D0338B">
        <w:rPr>
          <w:rStyle w:val="StyleUnderline"/>
          <w:rFonts w:hint="eastAsia"/>
        </w:rPr>
        <w:t>or indirectly granting good‐time credits for those who comply w</w:t>
      </w:r>
      <w:r w:rsidRPr="00D0338B">
        <w:rPr>
          <w:rStyle w:val="StyleUnderline"/>
        </w:rPr>
        <w:t>ith supervision conditions.</w:t>
      </w:r>
    </w:p>
    <w:p w14:paraId="27E5A7A7" w14:textId="77777777" w:rsidR="00581690" w:rsidRDefault="00581690" w:rsidP="00581690">
      <w:r>
        <w:t>3</w:t>
      </w:r>
    </w:p>
    <w:p w14:paraId="305D8151" w14:textId="77777777" w:rsidR="00581690" w:rsidRPr="00371B86" w:rsidRDefault="00581690" w:rsidP="00581690">
      <w:pPr>
        <w:rPr>
          <w:b/>
          <w:iCs/>
          <w:u w:val="single"/>
        </w:rPr>
      </w:pPr>
      <w:r w:rsidRPr="00D0338B">
        <w:rPr>
          <w:rStyle w:val="Emphasis"/>
        </w:rPr>
        <w:t>Include “Violent Offenders” and Lifers</w:t>
      </w:r>
    </w:p>
    <w:p w14:paraId="0E36DD7D" w14:textId="77777777" w:rsidR="00581690" w:rsidRDefault="00581690" w:rsidP="00581690">
      <w:proofErr w:type="gramStart"/>
      <w:r>
        <w:t>With the exception of</w:t>
      </w:r>
      <w:proofErr w:type="gramEnd"/>
      <w:r>
        <w:t xml:space="preserve"> sex offenders, no other group strikes fear in the hearts of JRI and other reformers than </w:t>
      </w:r>
      <w:r w:rsidRPr="00D0338B">
        <w:rPr>
          <w:rStyle w:val="StyleUnderline"/>
        </w:rPr>
        <w:t>people who have been convicted of a violent crime</w:t>
      </w:r>
      <w:r>
        <w:t xml:space="preserve"> (usually assault or robbery) </w:t>
      </w:r>
      <w:r w:rsidRPr="00D0338B">
        <w:rPr>
          <w:rStyle w:val="StyleUnderline"/>
        </w:rPr>
        <w:t>or those serving a life sentence</w:t>
      </w:r>
      <w:r>
        <w:t xml:space="preserve"> (typically for murder). Today this group of people </w:t>
      </w:r>
      <w:r w:rsidRPr="00D0338B">
        <w:rPr>
          <w:rStyle w:val="StyleUnderline"/>
        </w:rPr>
        <w:t>constitutes more than 50% of the standing prison population</w:t>
      </w:r>
      <w:r>
        <w:t xml:space="preserve">. Never mind that </w:t>
      </w:r>
      <w:r w:rsidRPr="00D0338B">
        <w:rPr>
          <w:rStyle w:val="StyleUnderline"/>
        </w:rPr>
        <w:t>these prisoners</w:t>
      </w:r>
      <w:r>
        <w:t xml:space="preserve"> (1) </w:t>
      </w:r>
      <w:r w:rsidRPr="00D0338B">
        <w:rPr>
          <w:rStyle w:val="StyleUnderline"/>
        </w:rPr>
        <w:t>have lower recidivism rates and are rearrested or commit violent crimes at the same low rate as “nonviolent” and “drug” offenders</w:t>
      </w:r>
      <w:r>
        <w:t xml:space="preserve">, (2) </w:t>
      </w:r>
      <w:r w:rsidRPr="00D0338B">
        <w:rPr>
          <w:rStyle w:val="StyleUnderline"/>
        </w:rPr>
        <w:t>have lower risk assessments</w:t>
      </w:r>
      <w:r>
        <w:t xml:space="preserve"> largely because of age and maturation effects, and (3) </w:t>
      </w:r>
      <w:r w:rsidRPr="00D0338B">
        <w:rPr>
          <w:rStyle w:val="StyleUnderline"/>
        </w:rPr>
        <w:t>have been severely punished by virtue of their crimes</w:t>
      </w:r>
      <w:r>
        <w:t xml:space="preserve">. </w:t>
      </w:r>
      <w:r w:rsidRPr="00D0338B">
        <w:rPr>
          <w:rStyle w:val="Emphasis"/>
        </w:rPr>
        <w:t xml:space="preserve">Excluding these people limits the amount of </w:t>
      </w:r>
      <w:proofErr w:type="spellStart"/>
      <w:r w:rsidRPr="00D0338B">
        <w:rPr>
          <w:rStyle w:val="Emphasis"/>
        </w:rPr>
        <w:t>decarceration</w:t>
      </w:r>
      <w:proofErr w:type="spellEnd"/>
      <w:r w:rsidRPr="00D0338B">
        <w:rPr>
          <w:rStyle w:val="Emphasis"/>
        </w:rPr>
        <w:t xml:space="preserve"> that is feasible.</w:t>
      </w:r>
    </w:p>
    <w:p w14:paraId="69DBCED0" w14:textId="77777777" w:rsidR="00581690" w:rsidRDefault="00581690" w:rsidP="00581690">
      <w:r>
        <w:t>4</w:t>
      </w:r>
    </w:p>
    <w:p w14:paraId="3099E990" w14:textId="77777777" w:rsidR="00581690" w:rsidRPr="00371B86" w:rsidRDefault="00581690" w:rsidP="00581690">
      <w:pPr>
        <w:rPr>
          <w:b/>
          <w:iCs/>
          <w:u w:val="single"/>
        </w:rPr>
      </w:pPr>
      <w:r w:rsidRPr="00D0338B">
        <w:rPr>
          <w:rStyle w:val="Emphasis"/>
        </w:rPr>
        <w:t>Alter Local Police and Prosecutorial Policies</w:t>
      </w:r>
    </w:p>
    <w:p w14:paraId="1BA217A6" w14:textId="77777777" w:rsidR="00581690" w:rsidRDefault="00581690" w:rsidP="00581690">
      <w:r w:rsidRPr="00D0338B">
        <w:rPr>
          <w:rStyle w:val="StyleUnderline"/>
        </w:rPr>
        <w:lastRenderedPageBreak/>
        <w:t>The decision by police to arrest someone and the</w:t>
      </w:r>
      <w:r>
        <w:t xml:space="preserve"> subsequent </w:t>
      </w:r>
      <w:r w:rsidRPr="00D0338B">
        <w:rPr>
          <w:rStyle w:val="StyleUnderline"/>
        </w:rPr>
        <w:t>decision by a</w:t>
      </w:r>
      <w:r>
        <w:t xml:space="preserve"> </w:t>
      </w:r>
      <w:r w:rsidRPr="00D0338B">
        <w:rPr>
          <w:rStyle w:val="StyleUnderline"/>
        </w:rPr>
        <w:t xml:space="preserve">prosecutor </w:t>
      </w:r>
      <w:r>
        <w:t xml:space="preserve">to charge that person formally with a crime </w:t>
      </w:r>
      <w:r w:rsidRPr="00D0338B">
        <w:rPr>
          <w:rStyle w:val="StyleUnderline"/>
        </w:rPr>
        <w:t xml:space="preserve">sets </w:t>
      </w:r>
      <w:r>
        <w:t xml:space="preserve">the table for </w:t>
      </w:r>
      <w:r w:rsidRPr="00D0338B">
        <w:rPr>
          <w:rStyle w:val="StyleUnderline"/>
        </w:rPr>
        <w:t>the range of punishments</w:t>
      </w:r>
      <w:r>
        <w:t xml:space="preserve"> to which one can be exposed. The recent experience of New York, which reduced its p</w:t>
      </w:r>
      <w:r>
        <w:rPr>
          <w:rFonts w:hint="eastAsia"/>
        </w:rPr>
        <w:t xml:space="preserve">rison population from 71,000 to 58,000, shows the impact of police arrest polices on crime rates. Recent analysis shows that the </w:t>
      </w:r>
      <w:r w:rsidRPr="00D0338B">
        <w:rPr>
          <w:rStyle w:val="Emphasis"/>
          <w:rFonts w:hint="eastAsia"/>
        </w:rPr>
        <w:t>state prison drop was largely the result of New York City police shifting their arrests from felony‐level crimes to misdemeanor</w:t>
      </w:r>
      <w:r w:rsidRPr="00D0338B">
        <w:rPr>
          <w:rStyle w:val="Emphasis"/>
        </w:rPr>
        <w:t>s</w:t>
      </w:r>
      <w:r>
        <w:t>. This also reduced the NY City Jail population from 21,000 to less than 13,000 (see Austin and Jacobson, 2011 and Zimring, 2011).</w:t>
      </w:r>
    </w:p>
    <w:p w14:paraId="34720915" w14:textId="77777777" w:rsidR="00581690" w:rsidRDefault="00581690" w:rsidP="00581690">
      <w:r>
        <w:t xml:space="preserve">A Manhattan Project on </w:t>
      </w:r>
      <w:proofErr w:type="spellStart"/>
      <w:r>
        <w:t>Decarceration</w:t>
      </w:r>
      <w:proofErr w:type="spellEnd"/>
    </w:p>
    <w:p w14:paraId="15D332F0" w14:textId="77777777" w:rsidR="00581690" w:rsidRDefault="00581690" w:rsidP="00581690">
      <w:r>
        <w:t xml:space="preserve">In addition to the four requirements listed above, I remain increasingly convinced that </w:t>
      </w:r>
      <w:r w:rsidRPr="00D0338B">
        <w:rPr>
          <w:rStyle w:val="Emphasis"/>
        </w:rPr>
        <w:t>the best strategy</w:t>
      </w:r>
      <w:r>
        <w:t xml:space="preserve"> for lowering the correctional populations </w:t>
      </w:r>
      <w:r w:rsidRPr="00D0338B">
        <w:rPr>
          <w:rStyle w:val="Emphasis"/>
        </w:rPr>
        <w:t>will require</w:t>
      </w:r>
      <w:r>
        <w:t xml:space="preserve"> nothing more than modestly r</w:t>
      </w:r>
      <w:r w:rsidRPr="00D0338B">
        <w:rPr>
          <w:rStyle w:val="Emphasis"/>
        </w:rPr>
        <w:t>ecalibrating the amount of punishment one can receive for committing crimes</w:t>
      </w:r>
      <w:r>
        <w:t xml:space="preserve">. As I noted in an earlier article, </w:t>
      </w:r>
      <w:r w:rsidRPr="00D0338B">
        <w:rPr>
          <w:rStyle w:val="StyleUnderline"/>
        </w:rPr>
        <w:t>this can be done by adopting policies that either exist today</w:t>
      </w:r>
      <w:r>
        <w:t xml:space="preserve"> in some states </w:t>
      </w:r>
      <w:r w:rsidRPr="00D0338B">
        <w:rPr>
          <w:rStyle w:val="StyleUnderline"/>
        </w:rPr>
        <w:t>or have</w:t>
      </w:r>
      <w:r>
        <w:t xml:space="preserve"> existed </w:t>
      </w:r>
      <w:r w:rsidRPr="00D0338B">
        <w:rPr>
          <w:rStyle w:val="StyleUnderline"/>
        </w:rPr>
        <w:t>in the past</w:t>
      </w:r>
      <w:r>
        <w:t xml:space="preserve"> (Austin, 2010). More directly, </w:t>
      </w:r>
      <w:r w:rsidRPr="00D0338B">
        <w:rPr>
          <w:rStyle w:val="StyleUnderline"/>
        </w:rPr>
        <w:t>we need to go back to sentencing systems</w:t>
      </w:r>
      <w:r>
        <w:t xml:space="preserve"> that existed </w:t>
      </w:r>
      <w:r w:rsidRPr="00D0338B">
        <w:rPr>
          <w:rStyle w:val="StyleUnderline"/>
        </w:rPr>
        <w:t>prior to 1970</w:t>
      </w:r>
      <w:r>
        <w:t xml:space="preserve"> when both crime rates and incarceration rates were much lower. We have already achieved the crime rate reduction so </w:t>
      </w:r>
      <w:r w:rsidRPr="00D0338B">
        <w:rPr>
          <w:rStyle w:val="StyleUnderline"/>
        </w:rPr>
        <w:t>all that remains is altering the punishment system</w:t>
      </w:r>
      <w:r>
        <w:t>.</w:t>
      </w:r>
    </w:p>
    <w:p w14:paraId="6255DF87" w14:textId="77777777" w:rsidR="00581690" w:rsidRDefault="00581690" w:rsidP="00581690">
      <w:r w:rsidRPr="00D0338B">
        <w:rPr>
          <w:rStyle w:val="Emphasis"/>
        </w:rPr>
        <w:t>Criminologists need</w:t>
      </w:r>
      <w:r>
        <w:t xml:space="preserve"> to play </w:t>
      </w:r>
      <w:r w:rsidRPr="00D0338B">
        <w:rPr>
          <w:rStyle w:val="Emphasis"/>
        </w:rPr>
        <w:t>a more active role</w:t>
      </w:r>
      <w:r w:rsidRPr="00D0338B">
        <w:rPr>
          <w:rStyle w:val="StyleUnderline"/>
        </w:rPr>
        <w:t xml:space="preserve"> in</w:t>
      </w:r>
      <w:r>
        <w:t xml:space="preserve"> designing and implementing </w:t>
      </w:r>
      <w:r w:rsidRPr="00D0338B">
        <w:rPr>
          <w:rStyle w:val="StyleUnderline"/>
        </w:rPr>
        <w:t xml:space="preserve">the </w:t>
      </w:r>
      <w:proofErr w:type="spellStart"/>
      <w:r w:rsidRPr="00D0338B">
        <w:rPr>
          <w:rStyle w:val="StyleUnderline"/>
        </w:rPr>
        <w:t>decarceration</w:t>
      </w:r>
      <w:proofErr w:type="spellEnd"/>
      <w:r w:rsidRPr="00D0338B">
        <w:rPr>
          <w:rStyle w:val="StyleUnderline"/>
        </w:rPr>
        <w:t xml:space="preserve"> movement</w:t>
      </w:r>
      <w:r>
        <w:t xml:space="preserve"> rather than lamenting about how we got here. It might take financial incentives to activate them. Perhaps </w:t>
      </w:r>
      <w:r w:rsidRPr="00D0338B">
        <w:rPr>
          <w:rStyle w:val="StyleUnderline"/>
        </w:rPr>
        <w:t>the American Society of Criminology</w:t>
      </w:r>
      <w:r>
        <w:t xml:space="preserve">, </w:t>
      </w:r>
      <w:r w:rsidRPr="00D0338B">
        <w:rPr>
          <w:rStyle w:val="StyleUnderline"/>
        </w:rPr>
        <w:t>National Academy of Sciences</w:t>
      </w:r>
      <w:r>
        <w:t xml:space="preserve">, a major foundation, </w:t>
      </w:r>
      <w:r w:rsidRPr="00D0338B">
        <w:rPr>
          <w:rStyle w:val="StyleUnderline"/>
        </w:rPr>
        <w:t xml:space="preserve">and/or the Department of Justice could convene a panel of criminologists to develop the most effective </w:t>
      </w:r>
      <w:proofErr w:type="spellStart"/>
      <w:r w:rsidRPr="00D0338B">
        <w:rPr>
          <w:rStyle w:val="StyleUnderline"/>
        </w:rPr>
        <w:t>decarceration</w:t>
      </w:r>
      <w:proofErr w:type="spellEnd"/>
      <w:r w:rsidRPr="00D0338B">
        <w:rPr>
          <w:rStyle w:val="StyleUnderline"/>
        </w:rPr>
        <w:t xml:space="preserve"> strategy</w:t>
      </w:r>
      <w:r>
        <w:t xml:space="preserve">, much like the recently convened budget deficit reduction commission. Alternatively, a competition could be created in which </w:t>
      </w:r>
      <w:r w:rsidRPr="00D0338B">
        <w:rPr>
          <w:rStyle w:val="StyleUnderline"/>
        </w:rPr>
        <w:t>various proposals</w:t>
      </w:r>
      <w:r>
        <w:t xml:space="preserve"> like Clear's (2011) voucher system </w:t>
      </w:r>
      <w:r w:rsidRPr="00D0338B">
        <w:rPr>
          <w:rStyle w:val="StyleUnderline"/>
        </w:rPr>
        <w:t>would be presented</w:t>
      </w:r>
      <w:r>
        <w:t xml:space="preserve">, with the winner awarded a substantial prize. Ultimately, </w:t>
      </w:r>
      <w:r w:rsidRPr="00D0338B">
        <w:rPr>
          <w:rStyle w:val="Emphasis"/>
        </w:rPr>
        <w:t xml:space="preserve">the </w:t>
      </w:r>
      <w:proofErr w:type="spellStart"/>
      <w:r w:rsidRPr="00D0338B">
        <w:rPr>
          <w:rStyle w:val="Emphasis"/>
        </w:rPr>
        <w:t>decarceration</w:t>
      </w:r>
      <w:proofErr w:type="spellEnd"/>
      <w:r w:rsidRPr="00D0338B">
        <w:rPr>
          <w:rStyle w:val="Emphasis"/>
        </w:rPr>
        <w:t xml:space="preserve"> plan must also include financial incentives where maintaining the status quo becomes unprofitable.</w:t>
      </w:r>
      <w:r>
        <w:t xml:space="preserve"> Whatever the venue, </w:t>
      </w:r>
      <w:r w:rsidRPr="00D0338B">
        <w:rPr>
          <w:rStyle w:val="StyleUnderline"/>
        </w:rPr>
        <w:t>we have a historic opportunity to reverse</w:t>
      </w:r>
      <w:r>
        <w:t xml:space="preserve"> the </w:t>
      </w:r>
      <w:r w:rsidRPr="00D0338B">
        <w:rPr>
          <w:rStyle w:val="StyleUnderline"/>
        </w:rPr>
        <w:t>massive incarceration</w:t>
      </w:r>
      <w:r>
        <w:t xml:space="preserve"> binge, and criminologists need to get off the sidelines.</w:t>
      </w:r>
    </w:p>
    <w:p w14:paraId="136D1CAE" w14:textId="77777777" w:rsidR="00581690" w:rsidRDefault="00581690" w:rsidP="00581690"/>
    <w:p w14:paraId="5BF2027F" w14:textId="77777777" w:rsidR="00581690" w:rsidRDefault="00581690" w:rsidP="00581690">
      <w:pPr>
        <w:pStyle w:val="Heading4"/>
      </w:pPr>
      <w:r>
        <w:t>Capitalism delegitimizes criminal justice</w:t>
      </w:r>
    </w:p>
    <w:p w14:paraId="6E56A052" w14:textId="77777777" w:rsidR="00581690" w:rsidRPr="002151AD" w:rsidRDefault="00581690" w:rsidP="00581690">
      <w:r w:rsidRPr="002151AD">
        <w:rPr>
          <w:rStyle w:val="Style13ptBold"/>
        </w:rPr>
        <w:t>Snyder 09</w:t>
      </w:r>
      <w:r>
        <w:t xml:space="preserve"> </w:t>
      </w:r>
      <w:r w:rsidRPr="002151AD">
        <w:t xml:space="preserve">[Deron, </w:t>
      </w:r>
      <w:r>
        <w:t xml:space="preserve">award-winning columnist, </w:t>
      </w:r>
      <w:r w:rsidRPr="002151AD">
        <w:t xml:space="preserve">2/28/09, The News Press, “Capitalism, criminal justice a bad combination,” </w:t>
      </w:r>
      <w:hyperlink r:id="rId37" w:history="1">
        <w:r w:rsidRPr="002151AD">
          <w:rPr>
            <w:rStyle w:val="Hyperlink"/>
          </w:rPr>
          <w:t>https://proxy.lib.umich.edu/login?url=https://search-proquest-com.proxy.lib.umich.edu/docview/382531195?accountid=14667</w:t>
        </w:r>
      </w:hyperlink>
      <w:r w:rsidRPr="002151AD">
        <w:t>, DOA: 7/14/20, Lowell-TT]</w:t>
      </w:r>
    </w:p>
    <w:p w14:paraId="0C514FFF" w14:textId="77777777" w:rsidR="00581690" w:rsidRDefault="00581690" w:rsidP="00581690">
      <w:r>
        <w:t xml:space="preserve">Maybe this is what it takes to finally wake us up, </w:t>
      </w:r>
      <w:r w:rsidRPr="0096771A">
        <w:rPr>
          <w:rStyle w:val="StyleUnderline"/>
        </w:rPr>
        <w:t>a pair of corrupt judges plead</w:t>
      </w:r>
      <w:r>
        <w:t xml:space="preserve">ing </w:t>
      </w:r>
      <w:r w:rsidRPr="0096771A">
        <w:rPr>
          <w:rStyle w:val="StyleUnderline"/>
        </w:rPr>
        <w:t>guilty to taking $2.6 million in kickbacks over a seven-year period.</w:t>
      </w:r>
    </w:p>
    <w:p w14:paraId="267693D3" w14:textId="77777777" w:rsidR="00581690" w:rsidRDefault="00581690" w:rsidP="00581690">
      <w:r w:rsidRPr="0096771A">
        <w:rPr>
          <w:rStyle w:val="StyleUnderline"/>
        </w:rPr>
        <w:t>Maybe their</w:t>
      </w:r>
      <w:r>
        <w:t xml:space="preserve"> despicable </w:t>
      </w:r>
      <w:r w:rsidRPr="0096771A">
        <w:rPr>
          <w:rStyle w:val="StyleUnderline"/>
        </w:rPr>
        <w:t xml:space="preserve">deal to stockpile private detention centers with harmless juvenile offenders will force us to confess the </w:t>
      </w:r>
      <w:r w:rsidRPr="0096771A">
        <w:rPr>
          <w:rStyle w:val="Emphasis"/>
        </w:rPr>
        <w:t>dangers of "capitalist punishment</w:t>
      </w:r>
      <w:r w:rsidRPr="0096771A">
        <w:rPr>
          <w:rStyle w:val="StyleUnderline"/>
        </w:rPr>
        <w:t>."</w:t>
      </w:r>
    </w:p>
    <w:p w14:paraId="2E11C33F" w14:textId="77777777" w:rsidR="00581690" w:rsidRDefault="00581690" w:rsidP="00581690">
      <w:r>
        <w:t xml:space="preserve">In Pennsylvania, former Luzerne County judges Mark </w:t>
      </w:r>
      <w:proofErr w:type="spellStart"/>
      <w:r>
        <w:t>Ciavarella</w:t>
      </w:r>
      <w:proofErr w:type="spellEnd"/>
      <w:r>
        <w:t xml:space="preserve"> and Michael Conahan have been disbarred and have resigned their elected positions. They copped pleas this month on federal fraud charges, each man agreeing to serve 87 months in prison.</w:t>
      </w:r>
    </w:p>
    <w:p w14:paraId="7A7C0733" w14:textId="77777777" w:rsidR="00581690" w:rsidRDefault="00581690" w:rsidP="00581690">
      <w:r>
        <w:lastRenderedPageBreak/>
        <w:t xml:space="preserve">Prosecutors say the </w:t>
      </w:r>
      <w:r w:rsidRPr="0096771A">
        <w:rPr>
          <w:rStyle w:val="StyleUnderline"/>
        </w:rPr>
        <w:t>judges not only took kickbacks from two for-profit detention centers, but</w:t>
      </w:r>
      <w:r>
        <w:t xml:space="preserve"> Conahan </w:t>
      </w:r>
      <w:r w:rsidRPr="0096771A">
        <w:rPr>
          <w:rStyle w:val="StyleUnderline"/>
        </w:rPr>
        <w:t>helped the facilities land contracts worth $58 million after he shut down the county-run juvenile prison</w:t>
      </w:r>
      <w:r>
        <w:t xml:space="preserve"> in 2002.</w:t>
      </w:r>
    </w:p>
    <w:p w14:paraId="032D1C07" w14:textId="77777777" w:rsidR="00581690" w:rsidRDefault="00581690" w:rsidP="00581690">
      <w:r>
        <w:t xml:space="preserve">The nonprofit Juvenile Law Center in Philadelphia said </w:t>
      </w:r>
      <w:r w:rsidRPr="0096771A">
        <w:rPr>
          <w:rStyle w:val="StyleUnderline"/>
        </w:rPr>
        <w:t>an estimated 5,000 juveniles</w:t>
      </w:r>
      <w:r>
        <w:t xml:space="preserve"> appeared before </w:t>
      </w:r>
      <w:proofErr w:type="spellStart"/>
      <w:r>
        <w:t>Ciavarella</w:t>
      </w:r>
      <w:proofErr w:type="spellEnd"/>
      <w:r>
        <w:t xml:space="preserve"> since 2003 - </w:t>
      </w:r>
      <w:r w:rsidRPr="0096771A">
        <w:rPr>
          <w:rStyle w:val="StyleUnderline"/>
        </w:rPr>
        <w:t xml:space="preserve">hundreds without lawyers </w:t>
      </w:r>
      <w:r>
        <w:t xml:space="preserve">- and </w:t>
      </w:r>
      <w:r w:rsidRPr="0096771A">
        <w:rPr>
          <w:rStyle w:val="StyleUnderline"/>
        </w:rPr>
        <w:t>many were locked up for months, including first-time offenders accused of minor infractions</w:t>
      </w:r>
      <w:r>
        <w:t xml:space="preserve">. They were incarcerated </w:t>
      </w:r>
      <w:r w:rsidRPr="0096771A">
        <w:rPr>
          <w:rStyle w:val="StyleUnderline"/>
        </w:rPr>
        <w:t>even after probation officers recommended against it</w:t>
      </w:r>
      <w:r>
        <w:t>.</w:t>
      </w:r>
    </w:p>
    <w:p w14:paraId="7498EC9E" w14:textId="77777777" w:rsidR="00581690" w:rsidRDefault="00581690" w:rsidP="00581690">
      <w:r>
        <w:t>How ridiculous were some of the sentences?</w:t>
      </w:r>
    </w:p>
    <w:p w14:paraId="29BA4C75" w14:textId="77777777" w:rsidR="00581690" w:rsidRDefault="00581690" w:rsidP="00581690">
      <w:r>
        <w:t xml:space="preserve">One high school student received three months for mocking her assistant principal on </w:t>
      </w:r>
      <w:proofErr w:type="spellStart"/>
      <w:r>
        <w:t>MySpace</w:t>
      </w:r>
      <w:proofErr w:type="spellEnd"/>
      <w:r>
        <w:t>, while another teen received five months for helping a friend swipe DVDs from Wal-Mart.</w:t>
      </w:r>
    </w:p>
    <w:p w14:paraId="6B13F400" w14:textId="77777777" w:rsidR="00581690" w:rsidRDefault="00581690" w:rsidP="00581690">
      <w:r>
        <w:t xml:space="preserve">Though the Luzerne County case is disgusting, </w:t>
      </w:r>
      <w:r w:rsidRPr="0096771A">
        <w:rPr>
          <w:rStyle w:val="Emphasis"/>
        </w:rPr>
        <w:t>the problem with private prisons runs deeper than two greedy, amoral judges.</w:t>
      </w:r>
    </w:p>
    <w:p w14:paraId="7784997C" w14:textId="77777777" w:rsidR="00581690" w:rsidRPr="00371B86" w:rsidRDefault="00581690" w:rsidP="00581690">
      <w:pPr>
        <w:rPr>
          <w:b/>
          <w:iCs/>
          <w:u w:val="single"/>
        </w:rPr>
      </w:pPr>
      <w:r w:rsidRPr="0096771A">
        <w:rPr>
          <w:rStyle w:val="Emphasis"/>
        </w:rPr>
        <w:t>If any part of the criminal justice system is designed to make a profit, it's not motivated to decrease the rate of incarceration and recidivism.</w:t>
      </w:r>
    </w:p>
    <w:p w14:paraId="3501230F" w14:textId="77777777" w:rsidR="00581690" w:rsidRDefault="00581690" w:rsidP="00581690">
      <w:r>
        <w:t xml:space="preserve">On the contrary, </w:t>
      </w:r>
      <w:r w:rsidRPr="0096771A">
        <w:rPr>
          <w:rStyle w:val="StyleUnderline"/>
        </w:rPr>
        <w:t>it has incentives to balance the budget and maximize the margins</w:t>
      </w:r>
      <w:r>
        <w:t xml:space="preserve">, </w:t>
      </w:r>
      <w:r w:rsidRPr="0096771A">
        <w:rPr>
          <w:rStyle w:val="StyleUnderline"/>
        </w:rPr>
        <w:t xml:space="preserve">while ensuring that cells are occupied, expenses are </w:t>
      </w:r>
      <w:proofErr w:type="gramStart"/>
      <w:r w:rsidRPr="0096771A">
        <w:rPr>
          <w:rStyle w:val="StyleUnderline"/>
        </w:rPr>
        <w:t>low</w:t>
      </w:r>
      <w:proofErr w:type="gramEnd"/>
      <w:r w:rsidRPr="0096771A">
        <w:rPr>
          <w:rStyle w:val="StyleUnderline"/>
        </w:rPr>
        <w:t xml:space="preserve"> and the stream remains stead</w:t>
      </w:r>
      <w:r>
        <w:t>y.</w:t>
      </w:r>
    </w:p>
    <w:p w14:paraId="07AAB76A" w14:textId="77777777" w:rsidR="00581690" w:rsidRDefault="00581690" w:rsidP="00581690">
      <w:proofErr w:type="gramStart"/>
      <w:r>
        <w:t>So</w:t>
      </w:r>
      <w:proofErr w:type="gramEnd"/>
      <w:r>
        <w:t xml:space="preserve"> </w:t>
      </w:r>
      <w:r w:rsidRPr="0096771A">
        <w:rPr>
          <w:rStyle w:val="StyleUnderline"/>
        </w:rPr>
        <w:t>it's no wonder that the prison industry works so hard to increase the number of people sent to jail, and extend their stays as long as possible.</w:t>
      </w:r>
    </w:p>
    <w:p w14:paraId="3B4B237E" w14:textId="77777777" w:rsidR="00581690" w:rsidRDefault="00581690" w:rsidP="00581690">
      <w:r>
        <w:t>Bonuses are at stake!</w:t>
      </w:r>
    </w:p>
    <w:p w14:paraId="4C9D6546" w14:textId="77777777" w:rsidR="00581690" w:rsidRDefault="00581690" w:rsidP="00581690">
      <w:r>
        <w:t>No wonder the industry's campaign contributions and lobbying dollars focus on candidates and states in favor of "three-strike laws" and "mandatory minimum sentences."</w:t>
      </w:r>
    </w:p>
    <w:p w14:paraId="4D4319BA" w14:textId="77777777" w:rsidR="00581690" w:rsidRDefault="00581690" w:rsidP="00581690">
      <w:r>
        <w:t xml:space="preserve">No wonder </w:t>
      </w:r>
      <w:r w:rsidRPr="0096771A">
        <w:rPr>
          <w:rStyle w:val="StyleUnderline"/>
        </w:rPr>
        <w:t>economically challenged and poverty-stricken states</w:t>
      </w:r>
      <w:r>
        <w:t xml:space="preserve"> such as New Mexico - where nearly half of the state's prisons and jails are run by corporations - </w:t>
      </w:r>
      <w:r w:rsidRPr="0096771A">
        <w:rPr>
          <w:rStyle w:val="StyleUnderline"/>
        </w:rPr>
        <w:t>are</w:t>
      </w:r>
      <w:r>
        <w:t xml:space="preserve"> so </w:t>
      </w:r>
      <w:r w:rsidRPr="0096771A">
        <w:rPr>
          <w:rStyle w:val="StyleUnderline"/>
        </w:rPr>
        <w:t>open to the concept</w:t>
      </w:r>
      <w:r>
        <w:t>.</w:t>
      </w:r>
    </w:p>
    <w:p w14:paraId="223ED29C" w14:textId="77777777" w:rsidR="00581690" w:rsidRDefault="00581690" w:rsidP="00581690">
      <w:r w:rsidRPr="0096771A">
        <w:rPr>
          <w:rStyle w:val="StyleUnderline"/>
        </w:rPr>
        <w:t xml:space="preserve">The industry </w:t>
      </w:r>
      <w:r>
        <w:t xml:space="preserve">which began making inroads by claiming it could save money for states, </w:t>
      </w:r>
      <w:r w:rsidRPr="0096771A">
        <w:rPr>
          <w:rStyle w:val="StyleUnderline"/>
        </w:rPr>
        <w:t>now presents itself as a job-bearing economic savior.</w:t>
      </w:r>
    </w:p>
    <w:p w14:paraId="5F225C93" w14:textId="77777777" w:rsidR="00581690" w:rsidRDefault="00581690" w:rsidP="00581690">
      <w:r>
        <w:t xml:space="preserve">The Wall Street Journal reported last month that </w:t>
      </w:r>
      <w:r w:rsidRPr="0096771A">
        <w:rPr>
          <w:rStyle w:val="StyleUnderline"/>
        </w:rPr>
        <w:t>business is booming for private prisons, partially due to a crackdown on illegal immigration and longer mandatory sentences for certain crimes</w:t>
      </w:r>
      <w:r>
        <w:t>.</w:t>
      </w:r>
    </w:p>
    <w:p w14:paraId="44464C31" w14:textId="77777777" w:rsidR="00581690" w:rsidRDefault="00581690" w:rsidP="00581690">
      <w:r>
        <w:t>Between Corrections Corp. and Geo Group, the USA's biggest private-prison operators, we'll see 28 new or expanded jails between 2008 and 2010.</w:t>
      </w:r>
    </w:p>
    <w:p w14:paraId="57E5D701" w14:textId="77777777" w:rsidR="00581690" w:rsidRDefault="00581690" w:rsidP="00581690">
      <w:r>
        <w:t>G</w:t>
      </w:r>
      <w:r w:rsidRPr="0096771A">
        <w:rPr>
          <w:rStyle w:val="StyleUnderline"/>
        </w:rPr>
        <w:t xml:space="preserve">ood luck to proponents of sentencing reform, or </w:t>
      </w:r>
      <w:r>
        <w:t xml:space="preserve">anyone who champions creative </w:t>
      </w:r>
      <w:r w:rsidRPr="0096771A">
        <w:rPr>
          <w:rStyle w:val="StyleUnderline"/>
        </w:rPr>
        <w:t>methods to prevent crime and reduce recidivism.</w:t>
      </w:r>
    </w:p>
    <w:p w14:paraId="27762E16" w14:textId="77777777" w:rsidR="00581690" w:rsidRDefault="00581690" w:rsidP="00581690">
      <w:r w:rsidRPr="0096771A">
        <w:rPr>
          <w:rStyle w:val="StyleUnderline"/>
        </w:rPr>
        <w:t>That would take a lot of money out of a lot of people's pockets</w:t>
      </w:r>
      <w:r>
        <w:t>.</w:t>
      </w:r>
    </w:p>
    <w:p w14:paraId="7BD2CAF8" w14:textId="77777777" w:rsidR="00581690" w:rsidRPr="00371B86" w:rsidRDefault="00581690" w:rsidP="00581690">
      <w:pPr>
        <w:rPr>
          <w:u w:val="single"/>
        </w:rPr>
      </w:pPr>
      <w:r w:rsidRPr="0096771A">
        <w:rPr>
          <w:rStyle w:val="StyleUnderline"/>
        </w:rPr>
        <w:t>And it won't come easy.</w:t>
      </w:r>
    </w:p>
    <w:p w14:paraId="60C18926" w14:textId="77777777" w:rsidR="00581690" w:rsidRDefault="00581690" w:rsidP="00581690">
      <w:r>
        <w:t>Instead of arguing whether we're "tough on crime" or "soft on crime," here's a suggestion:</w:t>
      </w:r>
    </w:p>
    <w:p w14:paraId="7BB756C9" w14:textId="77777777" w:rsidR="00581690" w:rsidRDefault="00581690" w:rsidP="00581690">
      <w:r>
        <w:lastRenderedPageBreak/>
        <w:t>Let's be "smart on crime."</w:t>
      </w:r>
    </w:p>
    <w:p w14:paraId="43895102" w14:textId="77777777" w:rsidR="00581690" w:rsidRDefault="00581690" w:rsidP="00581690">
      <w:r>
        <w:t>That means putting resources and incentives in place to steer people clear of prison.</w:t>
      </w:r>
    </w:p>
    <w:p w14:paraId="05F59A76" w14:textId="77777777" w:rsidR="00581690" w:rsidRDefault="00581690" w:rsidP="00581690">
      <w:r>
        <w:t>Not the other way around.</w:t>
      </w:r>
    </w:p>
    <w:p w14:paraId="3A336773" w14:textId="77777777" w:rsidR="00581690" w:rsidRDefault="00581690" w:rsidP="00581690"/>
    <w:p w14:paraId="611484A9" w14:textId="77777777" w:rsidR="00581690" w:rsidRDefault="00581690" w:rsidP="00581690">
      <w:pPr>
        <w:pStyle w:val="Heading4"/>
      </w:pPr>
      <w:r>
        <w:t>Corporate-backed organizations like Alec pass bills that capitalize on the CJS</w:t>
      </w:r>
    </w:p>
    <w:p w14:paraId="6B323816" w14:textId="77777777" w:rsidR="00581690" w:rsidRPr="002151AD" w:rsidRDefault="00581690" w:rsidP="00581690">
      <w:r w:rsidRPr="002151AD">
        <w:rPr>
          <w:rStyle w:val="Style13ptBold"/>
        </w:rPr>
        <w:t>Krugman 12</w:t>
      </w:r>
      <w:r>
        <w:t xml:space="preserve"> </w:t>
      </w:r>
      <w:r w:rsidRPr="002151AD">
        <w:t>[Paul, economist who is the Distinguished Professor of Economics at the Graduate Center of the City University of New York</w:t>
      </w:r>
      <w:r>
        <w:t>,</w:t>
      </w:r>
      <w:r w:rsidRPr="002151AD">
        <w:t xml:space="preserve"> 3/27/12, Irish Times, “How crony capitalism is warping criminal justice,” </w:t>
      </w:r>
      <w:hyperlink r:id="rId38" w:history="1">
        <w:r w:rsidRPr="002151AD">
          <w:rPr>
            <w:rStyle w:val="Hyperlink"/>
          </w:rPr>
          <w:t>https://search-proquest-com.proxy.lib.umich.edu/docview/940897692/fulltext/F0204E9FDB7A4D85PQ/2?accountid=14667</w:t>
        </w:r>
      </w:hyperlink>
      <w:r w:rsidRPr="002151AD">
        <w:t>, DOA: 7/14/20, Lowell-TT]</w:t>
      </w:r>
    </w:p>
    <w:p w14:paraId="009E8507" w14:textId="77777777" w:rsidR="00581690" w:rsidRPr="00371B86" w:rsidRDefault="00581690" w:rsidP="00581690">
      <w:pPr>
        <w:rPr>
          <w:b/>
          <w:iCs/>
          <w:u w:val="single"/>
        </w:rPr>
      </w:pPr>
      <w:r w:rsidRPr="0087718D">
        <w:rPr>
          <w:rStyle w:val="StyleUnderline"/>
        </w:rPr>
        <w:t>FLORIDA'S NOW-INFAMOUS Stand Your Ground law</w:t>
      </w:r>
      <w:r>
        <w:t xml:space="preserve">, which </w:t>
      </w:r>
      <w:r w:rsidRPr="0087718D">
        <w:rPr>
          <w:rStyle w:val="StyleUnderline"/>
        </w:rPr>
        <w:t>lets you shoot someone you consider threatening without facing arrest, let alone prosecution</w:t>
      </w:r>
      <w:r>
        <w:t xml:space="preserve">, sounds crazy - and it is. And it's tempting to dismiss the law as the work of ignorant yahoos. But </w:t>
      </w:r>
      <w:r w:rsidRPr="0087718D">
        <w:rPr>
          <w:rStyle w:val="Emphasis"/>
        </w:rPr>
        <w:t>similar laws have been pushed across the nation</w:t>
      </w:r>
      <w:r>
        <w:t xml:space="preserve">, not by ignorant yahoos, but </w:t>
      </w:r>
      <w:r w:rsidRPr="0087718D">
        <w:rPr>
          <w:rStyle w:val="Emphasis"/>
        </w:rPr>
        <w:t>by big corporations.</w:t>
      </w:r>
    </w:p>
    <w:p w14:paraId="5C6219B5" w14:textId="77777777" w:rsidR="00581690" w:rsidRDefault="00581690" w:rsidP="00581690">
      <w:r>
        <w:t>Language virtually identical to Florida's law is featured in a template supplied to legislators in other states by the American Legislative Exchange Council (Alec), a corporate-backed body that has kept a low profile even as it exerts vast influence (only recently, thanks to yeoman work by the Center for Media and Democracy, has a clear picture of Alec's activities emerged).</w:t>
      </w:r>
    </w:p>
    <w:p w14:paraId="3A812F7D" w14:textId="77777777" w:rsidR="00581690" w:rsidRDefault="00581690" w:rsidP="00581690">
      <w:r>
        <w:t xml:space="preserve">If there is any silver lining to the killing of innocent black teenager Trayvon Martin, it is that it might finally place a spotlight on what Alec is doing to our society - and our democracy. What is this </w:t>
      </w:r>
      <w:proofErr w:type="spellStart"/>
      <w:r>
        <w:t>organisation</w:t>
      </w:r>
      <w:proofErr w:type="spellEnd"/>
      <w:r>
        <w:t xml:space="preserve">? Despite claims it's nonpartisan, it's very much a movement-conservative body, funded by the usual suspects: the </w:t>
      </w:r>
      <w:proofErr w:type="spellStart"/>
      <w:r>
        <w:t>Kochs</w:t>
      </w:r>
      <w:proofErr w:type="spellEnd"/>
      <w:r>
        <w:t>, Exxon Mobil, etc.</w:t>
      </w:r>
    </w:p>
    <w:p w14:paraId="0907A196" w14:textId="77777777" w:rsidR="00581690" w:rsidRDefault="00581690" w:rsidP="00581690">
      <w:r>
        <w:t>Unlike other such groups, however, it doesn't just influence laws, it literally writes them, supplying fully drafted Bills to state legislators. In Virginia, for example, more than 50 Alec-written Bills have been introduced, many almost word for word. And these Bills often become law.</w:t>
      </w:r>
    </w:p>
    <w:p w14:paraId="04CE9C70" w14:textId="77777777" w:rsidR="00581690" w:rsidRDefault="00581690" w:rsidP="00581690">
      <w:r w:rsidRPr="0087718D">
        <w:rPr>
          <w:rStyle w:val="StyleUnderline"/>
        </w:rPr>
        <w:t>Many Alec-drafted Bills pursue</w:t>
      </w:r>
      <w:r>
        <w:t xml:space="preserve"> standard conservative goals: </w:t>
      </w:r>
      <w:r w:rsidRPr="0087718D">
        <w:rPr>
          <w:rStyle w:val="StyleUnderline"/>
        </w:rPr>
        <w:t>union-busting, undermining environmental protection, tax breaks for corporations and the wealthy.</w:t>
      </w:r>
    </w:p>
    <w:p w14:paraId="055416DC" w14:textId="77777777" w:rsidR="00581690" w:rsidRDefault="00581690" w:rsidP="00581690">
      <w:r w:rsidRPr="0087718D">
        <w:rPr>
          <w:rStyle w:val="StyleUnderline"/>
        </w:rPr>
        <w:t xml:space="preserve">Alec seems to have a special interest in </w:t>
      </w:r>
      <w:proofErr w:type="spellStart"/>
      <w:r w:rsidRPr="0087718D">
        <w:rPr>
          <w:rStyle w:val="StyleUnderline"/>
        </w:rPr>
        <w:t>privatisation</w:t>
      </w:r>
      <w:proofErr w:type="spellEnd"/>
      <w:r>
        <w:t xml:space="preserve"> - that is, on turning the provision of public services, from schools to prisons for instance, over to for-profit corporations. And some of the most prominent beneficiaries of </w:t>
      </w:r>
      <w:proofErr w:type="spellStart"/>
      <w:r>
        <w:t>privatisation</w:t>
      </w:r>
      <w:proofErr w:type="spellEnd"/>
      <w:r>
        <w:t xml:space="preserve">, such as online education company K12 and prison operator Corrections Corporation of America, are, not surprisingly, very much involved with the </w:t>
      </w:r>
      <w:proofErr w:type="spellStart"/>
      <w:r>
        <w:t>organisation</w:t>
      </w:r>
      <w:proofErr w:type="spellEnd"/>
      <w:r>
        <w:t>.</w:t>
      </w:r>
    </w:p>
    <w:p w14:paraId="05FDA2CF" w14:textId="77777777" w:rsidR="00581690" w:rsidRDefault="00581690" w:rsidP="00581690">
      <w:r w:rsidRPr="0087718D">
        <w:rPr>
          <w:rStyle w:val="StyleUnderline"/>
        </w:rPr>
        <w:t>What this tells us</w:t>
      </w:r>
      <w:r>
        <w:t xml:space="preserve">, in turn, </w:t>
      </w:r>
      <w:r w:rsidRPr="0087718D">
        <w:rPr>
          <w:rStyle w:val="StyleUnderline"/>
        </w:rPr>
        <w:t>is that Alec's claim to stand for limited government and free markets is deeply misleading</w:t>
      </w:r>
      <w:r>
        <w:t xml:space="preserve">. To a large extent, </w:t>
      </w:r>
      <w:r w:rsidRPr="0087718D">
        <w:rPr>
          <w:rStyle w:val="StyleUnderline"/>
        </w:rPr>
        <w:t xml:space="preserve">the </w:t>
      </w:r>
      <w:proofErr w:type="spellStart"/>
      <w:r w:rsidRPr="0087718D">
        <w:rPr>
          <w:rStyle w:val="StyleUnderline"/>
        </w:rPr>
        <w:t>organisation</w:t>
      </w:r>
      <w:proofErr w:type="spellEnd"/>
      <w:r w:rsidRPr="0087718D">
        <w:rPr>
          <w:rStyle w:val="StyleUnderline"/>
        </w:rPr>
        <w:t xml:space="preserve"> seeks</w:t>
      </w:r>
      <w:r>
        <w:t xml:space="preserve"> not limited government but </w:t>
      </w:r>
      <w:proofErr w:type="spellStart"/>
      <w:r w:rsidRPr="0087718D">
        <w:rPr>
          <w:rStyle w:val="Emphasis"/>
        </w:rPr>
        <w:t>privatised</w:t>
      </w:r>
      <w:proofErr w:type="spellEnd"/>
      <w:r w:rsidRPr="0087718D">
        <w:rPr>
          <w:rStyle w:val="Emphasis"/>
        </w:rPr>
        <w:t xml:space="preserve"> government</w:t>
      </w:r>
      <w:r>
        <w:t xml:space="preserve">, in which corporations get their profits from taxpayer dollars, dollars steered their way by friendly politicians. In short, </w:t>
      </w:r>
      <w:r w:rsidRPr="0087718D">
        <w:rPr>
          <w:rStyle w:val="Emphasis"/>
        </w:rPr>
        <w:t>Alec</w:t>
      </w:r>
      <w:r>
        <w:t xml:space="preserve"> isn't so much about promoting free markets as it </w:t>
      </w:r>
      <w:r w:rsidRPr="0087718D">
        <w:rPr>
          <w:rStyle w:val="Emphasis"/>
        </w:rPr>
        <w:t>is about expanding crony capitalism</w:t>
      </w:r>
      <w:r>
        <w:t>.</w:t>
      </w:r>
    </w:p>
    <w:p w14:paraId="6E5B8B1B" w14:textId="77777777" w:rsidR="00581690" w:rsidRDefault="00581690" w:rsidP="00581690">
      <w:r>
        <w:lastRenderedPageBreak/>
        <w:t xml:space="preserve">The kind of </w:t>
      </w:r>
      <w:proofErr w:type="spellStart"/>
      <w:r>
        <w:t>privatisation</w:t>
      </w:r>
      <w:proofErr w:type="spellEnd"/>
      <w:r>
        <w:t xml:space="preserve"> Alec promotes isn't in the public interest; instead of success stories, what we're getting are a series of scandals. Private charter schools, for example, appear to deliver a lot of profits but little in the way of educational achievement.</w:t>
      </w:r>
    </w:p>
    <w:p w14:paraId="48F47595" w14:textId="77777777" w:rsidR="00581690" w:rsidRDefault="00581690" w:rsidP="00581690">
      <w:r>
        <w:t xml:space="preserve">But where does </w:t>
      </w:r>
      <w:r w:rsidRPr="0087718D">
        <w:rPr>
          <w:rStyle w:val="StyleUnderline"/>
        </w:rPr>
        <w:t>the encouragement of vigilante (in)justice</w:t>
      </w:r>
      <w:r>
        <w:t xml:space="preserve"> fit into this picture? In part, it's the same old story - long-standing </w:t>
      </w:r>
      <w:r w:rsidRPr="0087718D">
        <w:rPr>
          <w:rStyle w:val="StyleUnderline"/>
        </w:rPr>
        <w:t>exploitation of public fears</w:t>
      </w:r>
      <w:r>
        <w:t xml:space="preserve">, especially those </w:t>
      </w:r>
      <w:r w:rsidRPr="0087718D">
        <w:rPr>
          <w:rStyle w:val="StyleUnderline"/>
        </w:rPr>
        <w:t xml:space="preserve">associated with racial tension, to </w:t>
      </w:r>
      <w:r w:rsidRPr="0087718D">
        <w:rPr>
          <w:rStyle w:val="Emphasis"/>
        </w:rPr>
        <w:t>promote a pro-corporate, pro-wealthy agenda</w:t>
      </w:r>
      <w:r>
        <w:t>. It's neither an accident nor a surprise that the National Rifle Association and Alec have been close allies all along.</w:t>
      </w:r>
    </w:p>
    <w:p w14:paraId="654FA8D2" w14:textId="77777777" w:rsidR="00581690" w:rsidRDefault="00581690" w:rsidP="00581690">
      <w:r>
        <w:t xml:space="preserve">And Alec, even more than other movement-conservative </w:t>
      </w:r>
      <w:proofErr w:type="spellStart"/>
      <w:r>
        <w:t>organisations</w:t>
      </w:r>
      <w:proofErr w:type="spellEnd"/>
      <w:r>
        <w:t xml:space="preserve">, is clearly playing a long game. </w:t>
      </w:r>
      <w:r w:rsidRPr="0087718D">
        <w:rPr>
          <w:rStyle w:val="StyleUnderline"/>
        </w:rPr>
        <w:t>Its legislative templates are</w:t>
      </w:r>
      <w:r>
        <w:t xml:space="preserve">n't just about generating immediate benefits to the </w:t>
      </w:r>
      <w:proofErr w:type="spellStart"/>
      <w:r>
        <w:t>organisation's</w:t>
      </w:r>
      <w:proofErr w:type="spellEnd"/>
      <w:r>
        <w:t xml:space="preserve"> corporate sponsors - they're </w:t>
      </w:r>
      <w:r w:rsidRPr="0087718D">
        <w:rPr>
          <w:rStyle w:val="StyleUnderline"/>
        </w:rPr>
        <w:t xml:space="preserve">about creating a political climate that will </w:t>
      </w:r>
      <w:proofErr w:type="spellStart"/>
      <w:r w:rsidRPr="0087718D">
        <w:rPr>
          <w:rStyle w:val="StyleUnderline"/>
        </w:rPr>
        <w:t>favour</w:t>
      </w:r>
      <w:proofErr w:type="spellEnd"/>
      <w:r>
        <w:t xml:space="preserve"> even </w:t>
      </w:r>
      <w:r w:rsidRPr="0087718D">
        <w:rPr>
          <w:rStyle w:val="StyleUnderline"/>
        </w:rPr>
        <w:t>more corporation-friendly legislation in the future</w:t>
      </w:r>
      <w:r>
        <w:t>.</w:t>
      </w:r>
    </w:p>
    <w:p w14:paraId="3C0C7C5F" w14:textId="77777777" w:rsidR="00581690" w:rsidRDefault="00581690" w:rsidP="00581690">
      <w:r>
        <w:t xml:space="preserve">Did I mention that </w:t>
      </w:r>
      <w:r w:rsidRPr="0087718D">
        <w:rPr>
          <w:rStyle w:val="StyleUnderline"/>
        </w:rPr>
        <w:t xml:space="preserve">Alec </w:t>
      </w:r>
      <w:r>
        <w:t xml:space="preserve">has </w:t>
      </w:r>
      <w:r w:rsidRPr="0087718D">
        <w:rPr>
          <w:rStyle w:val="StyleUnderline"/>
        </w:rPr>
        <w:t xml:space="preserve">played a key role in promoting Bills that </w:t>
      </w:r>
      <w:r w:rsidRPr="0087718D">
        <w:rPr>
          <w:rStyle w:val="Emphasis"/>
        </w:rPr>
        <w:t>make it hard for the poor and ethnic minorities to vote</w:t>
      </w:r>
      <w:r>
        <w:t>?</w:t>
      </w:r>
    </w:p>
    <w:p w14:paraId="460C1A8F" w14:textId="77777777" w:rsidR="00581690" w:rsidRDefault="00581690" w:rsidP="00581690">
      <w:r>
        <w:t xml:space="preserve">Yet that's not all; you </w:t>
      </w:r>
      <w:proofErr w:type="gramStart"/>
      <w:r>
        <w:t>have to</w:t>
      </w:r>
      <w:proofErr w:type="gramEnd"/>
      <w:r>
        <w:t xml:space="preserve"> </w:t>
      </w:r>
      <w:r w:rsidRPr="0087718D">
        <w:rPr>
          <w:rStyle w:val="StyleUnderline"/>
        </w:rPr>
        <w:t>think about the interests of the penal-industrial complex - prison operators, bail-bond firms and more</w:t>
      </w:r>
      <w:r>
        <w:t xml:space="preserve">. (The American Bail Coalition has publicly described Alec as its "life preserver".) </w:t>
      </w:r>
      <w:r w:rsidRPr="0087718D">
        <w:rPr>
          <w:rStyle w:val="StyleUnderline"/>
        </w:rPr>
        <w:t>This complex has a financial stake in anything that sends more people into courts and prisons</w:t>
      </w:r>
      <w:r>
        <w:t xml:space="preserve">, whether it's exaggerated fear of racial minorities or Arizona's draconian immigration law, a law that followed an Alec template almost verbatim. </w:t>
      </w:r>
      <w:r w:rsidRPr="0087718D">
        <w:rPr>
          <w:rStyle w:val="StyleUnderline"/>
        </w:rPr>
        <w:t xml:space="preserve">We seem to be turning into </w:t>
      </w:r>
      <w:r w:rsidRPr="0087718D">
        <w:rPr>
          <w:rStyle w:val="Emphasis"/>
        </w:rPr>
        <w:t>a country where crony capitalism</w:t>
      </w:r>
      <w:r w:rsidRPr="0087718D">
        <w:rPr>
          <w:rStyle w:val="StyleUnderline"/>
        </w:rPr>
        <w:t xml:space="preserve"> doesn't just waste taxpayer money, but </w:t>
      </w:r>
      <w:r w:rsidRPr="0087718D">
        <w:rPr>
          <w:rStyle w:val="Emphasis"/>
        </w:rPr>
        <w:t>warps criminal justice</w:t>
      </w:r>
      <w:r>
        <w:t xml:space="preserve">, in which </w:t>
      </w:r>
      <w:r w:rsidRPr="0087718D">
        <w:rPr>
          <w:rStyle w:val="StyleUnderline"/>
        </w:rPr>
        <w:t>growing incarceration reflects</w:t>
      </w:r>
      <w:r>
        <w:t xml:space="preserve"> not the need to protect citizens but </w:t>
      </w:r>
      <w:r w:rsidRPr="0087718D">
        <w:rPr>
          <w:rStyle w:val="StyleUnderline"/>
        </w:rPr>
        <w:t>the profits that corporations can reap</w:t>
      </w:r>
      <w:r>
        <w:t xml:space="preserve"> from a larger prison population.</w:t>
      </w:r>
    </w:p>
    <w:p w14:paraId="5963B5D1" w14:textId="77777777" w:rsidR="00581690" w:rsidRDefault="00581690" w:rsidP="00581690">
      <w:r>
        <w:t xml:space="preserve">Alec isn't single-handedly responsible for the </w:t>
      </w:r>
      <w:proofErr w:type="spellStart"/>
      <w:r>
        <w:t>corporatisation</w:t>
      </w:r>
      <w:proofErr w:type="spellEnd"/>
      <w:r>
        <w:t xml:space="preserve"> of our political life; its influence is as much a symptom as a cause. But shining a light on Alec and its supporters - a roster that includes many companies, from ATT and Coca-Cola to UPS, that have so far managed to avoid being publicly associated with the hard-right agenda - is one good way to highlight what's going on. That kind of knowledge is what </w:t>
      </w:r>
      <w:r w:rsidRPr="0087718D">
        <w:rPr>
          <w:rStyle w:val="StyleUnderline"/>
        </w:rPr>
        <w:t>we need to start taking our country back</w:t>
      </w:r>
      <w:r>
        <w:t>. - (New York Times service)</w:t>
      </w:r>
    </w:p>
    <w:p w14:paraId="6142F2E8" w14:textId="77777777" w:rsidR="00581690" w:rsidRDefault="00581690" w:rsidP="00581690"/>
    <w:p w14:paraId="606DA245" w14:textId="77777777" w:rsidR="00581690" w:rsidRDefault="00581690" w:rsidP="00581690">
      <w:pPr>
        <w:pStyle w:val="Heading4"/>
      </w:pPr>
      <w:r>
        <w:t>Crime stemmed from capitalist ideals</w:t>
      </w:r>
    </w:p>
    <w:p w14:paraId="68F711CC" w14:textId="77777777" w:rsidR="00581690" w:rsidRDefault="00581690" w:rsidP="00581690">
      <w:r w:rsidRPr="002151AD">
        <w:rPr>
          <w:rStyle w:val="Style13ptBold"/>
        </w:rPr>
        <w:t>Nayak 7/14</w:t>
      </w:r>
      <w:r>
        <w:t xml:space="preserve"> </w:t>
      </w:r>
      <w:r w:rsidRPr="002151AD">
        <w:t>[</w:t>
      </w:r>
      <w:proofErr w:type="spellStart"/>
      <w:r w:rsidRPr="002151AD">
        <w:t>Bhabani</w:t>
      </w:r>
      <w:proofErr w:type="spellEnd"/>
      <w:r w:rsidRPr="002151AD">
        <w:t xml:space="preserve"> Shankar, </w:t>
      </w:r>
      <w:r>
        <w:t xml:space="preserve">political economist, </w:t>
      </w:r>
      <w:r w:rsidRPr="002151AD">
        <w:t xml:space="preserve">7/14/20, Kashmir Times, “Crime, Justice and Capitalism,” </w:t>
      </w:r>
      <w:hyperlink r:id="rId39" w:history="1">
        <w:r w:rsidRPr="002151AD">
          <w:rPr>
            <w:rStyle w:val="Hyperlink"/>
          </w:rPr>
          <w:t>https://search-proquest-com.proxy.lib.umich.edu/docview/2423392516/F0204E9FDB7A4D85PQ/38?accountid=14667</w:t>
        </w:r>
      </w:hyperlink>
      <w:r w:rsidRPr="002151AD">
        <w:t>, DOA: 7/14/20, Lowell-TT]</w:t>
      </w:r>
    </w:p>
    <w:p w14:paraId="6972AC0E" w14:textId="77777777" w:rsidR="00581690" w:rsidRDefault="00581690" w:rsidP="00581690">
      <w:r>
        <w:t xml:space="preserve">The moral foundation of extra judicial killing as justice is not new in the world. The modified version of the </w:t>
      </w:r>
      <w:proofErr w:type="spellStart"/>
      <w:r>
        <w:t>Hammurabian</w:t>
      </w:r>
      <w:proofErr w:type="spellEnd"/>
      <w:r>
        <w:t xml:space="preserve"> code and Anglo-Saxon culture of crime, evidence, punishment and justice continues to resonate in the 21st century judicial praxis. </w:t>
      </w:r>
      <w:r w:rsidRPr="00E86E34">
        <w:rPr>
          <w:rStyle w:val="StyleUnderline"/>
        </w:rPr>
        <w:t>The origin and growth of crime</w:t>
      </w:r>
      <w:r>
        <w:t xml:space="preserve"> and its moral foundation </w:t>
      </w:r>
      <w:r w:rsidRPr="00E86E34">
        <w:rPr>
          <w:rStyle w:val="StyleUnderline"/>
        </w:rPr>
        <w:t>is intrinsically linked with ascendancy of private property from feudalism to finance capital</w:t>
      </w:r>
      <w:r>
        <w:t xml:space="preserve">. </w:t>
      </w:r>
      <w:r w:rsidRPr="00E86E34">
        <w:rPr>
          <w:rStyle w:val="Emphasis"/>
        </w:rPr>
        <w:t>The economic construction of society</w:t>
      </w:r>
      <w:r>
        <w:t xml:space="preserve"> and transformation of individual as a mere producer and consumer in support of capitalism both in its old and new forms </w:t>
      </w:r>
      <w:r w:rsidRPr="00E86E34">
        <w:rPr>
          <w:rStyle w:val="Emphasis"/>
        </w:rPr>
        <w:t>led to the rise of crime</w:t>
      </w:r>
      <w:r>
        <w:t xml:space="preserve">. </w:t>
      </w:r>
      <w:r w:rsidRPr="00E86E34">
        <w:rPr>
          <w:rStyle w:val="StyleUnderline"/>
        </w:rPr>
        <w:t>The culture of consumerism has promoted a culture of competition, where</w:t>
      </w:r>
      <w:r>
        <w:t xml:space="preserve"> </w:t>
      </w:r>
      <w:proofErr w:type="spellStart"/>
      <w:r>
        <w:t>realisation</w:t>
      </w:r>
      <w:proofErr w:type="spellEnd"/>
      <w:r>
        <w:t xml:space="preserve"> of </w:t>
      </w:r>
      <w:r w:rsidRPr="00E86E34">
        <w:rPr>
          <w:rStyle w:val="StyleUnderline"/>
        </w:rPr>
        <w:t>one's own self-interest is supreme goal</w:t>
      </w:r>
      <w:r>
        <w:t xml:space="preserve">. </w:t>
      </w:r>
      <w:r w:rsidRPr="00E86E34">
        <w:rPr>
          <w:rStyle w:val="StyleUnderline"/>
        </w:rPr>
        <w:t>The capitalist transformation</w:t>
      </w:r>
      <w:r>
        <w:t xml:space="preserve"> of need-based culture </w:t>
      </w:r>
      <w:r w:rsidRPr="00E86E34">
        <w:rPr>
          <w:rStyle w:val="StyleUnderline"/>
        </w:rPr>
        <w:t xml:space="preserve">to a desire-based culture </w:t>
      </w:r>
      <w:r>
        <w:t xml:space="preserve">with the help of advertisement </w:t>
      </w:r>
      <w:r>
        <w:lastRenderedPageBreak/>
        <w:t xml:space="preserve">industry, which has </w:t>
      </w:r>
      <w:r w:rsidRPr="00E86E34">
        <w:rPr>
          <w:rStyle w:val="StyleUnderline"/>
        </w:rPr>
        <w:t>destroyed collective foundations of society</w:t>
      </w:r>
      <w:r>
        <w:t xml:space="preserve">. The ascendancy of capitalism has </w:t>
      </w:r>
      <w:r w:rsidRPr="00E86E34">
        <w:rPr>
          <w:rStyle w:val="StyleUnderline"/>
        </w:rPr>
        <w:t>increased wealth without diminishing miseries</w:t>
      </w:r>
      <w:r>
        <w:t xml:space="preserve">. It has </w:t>
      </w:r>
      <w:r w:rsidRPr="00E86E34">
        <w:rPr>
          <w:rStyle w:val="StyleUnderline"/>
        </w:rPr>
        <w:t>led to the concentration of wealth in the hands of few</w:t>
      </w:r>
      <w:r>
        <w:t xml:space="preserve">, </w:t>
      </w:r>
      <w:r w:rsidRPr="00E86E34">
        <w:rPr>
          <w:rStyle w:val="StyleUnderline"/>
        </w:rPr>
        <w:t>and growth of huge social and economic in inequalities</w:t>
      </w:r>
      <w:r>
        <w:t xml:space="preserve"> in the society.</w:t>
      </w:r>
    </w:p>
    <w:p w14:paraId="6F3F72F8" w14:textId="77777777" w:rsidR="00581690" w:rsidRDefault="00581690" w:rsidP="00581690">
      <w:r>
        <w:t xml:space="preserve">The rotten capitalist system continues to produce miseries for many and prosperity for the few. </w:t>
      </w:r>
      <w:r w:rsidRPr="00E86E34">
        <w:rPr>
          <w:rStyle w:val="StyleUnderline"/>
        </w:rPr>
        <w:t>Laws are made by the capitalist classes to protect their own interests</w:t>
      </w:r>
      <w:r>
        <w:t xml:space="preserve">. The Corn Laws were made to uphold the interests of landed aristocracies, mercantile classes and industrial bourgeoisie in early 19th century England. </w:t>
      </w:r>
      <w:r w:rsidRPr="00E86E34">
        <w:rPr>
          <w:rStyle w:val="StyleUnderline"/>
        </w:rPr>
        <w:t>The legacies of such laws</w:t>
      </w:r>
      <w:r>
        <w:t xml:space="preserve"> continue to </w:t>
      </w:r>
      <w:r w:rsidRPr="00E86E34">
        <w:rPr>
          <w:rStyle w:val="StyleUnderline"/>
        </w:rPr>
        <w:t>exist today in</w:t>
      </w:r>
      <w:r>
        <w:t xml:space="preserve"> different parts of the world. The </w:t>
      </w:r>
      <w:r w:rsidRPr="00E86E34">
        <w:rPr>
          <w:rStyle w:val="StyleUnderline"/>
        </w:rPr>
        <w:t>special economic zones, industrial zones, agricultural zones, export and import zones</w:t>
      </w:r>
      <w:r>
        <w:t xml:space="preserve"> are classic examples of policies, working conditions and </w:t>
      </w:r>
      <w:proofErr w:type="spellStart"/>
      <w:r>
        <w:t>labour</w:t>
      </w:r>
      <w:proofErr w:type="spellEnd"/>
      <w:r>
        <w:t xml:space="preserve"> laws, which disempower the working-class masses and empowers capitalist classes. </w:t>
      </w:r>
      <w:r w:rsidRPr="00E86E34">
        <w:rPr>
          <w:rStyle w:val="StyleUnderline"/>
        </w:rPr>
        <w:t>The strong-security state and conformist bourgeois judiciary is important to provide protection to</w:t>
      </w:r>
      <w:r>
        <w:t xml:space="preserve"> the </w:t>
      </w:r>
      <w:r w:rsidRPr="00E86E34">
        <w:rPr>
          <w:rStyle w:val="StyleUnderline"/>
        </w:rPr>
        <w:t>private properties</w:t>
      </w:r>
      <w:r>
        <w:t xml:space="preserve"> of capitalist classes. </w:t>
      </w:r>
      <w:r w:rsidRPr="00E86E34">
        <w:rPr>
          <w:rStyle w:val="Emphasis"/>
        </w:rPr>
        <w:t>The capitalist system</w:t>
      </w:r>
      <w:r w:rsidRPr="00E86E34">
        <w:rPr>
          <w:rStyle w:val="StyleUnderline"/>
        </w:rPr>
        <w:t xml:space="preserve"> not only </w:t>
      </w:r>
      <w:r w:rsidRPr="00E86E34">
        <w:rPr>
          <w:rStyle w:val="Emphasis"/>
        </w:rPr>
        <w:t>produces crime</w:t>
      </w:r>
      <w:r w:rsidRPr="00E86E34">
        <w:rPr>
          <w:rStyle w:val="StyleUnderline"/>
        </w:rPr>
        <w:t xml:space="preserve">, it also </w:t>
      </w:r>
      <w:r w:rsidRPr="00E86E34">
        <w:rPr>
          <w:rStyle w:val="Emphasis"/>
        </w:rPr>
        <w:t xml:space="preserve">uses </w:t>
      </w:r>
      <w:proofErr w:type="spellStart"/>
      <w:r w:rsidRPr="00E86E34">
        <w:rPr>
          <w:rStyle w:val="Emphasis"/>
        </w:rPr>
        <w:t>organised</w:t>
      </w:r>
      <w:proofErr w:type="spellEnd"/>
      <w:r w:rsidRPr="00E86E34">
        <w:rPr>
          <w:rStyle w:val="Emphasis"/>
        </w:rPr>
        <w:t xml:space="preserve"> criminal gangs to promote its regimes</w:t>
      </w:r>
      <w:r w:rsidRPr="00E86E34">
        <w:rPr>
          <w:rStyle w:val="StyleUnderline"/>
        </w:rPr>
        <w:t xml:space="preserve"> of capitalist profit accumulation</w:t>
      </w:r>
      <w:r>
        <w:t>.</w:t>
      </w:r>
    </w:p>
    <w:p w14:paraId="702A84C9" w14:textId="77777777" w:rsidR="00581690" w:rsidRDefault="00581690" w:rsidP="00581690">
      <w:r w:rsidRPr="00E86E34">
        <w:rPr>
          <w:rStyle w:val="Emphasis"/>
        </w:rPr>
        <w:t>Historically, alienating capitalist system is an organic incubator for crime and criminals</w:t>
      </w:r>
      <w:r>
        <w:t xml:space="preserve">. There is nothing new in the criminogenic character of capitalism. </w:t>
      </w:r>
      <w:r w:rsidRPr="00E86E34">
        <w:rPr>
          <w:rStyle w:val="StyleUnderline"/>
        </w:rPr>
        <w:t>The law is used and interpreted differently to different classes</w:t>
      </w:r>
      <w:r>
        <w:t xml:space="preserve"> of people. As a result of which </w:t>
      </w:r>
      <w:r w:rsidRPr="00E86E34">
        <w:rPr>
          <w:rStyle w:val="StyleUnderline"/>
        </w:rPr>
        <w:t xml:space="preserve">American prisons are </w:t>
      </w:r>
      <w:proofErr w:type="gramStart"/>
      <w:r w:rsidRPr="00E86E34">
        <w:rPr>
          <w:rStyle w:val="StyleUnderline"/>
        </w:rPr>
        <w:t>over flowing</w:t>
      </w:r>
      <w:proofErr w:type="gramEnd"/>
      <w:r w:rsidRPr="00E86E34">
        <w:rPr>
          <w:rStyle w:val="StyleUnderline"/>
        </w:rPr>
        <w:t xml:space="preserve"> with black, ethnic minority and working-class population</w:t>
      </w:r>
      <w:r>
        <w:t xml:space="preserve"> whereas </w:t>
      </w:r>
      <w:r w:rsidRPr="00E86E34">
        <w:rPr>
          <w:rStyle w:val="StyleUnderline"/>
        </w:rPr>
        <w:t>Indian prisons packed with lower caste, tribal and poor population</w:t>
      </w:r>
      <w:r>
        <w:t xml:space="preserve">. </w:t>
      </w:r>
      <w:r w:rsidRPr="00E86E34">
        <w:rPr>
          <w:rStyle w:val="Emphasis"/>
        </w:rPr>
        <w:t>The criminals have their classes</w:t>
      </w:r>
      <w:r>
        <w:t xml:space="preserve">. The </w:t>
      </w:r>
      <w:r w:rsidRPr="00E86E34">
        <w:rPr>
          <w:rStyle w:val="Emphasis"/>
        </w:rPr>
        <w:t>punishments and prison cells are different according to their class location</w:t>
      </w:r>
      <w:r>
        <w:t xml:space="preserve"> of the criminals. If criminals are rich and powerful; the law takes a different course whereas law takes its own course with poor and vulnerable. The </w:t>
      </w:r>
      <w:r w:rsidRPr="00E86E34">
        <w:rPr>
          <w:rStyle w:val="StyleUnderline"/>
        </w:rPr>
        <w:t>unequal availability and accessibility to police, law and judiciary</w:t>
      </w:r>
      <w:r>
        <w:t xml:space="preserve"> did not help society to grow in an egalitarian way. The </w:t>
      </w:r>
      <w:r w:rsidRPr="00E86E34">
        <w:rPr>
          <w:rStyle w:val="StyleUnderline"/>
        </w:rPr>
        <w:t>police, law firms, solicitors, judiciary and prisons</w:t>
      </w:r>
      <w:r>
        <w:t xml:space="preserve"> did not deliver justice. </w:t>
      </w:r>
      <w:r w:rsidRPr="00E86E34">
        <w:rPr>
          <w:rStyle w:val="StyleUnderline"/>
        </w:rPr>
        <w:t>These judicial institutions</w:t>
      </w:r>
      <w:r>
        <w:t xml:space="preserve"> of law and order did not help to eradicate social and economic problems of our times. It has rather </w:t>
      </w:r>
      <w:r w:rsidRPr="00E86E34">
        <w:rPr>
          <w:rStyle w:val="StyleUnderline"/>
        </w:rPr>
        <w:t xml:space="preserve">helped to consolidate the power of the capitalist elites while the masses </w:t>
      </w:r>
      <w:r>
        <w:t xml:space="preserve">continue to </w:t>
      </w:r>
      <w:r w:rsidRPr="00E86E34">
        <w:rPr>
          <w:rStyle w:val="StyleUnderline"/>
        </w:rPr>
        <w:t xml:space="preserve">suffer </w:t>
      </w:r>
      <w:r>
        <w:t>in different forms of miseries.</w:t>
      </w:r>
    </w:p>
    <w:p w14:paraId="2A34F40E" w14:textId="77777777" w:rsidR="00581690" w:rsidRDefault="00581690" w:rsidP="00581690">
      <w:r>
        <w:t xml:space="preserve">The contemporary capitalism is </w:t>
      </w:r>
      <w:proofErr w:type="spellStart"/>
      <w:r>
        <w:t>organised</w:t>
      </w:r>
      <w:proofErr w:type="spellEnd"/>
      <w:r>
        <w:t xml:space="preserve"> around ideals of illiberal and undemocratic governance of the society in which citizens are free consumers and wage </w:t>
      </w:r>
      <w:proofErr w:type="spellStart"/>
      <w:r>
        <w:t>labours</w:t>
      </w:r>
      <w:proofErr w:type="spellEnd"/>
      <w:r>
        <w:t xml:space="preserve">. The ideals of individual liberty, freedom and rights are cosmetic covers to criminogenic face of capitalism. The </w:t>
      </w:r>
      <w:r w:rsidRPr="00E86E34">
        <w:rPr>
          <w:rStyle w:val="StyleUnderline"/>
        </w:rPr>
        <w:t>capitalist societies</w:t>
      </w:r>
      <w:r>
        <w:t xml:space="preserve"> do not overcome the problem of </w:t>
      </w:r>
      <w:proofErr w:type="gramStart"/>
      <w:r>
        <w:t>crime</w:t>
      </w:r>
      <w:proofErr w:type="gramEnd"/>
      <w:r>
        <w:t xml:space="preserve"> but it </w:t>
      </w:r>
      <w:r w:rsidRPr="00E86E34">
        <w:rPr>
          <w:rStyle w:val="StyleUnderline"/>
        </w:rPr>
        <w:t>opens up in frontiers of crime every day in different stages of its development</w:t>
      </w:r>
      <w:r>
        <w:t xml:space="preserve">. </w:t>
      </w:r>
      <w:r w:rsidRPr="00E86E34">
        <w:rPr>
          <w:rStyle w:val="StyleUnderline"/>
        </w:rPr>
        <w:t>The culture of crime and punishment is an integral part of the</w:t>
      </w:r>
      <w:r>
        <w:t xml:space="preserve"> proportional retributive </w:t>
      </w:r>
      <w:r w:rsidRPr="00E86E34">
        <w:rPr>
          <w:rStyle w:val="StyleUnderline"/>
        </w:rPr>
        <w:t xml:space="preserve">judicial system </w:t>
      </w:r>
      <w:r>
        <w:t xml:space="preserve">with bourgeois spirit </w:t>
      </w:r>
      <w:r w:rsidRPr="00E86E34">
        <w:rPr>
          <w:rStyle w:val="StyleUnderline"/>
        </w:rPr>
        <w:t xml:space="preserve">in which </w:t>
      </w:r>
      <w:r w:rsidRPr="00E86E34">
        <w:rPr>
          <w:rStyle w:val="Emphasis"/>
        </w:rPr>
        <w:t>'popular/elite consciousness</w:t>
      </w:r>
      <w:r w:rsidRPr="00E86E34">
        <w:rPr>
          <w:rStyle w:val="StyleUnderline"/>
        </w:rPr>
        <w:t xml:space="preserve"> </w:t>
      </w:r>
      <w:r w:rsidRPr="00E86E34">
        <w:rPr>
          <w:rStyle w:val="Emphasis"/>
        </w:rPr>
        <w:t>and</w:t>
      </w:r>
      <w:r w:rsidRPr="00E86E34">
        <w:rPr>
          <w:rStyle w:val="StyleUnderline"/>
        </w:rPr>
        <w:t xml:space="preserve"> an </w:t>
      </w:r>
      <w:r w:rsidRPr="00E86E34">
        <w:rPr>
          <w:rStyle w:val="Emphasis"/>
        </w:rPr>
        <w:t>element of desire for revenge'</w:t>
      </w:r>
      <w:r w:rsidRPr="00E86E34">
        <w:rPr>
          <w:rStyle w:val="StyleUnderline"/>
        </w:rPr>
        <w:t xml:space="preserve"> </w:t>
      </w:r>
      <w:r w:rsidRPr="00E86E34">
        <w:rPr>
          <w:rStyle w:val="Emphasis"/>
        </w:rPr>
        <w:t>plays key role shaping laws to</w:t>
      </w:r>
      <w:r w:rsidRPr="00E86E34">
        <w:rPr>
          <w:rStyle w:val="StyleUnderline"/>
        </w:rPr>
        <w:t xml:space="preserve"> </w:t>
      </w:r>
      <w:r w:rsidRPr="00E86E34">
        <w:rPr>
          <w:rStyle w:val="Emphasis"/>
        </w:rPr>
        <w:t>regulate crime and criminals</w:t>
      </w:r>
      <w:r>
        <w:t xml:space="preserve">. </w:t>
      </w:r>
      <w:r w:rsidRPr="00E86E34">
        <w:rPr>
          <w:rStyle w:val="StyleUnderline"/>
        </w:rPr>
        <w:t>The capitalist judicial system</w:t>
      </w:r>
      <w:r>
        <w:t xml:space="preserve"> is based on the perceived notion of 'good' and 'bad'. Such a system </w:t>
      </w:r>
      <w:r w:rsidRPr="00E86E34">
        <w:rPr>
          <w:rStyle w:val="StyleUnderline"/>
        </w:rPr>
        <w:t>disciplines the citizens and does not destroy the crime and criminals</w:t>
      </w:r>
      <w:r>
        <w:t xml:space="preserve">. It does not reform the criminals or did not provide the environment for the criminals to develop their abilities to reform themselves. </w:t>
      </w:r>
      <w:r w:rsidRPr="00E86E34">
        <w:rPr>
          <w:rStyle w:val="StyleUnderline"/>
        </w:rPr>
        <w:t xml:space="preserve">It </w:t>
      </w:r>
      <w:proofErr w:type="spellStart"/>
      <w:r w:rsidRPr="00E86E34">
        <w:rPr>
          <w:rStyle w:val="StyleUnderline"/>
        </w:rPr>
        <w:t>normalises</w:t>
      </w:r>
      <w:proofErr w:type="spellEnd"/>
      <w:r w:rsidRPr="00E86E34">
        <w:rPr>
          <w:rStyle w:val="StyleUnderline"/>
        </w:rPr>
        <w:t xml:space="preserve"> and </w:t>
      </w:r>
      <w:proofErr w:type="spellStart"/>
      <w:r w:rsidRPr="00E86E34">
        <w:rPr>
          <w:rStyle w:val="StyleUnderline"/>
        </w:rPr>
        <w:t>naturalises</w:t>
      </w:r>
      <w:proofErr w:type="spellEnd"/>
      <w:r w:rsidRPr="00E86E34">
        <w:rPr>
          <w:rStyle w:val="StyleUnderline"/>
        </w:rPr>
        <w:t xml:space="preserve"> the culture of crime</w:t>
      </w:r>
      <w:r>
        <w:t xml:space="preserve"> within retributive judicial system </w:t>
      </w:r>
      <w:r w:rsidRPr="00E86E34">
        <w:rPr>
          <w:rStyle w:val="StyleUnderline"/>
        </w:rPr>
        <w:t>that complements capitalism</w:t>
      </w:r>
      <w:r>
        <w:t xml:space="preserve">. The moral foundations of retributive justice derive its legitimacy from major religions of the world. There is nothing modern about it. It is feudal, medieval and barbaric in letter and spirit. </w:t>
      </w:r>
      <w:r w:rsidRPr="00E86E34">
        <w:rPr>
          <w:rStyle w:val="Emphasis"/>
        </w:rPr>
        <w:t>The social, economic, religious and cultural conditions that produce crime</w:t>
      </w:r>
      <w:r w:rsidRPr="00E86E34">
        <w:rPr>
          <w:rStyle w:val="StyleUnderline"/>
        </w:rPr>
        <w:t xml:space="preserve"> and promotes criminals continue to </w:t>
      </w:r>
      <w:r w:rsidRPr="00E86E34">
        <w:rPr>
          <w:rStyle w:val="Emphasis"/>
        </w:rPr>
        <w:t>thrive under capitalist patronage</w:t>
      </w:r>
      <w:r>
        <w:t>. Such a system moves the society into unending darkness of injustice.</w:t>
      </w:r>
    </w:p>
    <w:p w14:paraId="4C837941" w14:textId="52108BA9" w:rsidR="00581690" w:rsidRDefault="00581690" w:rsidP="00581690">
      <w:r>
        <w:t xml:space="preserve">It is time to understand and unravel the innate goodness and human values in human beings, which are destroyed by capitalist cultures. Crimes and capitalisms are unnatural whereas love and peace is natural </w:t>
      </w:r>
      <w:r>
        <w:lastRenderedPageBreak/>
        <w:t xml:space="preserve">to all human beings in all societies. The cosmetic vicissitudes of </w:t>
      </w:r>
      <w:r w:rsidRPr="00E86E34">
        <w:rPr>
          <w:rStyle w:val="StyleUnderline"/>
        </w:rPr>
        <w:t>capitalism</w:t>
      </w:r>
      <w:r>
        <w:t xml:space="preserve"> and its actuarial justice </w:t>
      </w:r>
      <w:r w:rsidRPr="00E86E34">
        <w:rPr>
          <w:rStyle w:val="StyleUnderline"/>
        </w:rPr>
        <w:t>cannot solve the problems of cr</w:t>
      </w:r>
      <w:r>
        <w:t xml:space="preserve">ime. </w:t>
      </w:r>
      <w:r w:rsidRPr="00E86E34">
        <w:rPr>
          <w:rStyle w:val="StyleUnderline"/>
        </w:rPr>
        <w:t xml:space="preserve">The world needs new language of penology by </w:t>
      </w:r>
      <w:r w:rsidRPr="00E86E34">
        <w:rPr>
          <w:rStyle w:val="Emphasis"/>
        </w:rPr>
        <w:t xml:space="preserve">addressing the alienating capitalist conditions that produces and </w:t>
      </w:r>
      <w:proofErr w:type="spellStart"/>
      <w:r w:rsidRPr="00E86E34">
        <w:rPr>
          <w:rStyle w:val="Emphasis"/>
        </w:rPr>
        <w:t>patronises</w:t>
      </w:r>
      <w:proofErr w:type="spellEnd"/>
      <w:r w:rsidRPr="00E86E34">
        <w:rPr>
          <w:rStyle w:val="Emphasis"/>
        </w:rPr>
        <w:t xml:space="preserve"> crime and criminals</w:t>
      </w:r>
      <w:r>
        <w:t xml:space="preserve">. </w:t>
      </w:r>
      <w:r w:rsidRPr="00E86E34">
        <w:rPr>
          <w:rStyle w:val="StyleUnderline"/>
        </w:rPr>
        <w:t>The establishment of a crime free society</w:t>
      </w:r>
      <w:r>
        <w:t xml:space="preserve"> is possible and inevitable. It </w:t>
      </w:r>
      <w:r w:rsidRPr="00E86E34">
        <w:rPr>
          <w:rStyle w:val="StyleUnderline"/>
        </w:rPr>
        <w:t>depends on our abilities to struggle for an egalitarian economy, democratic society and non-discriminatory governance</w:t>
      </w:r>
      <w:r>
        <w:t xml:space="preserve"> based on progressive politics of peace and prosperity. Such </w:t>
      </w:r>
      <w:proofErr w:type="spellStart"/>
      <w:r>
        <w:t>decriminalised</w:t>
      </w:r>
      <w:proofErr w:type="spellEnd"/>
      <w:r>
        <w:t xml:space="preserve"> transformations depend on unwavering commitment of people's struggles to ideals of liberty, equality, fraternity and justice for all. These ideals are indivisible to establish a crime free, punishment free and prison free society based on harmony and love for each other.</w:t>
      </w:r>
    </w:p>
    <w:p w14:paraId="36DA57DB" w14:textId="77777777" w:rsidR="007B03B8" w:rsidRDefault="007B03B8" w:rsidP="007B03B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 w:val="36"/>
          <w:szCs w:val="36"/>
        </w:rPr>
        <w:t>A proper examination of mass incarceration has to be viewed within the lens of capitalism – it’s rooted in centuries of attempts to squander radical </w:t>
      </w:r>
      <w:proofErr w:type="gramStart"/>
      <w:r>
        <w:rPr>
          <w:rStyle w:val="normaltextrun"/>
          <w:rFonts w:eastAsiaTheme="majorEastAsia" w:cs="Calibri"/>
          <w:b/>
          <w:bCs/>
          <w:sz w:val="36"/>
          <w:szCs w:val="36"/>
        </w:rPr>
        <w:t>working class</w:t>
      </w:r>
      <w:proofErr w:type="gramEnd"/>
      <w:r>
        <w:rPr>
          <w:rStyle w:val="normaltextrun"/>
          <w:rFonts w:eastAsiaTheme="majorEastAsia" w:cs="Calibri"/>
          <w:b/>
          <w:bCs/>
          <w:sz w:val="36"/>
          <w:szCs w:val="36"/>
        </w:rPr>
        <w:t> movements </w:t>
      </w:r>
      <w:r>
        <w:rPr>
          <w:rStyle w:val="eop"/>
          <w:rFonts w:cs="Calibri"/>
          <w:b/>
          <w:bCs/>
          <w:sz w:val="36"/>
          <w:szCs w:val="36"/>
        </w:rPr>
        <w:t> </w:t>
      </w:r>
    </w:p>
    <w:p w14:paraId="71693144" w14:textId="77777777" w:rsidR="007B03B8" w:rsidRDefault="007B03B8" w:rsidP="007B03B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 w:val="30"/>
          <w:szCs w:val="30"/>
        </w:rPr>
        <w:t>Jay, 2019 </w:t>
      </w:r>
      <w:r>
        <w:rPr>
          <w:rStyle w:val="normaltextrun"/>
          <w:rFonts w:eastAsiaTheme="majorEastAsia" w:cs="Calibri"/>
          <w:sz w:val="22"/>
          <w:szCs w:val="22"/>
        </w:rPr>
        <w:t>(Mark Jay is a doctoral candidate in sociology at the University of California Santa Barbara, and is a regular contributor for Jacobin. “Cages and Crises: A Marxist Analysis of Mass Incarceration”, Volume 27, No. 1, Historical Materialism, pp 187-189 \\@</w:t>
      </w:r>
      <w:proofErr w:type="gramStart"/>
      <w:r>
        <w:rPr>
          <w:rStyle w:val="normaltextrun"/>
          <w:rFonts w:eastAsiaTheme="majorEastAsia" w:cs="Calibri"/>
          <w:sz w:val="22"/>
          <w:szCs w:val="22"/>
        </w:rPr>
        <w:t>ethan.jxtai</w:t>
      </w:r>
      <w:proofErr w:type="gramEnd"/>
      <w:r>
        <w:rPr>
          <w:rStyle w:val="normaltextrun"/>
          <w:rFonts w:eastAsiaTheme="majorEastAsia" w:cs="Calibri"/>
          <w:sz w:val="22"/>
          <w:szCs w:val="22"/>
        </w:rPr>
        <w:t>)</w:t>
      </w:r>
      <w:r>
        <w:rPr>
          <w:rStyle w:val="eop"/>
          <w:rFonts w:cs="Calibri"/>
          <w:szCs w:val="22"/>
        </w:rPr>
        <w:t> </w:t>
      </w:r>
    </w:p>
    <w:p w14:paraId="6B93ED32" w14:textId="77777777" w:rsidR="007B03B8" w:rsidRDefault="007B03B8" w:rsidP="007B03B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Firstly, </w:t>
      </w:r>
      <w:r>
        <w:rPr>
          <w:rStyle w:val="normaltextrun"/>
          <w:rFonts w:eastAsiaTheme="majorEastAsia" w:cs="Calibri"/>
          <w:b/>
          <w:bCs/>
          <w:sz w:val="30"/>
          <w:szCs w:val="30"/>
          <w:u w:val="single"/>
        </w:rPr>
        <w:t>mass incarceration must be seen within the larger framework of the state’s repression of radical movements</w:t>
      </w:r>
      <w:r>
        <w:rPr>
          <w:rStyle w:val="normaltextrun"/>
          <w:rFonts w:eastAsiaTheme="majorEastAsia" w:cs="Calibri"/>
          <w:sz w:val="16"/>
          <w:szCs w:val="16"/>
        </w:rPr>
        <w:t>. This is important for two reasons. For one, </w:t>
      </w:r>
      <w:r>
        <w:rPr>
          <w:rStyle w:val="normaltextrun"/>
          <w:rFonts w:eastAsiaTheme="majorEastAsia" w:cs="Calibri"/>
          <w:b/>
          <w:bCs/>
          <w:sz w:val="30"/>
          <w:szCs w:val="30"/>
          <w:u w:val="single"/>
        </w:rPr>
        <w:t>imprisonment and </w:t>
      </w:r>
      <w:proofErr w:type="spellStart"/>
      <w:r>
        <w:rPr>
          <w:rStyle w:val="normaltextrun"/>
          <w:rFonts w:eastAsiaTheme="majorEastAsia" w:cs="Calibri"/>
          <w:b/>
          <w:bCs/>
          <w:sz w:val="30"/>
          <w:szCs w:val="30"/>
          <w:u w:val="single"/>
        </w:rPr>
        <w:t>criminalisation</w:t>
      </w:r>
      <w:proofErr w:type="spellEnd"/>
      <w:r>
        <w:rPr>
          <w:rStyle w:val="normaltextrun"/>
          <w:rFonts w:eastAsiaTheme="majorEastAsia" w:cs="Calibri"/>
          <w:b/>
          <w:bCs/>
          <w:sz w:val="30"/>
          <w:szCs w:val="30"/>
          <w:u w:val="single"/>
        </w:rPr>
        <w:t> have been important tactics in the government’s attempts to repress radical working-class movements</w:t>
      </w:r>
      <w:r>
        <w:rPr>
          <w:rStyle w:val="normaltextrun"/>
          <w:rFonts w:eastAsiaTheme="majorEastAsia" w:cs="Calibri"/>
          <w:sz w:val="16"/>
          <w:szCs w:val="16"/>
        </w:rPr>
        <w:t>, particularly in the 1960s and ’70s. Indeed, hallmarks of contemporary </w:t>
      </w:r>
      <w:r>
        <w:rPr>
          <w:rStyle w:val="normaltextrun"/>
          <w:rFonts w:eastAsiaTheme="majorEastAsia" w:cs="Calibri"/>
          <w:b/>
          <w:bCs/>
          <w:sz w:val="30"/>
          <w:szCs w:val="30"/>
          <w:u w:val="single"/>
        </w:rPr>
        <w:t>policing</w:t>
      </w:r>
      <w:r>
        <w:rPr>
          <w:rStyle w:val="normaltextrun"/>
          <w:rFonts w:eastAsiaTheme="majorEastAsia" w:cs="Calibri"/>
          <w:sz w:val="16"/>
          <w:szCs w:val="16"/>
        </w:rPr>
        <w:t>, </w:t>
      </w:r>
      <w:r>
        <w:rPr>
          <w:rStyle w:val="normaltextrun"/>
          <w:rFonts w:eastAsiaTheme="majorEastAsia" w:cs="Calibri"/>
          <w:b/>
          <w:bCs/>
          <w:sz w:val="30"/>
          <w:szCs w:val="30"/>
          <w:u w:val="single"/>
        </w:rPr>
        <w:t>such as SWAT</w:t>
      </w:r>
      <w:r>
        <w:rPr>
          <w:rStyle w:val="normaltextrun"/>
          <w:rFonts w:eastAsiaTheme="majorEastAsia" w:cs="Calibri"/>
          <w:sz w:val="16"/>
          <w:szCs w:val="16"/>
        </w:rPr>
        <w:t> </w:t>
      </w:r>
      <w:r>
        <w:rPr>
          <w:rStyle w:val="normaltextrun"/>
          <w:rFonts w:eastAsiaTheme="majorEastAsia" w:cs="Calibri"/>
          <w:b/>
          <w:bCs/>
          <w:sz w:val="30"/>
          <w:szCs w:val="30"/>
          <w:u w:val="single"/>
        </w:rPr>
        <w:t>raids</w:t>
      </w:r>
      <w:r>
        <w:rPr>
          <w:rStyle w:val="normaltextrun"/>
          <w:rFonts w:eastAsiaTheme="majorEastAsia" w:cs="Calibri"/>
          <w:sz w:val="16"/>
          <w:szCs w:val="16"/>
        </w:rPr>
        <w:t> </w:t>
      </w:r>
      <w:r>
        <w:rPr>
          <w:rStyle w:val="normaltextrun"/>
          <w:rFonts w:eastAsiaTheme="majorEastAsia" w:cs="Calibri"/>
          <w:b/>
          <w:bCs/>
          <w:sz w:val="30"/>
          <w:szCs w:val="30"/>
          <w:u w:val="single"/>
        </w:rPr>
        <w:t>and stop-and-frisk</w:t>
      </w:r>
      <w:r>
        <w:rPr>
          <w:rStyle w:val="normaltextrun"/>
          <w:rFonts w:eastAsiaTheme="majorEastAsia" w:cs="Calibri"/>
          <w:sz w:val="16"/>
          <w:szCs w:val="16"/>
        </w:rPr>
        <w:t>, </w:t>
      </w:r>
      <w:r>
        <w:rPr>
          <w:rStyle w:val="normaltextrun"/>
          <w:rFonts w:eastAsiaTheme="majorEastAsia" w:cs="Calibri"/>
          <w:b/>
          <w:bCs/>
          <w:sz w:val="30"/>
          <w:szCs w:val="30"/>
          <w:u w:val="single"/>
        </w:rPr>
        <w:t>emerged as attempts to combat political militancy</w:t>
      </w:r>
      <w:r>
        <w:rPr>
          <w:rStyle w:val="normaltextrun"/>
          <w:rFonts w:eastAsiaTheme="majorEastAsia" w:cs="Calibri"/>
          <w:sz w:val="16"/>
          <w:szCs w:val="16"/>
        </w:rPr>
        <w:t>.19 Secondly, this repression provides important context for subsequent working-class acceptance of ‘law-and-order’ politics. In his analysis of so-called primitive accumulation, </w:t>
      </w:r>
      <w:r>
        <w:rPr>
          <w:rStyle w:val="normaltextrun"/>
          <w:rFonts w:eastAsiaTheme="majorEastAsia" w:cs="Calibri"/>
          <w:b/>
          <w:bCs/>
          <w:sz w:val="30"/>
          <w:szCs w:val="30"/>
          <w:u w:val="single"/>
        </w:rPr>
        <w:t>Marx writes</w:t>
      </w:r>
      <w:r>
        <w:rPr>
          <w:rStyle w:val="normaltextrun"/>
          <w:rFonts w:eastAsiaTheme="majorEastAsia" w:cs="Calibri"/>
          <w:sz w:val="16"/>
          <w:szCs w:val="16"/>
        </w:rPr>
        <w:t> that </w:t>
      </w:r>
      <w:r>
        <w:rPr>
          <w:rStyle w:val="normaltextrun"/>
          <w:rFonts w:eastAsiaTheme="majorEastAsia" w:cs="Calibri"/>
          <w:b/>
          <w:bCs/>
          <w:sz w:val="30"/>
          <w:szCs w:val="30"/>
          <w:u w:val="single"/>
        </w:rPr>
        <w:t>peasants were</w:t>
      </w:r>
      <w:r>
        <w:rPr>
          <w:rStyle w:val="normaltextrun"/>
          <w:rFonts w:eastAsiaTheme="majorEastAsia" w:cs="Calibri"/>
          <w:sz w:val="16"/>
          <w:szCs w:val="16"/>
        </w:rPr>
        <w:t> ‘first forcibly </w:t>
      </w:r>
      <w:r>
        <w:rPr>
          <w:rStyle w:val="normaltextrun"/>
          <w:rFonts w:eastAsiaTheme="majorEastAsia" w:cs="Calibri"/>
          <w:b/>
          <w:bCs/>
          <w:sz w:val="30"/>
          <w:szCs w:val="30"/>
          <w:u w:val="single"/>
        </w:rPr>
        <w:t>expropriated from the soil</w:t>
      </w:r>
      <w:r>
        <w:rPr>
          <w:rStyle w:val="normaltextrun"/>
          <w:rFonts w:eastAsiaTheme="majorEastAsia" w:cs="Calibri"/>
          <w:sz w:val="16"/>
          <w:szCs w:val="16"/>
        </w:rPr>
        <w:t>, </w:t>
      </w:r>
      <w:r>
        <w:rPr>
          <w:rStyle w:val="normaltextrun"/>
          <w:rFonts w:eastAsiaTheme="majorEastAsia" w:cs="Calibri"/>
          <w:b/>
          <w:bCs/>
          <w:sz w:val="30"/>
          <w:szCs w:val="30"/>
          <w:u w:val="single"/>
        </w:rPr>
        <w:t>driven from their homes</w:t>
      </w:r>
      <w:r>
        <w:rPr>
          <w:rStyle w:val="normaltextrun"/>
          <w:rFonts w:eastAsiaTheme="majorEastAsia" w:cs="Calibri"/>
          <w:sz w:val="16"/>
          <w:szCs w:val="16"/>
        </w:rPr>
        <w:t>, turned into vagabonds, then </w:t>
      </w:r>
      <w:r>
        <w:rPr>
          <w:rStyle w:val="normaltextrun"/>
          <w:rFonts w:eastAsiaTheme="majorEastAsia" w:cs="Calibri"/>
          <w:b/>
          <w:bCs/>
          <w:sz w:val="30"/>
          <w:szCs w:val="30"/>
          <w:u w:val="single"/>
        </w:rPr>
        <w:t>whipped</w:t>
      </w:r>
      <w:r>
        <w:rPr>
          <w:rStyle w:val="normaltextrun"/>
          <w:rFonts w:eastAsiaTheme="majorEastAsia" w:cs="Calibri"/>
          <w:sz w:val="16"/>
          <w:szCs w:val="16"/>
        </w:rPr>
        <w:t>, branded </w:t>
      </w:r>
      <w:r>
        <w:rPr>
          <w:rStyle w:val="normaltextrun"/>
          <w:rFonts w:eastAsiaTheme="majorEastAsia" w:cs="Calibri"/>
          <w:b/>
          <w:bCs/>
          <w:sz w:val="30"/>
          <w:szCs w:val="30"/>
          <w:u w:val="single"/>
        </w:rPr>
        <w:t>and tortured</w:t>
      </w:r>
      <w:r>
        <w:rPr>
          <w:rStyle w:val="normaltextrun"/>
          <w:rFonts w:eastAsiaTheme="majorEastAsia" w:cs="Calibri"/>
          <w:sz w:val="16"/>
          <w:szCs w:val="16"/>
        </w:rPr>
        <w:t> by grotesquely terroristic laws </w:t>
      </w:r>
      <w:r>
        <w:rPr>
          <w:rStyle w:val="normaltextrun"/>
          <w:rFonts w:eastAsiaTheme="majorEastAsia" w:cs="Calibri"/>
          <w:b/>
          <w:bCs/>
          <w:sz w:val="30"/>
          <w:szCs w:val="30"/>
          <w:u w:val="single"/>
        </w:rPr>
        <w:t>into accepting the discipline necessary for the system of wage labor</w:t>
      </w:r>
      <w:r>
        <w:rPr>
          <w:rStyle w:val="normaltextrun"/>
          <w:rFonts w:eastAsiaTheme="majorEastAsia" w:cs="Calibri"/>
          <w:sz w:val="16"/>
          <w:szCs w:val="16"/>
        </w:rPr>
        <w:t>.’ </w:t>
      </w:r>
      <w:r>
        <w:rPr>
          <w:rStyle w:val="normaltextrun"/>
          <w:rFonts w:eastAsiaTheme="majorEastAsia" w:cs="Calibri"/>
          <w:b/>
          <w:bCs/>
          <w:sz w:val="30"/>
          <w:szCs w:val="30"/>
          <w:u w:val="single"/>
        </w:rPr>
        <w:t>Only after this spectacular violence occurs can ‘the silent compulsion of economic relations [set] the seal on the domination of the capitalist over the worker</w:t>
      </w:r>
      <w:r>
        <w:rPr>
          <w:rStyle w:val="normaltextrun"/>
          <w:rFonts w:eastAsiaTheme="majorEastAsia" w:cs="Calibri"/>
          <w:sz w:val="16"/>
          <w:szCs w:val="16"/>
        </w:rPr>
        <w:t>.’20 Analogously, it is only alongside the systematic foreclosure of emancipatory alternatives that we can understand why working-class Americans of all races came to support law-and-order policies as the only practical solutions for dealing with problems of social dissolution. In Punishing the Poor, Wacquant intentionally ignores this history of repression, claiming that radical movements have been ‘remarkably ineffectual’ and that the people targeted by mass incarceration ‘have little capacity or care to contest corporate rule’.21 This aloof approach erases the violent history of class struggle in the US, thus reifying capitalism and its coercive forms of social control as pseudo-natural. Secondly, </w:t>
      </w:r>
      <w:r>
        <w:rPr>
          <w:rStyle w:val="normaltextrun"/>
          <w:rFonts w:eastAsiaTheme="majorEastAsia" w:cs="Calibri"/>
          <w:b/>
          <w:bCs/>
          <w:sz w:val="30"/>
          <w:szCs w:val="30"/>
          <w:u w:val="single"/>
        </w:rPr>
        <w:t>mass incarceration is one of many mechanisms for disciplining the working class and containing surplus workers.</w:t>
      </w:r>
      <w:r>
        <w:rPr>
          <w:rStyle w:val="normaltextrun"/>
          <w:rFonts w:eastAsiaTheme="majorEastAsia" w:cs="Calibri"/>
          <w:sz w:val="16"/>
          <w:szCs w:val="16"/>
        </w:rPr>
        <w:t> </w:t>
      </w:r>
      <w:r>
        <w:rPr>
          <w:rStyle w:val="normaltextrun"/>
          <w:rFonts w:eastAsiaTheme="majorEastAsia" w:cs="Calibri"/>
          <w:b/>
          <w:bCs/>
          <w:sz w:val="30"/>
          <w:szCs w:val="30"/>
          <w:u w:val="single"/>
        </w:rPr>
        <w:t>Aggressive policing and punitive policies </w:t>
      </w:r>
      <w:r>
        <w:rPr>
          <w:rStyle w:val="normaltextrun"/>
          <w:rFonts w:eastAsiaTheme="majorEastAsia" w:cs="Calibri"/>
          <w:sz w:val="16"/>
          <w:szCs w:val="16"/>
        </w:rPr>
        <w:t>help keep wages down by harshly punishing those recalcitrant poor workers who may seek to reproduce themselves outside of the wage relation; this </w:t>
      </w:r>
      <w:r>
        <w:rPr>
          <w:rStyle w:val="normaltextrun"/>
          <w:rFonts w:eastAsiaTheme="majorEastAsia" w:cs="Calibri"/>
          <w:b/>
          <w:bCs/>
          <w:sz w:val="30"/>
          <w:szCs w:val="30"/>
          <w:u w:val="single"/>
        </w:rPr>
        <w:t>increases corporate profitability and makes the working class as a whole more docile in the face of jobs featuring harsh working conditions and low wages</w:t>
      </w:r>
      <w:r>
        <w:rPr>
          <w:rStyle w:val="normaltextrun"/>
          <w:rFonts w:eastAsiaTheme="majorEastAsia" w:cs="Calibri"/>
          <w:sz w:val="16"/>
          <w:szCs w:val="16"/>
        </w:rPr>
        <w:t>. Moreover, in Capital, </w:t>
      </w:r>
      <w:r>
        <w:rPr>
          <w:rStyle w:val="normaltextrun"/>
          <w:rFonts w:eastAsiaTheme="majorEastAsia" w:cs="Calibri"/>
          <w:b/>
          <w:bCs/>
          <w:sz w:val="30"/>
          <w:szCs w:val="30"/>
          <w:u w:val="single"/>
        </w:rPr>
        <w:t xml:space="preserve">Marx shows how the accumulation of capital logically necessitates the perpetual production of a ‘relative surplus population’ redundant to </w:t>
      </w:r>
      <w:r>
        <w:rPr>
          <w:rStyle w:val="normaltextrun"/>
          <w:rFonts w:eastAsiaTheme="majorEastAsia" w:cs="Calibri"/>
          <w:b/>
          <w:bCs/>
          <w:sz w:val="30"/>
          <w:szCs w:val="30"/>
          <w:u w:val="single"/>
        </w:rPr>
        <w:lastRenderedPageBreak/>
        <w:t>current economic requirements</w:t>
      </w:r>
      <w:r>
        <w:rPr>
          <w:rStyle w:val="normaltextrun"/>
          <w:rFonts w:eastAsiaTheme="majorEastAsia" w:cs="Calibri"/>
          <w:sz w:val="16"/>
          <w:szCs w:val="16"/>
        </w:rPr>
        <w:t>.22 For centuries now, the </w:t>
      </w:r>
      <w:proofErr w:type="spellStart"/>
      <w:r>
        <w:rPr>
          <w:rStyle w:val="normaltextrun"/>
          <w:rFonts w:eastAsiaTheme="majorEastAsia" w:cs="Calibri"/>
          <w:b/>
          <w:bCs/>
          <w:sz w:val="30"/>
          <w:szCs w:val="30"/>
          <w:u w:val="single"/>
        </w:rPr>
        <w:t>criminalisation</w:t>
      </w:r>
      <w:proofErr w:type="spellEnd"/>
      <w:r>
        <w:rPr>
          <w:rStyle w:val="normaltextrun"/>
          <w:rFonts w:eastAsiaTheme="majorEastAsia" w:cs="Calibri"/>
          <w:b/>
          <w:bCs/>
          <w:sz w:val="30"/>
          <w:szCs w:val="30"/>
          <w:u w:val="single"/>
        </w:rPr>
        <w:t> of this surplus population has been one way in which the working class has been divided, creating a ‘moral distinction’ between the employed and the </w:t>
      </w:r>
      <w:proofErr w:type="spellStart"/>
      <w:r>
        <w:rPr>
          <w:rStyle w:val="normaltextrun"/>
          <w:rFonts w:eastAsiaTheme="majorEastAsia" w:cs="Calibri"/>
          <w:b/>
          <w:bCs/>
          <w:sz w:val="30"/>
          <w:szCs w:val="30"/>
          <w:u w:val="single"/>
        </w:rPr>
        <w:t>criminalised</w:t>
      </w:r>
      <w:proofErr w:type="spellEnd"/>
      <w:r>
        <w:rPr>
          <w:rStyle w:val="normaltextrun"/>
          <w:rFonts w:eastAsiaTheme="majorEastAsia" w:cs="Calibri"/>
          <w:b/>
          <w:bCs/>
          <w:sz w:val="30"/>
          <w:szCs w:val="30"/>
          <w:u w:val="single"/>
        </w:rPr>
        <w:t> factions of the working class</w:t>
      </w:r>
      <w:r>
        <w:rPr>
          <w:rStyle w:val="normaltextrun"/>
          <w:rFonts w:eastAsiaTheme="majorEastAsia" w:cs="Calibri"/>
          <w:sz w:val="16"/>
          <w:szCs w:val="16"/>
        </w:rPr>
        <w:t>.23 </w:t>
      </w:r>
      <w:r>
        <w:rPr>
          <w:rStyle w:val="normaltextrun"/>
          <w:rFonts w:eastAsiaTheme="majorEastAsia" w:cs="Calibri"/>
          <w:b/>
          <w:bCs/>
          <w:sz w:val="30"/>
          <w:szCs w:val="30"/>
          <w:u w:val="single"/>
        </w:rPr>
        <w:t>To understand how millions of the US’s poorest workers became economically superfluous, and subsequently vulnerable to authoritarian forms of social control, requires a concrete analysis of class-struggle in the US, and of broader shifts in the global political economy.</w:t>
      </w:r>
      <w:r>
        <w:rPr>
          <w:rStyle w:val="normaltextrun"/>
          <w:rFonts w:eastAsiaTheme="majorEastAsia" w:cs="Calibri"/>
          <w:sz w:val="16"/>
          <w:szCs w:val="16"/>
        </w:rPr>
        <w:t> In </w:t>
      </w:r>
      <w:r>
        <w:rPr>
          <w:rStyle w:val="normaltextrun"/>
          <w:rFonts w:eastAsiaTheme="majorEastAsia" w:cs="Calibri"/>
          <w:b/>
          <w:bCs/>
          <w:sz w:val="30"/>
          <w:szCs w:val="30"/>
          <w:u w:val="single"/>
        </w:rPr>
        <w:t>the US</w:t>
      </w:r>
      <w:r>
        <w:rPr>
          <w:rStyle w:val="normaltextrun"/>
          <w:rFonts w:eastAsiaTheme="majorEastAsia" w:cs="Calibri"/>
          <w:sz w:val="16"/>
          <w:szCs w:val="16"/>
        </w:rPr>
        <w:t>, a society </w:t>
      </w:r>
      <w:r>
        <w:rPr>
          <w:rStyle w:val="normaltextrun"/>
          <w:rFonts w:eastAsiaTheme="majorEastAsia" w:cs="Calibri"/>
          <w:b/>
          <w:bCs/>
          <w:sz w:val="30"/>
          <w:szCs w:val="30"/>
          <w:u w:val="single"/>
        </w:rPr>
        <w:t>founded on slavery</w:t>
      </w:r>
      <w:r>
        <w:rPr>
          <w:rStyle w:val="normaltextrun"/>
          <w:rFonts w:eastAsiaTheme="majorEastAsia" w:cs="Calibri"/>
          <w:sz w:val="16"/>
          <w:szCs w:val="16"/>
        </w:rPr>
        <w:t>, genocide and imperial expansion, </w:t>
      </w:r>
      <w:r>
        <w:rPr>
          <w:rStyle w:val="normaltextrun"/>
          <w:rFonts w:eastAsiaTheme="majorEastAsia" w:cs="Calibri"/>
          <w:b/>
          <w:bCs/>
          <w:sz w:val="30"/>
          <w:szCs w:val="30"/>
          <w:u w:val="single"/>
        </w:rPr>
        <w:t>this analysis must also account for how these processes have been inflected by race and ethnicity</w:t>
      </w:r>
      <w:r>
        <w:rPr>
          <w:rStyle w:val="normaltextrun"/>
          <w:rFonts w:eastAsiaTheme="majorEastAsia" w:cs="Calibri"/>
          <w:sz w:val="16"/>
          <w:szCs w:val="16"/>
        </w:rPr>
        <w:t>. Thirdly, ‘</w:t>
      </w:r>
      <w:r>
        <w:rPr>
          <w:rStyle w:val="normaltextrun"/>
          <w:rFonts w:eastAsiaTheme="majorEastAsia" w:cs="Calibri"/>
          <w:b/>
          <w:bCs/>
          <w:sz w:val="30"/>
          <w:szCs w:val="30"/>
          <w:u w:val="single"/>
        </w:rPr>
        <w:t>crime’ and ‘law-and-order’</w:t>
      </w:r>
      <w:r>
        <w:rPr>
          <w:rStyle w:val="normaltextrun"/>
          <w:rFonts w:eastAsiaTheme="majorEastAsia" w:cs="Calibri"/>
          <w:sz w:val="16"/>
          <w:szCs w:val="16"/>
        </w:rPr>
        <w:t> </w:t>
      </w:r>
      <w:r>
        <w:rPr>
          <w:rStyle w:val="normaltextrun"/>
          <w:rFonts w:eastAsiaTheme="majorEastAsia" w:cs="Calibri"/>
          <w:b/>
          <w:bCs/>
          <w:sz w:val="30"/>
          <w:szCs w:val="30"/>
          <w:u w:val="single"/>
        </w:rPr>
        <w:t>have been essential frameworks for </w:t>
      </w:r>
      <w:proofErr w:type="spellStart"/>
      <w:r>
        <w:rPr>
          <w:rStyle w:val="normaltextrun"/>
          <w:rFonts w:eastAsiaTheme="majorEastAsia" w:cs="Calibri"/>
          <w:b/>
          <w:bCs/>
          <w:sz w:val="30"/>
          <w:szCs w:val="30"/>
          <w:u w:val="single"/>
        </w:rPr>
        <w:t>naturalising</w:t>
      </w:r>
      <w:proofErr w:type="spellEnd"/>
      <w:r>
        <w:rPr>
          <w:rStyle w:val="normaltextrun"/>
          <w:rFonts w:eastAsiaTheme="majorEastAsia" w:cs="Calibri"/>
          <w:b/>
          <w:bCs/>
          <w:sz w:val="30"/>
          <w:szCs w:val="30"/>
          <w:u w:val="single"/>
        </w:rPr>
        <w:t> and ‘working through’ the social antagonisms of post-Fordism</w:t>
      </w:r>
      <w:r>
        <w:rPr>
          <w:rStyle w:val="normaltextrun"/>
          <w:rFonts w:eastAsiaTheme="majorEastAsia" w:cs="Calibri"/>
          <w:sz w:val="16"/>
          <w:szCs w:val="16"/>
        </w:rPr>
        <w:t>. As </w:t>
      </w:r>
      <w:r>
        <w:rPr>
          <w:rStyle w:val="normaltextrun"/>
          <w:rFonts w:eastAsiaTheme="majorEastAsia" w:cs="Calibri"/>
          <w:b/>
          <w:bCs/>
          <w:sz w:val="30"/>
          <w:szCs w:val="30"/>
          <w:u w:val="single"/>
        </w:rPr>
        <w:t>Marx demonstrated</w:t>
      </w:r>
      <w:r>
        <w:rPr>
          <w:rStyle w:val="normaltextrun"/>
          <w:rFonts w:eastAsiaTheme="majorEastAsia" w:cs="Calibri"/>
          <w:sz w:val="16"/>
          <w:szCs w:val="16"/>
        </w:rPr>
        <w:t>, </w:t>
      </w:r>
      <w:r>
        <w:rPr>
          <w:rStyle w:val="normaltextrun"/>
          <w:rFonts w:eastAsiaTheme="majorEastAsia" w:cs="Calibri"/>
          <w:b/>
          <w:bCs/>
          <w:sz w:val="30"/>
          <w:szCs w:val="30"/>
          <w:u w:val="single"/>
        </w:rPr>
        <w:t>capitalism is a structurally opaque system wherein acts of production are separated in space and time from those of distribution and consumption</w:t>
      </w:r>
      <w:r>
        <w:rPr>
          <w:rStyle w:val="normaltextrun"/>
          <w:rFonts w:eastAsiaTheme="majorEastAsia" w:cs="Calibri"/>
          <w:sz w:val="16"/>
          <w:szCs w:val="16"/>
        </w:rPr>
        <w:t>. This leads people to have a ‘distorted’ understanding of the ‘actual, intrinsic’ conditions of their existence.24 Therefore, as Humphries and Greenberg argue, ‘</w:t>
      </w:r>
      <w:r>
        <w:rPr>
          <w:rStyle w:val="normaltextrun"/>
          <w:rFonts w:eastAsiaTheme="majorEastAsia" w:cs="Calibri"/>
          <w:b/>
          <w:bCs/>
          <w:sz w:val="30"/>
          <w:szCs w:val="30"/>
          <w:u w:val="single"/>
        </w:rPr>
        <w:t>crime control strategies cannot be a simple reflection of the “objective” needs of a class. One must at times examine the ways in which the relations of production give rise to misconceptions that shape crime control</w:t>
      </w:r>
      <w:r>
        <w:rPr>
          <w:rStyle w:val="normaltextrun"/>
          <w:rFonts w:eastAsiaTheme="majorEastAsia" w:cs="Calibri"/>
          <w:sz w:val="16"/>
          <w:szCs w:val="16"/>
        </w:rPr>
        <w:t>.’25 To understand the ‘symbolic’ effects of mass incarceration, then, one does not need to ‘break out of the materialist register’ as Wacquant insists.26 ‘The main point’, as </w:t>
      </w:r>
      <w:proofErr w:type="spellStart"/>
      <w:r>
        <w:rPr>
          <w:rStyle w:val="normaltextrun"/>
          <w:rFonts w:eastAsiaTheme="majorEastAsia" w:cs="Calibri"/>
          <w:sz w:val="16"/>
          <w:szCs w:val="16"/>
        </w:rPr>
        <w:t>Žižek</w:t>
      </w:r>
      <w:proofErr w:type="spellEnd"/>
      <w:r>
        <w:rPr>
          <w:rStyle w:val="normaltextrun"/>
          <w:rFonts w:eastAsiaTheme="majorEastAsia" w:cs="Calibri"/>
          <w:sz w:val="16"/>
          <w:szCs w:val="16"/>
        </w:rPr>
        <w:t> writes, is to see how class society ‘cannot reproduce itself without this so-called ideological mystification.’27 </w:t>
      </w:r>
      <w:r>
        <w:rPr>
          <w:rStyle w:val="normaltextrun"/>
          <w:rFonts w:eastAsiaTheme="majorEastAsia" w:cs="Calibri"/>
          <w:b/>
          <w:bCs/>
          <w:sz w:val="30"/>
          <w:szCs w:val="30"/>
          <w:u w:val="single"/>
        </w:rPr>
        <w:t>To understand mass incarceration, one must understand why, in the past half-century, ‘crime’ has become an important signifier for broader social and economic dislocations, and how this (often racist) ideological coding has helped secure the ‘bourgeois order’ required for the ongoing accumulation of capital</w:t>
      </w:r>
      <w:r>
        <w:rPr>
          <w:rStyle w:val="normaltextrun"/>
          <w:rFonts w:eastAsiaTheme="majorEastAsia" w:cs="Calibri"/>
          <w:sz w:val="16"/>
          <w:szCs w:val="16"/>
        </w:rPr>
        <w:t>.28 Finally, </w:t>
      </w:r>
      <w:r>
        <w:rPr>
          <w:rStyle w:val="normaltextrun"/>
          <w:rFonts w:eastAsiaTheme="majorEastAsia" w:cs="Calibri"/>
          <w:b/>
          <w:bCs/>
          <w:sz w:val="30"/>
          <w:szCs w:val="30"/>
          <w:u w:val="single"/>
        </w:rPr>
        <w:t>the criminal-justice system has become a site of large-scale private investment in the past several decades. </w:t>
      </w:r>
      <w:r>
        <w:rPr>
          <w:rStyle w:val="normaltextrun"/>
          <w:rFonts w:eastAsiaTheme="majorEastAsia" w:cs="Calibri"/>
          <w:sz w:val="16"/>
          <w:szCs w:val="16"/>
        </w:rPr>
        <w:t>William Robinson has coined </w:t>
      </w:r>
      <w:r>
        <w:rPr>
          <w:rStyle w:val="normaltextrun"/>
          <w:rFonts w:eastAsiaTheme="majorEastAsia" w:cs="Calibri"/>
          <w:b/>
          <w:bCs/>
          <w:sz w:val="30"/>
          <w:szCs w:val="30"/>
          <w:u w:val="single"/>
        </w:rPr>
        <w:t>the term ‘accumulation by repression’</w:t>
      </w:r>
      <w:r>
        <w:rPr>
          <w:rStyle w:val="normaltextrun"/>
          <w:rFonts w:eastAsiaTheme="majorEastAsia" w:cs="Calibri"/>
          <w:sz w:val="16"/>
          <w:szCs w:val="16"/>
        </w:rPr>
        <w:t> to </w:t>
      </w:r>
      <w:r>
        <w:rPr>
          <w:rStyle w:val="normaltextrun"/>
          <w:rFonts w:eastAsiaTheme="majorEastAsia" w:cs="Calibri"/>
          <w:b/>
          <w:bCs/>
          <w:sz w:val="30"/>
          <w:szCs w:val="30"/>
          <w:u w:val="single"/>
        </w:rPr>
        <w:t>signal</w:t>
      </w:r>
      <w:r>
        <w:rPr>
          <w:rStyle w:val="normaltextrun"/>
          <w:rFonts w:eastAsiaTheme="majorEastAsia" w:cs="Calibri"/>
          <w:sz w:val="16"/>
          <w:szCs w:val="16"/>
        </w:rPr>
        <w:t> the ‘</w:t>
      </w:r>
      <w:r>
        <w:rPr>
          <w:rStyle w:val="normaltextrun"/>
          <w:rFonts w:eastAsiaTheme="majorEastAsia" w:cs="Calibri"/>
          <w:b/>
          <w:bCs/>
          <w:sz w:val="30"/>
          <w:szCs w:val="30"/>
          <w:u w:val="single"/>
        </w:rPr>
        <w:t>increasing convergence around global capitalism’s need for social control and repression and its economic need to perpetuate accumulation in the face of overaccumulation and stagnation</w:t>
      </w:r>
      <w:r>
        <w:rPr>
          <w:rStyle w:val="normaltextrun"/>
          <w:rFonts w:eastAsiaTheme="majorEastAsia" w:cs="Calibri"/>
          <w:sz w:val="16"/>
          <w:szCs w:val="16"/>
        </w:rPr>
        <w:t>.’29 Although Wacquant dismisses the prison-industrial complex as a ‘bogeyman’ and ‘myth’, </w:t>
      </w:r>
      <w:r>
        <w:rPr>
          <w:rStyle w:val="normaltextrun"/>
          <w:rFonts w:eastAsiaTheme="majorEastAsia" w:cs="Calibri"/>
          <w:b/>
          <w:bCs/>
          <w:sz w:val="30"/>
          <w:szCs w:val="30"/>
          <w:u w:val="single"/>
        </w:rPr>
        <w:t>it is clear that private interests are increasingly vested in mass incarceration</w:t>
      </w:r>
      <w:r>
        <w:rPr>
          <w:rStyle w:val="normaltextrun"/>
          <w:rFonts w:eastAsiaTheme="majorEastAsia" w:cs="Calibri"/>
          <w:sz w:val="16"/>
          <w:szCs w:val="16"/>
        </w:rPr>
        <w:t>. 30 </w:t>
      </w:r>
      <w:r>
        <w:rPr>
          <w:rStyle w:val="normaltextrun"/>
          <w:rFonts w:eastAsiaTheme="majorEastAsia" w:cs="Calibri"/>
          <w:b/>
          <w:bCs/>
          <w:sz w:val="30"/>
          <w:szCs w:val="30"/>
          <w:u w:val="single"/>
        </w:rPr>
        <w:t>Private imprisonment has become a multi-billion dollar industry, as has prison </w:t>
      </w:r>
      <w:proofErr w:type="spellStart"/>
      <w:r>
        <w:rPr>
          <w:rStyle w:val="normaltextrun"/>
          <w:rFonts w:eastAsiaTheme="majorEastAsia" w:cs="Calibri"/>
          <w:b/>
          <w:bCs/>
          <w:sz w:val="30"/>
          <w:szCs w:val="30"/>
          <w:u w:val="single"/>
        </w:rPr>
        <w:t>labour</w:t>
      </w:r>
      <w:proofErr w:type="spellEnd"/>
      <w:r>
        <w:rPr>
          <w:rStyle w:val="normaltextrun"/>
          <w:rFonts w:eastAsiaTheme="majorEastAsia" w:cs="Calibri"/>
          <w:sz w:val="16"/>
          <w:szCs w:val="16"/>
        </w:rPr>
        <w:t>, and the prisoner strikes that occurred in the summer of 2018 on the anniversary of George Jackson’s death were largely a response to harsh working conditions and miniscule wages.31 In recent years, due both to the fiscal crisis that followed the financial crisis of 2007–8 and to activist efforts to combat the ‘injustices’ of the criminal-justice system, there has been mounting political and economic pressure for states to downsize their inmate populations and transition to ‘alternatives to incarceration’. In the conclusion, I show how large corporations are attempting to influence this transition and to dominate the ‘huge “untapped market for privatization”’ that ‘alternatives’ represent.32</w:t>
      </w:r>
      <w:r>
        <w:rPr>
          <w:rStyle w:val="eop"/>
          <w:rFonts w:cs="Calibri"/>
          <w:sz w:val="16"/>
          <w:szCs w:val="16"/>
        </w:rPr>
        <w:t> </w:t>
      </w:r>
    </w:p>
    <w:p w14:paraId="5FCAB752" w14:textId="77777777" w:rsidR="007B03B8" w:rsidRDefault="007B03B8" w:rsidP="00581690"/>
    <w:p w14:paraId="6ACF86FB" w14:textId="77777777" w:rsidR="00581690" w:rsidRDefault="00581690" w:rsidP="00581690"/>
    <w:p w14:paraId="2429F686" w14:textId="77777777" w:rsidR="00581690" w:rsidRPr="00581690" w:rsidRDefault="00581690" w:rsidP="00581690"/>
    <w:p w14:paraId="5ADB8969" w14:textId="6BB7C09C" w:rsidR="00473E52" w:rsidRDefault="00473E52" w:rsidP="00473E52">
      <w:pPr>
        <w:pStyle w:val="Heading2"/>
      </w:pPr>
      <w:r w:rsidRPr="00473E52">
        <w:lastRenderedPageBreak/>
        <w:t>Racism</w:t>
      </w:r>
    </w:p>
    <w:p w14:paraId="5938084B" w14:textId="77777777" w:rsidR="00473E52" w:rsidRPr="00C8724C" w:rsidRDefault="00473E52" w:rsidP="00473E52">
      <w:pPr>
        <w:pStyle w:val="Heading4"/>
        <w:rPr>
          <w:rStyle w:val="StyleUnderline"/>
        </w:rPr>
      </w:pPr>
      <w:r>
        <w:rPr>
          <w:rStyle w:val="StyleUnderline"/>
        </w:rPr>
        <w:t>Anti-racist progress is impossible without challenging capitalism</w:t>
      </w:r>
    </w:p>
    <w:p w14:paraId="55A310FE" w14:textId="77777777" w:rsidR="00473E52" w:rsidRDefault="00473E52" w:rsidP="00473E52">
      <w:proofErr w:type="spellStart"/>
      <w:r w:rsidRPr="00C46909">
        <w:rPr>
          <w:rStyle w:val="Style13ptBold"/>
        </w:rPr>
        <w:t>Petitjean</w:t>
      </w:r>
      <w:proofErr w:type="spellEnd"/>
      <w:r w:rsidRPr="00C46909">
        <w:rPr>
          <w:rStyle w:val="Style13ptBold"/>
        </w:rPr>
        <w:t xml:space="preserve"> </w:t>
      </w:r>
      <w:r>
        <w:rPr>
          <w:rStyle w:val="Style13ptBold"/>
        </w:rPr>
        <w:t xml:space="preserve">20 </w:t>
      </w:r>
      <w:r w:rsidRPr="00C46909">
        <w:t>(</w:t>
      </w:r>
      <w:proofErr w:type="spellStart"/>
      <w:r w:rsidRPr="00C46909">
        <w:t>CléMent</w:t>
      </w:r>
      <w:proofErr w:type="spellEnd"/>
      <w:r w:rsidRPr="00C46909">
        <w:t xml:space="preserve"> </w:t>
      </w:r>
      <w:proofErr w:type="spellStart"/>
      <w:r w:rsidRPr="00C46909">
        <w:t>Petitjean</w:t>
      </w:r>
      <w:proofErr w:type="spellEnd"/>
      <w:r w:rsidRPr="00C46909">
        <w:t xml:space="preserve">, 8-1-2018, "Prisons and Class Warfare: An Interview with Ruth Wilson Gilmore," </w:t>
      </w:r>
      <w:proofErr w:type="spellStart"/>
      <w:r w:rsidRPr="00C46909">
        <w:t>Versobooks</w:t>
      </w:r>
      <w:proofErr w:type="spellEnd"/>
      <w:r w:rsidRPr="00C46909">
        <w:t>, https://www.versobooks.com/blogs/3954-prisons-and-class-warfare-an-interview-with-ruth-wilson-gilmore)</w:t>
      </w:r>
      <w:r>
        <w:t>//jtb</w:t>
      </w:r>
    </w:p>
    <w:p w14:paraId="6BCFC1C1" w14:textId="27B3F69F" w:rsidR="00473E52" w:rsidRDefault="00473E52" w:rsidP="00473E52">
      <w:pPr>
        <w:rPr>
          <w:sz w:val="16"/>
        </w:rPr>
      </w:pPr>
      <w:r w:rsidRPr="00C8724C">
        <w:rPr>
          <w:sz w:val="16"/>
        </w:rPr>
        <w:t xml:space="preserve">What does </w:t>
      </w:r>
      <w:r w:rsidRPr="00C8724C">
        <w:rPr>
          <w:rStyle w:val="StyleUnderline"/>
        </w:rPr>
        <w:t>the</w:t>
      </w:r>
      <w:r w:rsidRPr="00C8724C">
        <w:rPr>
          <w:sz w:val="16"/>
        </w:rPr>
        <w:t xml:space="preserve"> central </w:t>
      </w:r>
      <w:r w:rsidRPr="00C8724C">
        <w:rPr>
          <w:rStyle w:val="StyleUnderline"/>
        </w:rPr>
        <w:t>role of mass incarceration</w:t>
      </w:r>
      <w:r w:rsidRPr="00C8724C">
        <w:rPr>
          <w:sz w:val="16"/>
        </w:rPr>
        <w:t xml:space="preserve"> in maintaining the status quo imply </w:t>
      </w:r>
      <w:r w:rsidRPr="00C8724C">
        <w:rPr>
          <w:rStyle w:val="StyleUnderline"/>
        </w:rPr>
        <w:t>in terms of class struggle</w:t>
      </w:r>
      <w:r w:rsidRPr="00C8724C">
        <w:rPr>
          <w:sz w:val="16"/>
        </w:rPr>
        <w:t xml:space="preserve"> strategies? Does anti-incarceration struggle and abolition organizing play a more strategic role today?</w:t>
      </w:r>
      <w:r>
        <w:rPr>
          <w:sz w:val="16"/>
        </w:rPr>
        <w:t xml:space="preserve"> </w:t>
      </w:r>
      <w:r w:rsidRPr="00C8724C">
        <w:rPr>
          <w:sz w:val="16"/>
        </w:rPr>
        <w:t xml:space="preserve">Here's a way of thinking about that in the US context. In the United States today, </w:t>
      </w:r>
      <w:r w:rsidRPr="00C8724C">
        <w:rPr>
          <w:rStyle w:val="StyleUnderline"/>
        </w:rPr>
        <w:t xml:space="preserve">there are about 70 million adults who have </w:t>
      </w:r>
      <w:proofErr w:type="gramStart"/>
      <w:r w:rsidRPr="00C8724C">
        <w:rPr>
          <w:rStyle w:val="StyleUnderline"/>
        </w:rPr>
        <w:t>some kind of criminal</w:t>
      </w:r>
      <w:proofErr w:type="gramEnd"/>
      <w:r w:rsidRPr="00C8724C">
        <w:rPr>
          <w:rStyle w:val="StyleUnderline"/>
        </w:rPr>
        <w:t xml:space="preserve"> conviction</w:t>
      </w:r>
      <w:r w:rsidRPr="00C8724C">
        <w:rPr>
          <w:sz w:val="16"/>
        </w:rPr>
        <w:t xml:space="preserve"> — whether or not they were ever locked up — that prohibits them from holding certain kinds of jobs. In many types of jobs, in other words, it doesn't make any difference what you allegedly did: if you've been convicted of something, you can't have a job. So just take a step back and think about that for a second, just in terms of sheer numbers. </w:t>
      </w:r>
      <w:r w:rsidRPr="00C8724C">
        <w:rPr>
          <w:rStyle w:val="StyleUnderline"/>
        </w:rPr>
        <w:t>If we add the number of people who are effectively documented not to work, with the additional 7 or 8 million migrants who are not documented TO work, the sum equals about 50 percent of the US labor force — mostly people of color, but also 1/3 white. Half! So it seems that anti-criminalization and the extensive and intensive forces and effects of criminalization and perpetual punishment has to be central to any kind of political, economic change that benefits working people and their communities, or benefits poor people, whether or not they're working, and their communities.</w:t>
      </w:r>
      <w:r w:rsidRPr="00C8724C">
        <w:rPr>
          <w:sz w:val="16"/>
        </w:rPr>
        <w:t xml:space="preserve"> This should be a given, but often it's not. In part that’s because "</w:t>
      </w:r>
      <w:r w:rsidRPr="00C8724C">
        <w:rPr>
          <w:rStyle w:val="StyleUnderline"/>
        </w:rPr>
        <w:t>mass incarceration</w:t>
      </w:r>
      <w:r w:rsidRPr="00C8724C">
        <w:rPr>
          <w:sz w:val="16"/>
        </w:rPr>
        <w:t xml:space="preserve">" </w:t>
      </w:r>
      <w:r w:rsidRPr="00C8724C">
        <w:rPr>
          <w:rStyle w:val="StyleUnderline"/>
        </w:rPr>
        <w:t>has</w:t>
      </w:r>
      <w:r w:rsidRPr="00C8724C">
        <w:rPr>
          <w:sz w:val="16"/>
        </w:rPr>
        <w:t>, unfortunately, but for understandable reasons</w:t>
      </w:r>
      <w:r w:rsidRPr="00C8724C">
        <w:rPr>
          <w:rStyle w:val="StyleUnderline"/>
        </w:rPr>
        <w:t>, come to stand in for "this is the terrible thing that happened to Black people in the United States</w:t>
      </w:r>
      <w:r w:rsidRPr="00C8724C">
        <w:rPr>
          <w:sz w:val="16"/>
        </w:rPr>
        <w:t xml:space="preserve">." It is a terrible thing that happens to Black people in the United States! It happens also to brown people, red people … and a whole lot of white people. And insofar as ending mass incarceration becomes understood as something that only Black people must struggle for because it's something that only Black people experience, </w:t>
      </w:r>
      <w:r w:rsidRPr="00C8724C">
        <w:rPr>
          <w:rStyle w:val="StyleUnderline"/>
        </w:rPr>
        <w:t>the</w:t>
      </w:r>
      <w:r w:rsidRPr="00C8724C">
        <w:rPr>
          <w:sz w:val="16"/>
        </w:rPr>
        <w:t xml:space="preserve"> necessary </w:t>
      </w:r>
      <w:r w:rsidRPr="00C8724C">
        <w:rPr>
          <w:rStyle w:val="StyleUnderline"/>
        </w:rPr>
        <w:t>connection to be drawn from mass incarceration to the entire organization of capitalist space today falls out of the picture</w:t>
      </w:r>
      <w:r w:rsidRPr="00C8724C">
        <w:rPr>
          <w:sz w:val="16"/>
        </w:rPr>
        <w:t xml:space="preserve">. </w:t>
      </w:r>
      <w:r w:rsidRPr="00C8724C">
        <w:rPr>
          <w:rStyle w:val="StyleUnderline"/>
        </w:rPr>
        <w:t xml:space="preserve">What remains in the picture seems like it’s only an anomalous wrong that seems remediable within the logic of capitalist reform. That's a huge impediment, I think, for the kind of organizing that ought to come out of the various experiments in worker and community organizing that can produce big changes. </w:t>
      </w:r>
      <w:r w:rsidRPr="00C8724C">
        <w:rPr>
          <w:sz w:val="16"/>
        </w:rPr>
        <w:t>Everything is difficult in the USA right now, for all the obvious reasons I won’t waste space on now. That said, I look with hope for all indications of ways to shift the debate and organizing. The answer for me is to consider in all possible ways how the preponderance of vulnerable people in the USA and beyond come to recognize each other in terms not just of characteristics or interest, but more to the abolitionist point, purpose.</w:t>
      </w:r>
    </w:p>
    <w:p w14:paraId="14C8DDCD" w14:textId="77777777" w:rsidR="007B03B8" w:rsidRPr="007B03B8" w:rsidRDefault="007B03B8" w:rsidP="007B03B8">
      <w:pPr>
        <w:spacing w:after="0" w:line="240" w:lineRule="auto"/>
        <w:jc w:val="center"/>
        <w:textAlignment w:val="baseline"/>
        <w:rPr>
          <w:rFonts w:ascii="Segoe UI" w:eastAsia="Times New Roman" w:hAnsi="Segoe UI" w:cs="Segoe UI"/>
          <w:b/>
          <w:bCs/>
          <w:sz w:val="18"/>
          <w:szCs w:val="18"/>
          <w:u w:val="single"/>
        </w:rPr>
      </w:pPr>
      <w:r w:rsidRPr="007B03B8">
        <w:rPr>
          <w:rFonts w:eastAsia="Times New Roman" w:cs="Calibri"/>
          <w:b/>
          <w:bCs/>
          <w:sz w:val="44"/>
          <w:szCs w:val="44"/>
          <w:u w:val="single"/>
        </w:rPr>
        <w:t>1NC </w:t>
      </w:r>
    </w:p>
    <w:p w14:paraId="78F1B0C0" w14:textId="77777777" w:rsidR="007B03B8" w:rsidRPr="007B03B8" w:rsidRDefault="007B03B8" w:rsidP="007B03B8">
      <w:pPr>
        <w:spacing w:after="0" w:line="240" w:lineRule="auto"/>
        <w:textAlignment w:val="baseline"/>
        <w:rPr>
          <w:rFonts w:ascii="Segoe UI" w:eastAsia="Times New Roman" w:hAnsi="Segoe UI" w:cs="Segoe UI"/>
          <w:b/>
          <w:bCs/>
          <w:sz w:val="18"/>
          <w:szCs w:val="18"/>
        </w:rPr>
      </w:pPr>
      <w:r w:rsidRPr="007B03B8">
        <w:rPr>
          <w:rFonts w:eastAsia="Times New Roman" w:cs="Calibri"/>
          <w:b/>
          <w:bCs/>
          <w:sz w:val="36"/>
          <w:szCs w:val="36"/>
        </w:rPr>
        <w:t>Issues for black people are not always about race – only centering around race ignores class struggles  </w:t>
      </w:r>
    </w:p>
    <w:p w14:paraId="6B16A730" w14:textId="77777777" w:rsidR="007B03B8" w:rsidRPr="007B03B8" w:rsidRDefault="007B03B8" w:rsidP="007B03B8">
      <w:pPr>
        <w:spacing w:after="0" w:line="240" w:lineRule="auto"/>
        <w:textAlignment w:val="baseline"/>
        <w:rPr>
          <w:rFonts w:ascii="Segoe UI" w:eastAsia="Times New Roman" w:hAnsi="Segoe UI" w:cs="Segoe UI"/>
          <w:sz w:val="18"/>
          <w:szCs w:val="18"/>
        </w:rPr>
      </w:pPr>
      <w:proofErr w:type="spellStart"/>
      <w:r w:rsidRPr="007B03B8">
        <w:rPr>
          <w:rFonts w:eastAsia="Times New Roman" w:cs="Calibri"/>
          <w:b/>
          <w:bCs/>
          <w:sz w:val="30"/>
          <w:szCs w:val="30"/>
        </w:rPr>
        <w:t>Zombor</w:t>
      </w:r>
      <w:proofErr w:type="spellEnd"/>
      <w:r w:rsidRPr="007B03B8">
        <w:rPr>
          <w:rFonts w:eastAsia="Times New Roman" w:cs="Calibri"/>
          <w:b/>
          <w:bCs/>
          <w:sz w:val="30"/>
          <w:szCs w:val="30"/>
        </w:rPr>
        <w:t> 7/6</w:t>
      </w:r>
      <w:r w:rsidRPr="007B03B8">
        <w:rPr>
          <w:rFonts w:eastAsia="Times New Roman" w:cs="Calibri"/>
        </w:rPr>
        <w:t> -- writer [Chance, 7/6/2020, Class Unity, “Why is it never “class struggle” when black workers fight back?,” </w:t>
      </w:r>
      <w:hyperlink r:id="rId40" w:tgtFrame="_blank" w:history="1">
        <w:r w:rsidRPr="007B03B8">
          <w:rPr>
            <w:rFonts w:eastAsia="Times New Roman" w:cs="Calibri"/>
          </w:rPr>
          <w:t>https://classunity.org/why-is-it-never-class-struggle-when-black-workers-fight-back/</w:t>
        </w:r>
      </w:hyperlink>
      <w:r w:rsidRPr="007B03B8">
        <w:rPr>
          <w:rFonts w:eastAsia="Times New Roman" w:cs="Calibri"/>
        </w:rPr>
        <w:t>, DOA: 7/11/20, Lowell-TT] </w:t>
      </w:r>
    </w:p>
    <w:p w14:paraId="5F18DCF0"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sz w:val="16"/>
          <w:szCs w:val="16"/>
        </w:rPr>
        <w:t>An interesting thing happens </w:t>
      </w:r>
      <w:r w:rsidRPr="007B03B8">
        <w:rPr>
          <w:rFonts w:eastAsia="Times New Roman" w:cs="Calibri"/>
          <w:b/>
          <w:bCs/>
          <w:sz w:val="30"/>
          <w:szCs w:val="30"/>
          <w:u w:val="single"/>
        </w:rPr>
        <w:t>when black workers do straight-up class struggle</w:t>
      </w:r>
      <w:r w:rsidRPr="007B03B8">
        <w:rPr>
          <w:rFonts w:eastAsia="Times New Roman" w:cs="Calibri"/>
          <w:sz w:val="16"/>
          <w:szCs w:val="16"/>
        </w:rPr>
        <w:t>: </w:t>
      </w:r>
      <w:r w:rsidRPr="007B03B8">
        <w:rPr>
          <w:rFonts w:eastAsia="Times New Roman" w:cs="Calibri"/>
          <w:b/>
          <w:bCs/>
          <w:sz w:val="30"/>
          <w:szCs w:val="30"/>
          <w:u w:val="single"/>
        </w:rPr>
        <w:t>liberals talk about it as if it’s anti-racism</w:t>
      </w:r>
      <w:r w:rsidRPr="007B03B8">
        <w:rPr>
          <w:rFonts w:eastAsia="Times New Roman" w:cs="Calibri"/>
          <w:sz w:val="16"/>
          <w:szCs w:val="16"/>
        </w:rPr>
        <w:t>, and anti-racist activists don’t want to have anything to do with it. A couple days ago, the family of Mike Jackson, a black worker at Briggs &amp; Stratton in Milwaukee who collapsed on the job and later died of COVID-19, marched on the company and picketed with Briggs workers and supporters. About 50 people were chanting, “People over profits!” and “An injury to one is an injury to all!” In the run-up to the event, organizers reached out numerous times to local activists and factions who’ve been leading marches against racist police violence, but none of them took part in the event or did anything to promote it. And afterward, liberals congratulated workers on social media for fighting against white supremacy. </w:t>
      </w:r>
      <w:r w:rsidRPr="007B03B8">
        <w:rPr>
          <w:rFonts w:eastAsia="Times New Roman" w:cs="Calibri"/>
          <w:b/>
          <w:bCs/>
          <w:sz w:val="30"/>
          <w:szCs w:val="30"/>
          <w:u w:val="single"/>
        </w:rPr>
        <w:t xml:space="preserve">The race-reductionist compulsion to interpret every manifestation of militancy by black people as explicitly </w:t>
      </w:r>
      <w:r w:rsidRPr="007B03B8">
        <w:rPr>
          <w:rFonts w:eastAsia="Times New Roman" w:cs="Calibri"/>
          <w:b/>
          <w:bCs/>
          <w:sz w:val="30"/>
          <w:szCs w:val="30"/>
          <w:u w:val="single"/>
        </w:rPr>
        <w:lastRenderedPageBreak/>
        <w:t>anti-racist, and to view black people as one-dimensional in this regard, is just bizarre. </w:t>
      </w:r>
      <w:r w:rsidRPr="007B03B8">
        <w:rPr>
          <w:rFonts w:eastAsia="Times New Roman" w:cs="Calibri"/>
          <w:sz w:val="16"/>
          <w:szCs w:val="16"/>
        </w:rPr>
        <w:t xml:space="preserve">I mean I get where it’s coming from: Briggs executives are all white, while </w:t>
      </w:r>
      <w:proofErr w:type="gramStart"/>
      <w:r w:rsidRPr="007B03B8">
        <w:rPr>
          <w:rFonts w:eastAsia="Times New Roman" w:cs="Calibri"/>
          <w:sz w:val="16"/>
          <w:szCs w:val="16"/>
        </w:rPr>
        <w:t>a majority of</w:t>
      </w:r>
      <w:proofErr w:type="gramEnd"/>
      <w:r w:rsidRPr="007B03B8">
        <w:rPr>
          <w:rFonts w:eastAsia="Times New Roman" w:cs="Calibri"/>
          <w:sz w:val="16"/>
          <w:szCs w:val="16"/>
        </w:rPr>
        <w:t xml:space="preserve"> Briggs hourly workers in Milwaukee are black. And there are very real, brutal, historical conditions that led to that fact. But when Mike Jackson led a job action weeks before his death demanding safety, black, white, and Hispanic workers walked off the assembly line with him and shut it down. The next day, the company distributed masks that they had been keeping in storage. White workers on the assembly line have nothing in common with Briggs executives. They spend </w:t>
      </w:r>
      <w:proofErr w:type="gramStart"/>
      <w:r w:rsidRPr="007B03B8">
        <w:rPr>
          <w:rFonts w:eastAsia="Times New Roman" w:cs="Calibri"/>
          <w:sz w:val="16"/>
          <w:szCs w:val="16"/>
        </w:rPr>
        <w:t>the majority of</w:t>
      </w:r>
      <w:proofErr w:type="gramEnd"/>
      <w:r w:rsidRPr="007B03B8">
        <w:rPr>
          <w:rFonts w:eastAsia="Times New Roman" w:cs="Calibri"/>
          <w:sz w:val="16"/>
          <w:szCs w:val="16"/>
        </w:rPr>
        <w:t> their waking lives working side-by-side with black and Latino workers, sharing all of the same filthy and unsafe conditions, and paying dues to the same embattled business union. The color of their skin won’t spare them from a coronavirus outbreak inside the plant. Office staff at Briggs, on the other hand, are working from the safety of their own homes during the pandemic, also regardless of their race. Is it disproportionate? Probably. But if the numbers were reflective of the racial makeup of the city of Milwaukee, would the exploitation and abuse of hourly workers be OK? Would it end? No and no. One of the first people I attempted to organize at Briggs was a young black worker I saw wearing a hoodie with the slogan “Defend Black Women at All Costs” emblazoned on the front. I thought it looked militant, so over time I started cracking jokes with him and asking him about his views on different things, like the union and the news of the day. He’d laugh when I talked about the boss, but then one day he confessed to me that he was conspiring with the boss to “get rid” of a worker on his line who happened to be a black woman. She has since been elected to serve as union steward, and to this day, he doesn’t pay dues. That’s the difference. </w:t>
      </w:r>
      <w:r w:rsidRPr="007B03B8">
        <w:rPr>
          <w:rFonts w:eastAsia="Times New Roman" w:cs="Calibri"/>
          <w:b/>
          <w:bCs/>
          <w:sz w:val="30"/>
          <w:szCs w:val="30"/>
          <w:u w:val="single"/>
        </w:rPr>
        <w:t>Without a class analysis, workers can convince themselves that the real fight is out there in the world somewhere, not right there on the shop floor between themselves and the boss</w:t>
      </w:r>
      <w:r w:rsidRPr="007B03B8">
        <w:rPr>
          <w:rFonts w:eastAsia="Times New Roman" w:cs="Calibri"/>
          <w:sz w:val="16"/>
          <w:szCs w:val="16"/>
        </w:rPr>
        <w:t>. </w:t>
      </w:r>
      <w:r w:rsidRPr="007B03B8">
        <w:rPr>
          <w:rFonts w:eastAsia="Times New Roman" w:cs="Calibri"/>
          <w:b/>
          <w:bCs/>
          <w:sz w:val="30"/>
          <w:szCs w:val="30"/>
          <w:u w:val="single"/>
        </w:rPr>
        <w:t>Race-reductionism is</w:t>
      </w:r>
      <w:r w:rsidRPr="007B03B8">
        <w:rPr>
          <w:rFonts w:eastAsia="Times New Roman" w:cs="Calibri"/>
          <w:sz w:val="16"/>
          <w:szCs w:val="16"/>
        </w:rPr>
        <w:t> hot right now, but it’s </w:t>
      </w:r>
      <w:r w:rsidRPr="007B03B8">
        <w:rPr>
          <w:rFonts w:eastAsia="Times New Roman" w:cs="Calibri"/>
          <w:b/>
          <w:bCs/>
          <w:sz w:val="30"/>
          <w:szCs w:val="30"/>
          <w:u w:val="single"/>
        </w:rPr>
        <w:t>disempowering for black workers.</w:t>
      </w:r>
      <w:r w:rsidRPr="007B03B8">
        <w:rPr>
          <w:rFonts w:eastAsia="Times New Roman" w:cs="Calibri"/>
          <w:sz w:val="16"/>
          <w:szCs w:val="16"/>
        </w:rPr>
        <w:t> To be clear, I’m not arguing that we should ignore racism for the sake of building false class unity. The union at Briggs has been very forward about its opposition to racism. Stewards have been instructed to be stern with members accused of racism and to advise them that the union does not tolerate it and is not required to defend it. When every other business union was zeroing in on workplace violence after the shooting at Miller brewery, our union put out a statement condemning both violence and racism. And recently members did a wildcat action in response to racist harassment. As important as these things are, </w:t>
      </w:r>
      <w:r w:rsidRPr="007B03B8">
        <w:rPr>
          <w:rFonts w:eastAsia="Times New Roman" w:cs="Calibri"/>
          <w:b/>
          <w:bCs/>
          <w:sz w:val="30"/>
          <w:szCs w:val="30"/>
          <w:u w:val="single"/>
        </w:rPr>
        <w:t>as workers, we </w:t>
      </w:r>
      <w:proofErr w:type="gramStart"/>
      <w:r w:rsidRPr="007B03B8">
        <w:rPr>
          <w:rFonts w:eastAsia="Times New Roman" w:cs="Calibri"/>
          <w:b/>
          <w:bCs/>
          <w:sz w:val="30"/>
          <w:szCs w:val="30"/>
          <w:u w:val="single"/>
        </w:rPr>
        <w:t>have to</w:t>
      </w:r>
      <w:proofErr w:type="gramEnd"/>
      <w:r w:rsidRPr="007B03B8">
        <w:rPr>
          <w:rFonts w:eastAsia="Times New Roman" w:cs="Calibri"/>
          <w:b/>
          <w:bCs/>
          <w:sz w:val="30"/>
          <w:szCs w:val="30"/>
          <w:u w:val="single"/>
        </w:rPr>
        <w:t> struggle for the primacy of class in our move</w:t>
      </w:r>
      <w:r w:rsidRPr="007B03B8">
        <w:rPr>
          <w:rFonts w:eastAsia="Times New Roman" w:cs="Calibri"/>
          <w:sz w:val="16"/>
          <w:szCs w:val="16"/>
        </w:rPr>
        <w:t>ment. As a union leader, I’ve been approached by journalists and leftist bloggers who want to tie Mike Jackson’s death to BLM. I’ve been asked to campaign for my Local to cosign the agenda of liberal nonprofit organizations. And I’ve had activist managers ask me to speak publicly as a “white ally” instead of as an affected worker (despite my racial ambiguity). </w:t>
      </w:r>
      <w:r w:rsidRPr="007B03B8">
        <w:rPr>
          <w:rFonts w:eastAsia="Times New Roman" w:cs="Calibri"/>
          <w:b/>
          <w:bCs/>
          <w:sz w:val="30"/>
          <w:szCs w:val="30"/>
          <w:u w:val="single"/>
        </w:rPr>
        <w:t>There’s</w:t>
      </w:r>
      <w:r w:rsidRPr="007B03B8">
        <w:rPr>
          <w:rFonts w:eastAsia="Times New Roman" w:cs="Calibri"/>
          <w:sz w:val="16"/>
          <w:szCs w:val="16"/>
        </w:rPr>
        <w:t> a real </w:t>
      </w:r>
      <w:r w:rsidRPr="007B03B8">
        <w:rPr>
          <w:rFonts w:eastAsia="Times New Roman" w:cs="Calibri"/>
          <w:b/>
          <w:bCs/>
          <w:sz w:val="30"/>
          <w:szCs w:val="30"/>
          <w:u w:val="single"/>
        </w:rPr>
        <w:t>temptation to try to piggyback on the success of the Movement for Black Lives, and</w:t>
      </w:r>
      <w:r w:rsidRPr="007B03B8">
        <w:rPr>
          <w:rFonts w:eastAsia="Times New Roman" w:cs="Calibri"/>
          <w:sz w:val="16"/>
          <w:szCs w:val="16"/>
        </w:rPr>
        <w:t> a lot of </w:t>
      </w:r>
      <w:r w:rsidRPr="007B03B8">
        <w:rPr>
          <w:rFonts w:eastAsia="Times New Roman" w:cs="Calibri"/>
          <w:b/>
          <w:bCs/>
          <w:sz w:val="30"/>
          <w:szCs w:val="30"/>
          <w:u w:val="single"/>
        </w:rPr>
        <w:t>pressure to avoid talking about class when the workers involved are mostly black</w:t>
      </w:r>
      <w:r w:rsidRPr="007B03B8">
        <w:rPr>
          <w:rFonts w:eastAsia="Times New Roman" w:cs="Calibri"/>
          <w:sz w:val="16"/>
          <w:szCs w:val="16"/>
        </w:rPr>
        <w:t>. But </w:t>
      </w:r>
      <w:r w:rsidRPr="007B03B8">
        <w:rPr>
          <w:rFonts w:eastAsia="Times New Roman" w:cs="Calibri"/>
          <w:b/>
          <w:bCs/>
          <w:sz w:val="30"/>
          <w:szCs w:val="30"/>
          <w:u w:val="single"/>
        </w:rPr>
        <w:t>ultimately, class struggle is class struggle, even when it’s being waged by mostly black workers</w:t>
      </w:r>
      <w:r w:rsidRPr="007B03B8">
        <w:rPr>
          <w:rFonts w:eastAsia="Times New Roman" w:cs="Calibri"/>
          <w:sz w:val="16"/>
          <w:szCs w:val="16"/>
        </w:rPr>
        <w:t>. There’s a </w:t>
      </w:r>
      <w:r w:rsidRPr="007B03B8">
        <w:rPr>
          <w:rFonts w:eastAsia="Times New Roman" w:cs="Calibri"/>
          <w:b/>
          <w:bCs/>
          <w:sz w:val="30"/>
          <w:szCs w:val="30"/>
          <w:u w:val="single"/>
        </w:rPr>
        <w:t>special kind of pandering </w:t>
      </w:r>
      <w:r w:rsidRPr="007B03B8">
        <w:rPr>
          <w:rFonts w:eastAsia="Times New Roman" w:cs="Calibri"/>
          <w:sz w:val="16"/>
          <w:szCs w:val="16"/>
        </w:rPr>
        <w:t>that goes on </w:t>
      </w:r>
      <w:proofErr w:type="spellStart"/>
      <w:r w:rsidRPr="007B03B8">
        <w:rPr>
          <w:rFonts w:eastAsia="Times New Roman" w:cs="Calibri"/>
          <w:b/>
          <w:bCs/>
          <w:sz w:val="30"/>
          <w:szCs w:val="30"/>
          <w:u w:val="single"/>
        </w:rPr>
        <w:t>on</w:t>
      </w:r>
      <w:proofErr w:type="spellEnd"/>
      <w:r w:rsidRPr="007B03B8">
        <w:rPr>
          <w:rFonts w:eastAsia="Times New Roman" w:cs="Calibri"/>
          <w:b/>
          <w:bCs/>
          <w:sz w:val="30"/>
          <w:szCs w:val="30"/>
          <w:u w:val="single"/>
        </w:rPr>
        <w:t> the left</w:t>
      </w:r>
      <w:r w:rsidRPr="007B03B8">
        <w:rPr>
          <w:rFonts w:eastAsia="Times New Roman" w:cs="Calibri"/>
          <w:sz w:val="16"/>
          <w:szCs w:val="16"/>
        </w:rPr>
        <w:t>. It’s like a bait and switch tactic w</w:t>
      </w:r>
      <w:r w:rsidRPr="007B03B8">
        <w:rPr>
          <w:rFonts w:eastAsia="Times New Roman" w:cs="Calibri"/>
          <w:b/>
          <w:bCs/>
          <w:sz w:val="30"/>
          <w:szCs w:val="30"/>
          <w:u w:val="single"/>
        </w:rPr>
        <w:t>here white leftists try to manipulate black workers into fighting against capitalism by convincing them that racism and capitalism are one and the same</w:t>
      </w:r>
      <w:r w:rsidRPr="007B03B8">
        <w:rPr>
          <w:rFonts w:eastAsia="Times New Roman" w:cs="Calibri"/>
          <w:sz w:val="16"/>
          <w:szCs w:val="16"/>
        </w:rPr>
        <w:t>. And </w:t>
      </w:r>
      <w:r w:rsidRPr="007B03B8">
        <w:rPr>
          <w:rFonts w:eastAsia="Times New Roman" w:cs="Calibri"/>
          <w:b/>
          <w:bCs/>
          <w:sz w:val="30"/>
          <w:szCs w:val="30"/>
          <w:u w:val="single"/>
        </w:rPr>
        <w:t>they’re so committed </w:t>
      </w:r>
      <w:r w:rsidRPr="007B03B8">
        <w:rPr>
          <w:rFonts w:eastAsia="Times New Roman" w:cs="Calibri"/>
          <w:sz w:val="16"/>
          <w:szCs w:val="16"/>
        </w:rPr>
        <w:t>to this tactic </w:t>
      </w:r>
      <w:r w:rsidRPr="007B03B8">
        <w:rPr>
          <w:rFonts w:eastAsia="Times New Roman" w:cs="Calibri"/>
          <w:b/>
          <w:bCs/>
          <w:sz w:val="30"/>
          <w:szCs w:val="30"/>
          <w:u w:val="single"/>
        </w:rPr>
        <w:t>that when class struggle happens in a majority black shop, the left’s first impulse is to redirect black workers’ efforts toward </w:t>
      </w:r>
      <w:r w:rsidRPr="007B03B8">
        <w:rPr>
          <w:rFonts w:eastAsia="Times New Roman" w:cs="Calibri"/>
          <w:sz w:val="16"/>
          <w:szCs w:val="16"/>
        </w:rPr>
        <w:t>a more acceptable starting point: </w:t>
      </w:r>
      <w:r w:rsidRPr="007B03B8">
        <w:rPr>
          <w:rFonts w:eastAsia="Times New Roman" w:cs="Calibri"/>
          <w:b/>
          <w:bCs/>
          <w:sz w:val="30"/>
          <w:szCs w:val="30"/>
          <w:u w:val="single"/>
        </w:rPr>
        <w:t>anti-racist activism</w:t>
      </w:r>
      <w:r w:rsidRPr="007B03B8">
        <w:rPr>
          <w:rFonts w:eastAsia="Times New Roman" w:cs="Calibri"/>
          <w:sz w:val="16"/>
          <w:szCs w:val="16"/>
        </w:rPr>
        <w:t>. Incidentally, when they’re put on the spot, </w:t>
      </w:r>
      <w:r w:rsidRPr="007B03B8">
        <w:rPr>
          <w:rFonts w:eastAsia="Times New Roman" w:cs="Calibri"/>
          <w:b/>
          <w:bCs/>
          <w:sz w:val="30"/>
          <w:szCs w:val="30"/>
          <w:u w:val="single"/>
        </w:rPr>
        <w:t>anti-racist activists and academics</w:t>
      </w:r>
      <w:r w:rsidRPr="007B03B8">
        <w:rPr>
          <w:rFonts w:eastAsia="Times New Roman" w:cs="Calibri"/>
          <w:sz w:val="16"/>
          <w:szCs w:val="16"/>
        </w:rPr>
        <w:t> often </w:t>
      </w:r>
      <w:r w:rsidRPr="007B03B8">
        <w:rPr>
          <w:rFonts w:eastAsia="Times New Roman" w:cs="Calibri"/>
          <w:b/>
          <w:bCs/>
          <w:sz w:val="30"/>
          <w:szCs w:val="30"/>
          <w:u w:val="single"/>
        </w:rPr>
        <w:t>use this same reasoning to avoid class struggle by claiming the work they do is already anti-capitalist in nature</w:t>
      </w:r>
      <w:r w:rsidRPr="007B03B8">
        <w:rPr>
          <w:rFonts w:eastAsia="Times New Roman" w:cs="Calibri"/>
          <w:sz w:val="16"/>
          <w:szCs w:val="16"/>
        </w:rPr>
        <w:t>. </w:t>
      </w:r>
      <w:r w:rsidRPr="007B03B8">
        <w:rPr>
          <w:rFonts w:eastAsia="Times New Roman" w:cs="Calibri"/>
          <w:b/>
          <w:bCs/>
          <w:sz w:val="30"/>
          <w:szCs w:val="30"/>
          <w:u w:val="single"/>
        </w:rPr>
        <w:t>But for workers, power resides at the point of production, not in the demands of foundation-funded nonprofits</w:t>
      </w:r>
      <w:r w:rsidRPr="007B03B8">
        <w:rPr>
          <w:rFonts w:eastAsia="Times New Roman" w:cs="Calibri"/>
          <w:sz w:val="16"/>
          <w:szCs w:val="16"/>
        </w:rPr>
        <w:t>. Mike Jackson and his fellow workers at Briggs leveraged that power to win one of the demands they needed to improve their immediate working conditions by shutting down one assembly line for as long as it took to confront the boss. A radical, militant labor movement can use it to make sweeping societal changes by shutting down whole sectors of the economy. </w:t>
      </w:r>
    </w:p>
    <w:p w14:paraId="57E0D0CE"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6B76512" w14:textId="77777777" w:rsidR="007B03B8" w:rsidRPr="007B03B8" w:rsidRDefault="007B03B8" w:rsidP="007B03B8">
      <w:pPr>
        <w:spacing w:after="0" w:line="240" w:lineRule="auto"/>
        <w:textAlignment w:val="baseline"/>
        <w:rPr>
          <w:rFonts w:ascii="Segoe UI" w:eastAsia="Times New Roman" w:hAnsi="Segoe UI" w:cs="Segoe UI"/>
          <w:b/>
          <w:bCs/>
          <w:sz w:val="18"/>
          <w:szCs w:val="18"/>
        </w:rPr>
      </w:pPr>
      <w:r w:rsidRPr="007B03B8">
        <w:rPr>
          <w:rFonts w:eastAsia="Times New Roman" w:cs="Calibri"/>
          <w:b/>
          <w:bCs/>
          <w:sz w:val="36"/>
          <w:szCs w:val="36"/>
        </w:rPr>
        <w:lastRenderedPageBreak/>
        <w:t>Capitalism is the root cause of racism and sexism – historical analysis shows that capitalism exploits sectors of the workforce to prevent uprisings and sustains the liberal myth that equality is possible under a system built on exploitation </w:t>
      </w:r>
    </w:p>
    <w:p w14:paraId="24AD5582"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rPr>
        <w:t>Hillyer No Date</w:t>
      </w:r>
      <w:r w:rsidRPr="007B03B8">
        <w:rPr>
          <w:rFonts w:eastAsia="Times New Roman" w:cs="Calibri"/>
        </w:rPr>
        <w:t> (Chris Hillyer – supporter of the Socialist Labor Party and a dedicated Marxist-De </w:t>
      </w:r>
      <w:proofErr w:type="spellStart"/>
      <w:r w:rsidRPr="007B03B8">
        <w:rPr>
          <w:rFonts w:eastAsia="Times New Roman" w:cs="Calibri"/>
        </w:rPr>
        <w:t>Leonist</w:t>
      </w:r>
      <w:proofErr w:type="spellEnd"/>
      <w:r w:rsidRPr="007B03B8">
        <w:rPr>
          <w:rFonts w:eastAsia="Times New Roman" w:cs="Calibri"/>
        </w:rPr>
        <w:t> and has an English degree, No Date, Accessed 7-13-2020, Why Does Capitalism Create Racism and </w:t>
      </w:r>
      <w:proofErr w:type="gramStart"/>
      <w:r w:rsidRPr="007B03B8">
        <w:rPr>
          <w:rFonts w:eastAsia="Times New Roman" w:cs="Calibri"/>
        </w:rPr>
        <w:t>Sexism?,</w:t>
      </w:r>
      <w:proofErr w:type="gramEnd"/>
      <w:r w:rsidRPr="007B03B8">
        <w:rPr>
          <w:rFonts w:eastAsia="Times New Roman" w:cs="Calibri"/>
        </w:rPr>
        <w:t> No Publication, http://www.angelfire.com/co2/socialism/racismandsexism.html)// Lex KK </w:t>
      </w:r>
    </w:p>
    <w:p w14:paraId="28B61A45"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What are the root causes of racism and sexism, you may ask?</w:t>
      </w:r>
      <w:r w:rsidRPr="007B03B8">
        <w:rPr>
          <w:rFonts w:eastAsia="Times New Roman" w:cs="Calibri"/>
          <w:sz w:val="16"/>
          <w:szCs w:val="16"/>
        </w:rPr>
        <w:t> Capitalist supporters will proclaim that racism and sexism are simply natural aspects of human nature, and society itself is not to blame. Nothing could be further from the truth. Like the proverbial snake in the grass, </w:t>
      </w:r>
      <w:r w:rsidRPr="007B03B8">
        <w:rPr>
          <w:rFonts w:eastAsia="Times New Roman" w:cs="Calibri"/>
          <w:b/>
          <w:bCs/>
          <w:sz w:val="30"/>
          <w:szCs w:val="30"/>
          <w:u w:val="single"/>
        </w:rPr>
        <w:t>capitalism, and all class-divided societies, nurture and create imaginary dividing lines between human beings based on race, gender, ethnic affiliation and other things.</w:t>
      </w:r>
      <w:r w:rsidRPr="007B03B8">
        <w:rPr>
          <w:rFonts w:eastAsia="Times New Roman" w:cs="Calibri"/>
          <w:sz w:val="16"/>
          <w:szCs w:val="16"/>
        </w:rPr>
        <w:t> We are told in capitalist propaganda that different races and genders have different needs that will forever be in conflict, and the only resolution are laws which discriminate against one group or another. </w:t>
      </w:r>
      <w:r w:rsidRPr="007B03B8">
        <w:rPr>
          <w:rFonts w:eastAsia="Times New Roman" w:cs="Calibri"/>
          <w:b/>
          <w:bCs/>
          <w:sz w:val="30"/>
          <w:szCs w:val="30"/>
          <w:u w:val="single"/>
        </w:rPr>
        <w:t>Attempts to placate race and gender minorities by the capitalist government result in reverse racist and sexist laws and quotas, which further inflame tensions between the races and genders.</w:t>
      </w:r>
      <w:r w:rsidRPr="007B03B8">
        <w:rPr>
          <w:rFonts w:eastAsia="Times New Roman" w:cs="Calibri"/>
          <w:b/>
          <w:bCs/>
          <w:sz w:val="12"/>
          <w:szCs w:val="12"/>
        </w:rPr>
        <w:t>¶</w:t>
      </w:r>
      <w:r w:rsidRPr="007B03B8">
        <w:rPr>
          <w:rFonts w:eastAsia="Times New Roman" w:cs="Calibri"/>
          <w:sz w:val="16"/>
          <w:szCs w:val="16"/>
        </w:rPr>
        <w:t> </w:t>
      </w:r>
      <w:r w:rsidRPr="007B03B8">
        <w:rPr>
          <w:rFonts w:eastAsia="Times New Roman" w:cs="Calibri"/>
          <w:b/>
          <w:bCs/>
          <w:sz w:val="30"/>
          <w:szCs w:val="30"/>
          <w:u w:val="single"/>
        </w:rPr>
        <w:t>Every benefit under capitalism has to come at someone else's expense, because the system only has limited opportunities available to its citizens</w:t>
      </w:r>
      <w:r w:rsidRPr="007B03B8">
        <w:rPr>
          <w:rFonts w:eastAsia="Times New Roman" w:cs="Calibri"/>
          <w:sz w:val="16"/>
          <w:szCs w:val="16"/>
        </w:rPr>
        <w:t>. Moreover, the </w:t>
      </w:r>
      <w:r w:rsidRPr="007B03B8">
        <w:rPr>
          <w:rFonts w:eastAsia="Times New Roman" w:cs="Calibri"/>
          <w:b/>
          <w:bCs/>
          <w:sz w:val="30"/>
          <w:szCs w:val="30"/>
          <w:u w:val="single"/>
        </w:rPr>
        <w:t>conservative capitalist elements, via its control over the media, fosters misconceptions against the poorest members of the working class, creating </w:t>
      </w:r>
      <w:proofErr w:type="spellStart"/>
      <w:r w:rsidRPr="007B03B8">
        <w:rPr>
          <w:rFonts w:eastAsia="Times New Roman" w:cs="Calibri"/>
          <w:b/>
          <w:bCs/>
          <w:sz w:val="30"/>
          <w:szCs w:val="30"/>
          <w:u w:val="single"/>
        </w:rPr>
        <w:t>voluable</w:t>
      </w:r>
      <w:proofErr w:type="spellEnd"/>
      <w:r w:rsidRPr="007B03B8">
        <w:rPr>
          <w:rFonts w:eastAsia="Times New Roman" w:cs="Calibri"/>
          <w:b/>
          <w:bCs/>
          <w:sz w:val="30"/>
          <w:szCs w:val="30"/>
          <w:u w:val="single"/>
        </w:rPr>
        <w:t> social myths that foster hatred and contempt against the poor</w:t>
      </w:r>
      <w:r w:rsidRPr="007B03B8">
        <w:rPr>
          <w:rFonts w:eastAsia="Times New Roman" w:cs="Calibri"/>
          <w:sz w:val="16"/>
          <w:szCs w:val="16"/>
        </w:rPr>
        <w:t>, and which attempts to describe them as </w:t>
      </w:r>
      <w:proofErr w:type="spellStart"/>
      <w:r w:rsidRPr="007B03B8">
        <w:rPr>
          <w:rFonts w:eastAsia="Times New Roman" w:cs="Calibri"/>
          <w:sz w:val="16"/>
          <w:szCs w:val="16"/>
        </w:rPr>
        <w:t>incorrigably</w:t>
      </w:r>
      <w:proofErr w:type="spellEnd"/>
      <w:r w:rsidRPr="007B03B8">
        <w:rPr>
          <w:rFonts w:eastAsia="Times New Roman" w:cs="Calibri"/>
          <w:sz w:val="16"/>
          <w:szCs w:val="16"/>
        </w:rPr>
        <w:t> lazy and idle, which completely ignores the fact that the capitalist element desires unemployment to a certain degree, since it holds the employed members of the working class in a state of fear over their job security. It also ignores the nature of work under capitalism...menial and </w:t>
      </w:r>
      <w:proofErr w:type="spellStart"/>
      <w:r w:rsidRPr="007B03B8">
        <w:rPr>
          <w:rFonts w:eastAsia="Times New Roman" w:cs="Calibri"/>
          <w:sz w:val="16"/>
          <w:szCs w:val="16"/>
        </w:rPr>
        <w:t>unrewording</w:t>
      </w:r>
      <w:proofErr w:type="spellEnd"/>
      <w:r w:rsidRPr="007B03B8">
        <w:rPr>
          <w:rFonts w:eastAsia="Times New Roman" w:cs="Calibri"/>
          <w:sz w:val="16"/>
          <w:szCs w:val="16"/>
        </w:rPr>
        <w:t xml:space="preserve"> dead end jobs exist in huge amounts, causing massive amounts of people to be employed in jobs that waste or make no use of their talents, in which they can't creatively develop their talents and skills, and which they hate. This results in mass discontent, an increase in mental illness, feelings of depression and worthlessness, nihilistic leanings towards life and an attitude that breeds </w:t>
      </w:r>
      <w:proofErr w:type="gramStart"/>
      <w:r w:rsidRPr="007B03B8">
        <w:rPr>
          <w:rFonts w:eastAsia="Times New Roman" w:cs="Calibri"/>
          <w:sz w:val="16"/>
          <w:szCs w:val="16"/>
        </w:rPr>
        <w:t>laziness.</w:t>
      </w:r>
      <w:r w:rsidRPr="007B03B8">
        <w:rPr>
          <w:rFonts w:eastAsia="Times New Roman" w:cs="Calibri"/>
          <w:sz w:val="12"/>
          <w:szCs w:val="12"/>
        </w:rPr>
        <w:t>¶</w:t>
      </w:r>
      <w:proofErr w:type="gramEnd"/>
      <w:r w:rsidRPr="007B03B8">
        <w:rPr>
          <w:rFonts w:eastAsia="Times New Roman" w:cs="Calibri"/>
          <w:sz w:val="16"/>
          <w:szCs w:val="16"/>
        </w:rPr>
        <w:t> Hence, laziness is a result of the system's operation, and is not </w:t>
      </w:r>
      <w:proofErr w:type="spellStart"/>
      <w:r w:rsidRPr="007B03B8">
        <w:rPr>
          <w:rFonts w:eastAsia="Times New Roman" w:cs="Calibri"/>
          <w:sz w:val="16"/>
          <w:szCs w:val="16"/>
        </w:rPr>
        <w:t>inherant</w:t>
      </w:r>
      <w:proofErr w:type="spellEnd"/>
      <w:r w:rsidRPr="007B03B8">
        <w:rPr>
          <w:rFonts w:eastAsia="Times New Roman" w:cs="Calibri"/>
          <w:sz w:val="16"/>
          <w:szCs w:val="16"/>
        </w:rPr>
        <w:t> in the individual's genes. Work under socialism would be considerably different, with rewarding work available to all, far less hours of work per year (and per week) and no one would be compelled to work at a job which they did not enjoy or did not compliment their individual abilities. Thus, work would take on a different meaning under socialism, everyone would have the opportunity to make a unique and beneficial contribution to society and we wouldn't have an autocratic authority (i.e., bosses and capitalists) forcing us to work to their benefit only.</w:t>
      </w:r>
      <w:r w:rsidRPr="007B03B8">
        <w:rPr>
          <w:rFonts w:eastAsia="Times New Roman" w:cs="Calibri"/>
          <w:sz w:val="12"/>
          <w:szCs w:val="12"/>
        </w:rPr>
        <w:t>¶</w:t>
      </w:r>
      <w:r w:rsidRPr="007B03B8">
        <w:rPr>
          <w:rFonts w:eastAsia="Times New Roman" w:cs="Calibri"/>
          <w:sz w:val="16"/>
          <w:szCs w:val="16"/>
        </w:rPr>
        <w:t> </w:t>
      </w:r>
      <w:r w:rsidRPr="007B03B8">
        <w:rPr>
          <w:rFonts w:eastAsia="Times New Roman" w:cs="Calibri"/>
          <w:b/>
          <w:bCs/>
          <w:sz w:val="30"/>
          <w:szCs w:val="30"/>
          <w:u w:val="single"/>
        </w:rPr>
        <w:t>Because of the limited </w:t>
      </w:r>
      <w:proofErr w:type="spellStart"/>
      <w:r w:rsidRPr="007B03B8">
        <w:rPr>
          <w:rFonts w:eastAsia="Times New Roman" w:cs="Calibri"/>
          <w:b/>
          <w:bCs/>
          <w:sz w:val="30"/>
          <w:szCs w:val="30"/>
          <w:u w:val="single"/>
        </w:rPr>
        <w:t>opportunites</w:t>
      </w:r>
      <w:proofErr w:type="spellEnd"/>
      <w:r w:rsidRPr="007B03B8">
        <w:rPr>
          <w:rFonts w:eastAsia="Times New Roman" w:cs="Calibri"/>
          <w:b/>
          <w:bCs/>
          <w:sz w:val="30"/>
          <w:szCs w:val="30"/>
          <w:u w:val="single"/>
        </w:rPr>
        <w:t> under capitalism, and due to the need to keep the working class divided and in opposition to each other, racist </w:t>
      </w:r>
      <w:proofErr w:type="spellStart"/>
      <w:r w:rsidRPr="007B03B8">
        <w:rPr>
          <w:rFonts w:eastAsia="Times New Roman" w:cs="Calibri"/>
          <w:b/>
          <w:bCs/>
          <w:sz w:val="30"/>
          <w:szCs w:val="30"/>
          <w:u w:val="single"/>
        </w:rPr>
        <w:t>ideologiess</w:t>
      </w:r>
      <w:proofErr w:type="spellEnd"/>
      <w:r w:rsidRPr="007B03B8">
        <w:rPr>
          <w:rFonts w:eastAsia="Times New Roman" w:cs="Calibri"/>
          <w:b/>
          <w:bCs/>
          <w:sz w:val="30"/>
          <w:szCs w:val="30"/>
          <w:u w:val="single"/>
        </w:rPr>
        <w:t> are encouraged.</w:t>
      </w:r>
      <w:r w:rsidRPr="007B03B8">
        <w:rPr>
          <w:rFonts w:eastAsia="Times New Roman" w:cs="Calibri"/>
          <w:sz w:val="16"/>
          <w:szCs w:val="16"/>
        </w:rPr>
        <w:t> Because </w:t>
      </w:r>
      <w:r w:rsidRPr="007B03B8">
        <w:rPr>
          <w:rFonts w:eastAsia="Times New Roman" w:cs="Calibri"/>
          <w:b/>
          <w:bCs/>
          <w:sz w:val="30"/>
          <w:szCs w:val="30"/>
          <w:u w:val="single"/>
        </w:rPr>
        <w:t>the black race started out as slaves in America, until their release after the Civil War, they have never been able to gain equal employment</w:t>
      </w:r>
      <w:r w:rsidRPr="007B03B8">
        <w:rPr>
          <w:rFonts w:eastAsia="Times New Roman" w:cs="Calibri"/>
          <w:sz w:val="16"/>
          <w:szCs w:val="16"/>
        </w:rPr>
        <w:t> in a society that was raised for over two hundred years to consider them inferior. </w:t>
      </w:r>
      <w:r w:rsidRPr="007B03B8">
        <w:rPr>
          <w:rFonts w:eastAsia="Times New Roman" w:cs="Calibri"/>
          <w:b/>
          <w:bCs/>
          <w:sz w:val="30"/>
          <w:szCs w:val="30"/>
          <w:u w:val="single"/>
        </w:rPr>
        <w:t xml:space="preserve">Such an ideology was considered normal and necessary to maintain the horror of chattel slavery. When they were released to the wage slavery job market after their "freedom" was given, many of the white race, born </w:t>
      </w:r>
      <w:r w:rsidRPr="007B03B8">
        <w:rPr>
          <w:rFonts w:eastAsia="Times New Roman" w:cs="Calibri"/>
          <w:b/>
          <w:bCs/>
          <w:sz w:val="30"/>
          <w:szCs w:val="30"/>
          <w:u w:val="single"/>
        </w:rPr>
        <w:lastRenderedPageBreak/>
        <w:t>and raised with racist leanings, were resentful of this new level of competition in their midst</w:t>
      </w:r>
      <w:r w:rsidRPr="007B03B8">
        <w:rPr>
          <w:rFonts w:eastAsia="Times New Roman" w:cs="Calibri"/>
          <w:sz w:val="16"/>
          <w:szCs w:val="16"/>
        </w:rPr>
        <w:t xml:space="preserve">. Capitalist society dealt with the "problem" by creating racist laws that denied decent jobs to members of the black race. This caused the black members of society to resent all white folks, despite the fact that white </w:t>
      </w:r>
      <w:proofErr w:type="gramStart"/>
      <w:r w:rsidRPr="007B03B8">
        <w:rPr>
          <w:rFonts w:eastAsia="Times New Roman" w:cs="Calibri"/>
          <w:sz w:val="16"/>
          <w:szCs w:val="16"/>
        </w:rPr>
        <w:t>working class</w:t>
      </w:r>
      <w:proofErr w:type="gramEnd"/>
      <w:r w:rsidRPr="007B03B8">
        <w:rPr>
          <w:rFonts w:eastAsia="Times New Roman" w:cs="Calibri"/>
          <w:sz w:val="16"/>
          <w:szCs w:val="16"/>
        </w:rPr>
        <w:t xml:space="preserve"> members had the same problems as wage slaves that the black members of their class endured (albeit usually to a lesser extent at the time). As a result, </w:t>
      </w:r>
      <w:r w:rsidRPr="007B03B8">
        <w:rPr>
          <w:rFonts w:eastAsia="Times New Roman" w:cs="Calibri"/>
          <w:b/>
          <w:bCs/>
          <w:sz w:val="30"/>
          <w:szCs w:val="30"/>
          <w:u w:val="single"/>
        </w:rPr>
        <w:t>instead of uniting against the capitalist class, the white and black members of the working class fought in violent opposition to each other, with the white members of society determined to preserve their monopoly over their </w:t>
      </w:r>
      <w:proofErr w:type="spellStart"/>
      <w:r w:rsidRPr="007B03B8">
        <w:rPr>
          <w:rFonts w:eastAsia="Times New Roman" w:cs="Calibri"/>
          <w:b/>
          <w:bCs/>
          <w:sz w:val="30"/>
          <w:szCs w:val="30"/>
          <w:u w:val="single"/>
        </w:rPr>
        <w:t>privilages</w:t>
      </w:r>
      <w:proofErr w:type="spellEnd"/>
      <w:r w:rsidRPr="007B03B8">
        <w:rPr>
          <w:rFonts w:eastAsia="Times New Roman" w:cs="Calibri"/>
          <w:b/>
          <w:bCs/>
          <w:sz w:val="30"/>
          <w:szCs w:val="30"/>
          <w:u w:val="single"/>
        </w:rPr>
        <w:t> in the job market that gave them a feeling of financial security, and the newly freed black members of society understandably struggling</w:t>
      </w:r>
      <w:r w:rsidRPr="007B03B8">
        <w:rPr>
          <w:rFonts w:eastAsia="Times New Roman" w:cs="Calibri"/>
          <w:sz w:val="16"/>
          <w:szCs w:val="16"/>
        </w:rPr>
        <w:t> for better jobs and an improvement over their terrible and unequal economic condition. This battle raged on until the Civil Rights movement of the 1960's caused racist legislation to be curtailed to a great degree, and for affirmative action laws to pass quotas, causing legalized discrimination against the white race. As a result, few blacks have benefited much from affirmative action, and the </w:t>
      </w:r>
      <w:r w:rsidRPr="007B03B8">
        <w:rPr>
          <w:rFonts w:eastAsia="Times New Roman" w:cs="Calibri"/>
          <w:b/>
          <w:bCs/>
          <w:sz w:val="30"/>
          <w:szCs w:val="30"/>
          <w:u w:val="single"/>
        </w:rPr>
        <w:t xml:space="preserve">reverse discrimination has only caused more enmity between the blacks and the </w:t>
      </w:r>
      <w:proofErr w:type="gramStart"/>
      <w:r w:rsidRPr="007B03B8">
        <w:rPr>
          <w:rFonts w:eastAsia="Times New Roman" w:cs="Calibri"/>
          <w:b/>
          <w:bCs/>
          <w:sz w:val="30"/>
          <w:szCs w:val="30"/>
          <w:u w:val="single"/>
        </w:rPr>
        <w:t>whites.</w:t>
      </w:r>
      <w:r w:rsidRPr="007B03B8">
        <w:rPr>
          <w:rFonts w:eastAsia="Times New Roman" w:cs="Calibri"/>
          <w:b/>
          <w:bCs/>
          <w:sz w:val="12"/>
          <w:szCs w:val="12"/>
        </w:rPr>
        <w:t>¶</w:t>
      </w:r>
      <w:proofErr w:type="gramEnd"/>
      <w:r w:rsidRPr="007B03B8">
        <w:rPr>
          <w:rFonts w:eastAsia="Times New Roman" w:cs="Calibri"/>
          <w:sz w:val="16"/>
          <w:szCs w:val="16"/>
        </w:rPr>
        <w:t> Currently, however, the capitalist class doesn't benefit from racism as it once did. With its global conquest, it needs members of all races to be put to work on its behalf. As a result, the liberal elements of the capitalist class currently hold sway in the corporate controlled media. However, that is subject to change depending on what benefits the capitalist class at any given moment. Members of every race and ethnic group who belong to the working class need to give their mutual problems a class analysis rather </w:t>
      </w:r>
      <w:proofErr w:type="spellStart"/>
      <w:r w:rsidRPr="007B03B8">
        <w:rPr>
          <w:rFonts w:eastAsia="Times New Roman" w:cs="Calibri"/>
          <w:sz w:val="16"/>
          <w:szCs w:val="16"/>
        </w:rPr>
        <w:t>then</w:t>
      </w:r>
      <w:proofErr w:type="spellEnd"/>
      <w:r w:rsidRPr="007B03B8">
        <w:rPr>
          <w:rFonts w:eastAsia="Times New Roman" w:cs="Calibri"/>
          <w:sz w:val="16"/>
          <w:szCs w:val="16"/>
        </w:rPr>
        <w:t> simply exemplify their ethnic and cultural differences, which, contrary to what they have been conditioned to believe, are far less important than their identical class status. Their needs and wants are not diametrically opposed, but they are the same: a desire for a fulfilling job that compliments their talents, an environment conducive to the development of their abilities, the chance to make a contribution to society, to receive the full fruit of their labor, to have </w:t>
      </w:r>
      <w:proofErr w:type="spellStart"/>
      <w:r w:rsidRPr="007B03B8">
        <w:rPr>
          <w:rFonts w:eastAsia="Times New Roman" w:cs="Calibri"/>
          <w:sz w:val="16"/>
          <w:szCs w:val="16"/>
        </w:rPr>
        <w:t>sufficent</w:t>
      </w:r>
      <w:proofErr w:type="spellEnd"/>
      <w:r w:rsidRPr="007B03B8">
        <w:rPr>
          <w:rFonts w:eastAsia="Times New Roman" w:cs="Calibri"/>
          <w:sz w:val="16"/>
          <w:szCs w:val="16"/>
        </w:rPr>
        <w:t xml:space="preserve"> leisure time in which to enjoy it and for a safe atmosphere in which to raise their children. The sooner the different races unite on a </w:t>
      </w:r>
      <w:proofErr w:type="gramStart"/>
      <w:r w:rsidRPr="007B03B8">
        <w:rPr>
          <w:rFonts w:eastAsia="Times New Roman" w:cs="Calibri"/>
          <w:sz w:val="16"/>
          <w:szCs w:val="16"/>
        </w:rPr>
        <w:t>class conscious</w:t>
      </w:r>
      <w:proofErr w:type="gramEnd"/>
      <w:r w:rsidRPr="007B03B8">
        <w:rPr>
          <w:rFonts w:eastAsia="Times New Roman" w:cs="Calibri"/>
          <w:sz w:val="16"/>
          <w:szCs w:val="16"/>
        </w:rPr>
        <w:t xml:space="preserve"> basis, the sooner socialism will be established and all of their collective dreams can be fulfilled, and true economic equality for everyone, regardless of race or ethnic background, will be achieved. First, however, </w:t>
      </w:r>
      <w:r w:rsidRPr="007B03B8">
        <w:rPr>
          <w:rFonts w:eastAsia="Times New Roman" w:cs="Calibri"/>
          <w:b/>
          <w:bCs/>
          <w:sz w:val="30"/>
          <w:szCs w:val="30"/>
          <w:u w:val="single"/>
        </w:rPr>
        <w:t>the divisive tactics of the enemy class must be recognized and </w:t>
      </w:r>
      <w:proofErr w:type="gramStart"/>
      <w:r w:rsidRPr="007B03B8">
        <w:rPr>
          <w:rFonts w:eastAsia="Times New Roman" w:cs="Calibri"/>
          <w:b/>
          <w:bCs/>
          <w:sz w:val="30"/>
          <w:szCs w:val="30"/>
          <w:u w:val="single"/>
        </w:rPr>
        <w:t>resisted</w:t>
      </w:r>
      <w:r w:rsidRPr="007B03B8">
        <w:rPr>
          <w:rFonts w:eastAsia="Times New Roman" w:cs="Calibri"/>
          <w:sz w:val="16"/>
          <w:szCs w:val="16"/>
        </w:rPr>
        <w:t>.</w:t>
      </w:r>
      <w:r w:rsidRPr="007B03B8">
        <w:rPr>
          <w:rFonts w:eastAsia="Times New Roman" w:cs="Calibri"/>
          <w:sz w:val="12"/>
          <w:szCs w:val="12"/>
        </w:rPr>
        <w:t>¶</w:t>
      </w:r>
      <w:proofErr w:type="gramEnd"/>
      <w:r w:rsidRPr="007B03B8">
        <w:rPr>
          <w:rFonts w:eastAsia="Times New Roman" w:cs="Calibri"/>
          <w:sz w:val="16"/>
          <w:szCs w:val="16"/>
        </w:rPr>
        <w:t> As for </w:t>
      </w:r>
      <w:r w:rsidRPr="007B03B8">
        <w:rPr>
          <w:rFonts w:eastAsia="Times New Roman" w:cs="Calibri"/>
          <w:b/>
          <w:bCs/>
          <w:sz w:val="30"/>
          <w:szCs w:val="30"/>
          <w:u w:val="single"/>
        </w:rPr>
        <w:t>sexism</w:t>
      </w:r>
      <w:r w:rsidRPr="007B03B8">
        <w:rPr>
          <w:rFonts w:eastAsia="Times New Roman" w:cs="Calibri"/>
          <w:sz w:val="16"/>
          <w:szCs w:val="16"/>
        </w:rPr>
        <w:t>, it </w:t>
      </w:r>
      <w:r w:rsidRPr="007B03B8">
        <w:rPr>
          <w:rFonts w:eastAsia="Times New Roman" w:cs="Calibri"/>
          <w:b/>
          <w:bCs/>
          <w:sz w:val="30"/>
          <w:szCs w:val="30"/>
          <w:u w:val="single"/>
        </w:rPr>
        <w:t>also has a historic context</w:t>
      </w:r>
      <w:r w:rsidRPr="007B03B8">
        <w:rPr>
          <w:rFonts w:eastAsia="Times New Roman" w:cs="Calibri"/>
          <w:sz w:val="16"/>
          <w:szCs w:val="16"/>
        </w:rPr>
        <w:t>. During the days of primitive communism, that most ancient of economic systems, before males realized their role in reproduction, the female gender was revered, religion of the time centered around a female Deity and families and culture were primarily female dominated. However, </w:t>
      </w:r>
      <w:r w:rsidRPr="007B03B8">
        <w:rPr>
          <w:rFonts w:eastAsia="Times New Roman" w:cs="Calibri"/>
          <w:b/>
          <w:bCs/>
          <w:sz w:val="30"/>
          <w:szCs w:val="30"/>
          <w:u w:val="single"/>
        </w:rPr>
        <w:t>with the advent of class-divided societies, when power began being concentrated in the hands of the few instead of all society</w:t>
      </w:r>
      <w:r w:rsidRPr="007B03B8">
        <w:rPr>
          <w:rFonts w:eastAsia="Times New Roman" w:cs="Calibri"/>
          <w:sz w:val="16"/>
          <w:szCs w:val="16"/>
        </w:rPr>
        <w:t>, beginning with the system of chattel slavery (and after the revelation of the male role in the reproductive process), </w:t>
      </w:r>
      <w:r w:rsidRPr="007B03B8">
        <w:rPr>
          <w:rFonts w:eastAsia="Times New Roman" w:cs="Calibri"/>
          <w:b/>
          <w:bCs/>
          <w:sz w:val="30"/>
          <w:szCs w:val="30"/>
          <w:u w:val="single"/>
        </w:rPr>
        <w:t>the males, who were most numerous in controlling the hunt and thereby in a position to horde material goods, somehow began asserting its dominance</w:t>
      </w:r>
      <w:r w:rsidRPr="007B03B8">
        <w:rPr>
          <w:rFonts w:eastAsia="Times New Roman" w:cs="Calibri"/>
          <w:sz w:val="16"/>
          <w:szCs w:val="16"/>
        </w:rPr>
        <w:t>. When Christianity became a powerful political force during the Dark Ages with the formation of the Roman Catholic Church, an </w:t>
      </w:r>
      <w:proofErr w:type="spellStart"/>
      <w:r w:rsidRPr="007B03B8">
        <w:rPr>
          <w:rFonts w:eastAsia="Times New Roman" w:cs="Calibri"/>
          <w:sz w:val="16"/>
          <w:szCs w:val="16"/>
        </w:rPr>
        <w:t>all male</w:t>
      </w:r>
      <w:proofErr w:type="spellEnd"/>
      <w:r w:rsidRPr="007B03B8">
        <w:rPr>
          <w:rFonts w:eastAsia="Times New Roman" w:cs="Calibri"/>
          <w:sz w:val="16"/>
          <w:szCs w:val="16"/>
        </w:rPr>
        <w:t> Deity was revered, and </w:t>
      </w:r>
      <w:r w:rsidRPr="007B03B8">
        <w:rPr>
          <w:rFonts w:eastAsia="Times New Roman" w:cs="Calibri"/>
          <w:b/>
          <w:bCs/>
          <w:sz w:val="30"/>
          <w:szCs w:val="30"/>
          <w:u w:val="single"/>
        </w:rPr>
        <w:t>men controlled the limited </w:t>
      </w:r>
      <w:proofErr w:type="spellStart"/>
      <w:r w:rsidRPr="007B03B8">
        <w:rPr>
          <w:rFonts w:eastAsia="Times New Roman" w:cs="Calibri"/>
          <w:b/>
          <w:bCs/>
          <w:sz w:val="30"/>
          <w:szCs w:val="30"/>
          <w:u w:val="single"/>
        </w:rPr>
        <w:t>opportunites</w:t>
      </w:r>
      <w:proofErr w:type="spellEnd"/>
      <w:r w:rsidRPr="007B03B8">
        <w:rPr>
          <w:rFonts w:eastAsia="Times New Roman" w:cs="Calibri"/>
          <w:b/>
          <w:bCs/>
          <w:sz w:val="30"/>
          <w:szCs w:val="30"/>
          <w:u w:val="single"/>
        </w:rPr>
        <w:t> of this new class divided society, which was known as feudalism, laws were enacted and ideologies bred into the collective psyche via Church propaganda to make men believe that women were inferior</w:t>
      </w:r>
      <w:r w:rsidRPr="007B03B8">
        <w:rPr>
          <w:rFonts w:eastAsia="Times New Roman" w:cs="Calibri"/>
          <w:sz w:val="16"/>
          <w:szCs w:val="16"/>
        </w:rPr>
        <w:t> (and many of these beliefs are still held to this day, though to a much lesser extent thanks to the women's rights movements that began in the late 19th century and gained much momentum in the 20th century, and continues into the 21st</w:t>
      </w:r>
      <w:r w:rsidRPr="007B03B8">
        <w:rPr>
          <w:rFonts w:eastAsia="Times New Roman" w:cs="Calibri"/>
          <w:b/>
          <w:bCs/>
          <w:sz w:val="30"/>
          <w:szCs w:val="30"/>
          <w:u w:val="single"/>
        </w:rPr>
        <w:t>). Social controls which demonized sex and the image of the woman as a tempter against the ways of the new all male Deity further decimated the female image in the mind of the </w:t>
      </w:r>
      <w:proofErr w:type="spellStart"/>
      <w:r w:rsidRPr="007B03B8">
        <w:rPr>
          <w:rFonts w:eastAsia="Times New Roman" w:cs="Calibri"/>
          <w:b/>
          <w:bCs/>
          <w:sz w:val="30"/>
          <w:szCs w:val="30"/>
          <w:u w:val="single"/>
        </w:rPr>
        <w:t>patriarchial</w:t>
      </w:r>
      <w:proofErr w:type="spellEnd"/>
      <w:r w:rsidRPr="007B03B8">
        <w:rPr>
          <w:rFonts w:eastAsia="Times New Roman" w:cs="Calibri"/>
          <w:b/>
          <w:bCs/>
          <w:sz w:val="30"/>
          <w:szCs w:val="30"/>
          <w:u w:val="single"/>
        </w:rPr>
        <w:t> society</w:t>
      </w:r>
      <w:r w:rsidRPr="007B03B8">
        <w:rPr>
          <w:rFonts w:eastAsia="Times New Roman" w:cs="Calibri"/>
          <w:sz w:val="16"/>
          <w:szCs w:val="16"/>
        </w:rPr>
        <w:t xml:space="preserve">. When feudalism was finally replaced by capitalism late in </w:t>
      </w:r>
      <w:r w:rsidRPr="007B03B8">
        <w:rPr>
          <w:rFonts w:eastAsia="Times New Roman" w:cs="Calibri"/>
          <w:sz w:val="16"/>
          <w:szCs w:val="16"/>
        </w:rPr>
        <w:lastRenderedPageBreak/>
        <w:t>the 18th </w:t>
      </w:r>
      <w:r w:rsidRPr="007B03B8">
        <w:rPr>
          <w:rFonts w:eastAsia="Times New Roman" w:cs="Calibri"/>
          <w:b/>
          <w:bCs/>
          <w:sz w:val="30"/>
          <w:szCs w:val="30"/>
          <w:u w:val="single"/>
        </w:rPr>
        <w:t>century, women remained an oppressed group, unable to take advantage of the new </w:t>
      </w:r>
      <w:proofErr w:type="spellStart"/>
      <w:r w:rsidRPr="007B03B8">
        <w:rPr>
          <w:rFonts w:eastAsia="Times New Roman" w:cs="Calibri"/>
          <w:b/>
          <w:bCs/>
          <w:sz w:val="30"/>
          <w:szCs w:val="30"/>
          <w:u w:val="single"/>
        </w:rPr>
        <w:t>opportunites</w:t>
      </w:r>
      <w:proofErr w:type="spellEnd"/>
      <w:r w:rsidRPr="007B03B8">
        <w:rPr>
          <w:rFonts w:eastAsia="Times New Roman" w:cs="Calibri"/>
          <w:b/>
          <w:bCs/>
          <w:sz w:val="30"/>
          <w:szCs w:val="30"/>
          <w:u w:val="single"/>
        </w:rPr>
        <w:t> inherent in capitalism</w:t>
      </w:r>
      <w:r w:rsidRPr="007B03B8">
        <w:rPr>
          <w:rFonts w:eastAsia="Times New Roman" w:cs="Calibri"/>
          <w:sz w:val="16"/>
          <w:szCs w:val="16"/>
        </w:rPr>
        <w:t> during that time period. As the Industrial Revolution of the 19th century progressed, thanks to capitalism, women began fighting politically for more rights at earning money and possessing their own private property. The gains came slowly, since so many women simply accepted their lot in life, just as the working class in general did once capitalism became </w:t>
      </w:r>
      <w:proofErr w:type="spellStart"/>
      <w:r w:rsidRPr="007B03B8">
        <w:rPr>
          <w:rFonts w:eastAsia="Times New Roman" w:cs="Calibri"/>
          <w:sz w:val="16"/>
          <w:szCs w:val="16"/>
        </w:rPr>
        <w:t>obselete</w:t>
      </w:r>
      <w:proofErr w:type="spellEnd"/>
      <w:r w:rsidRPr="007B03B8">
        <w:rPr>
          <w:rFonts w:eastAsia="Times New Roman" w:cs="Calibri"/>
          <w:sz w:val="16"/>
          <w:szCs w:val="16"/>
        </w:rPr>
        <w:t> towards the end of the 19th century (and as most members of the working class, sadly, still do). It wasn't until 1920 that women could take advantage of our nominal political democracy and vote. Finally, during the </w:t>
      </w:r>
      <w:proofErr w:type="gramStart"/>
      <w:r w:rsidRPr="007B03B8">
        <w:rPr>
          <w:rFonts w:eastAsia="Times New Roman" w:cs="Calibri"/>
          <w:sz w:val="16"/>
          <w:szCs w:val="16"/>
        </w:rPr>
        <w:t>aforementioned civil</w:t>
      </w:r>
      <w:proofErr w:type="gramEnd"/>
      <w:r w:rsidRPr="007B03B8">
        <w:rPr>
          <w:rFonts w:eastAsia="Times New Roman" w:cs="Calibri"/>
          <w:sz w:val="16"/>
          <w:szCs w:val="16"/>
        </w:rPr>
        <w:t> rights movements of the '60's, in which the feminist and sexual revolution in American culture took place, women began getting more rights and better jobs with more earning potential. However, </w:t>
      </w:r>
      <w:r w:rsidRPr="007B03B8">
        <w:rPr>
          <w:rFonts w:eastAsia="Times New Roman" w:cs="Calibri"/>
          <w:b/>
          <w:bCs/>
          <w:sz w:val="30"/>
          <w:szCs w:val="30"/>
          <w:u w:val="single"/>
        </w:rPr>
        <w:t>under capitalism, women couldn't begin to gain anything near equality under a system that engenders competition and only has limited </w:t>
      </w:r>
      <w:proofErr w:type="spellStart"/>
      <w:r w:rsidRPr="007B03B8">
        <w:rPr>
          <w:rFonts w:eastAsia="Times New Roman" w:cs="Calibri"/>
          <w:b/>
          <w:bCs/>
          <w:sz w:val="30"/>
          <w:szCs w:val="30"/>
          <w:u w:val="single"/>
        </w:rPr>
        <w:t>opportunites</w:t>
      </w:r>
      <w:proofErr w:type="spellEnd"/>
      <w:r w:rsidRPr="007B03B8">
        <w:rPr>
          <w:rFonts w:eastAsia="Times New Roman" w:cs="Calibri"/>
          <w:b/>
          <w:bCs/>
          <w:sz w:val="30"/>
          <w:szCs w:val="30"/>
          <w:u w:val="single"/>
        </w:rPr>
        <w:t> available, and in which men have monopolized the best available positions and jobs since the system's very inception</w:t>
      </w:r>
      <w:r w:rsidRPr="007B03B8">
        <w:rPr>
          <w:rFonts w:eastAsia="Times New Roman" w:cs="Calibri"/>
          <w:sz w:val="16"/>
          <w:szCs w:val="16"/>
        </w:rPr>
        <w:t>.</w:t>
      </w:r>
      <w:r w:rsidRPr="007B03B8">
        <w:rPr>
          <w:rFonts w:eastAsia="Times New Roman" w:cs="Calibri"/>
          <w:sz w:val="12"/>
          <w:szCs w:val="12"/>
        </w:rPr>
        <w:t>¶</w:t>
      </w:r>
      <w:r w:rsidRPr="007B03B8">
        <w:rPr>
          <w:rFonts w:eastAsia="Times New Roman" w:cs="Calibri"/>
          <w:sz w:val="16"/>
          <w:szCs w:val="16"/>
        </w:rPr>
        <w:t> Like most blacks failing to identify their problems on the basis of class, </w:t>
      </w:r>
      <w:r w:rsidRPr="007B03B8">
        <w:rPr>
          <w:rFonts w:eastAsia="Times New Roman" w:cs="Calibri"/>
          <w:b/>
          <w:bCs/>
          <w:sz w:val="30"/>
          <w:szCs w:val="30"/>
          <w:u w:val="single"/>
        </w:rPr>
        <w:t>female members of the working class still do not see their interests as being the same as that of their male counterparts in the same class. They continue to believe the capitalist liberal propaganda that tells them that the solution to their problems is not the abolition of the capitalist social order that breeds social inequality as a matter of course, but the election of more female politicians to adjudicate on behalf of the capitalist class</w:t>
      </w:r>
      <w:r w:rsidRPr="007B03B8">
        <w:rPr>
          <w:rFonts w:eastAsia="Times New Roman" w:cs="Calibri"/>
          <w:sz w:val="16"/>
          <w:szCs w:val="16"/>
        </w:rPr>
        <w:t>, or with the passing of reverse sexist laws which only serve to increase the competitive rift between females and males, as well as the liberal social ideal of "political correctness." </w:t>
      </w:r>
      <w:r w:rsidRPr="007B03B8">
        <w:rPr>
          <w:rFonts w:eastAsia="Times New Roman" w:cs="Calibri"/>
          <w:b/>
          <w:bCs/>
          <w:sz w:val="30"/>
          <w:szCs w:val="30"/>
          <w:u w:val="single"/>
        </w:rPr>
        <w:t>Some even advocate the return to a matriarchy, not realizing that it is capitalism, a competitive system of class inequality, and not some "evil" inherent in males, that is the cause of their inequality, and a matriarchy would be no more benevolent or socially responsible then a patriarchy is .</w:t>
      </w:r>
      <w:r w:rsidRPr="007B03B8">
        <w:rPr>
          <w:rFonts w:eastAsia="Times New Roman" w:cs="Calibri"/>
          <w:b/>
          <w:bCs/>
          <w:sz w:val="12"/>
          <w:szCs w:val="12"/>
        </w:rPr>
        <w:t>¶</w:t>
      </w:r>
      <w:r w:rsidRPr="007B03B8">
        <w:rPr>
          <w:rFonts w:eastAsia="Times New Roman" w:cs="Calibri"/>
          <w:sz w:val="16"/>
          <w:szCs w:val="16"/>
        </w:rPr>
        <w:t> </w:t>
      </w:r>
      <w:r w:rsidRPr="007B03B8">
        <w:rPr>
          <w:rFonts w:eastAsia="Times New Roman" w:cs="Calibri"/>
          <w:b/>
          <w:bCs/>
          <w:sz w:val="30"/>
          <w:szCs w:val="30"/>
          <w:u w:val="single"/>
        </w:rPr>
        <w:t>Any class-divided society, whether it be dominated primarily by males or females, blacks or whites, would still be a system of economic and social inequality for the majority of its citizens.</w:t>
      </w:r>
      <w:r w:rsidRPr="007B03B8">
        <w:rPr>
          <w:rFonts w:eastAsia="Times New Roman" w:cs="Calibri"/>
          <w:sz w:val="16"/>
          <w:szCs w:val="16"/>
        </w:rPr>
        <w:t> Some women in the feminist camp do not see the connection between capitalism and inequality, </w:t>
      </w:r>
      <w:proofErr w:type="spellStart"/>
      <w:r w:rsidRPr="007B03B8">
        <w:rPr>
          <w:rFonts w:eastAsia="Times New Roman" w:cs="Calibri"/>
          <w:sz w:val="16"/>
          <w:szCs w:val="16"/>
        </w:rPr>
        <w:t>prefering</w:t>
      </w:r>
      <w:proofErr w:type="spellEnd"/>
      <w:r w:rsidRPr="007B03B8">
        <w:rPr>
          <w:rFonts w:eastAsia="Times New Roman" w:cs="Calibri"/>
          <w:sz w:val="16"/>
          <w:szCs w:val="16"/>
        </w:rPr>
        <w:t> to let bitterness point to men alone, including those of the working class, as the enemy. However, there are many female socialists who realize that the only way to achieve rewarding and equal work for women is to eliminate all systems of class division, and to form an industrial democracy. </w:t>
      </w:r>
    </w:p>
    <w:p w14:paraId="3E08F4C0" w14:textId="77777777" w:rsidR="007B03B8" w:rsidRPr="00C8724C" w:rsidRDefault="007B03B8" w:rsidP="00473E52">
      <w:pPr>
        <w:rPr>
          <w:sz w:val="16"/>
        </w:rPr>
      </w:pPr>
    </w:p>
    <w:p w14:paraId="03651DE2" w14:textId="77777777" w:rsidR="00473E52" w:rsidRPr="00473E52" w:rsidRDefault="00473E52" w:rsidP="00473E52"/>
    <w:p w14:paraId="32113853" w14:textId="61262333" w:rsidR="00473E52" w:rsidRDefault="001E4709" w:rsidP="001E4709">
      <w:pPr>
        <w:pStyle w:val="Heading2"/>
      </w:pPr>
      <w:r>
        <w:lastRenderedPageBreak/>
        <w:t>Immigration</w:t>
      </w:r>
    </w:p>
    <w:p w14:paraId="250BF590" w14:textId="77777777" w:rsidR="001E4709" w:rsidRDefault="001E4709" w:rsidP="001E4709">
      <w:pPr>
        <w:pStyle w:val="Heading4"/>
      </w:pPr>
      <w:r>
        <w:t xml:space="preserve">US immigration practices were built on capitalism – the </w:t>
      </w:r>
      <w:proofErr w:type="spellStart"/>
      <w:r>
        <w:t>aff</w:t>
      </w:r>
      <w:proofErr w:type="spellEnd"/>
      <w:r>
        <w:t xml:space="preserve"> is a form of comprehensive immigration reform that ultimately does nothing to improve conditions</w:t>
      </w:r>
    </w:p>
    <w:p w14:paraId="56D85BBE" w14:textId="77777777" w:rsidR="001E4709" w:rsidRDefault="001E4709" w:rsidP="001E4709">
      <w:r w:rsidRPr="00234B64">
        <w:rPr>
          <w:rStyle w:val="Style13ptBold"/>
        </w:rPr>
        <w:t>CHACON No Date</w:t>
      </w:r>
      <w:r>
        <w:t xml:space="preserve"> </w:t>
      </w:r>
      <w:r w:rsidRPr="00234B64">
        <w:t>[JUSTIN AKERS, activist, professor, and writer</w:t>
      </w:r>
      <w:r>
        <w:t xml:space="preserve">, </w:t>
      </w:r>
      <w:r w:rsidRPr="00234B64">
        <w:t xml:space="preserve">Arcade, “U.S. Capitalism and the New “Brown Scare”,” </w:t>
      </w:r>
      <w:hyperlink r:id="rId41" w:history="1">
        <w:r w:rsidRPr="00234B64">
          <w:rPr>
            <w:rStyle w:val="Hyperlink"/>
          </w:rPr>
          <w:t>https://arcade.stanford.edu/content/us-capitalism-and-new-brown-scare</w:t>
        </w:r>
      </w:hyperlink>
      <w:r w:rsidRPr="00234B64">
        <w:t>, DOA: 7/12/20, Lowell-TT]</w:t>
      </w:r>
      <w:r>
        <w:t xml:space="preserve"> </w:t>
      </w:r>
    </w:p>
    <w:p w14:paraId="45447E56" w14:textId="77777777" w:rsidR="001E4709" w:rsidRDefault="001E4709" w:rsidP="001E4709">
      <w:r>
        <w:t>The spectacle of candidate Donald Trump casting aspersions on Mexicans in the United States as “criminals” and “rapists” cannot be fully understood as just the noxious ranting of a self-entitled bigot. Renewed attention to Trump and his newfound anti-Latino and anti-immigrant posturing illustrates more than just another perversion of an electoral system long corrupted by well-heeled and poorly coiffed mediocrity. Rather it is a political calculation to gain traction for what might otherwise be perceived as just another satirical ploy to capture attention. Latching onto Mexican- and immigrant-bashing to leverage support from a shrinking yet well-funded and well-organized base of white conservatives is a strategy designed to recharge the fetid Trump brand, which has become little more than a running punchline in popular culture. Latino race-baiting and immigrant-bashing has become a ritualized practice on the conservative circuit and a political get-rich-quick scheme for opportunists seeking traction in the polls through inflammatory incitement.</w:t>
      </w:r>
    </w:p>
    <w:p w14:paraId="6FAF7BD0" w14:textId="77777777" w:rsidR="001E4709" w:rsidRDefault="001E4709" w:rsidP="001E4709">
      <w:r>
        <w:t xml:space="preserve">Trump’s antics also reveal more than just the bankruptcy of immigration politics in the U.S., in which the racial dehumanization of Latino migrants and immigrant workers as “illegals” is normalized in media and political discourse. Rather, it is the latest exhumation of </w:t>
      </w:r>
      <w:r w:rsidRPr="008E23DB">
        <w:rPr>
          <w:rStyle w:val="StyleUnderline"/>
        </w:rPr>
        <w:t>the “Brown Scare,” a deeply rooted strain of racism directed towards people of Mexican and Central American origin that is re-imagined in new forms in changing historical contexts</w:t>
      </w:r>
      <w:r>
        <w:t>. While Latino/a people have been in the U.S. since before it was constituted as a nation, the Latino presence has been reproduced in the popular imagination as a perpetually recent phenomenon. One way this has occurred is through the closing of the citizenship gateway.</w:t>
      </w:r>
    </w:p>
    <w:p w14:paraId="3A2DBAD9" w14:textId="77777777" w:rsidR="001E4709" w:rsidRDefault="001E4709" w:rsidP="001E4709">
      <w:r>
        <w:t xml:space="preserve">While previous patterns of migration and settlement over the first half of the 20th century have led to a greater Latino share of the U.S.-born and citizen population, citizenship was obtained under conditions of overt racial discrimination. By the time the next substantial waves of </w:t>
      </w:r>
      <w:r w:rsidRPr="008E23DB">
        <w:rPr>
          <w:rStyle w:val="StyleUnderline"/>
        </w:rPr>
        <w:t>migration</w:t>
      </w:r>
      <w:r>
        <w:t xml:space="preserve"> occurred, this had </w:t>
      </w:r>
      <w:r w:rsidRPr="008E23DB">
        <w:rPr>
          <w:rStyle w:val="StyleUnderline"/>
        </w:rPr>
        <w:t>led to social under-development, confinement to low-income occupations, political neglect, and the reproduction of poverty</w:t>
      </w:r>
      <w:r>
        <w:t xml:space="preserve">. Migrants from Mexico and Central America arriving over the last three decades have found the pathways to citizenship gradually closed. Although </w:t>
      </w:r>
      <w:r w:rsidRPr="008E23DB">
        <w:rPr>
          <w:rStyle w:val="StyleUnderline"/>
        </w:rPr>
        <w:t>U.S.-</w:t>
      </w:r>
      <w:r w:rsidRPr="008E23DB">
        <w:rPr>
          <w:rStyle w:val="Emphasis"/>
        </w:rPr>
        <w:t>born Latinos/as</w:t>
      </w:r>
      <w:r w:rsidRPr="008E23DB">
        <w:rPr>
          <w:rStyle w:val="StyleUnderline"/>
        </w:rPr>
        <w:t xml:space="preserve"> and more recent immigrants</w:t>
      </w:r>
      <w:r>
        <w:t xml:space="preserve"> have different experiences and status, they </w:t>
      </w:r>
      <w:r w:rsidRPr="008E23DB">
        <w:rPr>
          <w:rStyle w:val="StyleUnderline"/>
        </w:rPr>
        <w:t xml:space="preserve">continue to be </w:t>
      </w:r>
      <w:r w:rsidRPr="008E23DB">
        <w:rPr>
          <w:rStyle w:val="Emphasis"/>
        </w:rPr>
        <w:t>marginalized within the political and economic structures of the U.S</w:t>
      </w:r>
      <w:r>
        <w:t xml:space="preserve">., well into the second decade of the 21st century. In the terrain of official U.S. electoral politics, this has meant the flattening of Latinos/as into one-dimensional objects. </w:t>
      </w:r>
      <w:r w:rsidRPr="008E23DB">
        <w:rPr>
          <w:rStyle w:val="StyleUnderline"/>
        </w:rPr>
        <w:t xml:space="preserve">They enter the public imagination either </w:t>
      </w:r>
      <w:r w:rsidRPr="008E23DB">
        <w:rPr>
          <w:rStyle w:val="Emphasis"/>
        </w:rPr>
        <w:t>as the</w:t>
      </w:r>
      <w:r w:rsidRPr="008E23DB">
        <w:rPr>
          <w:rStyle w:val="StyleUnderline"/>
        </w:rPr>
        <w:t xml:space="preserve"> “</w:t>
      </w:r>
      <w:r w:rsidRPr="008E23DB">
        <w:rPr>
          <w:rStyle w:val="Emphasis"/>
        </w:rPr>
        <w:t>Latino voter” or the “illegal immigrant</w:t>
      </w:r>
      <w:r w:rsidRPr="008E23DB">
        <w:rPr>
          <w:rStyle w:val="StyleUnderline"/>
        </w:rPr>
        <w:t>.”</w:t>
      </w:r>
    </w:p>
    <w:p w14:paraId="0765DA0C" w14:textId="77777777" w:rsidR="001E4709" w:rsidRDefault="001E4709" w:rsidP="001E4709">
      <w:r>
        <w:t xml:space="preserve">During recent elections, for instance, </w:t>
      </w:r>
      <w:r w:rsidRPr="008E23DB">
        <w:rPr>
          <w:rStyle w:val="Emphasis"/>
        </w:rPr>
        <w:t>Latino/a voters</w:t>
      </w:r>
      <w:r>
        <w:t xml:space="preserve"> have received a lot of attention as a peculiar phenomenon in an otherwise normal situation. In this case, Latinos/as </w:t>
      </w:r>
      <w:r w:rsidRPr="008E23DB">
        <w:rPr>
          <w:rStyle w:val="Emphasis"/>
        </w:rPr>
        <w:t>only</w:t>
      </w:r>
      <w:r w:rsidRPr="008E23DB">
        <w:rPr>
          <w:rStyle w:val="StyleUnderline"/>
        </w:rPr>
        <w:t xml:space="preserve"> become </w:t>
      </w:r>
      <w:r w:rsidRPr="008E23DB">
        <w:rPr>
          <w:rStyle w:val="Emphasis"/>
        </w:rPr>
        <w:t>relevant if they can influence an electoral outcome</w:t>
      </w:r>
      <w:r>
        <w:t xml:space="preserve">. They are often </w:t>
      </w:r>
      <w:r w:rsidRPr="008E23DB">
        <w:rPr>
          <w:rStyle w:val="StyleUnderline"/>
        </w:rPr>
        <w:t>perceived as capricious and homogenous in their thinking</w:t>
      </w:r>
      <w:r>
        <w:t xml:space="preserve">; and </w:t>
      </w:r>
      <w:r w:rsidRPr="008E23DB">
        <w:rPr>
          <w:rStyle w:val="StyleUnderline"/>
        </w:rPr>
        <w:t>they are represented as a disruptive force if they favor the other side’s party</w:t>
      </w:r>
      <w:r>
        <w:t xml:space="preserve">. More commonly, as Donald Trump reminds us, </w:t>
      </w:r>
      <w:r w:rsidRPr="008E23DB">
        <w:rPr>
          <w:rStyle w:val="Emphasis"/>
        </w:rPr>
        <w:t xml:space="preserve">the undocumented immigrant threat narrative is revived as </w:t>
      </w:r>
      <w:r w:rsidRPr="008E23DB">
        <w:rPr>
          <w:rStyle w:val="Emphasis"/>
        </w:rPr>
        <w:lastRenderedPageBreak/>
        <w:t>an electoral bogeyman</w:t>
      </w:r>
      <w:r>
        <w:t xml:space="preserve">. </w:t>
      </w:r>
      <w:r w:rsidRPr="008E23DB">
        <w:rPr>
          <w:rStyle w:val="StyleUnderline"/>
        </w:rPr>
        <w:t>Both representations are</w:t>
      </w:r>
      <w:r>
        <w:t xml:space="preserve"> part of the same </w:t>
      </w:r>
      <w:r w:rsidRPr="008E23DB">
        <w:rPr>
          <w:rStyle w:val="StyleUnderline"/>
        </w:rPr>
        <w:t>reproduction of the Latino/a as an external or foreign presence encroaching on or disrupting</w:t>
      </w:r>
      <w:r>
        <w:t xml:space="preserve"> the otherwise natural </w:t>
      </w:r>
      <w:proofErr w:type="gramStart"/>
      <w:r>
        <w:t>state of affairs</w:t>
      </w:r>
      <w:proofErr w:type="gramEnd"/>
      <w:r>
        <w:t xml:space="preserve"> in </w:t>
      </w:r>
      <w:r w:rsidRPr="008E23DB">
        <w:rPr>
          <w:rStyle w:val="StyleUnderline"/>
        </w:rPr>
        <w:t>U.S. society.</w:t>
      </w:r>
      <w:r>
        <w:t xml:space="preserve">  </w:t>
      </w:r>
    </w:p>
    <w:p w14:paraId="696AAF36" w14:textId="77777777" w:rsidR="001E4709" w:rsidRDefault="001E4709" w:rsidP="001E4709">
      <w:r w:rsidRPr="008E23DB">
        <w:rPr>
          <w:rStyle w:val="StyleUnderline"/>
        </w:rPr>
        <w:t xml:space="preserve">Trying to disentangle and rationalize the ambiguities of the Latino in the U.S. political economy becomes perplexing, unless </w:t>
      </w:r>
      <w:r w:rsidRPr="008E23DB">
        <w:rPr>
          <w:rStyle w:val="Emphasis"/>
        </w:rPr>
        <w:t>analyzed through a class lens</w:t>
      </w:r>
      <w:r>
        <w:t xml:space="preserve">. The elaboration of a labyrinthine and punitive complex of immigration policies, restrictions, and exclusions; backed by the expanding web of an enforcement state, reflects the growth of a new regime redefining labor and citizenship in the 21st century to match the imperatives of U.S. capital in a changing global system. In the context in which the U.S. share of global trade has been receding in relation to its major competitors, the </w:t>
      </w:r>
      <w:r w:rsidRPr="008E23DB">
        <w:rPr>
          <w:rStyle w:val="StyleUnderline"/>
        </w:rPr>
        <w:t>ruling U.S. parties have forged a new consensus for how to arrest U.S. economic decline</w:t>
      </w:r>
      <w:r>
        <w:t xml:space="preserve">: </w:t>
      </w:r>
      <w:r w:rsidRPr="008E23DB">
        <w:rPr>
          <w:rStyle w:val="StyleUnderline"/>
        </w:rPr>
        <w:t>expanding free trade agreements</w:t>
      </w:r>
      <w:r>
        <w:t xml:space="preserve"> to enlarge the areas of U.S. capitalist preeminence, </w:t>
      </w:r>
      <w:r w:rsidRPr="008E23DB">
        <w:rPr>
          <w:rStyle w:val="StyleUnderline"/>
        </w:rPr>
        <w:t>downsizing the welfare state, and weakening working-class organization</w:t>
      </w:r>
      <w:r>
        <w:t xml:space="preserve"> to free up more surplus value. </w:t>
      </w:r>
    </w:p>
    <w:p w14:paraId="3CD094F1" w14:textId="77777777" w:rsidR="001E4709" w:rsidRDefault="001E4709" w:rsidP="001E4709">
      <w:r>
        <w:t>Opening Borders for Capital Accumulation</w:t>
      </w:r>
    </w:p>
    <w:p w14:paraId="28EEB1BA" w14:textId="77777777" w:rsidR="001E4709" w:rsidRDefault="001E4709" w:rsidP="001E4709">
      <w:r>
        <w:t xml:space="preserve">Commonly referred to as </w:t>
      </w:r>
      <w:r w:rsidRPr="008E23DB">
        <w:rPr>
          <w:rStyle w:val="Emphasis"/>
        </w:rPr>
        <w:t>the neoliberal turn</w:t>
      </w:r>
      <w:r>
        <w:t xml:space="preserve">, the last thirty years has witnessed </w:t>
      </w:r>
      <w:r w:rsidRPr="008E23DB">
        <w:rPr>
          <w:rStyle w:val="Emphasis"/>
        </w:rPr>
        <w:t>a substantial increase in U.S-led free trade agreements.</w:t>
      </w:r>
      <w:r>
        <w:t xml:space="preserve"> From the North American Free Trade Agreement to the Dominican Republic and Central American Free Trade Agreement, to the recently proposed Trans-Pacific Partnership Alliance; </w:t>
      </w:r>
      <w:r w:rsidRPr="008E23DB">
        <w:rPr>
          <w:rStyle w:val="StyleUnderline"/>
        </w:rPr>
        <w:t>bi-partisan administrations</w:t>
      </w:r>
      <w:r>
        <w:t xml:space="preserve"> have made the aggressive </w:t>
      </w:r>
      <w:r w:rsidRPr="008E23DB">
        <w:rPr>
          <w:rStyle w:val="StyleUnderline"/>
        </w:rPr>
        <w:t xml:space="preserve">push for pro-corporate free trade regimes </w:t>
      </w:r>
      <w:r w:rsidRPr="008E23DB">
        <w:t>a centerpiece of the epoch</w:t>
      </w:r>
      <w:r>
        <w:t xml:space="preserve">. At the heart of these agreements in relation to Mexico and Central America has been the </w:t>
      </w:r>
      <w:r w:rsidRPr="008E23DB">
        <w:rPr>
          <w:rStyle w:val="StyleUnderline"/>
        </w:rPr>
        <w:t>dismantling of economic developmentalist policies</w:t>
      </w:r>
      <w:r>
        <w:t xml:space="preserve">, the </w:t>
      </w:r>
      <w:r w:rsidRPr="008E23DB">
        <w:rPr>
          <w:rStyle w:val="StyleUnderline"/>
        </w:rPr>
        <w:t>re-writing of trade rules that dismantle tariffs and favor multi-national corporations</w:t>
      </w:r>
      <w:r>
        <w:t xml:space="preserve"> over smaller producers, </w:t>
      </w:r>
      <w:r w:rsidRPr="008E23DB">
        <w:rPr>
          <w:rStyle w:val="StyleUnderline"/>
        </w:rPr>
        <w:t>privatization of state industry</w:t>
      </w:r>
      <w:r>
        <w:t xml:space="preserve">, and the </w:t>
      </w:r>
      <w:r w:rsidRPr="008E23DB">
        <w:rPr>
          <w:rStyle w:val="StyleUnderline"/>
        </w:rPr>
        <w:t xml:space="preserve">requirement of “labor flexibility” </w:t>
      </w:r>
      <w:r>
        <w:t xml:space="preserve">so as </w:t>
      </w:r>
      <w:r w:rsidRPr="008E23DB">
        <w:rPr>
          <w:rStyle w:val="StyleUnderline"/>
        </w:rPr>
        <w:t>to decrease labor costs</w:t>
      </w:r>
      <w:r>
        <w:t>.[</w:t>
      </w:r>
      <w:proofErr w:type="spellStart"/>
      <w:r>
        <w:t>i</w:t>
      </w:r>
      <w:proofErr w:type="spellEnd"/>
      <w:r>
        <w:t xml:space="preserve">] </w:t>
      </w:r>
      <w:r w:rsidRPr="008E23DB">
        <w:rPr>
          <w:rStyle w:val="StyleUnderline"/>
        </w:rPr>
        <w:t>The components of trade agreements had been perfected</w:t>
      </w:r>
      <w:r>
        <w:t xml:space="preserve"> by corporations and applied within the United States through successive administrations </w:t>
      </w:r>
      <w:r w:rsidRPr="008E23DB">
        <w:rPr>
          <w:rStyle w:val="StyleUnderline"/>
        </w:rPr>
        <w:t xml:space="preserve">before being </w:t>
      </w:r>
      <w:r w:rsidRPr="008E23DB">
        <w:rPr>
          <w:rStyle w:val="Emphasis"/>
        </w:rPr>
        <w:t>exported to Mexico and Central America</w:t>
      </w:r>
      <w:r>
        <w:t xml:space="preserve"> under the aegis of International Monetary Fund debt restructuring diktats.    </w:t>
      </w:r>
    </w:p>
    <w:p w14:paraId="6824EDAE" w14:textId="77777777" w:rsidR="001E4709" w:rsidRDefault="001E4709" w:rsidP="001E4709">
      <w:r>
        <w:t xml:space="preserve">In the U.S., </w:t>
      </w:r>
      <w:r w:rsidRPr="008E23DB">
        <w:rPr>
          <w:rStyle w:val="Emphasis"/>
        </w:rPr>
        <w:t>labor flexibility has been a primary strategy employed by the U.S. capitalist class since the 1970s</w:t>
      </w:r>
      <w:r>
        <w:t xml:space="preserve">. </w:t>
      </w:r>
      <w:r w:rsidRPr="008E23DB">
        <w:rPr>
          <w:rStyle w:val="StyleUnderline"/>
        </w:rPr>
        <w:t>The over-arching goal has been to increase worker productivity while suppressing working-class living standards</w:t>
      </w:r>
      <w:r>
        <w:t xml:space="preserve"> </w:t>
      </w:r>
      <w:proofErr w:type="gramStart"/>
      <w:r>
        <w:t xml:space="preserve">as a means </w:t>
      </w:r>
      <w:r w:rsidRPr="008E23DB">
        <w:rPr>
          <w:rStyle w:val="StyleUnderline"/>
        </w:rPr>
        <w:t>to</w:t>
      </w:r>
      <w:proofErr w:type="gramEnd"/>
      <w:r w:rsidRPr="008E23DB">
        <w:rPr>
          <w:rStyle w:val="StyleUnderline"/>
        </w:rPr>
        <w:t xml:space="preserve"> increase the rate of exploitation of labor</w:t>
      </w:r>
      <w:r>
        <w:t xml:space="preserve">. </w:t>
      </w:r>
      <w:r w:rsidRPr="008E23DB">
        <w:rPr>
          <w:rStyle w:val="StyleUnderline"/>
        </w:rPr>
        <w:t>Central to this</w:t>
      </w:r>
      <w:r>
        <w:t xml:space="preserve"> strategy </w:t>
      </w:r>
      <w:r w:rsidRPr="008E23DB">
        <w:rPr>
          <w:rStyle w:val="StyleUnderline"/>
        </w:rPr>
        <w:t>is union busting</w:t>
      </w:r>
      <w:r>
        <w:t xml:space="preserve">. Employers have relied on </w:t>
      </w:r>
      <w:proofErr w:type="gramStart"/>
      <w:r>
        <w:t>a number of</w:t>
      </w:r>
      <w:proofErr w:type="gramEnd"/>
      <w:r>
        <w:t xml:space="preserve"> strategies to weaken or break unions as part of this process, and they have been successful. For instance, the rate of unionization in 2014 sank to 11.1% of the workforce, the lowest it has been in 100 years. As the need for capital accumulation moves more aggressively to the forefront of policy-making priorities, </w:t>
      </w:r>
      <w:r w:rsidRPr="008E23DB">
        <w:rPr>
          <w:rStyle w:val="StyleUnderline"/>
        </w:rPr>
        <w:t>new forms of labor control have evolved and are being generalized and codified</w:t>
      </w:r>
      <w:r>
        <w:t xml:space="preserve">. </w:t>
      </w:r>
      <w:r w:rsidRPr="008E23DB">
        <w:rPr>
          <w:rStyle w:val="StyleUnderline"/>
        </w:rPr>
        <w:t>Another front</w:t>
      </w:r>
      <w:r>
        <w:t xml:space="preserve"> of this capitalist-class offensive </w:t>
      </w:r>
      <w:r w:rsidRPr="008E23DB">
        <w:rPr>
          <w:rStyle w:val="StyleUnderline"/>
        </w:rPr>
        <w:t xml:space="preserve">has been through the manipulation of </w:t>
      </w:r>
      <w:r w:rsidRPr="00E5244A">
        <w:rPr>
          <w:rStyle w:val="Emphasis"/>
        </w:rPr>
        <w:t>immigration policy</w:t>
      </w:r>
      <w:r w:rsidRPr="008E23DB">
        <w:rPr>
          <w:rStyle w:val="StyleUnderline"/>
        </w:rPr>
        <w:t xml:space="preserve"> to </w:t>
      </w:r>
      <w:r w:rsidRPr="00E5244A">
        <w:rPr>
          <w:rStyle w:val="Emphasis"/>
        </w:rPr>
        <w:t>fill the</w:t>
      </w:r>
      <w:r>
        <w:t xml:space="preserve"> ranks of a </w:t>
      </w:r>
      <w:r w:rsidRPr="00E5244A">
        <w:rPr>
          <w:rStyle w:val="Emphasis"/>
        </w:rPr>
        <w:t>vast and politically disempowered workforce</w:t>
      </w:r>
      <w:r>
        <w:t>.</w:t>
      </w:r>
    </w:p>
    <w:p w14:paraId="6BBF267E" w14:textId="77777777" w:rsidR="001E4709" w:rsidRDefault="001E4709" w:rsidP="001E4709">
      <w:r w:rsidRPr="00E5244A">
        <w:rPr>
          <w:rStyle w:val="Emphasis"/>
        </w:rPr>
        <w:t>Global economic integration along neoliberal lines</w:t>
      </w:r>
      <w:r>
        <w:t>—where corporations write the rules of trade, investment, and regulation in their own interest—</w:t>
      </w:r>
      <w:r w:rsidRPr="00E5244A">
        <w:rPr>
          <w:rStyle w:val="Emphasis"/>
        </w:rPr>
        <w:t>has destabilized laboring classes internationally</w:t>
      </w:r>
      <w:r>
        <w:t xml:space="preserve">. As a predictable result, </w:t>
      </w:r>
      <w:r w:rsidRPr="00E5244A">
        <w:rPr>
          <w:rStyle w:val="StyleUnderline"/>
        </w:rPr>
        <w:t>labor itself has become internationalized</w:t>
      </w:r>
      <w:r>
        <w:t>. By 2013, an estimated 231.5 million people migrated and took up residence in a foreign country. If that were itself the population of a country, it would be the fifth largest in the world, roughly larger than the population of each of the remaining 189 other countries. In the United States, an estimated 45 million residents were born in another country, more than doubling in number between 1990 and 2010.</w:t>
      </w:r>
    </w:p>
    <w:p w14:paraId="1F349A66" w14:textId="77777777" w:rsidR="001E4709" w:rsidRDefault="001E4709" w:rsidP="001E4709">
      <w:r w:rsidRPr="00E5244A">
        <w:rPr>
          <w:rStyle w:val="StyleUnderline"/>
        </w:rPr>
        <w:lastRenderedPageBreak/>
        <w:t>Displaced workers</w:t>
      </w:r>
      <w:r>
        <w:t xml:space="preserve"> that cannot be absorbed within their own national economies as a result of corporate-led trade policies </w:t>
      </w:r>
      <w:r w:rsidRPr="00E5244A">
        <w:rPr>
          <w:rStyle w:val="StyleUnderline"/>
        </w:rPr>
        <w:t>have been compelled to cross boundaries into foreign labor markets</w:t>
      </w:r>
      <w:r>
        <w:t xml:space="preserve"> where they can find work. This has </w:t>
      </w:r>
      <w:r w:rsidRPr="00E5244A">
        <w:rPr>
          <w:rStyle w:val="Emphasis"/>
        </w:rPr>
        <w:t>altered workforce demographics</w:t>
      </w:r>
      <w:r w:rsidRPr="00E5244A">
        <w:rPr>
          <w:rStyle w:val="StyleUnderline"/>
        </w:rPr>
        <w:t xml:space="preserve"> internationally</w:t>
      </w:r>
      <w:r>
        <w:t xml:space="preserve">, from Qatar to the Dominican Republic to Japan. </w:t>
      </w:r>
      <w:proofErr w:type="gramStart"/>
      <w:r w:rsidRPr="00E5244A">
        <w:rPr>
          <w:rStyle w:val="StyleUnderline"/>
        </w:rPr>
        <w:t>The end result</w:t>
      </w:r>
      <w:proofErr w:type="gramEnd"/>
      <w:r w:rsidRPr="00E5244A">
        <w:rPr>
          <w:rStyle w:val="StyleUnderline"/>
        </w:rPr>
        <w:t xml:space="preserve"> of free-trade policies</w:t>
      </w:r>
      <w:r>
        <w:t xml:space="preserve"> exported south </w:t>
      </w:r>
      <w:r w:rsidRPr="00E5244A">
        <w:rPr>
          <w:rStyle w:val="StyleUnderline"/>
        </w:rPr>
        <w:t xml:space="preserve">has been </w:t>
      </w:r>
      <w:r w:rsidRPr="00E5244A">
        <w:rPr>
          <w:rStyle w:val="Emphasis"/>
        </w:rPr>
        <w:t>destructive for Mexico and Central America’s laboring classes</w:t>
      </w:r>
      <w:r>
        <w:t xml:space="preserve">, </w:t>
      </w:r>
      <w:r w:rsidRPr="00E5244A">
        <w:rPr>
          <w:rStyle w:val="StyleUnderline"/>
        </w:rPr>
        <w:t>dislodging millions of small agricultural producers and urban workers</w:t>
      </w:r>
      <w:r>
        <w:t xml:space="preserve"> made redundant </w:t>
      </w:r>
      <w:r w:rsidRPr="00E5244A">
        <w:rPr>
          <w:rStyle w:val="StyleUnderline"/>
        </w:rPr>
        <w:t>through skewed competition, privatization of state industry, and the downsizing of the welfare state.</w:t>
      </w:r>
      <w:r>
        <w:t xml:space="preserve"> </w:t>
      </w:r>
      <w:r w:rsidRPr="00E5244A">
        <w:rPr>
          <w:rStyle w:val="StyleUnderline"/>
        </w:rPr>
        <w:t>Migration has flowed</w:t>
      </w:r>
      <w:r>
        <w:t xml:space="preserve"> in reverse through these same channels, </w:t>
      </w:r>
      <w:r w:rsidRPr="00E5244A">
        <w:rPr>
          <w:rStyle w:val="StyleUnderline"/>
        </w:rPr>
        <w:t>as workers follow the profit streams that translate into</w:t>
      </w:r>
      <w:r w:rsidRPr="00E5244A">
        <w:t xml:space="preserve"> disproportionate </w:t>
      </w:r>
      <w:r w:rsidRPr="00E5244A">
        <w:rPr>
          <w:rStyle w:val="StyleUnderline"/>
        </w:rPr>
        <w:t>job creation north of the border</w:t>
      </w:r>
      <w:r>
        <w:t xml:space="preserve">. Once ensconced in U.S. labor markets, </w:t>
      </w:r>
      <w:r w:rsidRPr="00E5244A">
        <w:rPr>
          <w:rStyle w:val="Emphasis"/>
        </w:rPr>
        <w:t>undocumented workers are regulated</w:t>
      </w:r>
      <w:r>
        <w:t xml:space="preserve"> not by a liberal “free market,” but </w:t>
      </w:r>
      <w:r w:rsidRPr="00E5244A">
        <w:rPr>
          <w:rStyle w:val="Emphasis"/>
        </w:rPr>
        <w:t>by immigration enforcement and employers themselves</w:t>
      </w:r>
      <w:r>
        <w:t xml:space="preserve">. In economic terms, </w:t>
      </w:r>
      <w:r w:rsidRPr="00E5244A">
        <w:rPr>
          <w:rStyle w:val="Emphasis"/>
        </w:rPr>
        <w:t xml:space="preserve">the new “Brown Scare” serves </w:t>
      </w:r>
      <w:r w:rsidRPr="00E5244A">
        <w:t>the larger aim of</w:t>
      </w:r>
      <w:r w:rsidRPr="00E5244A">
        <w:rPr>
          <w:rStyle w:val="Emphasis"/>
        </w:rPr>
        <w:t xml:space="preserve"> disciplining immigrant workers and providing an updated means for labor control</w:t>
      </w:r>
      <w:r>
        <w:t>.</w:t>
      </w:r>
    </w:p>
    <w:p w14:paraId="401400D0" w14:textId="77777777" w:rsidR="001E4709" w:rsidRDefault="001E4709" w:rsidP="001E4709">
      <w:r>
        <w:t>Immigration Policy as Labor Control</w:t>
      </w:r>
    </w:p>
    <w:p w14:paraId="5A700985" w14:textId="77777777" w:rsidR="001E4709" w:rsidRDefault="001E4709" w:rsidP="001E4709">
      <w:r>
        <w:t xml:space="preserve">Free trade–induced destabilization has produced a substantial wave of migration from Mexico and Central America. Upwards of 10 million people have moved to the United States since 1990, marking it one of the largest population transfers in human history. Since this </w:t>
      </w:r>
      <w:r w:rsidRPr="00E83F01">
        <w:rPr>
          <w:rStyle w:val="StyleUnderline"/>
        </w:rPr>
        <w:t>migration</w:t>
      </w:r>
      <w:r>
        <w:t xml:space="preserve"> has been comprised primarily of working migrants, it has </w:t>
      </w:r>
      <w:r w:rsidRPr="00E83F01">
        <w:rPr>
          <w:rStyle w:val="StyleUnderline"/>
        </w:rPr>
        <w:t>led to a substantial shift in the</w:t>
      </w:r>
      <w:r>
        <w:t xml:space="preserve"> character of the </w:t>
      </w:r>
      <w:r w:rsidRPr="00E83F01">
        <w:rPr>
          <w:rStyle w:val="StyleUnderline"/>
        </w:rPr>
        <w:t>U.S. workforce</w:t>
      </w:r>
      <w:r>
        <w:t xml:space="preserve">. </w:t>
      </w:r>
      <w:r w:rsidRPr="00E83F01">
        <w:rPr>
          <w:rStyle w:val="StyleUnderline"/>
        </w:rPr>
        <w:t>This has been used to the advantage of capital</w:t>
      </w:r>
      <w:r>
        <w:t xml:space="preserve">, as </w:t>
      </w:r>
      <w:r w:rsidRPr="00E83F01">
        <w:rPr>
          <w:rStyle w:val="Emphasis"/>
        </w:rPr>
        <w:t>Democratic and Republican administrations</w:t>
      </w:r>
      <w:r>
        <w:t xml:space="preserve"> alike have </w:t>
      </w:r>
      <w:r w:rsidRPr="00E83F01">
        <w:rPr>
          <w:rStyle w:val="Emphasis"/>
        </w:rPr>
        <w:t>whittled down the pathways to citizenship</w:t>
      </w:r>
      <w:r>
        <w:t xml:space="preserve"> for this latest generation of immigrants </w:t>
      </w:r>
      <w:r w:rsidRPr="00E83F01">
        <w:rPr>
          <w:rStyle w:val="Emphasis"/>
        </w:rPr>
        <w:t>while simultaneously increasing enforcement penalties</w:t>
      </w:r>
      <w:r>
        <w:t>.</w:t>
      </w:r>
    </w:p>
    <w:p w14:paraId="172A2AFB" w14:textId="77777777" w:rsidR="001E4709" w:rsidRDefault="001E4709" w:rsidP="001E4709">
      <w:r w:rsidRPr="00E83F01">
        <w:rPr>
          <w:rStyle w:val="StyleUnderline"/>
        </w:rPr>
        <w:t>This has gradually transformed migration from an economic act into a criminal one, at the same time that immigration has increased</w:t>
      </w:r>
      <w:r>
        <w:t xml:space="preserve"> as a result of U.S.-led policy and immigrants have been fully integrated into the economy.[ii] While their labor is tacitly embraced as both necessary and productive, </w:t>
      </w:r>
      <w:r w:rsidRPr="00E83F01">
        <w:rPr>
          <w:rStyle w:val="StyleUnderline"/>
        </w:rPr>
        <w:t>the criminalization of their presence and denial of citizenship erodes their capacity to</w:t>
      </w:r>
      <w:r>
        <w:t xml:space="preserve"> participate in activities to </w:t>
      </w:r>
      <w:r w:rsidRPr="00E83F01">
        <w:rPr>
          <w:rStyle w:val="StyleUnderline"/>
        </w:rPr>
        <w:t>improve their wages and working conditions</w:t>
      </w:r>
      <w:r>
        <w:t xml:space="preserve">. </w:t>
      </w:r>
      <w:r w:rsidRPr="00E83F01">
        <w:rPr>
          <w:rStyle w:val="Emphasis"/>
        </w:rPr>
        <w:t>By keeping a growing segment of the workforce non-citizen and vulnerable to persecution, capitalists can leverage down wages, more easily fire those who attempt to organize or speak out, and foster or exploit racial tensions as a means to divide and segment their workforces to preempt collective-bargaining</w:t>
      </w:r>
      <w:r>
        <w:t xml:space="preserve">. The use of </w:t>
      </w:r>
      <w:r w:rsidRPr="00E83F01">
        <w:rPr>
          <w:rStyle w:val="StyleUnderline"/>
        </w:rPr>
        <w:t xml:space="preserve">these tactics </w:t>
      </w:r>
      <w:r w:rsidRPr="00E83F01">
        <w:t xml:space="preserve">can </w:t>
      </w:r>
      <w:r w:rsidRPr="00E83F01">
        <w:rPr>
          <w:rStyle w:val="StyleUnderline"/>
        </w:rPr>
        <w:t xml:space="preserve">weaken workplace organization </w:t>
      </w:r>
      <w:proofErr w:type="gramStart"/>
      <w:r w:rsidRPr="00E83F01">
        <w:t>as a means to</w:t>
      </w:r>
      <w:proofErr w:type="gramEnd"/>
      <w:r w:rsidRPr="00E83F01">
        <w:rPr>
          <w:rStyle w:val="StyleUnderline"/>
        </w:rPr>
        <w:t xml:space="preserve"> extract higher rates of surplus value from all workers.</w:t>
      </w:r>
    </w:p>
    <w:p w14:paraId="47BF95BB" w14:textId="77777777" w:rsidR="001E4709" w:rsidRDefault="001E4709" w:rsidP="001E4709">
      <w:r w:rsidRPr="00E83F01">
        <w:rPr>
          <w:rStyle w:val="StyleUnderline"/>
        </w:rPr>
        <w:t>This helps explain the exponential rise of the immigration enforcement apparatus and</w:t>
      </w:r>
      <w:r>
        <w:t xml:space="preserve"> the </w:t>
      </w:r>
      <w:r w:rsidRPr="00E83F01">
        <w:rPr>
          <w:rStyle w:val="StyleUnderline"/>
        </w:rPr>
        <w:t xml:space="preserve">public </w:t>
      </w:r>
      <w:r>
        <w:t xml:space="preserve">spectacle of </w:t>
      </w:r>
      <w:r w:rsidRPr="00E83F01">
        <w:rPr>
          <w:rStyle w:val="StyleUnderline"/>
        </w:rPr>
        <w:t>immigrant repression despite a corresponding decrease in crime committed by immigrants</w:t>
      </w:r>
      <w:r>
        <w:t xml:space="preserve">. A substantial rise in </w:t>
      </w:r>
      <w:r w:rsidRPr="00E83F01">
        <w:rPr>
          <w:rStyle w:val="StyleUnderline"/>
        </w:rPr>
        <w:t>deportation</w:t>
      </w:r>
      <w:r>
        <w:t xml:space="preserve"> has not been an episodic or measured response to an existential threat, but </w:t>
      </w:r>
      <w:r w:rsidRPr="00E83F01">
        <w:rPr>
          <w:rStyle w:val="StyleUnderline"/>
        </w:rPr>
        <w:t>a systematic and institutionalized means to police a whole population</w:t>
      </w:r>
      <w:r>
        <w:t xml:space="preserve"> and </w:t>
      </w:r>
      <w:r w:rsidRPr="00E83F01">
        <w:rPr>
          <w:rStyle w:val="StyleUnderline"/>
        </w:rPr>
        <w:t>fortify the lines</w:t>
      </w:r>
      <w:r>
        <w:t xml:space="preserve"> of delineation </w:t>
      </w:r>
      <w:r w:rsidRPr="00E83F01">
        <w:rPr>
          <w:rStyle w:val="StyleUnderline"/>
        </w:rPr>
        <w:t>between citizen and non-citizen.</w:t>
      </w:r>
      <w:r>
        <w:t xml:space="preserve"> This explains why deportation has become a permanent and normalized feature of the immigration enforcement apparatus, irrespective of other variable factors such as the rate of immigration, crime, or state of the economy. It also illustrates continuity regardless of which party is in power. Beginning with Ronald Reagan and the passage of the 1986 Immigration Act, 168,364 people were deported; another 141,326 people were removed under George H.W. Bush. After even harsher restrictions were passed under Democrat Bill Clinton, 869,676 people were deported during his tenure, followed by 2 million more under George W. Bush. Into the eighth year of the Obama Administration, the number of deportations has reached 2 million, even as the number of attempted </w:t>
      </w:r>
      <w:r>
        <w:lastRenderedPageBreak/>
        <w:t xml:space="preserve">crossings had declined after the onset of economic recession in 2008. </w:t>
      </w:r>
      <w:r w:rsidRPr="00E83F01">
        <w:rPr>
          <w:rStyle w:val="StyleUnderline"/>
        </w:rPr>
        <w:t>Systematized deportation has mostly targeted non-criminal workers, revealing its role as a form of labor policing</w:t>
      </w:r>
      <w:r>
        <w:t>.</w:t>
      </w:r>
    </w:p>
    <w:p w14:paraId="1BE009C4" w14:textId="77777777" w:rsidR="001E4709" w:rsidRDefault="001E4709" w:rsidP="001E4709">
      <w:r>
        <w:t xml:space="preserve">These </w:t>
      </w:r>
      <w:r w:rsidRPr="00E83F01">
        <w:rPr>
          <w:rStyle w:val="StyleUnderline"/>
        </w:rPr>
        <w:t xml:space="preserve">acts of repression instill </w:t>
      </w:r>
      <w:r w:rsidRPr="00E83F01">
        <w:rPr>
          <w:rStyle w:val="Emphasis"/>
        </w:rPr>
        <w:t>fear</w:t>
      </w:r>
      <w:r>
        <w:t xml:space="preserve"> in people, </w:t>
      </w:r>
      <w:r w:rsidRPr="00E83F01">
        <w:rPr>
          <w:rStyle w:val="StyleUnderline"/>
        </w:rPr>
        <w:t xml:space="preserve">producing effects that </w:t>
      </w:r>
      <w:r w:rsidRPr="00E83F01">
        <w:rPr>
          <w:rStyle w:val="Emphasis"/>
        </w:rPr>
        <w:t>benefit employers</w:t>
      </w:r>
      <w:r>
        <w:t xml:space="preserve">: they have </w:t>
      </w:r>
      <w:r w:rsidRPr="00E83F01">
        <w:rPr>
          <w:rStyle w:val="StyleUnderline"/>
        </w:rPr>
        <w:t xml:space="preserve">eroded freedom of movement, lowered confidence to speak out, allowed </w:t>
      </w:r>
      <w:r w:rsidRPr="00E83F01">
        <w:t>for the</w:t>
      </w:r>
      <w:r w:rsidRPr="00E83F01">
        <w:rPr>
          <w:rStyle w:val="StyleUnderline"/>
        </w:rPr>
        <w:t xml:space="preserve"> targeting of leaders, and diminished expectations for</w:t>
      </w:r>
      <w:r>
        <w:t xml:space="preserve"> the possibility of </w:t>
      </w:r>
      <w:r w:rsidRPr="00E83F01">
        <w:rPr>
          <w:rStyle w:val="StyleUnderline"/>
        </w:rPr>
        <w:t>inclusion.</w:t>
      </w:r>
      <w:r>
        <w:t xml:space="preserve"> What’s more, </w:t>
      </w:r>
      <w:r w:rsidRPr="00E83F01">
        <w:rPr>
          <w:rStyle w:val="StyleUnderline"/>
        </w:rPr>
        <w:t>the federal targeting of immigrants</w:t>
      </w:r>
      <w:r>
        <w:t xml:space="preserve"> for prosecution and exclusion </w:t>
      </w:r>
      <w:r w:rsidRPr="00E83F01">
        <w:rPr>
          <w:rStyle w:val="StyleUnderline"/>
        </w:rPr>
        <w:t>activates</w:t>
      </w:r>
      <w:r>
        <w:t xml:space="preserve"> individual politicians, bureaucrats, and law enforcement agents at </w:t>
      </w:r>
      <w:r w:rsidRPr="00E83F01">
        <w:rPr>
          <w:rStyle w:val="StyleUnderline"/>
        </w:rPr>
        <w:t>the state and local level to replicate federal policies.</w:t>
      </w:r>
      <w:r>
        <w:t xml:space="preserve"> </w:t>
      </w:r>
      <w:r w:rsidRPr="00E83F01">
        <w:rPr>
          <w:rStyle w:val="StyleUnderline"/>
        </w:rPr>
        <w:t xml:space="preserve">This </w:t>
      </w:r>
      <w:r>
        <w:t xml:space="preserve">in turn </w:t>
      </w:r>
      <w:r w:rsidRPr="00E83F01">
        <w:rPr>
          <w:rStyle w:val="StyleUnderline"/>
        </w:rPr>
        <w:t xml:space="preserve">animates the actions of hate groups </w:t>
      </w:r>
      <w:r>
        <w:t>who feel sanctioned to carry out their own actions against immigrants. For instance, hate crimes against Latinos, immigrant and U.S.-born, significantly increased between 2000 and 2010, a period that corresponds to the highest uptick in immigration persecution and exclusion.</w:t>
      </w:r>
    </w:p>
    <w:p w14:paraId="7CE36E14" w14:textId="77777777" w:rsidR="001E4709" w:rsidRDefault="001E4709" w:rsidP="001E4709">
      <w:r>
        <w:t xml:space="preserve">While corporations and labor internationalize along the same economic nodes of integration, an increasing number of states have introduced more stringent immigration restrictions, militarized border policing, and detained larger populations of unauthorized migrants. In the </w:t>
      </w:r>
      <w:r w:rsidRPr="00E83F01">
        <w:rPr>
          <w:rStyle w:val="Emphasis"/>
        </w:rPr>
        <w:t>U.S., immigration enforcement has become a growth industry for defense companies, security firms, and for-profit correctional corporations</w:t>
      </w:r>
      <w:r>
        <w:t xml:space="preserve">. Profitability has become a frontline consideration for </w:t>
      </w:r>
      <w:proofErr w:type="gramStart"/>
      <w:r>
        <w:t>policy-makers</w:t>
      </w:r>
      <w:proofErr w:type="gramEnd"/>
      <w:r>
        <w:t>, as enforcement is itself converted into a market. This includes the business of detention. While many countries have increased their daily “detention capacity” in previous years, the U.S. has outpaced the rest, with the largest population of detained migrants in the world, increasing from 6,785 in 1994 to 34,000 by 2013.</w:t>
      </w:r>
    </w:p>
    <w:p w14:paraId="3C02F937" w14:textId="77777777" w:rsidR="001E4709" w:rsidRDefault="001E4709" w:rsidP="001E4709">
      <w:r>
        <w:t xml:space="preserve">While the most conservative and reactionary elements inside of the Republican Party have driven the discourse of immigrant exclusion, </w:t>
      </w:r>
      <w:r w:rsidRPr="00E83F01">
        <w:rPr>
          <w:rStyle w:val="StyleUnderline"/>
        </w:rPr>
        <w:t>there has been pushback from corporate sectors against</w:t>
      </w:r>
      <w:r>
        <w:t xml:space="preserve"> the more extreme </w:t>
      </w:r>
      <w:r w:rsidRPr="00E83F01">
        <w:rPr>
          <w:rStyle w:val="StyleUnderline"/>
        </w:rPr>
        <w:t>efforts that threaten access to labor.</w:t>
      </w:r>
      <w:r>
        <w:t xml:space="preserve"> Nevertheless, there has been convergence between the </w:t>
      </w:r>
      <w:proofErr w:type="gramStart"/>
      <w:r>
        <w:t>far-right</w:t>
      </w:r>
      <w:proofErr w:type="gramEnd"/>
      <w:r>
        <w:t xml:space="preserve"> and corporate sectors within both parties to narrow the scope of reform to emphasize non-citizen status that permits employment. For example, the Obama Administration’s recent proposals to allow for temporary work permits, and not citizenship, to undocumented childhood arrivals (Deferred Action for Childhood Arrivals) and the undocumented parents of U.S.-born citizen children (Deferred Action for Parents of Americans and Lawful Permanent Residents) illustrates the narrowing terrain of consensus.</w:t>
      </w:r>
    </w:p>
    <w:p w14:paraId="591F87DF" w14:textId="77777777" w:rsidR="001E4709" w:rsidRDefault="001E4709" w:rsidP="001E4709">
      <w:r>
        <w:t xml:space="preserve">The significant </w:t>
      </w:r>
      <w:r w:rsidRPr="00E83F01">
        <w:rPr>
          <w:rStyle w:val="StyleUnderline"/>
        </w:rPr>
        <w:t>surplus value extracted from an immigrant workforce</w:t>
      </w:r>
      <w:r>
        <w:t xml:space="preserve"> with limited or no rights and protections has </w:t>
      </w:r>
      <w:r w:rsidRPr="00E83F01">
        <w:rPr>
          <w:rStyle w:val="StyleUnderline"/>
        </w:rPr>
        <w:t>encouraged a gradual evolution</w:t>
      </w:r>
      <w:r>
        <w:t xml:space="preserve"> in thinking </w:t>
      </w:r>
      <w:r w:rsidRPr="00E83F01">
        <w:rPr>
          <w:rStyle w:val="StyleUnderline"/>
        </w:rPr>
        <w:t xml:space="preserve">about </w:t>
      </w:r>
      <w:r w:rsidRPr="00E83F01">
        <w:rPr>
          <w:rStyle w:val="Emphasis"/>
        </w:rPr>
        <w:t>the value of immigration policy as</w:t>
      </w:r>
      <w:r w:rsidRPr="00E83F01">
        <w:rPr>
          <w:rStyle w:val="StyleUnderline"/>
        </w:rPr>
        <w:t xml:space="preserve"> one of </w:t>
      </w:r>
      <w:r w:rsidRPr="00E83F01">
        <w:rPr>
          <w:rStyle w:val="Emphasis"/>
        </w:rPr>
        <w:t>labor procurement and control</w:t>
      </w:r>
      <w:r>
        <w:t xml:space="preserve">. The scope has broadened to include the regulation of immigrants from agricultural labor to tech workers in Silicon Valley. Over the last decade, </w:t>
      </w:r>
      <w:r w:rsidRPr="00E83F01">
        <w:rPr>
          <w:rStyle w:val="StyleUnderline"/>
        </w:rPr>
        <w:t>the profitability of immigrant labor has led</w:t>
      </w:r>
      <w:r>
        <w:t xml:space="preserve"> corporate interest groups as well as philanthropies linked to billionaire investors </w:t>
      </w:r>
      <w:r w:rsidRPr="00E83F01">
        <w:rPr>
          <w:rStyle w:val="StyleUnderline"/>
        </w:rPr>
        <w:t>to close ranks around the issue and form lobbying campaigns to drive policy</w:t>
      </w:r>
      <w:r>
        <w:t xml:space="preserve"> through the corridors of Washington, D.C. This has </w:t>
      </w:r>
      <w:r w:rsidRPr="00E83F01">
        <w:rPr>
          <w:rStyle w:val="StyleUnderline"/>
        </w:rPr>
        <w:t>catalyzed the evolution of “immigration reform”</w:t>
      </w:r>
      <w:r>
        <w:t xml:space="preserve"> from one that includes citizenship, such as the 1986 Immigration Reform and Control Act, to one singularly designed to produce captive and more easily controlled labor with only a limited and narrow pathway to citizenship. The most recent “comprehensive immigration reform” proposal, referred to as S. 744, requires that prospective citizens work ten years before they can enter into the application process and pay taxes, while they are excluded from government services and could be “disqualified” if they lose their job or slip into poverty—this while dramatically ramping up further spending on stricter punishments and border militarization. This latest manifestation of </w:t>
      </w:r>
      <w:r w:rsidRPr="00E83F01">
        <w:rPr>
          <w:rStyle w:val="Emphasis"/>
        </w:rPr>
        <w:t xml:space="preserve">“reform” reveals how successful </w:t>
      </w:r>
      <w:r w:rsidRPr="00E83F01">
        <w:rPr>
          <w:rStyle w:val="Emphasis"/>
        </w:rPr>
        <w:lastRenderedPageBreak/>
        <w:t>corporations have been at re-defining discourse and promoting their interests through the Democratic and Republican parties</w:t>
      </w:r>
      <w:r>
        <w:t xml:space="preserve">. It also charts the degeneration of discourse as </w:t>
      </w:r>
      <w:r w:rsidRPr="00E83F01">
        <w:rPr>
          <w:rStyle w:val="StyleUnderline"/>
        </w:rPr>
        <w:t>the notion of the criminal immigrant</w:t>
      </w:r>
      <w:r>
        <w:t xml:space="preserve"> now </w:t>
      </w:r>
      <w:r w:rsidRPr="00E83F01">
        <w:rPr>
          <w:rStyle w:val="StyleUnderline"/>
        </w:rPr>
        <w:t xml:space="preserve">finds broad acceptance amongst </w:t>
      </w:r>
      <w:proofErr w:type="gramStart"/>
      <w:r w:rsidRPr="00E83F01">
        <w:rPr>
          <w:rStyle w:val="StyleUnderline"/>
        </w:rPr>
        <w:t>policy-makers</w:t>
      </w:r>
      <w:proofErr w:type="gramEnd"/>
      <w:r w:rsidRPr="00E83F01">
        <w:rPr>
          <w:rStyle w:val="StyleUnderline"/>
        </w:rPr>
        <w:t xml:space="preserve"> and commentators</w:t>
      </w:r>
      <w:r>
        <w:t>.</w:t>
      </w:r>
    </w:p>
    <w:p w14:paraId="29AC6E80" w14:textId="77777777" w:rsidR="001E4709" w:rsidRDefault="001E4709" w:rsidP="001E4709">
      <w:r>
        <w:t>The Poverty of Immigration Politics</w:t>
      </w:r>
    </w:p>
    <w:p w14:paraId="5717DAF9" w14:textId="77777777" w:rsidR="001E4709" w:rsidRDefault="001E4709" w:rsidP="001E4709">
      <w:r>
        <w:t xml:space="preserve">While capital and labor have internationalized on starkly unequal terms, </w:t>
      </w:r>
      <w:r w:rsidRPr="00E83F01">
        <w:rPr>
          <w:rStyle w:val="Emphasis"/>
        </w:rPr>
        <w:t>immigrant advocates and organized labor have adjusted to the liberal capitalist framework that has prioritized enforcement over citizenship</w:t>
      </w:r>
      <w:r>
        <w:t>. The coded phrase “</w:t>
      </w:r>
      <w:r w:rsidRPr="00E83F01">
        <w:rPr>
          <w:rStyle w:val="Emphasis"/>
        </w:rPr>
        <w:t>comprehensive immigration reform</w:t>
      </w:r>
      <w:r>
        <w:t xml:space="preserve">” </w:t>
      </w:r>
      <w:r w:rsidRPr="00E83F01">
        <w:rPr>
          <w:rStyle w:val="Emphasis"/>
        </w:rPr>
        <w:t>refers to the tradeoff of further criminalization and restriction in exchange for some relief or limited admittance</w:t>
      </w:r>
      <w:r>
        <w:t xml:space="preserve">. The rightward trajectory of </w:t>
      </w:r>
      <w:proofErr w:type="gramStart"/>
      <w:r>
        <w:t>corporate-leadership</w:t>
      </w:r>
      <w:proofErr w:type="gramEnd"/>
      <w:r>
        <w:t xml:space="preserve"> on the issue has emphasized the former over the latter.</w:t>
      </w:r>
    </w:p>
    <w:p w14:paraId="49385E52" w14:textId="77777777" w:rsidR="001E4709" w:rsidRDefault="001E4709" w:rsidP="001E4709">
      <w:r>
        <w:t xml:space="preserve">When the last significant amnesty provision embedded in </w:t>
      </w:r>
      <w:r w:rsidRPr="00C862D1">
        <w:rPr>
          <w:rStyle w:val="StyleUnderline"/>
        </w:rPr>
        <w:t>the 1986 Immigration Reform and Control Act empowered 3.4 million undocumented people to become citizens, capitalist ideologues reeled from the effects.</w:t>
      </w:r>
      <w:r>
        <w:t xml:space="preserve"> </w:t>
      </w:r>
      <w:r w:rsidRPr="00C862D1">
        <w:rPr>
          <w:rStyle w:val="StyleUnderline"/>
        </w:rPr>
        <w:t>Service-sector unions</w:t>
      </w:r>
      <w:r>
        <w:t xml:space="preserve"> such as the Service Employees Industrial Union (SEIU) and the Union of </w:t>
      </w:r>
      <w:proofErr w:type="spellStart"/>
      <w:r>
        <w:t>Needletrades</w:t>
      </w:r>
      <w:proofErr w:type="spellEnd"/>
      <w:r>
        <w:t xml:space="preserve">, Industrial, and Textile Employees and Hotel Employees and Restaurant Employees Union (UNITE-HERE) </w:t>
      </w:r>
      <w:r w:rsidRPr="00C862D1">
        <w:rPr>
          <w:rStyle w:val="StyleUnderline"/>
        </w:rPr>
        <w:t>made significant advances in organizing newly naturalized immigrant workers</w:t>
      </w:r>
      <w:r>
        <w:t xml:space="preserve">, bolstering their ranks on a national scale. </w:t>
      </w:r>
      <w:r w:rsidRPr="00C862D1">
        <w:rPr>
          <w:rStyle w:val="StyleUnderline"/>
        </w:rPr>
        <w:t>At the same time, the Act introduced</w:t>
      </w:r>
      <w:r>
        <w:t xml:space="preserve"> the first significant language for </w:t>
      </w:r>
      <w:r w:rsidRPr="00C862D1">
        <w:rPr>
          <w:rStyle w:val="StyleUnderline"/>
        </w:rPr>
        <w:t>the militarization of the border and the criminalization of working without legal documents</w:t>
      </w:r>
      <w:r>
        <w:t xml:space="preserve">. </w:t>
      </w:r>
      <w:r w:rsidRPr="00C862D1">
        <w:rPr>
          <w:rStyle w:val="StyleUnderline"/>
        </w:rPr>
        <w:t>Since the Act, business interests have moved</w:t>
      </w:r>
      <w:r>
        <w:t xml:space="preserve"> in more organized fashion into the national electoral arena </w:t>
      </w:r>
      <w:r w:rsidRPr="00C862D1">
        <w:rPr>
          <w:rStyle w:val="StyleUnderline"/>
        </w:rPr>
        <w:t>to close the door to future legalization and ratchet up enforcement provisions while</w:t>
      </w:r>
      <w:r>
        <w:t xml:space="preserve"> at the same time aggressively </w:t>
      </w:r>
      <w:r w:rsidRPr="00C862D1">
        <w:rPr>
          <w:rStyle w:val="StyleUnderline"/>
        </w:rPr>
        <w:t>pursuing free trade agreements</w:t>
      </w:r>
      <w:r>
        <w:t xml:space="preserve">. </w:t>
      </w:r>
    </w:p>
    <w:p w14:paraId="12873DCB" w14:textId="77777777" w:rsidR="001E4709" w:rsidRDefault="001E4709" w:rsidP="001E4709">
      <w:r>
        <w:t xml:space="preserve">In the absence of an alternative strategy, organized labor and non-governmental organizations have also followed the same path, prioritizing lobbying campaigns to contend with corporations for influence inside the architecture of the Democratic Party. </w:t>
      </w:r>
      <w:r w:rsidRPr="00C862D1">
        <w:rPr>
          <w:rStyle w:val="StyleUnderline"/>
        </w:rPr>
        <w:t>If they can help turn several million undocumented workers into citizens</w:t>
      </w:r>
      <w:r>
        <w:t xml:space="preserve">, it is reasoned, </w:t>
      </w:r>
      <w:r w:rsidRPr="00C862D1">
        <w:rPr>
          <w:rStyle w:val="StyleUnderline"/>
        </w:rPr>
        <w:t>they can recruit these workers at the end of the reform pipeline</w:t>
      </w:r>
      <w:r>
        <w:t xml:space="preserve">. This has been the strategy since the passage of the IRCA in 1986, which created the first model of “comprehensive reform.” Despite the earlier gains, </w:t>
      </w:r>
      <w:r w:rsidRPr="00C862D1">
        <w:rPr>
          <w:rStyle w:val="StyleUnderline"/>
        </w:rPr>
        <w:t>the “comprehensive” strategy has failed to produce significant results for a path to citizenship</w:t>
      </w:r>
      <w:r>
        <w:t xml:space="preserve">, as corporate entities have closed ranks within both parties.    </w:t>
      </w:r>
    </w:p>
    <w:p w14:paraId="695A4B97" w14:textId="77777777" w:rsidR="001E4709" w:rsidRDefault="001E4709" w:rsidP="001E4709">
      <w:r w:rsidRPr="00C862D1">
        <w:rPr>
          <w:rStyle w:val="Emphasis"/>
        </w:rPr>
        <w:t>Organized labor has proven incapable of leveraging its influence within capitalist political economy</w:t>
      </w:r>
      <w:r>
        <w:t xml:space="preserve"> by using the same tools and copying the methods of the capitalist class. </w:t>
      </w:r>
      <w:r w:rsidRPr="00C862D1">
        <w:rPr>
          <w:rStyle w:val="StyleUnderline"/>
        </w:rPr>
        <w:t>It cannot exceed or</w:t>
      </w:r>
      <w:r>
        <w:t xml:space="preserve"> even </w:t>
      </w:r>
      <w:r w:rsidRPr="00C862D1">
        <w:rPr>
          <w:rStyle w:val="StyleUnderline"/>
        </w:rPr>
        <w:t>match corporate funding</w:t>
      </w:r>
      <w:r>
        <w:t xml:space="preserve"> (in all of its various guises), and it </w:t>
      </w:r>
      <w:r w:rsidRPr="00C862D1">
        <w:rPr>
          <w:rStyle w:val="StyleUnderline"/>
        </w:rPr>
        <w:t>cannot convince corporate-structured and corporate-funded political parties that immigrant legalization and union organization are in their best interests</w:t>
      </w:r>
      <w:r>
        <w:t xml:space="preserve"> at a time when </w:t>
      </w:r>
      <w:r w:rsidRPr="00C862D1">
        <w:rPr>
          <w:rStyle w:val="Emphasis"/>
        </w:rPr>
        <w:t>U.S. capitalism is restructuring for profitability based on squeezing labor at home and abroad</w:t>
      </w:r>
      <w:r>
        <w:t xml:space="preserve">. Furthermore, </w:t>
      </w:r>
      <w:r w:rsidRPr="00C862D1">
        <w:rPr>
          <w:rStyle w:val="StyleUnderline"/>
        </w:rPr>
        <w:t>labor unions cannot readily organize millions of workers</w:t>
      </w:r>
      <w:r>
        <w:t xml:space="preserve"> rendered vulnerable to arrest and deportation, or subject to the whims of employers who are empowered to fire them at will or report them to immigration in order to break up organizing drives.</w:t>
      </w:r>
    </w:p>
    <w:p w14:paraId="4812DE8F" w14:textId="77777777" w:rsidR="001E4709" w:rsidRDefault="001E4709" w:rsidP="001E4709">
      <w:r w:rsidRPr="00C862D1">
        <w:rPr>
          <w:rStyle w:val="StyleUnderline"/>
        </w:rPr>
        <w:t>Organized labor and immigration advocates</w:t>
      </w:r>
      <w:r>
        <w:t xml:space="preserve"> will </w:t>
      </w:r>
      <w:r w:rsidRPr="00C862D1">
        <w:rPr>
          <w:rStyle w:val="StyleUnderline"/>
        </w:rPr>
        <w:t>need to reject the anti-worker logic of border militarization and immigration criminalization</w:t>
      </w:r>
      <w:r>
        <w:t xml:space="preserve">, </w:t>
      </w:r>
      <w:r w:rsidRPr="00C862D1">
        <w:rPr>
          <w:rStyle w:val="StyleUnderline"/>
        </w:rPr>
        <w:t>and actively pursue the organization of all workers in the U.S. regardless of their immigration status</w:t>
      </w:r>
      <w:r>
        <w:t xml:space="preserve"> if they are to stanch their decline and re-position organized labor for growth in the years to come. </w:t>
      </w:r>
      <w:r w:rsidRPr="00C862D1">
        <w:rPr>
          <w:rStyle w:val="StyleUnderline"/>
        </w:rPr>
        <w:t>Extending the fight</w:t>
      </w:r>
      <w:r>
        <w:t xml:space="preserve"> for citizenship rights </w:t>
      </w:r>
      <w:r w:rsidRPr="00C862D1">
        <w:rPr>
          <w:rStyle w:val="StyleUnderline"/>
        </w:rPr>
        <w:t>across capitalist borders will also strengthen efforts</w:t>
      </w:r>
      <w:r>
        <w:t xml:space="preserve"> to oppose destructive free trade agreements like the pending Trans-Pacific Partnership Alliance. What’s more, </w:t>
      </w:r>
      <w:r w:rsidRPr="00C862D1">
        <w:rPr>
          <w:rStyle w:val="StyleUnderline"/>
        </w:rPr>
        <w:t xml:space="preserve">failure to change the current course of immigration politics will allow </w:t>
      </w:r>
      <w:r w:rsidRPr="00C862D1">
        <w:rPr>
          <w:rStyle w:val="StyleUnderline"/>
        </w:rPr>
        <w:lastRenderedPageBreak/>
        <w:t>opportunistic political aspirants</w:t>
      </w:r>
      <w:r>
        <w:t xml:space="preserve"> like Donald Trump, and those who come after, </w:t>
      </w:r>
      <w:r w:rsidRPr="00C862D1">
        <w:rPr>
          <w:rStyle w:val="StyleUnderline"/>
        </w:rPr>
        <w:t xml:space="preserve">to gain a hearing and </w:t>
      </w:r>
      <w:r w:rsidRPr="00C862D1">
        <w:t xml:space="preserve">to </w:t>
      </w:r>
      <w:r w:rsidRPr="00C862D1">
        <w:rPr>
          <w:rStyle w:val="StyleUnderline"/>
        </w:rPr>
        <w:t xml:space="preserve">mobilize bigoted sentiment to the polls for years </w:t>
      </w:r>
      <w:r w:rsidRPr="00C862D1">
        <w:t>to come</w:t>
      </w:r>
      <w:r>
        <w:t>.</w:t>
      </w:r>
    </w:p>
    <w:p w14:paraId="16F0F3B6" w14:textId="77777777" w:rsidR="001E4709" w:rsidRDefault="001E4709" w:rsidP="001E4709"/>
    <w:p w14:paraId="34C245D7" w14:textId="77777777" w:rsidR="001E4709" w:rsidRDefault="001E4709" w:rsidP="001E4709">
      <w:pPr>
        <w:pStyle w:val="Heading4"/>
      </w:pPr>
      <w:r>
        <w:t xml:space="preserve">Reform fails </w:t>
      </w:r>
    </w:p>
    <w:p w14:paraId="1BFE0FD7" w14:textId="77777777" w:rsidR="001E4709" w:rsidRDefault="001E4709" w:rsidP="001E4709">
      <w:r w:rsidRPr="005A5700">
        <w:rPr>
          <w:rStyle w:val="Style13ptBold"/>
        </w:rPr>
        <w:t>SACCO 19</w:t>
      </w:r>
      <w:r>
        <w:t xml:space="preserve"> </w:t>
      </w:r>
      <w:r w:rsidRPr="005A5700">
        <w:t>[Steven, attorney practicing in the areas of immigration law and public benefits law</w:t>
      </w:r>
      <w:r>
        <w:t xml:space="preserve">, </w:t>
      </w:r>
      <w:r w:rsidRPr="005A5700">
        <w:t xml:space="preserve">12/29/19, </w:t>
      </w:r>
      <w:proofErr w:type="spellStart"/>
      <w:r w:rsidRPr="005A5700">
        <w:t>openborders</w:t>
      </w:r>
      <w:proofErr w:type="spellEnd"/>
      <w:r w:rsidRPr="005A5700">
        <w:t xml:space="preserve">, “Immigration Reform or Revolution?,” </w:t>
      </w:r>
      <w:hyperlink r:id="rId42" w:history="1">
        <w:r w:rsidRPr="005A5700">
          <w:rPr>
            <w:rStyle w:val="Hyperlink"/>
          </w:rPr>
          <w:t>https://openborders.info/blog/immigration-reform-or-revolution/</w:t>
        </w:r>
      </w:hyperlink>
      <w:r w:rsidRPr="005A5700">
        <w:t>, DOA: 7/1</w:t>
      </w:r>
      <w:r>
        <w:t>3</w:t>
      </w:r>
      <w:r w:rsidRPr="005A5700">
        <w:t>/20, Lowell-TT]</w:t>
      </w:r>
    </w:p>
    <w:p w14:paraId="7CB27090" w14:textId="77777777" w:rsidR="001E4709" w:rsidRDefault="001E4709" w:rsidP="001E4709">
      <w:r>
        <w:t xml:space="preserve">The idea of unconditionally open international borders, and entirely free migration across them, faces a great deal of resistance. Resistance comes, not only from the right,1 but from those on the left who may support the notion, but fear that vociferous advocacy for border abolition will sabotage the hopes of incremental reform by stoking a xenophobia that empowers its opponents.2 It is true that </w:t>
      </w:r>
      <w:r w:rsidRPr="003F0056">
        <w:rPr>
          <w:rStyle w:val="StyleUnderline"/>
        </w:rPr>
        <w:t>if we advocate for the abolition of migration restrictions, we may fail to reach our goal. But if we refuse to advocate</w:t>
      </w:r>
      <w:r>
        <w:t xml:space="preserve"> for them </w:t>
      </w:r>
      <w:r w:rsidRPr="003F0056">
        <w:rPr>
          <w:rStyle w:val="StyleUnderline"/>
        </w:rPr>
        <w:t>at all, we are certain never to</w:t>
      </w:r>
      <w:r>
        <w:t xml:space="preserve">. The surest way to kill radical change is to stay silent about radical ideas. Border abolitionism needs more than just sympathizers, it needs proponents unafraid to make themselves spokespersons. As Rosa Luxemburg, the nineteenth century Jewish-Polish Marxist, pointed out, </w:t>
      </w:r>
      <w:r w:rsidRPr="003F0056">
        <w:rPr>
          <w:rStyle w:val="StyleUnderline"/>
        </w:rPr>
        <w:t xml:space="preserve">it matters </w:t>
      </w:r>
      <w:r>
        <w:t xml:space="preserve">tremendously </w:t>
      </w:r>
      <w:r w:rsidRPr="003F0056">
        <w:rPr>
          <w:rStyle w:val="StyleUnderline"/>
        </w:rPr>
        <w:t>whether we</w:t>
      </w:r>
      <w:r>
        <w:t xml:space="preserve"> voice </w:t>
      </w:r>
      <w:r w:rsidRPr="003F0056">
        <w:rPr>
          <w:rStyle w:val="StyleUnderline"/>
        </w:rPr>
        <w:t xml:space="preserve">support </w:t>
      </w:r>
      <w:r>
        <w:t xml:space="preserve">for </w:t>
      </w:r>
      <w:r w:rsidRPr="003F0056">
        <w:rPr>
          <w:rStyle w:val="StyleUnderline"/>
        </w:rPr>
        <w:t>reform or revolution</w:t>
      </w:r>
      <w:r>
        <w:t>.</w:t>
      </w:r>
    </w:p>
    <w:p w14:paraId="64952CC3" w14:textId="77777777" w:rsidR="001E4709" w:rsidRDefault="001E4709" w:rsidP="001E4709">
      <w:r>
        <w:t xml:space="preserve">In Rosa Luxemburg’s 1899 pamphlet Reform or Revolution?, she challenged the moderatism of Eduard Bernstein, a Marxist contemporary of Luxemburg’s who believed that capitalism could be overcome through incremental reform.3 Luxemburg’s chief admonition in the pamphlet was that </w:t>
      </w:r>
      <w:r w:rsidRPr="003F0056">
        <w:rPr>
          <w:rStyle w:val="Emphasis"/>
        </w:rPr>
        <w:t>reform, when accepted as the means to a revolutionary end, risks becoming the end goal itself</w:t>
      </w:r>
      <w:r>
        <w:t xml:space="preserve">. The danger of </w:t>
      </w:r>
      <w:r w:rsidRPr="003F0056">
        <w:rPr>
          <w:rStyle w:val="StyleUnderline"/>
        </w:rPr>
        <w:t>the revolutionary who embraces moderate incrementalism</w:t>
      </w:r>
      <w:r>
        <w:t xml:space="preserve"> is that they </w:t>
      </w:r>
      <w:r w:rsidRPr="003F0056">
        <w:rPr>
          <w:rStyle w:val="StyleUnderline"/>
        </w:rPr>
        <w:t>become moderates who disavow revolution</w:t>
      </w:r>
      <w:r>
        <w:t xml:space="preserve">. </w:t>
      </w:r>
    </w:p>
    <w:p w14:paraId="49E316C5" w14:textId="77777777" w:rsidR="001E4709" w:rsidRDefault="001E4709" w:rsidP="001E4709">
      <w:r w:rsidRPr="003F0056">
        <w:rPr>
          <w:rStyle w:val="Emphasis"/>
        </w:rPr>
        <w:t>Our program becomes</w:t>
      </w:r>
      <w:r>
        <w:t xml:space="preserve"> not the realization of socialism, but the reform of capitalism; not the suppression of the system of wage labor, but the </w:t>
      </w:r>
      <w:proofErr w:type="spellStart"/>
      <w:r>
        <w:t>dimunation</w:t>
      </w:r>
      <w:proofErr w:type="spellEnd"/>
      <w:r>
        <w:t xml:space="preserve"> of exploitation, that is, </w:t>
      </w:r>
      <w:r w:rsidRPr="003F0056">
        <w:rPr>
          <w:rStyle w:val="Emphasis"/>
        </w:rPr>
        <w:t>the suppression of the abuses of capitalism instead of the suppression of capitalism itself</w:t>
      </w:r>
      <w:r>
        <w:t>.4</w:t>
      </w:r>
    </w:p>
    <w:p w14:paraId="27ED6CEB" w14:textId="77777777" w:rsidR="001E4709" w:rsidRDefault="001E4709" w:rsidP="001E4709">
      <w:r>
        <w:t xml:space="preserve">Those resisting any form of oppression, not just capitalism, should hearken to Luxemburg’s warning. It raises salient questions for those struggles against oppressive systems in which structural change feels further away than ever and there is anxiety about alienating moderates: </w:t>
      </w:r>
      <w:r w:rsidRPr="003F0056">
        <w:rPr>
          <w:rStyle w:val="StyleUnderline"/>
        </w:rPr>
        <w:t>should we engage with the</w:t>
      </w:r>
      <w:r>
        <w:t xml:space="preserve"> project of that </w:t>
      </w:r>
      <w:r w:rsidRPr="003F0056">
        <w:rPr>
          <w:rStyle w:val="StyleUnderline"/>
        </w:rPr>
        <w:t>system’s reform, or</w:t>
      </w:r>
      <w:r>
        <w:t xml:space="preserve"> should we </w:t>
      </w:r>
      <w:r w:rsidRPr="003F0056">
        <w:rPr>
          <w:rStyle w:val="StyleUnderline"/>
        </w:rPr>
        <w:t xml:space="preserve">endorse its abolition? </w:t>
      </w:r>
    </w:p>
    <w:p w14:paraId="5A7835AE" w14:textId="77777777" w:rsidR="001E4709" w:rsidRDefault="001E4709" w:rsidP="001E4709">
      <w:r>
        <w:t xml:space="preserve">Luxemburg’s question seems always to be hanging in the air for those of us who support the opening or abolition of national borders. </w:t>
      </w:r>
      <w:r w:rsidRPr="003F0056">
        <w:rPr>
          <w:rStyle w:val="StyleUnderline"/>
        </w:rPr>
        <w:t>Must we choose between incremental “immigration reform,” and a real right to migrate?</w:t>
      </w:r>
      <w:r>
        <w:t xml:space="preserve"> A few have come forward as notable carriers of the open-borders banner, such as New York Times writer </w:t>
      </w:r>
      <w:proofErr w:type="spellStart"/>
      <w:r>
        <w:t>Farhad</w:t>
      </w:r>
      <w:proofErr w:type="spellEnd"/>
      <w:r>
        <w:t xml:space="preserve"> Manjoo.5 There may be many more who, though silent, have been asking themselves Luxemburg’s question— closet border abolitionists who would tomorrow protect migration as the inalienable right of all, but do not think it politically acceptable to say so today. That was the kind of socialist Luxemburg was speaking to in her pamphlet, and that is </w:t>
      </w:r>
      <w:r w:rsidRPr="003F0056">
        <w:rPr>
          <w:rStyle w:val="StyleUnderline"/>
        </w:rPr>
        <w:t>the kind of “immigrant rights advocate”</w:t>
      </w:r>
      <w:r>
        <w:t xml:space="preserve"> I want to speak to here: the person </w:t>
      </w:r>
      <w:r w:rsidRPr="003F0056">
        <w:rPr>
          <w:rStyle w:val="StyleUnderline"/>
        </w:rPr>
        <w:t>who wants to endorse an open border, but fears doing so</w:t>
      </w:r>
      <w:r>
        <w:t>. I hope Rosa will give that person a reason to participate in an anti-border revolution that needs their voice.</w:t>
      </w:r>
    </w:p>
    <w:p w14:paraId="50B04AE6" w14:textId="77777777" w:rsidR="001E4709" w:rsidRDefault="001E4709" w:rsidP="001E4709">
      <w:r>
        <w:t>Reform is Sisyphean</w:t>
      </w:r>
    </w:p>
    <w:p w14:paraId="1636289B" w14:textId="77777777" w:rsidR="001E4709" w:rsidRDefault="001E4709" w:rsidP="001E4709">
      <w:r>
        <w:lastRenderedPageBreak/>
        <w:t xml:space="preserve">Consider Rosa’s point that </w:t>
      </w:r>
      <w:r w:rsidRPr="003F0056">
        <w:rPr>
          <w:rStyle w:val="Emphasis"/>
        </w:rPr>
        <w:t>reform is Sisyphean</w:t>
      </w:r>
      <w:r>
        <w:t xml:space="preserve">. Luxemburg characterizes efforts to reform capitalism, such as labor unions, as labors of Sisyphus in that the </w:t>
      </w:r>
      <w:r w:rsidRPr="003F0056">
        <w:rPr>
          <w:rStyle w:val="Emphasis"/>
        </w:rPr>
        <w:t>incremental changes</w:t>
      </w:r>
      <w:r>
        <w:t xml:space="preserve"> they achieve </w:t>
      </w:r>
      <w:r w:rsidRPr="003F0056">
        <w:rPr>
          <w:rStyle w:val="StyleUnderline"/>
        </w:rPr>
        <w:t xml:space="preserve">are </w:t>
      </w:r>
      <w:r w:rsidRPr="003F0056">
        <w:rPr>
          <w:rStyle w:val="Emphasis"/>
        </w:rPr>
        <w:t>often rolled back</w:t>
      </w:r>
      <w:r w:rsidRPr="003F0056">
        <w:rPr>
          <w:rStyle w:val="StyleUnderline"/>
        </w:rPr>
        <w:t xml:space="preserve"> by the inherent injustices in the capitalist system that remains despite reforms</w:t>
      </w:r>
      <w:r>
        <w:t xml:space="preserve">.6  Luxemburg acknowledges that </w:t>
      </w:r>
      <w:r w:rsidRPr="003F0056">
        <w:rPr>
          <w:rStyle w:val="Emphasis"/>
        </w:rPr>
        <w:t>reforms</w:t>
      </w:r>
      <w:r>
        <w:t xml:space="preserve"> like unions, </w:t>
      </w:r>
      <w:r w:rsidRPr="003F0056">
        <w:rPr>
          <w:rStyle w:val="Emphasis"/>
        </w:rPr>
        <w:t>while necessary to saving lives, are insufficient to eliminate systemic oppression</w:t>
      </w:r>
      <w:r>
        <w:t xml:space="preserve">. </w:t>
      </w:r>
    </w:p>
    <w:p w14:paraId="36C08DFD" w14:textId="77777777" w:rsidR="001E4709" w:rsidRDefault="001E4709" w:rsidP="001E4709">
      <w:r w:rsidRPr="003F0056">
        <w:rPr>
          <w:rStyle w:val="StyleUnderline"/>
        </w:rPr>
        <w:t xml:space="preserve">The problem with reforming </w:t>
      </w:r>
      <w:r>
        <w:t xml:space="preserve">an </w:t>
      </w:r>
      <w:r w:rsidRPr="003F0056">
        <w:rPr>
          <w:rStyle w:val="StyleUnderline"/>
        </w:rPr>
        <w:t xml:space="preserve">immigration law is that merely changing the way we exclude people fails to challenge </w:t>
      </w:r>
      <w:r w:rsidRPr="003F0056">
        <w:t xml:space="preserve">the notion </w:t>
      </w:r>
      <w:r w:rsidRPr="003F0056">
        <w:rPr>
          <w:rStyle w:val="StyleUnderline"/>
        </w:rPr>
        <w:t>that the state has the right to exclude people at all</w:t>
      </w:r>
      <w:r>
        <w:t xml:space="preserve">. </w:t>
      </w:r>
      <w:r w:rsidRPr="003F0056">
        <w:rPr>
          <w:rStyle w:val="StyleUnderline"/>
        </w:rPr>
        <w:t>This</w:t>
      </w:r>
      <w:r>
        <w:t xml:space="preserve"> concession </w:t>
      </w:r>
      <w:r w:rsidRPr="003F0056">
        <w:rPr>
          <w:rStyle w:val="StyleUnderline"/>
        </w:rPr>
        <w:t>keeps the inherent injustice of exclusion intact, justifying future revocations of otherwise progressive reforms</w:t>
      </w:r>
      <w:r>
        <w:t xml:space="preserve">. As author Natasha King points out about amnesties, a </w:t>
      </w:r>
      <w:r w:rsidRPr="003F0056">
        <w:rPr>
          <w:rStyle w:val="StyleUnderline"/>
        </w:rPr>
        <w:t>reform</w:t>
      </w:r>
      <w:r>
        <w:t xml:space="preserve"> commonly thought of by progressives as a step forward, they </w:t>
      </w:r>
      <w:r w:rsidRPr="003F0056">
        <w:rPr>
          <w:rStyle w:val="StyleUnderline"/>
        </w:rPr>
        <w:t>historically accomplish little more than justifying tighter restrictions after they are passed</w:t>
      </w:r>
      <w:r>
        <w:t xml:space="preserve">.7 </w:t>
      </w:r>
      <w:r w:rsidRPr="003F0056">
        <w:rPr>
          <w:rStyle w:val="Emphasis"/>
        </w:rPr>
        <w:t>The Immigration and Nationality Act of 1965 was a progressive reform</w:t>
      </w:r>
      <w:r>
        <w:t xml:space="preserve"> for its time (among other things, it eliminated explicitly racist grounds for deportation)8 </w:t>
      </w:r>
      <w:r w:rsidRPr="003F0056">
        <w:rPr>
          <w:rStyle w:val="Emphasis"/>
        </w:rPr>
        <w:t xml:space="preserve">but by 1996 </w:t>
      </w:r>
      <w:r>
        <w:t xml:space="preserve">a host of </w:t>
      </w:r>
      <w:r w:rsidRPr="003F0056">
        <w:rPr>
          <w:rStyle w:val="Emphasis"/>
        </w:rPr>
        <w:t>new exclusionary rules made the law much more restrictive</w:t>
      </w:r>
      <w:r>
        <w:t>,9 among them measures that would grow the migrant prison camp system under each successive President.10 In 1979, 2,000 people were imprisoned on immigration charges on a given day in the United States, a number that has risen steadily over the decades and is today over 52,000.11 In 2013 congress seriously debated an “immigration reform” bill establishing lawful status for millions living without it12 – but today it is debating bills taking away legal status from many who have enjoyed it for decades.13</w:t>
      </w:r>
    </w:p>
    <w:p w14:paraId="1413E7EC" w14:textId="77777777" w:rsidR="001E4709" w:rsidRDefault="001E4709" w:rsidP="001E4709">
      <w:r w:rsidRPr="003F0056">
        <w:rPr>
          <w:rStyle w:val="StyleUnderline"/>
        </w:rPr>
        <w:t>Changes that allow some to enter but fail to establish a</w:t>
      </w:r>
      <w:r>
        <w:t xml:space="preserve">n inalienable </w:t>
      </w:r>
      <w:r w:rsidRPr="003F0056">
        <w:rPr>
          <w:rStyle w:val="StyleUnderline"/>
        </w:rPr>
        <w:t>right to migrate</w:t>
      </w:r>
      <w:r>
        <w:t xml:space="preserve"> for all, </w:t>
      </w:r>
      <w:r w:rsidRPr="003F0056">
        <w:rPr>
          <w:rStyle w:val="StyleUnderline"/>
        </w:rPr>
        <w:t>are only temporary</w:t>
      </w:r>
      <w:r>
        <w:t xml:space="preserve">. Within them lies the seed of their undoing because </w:t>
      </w:r>
      <w:r w:rsidRPr="003F0056">
        <w:rPr>
          <w:rStyle w:val="StyleUnderline"/>
        </w:rPr>
        <w:t>they reinforce the idea that</w:t>
      </w:r>
      <w:r w:rsidRPr="003F0056">
        <w:rPr>
          <w:rStyle w:val="Emphasis"/>
        </w:rPr>
        <w:t xml:space="preserve"> the nation state has the authority to discriminate on account of birthplace and ancestry</w:t>
      </w:r>
      <w:r>
        <w:t xml:space="preserve">. Our unwillingness to identify an open border as our goal </w:t>
      </w:r>
      <w:r w:rsidRPr="003F0056">
        <w:rPr>
          <w:rStyle w:val="StyleUnderline"/>
        </w:rPr>
        <w:t>concedes authority to the lies that undergird the immigration system’s brutality</w:t>
      </w:r>
      <w:r>
        <w:t xml:space="preserve"> – that </w:t>
      </w:r>
      <w:r w:rsidRPr="003F0056">
        <w:rPr>
          <w:rStyle w:val="StyleUnderline"/>
        </w:rPr>
        <w:t xml:space="preserve">the state has the right to exclude and </w:t>
      </w:r>
      <w:r>
        <w:t xml:space="preserve">that </w:t>
      </w:r>
      <w:r w:rsidRPr="003F0056">
        <w:rPr>
          <w:rStyle w:val="StyleUnderline"/>
        </w:rPr>
        <w:t>no one has a right to migrate</w:t>
      </w:r>
      <w:r>
        <w:t xml:space="preserve">. </w:t>
      </w:r>
      <w:r w:rsidRPr="003F0056">
        <w:rPr>
          <w:rStyle w:val="Emphasis"/>
        </w:rPr>
        <w:t>Without abolition, we lose</w:t>
      </w:r>
      <w:r>
        <w:t xml:space="preserve"> the war before we can even win the battle. </w:t>
      </w:r>
    </w:p>
    <w:p w14:paraId="5AB50760" w14:textId="77777777" w:rsidR="001E4709" w:rsidRPr="00371B86" w:rsidRDefault="001E4709" w:rsidP="001E4709">
      <w:pPr>
        <w:rPr>
          <w:u w:val="single"/>
        </w:rPr>
      </w:pPr>
      <w:r w:rsidRPr="00077BE1">
        <w:rPr>
          <w:rStyle w:val="StyleUnderline"/>
        </w:rPr>
        <w:t>Borders are Anti-Democratic</w:t>
      </w:r>
    </w:p>
    <w:p w14:paraId="6DE8C204" w14:textId="77777777" w:rsidR="001E4709" w:rsidRDefault="001E4709" w:rsidP="001E4709">
      <w:r>
        <w:t xml:space="preserve">The fight to destroy the border is the fight to save democracy. Luxemburg </w:t>
      </w:r>
      <w:r w:rsidRPr="00077BE1">
        <w:rPr>
          <w:rStyle w:val="StyleUnderline"/>
        </w:rPr>
        <w:t>dismiss</w:t>
      </w:r>
      <w:r>
        <w:t xml:space="preserve">es Bernstein’s notion </w:t>
      </w:r>
      <w:r w:rsidRPr="00077BE1">
        <w:rPr>
          <w:rStyle w:val="StyleUnderline"/>
        </w:rPr>
        <w:t>that democracy and capitalism are compatible</w:t>
      </w:r>
      <w:r>
        <w:t xml:space="preserve">. “He who renounces the struggle for socialism, renounces both the labor movement and democracy.”14 Here, Luxemburg </w:t>
      </w:r>
      <w:r w:rsidRPr="00077BE1">
        <w:rPr>
          <w:rStyle w:val="StyleUnderline"/>
        </w:rPr>
        <w:t>challenge</w:t>
      </w:r>
      <w:r>
        <w:t xml:space="preserve">d the notion </w:t>
      </w:r>
      <w:r w:rsidRPr="00077BE1">
        <w:rPr>
          <w:rStyle w:val="StyleUnderline"/>
        </w:rPr>
        <w:t>that inherently oppressive systems can coexist with the principals of equality and personal liberty</w:t>
      </w:r>
      <w:r>
        <w:t xml:space="preserve"> that characterize democracy.</w:t>
      </w:r>
    </w:p>
    <w:p w14:paraId="156812FC" w14:textId="77777777" w:rsidR="001E4709" w:rsidRDefault="001E4709" w:rsidP="001E4709">
      <w:r w:rsidRPr="00077BE1">
        <w:rPr>
          <w:rStyle w:val="Emphasis"/>
        </w:rPr>
        <w:t>A closed border</w:t>
      </w:r>
      <w:r>
        <w:t xml:space="preserve">, and the presuppositions that enforce its closure, </w:t>
      </w:r>
      <w:r w:rsidRPr="00077BE1">
        <w:rPr>
          <w:rStyle w:val="Emphasis"/>
        </w:rPr>
        <w:t>must be called out as incompatible with democracy</w:t>
      </w:r>
      <w:r>
        <w:t xml:space="preserve"> today. As other movements against other forms of oppression have recognized, </w:t>
      </w:r>
      <w:r w:rsidRPr="00077BE1">
        <w:rPr>
          <w:rStyle w:val="StyleUnderline"/>
        </w:rPr>
        <w:t>excluding any group</w:t>
      </w:r>
      <w:r>
        <w:t xml:space="preserve"> of people </w:t>
      </w:r>
      <w:r w:rsidRPr="00077BE1">
        <w:rPr>
          <w:rStyle w:val="StyleUnderline"/>
        </w:rPr>
        <w:t>from an allegedly democratic order means we have no democracy at all</w:t>
      </w:r>
      <w:r>
        <w:t xml:space="preserve">. 15 The conventional view is that “democracy requires a bounded polity whose members exercise self-determination including control over their own boundaries.” 16 But some, like academics Nandita Sharma, Bridget Anderson, Cynthia Wright17 and </w:t>
      </w:r>
      <w:proofErr w:type="spellStart"/>
      <w:r>
        <w:t>Arash</w:t>
      </w:r>
      <w:proofErr w:type="spellEnd"/>
      <w:r>
        <w:t xml:space="preserve"> Abizadeh,18 have pointed out an inherent </w:t>
      </w:r>
      <w:r w:rsidRPr="00077BE1">
        <w:rPr>
          <w:rStyle w:val="StyleUnderline"/>
        </w:rPr>
        <w:t>contradiction between maintaining a democratic order based on equality and personal</w:t>
      </w:r>
      <w:r>
        <w:t xml:space="preserve"> freedom on the one hand, </w:t>
      </w:r>
      <w:r w:rsidRPr="00077BE1">
        <w:rPr>
          <w:rStyle w:val="StyleUnderline"/>
        </w:rPr>
        <w:t>and the brutal social caste and deportation which the conventional “bounded polity” demands</w:t>
      </w:r>
      <w:r>
        <w:t xml:space="preserve"> on the other. “Anyone who accepts a genuinely democratic theory of political legitimation domestically,” </w:t>
      </w:r>
      <w:proofErr w:type="spellStart"/>
      <w:r>
        <w:t>Abizadeh</w:t>
      </w:r>
      <w:proofErr w:type="spellEnd"/>
      <w:r>
        <w:t xml:space="preserve"> writes, “is thereby committed to rejecting the unilateral domestic right to control and close the state’s boundaries.”19 </w:t>
      </w:r>
      <w:r w:rsidRPr="00CF2DB0">
        <w:rPr>
          <w:rStyle w:val="StyleUnderline"/>
        </w:rPr>
        <w:t>The only true democratic order is one in which no border exists</w:t>
      </w:r>
      <w:r>
        <w:t xml:space="preserve"> to diminish the rights and liberties of some. </w:t>
      </w:r>
      <w:r w:rsidRPr="00CF2DB0">
        <w:rPr>
          <w:rStyle w:val="Emphasis"/>
        </w:rPr>
        <w:t xml:space="preserve">This </w:t>
      </w:r>
      <w:r w:rsidRPr="00CF2DB0">
        <w:rPr>
          <w:rStyle w:val="StyleUnderline"/>
        </w:rPr>
        <w:t>understanding</w:t>
      </w:r>
      <w:r w:rsidRPr="00CF2DB0">
        <w:rPr>
          <w:rStyle w:val="Emphasis"/>
        </w:rPr>
        <w:t xml:space="preserve"> is missing from most mainstream </w:t>
      </w:r>
      <w:r w:rsidRPr="00CF2DB0">
        <w:rPr>
          <w:rStyle w:val="Emphasis"/>
        </w:rPr>
        <w:lastRenderedPageBreak/>
        <w:t>“immigrant rights” conversations</w:t>
      </w:r>
      <w:r w:rsidRPr="00CF2DB0">
        <w:rPr>
          <w:rStyle w:val="StyleUnderline"/>
        </w:rPr>
        <w:t>, who limit themselves to practical or moral arguments against migration restrictions</w:t>
      </w:r>
      <w:r>
        <w:t xml:space="preserve">,20 and lack the insight of Luxemburg’s exhortation that the survival of democracy is itself on the line. </w:t>
      </w:r>
    </w:p>
    <w:p w14:paraId="54AD0704" w14:textId="77777777" w:rsidR="001E4709" w:rsidRDefault="001E4709" w:rsidP="001E4709">
      <w:r>
        <w:t xml:space="preserve">Because democracy itself is endangered, Luxemburg’s other democratic point is that </w:t>
      </w:r>
      <w:r w:rsidRPr="00CF2DB0">
        <w:rPr>
          <w:rStyle w:val="Emphasis"/>
        </w:rPr>
        <w:t>the fight against capitalism is not just about the liberation of workers</w:t>
      </w:r>
      <w:r>
        <w:t xml:space="preserve">. Similarly, </w:t>
      </w:r>
      <w:r w:rsidRPr="00CF2DB0">
        <w:rPr>
          <w:rStyle w:val="Emphasis"/>
        </w:rPr>
        <w:t>the fight against the border is not just about the liberation of migrants</w:t>
      </w:r>
      <w:r>
        <w:t xml:space="preserve">. The right to migrate is no more reserved for those migrating than, say, the right to free speech is only for those speaking – like all rights if they are not ensured for those invoking them today, they will not exist for those who must call upon them tomorrow. “Immigrant” and “refugee” are identities assigned randomly by geography and time – any one of us could find ourselves tomorrow outside our state of citizenship fleeing violence, chasing work, or pulled by love. As they say, </w:t>
      </w:r>
      <w:r w:rsidRPr="00CF2DB0">
        <w:rPr>
          <w:rStyle w:val="StyleUnderline"/>
        </w:rPr>
        <w:t>our liberation is bound up with the liberation of others</w:t>
      </w:r>
      <w:r>
        <w:t xml:space="preserve">. </w:t>
      </w:r>
      <w:r w:rsidRPr="00CF2DB0">
        <w:rPr>
          <w:rStyle w:val="StyleUnderline"/>
        </w:rPr>
        <w:t>Border abolition is a fight for liberty</w:t>
      </w:r>
      <w:r>
        <w:t xml:space="preserve"> itself, </w:t>
      </w:r>
      <w:r w:rsidRPr="00CF2DB0">
        <w:rPr>
          <w:rStyle w:val="StyleUnderline"/>
        </w:rPr>
        <w:t>against the idea of caste itself</w:t>
      </w:r>
      <w:r>
        <w:t xml:space="preserve">, and </w:t>
      </w:r>
      <w:r w:rsidRPr="00CF2DB0">
        <w:rPr>
          <w:rStyle w:val="StyleUnderline"/>
        </w:rPr>
        <w:t>none of us can be whole or truly free until that fight is won</w:t>
      </w:r>
      <w:r>
        <w:t xml:space="preserve">. </w:t>
      </w:r>
    </w:p>
    <w:p w14:paraId="0CF30A82" w14:textId="77777777" w:rsidR="001E4709" w:rsidRPr="00371B86" w:rsidRDefault="001E4709" w:rsidP="001E4709">
      <w:pPr>
        <w:rPr>
          <w:b/>
          <w:iCs/>
          <w:u w:val="single"/>
        </w:rPr>
      </w:pPr>
      <w:r w:rsidRPr="00B858BE">
        <w:rPr>
          <w:rStyle w:val="Emphasis"/>
        </w:rPr>
        <w:t xml:space="preserve">Reform is for the Privileged </w:t>
      </w:r>
    </w:p>
    <w:p w14:paraId="62E6DFD6" w14:textId="77777777" w:rsidR="001E4709" w:rsidRDefault="001E4709" w:rsidP="001E4709">
      <w:r w:rsidRPr="007E07ED">
        <w:rPr>
          <w:rStyle w:val="StyleUnderline"/>
        </w:rPr>
        <w:t xml:space="preserve">Those </w:t>
      </w:r>
      <w:r>
        <w:t xml:space="preserve">of us </w:t>
      </w:r>
      <w:r w:rsidRPr="007E07ED">
        <w:rPr>
          <w:rStyle w:val="StyleUnderline"/>
        </w:rPr>
        <w:t>who are safe have no authority to ask those in danger to wait for safety</w:t>
      </w:r>
      <w:r>
        <w:t>. Luxemburg describes Bernstein as out of touch with workers, and unfit to speak for them.</w:t>
      </w:r>
      <w:proofErr w:type="gramStart"/>
      <w:r>
        <w:t>21  She</w:t>
      </w:r>
      <w:proofErr w:type="gramEnd"/>
      <w:r>
        <w:t xml:space="preserve"> is reminding us that </w:t>
      </w:r>
      <w:r w:rsidRPr="007E07ED">
        <w:rPr>
          <w:rStyle w:val="StyleUnderline"/>
        </w:rPr>
        <w:t>privilege is relevant to the moral authority with which one resists change</w:t>
      </w:r>
      <w:r>
        <w:t xml:space="preserve">. </w:t>
      </w:r>
      <w:r w:rsidRPr="007E07ED">
        <w:rPr>
          <w:rStyle w:val="StyleUnderline"/>
        </w:rPr>
        <w:t>The privileged person</w:t>
      </w:r>
      <w:r>
        <w:t xml:space="preserve"> who is </w:t>
      </w:r>
      <w:r w:rsidRPr="007E07ED">
        <w:rPr>
          <w:rStyle w:val="StyleUnderline"/>
        </w:rPr>
        <w:t>not affected by immigration restrictions</w:t>
      </w:r>
      <w:r>
        <w:t xml:space="preserve"> </w:t>
      </w:r>
      <w:r w:rsidRPr="007E07ED">
        <w:rPr>
          <w:rStyle w:val="StyleUnderline"/>
        </w:rPr>
        <w:t>possesses questionable moral authority to oppose border abolition</w:t>
      </w:r>
      <w:r>
        <w:t xml:space="preserve">. I have no place asking those imprisoned because of where they were born to wait for liberty; I cannot ask the parent who seeks through movement to improve the lot of their children to wait for better lives; and it is indefensible for me, from my safe position, to ask those fleeing violence to wait for safety. </w:t>
      </w:r>
    </w:p>
    <w:p w14:paraId="4E2600F0" w14:textId="77777777" w:rsidR="001E4709" w:rsidRDefault="001E4709" w:rsidP="001E4709">
      <w:r w:rsidRPr="007E07ED">
        <w:rPr>
          <w:rStyle w:val="StyleUnderline"/>
        </w:rPr>
        <w:t>The right to migrate is a right</w:t>
      </w:r>
      <w:r>
        <w:t xml:space="preserve"> precisely </w:t>
      </w:r>
      <w:r w:rsidRPr="007E07ED">
        <w:rPr>
          <w:rStyle w:val="StyleUnderline"/>
        </w:rPr>
        <w:t>because it commands with urgency a freedom which must be ensured now</w:t>
      </w:r>
      <w:r>
        <w:t xml:space="preserve">. Dr. </w:t>
      </w:r>
      <w:r w:rsidRPr="007E07ED">
        <w:rPr>
          <w:rStyle w:val="StyleUnderline"/>
        </w:rPr>
        <w:t>Martin Luther King Jr., making the abolitionist argument</w:t>
      </w:r>
      <w:r>
        <w:t xml:space="preserve"> against American apartheid, </w:t>
      </w:r>
      <w:r w:rsidRPr="007E07ED">
        <w:rPr>
          <w:rStyle w:val="StyleUnderline"/>
        </w:rPr>
        <w:t>condemned calls to wait for farer political weather</w:t>
      </w:r>
      <w:r>
        <w:t>, reminding the privileged that “</w:t>
      </w:r>
      <w:r w:rsidRPr="007E07ED">
        <w:rPr>
          <w:rStyle w:val="Emphasis"/>
        </w:rPr>
        <w:t>justice too long delayed is justice denied</w:t>
      </w:r>
      <w:r>
        <w:t xml:space="preserve">.”22 </w:t>
      </w:r>
      <w:r w:rsidRPr="007E07ED">
        <w:rPr>
          <w:rStyle w:val="Emphasis"/>
        </w:rPr>
        <w:t>The privileged citizen will advocate for the end of migration controls of every kind, or</w:t>
      </w:r>
      <w:r>
        <w:t xml:space="preserve"> that person will </w:t>
      </w:r>
      <w:r w:rsidRPr="007E07ED">
        <w:rPr>
          <w:rStyle w:val="Emphasis"/>
        </w:rPr>
        <w:t>ally themselves with the violence of deportation – but there is no middle ground</w:t>
      </w:r>
      <w:r>
        <w:t>. These are the high stakes Luxemburg is asking her readers to own.</w:t>
      </w:r>
    </w:p>
    <w:p w14:paraId="22FEDC1E" w14:textId="77777777" w:rsidR="001E4709" w:rsidRDefault="001E4709" w:rsidP="001E4709">
      <w:r>
        <w:t>Borders are not Sustainable</w:t>
      </w:r>
    </w:p>
    <w:p w14:paraId="264F3814" w14:textId="77777777" w:rsidR="001E4709" w:rsidRDefault="001E4709" w:rsidP="001E4709">
      <w:r w:rsidRPr="007E07ED">
        <w:rPr>
          <w:rStyle w:val="StyleUnderline"/>
        </w:rPr>
        <w:t>Closed borders are also not sustainable</w:t>
      </w:r>
      <w:r>
        <w:t xml:space="preserve">. One of Luxemburg’s </w:t>
      </w:r>
      <w:r w:rsidRPr="007E07ED">
        <w:rPr>
          <w:rStyle w:val="StyleUnderline"/>
        </w:rPr>
        <w:t>primary reason</w:t>
      </w:r>
      <w:r>
        <w:t xml:space="preserve">s </w:t>
      </w:r>
      <w:r w:rsidRPr="007E07ED">
        <w:rPr>
          <w:rStyle w:val="StyleUnderline"/>
        </w:rPr>
        <w:t>for rejecting</w:t>
      </w:r>
      <w:r>
        <w:t xml:space="preserve"> Bernstein’s </w:t>
      </w:r>
      <w:r w:rsidRPr="007E07ED">
        <w:rPr>
          <w:rStyle w:val="StyleUnderline"/>
        </w:rPr>
        <w:t>incrementalism was</w:t>
      </w:r>
      <w:r>
        <w:t xml:space="preserve"> her </w:t>
      </w:r>
      <w:r w:rsidRPr="007E07ED">
        <w:rPr>
          <w:rStyle w:val="StyleUnderline"/>
        </w:rPr>
        <w:t>disagreement</w:t>
      </w:r>
      <w:r>
        <w:t xml:space="preserve"> with his </w:t>
      </w:r>
      <w:r w:rsidRPr="007E07ED">
        <w:rPr>
          <w:rStyle w:val="StyleUnderline"/>
        </w:rPr>
        <w:t>view that capitalism could be improved upon</w:t>
      </w:r>
      <w:r>
        <w:t xml:space="preserve">, that is, made politically sustainable. Luxemburg believed </w:t>
      </w:r>
      <w:r w:rsidRPr="007E07ED">
        <w:rPr>
          <w:rStyle w:val="Emphasis"/>
        </w:rPr>
        <w:t>capitalism was inherently self-destructive</w:t>
      </w:r>
      <w:r w:rsidRPr="007E07ED">
        <w:rPr>
          <w:rStyle w:val="StyleUnderline"/>
        </w:rPr>
        <w:t>, no matter how much</w:t>
      </w:r>
      <w:r>
        <w:t xml:space="preserve"> this or that </w:t>
      </w:r>
      <w:r w:rsidRPr="007E07ED">
        <w:rPr>
          <w:rStyle w:val="StyleUnderline"/>
        </w:rPr>
        <w:t>reform allegedly softened its edges.</w:t>
      </w:r>
      <w:r>
        <w:t xml:space="preserve"> Bernstein argued that </w:t>
      </w:r>
      <w:r w:rsidRPr="007E07ED">
        <w:rPr>
          <w:rStyle w:val="StyleUnderline"/>
        </w:rPr>
        <w:t>capitalism could manage its own internal contradictions, and the modern acceptance of closed borders asks us to believe the same</w:t>
      </w:r>
      <w:r>
        <w:t xml:space="preserve">. But as discussed above, there is an inherent contradiction between maintaining a society in which democracy and equality are supposed to be bedrock principles and surrounding that society with a border that creates a sub-class of human beings who are not equal and cannot participate in that democracy. Eventually one of those forces begins to destroy the other. </w:t>
      </w:r>
    </w:p>
    <w:p w14:paraId="48270E30" w14:textId="77777777" w:rsidR="001E4709" w:rsidRDefault="001E4709" w:rsidP="001E4709">
      <w:r w:rsidRPr="007E07ED">
        <w:rPr>
          <w:rStyle w:val="StyleUnderline"/>
        </w:rPr>
        <w:t>The unsustainability of these inherent contradictions of exclusionary institutions like borders, and even citizenship</w:t>
      </w:r>
      <w:r>
        <w:t xml:space="preserve"> itself, is something Hannah Arendt pointed out in her 1954 work The Origins of Totalitarianism. Arendt argued that </w:t>
      </w:r>
      <w:r w:rsidRPr="007E07ED">
        <w:rPr>
          <w:rStyle w:val="StyleUnderline"/>
        </w:rPr>
        <w:t xml:space="preserve">immigration and citizenship law inevitably create </w:t>
      </w:r>
      <w:r w:rsidRPr="007E07ED">
        <w:t>a population of</w:t>
      </w:r>
      <w:r w:rsidRPr="007E07ED">
        <w:rPr>
          <w:rStyle w:val="StyleUnderline"/>
        </w:rPr>
        <w:t xml:space="preserve"> </w:t>
      </w:r>
      <w:r w:rsidRPr="007E07ED">
        <w:rPr>
          <w:rStyle w:val="StyleUnderline"/>
        </w:rPr>
        <w:lastRenderedPageBreak/>
        <w:t>rightless “stateless” individuals, who lack even the right to have rights</w:t>
      </w:r>
      <w:r>
        <w:t xml:space="preserve">.23 She wrote that </w:t>
      </w:r>
      <w:r w:rsidRPr="007E07ED">
        <w:rPr>
          <w:rStyle w:val="StyleUnderline"/>
        </w:rPr>
        <w:t>the lack of status</w:t>
      </w:r>
      <w:r>
        <w:t xml:space="preserve"> for members of this group </w:t>
      </w:r>
      <w:r w:rsidRPr="007E07ED">
        <w:rPr>
          <w:rStyle w:val="StyleUnderline"/>
        </w:rPr>
        <w:t>inevitably becomes corrosive to</w:t>
      </w:r>
      <w:r>
        <w:t xml:space="preserve"> the entire </w:t>
      </w:r>
      <w:r w:rsidRPr="007E07ED">
        <w:rPr>
          <w:rStyle w:val="StyleUnderline"/>
        </w:rPr>
        <w:t>democratic integrity</w:t>
      </w:r>
      <w:r>
        <w:t xml:space="preserve"> of the society.24 Arendt identified </w:t>
      </w:r>
      <w:r w:rsidRPr="007E07ED">
        <w:rPr>
          <w:rStyle w:val="StyleUnderline"/>
        </w:rPr>
        <w:t>the rightless legal status of political refugees</w:t>
      </w:r>
      <w:r>
        <w:t xml:space="preserve"> as among the conditions </w:t>
      </w:r>
      <w:r w:rsidRPr="007E07ED">
        <w:rPr>
          <w:rStyle w:val="StyleUnderline"/>
        </w:rPr>
        <w:t>in post-First World War Europe</w:t>
      </w:r>
      <w:r>
        <w:t xml:space="preserve"> that </w:t>
      </w:r>
      <w:r w:rsidRPr="007E07ED">
        <w:rPr>
          <w:rStyle w:val="StyleUnderline"/>
        </w:rPr>
        <w:t>facilitated the rise of totalitarianism</w:t>
      </w:r>
      <w:r>
        <w:t xml:space="preserve"> there: </w:t>
      </w:r>
    </w:p>
    <w:p w14:paraId="1D5826C0" w14:textId="77777777" w:rsidR="001E4709" w:rsidRDefault="001E4709" w:rsidP="001E4709">
      <w:r>
        <w:t xml:space="preserve">Once </w:t>
      </w:r>
      <w:proofErr w:type="gramStart"/>
      <w:r>
        <w:t>a number of</w:t>
      </w:r>
      <w:proofErr w:type="gramEnd"/>
      <w:r>
        <w:t xml:space="preserve"> stateless people were admitted to an otherwise normal country, </w:t>
      </w:r>
      <w:r w:rsidRPr="007E07ED">
        <w:rPr>
          <w:rStyle w:val="StyleUnderline"/>
        </w:rPr>
        <w:t>statelessness spread like a contagious disease</w:t>
      </w:r>
      <w:r>
        <w:t xml:space="preserve">. Not only were naturalized citizens in danger of reverting to the status of </w:t>
      </w:r>
      <w:proofErr w:type="gramStart"/>
      <w:r>
        <w:t>statelessness, but</w:t>
      </w:r>
      <w:proofErr w:type="gramEnd"/>
      <w:r>
        <w:t xml:space="preserve"> living conditions for all aliens markedly deteriorated.25</w:t>
      </w:r>
    </w:p>
    <w:p w14:paraId="59D34906" w14:textId="77777777" w:rsidR="001E4709" w:rsidRDefault="001E4709" w:rsidP="001E4709">
      <w:r>
        <w:t xml:space="preserve">The longer we have </w:t>
      </w:r>
      <w:r w:rsidRPr="00DE1791">
        <w:rPr>
          <w:rStyle w:val="StyleUnderline"/>
        </w:rPr>
        <w:t>normalized and accepted closed borders</w:t>
      </w:r>
      <w:r>
        <w:t xml:space="preserve">, the </w:t>
      </w:r>
      <w:r w:rsidRPr="00DE1791">
        <w:rPr>
          <w:rStyle w:val="StyleUnderline"/>
        </w:rPr>
        <w:t>greater danger</w:t>
      </w:r>
      <w:r>
        <w:t xml:space="preserve"> they have </w:t>
      </w:r>
      <w:r w:rsidRPr="00DE1791">
        <w:rPr>
          <w:rStyle w:val="StyleUnderline"/>
        </w:rPr>
        <w:t>posed to the liberty of both non-citizens and citizens</w:t>
      </w:r>
      <w:r>
        <w:t xml:space="preserve"> alike, as Arendt predicted. </w:t>
      </w:r>
    </w:p>
    <w:p w14:paraId="19A54AA4" w14:textId="77777777" w:rsidR="001E4709" w:rsidRDefault="001E4709" w:rsidP="001E4709">
      <w:r>
        <w:t xml:space="preserve">The </w:t>
      </w:r>
      <w:r w:rsidRPr="00DE1791">
        <w:rPr>
          <w:rStyle w:val="StyleUnderline"/>
        </w:rPr>
        <w:t>exclusionary treatment of non-citizens</w:t>
      </w:r>
      <w:r>
        <w:t xml:space="preserve"> has only deepened from the time that exclusion was accepted as law. Closed borders are themselves an historically recent phenomenon barely older than Coca Cola – there were effectively no federal immigration laws in the United States prior to 1875,26 and not even any U.S. border patrol until 1924.27 As author Teresa Hayter reminds us of migration restrictions, “[f]</w:t>
      </w:r>
      <w:proofErr w:type="spellStart"/>
      <w:r>
        <w:t>ar</w:t>
      </w:r>
      <w:proofErr w:type="spellEnd"/>
      <w:r>
        <w:t xml:space="preserve"> from being a natural feature of the political landscape, they are a relatively recent and disastrous distortion of it.“28 Yet the first closed borders of the late nineteenth century have given us fortress Europe and the mass carceral-deportation machine of Obama and Trump. Where once people crossed painlessly from country to country, now thousands die annually attempting to cross the deserts of North America and the seas of Europe. The number held in prison camps only rises with the passing of time. By the time Reagan was president, the open door of Ellis Island was politically unimaginable, but by the time Trump was president the same could be said of Reagan’s 1986 amnesty. Each new </w:t>
      </w:r>
      <w:r w:rsidRPr="00DE1791">
        <w:rPr>
          <w:rStyle w:val="StyleUnderline"/>
        </w:rPr>
        <w:t>brutality justifies the next, more severe incarnation of violence.</w:t>
      </w:r>
      <w:r>
        <w:t xml:space="preserve">  </w:t>
      </w:r>
    </w:p>
    <w:p w14:paraId="752D38C9" w14:textId="77777777" w:rsidR="001E4709" w:rsidRDefault="001E4709" w:rsidP="001E4709">
      <w:r>
        <w:t xml:space="preserve">But the liberty of citizens has also fared worse as the brutality against non-citizens has escalated. Today, citizens can be jailed for decades just for giving water or comfort to people who dare transgress the inviolable border.29 The history of the law that criminalizes such aid and comfort is demonstrative of this escalation – originally passed in 1917, it became a felony in 1952, and the penalty for its violation was increased in 1994, 1996 and 2004 respectively.30  It is difficult to ignore the correlation between harsher treatment of migrating people and the erosion of liberty generally. Consider how democratic institutions and independent judiciaries have been weakened in the United States, Poland, and Hungary by parties and leaders carried into power on the popularity of their xenophobic platforms.31 Just as Marxists warn that capitalism would in time collapse into greater suffering, </w:t>
      </w:r>
      <w:proofErr w:type="spellStart"/>
      <w:r>
        <w:t>borderism</w:t>
      </w:r>
      <w:proofErr w:type="spellEnd"/>
      <w:r>
        <w:t xml:space="preserve"> too is collapsing into an anti-democratic, illiberal order. </w:t>
      </w:r>
    </w:p>
    <w:p w14:paraId="62E87499" w14:textId="77777777" w:rsidR="001E4709" w:rsidRDefault="001E4709" w:rsidP="001E4709">
      <w:r>
        <w:t xml:space="preserve">From an </w:t>
      </w:r>
      <w:proofErr w:type="spellStart"/>
      <w:r>
        <w:t>Arendtian</w:t>
      </w:r>
      <w:proofErr w:type="spellEnd"/>
      <w:r>
        <w:t xml:space="preserve"> perspective, </w:t>
      </w:r>
      <w:r w:rsidRPr="00DE1791">
        <w:rPr>
          <w:rStyle w:val="Emphasis"/>
        </w:rPr>
        <w:t>no reform can overcome</w:t>
      </w:r>
      <w:r>
        <w:t xml:space="preserve"> these </w:t>
      </w:r>
      <w:r w:rsidRPr="00DE1791">
        <w:rPr>
          <w:rStyle w:val="Emphasis"/>
        </w:rPr>
        <w:t>internal contradictions, so none can make the border sustainable.</w:t>
      </w:r>
      <w:r>
        <w:t xml:space="preserve"> </w:t>
      </w:r>
    </w:p>
    <w:p w14:paraId="0ACDFBE9" w14:textId="77777777" w:rsidR="001E4709" w:rsidRDefault="001E4709" w:rsidP="001E4709">
      <w:r>
        <w:t>The Revolution</w:t>
      </w:r>
    </w:p>
    <w:p w14:paraId="1B45C375" w14:textId="77777777" w:rsidR="001E4709" w:rsidRDefault="001E4709" w:rsidP="001E4709">
      <w:r>
        <w:t xml:space="preserve">None of these insights mean, however, that settling in the abolitionist camp precludes support for reformist measures. Luxemburg acknowledged that we can and should pursue reform consistent with abolitionist goals, as long as </w:t>
      </w:r>
      <w:r w:rsidRPr="00DE1791">
        <w:rPr>
          <w:rStyle w:val="Emphasis"/>
        </w:rPr>
        <w:t>revolution remains the goal</w:t>
      </w:r>
      <w:r>
        <w:t xml:space="preserve"> and not mere reform.32 This is also how Angela Davis has positioned reform within the prison abolitionist movement, instructing that “[w]e support reforms that will make life more livable for prisoners, while we call for the abolition of prisons as the default solution for the social problems that prison presumes to solve but cannot.”33 The pursuit </w:t>
      </w:r>
      <w:r>
        <w:lastRenderedPageBreak/>
        <w:t xml:space="preserve">of revolution requires us to support reform measures whose goals and rhetoric are consistent with abolition, and with the understanding that </w:t>
      </w:r>
      <w:r w:rsidRPr="00DE1791">
        <w:rPr>
          <w:rStyle w:val="Emphasis"/>
        </w:rPr>
        <w:t>incremental changes – like “comprehensive immigration reform” – are not goals</w:t>
      </w:r>
      <w:r>
        <w:t xml:space="preserve">. </w:t>
      </w:r>
      <w:r w:rsidRPr="00DE1791">
        <w:rPr>
          <w:rStyle w:val="StyleUnderline"/>
        </w:rPr>
        <w:t>The end of</w:t>
      </w:r>
      <w:r>
        <w:t xml:space="preserve"> those e</w:t>
      </w:r>
      <w:r w:rsidRPr="00DE1791">
        <w:rPr>
          <w:rStyle w:val="StyleUnderline"/>
        </w:rPr>
        <w:t>xclusionary forces that preserve privilege for some at the expense of others’ dignity</w:t>
      </w:r>
      <w:r>
        <w:t xml:space="preserve"> – all migration restrictions, and yes, citizenship and nationalism as we know them today – </w:t>
      </w:r>
      <w:r w:rsidRPr="00DE1791">
        <w:rPr>
          <w:rStyle w:val="StyleUnderline"/>
        </w:rPr>
        <w:t>are the kind of immigration revolution that is fit to be our goal</w:t>
      </w:r>
      <w:r>
        <w:t xml:space="preserve">. If the opportunity should arise to make, say, asylum less restrictive on the path to that goal, we should seize the chance to save lives, but only while acknowledging that justice is nevertheless delayed and denied. As No One is Illegal activist Harsha </w:t>
      </w:r>
      <w:proofErr w:type="spellStart"/>
      <w:r>
        <w:t>Walia</w:t>
      </w:r>
      <w:proofErr w:type="spellEnd"/>
      <w:r>
        <w:t xml:space="preserve"> put it, </w:t>
      </w:r>
      <w:r w:rsidRPr="00DE1791">
        <w:rPr>
          <w:rStyle w:val="StyleUnderline"/>
        </w:rPr>
        <w:t>“[w]e aim for campaigns with short-term goals that are not fundamentally at odds with</w:t>
      </w:r>
      <w:r>
        <w:t xml:space="preserve"> – but rather advance and strengthen – </w:t>
      </w:r>
      <w:r w:rsidRPr="00DE1791">
        <w:rPr>
          <w:rStyle w:val="StyleUnderline"/>
        </w:rPr>
        <w:t>our long-term vision of naming and transforming the root causes of injustice</w:t>
      </w:r>
      <w:r>
        <w:t>.”34</w:t>
      </w:r>
    </w:p>
    <w:p w14:paraId="5E68209D" w14:textId="77777777" w:rsidR="001E4709" w:rsidRDefault="001E4709" w:rsidP="001E4709">
      <w:r w:rsidRPr="00E93942">
        <w:rPr>
          <w:rStyle w:val="StyleUnderline"/>
        </w:rPr>
        <w:t>Demanding revolution</w:t>
      </w:r>
      <w:r>
        <w:t xml:space="preserve"> rather than reform also </w:t>
      </w:r>
      <w:r w:rsidRPr="00E93942">
        <w:rPr>
          <w:rStyle w:val="StyleUnderline"/>
        </w:rPr>
        <w:t xml:space="preserve">demands </w:t>
      </w:r>
      <w:r w:rsidRPr="00E93942">
        <w:rPr>
          <w:rStyle w:val="Emphasis"/>
        </w:rPr>
        <w:t>vocal advocacy</w:t>
      </w:r>
      <w:r>
        <w:t xml:space="preserve">. Borders have, through normalization, calcified into a hard boundary around our moral and political imaginations. </w:t>
      </w:r>
      <w:r w:rsidRPr="00E93942">
        <w:rPr>
          <w:rStyle w:val="StyleUnderline"/>
        </w:rPr>
        <w:t>Other progressives</w:t>
      </w:r>
      <w:r>
        <w:t xml:space="preserve"> need your voice </w:t>
      </w:r>
      <w:r w:rsidRPr="00E93942">
        <w:rPr>
          <w:rStyle w:val="StyleUnderline"/>
        </w:rPr>
        <w:t xml:space="preserve">to hear that </w:t>
      </w:r>
      <w:r w:rsidRPr="00E93942">
        <w:rPr>
          <w:rStyle w:val="Emphasis"/>
        </w:rPr>
        <w:t>a borderless world is possible</w:t>
      </w:r>
      <w:r w:rsidRPr="00E93942">
        <w:rPr>
          <w:rStyle w:val="StyleUnderline"/>
        </w:rPr>
        <w:t>.</w:t>
      </w:r>
      <w:r>
        <w:t xml:space="preserve"> Be open with friends and colleagues about your position, write op-eds, go on the record. </w:t>
      </w:r>
      <w:r w:rsidRPr="00E93942">
        <w:rPr>
          <w:rStyle w:val="StyleUnderline"/>
        </w:rPr>
        <w:t xml:space="preserve">When you’re told why a borderless world won’t work, </w:t>
      </w:r>
      <w:r>
        <w:t xml:space="preserve">do </w:t>
      </w:r>
      <w:r w:rsidRPr="00E93942">
        <w:rPr>
          <w:rStyle w:val="StyleUnderline"/>
        </w:rPr>
        <w:t>ask how well borders, and the countless lives they claim, are working today</w:t>
      </w:r>
      <w:r>
        <w:t xml:space="preserve">. </w:t>
      </w:r>
      <w:r w:rsidRPr="00E93942">
        <w:rPr>
          <w:rStyle w:val="Emphasis"/>
        </w:rPr>
        <w:t>Talk about the right to migrate like it’s real, and the borders like they’re fiction, because both are.</w:t>
      </w:r>
      <w:r>
        <w:t xml:space="preserve"> Match the outrage your views will inevitably stoke in your opponents. You are right to lose patience with tinkering around the edges of the border’s brutality, and with groveling for crumbs of justice: Family-based visas reduce to a privilege for the few what should be the right of all, and asylum amounts only to exclusive access to freedom —the opposite of a right to migrate. </w:t>
      </w:r>
      <w:r w:rsidRPr="00E93942">
        <w:rPr>
          <w:rStyle w:val="StyleUnderline"/>
        </w:rPr>
        <w:t>Partial justice is not justice. Our tolerance of it only undermines progress and exonerates injustice.</w:t>
      </w:r>
      <w:r>
        <w:t xml:space="preserve"> </w:t>
      </w:r>
    </w:p>
    <w:p w14:paraId="5BB82151" w14:textId="77777777" w:rsidR="001E4709" w:rsidRDefault="001E4709" w:rsidP="001E4709">
      <w:r w:rsidRPr="00E93942">
        <w:rPr>
          <w:rStyle w:val="StyleUnderline"/>
        </w:rPr>
        <w:t>Many fear that</w:t>
      </w:r>
      <w:r>
        <w:t xml:space="preserve"> unapologetic </w:t>
      </w:r>
      <w:r w:rsidRPr="00E93942">
        <w:rPr>
          <w:rStyle w:val="StyleUnderline"/>
        </w:rPr>
        <w:t>advocacy for border abolition stokes conservative or fascist backlash</w:t>
      </w:r>
      <w:r>
        <w:t xml:space="preserve"> and some may even blame that advocacy for undermining democracy for this reason. </w:t>
      </w:r>
      <w:r w:rsidRPr="00E93942">
        <w:rPr>
          <w:rStyle w:val="StyleUnderline"/>
        </w:rPr>
        <w:t>Their fear may be justified, but their blame is misplaced.</w:t>
      </w:r>
      <w:r>
        <w:t xml:space="preserve"> </w:t>
      </w:r>
      <w:r w:rsidRPr="00E93942">
        <w:rPr>
          <w:rStyle w:val="StyleUnderline"/>
        </w:rPr>
        <w:t>Xenophobia</w:t>
      </w:r>
      <w:r>
        <w:t xml:space="preserve">, like fascism, </w:t>
      </w:r>
      <w:r w:rsidRPr="00E93942">
        <w:rPr>
          <w:rStyle w:val="StyleUnderline"/>
        </w:rPr>
        <w:t>does not need provocation to fuel its lust for brutality</w:t>
      </w:r>
      <w:r>
        <w:t xml:space="preserve">, and </w:t>
      </w:r>
      <w:r w:rsidRPr="00E93942">
        <w:rPr>
          <w:rStyle w:val="StyleUnderline"/>
        </w:rPr>
        <w:t>it alone is to blame for its violence</w:t>
      </w:r>
      <w:r>
        <w:t xml:space="preserve">. Consider the popular far right labeling of any immigration policy that isn’t indiscriminate deportation as “open borders.” </w:t>
      </w:r>
      <w:r w:rsidRPr="00E93942">
        <w:rPr>
          <w:rStyle w:val="StyleUnderline"/>
        </w:rPr>
        <w:t>A “backlash” describes some aggressive rhetorical or political movement, and we are already faced with that</w:t>
      </w:r>
      <w:r>
        <w:t xml:space="preserve">. As I discuss above, despite decades of timid proposals like DACA, or perhaps because of them, the far-right’s escalation of violence against migrating people has only become more aggressive, and more popular, not less. </w:t>
      </w:r>
      <w:r w:rsidRPr="00E93942">
        <w:rPr>
          <w:rStyle w:val="StyleUnderline"/>
        </w:rPr>
        <w:t>Far right ideologies cannot be appeased or met half-way, that only emboldens and legitimizes them</w:t>
      </w:r>
      <w:r>
        <w:t xml:space="preserve">. </w:t>
      </w:r>
      <w:r w:rsidRPr="00E93942">
        <w:rPr>
          <w:rStyle w:val="StyleUnderline"/>
        </w:rPr>
        <w:t>They must be fought and resisted</w:t>
      </w:r>
      <w:r>
        <w:t xml:space="preserve">, and </w:t>
      </w:r>
      <w:r w:rsidRPr="00E93942">
        <w:rPr>
          <w:rStyle w:val="StyleUnderline"/>
        </w:rPr>
        <w:t>provocation is ideal for triggering confrontations</w:t>
      </w:r>
      <w:r>
        <w:t xml:space="preserve"> in which this fighting can commence. Mohandas Gandhi’s quip “first they ignore you, then they laugh at you, then they fight you, then you win,” is a good summary of how </w:t>
      </w:r>
      <w:r w:rsidRPr="00E93942">
        <w:rPr>
          <w:rStyle w:val="StyleUnderline"/>
        </w:rPr>
        <w:t>social justice movements from Selma to South Africa have used the provocation of oppressive institutions to ultimately destroy them</w:t>
      </w:r>
      <w:r>
        <w:t xml:space="preserve">. </w:t>
      </w:r>
      <w:r w:rsidRPr="00E93942">
        <w:rPr>
          <w:rStyle w:val="StyleUnderline"/>
        </w:rPr>
        <w:t>As xenophobia pushes</w:t>
      </w:r>
      <w:r>
        <w:t xml:space="preserve"> increasingly violent and anti-democratic policies, </w:t>
      </w:r>
      <w:r w:rsidRPr="00E93942">
        <w:rPr>
          <w:rStyle w:val="Emphasis"/>
        </w:rPr>
        <w:t>the incompatibility between democracy and borders will become more transparent</w:t>
      </w:r>
      <w:r>
        <w:t xml:space="preserve"> and </w:t>
      </w:r>
      <w:r w:rsidRPr="00E93942">
        <w:rPr>
          <w:rStyle w:val="Emphasis"/>
        </w:rPr>
        <w:t>the moral necessity for free migration will become more obvious</w:t>
      </w:r>
      <w:r>
        <w:t xml:space="preserve">. Perhaps that is why Bryan Caplan’s new graphic novel “Open Borders: The Science and Ethics of Immigration,” the first book on the New York Times bestseller list to push open borders,35 has proven itself so popular – not in spite of but precisely because of the political era in which it has been released. </w:t>
      </w:r>
    </w:p>
    <w:p w14:paraId="41E30B0D" w14:textId="77777777" w:rsidR="001E4709" w:rsidRDefault="001E4709" w:rsidP="001E4709">
      <w:r w:rsidRPr="00E93942">
        <w:rPr>
          <w:rStyle w:val="StyleUnderline"/>
        </w:rPr>
        <w:t>Abolition of the current system will not come without a fight</w:t>
      </w:r>
      <w:r>
        <w:t xml:space="preserve">, which is another point not lost on Rosa Luxemburg, herself imprisoned and eventually murdered for her ideas. </w:t>
      </w:r>
      <w:r w:rsidRPr="00E93942">
        <w:rPr>
          <w:rStyle w:val="StyleUnderline"/>
        </w:rPr>
        <w:t>Our willingness to</w:t>
      </w:r>
      <w:r>
        <w:t xml:space="preserve"> so </w:t>
      </w:r>
      <w:r w:rsidRPr="00E93942">
        <w:rPr>
          <w:rStyle w:val="StyleUnderline"/>
        </w:rPr>
        <w:t>publicly struggle will build momentum, and eventually, a movement</w:t>
      </w:r>
      <w:r>
        <w:t xml:space="preserve">. </w:t>
      </w:r>
      <w:r w:rsidRPr="00E93942">
        <w:rPr>
          <w:rStyle w:val="StyleUnderline"/>
        </w:rPr>
        <w:t xml:space="preserve">Waiting until the political terrain is right for </w:t>
      </w:r>
      <w:r w:rsidRPr="00E93942">
        <w:rPr>
          <w:rStyle w:val="StyleUnderline"/>
        </w:rPr>
        <w:lastRenderedPageBreak/>
        <w:t>border abolition ensures it will never garner further support</w:t>
      </w:r>
      <w:r>
        <w:t>. Rosa Luxemburg understood this. More of us need to.</w:t>
      </w:r>
    </w:p>
    <w:p w14:paraId="0F214328" w14:textId="56249A7A" w:rsidR="001E4709" w:rsidRDefault="001E4709" w:rsidP="001E4709"/>
    <w:p w14:paraId="55472804" w14:textId="23DAA55B" w:rsidR="00581690" w:rsidRDefault="00581690" w:rsidP="00581690">
      <w:pPr>
        <w:pStyle w:val="Heading2"/>
      </w:pPr>
      <w:r>
        <w:lastRenderedPageBreak/>
        <w:t>Disability</w:t>
      </w:r>
    </w:p>
    <w:p w14:paraId="1A5EDFE7" w14:textId="77777777" w:rsidR="00581690" w:rsidRDefault="00581690" w:rsidP="00581690">
      <w:pPr>
        <w:pStyle w:val="Heading4"/>
      </w:pPr>
      <w:r>
        <w:t>Capitalism contributed to ableism</w:t>
      </w:r>
    </w:p>
    <w:p w14:paraId="44C0543E" w14:textId="77777777" w:rsidR="00581690" w:rsidRPr="00270FAE" w:rsidRDefault="00581690" w:rsidP="00581690">
      <w:r w:rsidRPr="00270FAE">
        <w:rPr>
          <w:rStyle w:val="Style13ptBold"/>
        </w:rPr>
        <w:t>Costello 17</w:t>
      </w:r>
      <w:r>
        <w:t xml:space="preserve"> </w:t>
      </w:r>
      <w:r w:rsidRPr="00270FAE">
        <w:t xml:space="preserve">[Chris, </w:t>
      </w:r>
      <w:r>
        <w:t>writer,</w:t>
      </w:r>
      <w:r w:rsidRPr="00270FAE">
        <w:t xml:space="preserve"> 10/29/17, The Mighty, “How Capitalism Contributes to Ableism,” </w:t>
      </w:r>
      <w:hyperlink r:id="rId43" w:history="1">
        <w:r w:rsidRPr="00270FAE">
          <w:rPr>
            <w:rStyle w:val="Hyperlink"/>
          </w:rPr>
          <w:t>https://themighty.com/2017/10/how-capitalism-contributes-to-ableism/</w:t>
        </w:r>
      </w:hyperlink>
      <w:r w:rsidRPr="00270FAE">
        <w:t>, DOA: 7/13/20, Lowell-TT]</w:t>
      </w:r>
    </w:p>
    <w:p w14:paraId="216CB8A0" w14:textId="77777777" w:rsidR="00581690" w:rsidRDefault="00581690" w:rsidP="00581690">
      <w:r>
        <w:t xml:space="preserve">I have argued that </w:t>
      </w:r>
      <w:r w:rsidRPr="005D55EB">
        <w:rPr>
          <w:rStyle w:val="Emphasis"/>
        </w:rPr>
        <w:t>the category of disability arose with the development of capitalism</w:t>
      </w:r>
      <w:r>
        <w:t xml:space="preserve">. This is, however, only half the story. </w:t>
      </w:r>
      <w:r w:rsidRPr="005D55EB">
        <w:rPr>
          <w:rStyle w:val="StyleUnderline"/>
        </w:rPr>
        <w:t>Not only does capitalism give rise to disability oppression</w:t>
      </w:r>
      <w:r>
        <w:t xml:space="preserve">, I believe </w:t>
      </w:r>
      <w:r w:rsidRPr="005D55EB">
        <w:rPr>
          <w:rStyle w:val="StyleUnderline"/>
        </w:rPr>
        <w:t>it also perpetuates it</w:t>
      </w:r>
      <w:r>
        <w:t xml:space="preserve">. The </w:t>
      </w:r>
      <w:r w:rsidRPr="005D55EB">
        <w:rPr>
          <w:rStyle w:val="StyleUnderline"/>
        </w:rPr>
        <w:t>capitalists have both an economic and ideological interest to exclude workers based on perceived disability</w:t>
      </w:r>
      <w:r>
        <w:t>. The social model of disability put forward by UPIAS in 1975 is vital for understanding this question.</w:t>
      </w:r>
    </w:p>
    <w:p w14:paraId="62F38D64" w14:textId="77777777" w:rsidR="00581690" w:rsidRDefault="00581690" w:rsidP="00581690">
      <w:r w:rsidRPr="005D55EB">
        <w:rPr>
          <w:rStyle w:val="StyleUnderline"/>
        </w:rPr>
        <w:t>The capitalist needs the average worker to produce commodities</w:t>
      </w:r>
      <w:r>
        <w:t xml:space="preserve"> — that is, goods </w:t>
      </w:r>
      <w:r w:rsidRPr="005D55EB">
        <w:t xml:space="preserve">and </w:t>
      </w:r>
      <w:r>
        <w:t xml:space="preserve">services to be sold on a market. The capitalist also needs the worker to produce these commodities to be produced </w:t>
      </w:r>
      <w:r w:rsidRPr="005D55EB">
        <w:rPr>
          <w:rStyle w:val="StyleUnderline"/>
        </w:rPr>
        <w:t xml:space="preserve">in the average amount of </w:t>
      </w:r>
      <w:proofErr w:type="gramStart"/>
      <w:r w:rsidRPr="005D55EB">
        <w:rPr>
          <w:rStyle w:val="StyleUnderline"/>
        </w:rPr>
        <w:t>socially-necessary</w:t>
      </w:r>
      <w:proofErr w:type="gramEnd"/>
      <w:r w:rsidRPr="005D55EB">
        <w:rPr>
          <w:rStyle w:val="StyleUnderline"/>
        </w:rPr>
        <w:t xml:space="preserve"> labor time</w:t>
      </w:r>
      <w:r>
        <w:t xml:space="preserve">. </w:t>
      </w:r>
      <w:r w:rsidRPr="005D55EB">
        <w:rPr>
          <w:rStyle w:val="StyleUnderline"/>
        </w:rPr>
        <w:t>If a worker</w:t>
      </w:r>
      <w:r>
        <w:t xml:space="preserve"> is too slow and </w:t>
      </w:r>
      <w:r w:rsidRPr="005D55EB">
        <w:rPr>
          <w:rStyle w:val="StyleUnderline"/>
        </w:rPr>
        <w:t>cannot meet these requirements, the capitalist loses</w:t>
      </w:r>
      <w:r>
        <w:t xml:space="preserve"> time that could be adding more </w:t>
      </w:r>
      <w:r w:rsidRPr="005D55EB">
        <w:rPr>
          <w:rStyle w:val="StyleUnderline"/>
        </w:rPr>
        <w:t>value</w:t>
      </w:r>
      <w:r>
        <w:t xml:space="preserve"> for himself. </w:t>
      </w:r>
      <w:r w:rsidRPr="005D55EB">
        <w:rPr>
          <w:rStyle w:val="StyleUnderline"/>
        </w:rPr>
        <w:t>If a worker is too slow, they earn less profits</w:t>
      </w:r>
      <w:r>
        <w:t xml:space="preserve"> for the given capitalist. Thus, </w:t>
      </w:r>
      <w:r w:rsidRPr="005D55EB">
        <w:rPr>
          <w:rStyle w:val="Emphasis"/>
        </w:rPr>
        <w:t>there are</w:t>
      </w:r>
      <w:r>
        <w:t xml:space="preserve"> purely </w:t>
      </w:r>
      <w:r w:rsidRPr="005D55EB">
        <w:rPr>
          <w:rStyle w:val="Emphasis"/>
        </w:rPr>
        <w:t>economic reasons for a capitalist system to reject disabled people as workers</w:t>
      </w:r>
      <w:r>
        <w:t>. These workers cost more and cut into profit.</w:t>
      </w:r>
    </w:p>
    <w:p w14:paraId="3484292B" w14:textId="77777777" w:rsidR="00581690" w:rsidRDefault="00581690" w:rsidP="00581690">
      <w:r>
        <w:t xml:space="preserve">But there is a contradiction here: although </w:t>
      </w:r>
      <w:r w:rsidRPr="005D55EB">
        <w:rPr>
          <w:rStyle w:val="Emphasis"/>
        </w:rPr>
        <w:t>capitalism</w:t>
      </w:r>
      <w:r>
        <w:t xml:space="preserve"> rejects disabled workers, the system </w:t>
      </w:r>
      <w:r w:rsidRPr="005D55EB">
        <w:rPr>
          <w:rStyle w:val="Emphasis"/>
        </w:rPr>
        <w:t>also disables workers</w:t>
      </w:r>
      <w:r>
        <w:t xml:space="preserve">. </w:t>
      </w:r>
      <w:r w:rsidRPr="005D55EB">
        <w:rPr>
          <w:rStyle w:val="StyleUnderline"/>
        </w:rPr>
        <w:t>Production</w:t>
      </w:r>
      <w:r>
        <w:t xml:space="preserve"> takes place </w:t>
      </w:r>
      <w:r w:rsidRPr="005D55EB">
        <w:rPr>
          <w:rStyle w:val="StyleUnderline"/>
        </w:rPr>
        <w:t>at tremendous speeds with little regard for</w:t>
      </w:r>
      <w:r>
        <w:t xml:space="preserve"> the </w:t>
      </w:r>
      <w:r w:rsidRPr="005D55EB">
        <w:rPr>
          <w:rStyle w:val="StyleUnderline"/>
        </w:rPr>
        <w:t>safety</w:t>
      </w:r>
      <w:r>
        <w:t xml:space="preserve"> of the workers (unless the class struggle results in temporary gains for the working class). The dynamic of profit-over-people </w:t>
      </w:r>
      <w:r w:rsidRPr="005D55EB">
        <w:rPr>
          <w:rStyle w:val="StyleUnderline"/>
        </w:rPr>
        <w:t>leads to unsafe production processes</w:t>
      </w:r>
      <w:r>
        <w:t>. Marx’s longtime collaborator. Marx reiterated this in “Capital Volume One,” writing, “</w:t>
      </w:r>
      <w:r w:rsidRPr="005D55EB">
        <w:rPr>
          <w:rStyle w:val="StyleUnderline"/>
        </w:rPr>
        <w:t>capital takes no account of the health…  of the worker unless society forces it to do so</w:t>
      </w:r>
      <w:r>
        <w:t xml:space="preserve">.” This is </w:t>
      </w:r>
      <w:proofErr w:type="gramStart"/>
      <w:r>
        <w:t>an absolutely key</w:t>
      </w:r>
      <w:proofErr w:type="gramEnd"/>
      <w:r>
        <w:t xml:space="preserve"> point: although </w:t>
      </w:r>
      <w:r w:rsidRPr="005D55EB">
        <w:rPr>
          <w:rStyle w:val="StyleUnderline"/>
        </w:rPr>
        <w:t>capitalism is inherently bad for disabled people</w:t>
      </w:r>
      <w:r>
        <w:t>, we have the power to remake society. We can force capital to work for our needs, to take our health and safety into account.</w:t>
      </w:r>
    </w:p>
    <w:p w14:paraId="4D2C296B" w14:textId="77777777" w:rsidR="00581690" w:rsidRDefault="00581690" w:rsidP="00581690">
      <w:r>
        <w:t xml:space="preserve">The answer to the outcry about physical and mental degradation, the premature death and torture of overwork, exists. Before we can determine </w:t>
      </w:r>
      <w:proofErr w:type="gramStart"/>
      <w:r>
        <w:t>what</w:t>
      </w:r>
      <w:proofErr w:type="gramEnd"/>
      <w:r>
        <w:t xml:space="preserve"> </w:t>
      </w:r>
      <w:r w:rsidRPr="005D55EB">
        <w:rPr>
          <w:rStyle w:val="StyleUnderline"/>
        </w:rPr>
        <w:t>that answer is</w:t>
      </w:r>
      <w:r>
        <w:t xml:space="preserve">, however, we must figure out what the answer is not. The oppression of the disabled does not depend on the individual will, good or bad, of any </w:t>
      </w:r>
      <w:proofErr w:type="gramStart"/>
      <w:r>
        <w:t>particular capitalists</w:t>
      </w:r>
      <w:proofErr w:type="gramEnd"/>
      <w:r>
        <w:t>. The objective</w:t>
      </w:r>
      <w:r w:rsidRPr="005D55EB">
        <w:rPr>
          <w:rStyle w:val="StyleUnderline"/>
        </w:rPr>
        <w:t>, systemic laws of capitalist production confront the capitalists as a coercive force external to them</w:t>
      </w:r>
      <w:r>
        <w:t xml:space="preserve">. Even the bosses are not in full control of the system: market forces are. It is not about a capitalist being good or bad, </w:t>
      </w:r>
      <w:r w:rsidRPr="005D55EB">
        <w:rPr>
          <w:rStyle w:val="StyleUnderline"/>
        </w:rPr>
        <w:t xml:space="preserve">it is about the </w:t>
      </w:r>
      <w:r w:rsidRPr="005D55EB">
        <w:rPr>
          <w:rStyle w:val="Emphasis"/>
        </w:rPr>
        <w:t>logic of the system</w:t>
      </w:r>
      <w:r>
        <w:t>.</w:t>
      </w:r>
    </w:p>
    <w:p w14:paraId="323DBCB2" w14:textId="77777777" w:rsidR="00581690" w:rsidRDefault="00581690" w:rsidP="00581690">
      <w:r>
        <w:t>For instance, capitalism relies on a “reserve army of the unemployed” to maintain competition among workers and prevent them from seeing their common enemy. Unemployment also allows the bosses to drive down the quality of working conditions across the board. Unemployment forces workers to take low wages, unsafe conditions, and so on. If one worker refuses to do so, the poverty conferred by unemployment means that someone else will. Many people who are considered disabled under capitalism are forced to fill the role of a reserve army of labor, but this is not universal.</w:t>
      </w:r>
    </w:p>
    <w:p w14:paraId="057CD5CE" w14:textId="77777777" w:rsidR="00581690" w:rsidRDefault="00581690" w:rsidP="00581690">
      <w:r w:rsidRPr="005D55EB">
        <w:rPr>
          <w:rStyle w:val="StyleUnderline"/>
        </w:rPr>
        <w:t>Under capitalism</w:t>
      </w:r>
      <w:r>
        <w:t xml:space="preserve">, </w:t>
      </w:r>
      <w:r w:rsidRPr="005D55EB">
        <w:rPr>
          <w:rStyle w:val="StyleUnderline"/>
        </w:rPr>
        <w:t>the state has also stepped in to manage the exclusion of people with disabilities</w:t>
      </w:r>
      <w:r>
        <w:t xml:space="preserve">. The state has </w:t>
      </w:r>
      <w:r w:rsidRPr="005D55EB">
        <w:rPr>
          <w:rStyle w:val="StyleUnderline"/>
        </w:rPr>
        <w:t>used</w:t>
      </w:r>
      <w:r>
        <w:t xml:space="preserve"> the invented category of </w:t>
      </w:r>
      <w:r w:rsidRPr="005D55EB">
        <w:rPr>
          <w:rStyle w:val="Emphasis"/>
        </w:rPr>
        <w:t>disability to determine the “deserving poor” and the “undeserving poor</w:t>
      </w:r>
      <w:r>
        <w:t xml:space="preserve">” </w:t>
      </w:r>
      <w:r w:rsidRPr="005D55EB">
        <w:rPr>
          <w:rStyle w:val="StyleUnderline"/>
        </w:rPr>
        <w:t>when doling out benefits that would discourage</w:t>
      </w:r>
      <w:r>
        <w:t xml:space="preserve"> workers from making </w:t>
      </w:r>
      <w:r w:rsidRPr="005D55EB">
        <w:rPr>
          <w:rStyle w:val="StyleUnderline"/>
        </w:rPr>
        <w:t>revolution</w:t>
      </w:r>
      <w:r>
        <w:t xml:space="preserve">. </w:t>
      </w:r>
      <w:r w:rsidRPr="005D55EB">
        <w:rPr>
          <w:rStyle w:val="StyleUnderline"/>
        </w:rPr>
        <w:t>This ensured the impaired lived uncomfortable lives</w:t>
      </w:r>
      <w:r>
        <w:t xml:space="preserve"> in workhouses or prisons. </w:t>
      </w:r>
      <w:r w:rsidRPr="005D55EB">
        <w:rPr>
          <w:rStyle w:val="StyleUnderline"/>
        </w:rPr>
        <w:t xml:space="preserve">Being categorized as </w:t>
      </w:r>
      <w:r w:rsidRPr="005D55EB">
        <w:rPr>
          <w:rStyle w:val="StyleUnderline"/>
        </w:rPr>
        <w:lastRenderedPageBreak/>
        <w:t>disabled conferred poverty status on</w:t>
      </w:r>
      <w:r>
        <w:t xml:space="preserve"> a member of the </w:t>
      </w:r>
      <w:r w:rsidRPr="005D55EB">
        <w:rPr>
          <w:rStyle w:val="StyleUnderline"/>
        </w:rPr>
        <w:t>working class</w:t>
      </w:r>
      <w:r>
        <w:t xml:space="preserve">, and usually on their </w:t>
      </w:r>
      <w:r w:rsidRPr="005D55EB">
        <w:rPr>
          <w:rStyle w:val="StyleUnderline"/>
        </w:rPr>
        <w:t>families</w:t>
      </w:r>
      <w:r>
        <w:t xml:space="preserve"> as well. </w:t>
      </w:r>
      <w:r w:rsidRPr="005D55EB">
        <w:rPr>
          <w:rStyle w:val="Emphasis"/>
        </w:rPr>
        <w:t>Disability care has always been expensive</w:t>
      </w:r>
      <w:r>
        <w:t xml:space="preserve">. Then and now, having a disabled child could mean destitution. </w:t>
      </w:r>
      <w:r w:rsidRPr="005D55EB">
        <w:rPr>
          <w:rStyle w:val="StyleUnderline"/>
        </w:rPr>
        <w:t>This would force disabled workers and their families to seek employment in low-wage or unsafe industries</w:t>
      </w:r>
      <w:r>
        <w:t xml:space="preserve">, in addition to </w:t>
      </w:r>
      <w:r w:rsidRPr="005D55EB">
        <w:rPr>
          <w:rStyle w:val="StyleUnderline"/>
        </w:rPr>
        <w:t>driving down wages and conditions for the non-disabled sections of the working class</w:t>
      </w:r>
      <w:r>
        <w:t xml:space="preserve">. First and foremost, </w:t>
      </w:r>
      <w:r w:rsidRPr="005D55EB">
        <w:rPr>
          <w:rStyle w:val="Emphasis"/>
        </w:rPr>
        <w:t>the economics of capitalist production</w:t>
      </w:r>
      <w:r>
        <w:t xml:space="preserve"> have been and </w:t>
      </w:r>
      <w:r w:rsidRPr="005D55EB">
        <w:rPr>
          <w:rStyle w:val="Emphasis"/>
        </w:rPr>
        <w:t>are responsible for disability oppression</w:t>
      </w:r>
      <w:r>
        <w:t>.</w:t>
      </w:r>
    </w:p>
    <w:p w14:paraId="2122EAD9" w14:textId="77777777" w:rsidR="00581690" w:rsidRDefault="00581690" w:rsidP="00581690">
      <w:r>
        <w:t xml:space="preserve">In addition to this, the </w:t>
      </w:r>
      <w:r w:rsidRPr="005D55EB">
        <w:rPr>
          <w:rStyle w:val="Emphasis"/>
        </w:rPr>
        <w:t xml:space="preserve">capitalists </w:t>
      </w:r>
      <w:r w:rsidRPr="005D55EB">
        <w:rPr>
          <w:rStyle w:val="StyleUnderline"/>
        </w:rPr>
        <w:t>also</w:t>
      </w:r>
      <w:r>
        <w:t xml:space="preserve"> had an ideological reason for </w:t>
      </w:r>
      <w:r w:rsidRPr="005D55EB">
        <w:rPr>
          <w:rStyle w:val="Emphasis"/>
        </w:rPr>
        <w:t>perpetua</w:t>
      </w:r>
      <w:r w:rsidRPr="005D55EB">
        <w:rPr>
          <w:rStyle w:val="StyleUnderline"/>
        </w:rPr>
        <w:t>ting disability oppression</w:t>
      </w:r>
      <w:r>
        <w:t xml:space="preserve">. </w:t>
      </w:r>
      <w:r w:rsidRPr="005D55EB">
        <w:rPr>
          <w:rStyle w:val="StyleUnderline"/>
        </w:rPr>
        <w:t>It discouraged workers from not working</w:t>
      </w:r>
      <w:r>
        <w:t xml:space="preserve">, yes, but </w:t>
      </w:r>
      <w:r w:rsidRPr="005D55EB">
        <w:rPr>
          <w:rStyle w:val="StyleUnderline"/>
        </w:rPr>
        <w:t xml:space="preserve">also engendered </w:t>
      </w:r>
      <w:r>
        <w:t xml:space="preserve">in the workers </w:t>
      </w:r>
      <w:r w:rsidRPr="005D55EB">
        <w:rPr>
          <w:rStyle w:val="Emphasis"/>
        </w:rPr>
        <w:t>the idea that they had no right to a basic standard of living</w:t>
      </w:r>
      <w:r>
        <w:t xml:space="preserve">. Charities that served the poor and disabled were roundly criticized because they did not convey enough of this moral stigma. </w:t>
      </w:r>
      <w:r w:rsidRPr="005D55EB">
        <w:rPr>
          <w:rStyle w:val="StyleUnderline"/>
        </w:rPr>
        <w:t>The widespread belief</w:t>
      </w:r>
      <w:r>
        <w:t xml:space="preserve"> that poor and disabled people were unworthy of decent lifestyles </w:t>
      </w:r>
      <w:r w:rsidRPr="005D55EB">
        <w:rPr>
          <w:rStyle w:val="StyleUnderline"/>
        </w:rPr>
        <w:t>served to disenchant</w:t>
      </w:r>
      <w:r>
        <w:t xml:space="preserve"> these populations from making </w:t>
      </w:r>
      <w:r w:rsidRPr="005D55EB">
        <w:rPr>
          <w:rStyle w:val="StyleUnderline"/>
        </w:rPr>
        <w:t>revolution.</w:t>
      </w:r>
      <w:r>
        <w:t xml:space="preserve"> A revolution was a way for the oppressed to improve their conditions, but the oppressed would never attempt to do this if they did not believe improvement was possible.</w:t>
      </w:r>
    </w:p>
    <w:p w14:paraId="53984459" w14:textId="77777777" w:rsidR="00581690" w:rsidRDefault="00581690" w:rsidP="00581690">
      <w:r w:rsidRPr="00126A05">
        <w:rPr>
          <w:rStyle w:val="StyleUnderline"/>
        </w:rPr>
        <w:t>As the disabled population grew</w:t>
      </w:r>
      <w:r>
        <w:t xml:space="preserve"> increasingly under the purview of laws and state institutions, the category of </w:t>
      </w:r>
      <w:r w:rsidRPr="00126A05">
        <w:rPr>
          <w:rStyle w:val="Emphasis"/>
        </w:rPr>
        <w:t>disability</w:t>
      </w:r>
      <w:r>
        <w:t xml:space="preserve"> itself </w:t>
      </w:r>
      <w:r w:rsidRPr="00126A05">
        <w:rPr>
          <w:rStyle w:val="StyleUnderline"/>
        </w:rPr>
        <w:t xml:space="preserve">began to </w:t>
      </w:r>
      <w:proofErr w:type="gramStart"/>
      <w:r w:rsidRPr="00126A05">
        <w:rPr>
          <w:rStyle w:val="StyleUnderline"/>
        </w:rPr>
        <w:t>be seen as</w:t>
      </w:r>
      <w:proofErr w:type="gramEnd"/>
      <w:r w:rsidRPr="00126A05">
        <w:rPr>
          <w:rStyle w:val="StyleUnderline"/>
        </w:rPr>
        <w:t xml:space="preserve"> a problem to be </w:t>
      </w:r>
      <w:r w:rsidRPr="00126A05">
        <w:rPr>
          <w:rStyle w:val="Emphasis"/>
        </w:rPr>
        <w:t xml:space="preserve">banished </w:t>
      </w:r>
      <w:r>
        <w:t xml:space="preserve">from public view. </w:t>
      </w:r>
      <w:r w:rsidRPr="00126A05">
        <w:rPr>
          <w:rStyle w:val="StyleUnderline"/>
        </w:rPr>
        <w:t xml:space="preserve">This was done </w:t>
      </w:r>
      <w:r w:rsidRPr="00126A05">
        <w:rPr>
          <w:rStyle w:val="Emphasis"/>
        </w:rPr>
        <w:t>using</w:t>
      </w:r>
      <w:r>
        <w:t xml:space="preserve"> whatever methods were effective, up to and including </w:t>
      </w:r>
      <w:r w:rsidRPr="00126A05">
        <w:rPr>
          <w:rStyle w:val="Emphasis"/>
        </w:rPr>
        <w:t>institutionalization, sterilization, and euthanasia</w:t>
      </w:r>
      <w:r>
        <w:t>.</w:t>
      </w:r>
    </w:p>
    <w:p w14:paraId="1382E90B" w14:textId="77777777" w:rsidR="00581690" w:rsidRDefault="00581690" w:rsidP="00581690">
      <w:r>
        <w:t xml:space="preserve">The state’s ideological motivations were not entirely separate from their economic ones. If a person is perceived as being unable to work, then they are unable make a living. </w:t>
      </w:r>
      <w:r w:rsidRPr="00126A05">
        <w:rPr>
          <w:rStyle w:val="StyleUnderline"/>
        </w:rPr>
        <w:t>To be working class is to</w:t>
      </w:r>
      <w:r>
        <w:t xml:space="preserve"> be compelled to </w:t>
      </w:r>
      <w:r w:rsidRPr="00126A05">
        <w:rPr>
          <w:rStyle w:val="StyleUnderline"/>
        </w:rPr>
        <w:t xml:space="preserve">sell one’s labor in order to survive. </w:t>
      </w:r>
      <w:r w:rsidRPr="00126A05">
        <w:rPr>
          <w:rStyle w:val="Emphasis"/>
        </w:rPr>
        <w:t>Disabled workers</w:t>
      </w:r>
      <w:r w:rsidRPr="00126A05">
        <w:rPr>
          <w:rStyle w:val="StyleUnderline"/>
        </w:rPr>
        <w:t xml:space="preserve"> were unable to do this</w:t>
      </w:r>
      <w:r>
        <w:t xml:space="preserve">. </w:t>
      </w:r>
      <w:r w:rsidRPr="00126A05">
        <w:rPr>
          <w:rStyle w:val="StyleUnderline"/>
        </w:rPr>
        <w:t xml:space="preserve">They </w:t>
      </w:r>
      <w:r w:rsidRPr="00126A05">
        <w:rPr>
          <w:rStyle w:val="Emphasis"/>
        </w:rPr>
        <w:t>became either a public charge or a burden</w:t>
      </w:r>
      <w:r>
        <w:t xml:space="preserve"> on their impoverished families. But </w:t>
      </w:r>
      <w:r w:rsidRPr="00126A05">
        <w:rPr>
          <w:rStyle w:val="StyleUnderline"/>
        </w:rPr>
        <w:t>the state under capitalism</w:t>
      </w:r>
      <w:r>
        <w:t xml:space="preserve"> did not and </w:t>
      </w:r>
      <w:r w:rsidRPr="00126A05">
        <w:rPr>
          <w:rStyle w:val="StyleUnderline"/>
        </w:rPr>
        <w:t>does not</w:t>
      </w:r>
      <w:r>
        <w:t xml:space="preserve"> often </w:t>
      </w:r>
      <w:r w:rsidRPr="00126A05">
        <w:rPr>
          <w:rStyle w:val="StyleUnderline"/>
        </w:rPr>
        <w:t>provide disabled workers with adequate care</w:t>
      </w:r>
      <w:r>
        <w:t xml:space="preserve">. </w:t>
      </w:r>
      <w:r w:rsidRPr="00126A05">
        <w:rPr>
          <w:rStyle w:val="StyleUnderline"/>
        </w:rPr>
        <w:t>To do so would be to “waste” resources on someone who could not perform productive labor in return</w:t>
      </w:r>
      <w:r>
        <w:t xml:space="preserve">. This is most clearly the case for working class and disabled people, but </w:t>
      </w:r>
      <w:r w:rsidRPr="00126A05">
        <w:rPr>
          <w:rStyle w:val="StyleUnderline"/>
        </w:rPr>
        <w:t>the stigma around disability</w:t>
      </w:r>
      <w:r>
        <w:t xml:space="preserve"> has </w:t>
      </w:r>
      <w:r w:rsidRPr="00126A05">
        <w:rPr>
          <w:rStyle w:val="StyleUnderline"/>
        </w:rPr>
        <w:t>meant that even middle and ruling class disabled people were kept in custodial care or in remedial schooling</w:t>
      </w:r>
      <w:r>
        <w:t xml:space="preserve">. The </w:t>
      </w:r>
      <w:r w:rsidRPr="00126A05">
        <w:rPr>
          <w:rStyle w:val="Emphasis"/>
        </w:rPr>
        <w:t>oppression of disabled people</w:t>
      </w:r>
      <w:r>
        <w:t xml:space="preserve"> has its roots in capitalist relations of production; it eventually “</w:t>
      </w:r>
      <w:r w:rsidRPr="00126A05">
        <w:rPr>
          <w:rStyle w:val="Emphasis"/>
        </w:rPr>
        <w:t>trickled down” to affect the entire society</w:t>
      </w:r>
      <w:r>
        <w:t>.</w:t>
      </w:r>
    </w:p>
    <w:p w14:paraId="20331541" w14:textId="77777777" w:rsidR="00581690" w:rsidRDefault="00581690" w:rsidP="00581690">
      <w:r w:rsidRPr="00126A05">
        <w:rPr>
          <w:rStyle w:val="StyleUnderline"/>
        </w:rPr>
        <w:t>While the capitalist economy</w:t>
      </w:r>
      <w:r>
        <w:t xml:space="preserve"> as such </w:t>
      </w:r>
      <w:r w:rsidRPr="00126A05">
        <w:rPr>
          <w:rStyle w:val="StyleUnderline"/>
        </w:rPr>
        <w:t>rejected disabled people as unproductive</w:t>
      </w:r>
      <w:r>
        <w:t xml:space="preserve">, the </w:t>
      </w:r>
      <w:r w:rsidRPr="00126A05">
        <w:rPr>
          <w:rStyle w:val="StyleUnderline"/>
        </w:rPr>
        <w:t>state institutions created and reinforced negative social attitudes</w:t>
      </w:r>
      <w:r>
        <w:t xml:space="preserve"> towards disability. </w:t>
      </w:r>
      <w:r w:rsidRPr="00126A05">
        <w:rPr>
          <w:rStyle w:val="Emphasis"/>
        </w:rPr>
        <w:t>Capitalist society</w:t>
      </w:r>
      <w:r>
        <w:t xml:space="preserve"> had </w:t>
      </w:r>
      <w:r w:rsidRPr="00126A05">
        <w:rPr>
          <w:rStyle w:val="Emphasis"/>
        </w:rPr>
        <w:t>relegated disabled people to the most negative status of poverty and isolation.</w:t>
      </w:r>
      <w:r>
        <w:t xml:space="preserve"> </w:t>
      </w:r>
      <w:r w:rsidRPr="00126A05">
        <w:rPr>
          <w:rStyle w:val="StyleUnderline"/>
        </w:rPr>
        <w:t>These</w:t>
      </w:r>
      <w:r>
        <w:t xml:space="preserve"> negative attitudes </w:t>
      </w:r>
      <w:r w:rsidRPr="00126A05">
        <w:rPr>
          <w:rStyle w:val="StyleUnderline"/>
        </w:rPr>
        <w:t>were used to justify disadvantageous social positions, which strengthened</w:t>
      </w:r>
      <w:r>
        <w:t xml:space="preserve"> the </w:t>
      </w:r>
      <w:r w:rsidRPr="00126A05">
        <w:rPr>
          <w:rStyle w:val="StyleUnderline"/>
        </w:rPr>
        <w:t>attitudes</w:t>
      </w:r>
      <w:r>
        <w:t xml:space="preserve"> themselves. </w:t>
      </w:r>
      <w:r w:rsidRPr="00126A05">
        <w:rPr>
          <w:rStyle w:val="StyleUnderline"/>
        </w:rPr>
        <w:t>Institutions and attitudes</w:t>
      </w:r>
      <w:r>
        <w:t xml:space="preserve"> were and are in a constant interplay with one another, feeding back into and altering each other. In Marxist terms, they </w:t>
      </w:r>
      <w:r w:rsidRPr="00126A05">
        <w:rPr>
          <w:rStyle w:val="StyleUnderline"/>
        </w:rPr>
        <w:t>interact dialectically</w:t>
      </w:r>
      <w:r>
        <w:t>.</w:t>
      </w:r>
    </w:p>
    <w:p w14:paraId="62C31250" w14:textId="77777777" w:rsidR="00581690" w:rsidRDefault="00581690" w:rsidP="00581690">
      <w:r w:rsidRPr="00126A05">
        <w:rPr>
          <w:rStyle w:val="StyleUnderline"/>
        </w:rPr>
        <w:t>The discrimination and oppression of impaired people</w:t>
      </w:r>
      <w:r>
        <w:t xml:space="preserve"> based on a manufactured category of disability </w:t>
      </w:r>
      <w:r w:rsidRPr="00126A05">
        <w:rPr>
          <w:rStyle w:val="StyleUnderline"/>
        </w:rPr>
        <w:t>rested on</w:t>
      </w:r>
      <w:r>
        <w:t xml:space="preserve"> the underlying assumption </w:t>
      </w:r>
      <w:r w:rsidRPr="00126A05">
        <w:rPr>
          <w:rStyle w:val="StyleUnderline"/>
        </w:rPr>
        <w:t>that being “able-bodied” or “able-minded” was the social norm</w:t>
      </w:r>
      <w:r>
        <w:t xml:space="preserve">, the desirable default. Today, this attitude goes by the name </w:t>
      </w:r>
      <w:r w:rsidRPr="00126A05">
        <w:rPr>
          <w:rStyle w:val="Emphasis"/>
        </w:rPr>
        <w:t>“ableism</w:t>
      </w:r>
      <w:r>
        <w:t xml:space="preserve">.” It </w:t>
      </w:r>
      <w:r w:rsidRPr="00126A05">
        <w:rPr>
          <w:rStyle w:val="Emphasis"/>
        </w:rPr>
        <w:t>is part</w:t>
      </w:r>
      <w:r>
        <w:t xml:space="preserve"> and parcel </w:t>
      </w:r>
      <w:r w:rsidRPr="00126A05">
        <w:rPr>
          <w:rStyle w:val="Emphasis"/>
        </w:rPr>
        <w:t>of capitalist society because production for profit</w:t>
      </w:r>
      <w:r>
        <w:t xml:space="preserve"> </w:t>
      </w:r>
      <w:r w:rsidRPr="00126A05">
        <w:rPr>
          <w:rStyle w:val="Emphasis"/>
        </w:rPr>
        <w:t>at all costs</w:t>
      </w:r>
      <w:r>
        <w:t xml:space="preserve"> </w:t>
      </w:r>
      <w:r w:rsidRPr="00126A05">
        <w:rPr>
          <w:rStyle w:val="Emphasis"/>
        </w:rPr>
        <w:t>means excluding workers who require individual accommodations</w:t>
      </w:r>
      <w:r>
        <w:t xml:space="preserve">. </w:t>
      </w:r>
      <w:r w:rsidRPr="00126A05">
        <w:rPr>
          <w:rStyle w:val="StyleUnderline"/>
        </w:rPr>
        <w:t>The state and other institutions</w:t>
      </w:r>
      <w:r>
        <w:t xml:space="preserve">, such as education and the media, </w:t>
      </w:r>
      <w:r w:rsidRPr="00126A05">
        <w:rPr>
          <w:rStyle w:val="StyleUnderline"/>
        </w:rPr>
        <w:t>promote ableist ideas by rationalizing</w:t>
      </w:r>
      <w:r>
        <w:t xml:space="preserve"> our </w:t>
      </w:r>
      <w:r w:rsidRPr="00126A05">
        <w:rPr>
          <w:rStyle w:val="StyleUnderline"/>
        </w:rPr>
        <w:t>exclusion from the workplace</w:t>
      </w:r>
      <w:r>
        <w:t xml:space="preserve">. The </w:t>
      </w:r>
      <w:r w:rsidRPr="00126A05">
        <w:rPr>
          <w:rStyle w:val="Emphasis"/>
        </w:rPr>
        <w:t>stigma</w:t>
      </w:r>
      <w:r>
        <w:t xml:space="preserve">, while it originates in the workplace, goes beyond this sphere as well. It </w:t>
      </w:r>
      <w:r w:rsidRPr="00126A05">
        <w:rPr>
          <w:rStyle w:val="Emphasis"/>
        </w:rPr>
        <w:t>encompasses all realms of social existence</w:t>
      </w:r>
      <w:r>
        <w:t>.</w:t>
      </w:r>
    </w:p>
    <w:p w14:paraId="70A26DA3" w14:textId="77777777" w:rsidR="00581690" w:rsidRDefault="00581690" w:rsidP="00581690">
      <w:r>
        <w:lastRenderedPageBreak/>
        <w:t xml:space="preserve">But </w:t>
      </w:r>
      <w:r w:rsidRPr="00126A05">
        <w:rPr>
          <w:rStyle w:val="StyleUnderline"/>
        </w:rPr>
        <w:t>ableism</w:t>
      </w:r>
      <w:r>
        <w:t xml:space="preserve"> is not just bad ideas or bad language. It is </w:t>
      </w:r>
      <w:r w:rsidRPr="00126A05">
        <w:rPr>
          <w:rStyle w:val="StyleUnderline"/>
        </w:rPr>
        <w:t>policies</w:t>
      </w:r>
      <w:r>
        <w:t xml:space="preserve"> and actions of the state and the capitalist that </w:t>
      </w:r>
      <w:r w:rsidRPr="00126A05">
        <w:rPr>
          <w:rStyle w:val="StyleUnderline"/>
        </w:rPr>
        <w:t>relegate over 70 percent of disabled people to unemployment in the U</w:t>
      </w:r>
      <w:r>
        <w:t xml:space="preserve">nited </w:t>
      </w:r>
      <w:r w:rsidRPr="00126A05">
        <w:rPr>
          <w:rStyle w:val="StyleUnderline"/>
        </w:rPr>
        <w:t>S</w:t>
      </w:r>
      <w:r>
        <w:t xml:space="preserve">tates alone. When </w:t>
      </w:r>
      <w:r w:rsidRPr="00126A05">
        <w:rPr>
          <w:rStyle w:val="StyleUnderline"/>
        </w:rPr>
        <w:t>someone with a disability</w:t>
      </w:r>
      <w:r>
        <w:t xml:space="preserve"> is employed, they tend to </w:t>
      </w:r>
      <w:r w:rsidRPr="00126A05">
        <w:rPr>
          <w:rStyle w:val="StyleUnderline"/>
        </w:rPr>
        <w:t>earn far less than any abled person</w:t>
      </w:r>
      <w:r>
        <w:t xml:space="preserve">. </w:t>
      </w:r>
      <w:r w:rsidRPr="00126A05">
        <w:rPr>
          <w:rStyle w:val="StyleUnderline"/>
        </w:rPr>
        <w:t>Inadequate housing, living conditions</w:t>
      </w:r>
      <w:r>
        <w:t xml:space="preserve">, and the like also </w:t>
      </w:r>
      <w:r w:rsidRPr="00126A05">
        <w:rPr>
          <w:rStyle w:val="StyleUnderline"/>
        </w:rPr>
        <w:t>disproportionately affect disabled people</w:t>
      </w:r>
      <w:r>
        <w:t>. Some disabilities can be noted almost as soon as a child is born, and they are immediately tested for other disabilities as well. Early detection is not the issue in and of itself, however. The problem is that mainstream systems of care generally treat such children as problems to be cured or as expenses to the state. Many of these programs are justified not because we have a moral obligation to help one another, but because they are “cheaper than the alternative” of letting disabled people struggle on their own.</w:t>
      </w:r>
    </w:p>
    <w:p w14:paraId="2254F99B" w14:textId="77777777" w:rsidR="00581690" w:rsidRDefault="00581690" w:rsidP="00581690">
      <w:r>
        <w:t xml:space="preserve">Parents are generally advised to take measures, whether medical or therapeutic, to make their child as “normal” as possible. They face tremendous pressure to pathologize their children instead of working to make their lives as meaningful as possible. Ableist ideas have existed in public and private education for as long as either has existed. In the United States, disabled children were historically, and often still are segregated from their abled counterparts. As a result, abled children may not see their peers with disabilities as part of the same </w:t>
      </w:r>
      <w:proofErr w:type="gramStart"/>
      <w:r>
        <w:t>society, and</w:t>
      </w:r>
      <w:proofErr w:type="gramEnd"/>
      <w:r>
        <w:t xml:space="preserve"> may fail to make even the simplest of accommodations.</w:t>
      </w:r>
    </w:p>
    <w:p w14:paraId="30F87EA9" w14:textId="77777777" w:rsidR="00581690" w:rsidRDefault="00581690" w:rsidP="00581690">
      <w:r>
        <w:t>Likewise, disabled children themselves are often made to see themselves as apart from the mainstream. This engenders ideas of weakness in them. They grow to believe they are not capable of doing the kinds of things their peers can do. This is a harmful atmosphere for all of us. These ideas about disabled people continue into adulthood, most importantly surfacing in employment. Employers are encouraged to see people with disabilities as problems or expenses, just like parents and educators.</w:t>
      </w:r>
    </w:p>
    <w:p w14:paraId="481FDA95" w14:textId="77777777" w:rsidR="00581690" w:rsidRDefault="00581690" w:rsidP="00581690">
      <w:r w:rsidRPr="00126A05">
        <w:rPr>
          <w:rStyle w:val="StyleUnderline"/>
        </w:rPr>
        <w:t>Unemployed disabled people are</w:t>
      </w:r>
      <w:r>
        <w:t xml:space="preserve"> thus </w:t>
      </w:r>
      <w:r w:rsidRPr="00126A05">
        <w:rPr>
          <w:rStyle w:val="StyleUnderline"/>
        </w:rPr>
        <w:t xml:space="preserve">forced to rely on disability stipends </w:t>
      </w:r>
      <w:r>
        <w:t xml:space="preserve">and other government programs. Just like other such programs in the United States, </w:t>
      </w:r>
      <w:r w:rsidRPr="00126A05">
        <w:rPr>
          <w:rStyle w:val="Emphasis"/>
        </w:rPr>
        <w:t>the state demands the right to interfere in the most intimate details of a person’s life</w:t>
      </w:r>
      <w:r>
        <w:t xml:space="preserve"> just </w:t>
      </w:r>
      <w:r w:rsidRPr="00126A05">
        <w:rPr>
          <w:rStyle w:val="Emphasis"/>
        </w:rPr>
        <w:t>to judge them worthy of receiving a small monthly check</w:t>
      </w:r>
      <w:r>
        <w:t>.</w:t>
      </w:r>
    </w:p>
    <w:p w14:paraId="09116105" w14:textId="77777777" w:rsidR="00581690" w:rsidRPr="00952307" w:rsidRDefault="00581690" w:rsidP="00581690">
      <w:r>
        <w:t xml:space="preserve">Ableism in the United States promotes the idea that disability is a personal tragedy. As we have seen, nothing could be further from the truth. The personal tragedy narrative is about the idea of “overcoming” disability through rehab or surgery, or else acknowledging their impairment and bravely going on </w:t>
      </w:r>
      <w:proofErr w:type="gramStart"/>
      <w:r>
        <w:t>in spite of</w:t>
      </w:r>
      <w:proofErr w:type="gramEnd"/>
      <w:r>
        <w:t xml:space="preserve"> it. In both cases, we are encouraged to look at disability as simply a set of obstacles that inexplicably arise to thwart us, rather than examining the barriers capitalist society puts in front of us. The individual is not the problem. </w:t>
      </w:r>
      <w:r w:rsidRPr="00126A05">
        <w:rPr>
          <w:rStyle w:val="Emphasis"/>
        </w:rPr>
        <w:t>We must consider the economic and societal factors that promote ableism and oppression.</w:t>
      </w:r>
      <w:r>
        <w:t xml:space="preserve"> </w:t>
      </w:r>
      <w:r w:rsidRPr="00126A05">
        <w:rPr>
          <w:rStyle w:val="StyleUnderline"/>
        </w:rPr>
        <w:t xml:space="preserve">Disability and ableism were created through collective </w:t>
      </w:r>
      <w:proofErr w:type="gramStart"/>
      <w:r w:rsidRPr="00126A05">
        <w:rPr>
          <w:rStyle w:val="StyleUnderline"/>
        </w:rPr>
        <w:t>institutions</w:t>
      </w:r>
      <w:r>
        <w:t>, and</w:t>
      </w:r>
      <w:proofErr w:type="gramEnd"/>
      <w:r>
        <w:t xml:space="preserve"> can only be overcome through collective struggle.</w:t>
      </w:r>
    </w:p>
    <w:p w14:paraId="16065181" w14:textId="77777777" w:rsidR="00581690" w:rsidRPr="00581690" w:rsidRDefault="00581690" w:rsidP="00581690"/>
    <w:p w14:paraId="297B8939" w14:textId="77777777" w:rsidR="009E2E4C" w:rsidRPr="00B55AD5" w:rsidRDefault="009E2E4C" w:rsidP="009E2E4C"/>
    <w:p w14:paraId="7E2857D4" w14:textId="77777777" w:rsidR="009E2E4C" w:rsidRDefault="009E2E4C" w:rsidP="00B91911">
      <w:pPr>
        <w:rPr>
          <w:sz w:val="16"/>
        </w:rPr>
      </w:pPr>
    </w:p>
    <w:p w14:paraId="2C83DEAA" w14:textId="77777777" w:rsidR="00B91911" w:rsidRPr="00B91911" w:rsidRDefault="00B91911" w:rsidP="00B91911"/>
    <w:p w14:paraId="7239656F" w14:textId="2C78B933" w:rsidR="00426BCA" w:rsidRDefault="00426BCA" w:rsidP="00426BCA">
      <w:pPr>
        <w:pStyle w:val="Heading1"/>
      </w:pPr>
      <w:r>
        <w:lastRenderedPageBreak/>
        <w:t>Impacts</w:t>
      </w:r>
    </w:p>
    <w:p w14:paraId="2E65A222" w14:textId="0C09CC92" w:rsidR="001E4709" w:rsidRDefault="001E4709" w:rsidP="001E4709"/>
    <w:p w14:paraId="6EF9A4D3" w14:textId="2679388A" w:rsidR="001E4709" w:rsidRDefault="001E4709" w:rsidP="001E4709">
      <w:pPr>
        <w:pStyle w:val="Heading2"/>
      </w:pPr>
      <w:r>
        <w:lastRenderedPageBreak/>
        <w:t>Top Shelf</w:t>
      </w:r>
    </w:p>
    <w:p w14:paraId="6A17BA56" w14:textId="77777777" w:rsidR="001E4709" w:rsidRPr="004D1779" w:rsidRDefault="001E4709" w:rsidP="001E4709">
      <w:pPr>
        <w:pStyle w:val="Heading4"/>
        <w:rPr>
          <w:lang w:val="en"/>
        </w:rPr>
      </w:pPr>
      <w:r>
        <w:rPr>
          <w:lang w:val="en"/>
        </w:rPr>
        <w:t xml:space="preserve">Capitalism causes catastrophic </w:t>
      </w:r>
      <w:r>
        <w:rPr>
          <w:u w:val="single"/>
          <w:lang w:val="en"/>
        </w:rPr>
        <w:t>hunger crises, climate change,</w:t>
      </w:r>
      <w:r>
        <w:rPr>
          <w:lang w:val="en"/>
        </w:rPr>
        <w:t xml:space="preserve"> and </w:t>
      </w:r>
      <w:r w:rsidRPr="004D1779">
        <w:rPr>
          <w:u w:val="single"/>
          <w:lang w:val="en"/>
        </w:rPr>
        <w:t>extinction</w:t>
      </w:r>
      <w:r>
        <w:rPr>
          <w:lang w:val="en"/>
        </w:rPr>
        <w:t xml:space="preserve"> – it’s unsustainable. </w:t>
      </w:r>
    </w:p>
    <w:p w14:paraId="2B546650" w14:textId="77777777" w:rsidR="001E4709" w:rsidRDefault="001E4709" w:rsidP="001E4709">
      <w:pPr>
        <w:rPr>
          <w:lang w:val="en"/>
        </w:rPr>
      </w:pPr>
      <w:r>
        <w:rPr>
          <w:rStyle w:val="Style13ptBold"/>
        </w:rPr>
        <w:t xml:space="preserve">Hansen 16 </w:t>
      </w:r>
      <w:r w:rsidRPr="004D1779">
        <w:t>(</w:t>
      </w:r>
      <w:r w:rsidRPr="004D1779">
        <w:rPr>
          <w:lang w:val="en"/>
        </w:rPr>
        <w:t>Drew Hansen, 2-9-2016, "Unless It Changes, Capitalism Will Starve Humanity By 2050," Forbes, https://www.forbes.com/sites/drewhansen/2016/02/09/unless-it-changes-capitalism-will-starve-humanity-by-2050/#4276191f7</w:t>
      </w:r>
      <w:r>
        <w:rPr>
          <w:lang w:val="en"/>
        </w:rPr>
        <w:t>)//jtb</w:t>
      </w:r>
    </w:p>
    <w:p w14:paraId="0E2DF9EC" w14:textId="14D99B58" w:rsidR="007B03B8" w:rsidRDefault="001E4709" w:rsidP="001E4709">
      <w:pPr>
        <w:rPr>
          <w:rStyle w:val="StyleUnderline"/>
          <w:lang w:val="en"/>
        </w:rPr>
      </w:pPr>
      <w:r w:rsidRPr="00D61020">
        <w:rPr>
          <w:rStyle w:val="StyleUnderline"/>
          <w:lang w:val="en"/>
        </w:rPr>
        <w:t>Capitalism</w:t>
      </w:r>
      <w:r w:rsidRPr="00E16FED">
        <w:rPr>
          <w:rStyle w:val="StyleUnderline"/>
          <w:lang w:val="en"/>
        </w:rPr>
        <w:t xml:space="preserve"> has generated massive wealth for some, but it’s devastated the planet and has failed to improve human well-being at scale.</w:t>
      </w:r>
      <w:r w:rsidRPr="00E16FED">
        <w:rPr>
          <w:rStyle w:val="StyleUnderline"/>
        </w:rPr>
        <w:t xml:space="preserve"> </w:t>
      </w:r>
      <w:r w:rsidRPr="006A1F77">
        <w:rPr>
          <w:sz w:val="16"/>
          <w:lang w:val="en"/>
        </w:rPr>
        <w:t xml:space="preserve">• Species are going extinct at a rate 1,000 times faster than that of the natural rate over the previous 65 million years (see Center for Health and the Global Environment at Harvard Medical School). • Since 2000, </w:t>
      </w:r>
      <w:r w:rsidRPr="00D61020">
        <w:rPr>
          <w:rStyle w:val="StyleUnderline"/>
          <w:lang w:val="en"/>
        </w:rPr>
        <w:t xml:space="preserve">6 million hectares of primary forest have been lost each year. That’s 14,826,322 acres, or just less than the entire state of West Virginia </w:t>
      </w:r>
      <w:r w:rsidRPr="006A1F77">
        <w:rPr>
          <w:sz w:val="16"/>
          <w:lang w:val="en"/>
        </w:rPr>
        <w:t xml:space="preserve">(see the 2010 assessment by the Food and Agricultural Organization of the UN). • Even in the U.S., 15% of the population lives below the poverty line. For children under the age of 18, that number increases to 20% (see U.S. Census). Most Popular In: Leadership Trump Cuts Legal Immigrants By Half And He’s Not Done Yet 7 Science-Backed Ways Successful People Stay Calm Job Seekers: Be Careful Using LinkedIn’s New “Open To Work” Feature • </w:t>
      </w:r>
      <w:r w:rsidRPr="00D61020">
        <w:rPr>
          <w:rStyle w:val="StyleUnderline"/>
          <w:lang w:val="en"/>
        </w:rPr>
        <w:t>The world’s population is expected to reach 10 billion by 2050</w:t>
      </w:r>
      <w:r w:rsidRPr="006A1F77">
        <w:rPr>
          <w:sz w:val="16"/>
          <w:lang w:val="en"/>
        </w:rPr>
        <w:t xml:space="preserve"> (see United Nations' projections). </w:t>
      </w:r>
      <w:r w:rsidRPr="00D61020">
        <w:rPr>
          <w:rStyle w:val="StyleUnderline"/>
          <w:lang w:val="en"/>
        </w:rPr>
        <w:t>How do we expect to feed that many people while we exhaust the resources that remain?</w:t>
      </w:r>
      <w:r w:rsidRPr="00D61020">
        <w:rPr>
          <w:rStyle w:val="StyleUnderline"/>
        </w:rPr>
        <w:t xml:space="preserve"> </w:t>
      </w:r>
      <w:r w:rsidRPr="006A1F77">
        <w:rPr>
          <w:sz w:val="16"/>
          <w:lang w:val="en"/>
        </w:rPr>
        <w:t xml:space="preserve">Human activities are behind the extinction crisis. </w:t>
      </w:r>
      <w:r w:rsidRPr="00D61020">
        <w:rPr>
          <w:rStyle w:val="StyleUnderline"/>
          <w:lang w:val="en"/>
        </w:rPr>
        <w:t>Commercial agriculture, timber extraction, and infrastructure development are causing habitat loss and our reliance on fossil fuels is a major contributor to climate change.</w:t>
      </w:r>
      <w:r w:rsidRPr="006A1F77">
        <w:rPr>
          <w:sz w:val="16"/>
          <w:lang w:val="en"/>
        </w:rPr>
        <w:t xml:space="preserve"> Public corporations are responding to consumer demand and pressure from Wall Street. Professors Christopher Wright and Daniel Nyberg published Climate Change, Capitalism and Corporations last fall, arguing that businesses are locked in a cycle of exploiting the world's resources in ever more creative ways. "Our book shows how </w:t>
      </w:r>
      <w:r w:rsidRPr="00D61020">
        <w:rPr>
          <w:rStyle w:val="StyleUnderline"/>
          <w:lang w:val="en"/>
        </w:rPr>
        <w:t xml:space="preserve">large corporations are able to continue engaging in increasingly environmentally exploitative </w:t>
      </w:r>
      <w:proofErr w:type="spellStart"/>
      <w:r w:rsidRPr="00D61020">
        <w:rPr>
          <w:rStyle w:val="StyleUnderline"/>
          <w:lang w:val="en"/>
        </w:rPr>
        <w:t>behaviour</w:t>
      </w:r>
      <w:proofErr w:type="spellEnd"/>
      <w:r w:rsidRPr="00D61020">
        <w:rPr>
          <w:rStyle w:val="StyleUnderline"/>
          <w:lang w:val="en"/>
        </w:rPr>
        <w:t xml:space="preserve"> by obscuring the link between endless economic growth and worsening environmental destruction,"</w:t>
      </w:r>
      <w:r w:rsidRPr="006A1F77">
        <w:rPr>
          <w:sz w:val="16"/>
          <w:lang w:val="en"/>
        </w:rPr>
        <w:t xml:space="preserve"> they wrote. Yale sociologist Justin Farrell studied 20 years of corporate funding and found that "</w:t>
      </w:r>
      <w:r w:rsidRPr="00D61020">
        <w:rPr>
          <w:rStyle w:val="StyleUnderline"/>
          <w:lang w:val="en"/>
        </w:rPr>
        <w:t>corporations have used their wealth to amplify contrarian views [of climate change] and create an impression of greater scientific uncertainty than actually exists."</w:t>
      </w:r>
      <w:r w:rsidRPr="006A1F77">
        <w:rPr>
          <w:sz w:val="16"/>
          <w:lang w:val="en"/>
        </w:rPr>
        <w:t xml:space="preserve"> Corporate capitalism is committed to the relentless pursuit of growth, even if it ravages the planet and threatens human health. </w:t>
      </w:r>
      <w:r w:rsidRPr="00D61020">
        <w:rPr>
          <w:rStyle w:val="StyleUnderline"/>
          <w:lang w:val="en"/>
        </w:rPr>
        <w:t>We need to build a new system</w:t>
      </w:r>
      <w:r w:rsidRPr="006A1F77">
        <w:rPr>
          <w:sz w:val="16"/>
          <w:lang w:val="en"/>
        </w:rPr>
        <w:t xml:space="preserve">: one that will balance economic growth with sustainability and human flourishing. A new generation of companies are showing the way forward. They're infusing capitalism with fresh ideas, specifically </w:t>
      </w:r>
      <w:proofErr w:type="gramStart"/>
      <w:r w:rsidRPr="006A1F77">
        <w:rPr>
          <w:sz w:val="16"/>
          <w:lang w:val="en"/>
        </w:rPr>
        <w:t>in regards to</w:t>
      </w:r>
      <w:proofErr w:type="gramEnd"/>
      <w:r w:rsidRPr="006A1F77">
        <w:rPr>
          <w:sz w:val="16"/>
          <w:lang w:val="en"/>
        </w:rPr>
        <w:t xml:space="preserve"> employee ownership and agile management. The Increasing Importance </w:t>
      </w:r>
      <w:proofErr w:type="gramStart"/>
      <w:r w:rsidRPr="006A1F77">
        <w:rPr>
          <w:sz w:val="16"/>
          <w:lang w:val="en"/>
        </w:rPr>
        <w:t>Of</w:t>
      </w:r>
      <w:proofErr w:type="gramEnd"/>
      <w:r w:rsidRPr="006A1F77">
        <w:rPr>
          <w:sz w:val="16"/>
          <w:lang w:val="en"/>
        </w:rPr>
        <w:t xml:space="preserve"> Distributed Ownership And Governance Fund managers at global financial institutions own the majority (70%) of the public stock exchange. These absent owners have no stake in the communities in which the companies operate. Furthermore, management-controlled equity is concentrated in the hands of a select few: the CEO and other senior executives. On the other hand, startups have been willing to distribute equity to employees. </w:t>
      </w:r>
      <w:r w:rsidRPr="00D61020">
        <w:rPr>
          <w:rStyle w:val="StyleUnderline"/>
          <w:lang w:val="en"/>
        </w:rPr>
        <w:t>Sometimes such equity distribution is done to make up for less than competitive salaries, but more often it’s offered as a financial incentive to motivate employees toward building a successful company</w:t>
      </w:r>
      <w:r w:rsidRPr="006A1F77">
        <w:rPr>
          <w:sz w:val="16"/>
          <w:lang w:val="en"/>
        </w:rPr>
        <w:t xml:space="preserve">. According to The Economist, today’s startups are keen to incentivize via shared ownership: The central difference lies in ownership: whereas </w:t>
      </w:r>
      <w:r w:rsidRPr="00D61020">
        <w:rPr>
          <w:rStyle w:val="StyleUnderline"/>
          <w:lang w:val="en"/>
        </w:rPr>
        <w:t xml:space="preserve">nobody is sure who owns public companies, startups go to great lengths to define who owns what. </w:t>
      </w:r>
      <w:r w:rsidRPr="006A1F77">
        <w:rPr>
          <w:sz w:val="16"/>
          <w:lang w:val="en"/>
        </w:rPr>
        <w:t xml:space="preserve">Early in a company’s life, the founders and first recruits own a majority stake—and they </w:t>
      </w:r>
      <w:proofErr w:type="spellStart"/>
      <w:r w:rsidRPr="006A1F77">
        <w:rPr>
          <w:sz w:val="16"/>
          <w:lang w:val="en"/>
        </w:rPr>
        <w:t>incentivise</w:t>
      </w:r>
      <w:proofErr w:type="spellEnd"/>
      <w:r w:rsidRPr="006A1F77">
        <w:rPr>
          <w:sz w:val="16"/>
          <w:lang w:val="en"/>
        </w:rPr>
        <w:t xml:space="preserve"> people with ownership stakes or performance-related rewards. That has always been true for startups, but today the rights and responsibilities are meticulously defined in contracts drawn up by lawyers. This aligns interests and creates a culture of hard work and camaraderie. Because they are private rather than public, they measure how they are doing using performance indicators (such as how many products they have produced) rather than elaborate accounting standards. This trend hearkens back to cooperatives where employees collectively owned the enterprise and participated in management decisions through their voting rights. Mondragon is the oft-cited example of a successful, modern worker cooperative. Mondragon's broad-based employee ownership is not the same as an Employee Stock Ownership Plan. With ownership comes a say – control – over the business. Their workers elect management, and management is responsible to the employees. REI is a consumer cooperative that drew attention this past year when it opted out of Black Friday sales, encouraging its employees and customers to spend the day outside instead of shopping. I suspect that the most successful companies under this emerging form of capitalism will have less concentrated, more egalitarian ownership structures. They will benefit not only financially but also communally. Joint Ownership Will Lead </w:t>
      </w:r>
      <w:proofErr w:type="gramStart"/>
      <w:r w:rsidRPr="006A1F77">
        <w:rPr>
          <w:sz w:val="16"/>
          <w:lang w:val="en"/>
        </w:rPr>
        <w:t>To</w:t>
      </w:r>
      <w:proofErr w:type="gramEnd"/>
      <w:r w:rsidRPr="006A1F77">
        <w:rPr>
          <w:sz w:val="16"/>
          <w:lang w:val="en"/>
        </w:rPr>
        <w:t xml:space="preserve"> Collaborative Management </w:t>
      </w:r>
      <w:r w:rsidRPr="00D61020">
        <w:rPr>
          <w:rStyle w:val="StyleUnderline"/>
          <w:lang w:val="en"/>
        </w:rPr>
        <w:t>The hierarchical organization of modern corporations will give way to networks or communities that make collaboration paramount</w:t>
      </w:r>
      <w:r w:rsidRPr="006A1F77">
        <w:rPr>
          <w:sz w:val="16"/>
          <w:lang w:val="en"/>
        </w:rPr>
        <w:t xml:space="preserve">. Many options for more fluid, agile management </w:t>
      </w:r>
      <w:r w:rsidRPr="006A1F77">
        <w:rPr>
          <w:sz w:val="16"/>
          <w:lang w:val="en"/>
        </w:rPr>
        <w:lastRenderedPageBreak/>
        <w:t xml:space="preserve">structures could take hold. For instance, </w:t>
      </w:r>
      <w:r w:rsidRPr="00D61020">
        <w:rPr>
          <w:rStyle w:val="StyleUnderline"/>
          <w:lang w:val="en"/>
        </w:rPr>
        <w:t xml:space="preserve">newer companies are experimenting with alternative management models that seek to empower employees more than a traditional hierarchy typically does. </w:t>
      </w:r>
      <w:r w:rsidRPr="006A1F77">
        <w:rPr>
          <w:sz w:val="16"/>
          <w:lang w:val="en"/>
        </w:rPr>
        <w:t xml:space="preserve">Of these newer approaches, </w:t>
      </w:r>
      <w:proofErr w:type="spellStart"/>
      <w:r w:rsidRPr="006A1F77">
        <w:rPr>
          <w:sz w:val="16"/>
          <w:lang w:val="en"/>
        </w:rPr>
        <w:t>holacracy</w:t>
      </w:r>
      <w:proofErr w:type="spellEnd"/>
      <w:r w:rsidRPr="006A1F77">
        <w:rPr>
          <w:sz w:val="16"/>
          <w:lang w:val="en"/>
        </w:rPr>
        <w:t xml:space="preserve"> is the most widely known. </w:t>
      </w:r>
      <w:r w:rsidRPr="00D61020">
        <w:rPr>
          <w:rStyle w:val="StyleUnderline"/>
          <w:lang w:val="en"/>
        </w:rPr>
        <w:t>It promises to bring structure and discipline to a peer-to-peer workplace.</w:t>
      </w:r>
      <w:r w:rsidRPr="00D61020">
        <w:rPr>
          <w:rStyle w:val="StyleUnderline"/>
        </w:rPr>
        <w:t xml:space="preserve"> </w:t>
      </w:r>
      <w:proofErr w:type="spellStart"/>
      <w:r w:rsidRPr="006A1F77">
        <w:rPr>
          <w:sz w:val="16"/>
          <w:lang w:val="en"/>
        </w:rPr>
        <w:t>Holacracy</w:t>
      </w:r>
      <w:proofErr w:type="spellEnd"/>
      <w:r w:rsidRPr="006A1F77">
        <w:rPr>
          <w:sz w:val="16"/>
          <w:lang w:val="en"/>
        </w:rPr>
        <w:t xml:space="preserve"> “</w:t>
      </w:r>
      <w:r w:rsidRPr="00D61020">
        <w:rPr>
          <w:rStyle w:val="StyleUnderline"/>
          <w:lang w:val="en"/>
        </w:rPr>
        <w:t>is a new way of running an organization that removes power from a management hierarchy and distributes it across clear roles, which can then be executed autonomously, without a micromanaging boss.</w:t>
      </w:r>
      <w:r w:rsidRPr="006A1F77">
        <w:rPr>
          <w:sz w:val="16"/>
          <w:lang w:val="en"/>
        </w:rPr>
        <w:t xml:space="preserve">” Companies like Zappos and Medium are in varying stages of implementing the management system. Valve Software in Seattle goes even further, allowing employees to select which projects they want to work on. </w:t>
      </w:r>
      <w:r w:rsidRPr="006A1F77">
        <w:rPr>
          <w:rStyle w:val="StyleUnderline"/>
          <w:lang w:val="en"/>
        </w:rPr>
        <w:t>Employees then move their desks to the most conducive office area for collaborating with the project team.</w:t>
      </w:r>
      <w:r w:rsidRPr="006A1F77">
        <w:rPr>
          <w:rStyle w:val="StyleUnderline"/>
        </w:rPr>
        <w:t xml:space="preserve"> </w:t>
      </w:r>
      <w:r w:rsidRPr="006A1F77">
        <w:rPr>
          <w:rStyle w:val="StyleUnderline"/>
          <w:lang w:val="en"/>
        </w:rPr>
        <w:t>These are small steps toward a system that values the employee more than what the employee can produce. By giving employees a greater say in decision-making, corporations will make choices that ensure the future of the planet and its inhabitants.</w:t>
      </w:r>
    </w:p>
    <w:p w14:paraId="2E7317C9" w14:textId="7B2932D1" w:rsidR="007B03B8" w:rsidRDefault="007B03B8" w:rsidP="007B03B8">
      <w:pPr>
        <w:pStyle w:val="Heading3"/>
      </w:pPr>
      <w:r w:rsidRPr="007B03B8">
        <w:lastRenderedPageBreak/>
        <w:t>Root Cause of Everything</w:t>
      </w:r>
    </w:p>
    <w:p w14:paraId="27ADAEA7" w14:textId="77777777" w:rsidR="007B03B8" w:rsidRPr="007B03B8" w:rsidRDefault="007B03B8" w:rsidP="007B03B8">
      <w:pPr>
        <w:spacing w:after="0" w:line="240" w:lineRule="auto"/>
        <w:textAlignment w:val="baseline"/>
        <w:rPr>
          <w:rFonts w:ascii="Segoe UI" w:eastAsia="Times New Roman" w:hAnsi="Segoe UI" w:cs="Segoe UI"/>
          <w:b/>
          <w:bCs/>
          <w:sz w:val="18"/>
          <w:szCs w:val="18"/>
        </w:rPr>
      </w:pPr>
      <w:r w:rsidRPr="007B03B8">
        <w:rPr>
          <w:rFonts w:eastAsia="Times New Roman" w:cs="Calibri"/>
          <w:b/>
          <w:bCs/>
          <w:sz w:val="36"/>
          <w:szCs w:val="36"/>
        </w:rPr>
        <w:t>Neoliberalism is the root cause of all impacts – racism, sexism, environmental destruction and structural violence </w:t>
      </w:r>
    </w:p>
    <w:p w14:paraId="4D1202F3"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rPr>
        <w:t>Robinson 16</w:t>
      </w:r>
      <w:r w:rsidRPr="007B03B8">
        <w:rPr>
          <w:rFonts w:eastAsia="Times New Roman" w:cs="Calibri"/>
        </w:rPr>
        <w:t> (William I. Robinson is a professor of sociology at the University of California, Santa Barbara, “Climate Denial, Trumpism, and Neo-Liberalism”, Latin America In Movement, 12/12/2016, </w:t>
      </w:r>
      <w:hyperlink r:id="rId44" w:tgtFrame="_blank" w:history="1">
        <w:r w:rsidRPr="007B03B8">
          <w:rPr>
            <w:rFonts w:eastAsia="Times New Roman" w:cs="Calibri"/>
          </w:rPr>
          <w:t>https://www.alainet.org/fr/node/182294</w:t>
        </w:r>
      </w:hyperlink>
      <w:r w:rsidRPr="007B03B8">
        <w:rPr>
          <w:rFonts w:eastAsia="Times New Roman" w:cs="Calibri"/>
        </w:rPr>
        <w:t> \\@ethan.jxtai) </w:t>
      </w:r>
    </w:p>
    <w:p w14:paraId="47080CA7"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sz w:val="16"/>
          <w:szCs w:val="16"/>
        </w:rPr>
        <w:t>There is more than meets the eye in President-elect Trump’s pick to head the Environmental Protection Agency (EPA).  Scott Pruitt, the Oklahoma attorney general, is a notorious climate change denier.  He is part of a coalition of public figures suing over EPA programs to reduce greenhouse gas emissions and boasts that he is “a leading advocate against the EPA’s activist agenda.” A Trump press release railed against the EPA’s “out of control anti-energy agenda” and promised that Pruitt would “reverse the trend” towards measures to reduce global warming. Contrary to some superficial interpretations, </w:t>
      </w:r>
      <w:r w:rsidRPr="007B03B8">
        <w:rPr>
          <w:rFonts w:eastAsia="Times New Roman" w:cs="Calibri"/>
          <w:b/>
          <w:bCs/>
          <w:sz w:val="30"/>
          <w:szCs w:val="30"/>
          <w:u w:val="single"/>
        </w:rPr>
        <w:t>Trump</w:t>
      </w:r>
      <w:r w:rsidRPr="007B03B8">
        <w:rPr>
          <w:rFonts w:eastAsia="Times New Roman" w:cs="Calibri"/>
          <w:sz w:val="16"/>
          <w:szCs w:val="16"/>
        </w:rPr>
        <w:t>ism </w:t>
      </w:r>
      <w:r w:rsidRPr="007B03B8">
        <w:rPr>
          <w:rFonts w:eastAsia="Times New Roman" w:cs="Calibri"/>
          <w:b/>
          <w:bCs/>
          <w:sz w:val="30"/>
          <w:szCs w:val="30"/>
          <w:u w:val="single"/>
        </w:rPr>
        <w:t>represents an intensification of neoliberalism </w:t>
      </w:r>
      <w:r w:rsidRPr="007B03B8">
        <w:rPr>
          <w:rFonts w:eastAsia="Times New Roman" w:cs="Calibri"/>
        </w:rPr>
        <w:t>in the United States. </w:t>
      </w:r>
      <w:r w:rsidRPr="007B03B8">
        <w:rPr>
          <w:rFonts w:eastAsia="Times New Roman" w:cs="Calibri"/>
          <w:b/>
          <w:bCs/>
          <w:sz w:val="30"/>
          <w:szCs w:val="30"/>
          <w:u w:val="single"/>
        </w:rPr>
        <w:t>His </w:t>
      </w:r>
      <w:r w:rsidRPr="007B03B8">
        <w:rPr>
          <w:rFonts w:eastAsia="Times New Roman" w:cs="Calibri"/>
        </w:rPr>
        <w:t>incoming regime’s</w:t>
      </w:r>
      <w:r w:rsidRPr="007B03B8">
        <w:rPr>
          <w:rFonts w:eastAsia="Times New Roman" w:cs="Calibri"/>
          <w:b/>
          <w:bCs/>
          <w:sz w:val="30"/>
          <w:szCs w:val="30"/>
          <w:u w:val="single"/>
        </w:rPr>
        <w:t> far-right agenda constitutes a deepening, not a reversal, of the program of capitalist globalization pursued by the Obama administration and every U.S. administration since</w:t>
      </w:r>
      <w:r w:rsidRPr="007B03B8">
        <w:rPr>
          <w:rFonts w:eastAsia="Times New Roman" w:cs="Calibri"/>
          <w:sz w:val="16"/>
          <w:szCs w:val="16"/>
        </w:rPr>
        <w:t> Ronald </w:t>
      </w:r>
      <w:r w:rsidRPr="007B03B8">
        <w:rPr>
          <w:rFonts w:eastAsia="Times New Roman" w:cs="Calibri"/>
          <w:b/>
          <w:bCs/>
          <w:sz w:val="30"/>
          <w:szCs w:val="30"/>
          <w:u w:val="single"/>
        </w:rPr>
        <w:t>Reagan</w:t>
      </w:r>
      <w:r w:rsidRPr="007B03B8">
        <w:rPr>
          <w:rFonts w:eastAsia="Times New Roman" w:cs="Calibri"/>
          <w:sz w:val="16"/>
          <w:szCs w:val="16"/>
        </w:rPr>
        <w:t>. </w:t>
      </w:r>
      <w:r w:rsidRPr="007B03B8">
        <w:rPr>
          <w:rFonts w:eastAsia="Times New Roman" w:cs="Calibri"/>
          <w:b/>
          <w:bCs/>
          <w:sz w:val="30"/>
          <w:szCs w:val="30"/>
          <w:u w:val="single"/>
        </w:rPr>
        <w:t>The crisis of global capitalism has become more acute in the face of economic stagnation and the rise of anti-globalization populism</w:t>
      </w:r>
      <w:r w:rsidRPr="007B03B8">
        <w:rPr>
          <w:rFonts w:eastAsia="Times New Roman" w:cs="Calibri"/>
          <w:sz w:val="16"/>
          <w:szCs w:val="16"/>
        </w:rPr>
        <w:t> on both the left and the right of the political spectrum. </w:t>
      </w:r>
      <w:r w:rsidRPr="007B03B8">
        <w:rPr>
          <w:rFonts w:eastAsia="Times New Roman" w:cs="Calibri"/>
          <w:b/>
          <w:bCs/>
          <w:sz w:val="30"/>
          <w:szCs w:val="30"/>
          <w:u w:val="single"/>
        </w:rPr>
        <w:t>Trumpism does not represent a break with capitalist globalization but rather the </w:t>
      </w:r>
      <w:proofErr w:type="spellStart"/>
      <w:r w:rsidRPr="007B03B8">
        <w:rPr>
          <w:rFonts w:eastAsia="Times New Roman" w:cs="Calibri"/>
          <w:b/>
          <w:bCs/>
          <w:sz w:val="30"/>
          <w:szCs w:val="30"/>
          <w:u w:val="single"/>
        </w:rPr>
        <w:t>recomposition</w:t>
      </w:r>
      <w:proofErr w:type="spellEnd"/>
      <w:r w:rsidRPr="007B03B8">
        <w:rPr>
          <w:rFonts w:eastAsia="Times New Roman" w:cs="Calibri"/>
          <w:b/>
          <w:bCs/>
          <w:sz w:val="30"/>
          <w:szCs w:val="30"/>
          <w:u w:val="single"/>
        </w:rPr>
        <w:t> of political forces and ideological discourse as the crisis deepens</w:t>
      </w:r>
      <w:r w:rsidRPr="007B03B8">
        <w:rPr>
          <w:rFonts w:eastAsia="Times New Roman" w:cs="Calibri"/>
          <w:sz w:val="16"/>
          <w:szCs w:val="16"/>
        </w:rPr>
        <w:t>. But if Trumpism is an incarnation of an emerging dictatorship of the transnational capitalist class, what does this have to do with climate denial? </w:t>
      </w:r>
      <w:r w:rsidRPr="007B03B8">
        <w:rPr>
          <w:rFonts w:eastAsia="Times New Roman" w:cs="Calibri"/>
          <w:b/>
          <w:bCs/>
          <w:sz w:val="30"/>
          <w:szCs w:val="30"/>
          <w:u w:val="single"/>
        </w:rPr>
        <w:t>As</w:t>
      </w:r>
      <w:r w:rsidRPr="007B03B8">
        <w:rPr>
          <w:rFonts w:eastAsia="Times New Roman" w:cs="Calibri"/>
          <w:sz w:val="16"/>
          <w:szCs w:val="16"/>
        </w:rPr>
        <w:t> Noemi </w:t>
      </w:r>
      <w:r w:rsidRPr="007B03B8">
        <w:rPr>
          <w:rFonts w:eastAsia="Times New Roman" w:cs="Calibri"/>
          <w:b/>
          <w:bCs/>
          <w:sz w:val="30"/>
          <w:szCs w:val="30"/>
          <w:u w:val="single"/>
        </w:rPr>
        <w:t>Klein points out</w:t>
      </w:r>
      <w:r w:rsidRPr="007B03B8">
        <w:rPr>
          <w:rFonts w:eastAsia="Times New Roman" w:cs="Calibri"/>
          <w:sz w:val="16"/>
          <w:szCs w:val="16"/>
        </w:rPr>
        <w:t> in This Changes Everything: Capitalism vs The Climate, it is not just the fossil fuel industry that has funded the climate change denial movement and worked to undermine efforts in the United States and worldwide to fight global warming. </w:t>
      </w:r>
      <w:r w:rsidRPr="007B03B8">
        <w:rPr>
          <w:rFonts w:eastAsia="Times New Roman" w:cs="Calibri"/>
          <w:b/>
          <w:bCs/>
          <w:sz w:val="30"/>
          <w:szCs w:val="30"/>
          <w:u w:val="single"/>
        </w:rPr>
        <w:t>Tackling the root causes of climate change means challenging the fundamental class interests of the transnational capitalist class</w:t>
      </w:r>
      <w:r w:rsidRPr="007B03B8">
        <w:rPr>
          <w:rFonts w:eastAsia="Times New Roman" w:cs="Calibri"/>
          <w:sz w:val="16"/>
          <w:szCs w:val="16"/>
        </w:rPr>
        <w:t>, or </w:t>
      </w:r>
      <w:r w:rsidRPr="007B03B8">
        <w:rPr>
          <w:rFonts w:eastAsia="Times New Roman" w:cs="Calibri"/>
          <w:b/>
          <w:bCs/>
          <w:sz w:val="30"/>
          <w:szCs w:val="30"/>
          <w:u w:val="single"/>
        </w:rPr>
        <w:t>TCC</w:t>
      </w:r>
      <w:r w:rsidRPr="007B03B8">
        <w:rPr>
          <w:rFonts w:eastAsia="Times New Roman" w:cs="Calibri"/>
          <w:sz w:val="16"/>
          <w:szCs w:val="16"/>
        </w:rPr>
        <w:t>. </w:t>
      </w:r>
      <w:r w:rsidRPr="007B03B8">
        <w:rPr>
          <w:rFonts w:eastAsia="Times New Roman" w:cs="Calibri"/>
          <w:b/>
          <w:bCs/>
          <w:sz w:val="30"/>
          <w:szCs w:val="30"/>
          <w:u w:val="single"/>
        </w:rPr>
        <w:t>This TCC has imposed</w:t>
      </w:r>
      <w:r w:rsidRPr="007B03B8">
        <w:rPr>
          <w:rFonts w:eastAsia="Times New Roman" w:cs="Calibri"/>
          <w:sz w:val="16"/>
          <w:szCs w:val="16"/>
        </w:rPr>
        <w:t> since the 1980s </w:t>
      </w:r>
      <w:r w:rsidRPr="007B03B8">
        <w:rPr>
          <w:rFonts w:eastAsia="Times New Roman" w:cs="Calibri"/>
          <w:b/>
          <w:bCs/>
          <w:sz w:val="30"/>
          <w:szCs w:val="30"/>
          <w:u w:val="single"/>
        </w:rPr>
        <w:t>the neo-liberal program of trade liberalization, privatization, deregulation, and austerity for the working majority. Neo-liberalism has unleashed corporations to plunder the environment the world over</w:t>
      </w:r>
      <w:r w:rsidRPr="007B03B8">
        <w:rPr>
          <w:rFonts w:eastAsia="Times New Roman" w:cs="Calibri"/>
          <w:sz w:val="16"/>
          <w:szCs w:val="16"/>
        </w:rPr>
        <w:t>. </w:t>
      </w:r>
      <w:r w:rsidRPr="007B03B8">
        <w:rPr>
          <w:rFonts w:eastAsia="Times New Roman" w:cs="Calibri"/>
          <w:b/>
          <w:bCs/>
          <w:sz w:val="30"/>
          <w:szCs w:val="30"/>
          <w:u w:val="single"/>
        </w:rPr>
        <w:t>The urgent measures necessary to prevent a catastrophic overheating of the planet require major government intervention to reign in on the corporate free-for-all and to regulate the global economy – precisely the measures that would reverse neo-liberalism and place public restraint on unbridled TCC profit-making.</w:t>
      </w:r>
      <w:r w:rsidRPr="007B03B8">
        <w:rPr>
          <w:rFonts w:eastAsia="Times New Roman" w:cs="Calibri"/>
          <w:sz w:val="16"/>
          <w:szCs w:val="16"/>
        </w:rPr>
        <w:t> The “inconvenient truth” is that </w:t>
      </w:r>
      <w:r w:rsidRPr="007B03B8">
        <w:rPr>
          <w:rFonts w:eastAsia="Times New Roman" w:cs="Calibri"/>
          <w:b/>
          <w:bCs/>
          <w:sz w:val="30"/>
          <w:szCs w:val="30"/>
          <w:u w:val="single"/>
        </w:rPr>
        <w:t>climate justice and capitalist globalization are not compatible</w:t>
      </w:r>
      <w:r w:rsidRPr="007B03B8">
        <w:rPr>
          <w:rFonts w:eastAsia="Times New Roman" w:cs="Calibri"/>
          <w:sz w:val="16"/>
          <w:szCs w:val="16"/>
        </w:rPr>
        <w:t>. It is time to talk about </w:t>
      </w:r>
      <w:proofErr w:type="spellStart"/>
      <w:r w:rsidRPr="007B03B8">
        <w:rPr>
          <w:rFonts w:eastAsia="Times New Roman" w:cs="Calibri"/>
          <w:sz w:val="16"/>
          <w:szCs w:val="16"/>
        </w:rPr>
        <w:t>ecosocialism</w:t>
      </w:r>
      <w:proofErr w:type="spellEnd"/>
      <w:r w:rsidRPr="007B03B8">
        <w:rPr>
          <w:rFonts w:eastAsia="Times New Roman" w:cs="Calibri"/>
          <w:sz w:val="16"/>
          <w:szCs w:val="16"/>
        </w:rPr>
        <w:t>. Moreover, </w:t>
      </w:r>
      <w:r w:rsidRPr="007B03B8">
        <w:rPr>
          <w:rFonts w:eastAsia="Times New Roman" w:cs="Calibri"/>
          <w:b/>
          <w:bCs/>
          <w:sz w:val="30"/>
          <w:szCs w:val="30"/>
          <w:u w:val="single"/>
        </w:rPr>
        <w:t>neo-liberal capitalist globalization has resulted in a grotesque global inequality</w:t>
      </w:r>
      <w:r w:rsidRPr="007B03B8">
        <w:rPr>
          <w:rFonts w:eastAsia="Times New Roman" w:cs="Calibri"/>
          <w:sz w:val="16"/>
          <w:szCs w:val="16"/>
        </w:rPr>
        <w:t>. The 1% now controls more wealth than half of humanity and 20% of the world population monopolizes 94% of the world’s wealth while the remaining 80% </w:t>
      </w:r>
      <w:proofErr w:type="gramStart"/>
      <w:r w:rsidRPr="007B03B8">
        <w:rPr>
          <w:rFonts w:eastAsia="Times New Roman" w:cs="Calibri"/>
          <w:sz w:val="16"/>
          <w:szCs w:val="16"/>
        </w:rPr>
        <w:t>has to</w:t>
      </w:r>
      <w:proofErr w:type="gramEnd"/>
      <w:r w:rsidRPr="007B03B8">
        <w:rPr>
          <w:rFonts w:eastAsia="Times New Roman" w:cs="Calibri"/>
          <w:sz w:val="16"/>
          <w:szCs w:val="16"/>
        </w:rPr>
        <w:t> make do with just 6%. </w:t>
      </w:r>
      <w:proofErr w:type="gramStart"/>
      <w:r w:rsidRPr="007B03B8">
        <w:rPr>
          <w:rFonts w:eastAsia="Times New Roman" w:cs="Calibri"/>
          <w:b/>
          <w:bCs/>
          <w:sz w:val="30"/>
          <w:szCs w:val="30"/>
          <w:u w:val="single"/>
        </w:rPr>
        <w:t>The majority of</w:t>
      </w:r>
      <w:proofErr w:type="gramEnd"/>
      <w:r w:rsidRPr="007B03B8">
        <w:rPr>
          <w:rFonts w:eastAsia="Times New Roman" w:cs="Calibri"/>
          <w:b/>
          <w:bCs/>
          <w:sz w:val="30"/>
          <w:szCs w:val="30"/>
          <w:u w:val="single"/>
        </w:rPr>
        <w:t> humanity does not have the income to consume all that the global economy churns out.</w:t>
      </w:r>
      <w:r w:rsidRPr="007B03B8">
        <w:rPr>
          <w:rFonts w:eastAsia="Times New Roman" w:cs="Calibri"/>
          <w:sz w:val="16"/>
          <w:szCs w:val="16"/>
        </w:rPr>
        <w:t> </w:t>
      </w:r>
      <w:r w:rsidRPr="007B03B8">
        <w:rPr>
          <w:rFonts w:eastAsia="Times New Roman" w:cs="Calibri"/>
          <w:b/>
          <w:bCs/>
          <w:sz w:val="30"/>
          <w:szCs w:val="30"/>
          <w:u w:val="single"/>
        </w:rPr>
        <w:t xml:space="preserve">Consequently, the TCC </w:t>
      </w:r>
      <w:r w:rsidRPr="007B03B8">
        <w:rPr>
          <w:rFonts w:eastAsia="Times New Roman" w:cs="Calibri"/>
          <w:b/>
          <w:bCs/>
          <w:sz w:val="30"/>
          <w:szCs w:val="30"/>
          <w:u w:val="single"/>
        </w:rPr>
        <w:lastRenderedPageBreak/>
        <w:t>has turned to making wars and deploying new systems of mass social control repression</w:t>
      </w:r>
      <w:r w:rsidRPr="007B03B8">
        <w:rPr>
          <w:rFonts w:eastAsia="Times New Roman" w:cs="Calibri"/>
          <w:sz w:val="16"/>
          <w:szCs w:val="16"/>
        </w:rPr>
        <w:t>, what I call </w:t>
      </w:r>
      <w:r w:rsidRPr="007B03B8">
        <w:rPr>
          <w:rFonts w:eastAsia="Times New Roman" w:cs="Calibri"/>
          <w:b/>
          <w:bCs/>
          <w:sz w:val="30"/>
          <w:szCs w:val="30"/>
          <w:u w:val="single"/>
        </w:rPr>
        <w:t>militarized accumulation</w:t>
      </w:r>
      <w:r w:rsidRPr="007B03B8">
        <w:rPr>
          <w:rFonts w:eastAsia="Times New Roman" w:cs="Calibri"/>
          <w:sz w:val="16"/>
          <w:szCs w:val="16"/>
        </w:rPr>
        <w:t>, </w:t>
      </w:r>
      <w:proofErr w:type="gramStart"/>
      <w:r w:rsidRPr="007B03B8">
        <w:rPr>
          <w:rFonts w:eastAsia="Times New Roman" w:cs="Calibri"/>
          <w:b/>
          <w:bCs/>
          <w:sz w:val="30"/>
          <w:szCs w:val="30"/>
          <w:u w:val="single"/>
        </w:rPr>
        <w:t>as a way to</w:t>
      </w:r>
      <w:proofErr w:type="gramEnd"/>
      <w:r w:rsidRPr="007B03B8">
        <w:rPr>
          <w:rFonts w:eastAsia="Times New Roman" w:cs="Calibri"/>
          <w:b/>
          <w:bCs/>
          <w:sz w:val="30"/>
          <w:szCs w:val="30"/>
          <w:u w:val="single"/>
        </w:rPr>
        <w:t> throw firewood on the smoldering embers of a stagnant global economy</w:t>
      </w:r>
      <w:r w:rsidRPr="007B03B8">
        <w:rPr>
          <w:rFonts w:eastAsia="Times New Roman" w:cs="Calibri"/>
          <w:sz w:val="16"/>
          <w:szCs w:val="16"/>
        </w:rPr>
        <w:t>. </w:t>
      </w:r>
      <w:r w:rsidRPr="007B03B8">
        <w:rPr>
          <w:rFonts w:eastAsia="Times New Roman" w:cs="Calibri"/>
          <w:b/>
          <w:bCs/>
          <w:sz w:val="30"/>
          <w:szCs w:val="30"/>
          <w:u w:val="single"/>
        </w:rPr>
        <w:t>We are living in a global war economy</w:t>
      </w:r>
      <w:r w:rsidRPr="007B03B8">
        <w:rPr>
          <w:rFonts w:eastAsia="Times New Roman" w:cs="Calibri"/>
          <w:sz w:val="16"/>
          <w:szCs w:val="16"/>
        </w:rPr>
        <w:t>. In addition, </w:t>
      </w:r>
      <w:r w:rsidRPr="007B03B8">
        <w:rPr>
          <w:rFonts w:eastAsia="Times New Roman" w:cs="Calibri"/>
          <w:b/>
          <w:bCs/>
          <w:sz w:val="30"/>
          <w:szCs w:val="30"/>
          <w:u w:val="single"/>
        </w:rPr>
        <w:t>the TCC has engaged in mind-boggling levels of financial speculation and in the plunder of public budgets and social spending cutbacks to keep profits pouring into corporate coffers</w:t>
      </w:r>
      <w:r w:rsidRPr="007B03B8">
        <w:rPr>
          <w:rFonts w:eastAsia="Times New Roman" w:cs="Calibri"/>
          <w:sz w:val="16"/>
          <w:szCs w:val="16"/>
        </w:rPr>
        <w:t>. But none of this has done the trick: </w:t>
      </w:r>
      <w:r w:rsidRPr="007B03B8">
        <w:rPr>
          <w:rFonts w:eastAsia="Times New Roman" w:cs="Calibri"/>
          <w:b/>
          <w:bCs/>
          <w:sz w:val="30"/>
          <w:szCs w:val="30"/>
          <w:u w:val="single"/>
        </w:rPr>
        <w:t>the global economy remains mired in stagnation</w:t>
      </w:r>
      <w:r w:rsidRPr="007B03B8">
        <w:rPr>
          <w:rFonts w:eastAsia="Times New Roman" w:cs="Calibri"/>
          <w:sz w:val="16"/>
          <w:szCs w:val="16"/>
        </w:rPr>
        <w:t>. </w:t>
      </w:r>
      <w:r w:rsidRPr="007B03B8">
        <w:rPr>
          <w:rFonts w:eastAsia="Times New Roman" w:cs="Calibri"/>
          <w:b/>
          <w:bCs/>
          <w:sz w:val="30"/>
          <w:szCs w:val="30"/>
          <w:u w:val="single"/>
        </w:rPr>
        <w:t>A new financial collapse is</w:t>
      </w:r>
      <w:r w:rsidRPr="007B03B8">
        <w:rPr>
          <w:rFonts w:eastAsia="Times New Roman" w:cs="Calibri"/>
          <w:sz w:val="16"/>
          <w:szCs w:val="16"/>
        </w:rPr>
        <w:t> likely, </w:t>
      </w:r>
      <w:r w:rsidRPr="007B03B8">
        <w:rPr>
          <w:rFonts w:eastAsia="Times New Roman" w:cs="Calibri"/>
          <w:b/>
          <w:bCs/>
          <w:sz w:val="30"/>
          <w:szCs w:val="30"/>
          <w:u w:val="single"/>
        </w:rPr>
        <w:t>almost inevitable</w:t>
      </w:r>
      <w:r w:rsidRPr="007B03B8">
        <w:rPr>
          <w:rFonts w:eastAsia="Times New Roman" w:cs="Calibri"/>
          <w:sz w:val="16"/>
          <w:szCs w:val="16"/>
        </w:rPr>
        <w:t>. Meanwhile, </w:t>
      </w:r>
      <w:r w:rsidRPr="007B03B8">
        <w:rPr>
          <w:rFonts w:eastAsia="Times New Roman" w:cs="Calibri"/>
          <w:b/>
          <w:bCs/>
          <w:sz w:val="30"/>
          <w:szCs w:val="30"/>
          <w:u w:val="single"/>
        </w:rPr>
        <w:t>the system has faced a crisis of legitimacy as people around the world search for a way out of displacement, economic decline and social decomposition</w:t>
      </w:r>
      <w:r w:rsidRPr="007B03B8">
        <w:rPr>
          <w:rFonts w:eastAsia="Times New Roman" w:cs="Calibri"/>
          <w:sz w:val="16"/>
          <w:szCs w:val="16"/>
        </w:rPr>
        <w:t>. Enter Trumpism. </w:t>
      </w:r>
      <w:r w:rsidRPr="007B03B8">
        <w:rPr>
          <w:rFonts w:eastAsia="Times New Roman" w:cs="Calibri"/>
          <w:b/>
          <w:bCs/>
          <w:sz w:val="30"/>
          <w:szCs w:val="30"/>
          <w:u w:val="single"/>
        </w:rPr>
        <w:t>Trump’s economic program is to intensify neo-liberalism, especially privatization and deregulation</w:t>
      </w:r>
      <w:r w:rsidRPr="007B03B8">
        <w:rPr>
          <w:rFonts w:eastAsia="Times New Roman" w:cs="Calibri"/>
          <w:sz w:val="16"/>
          <w:szCs w:val="16"/>
        </w:rPr>
        <w:t>. </w:t>
      </w:r>
      <w:r w:rsidRPr="007B03B8">
        <w:rPr>
          <w:rFonts w:eastAsia="Times New Roman" w:cs="Calibri"/>
          <w:b/>
          <w:bCs/>
          <w:sz w:val="30"/>
          <w:szCs w:val="30"/>
          <w:u w:val="single"/>
        </w:rPr>
        <w:t>We can expect under the Trump regime an effort to further privatize what remains of a public sector</w:t>
      </w:r>
      <w:r w:rsidRPr="007B03B8">
        <w:rPr>
          <w:rFonts w:eastAsia="Times New Roman" w:cs="Calibri"/>
          <w:sz w:val="16"/>
          <w:szCs w:val="16"/>
        </w:rPr>
        <w:t xml:space="preserve">, including schools, </w:t>
      </w:r>
      <w:proofErr w:type="gramStart"/>
      <w:r w:rsidRPr="007B03B8">
        <w:rPr>
          <w:rFonts w:eastAsia="Times New Roman" w:cs="Calibri"/>
          <w:sz w:val="16"/>
          <w:szCs w:val="16"/>
        </w:rPr>
        <w:t>veterans</w:t>
      </w:r>
      <w:proofErr w:type="gramEnd"/>
      <w:r w:rsidRPr="007B03B8">
        <w:rPr>
          <w:rFonts w:eastAsia="Times New Roman" w:cs="Calibri"/>
          <w:sz w:val="16"/>
          <w:szCs w:val="16"/>
        </w:rPr>
        <w:t xml:space="preserve"> affairs, and possibly social security, along with the drive to further transfer wealth from labor to capital through corporate tax cuts and austerity. His proposal for massive investment in infrastructure is an effort to privatize public infrastructure and to build new infrastructure through steep corporate tax reductions and credits and public subsidies. He picked Ben Carson, who has opposed social safety net programs, public housing and fair housing programs, to head the Department of Housing and Urban Development. Expect attempts to privatize urban social and housing programs. Trump chose as education secretary Betsy DeVos, a champion of private school vouchers that undercut public school systems. Expect an escalation of the push to privatize education. Trump’s likely picks for Veterans affairs (Pete </w:t>
      </w:r>
      <w:proofErr w:type="spellStart"/>
      <w:r w:rsidRPr="007B03B8">
        <w:rPr>
          <w:rFonts w:eastAsia="Times New Roman" w:cs="Calibri"/>
          <w:sz w:val="16"/>
          <w:szCs w:val="16"/>
        </w:rPr>
        <w:t>Hegseth</w:t>
      </w:r>
      <w:proofErr w:type="spellEnd"/>
      <w:r w:rsidRPr="007B03B8">
        <w:rPr>
          <w:rFonts w:eastAsia="Times New Roman" w:cs="Calibri"/>
          <w:sz w:val="16"/>
          <w:szCs w:val="16"/>
        </w:rPr>
        <w:t> is the leading candidate) will pursue the privation of veteran services. Meanwhile, Trump is filling military posts – homeland security, defense, national security advisor – with politicized generals and retired military officers. </w:t>
      </w:r>
      <w:r w:rsidRPr="007B03B8">
        <w:rPr>
          <w:rFonts w:eastAsia="Times New Roman" w:cs="Calibri"/>
          <w:b/>
          <w:bCs/>
          <w:sz w:val="30"/>
          <w:szCs w:val="30"/>
          <w:u w:val="single"/>
        </w:rPr>
        <w:t>Expect a</w:t>
      </w:r>
      <w:r w:rsidRPr="007B03B8">
        <w:rPr>
          <w:rFonts w:eastAsia="Times New Roman" w:cs="Calibri"/>
          <w:sz w:val="16"/>
          <w:szCs w:val="16"/>
        </w:rPr>
        <w:t> hike in the military budget at the expense of social programs, </w:t>
      </w:r>
      <w:r w:rsidRPr="007B03B8">
        <w:rPr>
          <w:rFonts w:eastAsia="Times New Roman" w:cs="Calibri"/>
          <w:b/>
          <w:bCs/>
          <w:sz w:val="30"/>
          <w:szCs w:val="30"/>
          <w:u w:val="single"/>
        </w:rPr>
        <w:t>new round of militarized accumulation worldwide</w:t>
      </w:r>
      <w:r w:rsidRPr="007B03B8">
        <w:rPr>
          <w:rFonts w:eastAsia="Times New Roman" w:cs="Calibri"/>
          <w:sz w:val="16"/>
          <w:szCs w:val="16"/>
        </w:rPr>
        <w:t>, and </w:t>
      </w:r>
      <w:r w:rsidRPr="007B03B8">
        <w:rPr>
          <w:rFonts w:eastAsia="Times New Roman" w:cs="Calibri"/>
          <w:b/>
          <w:bCs/>
          <w:sz w:val="30"/>
          <w:szCs w:val="30"/>
          <w:u w:val="single"/>
        </w:rPr>
        <w:t>an expanded police state at home and abroad to repress the social uprisings and political explosions that are already unfolding.</w:t>
      </w:r>
      <w:r w:rsidRPr="007B03B8">
        <w:rPr>
          <w:rFonts w:eastAsia="Times New Roman" w:cs="Calibri"/>
          <w:sz w:val="16"/>
          <w:szCs w:val="16"/>
        </w:rPr>
        <w:t> </w:t>
      </w:r>
      <w:r w:rsidRPr="007B03B8">
        <w:rPr>
          <w:rFonts w:eastAsia="Times New Roman" w:cs="Calibri"/>
          <w:b/>
          <w:bCs/>
          <w:sz w:val="30"/>
          <w:szCs w:val="30"/>
          <w:u w:val="single"/>
        </w:rPr>
        <w:t>There will be an increasing influence of the military in civilian affairs and the structures of political power.</w:t>
      </w:r>
      <w:r w:rsidRPr="007B03B8">
        <w:rPr>
          <w:rFonts w:eastAsia="Times New Roman" w:cs="Calibri"/>
          <w:sz w:val="16"/>
          <w:szCs w:val="16"/>
        </w:rPr>
        <w:t> </w:t>
      </w:r>
      <w:r w:rsidRPr="007B03B8">
        <w:rPr>
          <w:rFonts w:eastAsia="Times New Roman" w:cs="Calibri"/>
          <w:b/>
          <w:bCs/>
          <w:sz w:val="30"/>
          <w:szCs w:val="30"/>
          <w:u w:val="single"/>
        </w:rPr>
        <w:t>This fusion of military and civilian power is a telltale sign of 21st century fascism.</w:t>
      </w:r>
      <w:r w:rsidRPr="007B03B8">
        <w:rPr>
          <w:rFonts w:eastAsia="Times New Roman" w:cs="Calibri"/>
          <w:sz w:val="16"/>
          <w:szCs w:val="16"/>
        </w:rPr>
        <w:t> Trumpism appears to be an extreme right-wing program because it is. In the 21st century extreme right-wing means extreme global capitalism. </w:t>
      </w:r>
      <w:r w:rsidRPr="007B03B8">
        <w:rPr>
          <w:rFonts w:eastAsia="Times New Roman" w:cs="Calibri"/>
          <w:b/>
          <w:bCs/>
          <w:sz w:val="30"/>
          <w:szCs w:val="30"/>
          <w:u w:val="single"/>
        </w:rPr>
        <w:t>The liberal variant of capitalist globalization</w:t>
      </w:r>
      <w:r w:rsidRPr="007B03B8">
        <w:rPr>
          <w:rFonts w:eastAsia="Times New Roman" w:cs="Calibri"/>
          <w:sz w:val="16"/>
          <w:szCs w:val="16"/>
        </w:rPr>
        <w:t> – a “</w:t>
      </w:r>
      <w:proofErr w:type="spellStart"/>
      <w:r w:rsidRPr="007B03B8">
        <w:rPr>
          <w:rFonts w:eastAsia="Times New Roman" w:cs="Calibri"/>
          <w:sz w:val="16"/>
          <w:szCs w:val="16"/>
        </w:rPr>
        <w:t>kindler</w:t>
      </w:r>
      <w:proofErr w:type="spellEnd"/>
      <w:r w:rsidRPr="007B03B8">
        <w:rPr>
          <w:rFonts w:eastAsia="Times New Roman" w:cs="Calibri"/>
          <w:sz w:val="16"/>
          <w:szCs w:val="16"/>
        </w:rPr>
        <w:t>, gentler” capitalist globalization through a liberal/multicultural discourse as distinct from neo-fascist discourse – </w:t>
      </w:r>
      <w:r w:rsidRPr="007B03B8">
        <w:rPr>
          <w:rFonts w:eastAsia="Times New Roman" w:cs="Calibri"/>
          <w:b/>
          <w:bCs/>
          <w:sz w:val="30"/>
          <w:szCs w:val="30"/>
          <w:u w:val="single"/>
        </w:rPr>
        <w:t>cannot resolve the system’s crisis of legitimacy. If Trump’s economic program is neo-liberalism unleashed from any constraint, his political and ideological program involves populist promises that will be impossible to keep, a racist mobilization against scapegoats, and an expansion of the police state</w:t>
      </w:r>
      <w:r w:rsidRPr="007B03B8">
        <w:rPr>
          <w:rFonts w:eastAsia="Times New Roman" w:cs="Calibri"/>
          <w:sz w:val="16"/>
          <w:szCs w:val="16"/>
        </w:rPr>
        <w:t>. But the Obama administration has been far from a champion of climate justice or an opponent of </w:t>
      </w:r>
      <w:r w:rsidRPr="007B03B8">
        <w:rPr>
          <w:rFonts w:eastAsia="Times New Roman" w:cs="Calibri"/>
          <w:b/>
          <w:bCs/>
          <w:sz w:val="30"/>
          <w:szCs w:val="30"/>
          <w:u w:val="single"/>
        </w:rPr>
        <w:t>the neo-liberal agenda</w:t>
      </w:r>
      <w:r w:rsidRPr="007B03B8">
        <w:rPr>
          <w:rFonts w:eastAsia="Times New Roman" w:cs="Calibri"/>
          <w:sz w:val="16"/>
          <w:szCs w:val="16"/>
        </w:rPr>
        <w:t>. To the contrary, it has simply been a “kinder, gentler” agent of the fossil fuel industry and at the same time has rigorously promoted neo-liberalism, capitalist globalization, war and militarization around the world. Indeed, there is a near-straight line from Obama to Trump. It was the Obama government that </w:t>
      </w:r>
      <w:r w:rsidRPr="007B03B8">
        <w:rPr>
          <w:rFonts w:eastAsia="Times New Roman" w:cs="Calibri"/>
          <w:b/>
          <w:bCs/>
          <w:sz w:val="30"/>
          <w:szCs w:val="30"/>
          <w:u w:val="single"/>
        </w:rPr>
        <w:t>more fully opened the Pandora’s box of</w:t>
      </w:r>
      <w:r w:rsidRPr="007B03B8">
        <w:rPr>
          <w:rFonts w:eastAsia="Times New Roman" w:cs="Calibri"/>
          <w:sz w:val="16"/>
          <w:szCs w:val="16"/>
        </w:rPr>
        <w:t> Trumpism and </w:t>
      </w:r>
      <w:r w:rsidRPr="007B03B8">
        <w:rPr>
          <w:rFonts w:eastAsia="Times New Roman" w:cs="Calibri"/>
          <w:b/>
          <w:bCs/>
          <w:sz w:val="30"/>
          <w:szCs w:val="30"/>
          <w:u w:val="single"/>
        </w:rPr>
        <w:t>21st century fascism</w:t>
      </w:r>
      <w:r w:rsidRPr="007B03B8">
        <w:rPr>
          <w:rFonts w:eastAsia="Times New Roman" w:cs="Calibri"/>
          <w:sz w:val="16"/>
          <w:szCs w:val="16"/>
        </w:rPr>
        <w:t>.  My next post will explain this. </w:t>
      </w:r>
    </w:p>
    <w:p w14:paraId="768F7070" w14:textId="77777777" w:rsidR="007B03B8" w:rsidRPr="007B03B8" w:rsidRDefault="007B03B8" w:rsidP="007B03B8"/>
    <w:p w14:paraId="340E054F" w14:textId="18EE715B" w:rsidR="001E4709" w:rsidRDefault="001E4709" w:rsidP="001E4709">
      <w:pPr>
        <w:rPr>
          <w:rStyle w:val="StyleUnderline"/>
          <w:lang w:val="en"/>
        </w:rPr>
      </w:pPr>
    </w:p>
    <w:p w14:paraId="0E7F78BE" w14:textId="18798DC5" w:rsidR="001E4709" w:rsidRPr="001E4709" w:rsidRDefault="001E4709" w:rsidP="001E4709">
      <w:pPr>
        <w:pStyle w:val="Heading2"/>
      </w:pPr>
      <w:r w:rsidRPr="001E4709">
        <w:lastRenderedPageBreak/>
        <w:t>COVID-19</w:t>
      </w:r>
    </w:p>
    <w:p w14:paraId="0C585F79" w14:textId="77777777" w:rsidR="001E4709" w:rsidRPr="00120707" w:rsidRDefault="001E4709" w:rsidP="001E4709">
      <w:pPr>
        <w:rPr>
          <w:lang w:val="en"/>
        </w:rPr>
      </w:pPr>
    </w:p>
    <w:p w14:paraId="35534DDE" w14:textId="77777777" w:rsidR="001E4709" w:rsidRDefault="001E4709" w:rsidP="001E4709">
      <w:pPr>
        <w:pStyle w:val="Heading4"/>
        <w:rPr>
          <w:lang w:val="en"/>
        </w:rPr>
      </w:pPr>
      <w:r>
        <w:rPr>
          <w:lang w:val="en"/>
        </w:rPr>
        <w:t>Only capitalism makes COVID-19 cause extinction</w:t>
      </w:r>
    </w:p>
    <w:p w14:paraId="57DF1E3B" w14:textId="77777777" w:rsidR="001E4709" w:rsidRPr="000211D5" w:rsidRDefault="001E4709" w:rsidP="001E4709">
      <w:pPr>
        <w:rPr>
          <w:rStyle w:val="Style13ptBold"/>
          <w:b w:val="0"/>
        </w:rPr>
      </w:pPr>
      <w:proofErr w:type="spellStart"/>
      <w:r>
        <w:rPr>
          <w:rStyle w:val="Style13ptBold"/>
        </w:rPr>
        <w:t>Duzgun</w:t>
      </w:r>
      <w:proofErr w:type="spellEnd"/>
      <w:r>
        <w:rPr>
          <w:rStyle w:val="Style13ptBold"/>
        </w:rPr>
        <w:t xml:space="preserve"> 20 </w:t>
      </w:r>
      <w:r w:rsidRPr="000211D5">
        <w:t>(</w:t>
      </w:r>
      <w:proofErr w:type="spellStart"/>
      <w:r w:rsidRPr="000211D5">
        <w:t>Eren</w:t>
      </w:r>
      <w:proofErr w:type="spellEnd"/>
      <w:r w:rsidRPr="000211D5">
        <w:t xml:space="preserve"> </w:t>
      </w:r>
      <w:proofErr w:type="spellStart"/>
      <w:r w:rsidRPr="000211D5">
        <w:t>Duzgun</w:t>
      </w:r>
      <w:proofErr w:type="spellEnd"/>
      <w:r w:rsidRPr="000211D5">
        <w:t xml:space="preserve"> teaches Historical Sociology and International Relations at Leiden University, Netherlands. 4-5-2020, "Capitalism, Coronavirus and the Road to Extinction," Socialist Project, https://socialistproject.ca/2020/04/capitalism-coronavirus-and-road-to-extinction/</w:t>
      </w:r>
      <w:r>
        <w:t>)//jtb</w:t>
      </w:r>
    </w:p>
    <w:p w14:paraId="25979C72" w14:textId="77777777" w:rsidR="001E4709" w:rsidRPr="00E16FED" w:rsidRDefault="001E4709" w:rsidP="001E4709">
      <w:pPr>
        <w:rPr>
          <w:lang w:val="en"/>
        </w:rPr>
      </w:pPr>
      <w:r w:rsidRPr="00E16FED">
        <w:rPr>
          <w:lang w:val="en"/>
        </w:rPr>
        <w:t xml:space="preserve">The Godzilla-like image of the virus </w:t>
      </w:r>
      <w:r w:rsidRPr="00D54CED">
        <w:rPr>
          <w:rStyle w:val="StyleUnderline"/>
        </w:rPr>
        <w:t>Covid-19 has been haunting the world</w:t>
      </w:r>
      <w:r w:rsidRPr="00E16FED">
        <w:rPr>
          <w:lang w:val="en"/>
        </w:rPr>
        <w:t>. Not only has the virus unraveled nightmarish possibilities leading to the extinction of millions of people, but it has also served as a quintessential case revealing the structural contradictions of and existential threats posed by capitalism on a global scale.</w:t>
      </w:r>
      <w:r>
        <w:rPr>
          <w:lang w:val="en"/>
        </w:rPr>
        <w:t xml:space="preserve"> </w:t>
      </w:r>
      <w:r w:rsidRPr="00D54CED">
        <w:rPr>
          <w:rStyle w:val="StyleUnderline"/>
        </w:rPr>
        <w:t xml:space="preserve">Several researchers agree that Covid-19 is quite an unprecedented virus. </w:t>
      </w:r>
      <w:r w:rsidRPr="00E16FED">
        <w:rPr>
          <w:lang w:val="en"/>
        </w:rPr>
        <w:t>Unlike seasonal influenza</w:t>
      </w:r>
      <w:r w:rsidRPr="00D54CED">
        <w:rPr>
          <w:rStyle w:val="StyleUnderline"/>
        </w:rPr>
        <w:t>, Covid-19 is ten times deadlier, and we have yet to develop a medical remedy or herd immunity to slow it down; the best estimates for the development of a vaccine are at least three to six months away</w:t>
      </w:r>
      <w:r w:rsidRPr="00E16FED">
        <w:rPr>
          <w:lang w:val="en"/>
        </w:rPr>
        <w:t>.</w:t>
      </w:r>
      <w:r>
        <w:rPr>
          <w:lang w:val="en"/>
        </w:rPr>
        <w:t xml:space="preserve"> </w:t>
      </w:r>
      <w:r w:rsidRPr="00E16FED">
        <w:rPr>
          <w:lang w:val="en"/>
        </w:rPr>
        <w:t>The virus’s mortality rate seems much lower than earlier pandemics (such as Ebola [1994], Avian flu [1997], SARS [2002], MERS [2012]); yet the manner in which Covid-19 spreads, i.e., its mode of infectivity, seems radically different. Unlike earlier pandemics, the virus has proved infectious even before carriers display any symptoms, which renders it often undetectable during the 14-day incubation period.</w:t>
      </w:r>
      <w:r>
        <w:rPr>
          <w:lang w:val="en"/>
        </w:rPr>
        <w:t xml:space="preserve"> </w:t>
      </w:r>
      <w:r w:rsidRPr="00E16FED">
        <w:rPr>
          <w:lang w:val="en"/>
        </w:rPr>
        <w:t>Facts on the Ground</w:t>
      </w:r>
      <w:r>
        <w:rPr>
          <w:lang w:val="en"/>
        </w:rPr>
        <w:t xml:space="preserve"> </w:t>
      </w:r>
      <w:r w:rsidRPr="00E16FED">
        <w:rPr>
          <w:lang w:val="en"/>
        </w:rPr>
        <w:t xml:space="preserve">Given that we are unable to detect or cure it, we are completely helpless against the virus’s global march. </w:t>
      </w:r>
      <w:r w:rsidRPr="00D54CED">
        <w:rPr>
          <w:rStyle w:val="StyleUnderline"/>
        </w:rPr>
        <w:t>Emergency measures such as compulsory quarantines, social-distancing and improved hygiene standards may temporarily slow down the virus’s pace, yet once these measures begin to be relaxed – as they surely will be – it is very likely that the virus will be at our door again.</w:t>
      </w:r>
      <w:r w:rsidRPr="00E16FED">
        <w:rPr>
          <w:lang w:val="en"/>
        </w:rPr>
        <w:t xml:space="preserve"> This grim picture gets even more complicated by the fact that the virus is likely to go through several mutations. The virus may increase its adaptability to new climatic and generational circumstances, hence targeting not only the elderly, but a broader age group even when summer arrives in the northern hemisphere.</w:t>
      </w:r>
      <w:r>
        <w:rPr>
          <w:lang w:val="en"/>
        </w:rPr>
        <w:t xml:space="preserve"> </w:t>
      </w:r>
      <w:r w:rsidRPr="00D54CED">
        <w:rPr>
          <w:rStyle w:val="StyleUnderline"/>
        </w:rPr>
        <w:t>Covid-19 is not the first ‘modern’ pathogen with global consequences. The Spanish Flu (1918), for example, was sweeping in terms of its geographical span as well as devastating in terms of its death toll</w:t>
      </w:r>
      <w:r w:rsidRPr="00E16FED">
        <w:rPr>
          <w:lang w:val="en"/>
        </w:rPr>
        <w:t xml:space="preserve">. As Mike Davis notes, the Spanish flu broke out at a time when billions were still in the process of being (forcibly) incorporated into the capitalist world market. </w:t>
      </w:r>
      <w:r w:rsidRPr="00D54CED">
        <w:rPr>
          <w:rStyle w:val="StyleUnderline"/>
        </w:rPr>
        <w:t>The expansion of markets eliminated the very basis of safety-first agriculture, undermining local reciprocities and solidarities that traditionally provided welfare to the poor during crises.</w:t>
      </w:r>
      <w:r w:rsidRPr="00E16FED">
        <w:rPr>
          <w:lang w:val="en"/>
        </w:rPr>
        <w:t xml:space="preserve"> Indeed, what prepared the ground for its outbreak and exacerbated the impact of this early 20th century pathogen was the deterioration of nutritional standards under market imperatives as well as the exigencies and scarcities caused by the Great War.</w:t>
      </w:r>
      <w:r>
        <w:rPr>
          <w:lang w:val="en"/>
        </w:rPr>
        <w:t xml:space="preserve"> </w:t>
      </w:r>
      <w:r w:rsidRPr="00E16FED">
        <w:rPr>
          <w:lang w:val="en"/>
        </w:rPr>
        <w:t xml:space="preserve">Covid-19, by contrast, has begun its journey and taken its biggest toll thus far in the most advanced and affluent parts of the world. This is to say, </w:t>
      </w:r>
      <w:r w:rsidRPr="00D54CED">
        <w:rPr>
          <w:rStyle w:val="StyleUnderline"/>
        </w:rPr>
        <w:t>the contagion is no longer limited to the persistently undernourished, underdeveloped, and war-torn parts of the world; its impact is no longer restricted to a distant wet market or a third world country alone.</w:t>
      </w:r>
      <w:r w:rsidRPr="00D54CED">
        <w:t xml:space="preserve"> I</w:t>
      </w:r>
      <w:proofErr w:type="spellStart"/>
      <w:r w:rsidRPr="00E16FED">
        <w:rPr>
          <w:lang w:val="en"/>
        </w:rPr>
        <w:t>nstead</w:t>
      </w:r>
      <w:proofErr w:type="spellEnd"/>
      <w:r w:rsidRPr="00E16FED">
        <w:rPr>
          <w:lang w:val="en"/>
        </w:rPr>
        <w:t>, it has emerged and expanded in the very heart of the capitalist world order at a time when capitalism has not only been already firmly established across the globe but has been testing the eco-biological limits of the entire planet.</w:t>
      </w:r>
      <w:r>
        <w:rPr>
          <w:lang w:val="en"/>
        </w:rPr>
        <w:t xml:space="preserve"> </w:t>
      </w:r>
      <w:r w:rsidRPr="00E16FED">
        <w:rPr>
          <w:lang w:val="en"/>
        </w:rPr>
        <w:t xml:space="preserve">Should things remain the same, </w:t>
      </w:r>
      <w:r w:rsidRPr="00D54CED">
        <w:rPr>
          <w:rStyle w:val="StyleUnderline"/>
        </w:rPr>
        <w:t xml:space="preserve">Covid-19 and its future cousins are likely to claim the lives of not just ‘some’ people as they did in the past, but of </w:t>
      </w:r>
      <w:proofErr w:type="gramStart"/>
      <w:r w:rsidRPr="00D54CED">
        <w:rPr>
          <w:rStyle w:val="StyleUnderline"/>
        </w:rPr>
        <w:t>humanity as a whole</w:t>
      </w:r>
      <w:proofErr w:type="gramEnd"/>
      <w:r w:rsidRPr="00D54CED">
        <w:rPr>
          <w:rStyle w:val="StyleUnderline"/>
        </w:rPr>
        <w:t xml:space="preserve">. </w:t>
      </w:r>
      <w:r w:rsidRPr="00E16FED">
        <w:rPr>
          <w:lang w:val="en"/>
        </w:rPr>
        <w:t>In this sense, perhaps for the first time in modern history, the biological blitzkrieg activated by the coronavirus has thrown into sharp relief the immediately existential and undeniably global contradictions and consequences generated by capitalism.</w:t>
      </w:r>
      <w:r>
        <w:rPr>
          <w:lang w:val="en"/>
        </w:rPr>
        <w:t xml:space="preserve"> </w:t>
      </w:r>
      <w:r w:rsidRPr="00E16FED">
        <w:rPr>
          <w:lang w:val="en"/>
        </w:rPr>
        <w:t>Contradictions on a Global Scale</w:t>
      </w:r>
      <w:r>
        <w:rPr>
          <w:lang w:val="en"/>
        </w:rPr>
        <w:t xml:space="preserve"> </w:t>
      </w:r>
      <w:r w:rsidRPr="00E16FED">
        <w:rPr>
          <w:lang w:val="en"/>
        </w:rPr>
        <w:t xml:space="preserve">Critical biologists and epidemiologists have put the blame </w:t>
      </w:r>
      <w:r w:rsidRPr="00E16FED">
        <w:rPr>
          <w:lang w:val="en"/>
        </w:rPr>
        <w:lastRenderedPageBreak/>
        <w:t xml:space="preserve">on industrial agriculture as the root cause of the emergence of new pathogens since the 1990s. </w:t>
      </w:r>
      <w:r w:rsidRPr="00D54CED">
        <w:rPr>
          <w:rStyle w:val="StyleUnderline"/>
        </w:rPr>
        <w:t>According to Rob Wallace, giant agribusiness and resource extraction firms have now reached the last virgin forests and smallholder-held farmlands in the world, subordinating them to the logic of capitalist markets.</w:t>
      </w:r>
      <w:r>
        <w:rPr>
          <w:lang w:val="en"/>
        </w:rPr>
        <w:t xml:space="preserve"> </w:t>
      </w:r>
      <w:r w:rsidRPr="00E16FED">
        <w:rPr>
          <w:lang w:val="en"/>
        </w:rPr>
        <w:t xml:space="preserve">The loss of the ecological diversity and complexity of these huge tracts of land has increasingly forced wild food operators to hunt in previously untouched parts of the jungle, which, in turn, has increased “the interaction with, and spillover of, previously boxed-in pathogens, including Covid-19.” Likewise, global warming has forced or allowed pathogens to escape their natural habitat. As a result, new viruses against which we have no immunity “are being sprung free, threatening the whole world.” In short, as John Vidal writes, </w:t>
      </w:r>
      <w:r w:rsidRPr="00D54CED">
        <w:rPr>
          <w:rStyle w:val="StyleUnderline"/>
        </w:rPr>
        <w:t>“we disrupt ecosystems, and we shake viruses loose from their natural hosts. When that happens, they need a new host. Often, we are it.”</w:t>
      </w:r>
      <w:r>
        <w:rPr>
          <w:lang w:val="en"/>
        </w:rPr>
        <w:t xml:space="preserve"> </w:t>
      </w:r>
      <w:r w:rsidRPr="00E16FED">
        <w:rPr>
          <w:lang w:val="en"/>
        </w:rPr>
        <w:t xml:space="preserve">That some agribusiness firms have been blatantly risking lives for profit would not come as a surprise to the critical reader. Even Bill Gates has been sounding the alarm about the potentially deadly consequences of irresponsible business practices and new viruses. Yet, what tends to remain underemphasized in these debates is that the blame belongs neither solely to ‘greedy’ firms that have driven viruses out of their natural habitat, nor to ‘short-sighted’ politicians who have not invested enough in vaccine technology or national health systems. Instead, the problem is rooted in the very structure and rationality of the </w:t>
      </w:r>
      <w:proofErr w:type="gramStart"/>
      <w:r w:rsidRPr="00E16FED">
        <w:rPr>
          <w:lang w:val="en"/>
        </w:rPr>
        <w:t>system as a whole</w:t>
      </w:r>
      <w:proofErr w:type="gramEnd"/>
      <w:r w:rsidRPr="00E16FED">
        <w:rPr>
          <w:lang w:val="en"/>
        </w:rPr>
        <w:t>. That is, we may go extinct as a result of the ‘successes’ of the very system ‘we’ created in the first place, i.e., capitalism.</w:t>
      </w:r>
      <w:r>
        <w:rPr>
          <w:lang w:val="en"/>
        </w:rPr>
        <w:t xml:space="preserve"> </w:t>
      </w:r>
      <w:r w:rsidRPr="00E16FED">
        <w:rPr>
          <w:lang w:val="en"/>
        </w:rPr>
        <w:t xml:space="preserve">How did we end up losing control of an ‘economic’ system of our own making? This is indeed an anomaly in human history. </w:t>
      </w:r>
      <w:r w:rsidRPr="00D54CED">
        <w:rPr>
          <w:rStyle w:val="StyleUnderline"/>
        </w:rPr>
        <w:t xml:space="preserve">The conception of the ‘economy’ as an autonomous sphere dictating its own rules over society did not exist in non-capitalist societies. As the economic anthropologist Karl Polanyi put it, “neither under tribal, nor feudal, nor mercantile conditions </w:t>
      </w:r>
      <w:proofErr w:type="gramStart"/>
      <w:r w:rsidRPr="00D54CED">
        <w:rPr>
          <w:rStyle w:val="StyleUnderline"/>
        </w:rPr>
        <w:t>was</w:t>
      </w:r>
      <w:proofErr w:type="gramEnd"/>
      <w:r w:rsidRPr="00D54CED">
        <w:rPr>
          <w:rStyle w:val="StyleUnderline"/>
        </w:rPr>
        <w:t xml:space="preserve"> there… a separate economic system in society.” The economy either “remained nameless” or had “no obvious meaning,” for the economic process and prices were instituted through non-market means, such as kinship, marriage, age-groups, status, political patronage, etc. Even “where markets were most highly developed, as under the mercantile system,” the economic system, as a rule, “was absorbed in the social system” and showed “no tendency to expand at the expense of the rest.” In this sense, the market with a distinctive logic, autonomy, and dynamic of its own was completely unknown to our ancestors, and indeed, the emergence of the idea of ‘self-regulating’ markets represented a complete reversal of the way in which past economies functioned. </w:t>
      </w:r>
      <w:proofErr w:type="gramStart"/>
      <w:r w:rsidRPr="00D54CED">
        <w:rPr>
          <w:rStyle w:val="StyleUnderline"/>
        </w:rPr>
        <w:t>In order for</w:t>
      </w:r>
      <w:proofErr w:type="gramEnd"/>
      <w:r w:rsidRPr="00D54CED">
        <w:rPr>
          <w:rStyle w:val="StyleUnderline"/>
        </w:rPr>
        <w:t xml:space="preserve"> ‘self-regulating’ markets to ‘self-regulate’, a variety of political and institutional arrangements had to be initiated to progressively eliminate the non-market survival strategies that humans previously relied upon. </w:t>
      </w:r>
      <w:r w:rsidRPr="00E16FED">
        <w:rPr>
          <w:lang w:val="en"/>
        </w:rPr>
        <w:t xml:space="preserve">Most notably, the age-old communal systems of social and moral regulation needed to be eradicated, a process that systematically subordinated the ‘natural and human substance of society’, i.e., land and </w:t>
      </w:r>
      <w:proofErr w:type="spellStart"/>
      <w:r w:rsidRPr="00E16FED">
        <w:rPr>
          <w:lang w:val="en"/>
        </w:rPr>
        <w:t>labour</w:t>
      </w:r>
      <w:proofErr w:type="spellEnd"/>
      <w:r w:rsidRPr="00E16FED">
        <w:rPr>
          <w:lang w:val="en"/>
        </w:rPr>
        <w:t>, to market relations for the first time in history.</w:t>
      </w:r>
      <w:r>
        <w:rPr>
          <w:lang w:val="en"/>
        </w:rPr>
        <w:t xml:space="preserve"> </w:t>
      </w:r>
      <w:r w:rsidRPr="00E16FED">
        <w:rPr>
          <w:lang w:val="en"/>
        </w:rPr>
        <w:t>Rise of Capitalism</w:t>
      </w:r>
      <w:r>
        <w:rPr>
          <w:lang w:val="en"/>
        </w:rPr>
        <w:t xml:space="preserve"> </w:t>
      </w:r>
      <w:r w:rsidRPr="00E16FED">
        <w:rPr>
          <w:lang w:val="en"/>
        </w:rPr>
        <w:t xml:space="preserve">At the heart of the rise of capitalism, therefore, rested a ‘political’, legal, and violent process that led to the historically unprecedented characterization of land and </w:t>
      </w:r>
      <w:proofErr w:type="spellStart"/>
      <w:r w:rsidRPr="00E16FED">
        <w:rPr>
          <w:lang w:val="en"/>
        </w:rPr>
        <w:t>labour</w:t>
      </w:r>
      <w:proofErr w:type="spellEnd"/>
      <w:r w:rsidRPr="00E16FED">
        <w:rPr>
          <w:lang w:val="en"/>
        </w:rPr>
        <w:t xml:space="preserve"> as commodities. Without commodifying land and </w:t>
      </w:r>
      <w:proofErr w:type="spellStart"/>
      <w:r w:rsidRPr="00E16FED">
        <w:rPr>
          <w:lang w:val="en"/>
        </w:rPr>
        <w:t>labour</w:t>
      </w:r>
      <w:proofErr w:type="spellEnd"/>
      <w:r w:rsidRPr="00E16FED">
        <w:rPr>
          <w:lang w:val="en"/>
        </w:rPr>
        <w:t>, i.e., without treating the planet’s living substance as commodities, it would have been impossible to view the ‘economy’ as an institutionally and motivationally self-regulating sphere of life, an almost robotic creature functioning at the expense of human lives and livelihoods.</w:t>
      </w:r>
      <w:r>
        <w:rPr>
          <w:lang w:val="en"/>
        </w:rPr>
        <w:t xml:space="preserve"> </w:t>
      </w:r>
      <w:r w:rsidRPr="00D54CED">
        <w:rPr>
          <w:rStyle w:val="StyleUnderline"/>
        </w:rPr>
        <w:t>Capitalism presupposed from the very beginning a radical transformation in the human use of nature as well as in the provision of life’s essential requirements</w:t>
      </w:r>
      <w:r w:rsidRPr="00E16FED">
        <w:rPr>
          <w:lang w:val="en"/>
        </w:rPr>
        <w:t>. In this sense, the danger of global extinction which we have been going through is not a temporary hiccup in an otherwise smoothly operating capitalist ecosystem but has always been a possibility built into the very structure of market society.</w:t>
      </w:r>
      <w:r>
        <w:rPr>
          <w:lang w:val="en"/>
        </w:rPr>
        <w:t xml:space="preserve"> </w:t>
      </w:r>
      <w:r w:rsidRPr="00E16FED">
        <w:rPr>
          <w:lang w:val="en"/>
        </w:rPr>
        <w:t xml:space="preserve">On the one hand, </w:t>
      </w:r>
      <w:r w:rsidRPr="00D54CED">
        <w:rPr>
          <w:rStyle w:val="StyleUnderline"/>
        </w:rPr>
        <w:t xml:space="preserve">by treating land and </w:t>
      </w:r>
      <w:proofErr w:type="spellStart"/>
      <w:r w:rsidRPr="00D54CED">
        <w:rPr>
          <w:rStyle w:val="StyleUnderline"/>
        </w:rPr>
        <w:t>labour</w:t>
      </w:r>
      <w:proofErr w:type="spellEnd"/>
      <w:r w:rsidRPr="00D54CED">
        <w:rPr>
          <w:rStyle w:val="StyleUnderline"/>
        </w:rPr>
        <w:t xml:space="preserve"> as commodities, by subjecting people’s utilization of land and enjoyment of life to their ability to </w:t>
      </w:r>
      <w:r w:rsidRPr="00D54CED">
        <w:rPr>
          <w:rStyle w:val="StyleUnderline"/>
        </w:rPr>
        <w:lastRenderedPageBreak/>
        <w:t>continuously increase market competitiveness and productivity, capitalism has enabled massive technological advancements in all spheres of life</w:t>
      </w:r>
      <w:r w:rsidRPr="00E16FED">
        <w:rPr>
          <w:lang w:val="en"/>
        </w:rPr>
        <w:t>. This, in turn, has generated, above all, an unprecedented potential to feed, clothe, and accommodate an ever-increasing world population.</w:t>
      </w:r>
      <w:r>
        <w:rPr>
          <w:lang w:val="en"/>
        </w:rPr>
        <w:t xml:space="preserve"> </w:t>
      </w:r>
      <w:r w:rsidRPr="00E16FED">
        <w:rPr>
          <w:lang w:val="en"/>
        </w:rPr>
        <w:t>On the other hand, however, as Ellen Wood argues, by subordinating all other considerations to the imperatives of market competition, capitalism has also created poverty, homelessness, environmental destruction and pandemics</w:t>
      </w:r>
      <w:r w:rsidRPr="00D54CED">
        <w:rPr>
          <w:rStyle w:val="StyleUnderline"/>
        </w:rPr>
        <w:t>. Billions of people who could be fed and housed are subjected to immense doses of insecurity, living their lives under the constant threat of joblessness, homelessness, loss of status and starvation</w:t>
      </w:r>
      <w:r w:rsidRPr="00E16FED">
        <w:rPr>
          <w:lang w:val="en"/>
        </w:rPr>
        <w:t>. In a similar fashion, the environment that could be protected is systematically destroyed for profit, and killer viruses that could be contained are unleashed.</w:t>
      </w:r>
      <w:r>
        <w:rPr>
          <w:lang w:val="en"/>
        </w:rPr>
        <w:t xml:space="preserve"> </w:t>
      </w:r>
      <w:r w:rsidRPr="00E16FED">
        <w:rPr>
          <w:lang w:val="en"/>
        </w:rPr>
        <w:t>Undoubtedly, Covid-19 has become the archetypal example that lays bare “</w:t>
      </w:r>
      <w:r w:rsidRPr="00D54CED">
        <w:rPr>
          <w:rStyle w:val="StyleUnderline"/>
        </w:rPr>
        <w:t>the destructive impulses of a system in which the very fundamentals of existence are subjected to the requirements of profit.</w:t>
      </w:r>
    </w:p>
    <w:p w14:paraId="4459812E" w14:textId="77777777" w:rsidR="001E4709" w:rsidRPr="007175CE" w:rsidRDefault="001E4709" w:rsidP="001E4709">
      <w:pPr>
        <w:rPr>
          <w:lang w:val="en"/>
        </w:rPr>
      </w:pPr>
    </w:p>
    <w:p w14:paraId="38BD8B4B" w14:textId="77777777" w:rsidR="001E4709" w:rsidRPr="00BF12FE" w:rsidRDefault="001E4709" w:rsidP="001E4709">
      <w:pPr>
        <w:rPr>
          <w:lang w:val="en"/>
        </w:rPr>
      </w:pPr>
    </w:p>
    <w:p w14:paraId="137AD3B0" w14:textId="77777777" w:rsidR="001E4709" w:rsidRPr="001E4709" w:rsidRDefault="001E4709" w:rsidP="001E4709"/>
    <w:p w14:paraId="0B5B6D6D" w14:textId="52169381" w:rsidR="00426BCA" w:rsidRDefault="00426BCA" w:rsidP="00426BCA">
      <w:pPr>
        <w:pStyle w:val="Heading1"/>
      </w:pPr>
      <w:r>
        <w:lastRenderedPageBreak/>
        <w:t>Alternatives</w:t>
      </w:r>
    </w:p>
    <w:p w14:paraId="47258FA2" w14:textId="660AC516" w:rsidR="00581690" w:rsidRDefault="00581690" w:rsidP="00581690">
      <w:pPr>
        <w:pStyle w:val="Heading3"/>
      </w:pPr>
      <w:r>
        <w:lastRenderedPageBreak/>
        <w:t>Marxist Abolition</w:t>
      </w:r>
    </w:p>
    <w:p w14:paraId="66CC08BE" w14:textId="77777777" w:rsidR="00581690" w:rsidRDefault="00581690" w:rsidP="00581690">
      <w:pPr>
        <w:pStyle w:val="Heading4"/>
      </w:pPr>
      <w:r>
        <w:t>The alt is Marxist abolition – Marxism insists that we need to dismantle the capitalist foundation of the state to solve issues</w:t>
      </w:r>
    </w:p>
    <w:p w14:paraId="3C784295" w14:textId="77777777" w:rsidR="00581690" w:rsidRDefault="00581690" w:rsidP="00581690">
      <w:pPr>
        <w:pStyle w:val="ListParagraph"/>
        <w:numPr>
          <w:ilvl w:val="0"/>
          <w:numId w:val="12"/>
        </w:numPr>
      </w:pPr>
      <w:r>
        <w:t>Policing alt</w:t>
      </w:r>
    </w:p>
    <w:p w14:paraId="6C9F14A2" w14:textId="77777777" w:rsidR="00581690" w:rsidRDefault="00581690" w:rsidP="00581690">
      <w:pPr>
        <w:pStyle w:val="ListParagraph"/>
        <w:numPr>
          <w:ilvl w:val="0"/>
          <w:numId w:val="12"/>
        </w:numPr>
      </w:pPr>
      <w:r>
        <w:t xml:space="preserve">Good </w:t>
      </w:r>
      <w:proofErr w:type="gramStart"/>
      <w:r>
        <w:t>real world</w:t>
      </w:r>
      <w:proofErr w:type="gramEnd"/>
      <w:r>
        <w:t xml:space="preserve"> examples of abolition change</w:t>
      </w:r>
    </w:p>
    <w:p w14:paraId="2DE78822" w14:textId="77777777" w:rsidR="00581690" w:rsidRPr="00492D79" w:rsidRDefault="00581690" w:rsidP="00581690">
      <w:pPr>
        <w:pStyle w:val="ListParagraph"/>
        <w:numPr>
          <w:ilvl w:val="0"/>
          <w:numId w:val="12"/>
        </w:numPr>
      </w:pPr>
      <w:r>
        <w:t xml:space="preserve">Not the </w:t>
      </w:r>
      <w:proofErr w:type="gramStart"/>
      <w:r>
        <w:t>best(</w:t>
      </w:r>
      <w:proofErr w:type="gramEnd"/>
      <w:r>
        <w:t xml:space="preserve">???) card </w:t>
      </w:r>
      <w:proofErr w:type="spellStart"/>
      <w:r>
        <w:t>bc</w:t>
      </w:r>
      <w:proofErr w:type="spellEnd"/>
      <w:r>
        <w:t xml:space="preserve"> it seems more like “we should end racial struggles to also end cap” and not the other way around, so </w:t>
      </w:r>
      <w:proofErr w:type="spellStart"/>
      <w:r>
        <w:t>aff</w:t>
      </w:r>
      <w:proofErr w:type="spellEnd"/>
      <w:r>
        <w:t xml:space="preserve"> could spin</w:t>
      </w:r>
    </w:p>
    <w:p w14:paraId="265E4ECE" w14:textId="77777777" w:rsidR="00581690" w:rsidRDefault="00581690" w:rsidP="00581690">
      <w:r w:rsidRPr="00A94CB8">
        <w:rPr>
          <w:rStyle w:val="Style13ptBold"/>
        </w:rPr>
        <w:t>Rich 6/25</w:t>
      </w:r>
      <w:r>
        <w:t xml:space="preserve"> </w:t>
      </w:r>
      <w:r w:rsidRPr="00A94CB8">
        <w:t xml:space="preserve">[Jamal, </w:t>
      </w:r>
      <w:r>
        <w:t xml:space="preserve">author, </w:t>
      </w:r>
      <w:r w:rsidRPr="00A94CB8">
        <w:t xml:space="preserve">6/25/20, Communist Party USA, “Prison and police abolition: Reimagining public safety and liberation,” </w:t>
      </w:r>
      <w:hyperlink r:id="rId45" w:history="1">
        <w:r w:rsidRPr="00A94CB8">
          <w:rPr>
            <w:rStyle w:val="Hyperlink"/>
          </w:rPr>
          <w:t>https://www.cpusa.org/article/prison-and-police-abolition-reimagining-public-safety-and-liberation/</w:t>
        </w:r>
      </w:hyperlink>
      <w:r w:rsidRPr="00A94CB8">
        <w:t>, DOA: 7/17/20, Lowell-TT]</w:t>
      </w:r>
    </w:p>
    <w:p w14:paraId="0B01EF22" w14:textId="77777777" w:rsidR="00581690" w:rsidRDefault="00581690" w:rsidP="00581690">
      <w:r>
        <w:t>Since the Trayvon Martin murder in 2012 and the Ferguson uprising in 2014, the Movement for Black Lives has further developed its demands from reforms such as new police training methods, “community policing,” body cameras, and diversity in hiring to a more militant stance of defunding and eventually abolishing the police in the aftermath of the most recent violent police murder of George Floyd in Minnesota.</w:t>
      </w:r>
    </w:p>
    <w:p w14:paraId="643FAAF7" w14:textId="77777777" w:rsidR="00581690" w:rsidRDefault="00581690" w:rsidP="00581690">
      <w:r>
        <w:t xml:space="preserve">How did we get here? Anti-Black racism and settler colonialism are built into the very foundation of our society, which gives rise to a white supremacist superstructure. This means that </w:t>
      </w:r>
      <w:r w:rsidRPr="00C55D17">
        <w:rPr>
          <w:rStyle w:val="Emphasis"/>
        </w:rPr>
        <w:t>racism and capitalism</w:t>
      </w:r>
      <w:r w:rsidRPr="00C55D17">
        <w:rPr>
          <w:rStyle w:val="StyleUnderline"/>
        </w:rPr>
        <w:t xml:space="preserve"> are separate but intertwined, parallel </w:t>
      </w:r>
      <w:r>
        <w:t>(not identical</w:t>
      </w:r>
      <w:r w:rsidRPr="00C55D17">
        <w:rPr>
          <w:rStyle w:val="StyleUnderline"/>
        </w:rPr>
        <w:t xml:space="preserve">) struggles that </w:t>
      </w:r>
      <w:r w:rsidRPr="00C55D17">
        <w:rPr>
          <w:rStyle w:val="Emphasis"/>
        </w:rPr>
        <w:t>must be fought against to move towards</w:t>
      </w:r>
      <w:r w:rsidRPr="00C55D17">
        <w:rPr>
          <w:rStyle w:val="StyleUnderline"/>
        </w:rPr>
        <w:t xml:space="preserve"> a future built on </w:t>
      </w:r>
      <w:r w:rsidRPr="00C55D17">
        <w:rPr>
          <w:rStyle w:val="Emphasis"/>
        </w:rPr>
        <w:t>justice</w:t>
      </w:r>
      <w:r>
        <w:t xml:space="preserve">. Lenin himself saw the struggle for democracy indivisibly bound up with the struggle against racism, class, and national oppression and saw this struggle as key to advancing unity among the workers of the oppressor nation and the people of any oppressed nation or nationality.1 Henry Winston, former Communist Party, USA, Chair, said that </w:t>
      </w:r>
      <w:r w:rsidRPr="00C55D17">
        <w:rPr>
          <w:rStyle w:val="StyleUnderline"/>
        </w:rPr>
        <w:t xml:space="preserve">it was the Communist Party that saw </w:t>
      </w:r>
      <w:r>
        <w:t xml:space="preserve">from its inception </w:t>
      </w:r>
      <w:r w:rsidRPr="00C55D17">
        <w:rPr>
          <w:rStyle w:val="StyleUnderline"/>
        </w:rPr>
        <w:t>that the struggle against racist oppression was part of the class struggle and</w:t>
      </w:r>
      <w:r>
        <w:t xml:space="preserve"> that it also recognized that </w:t>
      </w:r>
      <w:r w:rsidRPr="00C55D17">
        <w:rPr>
          <w:rStyle w:val="StyleUnderline"/>
        </w:rPr>
        <w:t>Black people were oppressed as a people and that “labor with a white skin and labor with a Black skin could not be free unless the special demands of the triply-oppressed Black people were put at the center of the struggle for progress and socialism</w:t>
      </w:r>
      <w:r>
        <w:t>.”2</w:t>
      </w:r>
    </w:p>
    <w:p w14:paraId="798EA7BC" w14:textId="77777777" w:rsidR="00581690" w:rsidRDefault="00581690" w:rsidP="00581690">
      <w:r>
        <w:t xml:space="preserve">Since the ending of chattel slavery and the expansion of industrial capitalism to the U.S. South, </w:t>
      </w:r>
      <w:r w:rsidRPr="00C55D17">
        <w:rPr>
          <w:rStyle w:val="StyleUnderline"/>
        </w:rPr>
        <w:t>continued forms of slavery began to emerge to keep profits in the hands of the ruling class</w:t>
      </w:r>
      <w:r>
        <w:t xml:space="preserve">, such as the </w:t>
      </w:r>
      <w:r w:rsidRPr="00C55D17">
        <w:rPr>
          <w:rStyle w:val="StyleUnderline"/>
        </w:rPr>
        <w:t>penal and convict lease systems</w:t>
      </w:r>
      <w:r>
        <w:t xml:space="preserve"> and </w:t>
      </w:r>
      <w:r w:rsidRPr="00C55D17">
        <w:rPr>
          <w:rStyle w:val="StyleUnderline"/>
        </w:rPr>
        <w:t>the modern prison-industrial complex</w:t>
      </w:r>
      <w:r>
        <w:t xml:space="preserve">, which now holds one-third of Black men (and increasingly Black women, trans, and gender-nonconforming folks) under its control and also the largest prison </w:t>
      </w:r>
      <w:r w:rsidRPr="00C55D17">
        <w:rPr>
          <w:rStyle w:val="Emphasis"/>
        </w:rPr>
        <w:t>population in the world. In Are Prisons Obsolete? Angela Y. Davis</w:t>
      </w:r>
      <w:r>
        <w:t xml:space="preserve"> explains that due to the U.S. and global capitalist economy, which is driven by an unprecedented pursuit of profit and the concomitant dismantling of the welfare state, “</w:t>
      </w:r>
      <w:r w:rsidRPr="00C55D17">
        <w:rPr>
          <w:rStyle w:val="Emphasis"/>
        </w:rPr>
        <w:t>poor people’s abilities to survive became increasingly constrained by the looming presence of the prison</w:t>
      </w:r>
      <w:r>
        <w:t xml:space="preserve">.” Davis also spoke of how </w:t>
      </w:r>
      <w:r w:rsidRPr="00C55D17">
        <w:rPr>
          <w:rStyle w:val="StyleUnderline"/>
        </w:rPr>
        <w:t>elected officials and the corporate media justified the new sentencing practices</w:t>
      </w:r>
      <w:r>
        <w:t xml:space="preserve"> (for example, the 1994 Crime Bill), “sending more and more people to prison in the frenzied drive to build more and more prisons by arguing that this was the only way to make our communities safe from murderers, rapists, and robbers.”3</w:t>
      </w:r>
    </w:p>
    <w:p w14:paraId="70C5C79D" w14:textId="77777777" w:rsidR="00581690" w:rsidRDefault="00581690" w:rsidP="00581690">
      <w:r w:rsidRPr="00C55D17">
        <w:rPr>
          <w:rStyle w:val="StyleUnderline"/>
        </w:rPr>
        <w:t>Mass incarceration</w:t>
      </w:r>
      <w:r>
        <w:t xml:space="preserve"> of Black and brown people </w:t>
      </w:r>
      <w:r w:rsidRPr="00C55D17">
        <w:rPr>
          <w:rStyle w:val="StyleUnderline"/>
        </w:rPr>
        <w:t>expanded due to</w:t>
      </w:r>
      <w:r>
        <w:t xml:space="preserve"> new national criminal punishment and policy such as </w:t>
      </w:r>
      <w:r w:rsidRPr="00C55D17">
        <w:rPr>
          <w:rStyle w:val="StyleUnderline"/>
        </w:rPr>
        <w:t>the War on Drugs, neoliberal cuts in funding</w:t>
      </w:r>
      <w:r>
        <w:t xml:space="preserve"> of the social safety net, </w:t>
      </w:r>
      <w:r w:rsidRPr="00C55D17">
        <w:rPr>
          <w:rStyle w:val="StyleUnderline"/>
        </w:rPr>
        <w:t xml:space="preserve">poverty and housing </w:t>
      </w:r>
      <w:r w:rsidRPr="00C55D17">
        <w:rPr>
          <w:rStyle w:val="StyleUnderline"/>
        </w:rPr>
        <w:lastRenderedPageBreak/>
        <w:t>policy leading to chronic homelessness, draconian immigration measures, and expanding policing in schools while cutting public education budgets.</w:t>
      </w:r>
      <w:r>
        <w:t xml:space="preserve"> This led to the now widely known “school-to-prison” pipeline, where Black youth are heavily criminalized not only in their own neighborhoods and communities but also in their spaces of learning. Alex Vitale in End of </w:t>
      </w:r>
      <w:proofErr w:type="gramStart"/>
      <w:r>
        <w:t>Policing  writes</w:t>
      </w:r>
      <w:proofErr w:type="gramEnd"/>
      <w:r>
        <w:t>:</w:t>
      </w:r>
    </w:p>
    <w:p w14:paraId="6E87B6A9" w14:textId="77777777" w:rsidR="00581690" w:rsidRDefault="00581690" w:rsidP="00581690">
      <w:r>
        <w:t>In 1994 [Bill Clinton] introduced the Gun-Free Schools Act, which ushered in “zero tolerance” school discipline policies. Following that lead, legislators and school administrators embraced a raft of harsh disciplinary codes, placing surveillance systems, metal detectors, and huge numbers of police in schools. These policies have led to the growing criminalization of young people, despite falling crime rates. According to the Department of Education, 92,000 arrests were made in the 2011–2012 school year</w:t>
      </w:r>
      <w:proofErr w:type="gramStart"/>
      <w:r>
        <w:t>. . . .</w:t>
      </w:r>
      <w:proofErr w:type="gramEnd"/>
      <w:r>
        <w:t xml:space="preserve"> Schools with high percentages of students of color are more likely to have zero tolerance policies and generate more suspensions, expulsions, and arrests.4</w:t>
      </w:r>
    </w:p>
    <w:p w14:paraId="67776F7F" w14:textId="77777777" w:rsidR="00581690" w:rsidRPr="00216DCC" w:rsidRDefault="00581690" w:rsidP="00581690">
      <w:pPr>
        <w:rPr>
          <w:u w:val="single"/>
        </w:rPr>
      </w:pPr>
      <w:r w:rsidRPr="00C55D17">
        <w:rPr>
          <w:rStyle w:val="Emphasis"/>
        </w:rPr>
        <w:t>Mass incarceration has reverberating effects that put more profits into the hands of the ruling class</w:t>
      </w:r>
      <w:r>
        <w:t xml:space="preserve">. For example, </w:t>
      </w:r>
      <w:r w:rsidRPr="00C55D17">
        <w:rPr>
          <w:rStyle w:val="StyleUnderline"/>
        </w:rPr>
        <w:t>states</w:t>
      </w:r>
      <w:r>
        <w:t xml:space="preserve"> like Florida and others </w:t>
      </w:r>
      <w:r w:rsidRPr="00C55D17">
        <w:rPr>
          <w:rStyle w:val="StyleUnderline"/>
        </w:rPr>
        <w:t>take former inmates’ citizenship away by removing their right to register to vote if they have a felony</w:t>
      </w:r>
      <w:r>
        <w:t xml:space="preserve"> on their record. (Florida’s voters approved a ballot measure to restore voting rights; this has been overturned and replaced by a modern-day poll tax fiasco.) On top of this, </w:t>
      </w:r>
      <w:r w:rsidRPr="00C55D17">
        <w:rPr>
          <w:rStyle w:val="StyleUnderline"/>
        </w:rPr>
        <w:t xml:space="preserve">felony convictions on a person’s record lead to more difficulty in finding employment </w:t>
      </w:r>
      <w:r>
        <w:t xml:space="preserve">for these “returning citizens.” </w:t>
      </w:r>
      <w:r w:rsidRPr="00C55D17">
        <w:rPr>
          <w:rStyle w:val="StyleUnderline"/>
        </w:rPr>
        <w:t>Private profit</w:t>
      </w:r>
      <w:r>
        <w:t xml:space="preserve"> has also been </w:t>
      </w:r>
      <w:r w:rsidRPr="00C55D17">
        <w:rPr>
          <w:rStyle w:val="StyleUnderline"/>
        </w:rPr>
        <w:t>a result of</w:t>
      </w:r>
      <w:r>
        <w:t xml:space="preserve"> the </w:t>
      </w:r>
      <w:r w:rsidRPr="00C55D17">
        <w:rPr>
          <w:rStyle w:val="StyleUnderline"/>
        </w:rPr>
        <w:t>heavy reliance on criminal punishment and imprisonment</w:t>
      </w:r>
      <w:r>
        <w:t xml:space="preserve">, </w:t>
      </w:r>
      <w:r w:rsidRPr="00C55D17">
        <w:rPr>
          <w:rStyle w:val="StyleUnderline"/>
        </w:rPr>
        <w:t>leading to the construction of private prisons and detention centers</w:t>
      </w:r>
      <w:r>
        <w:t xml:space="preserve">, where many of </w:t>
      </w:r>
      <w:r w:rsidRPr="00C55D17">
        <w:rPr>
          <w:rStyle w:val="StyleUnderline"/>
        </w:rPr>
        <w:t>these prisons have inmates performing slave labor for private companies</w:t>
      </w:r>
      <w:r>
        <w:t xml:space="preserve"> like JC Penny. Also, state and federal penitentiaries have inmates perform prison labor—an example being the prisoners fighting fires in California or making products such as Bounty paper towels, Crest toothpaste, </w:t>
      </w:r>
      <w:proofErr w:type="spellStart"/>
      <w:r>
        <w:t>Emergen</w:t>
      </w:r>
      <w:proofErr w:type="spellEnd"/>
      <w:r>
        <w:t xml:space="preserve">-C, hand sanitizer, and many more sold by corporations. And we cannot leave out </w:t>
      </w:r>
      <w:r w:rsidRPr="00C55D17">
        <w:rPr>
          <w:rStyle w:val="StyleUnderline"/>
        </w:rPr>
        <w:t>the global context</w:t>
      </w:r>
      <w:r>
        <w:t xml:space="preserve">, with </w:t>
      </w:r>
      <w:r w:rsidRPr="00C55D17">
        <w:rPr>
          <w:rStyle w:val="StyleUnderline"/>
        </w:rPr>
        <w:t>private contractors like G4S who profit off increased security at U.S. schools, surveillance at the U.S.-Mexico border, and Israeli apartheid measures on Palestinians.5</w:t>
      </w:r>
    </w:p>
    <w:p w14:paraId="6BFD4FF3" w14:textId="77777777" w:rsidR="00581690" w:rsidRDefault="00581690" w:rsidP="00581690">
      <w:r w:rsidRPr="00C55D17">
        <w:rPr>
          <w:rStyle w:val="StyleUnderline"/>
        </w:rPr>
        <w:t xml:space="preserve">Abolition </w:t>
      </w:r>
      <w:proofErr w:type="gramStart"/>
      <w:r w:rsidRPr="00C55D17">
        <w:rPr>
          <w:rStyle w:val="StyleUnderline"/>
        </w:rPr>
        <w:t>has to</w:t>
      </w:r>
      <w:proofErr w:type="gramEnd"/>
      <w:r w:rsidRPr="00C55D17">
        <w:rPr>
          <w:rStyle w:val="StyleUnderline"/>
        </w:rPr>
        <w:t xml:space="preserve"> be understood as </w:t>
      </w:r>
      <w:r>
        <w:t xml:space="preserve">a process and </w:t>
      </w:r>
      <w:r w:rsidRPr="00C55D17">
        <w:rPr>
          <w:rStyle w:val="StyleUnderline"/>
        </w:rPr>
        <w:t>a call to action</w:t>
      </w:r>
      <w:r>
        <w:t xml:space="preserve">, not some empty ultra-revolutionary rhetoric. Further, </w:t>
      </w:r>
      <w:r w:rsidRPr="00C55D17">
        <w:rPr>
          <w:rStyle w:val="StyleUnderline"/>
        </w:rPr>
        <w:t>to call oneself an abolitionist is to want to abolish the conditions that subject majorities of Black people</w:t>
      </w:r>
      <w:r>
        <w:t xml:space="preserve">. We (Black people) cannot wait for socialist revolution or global communism to put an end to these conditions of criminalization, mass incarceration, and state violence, and that is what this current uprising against police terror is about. In fact, </w:t>
      </w:r>
      <w:r w:rsidRPr="00C55D17">
        <w:rPr>
          <w:rStyle w:val="StyleUnderline"/>
        </w:rPr>
        <w:t xml:space="preserve">Marxism insists that socialism will never be achieved unless the equality demands of Black people and other people of color be addressed </w:t>
      </w:r>
      <w:r>
        <w:t xml:space="preserve">in the here and </w:t>
      </w:r>
      <w:r w:rsidRPr="00C55D17">
        <w:rPr>
          <w:rStyle w:val="StyleUnderline"/>
        </w:rPr>
        <w:t>now.</w:t>
      </w:r>
      <w:r>
        <w:t xml:space="preserve"> Understanding that the basic Marxist-Leninist </w:t>
      </w:r>
      <w:r w:rsidRPr="00C55D17">
        <w:rPr>
          <w:rStyle w:val="Emphasis"/>
        </w:rPr>
        <w:t>analysis of the state as a repressive tool of the ruling class and a site of democratic struggle does not mean we</w:t>
      </w:r>
      <w:r>
        <w:t xml:space="preserve"> (as Marxists-Leninists) </w:t>
      </w:r>
      <w:r w:rsidRPr="00C55D17">
        <w:rPr>
          <w:rStyle w:val="Emphasis"/>
        </w:rPr>
        <w:t>should ignore the</w:t>
      </w:r>
      <w:r>
        <w:t xml:space="preserve"> independent character of the </w:t>
      </w:r>
      <w:r w:rsidRPr="00C55D17">
        <w:rPr>
          <w:rStyle w:val="Emphasis"/>
        </w:rPr>
        <w:t>Black liberation struggle</w:t>
      </w:r>
      <w:r>
        <w:t xml:space="preserve">, as Winston warns. </w:t>
      </w:r>
      <w:r w:rsidRPr="00C55D17">
        <w:rPr>
          <w:rStyle w:val="StyleUnderline"/>
        </w:rPr>
        <w:t>Because capitalism is built on a racism, these anti-racist struggles are fundamental to its undoing</w:t>
      </w:r>
      <w:r>
        <w:t>. “</w:t>
      </w:r>
      <w:r w:rsidRPr="00C55D17">
        <w:rPr>
          <w:rStyle w:val="StyleUnderline"/>
        </w:rPr>
        <w:t>Abolition means not just the closing of prisons [and</w:t>
      </w:r>
      <w:r>
        <w:t xml:space="preserve"> subsequently, the </w:t>
      </w:r>
      <w:r w:rsidRPr="00C55D17">
        <w:rPr>
          <w:rStyle w:val="StyleUnderline"/>
        </w:rPr>
        <w:t>dismantling of the police]</w:t>
      </w:r>
      <w:r>
        <w:t xml:space="preserve"> </w:t>
      </w:r>
      <w:r w:rsidRPr="00C55D17">
        <w:rPr>
          <w:rStyle w:val="StyleUnderline"/>
        </w:rPr>
        <w:t>but the presence</w:t>
      </w:r>
      <w:r>
        <w:t xml:space="preserve">, instead, </w:t>
      </w:r>
      <w:r w:rsidRPr="00C55D17">
        <w:rPr>
          <w:rStyle w:val="StyleUnderline"/>
        </w:rPr>
        <w:t>of vital systems of support that many communities lack</w:t>
      </w:r>
      <w:r>
        <w:t>,” says Ruth Wilson Gilmore. Since the term “prison-industrial complex” was coined by Mike Davis in the 1990s and Angela Davis popularized the phrase “prison abolition” through her speaking and writing, these ideas have picked up a lot of steam in the past several years by predominantly Black women and Black queer organizers, especially those in Critical Resistance and BYP100 who have understood the role of racist and gender violence as a form of super exploitation in the modern prison-industrial complex.</w:t>
      </w:r>
    </w:p>
    <w:p w14:paraId="6FF0FDEF" w14:textId="77777777" w:rsidR="00581690" w:rsidRDefault="00581690" w:rsidP="00581690">
      <w:r>
        <w:lastRenderedPageBreak/>
        <w:t xml:space="preserve">The question we need to be challenging ourselves with is how do we </w:t>
      </w:r>
      <w:proofErr w:type="gramStart"/>
      <w:r>
        <w:t>actually create</w:t>
      </w:r>
      <w:proofErr w:type="gramEnd"/>
      <w:r>
        <w:t xml:space="preserve"> forms of public safety, and how do we not reproduce forms of harm and violence?</w:t>
      </w:r>
    </w:p>
    <w:p w14:paraId="0B4A9FF4" w14:textId="77777777" w:rsidR="00581690" w:rsidRDefault="00581690" w:rsidP="00581690">
      <w:r w:rsidRPr="00C55D17">
        <w:rPr>
          <w:rStyle w:val="Emphasis"/>
        </w:rPr>
        <w:t>“Reforming” the police is often just another way of</w:t>
      </w:r>
      <w:r>
        <w:t xml:space="preserve"> giving the police more funding, expanding their budgets, and </w:t>
      </w:r>
      <w:r w:rsidRPr="00C55D17">
        <w:rPr>
          <w:rStyle w:val="Emphasis"/>
        </w:rPr>
        <w:t>legitimizing their function in societ</w:t>
      </w:r>
      <w:r>
        <w:t xml:space="preserve">y. Campaign Zero, led by </w:t>
      </w:r>
      <w:proofErr w:type="spellStart"/>
      <w:r>
        <w:t>DeRay</w:t>
      </w:r>
      <w:proofErr w:type="spellEnd"/>
      <w:r>
        <w:t xml:space="preserve"> </w:t>
      </w:r>
      <w:proofErr w:type="spellStart"/>
      <w:r>
        <w:t>Mckesson</w:t>
      </w:r>
      <w:proofErr w:type="spellEnd"/>
      <w:r>
        <w:t xml:space="preserve">, has recently put out a set of reforms aimed at lowering police deaths by 72%, called #8CantWait. These eight reforms include demands of banning choke holds and strangle holds, requiring de-escalation practices, requiring warning before shooting, exhausting all alternatives before shooting, duty to intervene, banning shooting at moving vehicles, and more. </w:t>
      </w:r>
      <w:r w:rsidRPr="00C55D17">
        <w:rPr>
          <w:rStyle w:val="StyleUnderline"/>
        </w:rPr>
        <w:t xml:space="preserve">While these reformist demands seem well-intentioned </w:t>
      </w:r>
      <w:r>
        <w:t xml:space="preserve">to some, </w:t>
      </w:r>
      <w:r w:rsidRPr="00C55D17">
        <w:rPr>
          <w:rStyle w:val="StyleUnderline"/>
        </w:rPr>
        <w:t xml:space="preserve">they </w:t>
      </w:r>
      <w:proofErr w:type="gramStart"/>
      <w:r w:rsidRPr="00C55D17">
        <w:rPr>
          <w:rStyle w:val="StyleUnderline"/>
        </w:rPr>
        <w:t>actually legitimize</w:t>
      </w:r>
      <w:proofErr w:type="gramEnd"/>
      <w:r w:rsidRPr="00C55D17">
        <w:rPr>
          <w:rStyle w:val="StyleUnderline"/>
        </w:rPr>
        <w:t xml:space="preserve"> the function of policing itself in society and are insufficient to bring about real change</w:t>
      </w:r>
      <w:r>
        <w:t xml:space="preserve">. In fact, </w:t>
      </w:r>
      <w:r w:rsidRPr="00C55D17">
        <w:rPr>
          <w:rStyle w:val="StyleUnderline"/>
        </w:rPr>
        <w:t>many of these reforms have already been implemented</w:t>
      </w:r>
      <w:r>
        <w:t xml:space="preserve"> across departments in the United States, including the one which was involved in the killing of George Floyd. </w:t>
      </w:r>
      <w:proofErr w:type="spellStart"/>
      <w:r>
        <w:t>Mckesson</w:t>
      </w:r>
      <w:proofErr w:type="spellEnd"/>
      <w:r>
        <w:t xml:space="preserve"> has also been criticized for being dishonest and watering down the Black Lives Matter movement by using corporate strategies to approach problems such as police violence.</w:t>
      </w:r>
    </w:p>
    <w:p w14:paraId="48E71D4B" w14:textId="77777777" w:rsidR="00581690" w:rsidRDefault="00581690" w:rsidP="00581690">
      <w:r>
        <w:t xml:space="preserve">As a response to the #8cantwait campaign led by </w:t>
      </w:r>
      <w:proofErr w:type="spellStart"/>
      <w:r>
        <w:t>Mckesson</w:t>
      </w:r>
      <w:proofErr w:type="spellEnd"/>
      <w:r>
        <w:t xml:space="preserve">, </w:t>
      </w:r>
      <w:r w:rsidRPr="00C55D17">
        <w:rPr>
          <w:rStyle w:val="Emphasis"/>
        </w:rPr>
        <w:t>abolitionist organizers and theorists have created #8ToAbolition</w:t>
      </w:r>
      <w:r>
        <w:t>, which includes the following:</w:t>
      </w:r>
    </w:p>
    <w:p w14:paraId="655BB54A" w14:textId="77777777" w:rsidR="00581690" w:rsidRPr="00C55D17" w:rsidRDefault="00581690" w:rsidP="00581690">
      <w:pPr>
        <w:rPr>
          <w:rStyle w:val="Emphasis"/>
        </w:rPr>
      </w:pPr>
      <w:r>
        <w:t xml:space="preserve">    </w:t>
      </w:r>
      <w:r w:rsidRPr="00C55D17">
        <w:rPr>
          <w:rStyle w:val="Emphasis"/>
        </w:rPr>
        <w:t>Defund police</w:t>
      </w:r>
    </w:p>
    <w:p w14:paraId="0A46B912" w14:textId="77777777" w:rsidR="00581690" w:rsidRPr="00C55D17" w:rsidRDefault="00581690" w:rsidP="00581690">
      <w:pPr>
        <w:rPr>
          <w:rStyle w:val="Emphasis"/>
        </w:rPr>
      </w:pPr>
      <w:r w:rsidRPr="00C55D17">
        <w:rPr>
          <w:rStyle w:val="Emphasis"/>
        </w:rPr>
        <w:t xml:space="preserve">    Demilitarize communities</w:t>
      </w:r>
    </w:p>
    <w:p w14:paraId="56368B34" w14:textId="77777777" w:rsidR="00581690" w:rsidRPr="00C55D17" w:rsidRDefault="00581690" w:rsidP="00581690">
      <w:pPr>
        <w:rPr>
          <w:rStyle w:val="Emphasis"/>
        </w:rPr>
      </w:pPr>
      <w:r w:rsidRPr="00C55D17">
        <w:rPr>
          <w:rStyle w:val="Emphasis"/>
        </w:rPr>
        <w:t xml:space="preserve">    Remove police from schools</w:t>
      </w:r>
    </w:p>
    <w:p w14:paraId="0587356B" w14:textId="77777777" w:rsidR="00581690" w:rsidRPr="00C55D17" w:rsidRDefault="00581690" w:rsidP="00581690">
      <w:pPr>
        <w:rPr>
          <w:rStyle w:val="Emphasis"/>
        </w:rPr>
      </w:pPr>
      <w:r w:rsidRPr="00C55D17">
        <w:rPr>
          <w:rStyle w:val="Emphasis"/>
        </w:rPr>
        <w:t xml:space="preserve">    Free people from jails and prisons</w:t>
      </w:r>
    </w:p>
    <w:p w14:paraId="2F18F016" w14:textId="77777777" w:rsidR="00581690" w:rsidRPr="00C55D17" w:rsidRDefault="00581690" w:rsidP="00581690">
      <w:pPr>
        <w:rPr>
          <w:rStyle w:val="Emphasis"/>
        </w:rPr>
      </w:pPr>
      <w:r w:rsidRPr="00C55D17">
        <w:rPr>
          <w:rStyle w:val="Emphasis"/>
        </w:rPr>
        <w:t xml:space="preserve">    Repeal laws that criminalize survival</w:t>
      </w:r>
    </w:p>
    <w:p w14:paraId="6ABF47E4" w14:textId="77777777" w:rsidR="00581690" w:rsidRPr="00C55D17" w:rsidRDefault="00581690" w:rsidP="00581690">
      <w:pPr>
        <w:rPr>
          <w:rStyle w:val="Emphasis"/>
        </w:rPr>
      </w:pPr>
      <w:r w:rsidRPr="00C55D17">
        <w:rPr>
          <w:rStyle w:val="Emphasis"/>
        </w:rPr>
        <w:t xml:space="preserve">    Invest in community self-governance</w:t>
      </w:r>
    </w:p>
    <w:p w14:paraId="4735F61B" w14:textId="77777777" w:rsidR="00581690" w:rsidRPr="00C55D17" w:rsidRDefault="00581690" w:rsidP="00581690">
      <w:pPr>
        <w:rPr>
          <w:rStyle w:val="Emphasis"/>
        </w:rPr>
      </w:pPr>
      <w:r w:rsidRPr="00C55D17">
        <w:rPr>
          <w:rStyle w:val="Emphasis"/>
        </w:rPr>
        <w:t xml:space="preserve">    Provide safe housing for everyone</w:t>
      </w:r>
    </w:p>
    <w:p w14:paraId="7C2F4272" w14:textId="77777777" w:rsidR="00581690" w:rsidRDefault="00581690" w:rsidP="00581690">
      <w:r w:rsidRPr="00C55D17">
        <w:rPr>
          <w:rStyle w:val="Emphasis"/>
        </w:rPr>
        <w:t xml:space="preserve">    Invest in care, not cops</w:t>
      </w:r>
    </w:p>
    <w:p w14:paraId="3C150B0C" w14:textId="77777777" w:rsidR="00581690" w:rsidRDefault="00581690" w:rsidP="00581690">
      <w:r w:rsidRPr="00C55D17">
        <w:rPr>
          <w:rStyle w:val="Emphasis"/>
        </w:rPr>
        <w:t>Central to</w:t>
      </w:r>
      <w:r>
        <w:t xml:space="preserve"> these </w:t>
      </w:r>
      <w:r w:rsidRPr="00C55D17">
        <w:rPr>
          <w:rStyle w:val="Emphasis"/>
        </w:rPr>
        <w:t>abolitionist reforms is the need to address wage theft and the wage gap</w:t>
      </w:r>
      <w:r>
        <w:t xml:space="preserve"> by </w:t>
      </w:r>
      <w:r w:rsidRPr="00C55D17">
        <w:rPr>
          <w:rStyle w:val="StyleUnderline"/>
        </w:rPr>
        <w:t>providing resources toward a living wage and special compensatory measures to address past racial and class exploitation</w:t>
      </w:r>
      <w:r>
        <w:t xml:space="preserve">, ending unemployment by </w:t>
      </w:r>
      <w:r w:rsidRPr="00C55D17">
        <w:rPr>
          <w:rStyle w:val="StyleUnderline"/>
        </w:rPr>
        <w:t>enacting a jobs guarantee, universal single-payer health care, universal free public education, affordable and accessible housing</w:t>
      </w:r>
      <w:r>
        <w:t xml:space="preserve"> (through expansion of rent control, public housing, and community land trusts), </w:t>
      </w:r>
      <w:r w:rsidRPr="00C55D17">
        <w:rPr>
          <w:rStyle w:val="StyleUnderline"/>
        </w:rPr>
        <w:t>expansion of democratic enterprises, youth programs</w:t>
      </w:r>
      <w:r>
        <w:t xml:space="preserve"> (that don’t involve police), etc. #8ToAbolition aims to “</w:t>
      </w:r>
      <w:r w:rsidRPr="00C55D17">
        <w:rPr>
          <w:rStyle w:val="StyleUnderline"/>
        </w:rPr>
        <w:t>build a world where</w:t>
      </w:r>
      <w:r>
        <w:t xml:space="preserve"> there are zero police murders, because </w:t>
      </w:r>
      <w:r w:rsidRPr="00C55D17">
        <w:rPr>
          <w:rStyle w:val="StyleUnderline"/>
        </w:rPr>
        <w:t>there are zero police</w:t>
      </w:r>
      <w:r>
        <w:t xml:space="preserve">, not because police are better trained or better regulated in continuing to uphold systems designed </w:t>
      </w:r>
      <w:r w:rsidRPr="00C55D17">
        <w:rPr>
          <w:rStyle w:val="StyleUnderline"/>
        </w:rPr>
        <w:t>to oppress our communities</w:t>
      </w:r>
      <w:r>
        <w:t>.”</w:t>
      </w:r>
    </w:p>
    <w:p w14:paraId="0E559A1D" w14:textId="77777777" w:rsidR="00581690" w:rsidRDefault="00581690" w:rsidP="00581690">
      <w:r w:rsidRPr="00C55D17">
        <w:rPr>
          <w:rStyle w:val="Emphasis"/>
        </w:rPr>
        <w:t>Policing has to be understood as a tool of social control in terms of protecting private property (i.e., capitalism) and white supremacy</w:t>
      </w:r>
      <w:r>
        <w:t xml:space="preserve">, with its origins in Southern slave patrols and in colonial practices used to suppress workers’ movements in places formerly and currently under colonial and imperialist rule, including the United States. Also, the police and prison-industrial complex are inextricably tied to the military-industrial complex. In addition to receiving free surplus military equipment from the Pentagon through the military’s “1033 program,” police departments are purchasing military equipment directly from private military contractors using grant money from the Department of Homeland </w:t>
      </w:r>
      <w:r>
        <w:lastRenderedPageBreak/>
        <w:t xml:space="preserve">Security. Increasingly, </w:t>
      </w:r>
      <w:r w:rsidRPr="00C55D17">
        <w:rPr>
          <w:rStyle w:val="StyleUnderline"/>
        </w:rPr>
        <w:t>the police function as a military occupation force of Black and brown communities</w:t>
      </w:r>
      <w:r>
        <w:t xml:space="preserve">. Further, “stop and frisk” practices which were widely used in New York City (and subsequently replicated in other major cities such as Washington, D.C.) target and harass poor and working-class Black and Latinx youth and put them through the juvenile punishment system. Black trans and queer people are openly targeted by the police as well, an example being the recent police murder of Tony McDade, a Black trans man. </w:t>
      </w:r>
      <w:r w:rsidRPr="007179AB">
        <w:rPr>
          <w:rStyle w:val="StyleUnderline"/>
        </w:rPr>
        <w:t>The role of the police is to create more harm and violence in society rather than provide public safety</w:t>
      </w:r>
      <w:r>
        <w:t>.</w:t>
      </w:r>
    </w:p>
    <w:p w14:paraId="0505FA58" w14:textId="77777777" w:rsidR="00581690" w:rsidRDefault="00581690" w:rsidP="00581690">
      <w:r>
        <w:t xml:space="preserve">The End of Policing, authored by criminal justice scholar Alex Vitale, has gained a lot of traction in the past few weeks during the demonstrations, garnering the author many interviews for Democracy </w:t>
      </w:r>
      <w:proofErr w:type="gramStart"/>
      <w:r>
        <w:t>Now!,</w:t>
      </w:r>
      <w:proofErr w:type="gramEnd"/>
      <w:r>
        <w:t xml:space="preserve"> NPR, and others. Vitale’s book details the flaws of reformist policing and brings to light alternatives to policing and new forms of public safety for communities, including many of those demanded by the #8ToAbolition movement. The well-known abolitionist organizer </w:t>
      </w:r>
      <w:proofErr w:type="spellStart"/>
      <w:r>
        <w:t>Mariame</w:t>
      </w:r>
      <w:proofErr w:type="spellEnd"/>
      <w:r>
        <w:t xml:space="preserve"> </w:t>
      </w:r>
      <w:proofErr w:type="spellStart"/>
      <w:r>
        <w:t>Kaba</w:t>
      </w:r>
      <w:proofErr w:type="spellEnd"/>
      <w:r>
        <w:t xml:space="preserve"> is the founder of Project NIA, a grassroots organization with a vision to end youth incarceration. </w:t>
      </w:r>
      <w:proofErr w:type="spellStart"/>
      <w:r>
        <w:t>Kaba</w:t>
      </w:r>
      <w:proofErr w:type="spellEnd"/>
      <w:r>
        <w:t xml:space="preserve"> was also a co-founder of We Charge Genocide, an inter-generational effort which documented police violence in Chicago and sent youth organizers to Geneva, Switzerland, to present reports to the United Nations, echoing work done by William L. Patterson, Paul Robeson, and W. E. B. Du </w:t>
      </w:r>
      <w:proofErr w:type="spellStart"/>
      <w:r>
        <w:t>Bois</w:t>
      </w:r>
      <w:proofErr w:type="spellEnd"/>
      <w:r>
        <w:t xml:space="preserve"> in the 1950s as part of the Civil Rights Congress.6 </w:t>
      </w:r>
      <w:proofErr w:type="spellStart"/>
      <w:r>
        <w:t>Kaba</w:t>
      </w:r>
      <w:proofErr w:type="spellEnd"/>
      <w:r>
        <w:t xml:space="preserve"> says,</w:t>
      </w:r>
    </w:p>
    <w:p w14:paraId="5161B119" w14:textId="77777777" w:rsidR="00581690" w:rsidRDefault="00581690" w:rsidP="00581690">
      <w:r w:rsidRPr="007179AB">
        <w:rPr>
          <w:rStyle w:val="StyleUnderline"/>
        </w:rPr>
        <w:t xml:space="preserve">We </w:t>
      </w:r>
      <w:proofErr w:type="gramStart"/>
      <w:r w:rsidRPr="007179AB">
        <w:rPr>
          <w:rStyle w:val="StyleUnderline"/>
        </w:rPr>
        <w:t>have to</w:t>
      </w:r>
      <w:proofErr w:type="gramEnd"/>
      <w:r w:rsidRPr="007179AB">
        <w:rPr>
          <w:rStyle w:val="StyleUnderline"/>
        </w:rPr>
        <w:t xml:space="preserve"> create the conditions that decrease the demand for police and surveillance</w:t>
      </w:r>
      <w:r>
        <w:t xml:space="preserve">. You need </w:t>
      </w:r>
      <w:r w:rsidRPr="007179AB">
        <w:rPr>
          <w:rStyle w:val="StyleUnderline"/>
        </w:rPr>
        <w:t>jobs, healthcare, housing</w:t>
      </w:r>
      <w:r>
        <w:t xml:space="preserve"> and people need to be able to live their lives. </w:t>
      </w:r>
      <w:r w:rsidRPr="007179AB">
        <w:rPr>
          <w:rStyle w:val="StyleUnderline"/>
        </w:rPr>
        <w:t>You need to create structures to address harm and hold people accountable</w:t>
      </w:r>
      <w:r>
        <w:t xml:space="preserve">. People think abolitionists minimize </w:t>
      </w:r>
      <w:proofErr w:type="gramStart"/>
      <w:r>
        <w:t>harm</w:t>
      </w:r>
      <w:proofErr w:type="gramEnd"/>
      <w:r>
        <w:t xml:space="preserve"> but we take it very seriously. Safety is a collective action.</w:t>
      </w:r>
    </w:p>
    <w:p w14:paraId="2BD3EF97" w14:textId="77777777" w:rsidR="00581690" w:rsidRDefault="00581690" w:rsidP="00581690">
      <w:r>
        <w:t>She also wrote a recent piece in the New York Times stating that “as a society, we have been so indoctrinated with the idea that we solve problems by policing and caging people that many cannot imagine anything other than prisons and the police as solutions to violence and harm.”</w:t>
      </w:r>
    </w:p>
    <w:p w14:paraId="7C9B2FB8" w14:textId="77777777" w:rsidR="00581690" w:rsidRDefault="00581690" w:rsidP="00581690">
      <w:r>
        <w:t xml:space="preserve">The recently </w:t>
      </w:r>
      <w:proofErr w:type="spellStart"/>
      <w:r>
        <w:t>refounded</w:t>
      </w:r>
      <w:proofErr w:type="spellEnd"/>
      <w:r>
        <w:t xml:space="preserve"> National Alliance Against Racist and Political Repression has also presented steps toward abolition. While there is an emphasis on community control of police through a democratically elected police accountability board, there has been more emphasis lately on community control of the city budget in order to cut police expenditures. For example, the Civilian Police Accountability Council (CPAC) in Chicago, led by Frank Chapman, demands complete control of the local police forces as a step toward Black liberation and is different from the common Civilian Police Review Boards whose appointees are often white supremacists and allies of the police. Says Chapman:</w:t>
      </w:r>
    </w:p>
    <w:p w14:paraId="6882AB10" w14:textId="77777777" w:rsidR="00581690" w:rsidRDefault="00581690" w:rsidP="00581690">
      <w:r>
        <w:t>“Cities are spending large shares of their budgets on police at the expense of social services, health care, infrastructure, and other needs. Democratic community control of the police transforms the power dynamic between police and citizens. Black communities policing the police in their neighborhoods to confront the long-term racist roots of policing in the United States.</w:t>
      </w:r>
    </w:p>
    <w:p w14:paraId="77E98383" w14:textId="77777777" w:rsidR="00581690" w:rsidRDefault="00581690" w:rsidP="00581690">
      <w:r w:rsidRPr="007179AB">
        <w:rPr>
          <w:rStyle w:val="StyleUnderline"/>
        </w:rPr>
        <w:t>Demands like community control of the police</w:t>
      </w:r>
      <w:r>
        <w:t xml:space="preserve"> and their budgets give CPAC and similar formations space to struggle and </w:t>
      </w:r>
      <w:r w:rsidRPr="007179AB">
        <w:rPr>
          <w:rStyle w:val="StyleUnderline"/>
        </w:rPr>
        <w:t>respond to the calls to “defund the police</w:t>
      </w:r>
      <w:r>
        <w:t xml:space="preserve">.” Expecting </w:t>
      </w:r>
      <w:r w:rsidRPr="007179AB">
        <w:rPr>
          <w:rStyle w:val="StyleUnderline"/>
        </w:rPr>
        <w:t>bourgeois politicians</w:t>
      </w:r>
      <w:r>
        <w:t xml:space="preserve"> to respond to these calls </w:t>
      </w:r>
      <w:r w:rsidRPr="007179AB">
        <w:rPr>
          <w:rStyle w:val="StyleUnderline"/>
        </w:rPr>
        <w:t>will not result in meaningful action</w:t>
      </w:r>
      <w:r>
        <w:t xml:space="preserve">. </w:t>
      </w:r>
      <w:r w:rsidRPr="007179AB">
        <w:rPr>
          <w:rStyle w:val="StyleUnderline"/>
        </w:rPr>
        <w:t>Community control</w:t>
      </w:r>
      <w:r>
        <w:t xml:space="preserve"> of the police </w:t>
      </w:r>
      <w:r w:rsidRPr="007179AB">
        <w:rPr>
          <w:rStyle w:val="StyleUnderline"/>
        </w:rPr>
        <w:t>would</w:t>
      </w:r>
      <w:r>
        <w:t xml:space="preserve"> </w:t>
      </w:r>
      <w:proofErr w:type="gramStart"/>
      <w:r>
        <w:t>open up</w:t>
      </w:r>
      <w:proofErr w:type="gramEnd"/>
      <w:r>
        <w:t xml:space="preserve"> new democratic struggle and </w:t>
      </w:r>
      <w:r w:rsidRPr="007179AB">
        <w:rPr>
          <w:rStyle w:val="StyleUnderline"/>
        </w:rPr>
        <w:t>put more power in the hands of the community</w:t>
      </w:r>
      <w:r>
        <w:t>, which would be able to dismantle the police through a democratic process.</w:t>
      </w:r>
    </w:p>
    <w:p w14:paraId="54673EB6" w14:textId="77777777" w:rsidR="00581690" w:rsidRDefault="00581690" w:rsidP="00581690">
      <w:r>
        <w:lastRenderedPageBreak/>
        <w:t>Critical Resistance, an organization that Angela Davis helped found in the late 1990s, has recently critiqued the call for community control. Organizer Kamau Walton says that “community control of the police” sounds like “community control of the military,” since the police (and the military)— an oppressive tool of criminalization and dehumanization—upholds the people in power who are profiting off the exploitation. The police in general do not protect Black people, immigrants, gender-nonconforming folks, or workers. Critical Resistance says that “</w:t>
      </w:r>
      <w:r w:rsidRPr="007179AB">
        <w:rPr>
          <w:rStyle w:val="StyleUnderline"/>
        </w:rPr>
        <w:t>community control” will not reduce funding of the police</w:t>
      </w:r>
      <w:r>
        <w:t xml:space="preserve">; </w:t>
      </w:r>
      <w:r w:rsidRPr="007179AB">
        <w:rPr>
          <w:rStyle w:val="StyleUnderline"/>
        </w:rPr>
        <w:t>will not challenge</w:t>
      </w:r>
      <w:r>
        <w:t xml:space="preserve"> the notion </w:t>
      </w:r>
      <w:r w:rsidRPr="007179AB">
        <w:rPr>
          <w:rStyle w:val="StyleUnderline"/>
        </w:rPr>
        <w:t>that police increase safety; will not reduce the tools, tactics, and technology that police have</w:t>
      </w:r>
      <w:r>
        <w:t xml:space="preserve"> at their disposal; and </w:t>
      </w:r>
      <w:r w:rsidRPr="007179AB">
        <w:rPr>
          <w:rStyle w:val="StyleUnderline"/>
        </w:rPr>
        <w:t>will not reduce the scale of policing</w:t>
      </w:r>
      <w:r>
        <w:t>. Critical Resistance recommends the following:</w:t>
      </w:r>
    </w:p>
    <w:p w14:paraId="17DDAB5B" w14:textId="77777777" w:rsidR="00581690" w:rsidRPr="007179AB" w:rsidRDefault="00581690" w:rsidP="00581690">
      <w:pPr>
        <w:rPr>
          <w:rStyle w:val="StyleUnderline"/>
        </w:rPr>
      </w:pPr>
      <w:r w:rsidRPr="007179AB">
        <w:rPr>
          <w:rStyle w:val="StyleUnderline"/>
        </w:rPr>
        <w:t>Prioritize spending on community health, education, and affordable housing.</w:t>
      </w:r>
    </w:p>
    <w:p w14:paraId="2E03705E" w14:textId="77777777" w:rsidR="00581690" w:rsidRPr="007179AB" w:rsidRDefault="00581690" w:rsidP="00581690">
      <w:pPr>
        <w:rPr>
          <w:rStyle w:val="StyleUnderline"/>
        </w:rPr>
      </w:pPr>
      <w:r w:rsidRPr="007179AB">
        <w:rPr>
          <w:rStyle w:val="StyleUnderline"/>
        </w:rPr>
        <w:t>Cap overtime accrual and overtime pay for military exercises and withdraw participation in police militarization programs.</w:t>
      </w:r>
    </w:p>
    <w:p w14:paraId="54FA835D" w14:textId="77777777" w:rsidR="00581690" w:rsidRPr="007179AB" w:rsidRDefault="00581690" w:rsidP="00581690">
      <w:pPr>
        <w:rPr>
          <w:rStyle w:val="StyleUnderline"/>
        </w:rPr>
      </w:pPr>
      <w:r w:rsidRPr="007179AB">
        <w:rPr>
          <w:rStyle w:val="StyleUnderline"/>
        </w:rPr>
        <w:t>Require cops to be liable for misconduct settlements.</w:t>
      </w:r>
    </w:p>
    <w:p w14:paraId="298E6FFC" w14:textId="77777777" w:rsidR="00581690" w:rsidRPr="007179AB" w:rsidRDefault="00581690" w:rsidP="00581690">
      <w:pPr>
        <w:rPr>
          <w:rStyle w:val="StyleUnderline"/>
        </w:rPr>
      </w:pPr>
      <w:r w:rsidRPr="007179AB">
        <w:rPr>
          <w:rStyle w:val="StyleUnderline"/>
        </w:rPr>
        <w:t>Suspend the use of paid administrative leave for cops under investigation.</w:t>
      </w:r>
    </w:p>
    <w:p w14:paraId="586AF149" w14:textId="77777777" w:rsidR="00581690" w:rsidRPr="007179AB" w:rsidRDefault="00581690" w:rsidP="00581690">
      <w:pPr>
        <w:rPr>
          <w:rStyle w:val="StyleUnderline"/>
        </w:rPr>
      </w:pPr>
      <w:r w:rsidRPr="007179AB">
        <w:rPr>
          <w:rStyle w:val="StyleUnderline"/>
        </w:rPr>
        <w:t>Withhold pensions and don’t rehire cops involved in excessive force.</w:t>
      </w:r>
    </w:p>
    <w:p w14:paraId="19B75616" w14:textId="77777777" w:rsidR="00581690" w:rsidRPr="007179AB" w:rsidRDefault="00581690" w:rsidP="00581690">
      <w:pPr>
        <w:rPr>
          <w:rStyle w:val="StyleUnderline"/>
        </w:rPr>
      </w:pPr>
      <w:r w:rsidRPr="007179AB">
        <w:rPr>
          <w:rStyle w:val="StyleUnderline"/>
        </w:rPr>
        <w:t>Reduce the size of the police force.</w:t>
      </w:r>
    </w:p>
    <w:p w14:paraId="296E584B" w14:textId="77777777" w:rsidR="00581690" w:rsidRDefault="00581690" w:rsidP="00581690">
      <w:r>
        <w:t>It is important to note the historical context as well. The Black Panther Party (BPP) for Self-Defense called for “community control of the police” during their existence and also called for residency requirements for police in the communities they policed (now commonly known as “community policing”). The BPP formed and operated at a time before “prison-industrial complex” was termed and was dismantled by COINTELPRO and the FBI before evolving in an abolitionist direction. Critical Resistance aims to build off this historical work rather than repeat it, and to examine the next stage toward liberation by advancing these struggles by the BPP and Black Liberation Army.</w:t>
      </w:r>
    </w:p>
    <w:p w14:paraId="093E07F8" w14:textId="77777777" w:rsidR="00581690" w:rsidRDefault="00581690" w:rsidP="00581690">
      <w:r w:rsidRPr="007179AB">
        <w:rPr>
          <w:rStyle w:val="Emphasis"/>
        </w:rPr>
        <w:t xml:space="preserve">We </w:t>
      </w:r>
      <w:proofErr w:type="gramStart"/>
      <w:r w:rsidRPr="007179AB">
        <w:rPr>
          <w:rStyle w:val="Emphasis"/>
        </w:rPr>
        <w:t>have to</w:t>
      </w:r>
      <w:proofErr w:type="gramEnd"/>
      <w:r w:rsidRPr="007179AB">
        <w:rPr>
          <w:rStyle w:val="Emphasis"/>
        </w:rPr>
        <w:t xml:space="preserve"> understand how closely linked</w:t>
      </w:r>
      <w:r>
        <w:t xml:space="preserve"> our </w:t>
      </w:r>
      <w:r w:rsidRPr="007179AB">
        <w:rPr>
          <w:rStyle w:val="Emphasis"/>
        </w:rPr>
        <w:t>neoliberal capitalist economic system is with the expansion of criminalization and punishment</w:t>
      </w:r>
      <w:r>
        <w:t xml:space="preserve">, which is </w:t>
      </w:r>
      <w:r w:rsidRPr="007179AB">
        <w:rPr>
          <w:rStyle w:val="Emphasis"/>
        </w:rPr>
        <w:t>upheld by the police and the broader prison-industrial comp</w:t>
      </w:r>
      <w:r>
        <w:t xml:space="preserve">lex. Angela Davis deals with this at length in her book, Are Prisons Obsolete? We can also note that </w:t>
      </w:r>
      <w:r w:rsidRPr="007179AB">
        <w:rPr>
          <w:rStyle w:val="StyleUnderline"/>
        </w:rPr>
        <w:t>much of the violence is a result of our violent racial capitalist system</w:t>
      </w:r>
      <w:r>
        <w:t xml:space="preserve">. </w:t>
      </w:r>
      <w:r w:rsidRPr="007179AB">
        <w:rPr>
          <w:rStyle w:val="StyleUnderline"/>
        </w:rPr>
        <w:t>A country without free universal health care, affordable housing, free education, and a jobs guarantee is going to reproduce forms of violence to keep the status quo of chronic homelessness, mental health problems, school shootings, exploitation in workplaces, and so on.</w:t>
      </w:r>
      <w:r>
        <w:t xml:space="preserve"> </w:t>
      </w:r>
      <w:r w:rsidRPr="007179AB">
        <w:rPr>
          <w:rStyle w:val="StyleUnderline"/>
        </w:rPr>
        <w:t>We need</w:t>
      </w:r>
      <w:r>
        <w:t xml:space="preserve"> to shrink the footprint and need for policing itself, and that starts with </w:t>
      </w:r>
      <w:r w:rsidRPr="007179AB">
        <w:rPr>
          <w:rStyle w:val="StyleUnderline"/>
        </w:rPr>
        <w:t>decriminalization of drugs</w:t>
      </w:r>
      <w:r>
        <w:t xml:space="preserve"> and ending the costly War on Drugs, </w:t>
      </w:r>
      <w:r w:rsidRPr="007179AB">
        <w:rPr>
          <w:rStyle w:val="StyleUnderline"/>
        </w:rPr>
        <w:t>expanding harm-reduction strategi</w:t>
      </w:r>
      <w:r>
        <w:t xml:space="preserve">es by hiring social workers instead of cops at schools and in the neighborhoods and have them respond to calls of mental health crises, </w:t>
      </w:r>
      <w:r w:rsidRPr="007179AB">
        <w:rPr>
          <w:rStyle w:val="StyleUnderline"/>
        </w:rPr>
        <w:t>decriminalizing sex work and anti-homeless ordinances</w:t>
      </w:r>
      <w:r>
        <w:t xml:space="preserve">, </w:t>
      </w:r>
      <w:r w:rsidRPr="007179AB">
        <w:rPr>
          <w:rStyle w:val="StyleUnderline"/>
        </w:rPr>
        <w:t>making public transit free</w:t>
      </w:r>
      <w:r>
        <w:t xml:space="preserve"> of charge (thus eliminating the “necessity” for policing of turnstile jumping on subways and trains), </w:t>
      </w:r>
      <w:r w:rsidRPr="007179AB">
        <w:rPr>
          <w:rStyle w:val="StyleUnderline"/>
        </w:rPr>
        <w:t>hiring more conflict-resolution mediators and community accountability facilitators</w:t>
      </w:r>
      <w:r>
        <w:t xml:space="preserve"> to handle domestic violence and </w:t>
      </w:r>
      <w:r w:rsidRPr="007179AB">
        <w:rPr>
          <w:rStyle w:val="StyleUnderline"/>
        </w:rPr>
        <w:t>expanding funding for counselors</w:t>
      </w:r>
      <w:r>
        <w:t>, designating community problem solvers to be a point of contact for complaints and use restorative and transformative justice models in approaching disputes and any cases of violence.</w:t>
      </w:r>
    </w:p>
    <w:p w14:paraId="2BC47CF4" w14:textId="77777777" w:rsidR="00581690" w:rsidRDefault="00581690" w:rsidP="00581690">
      <w:r>
        <w:lastRenderedPageBreak/>
        <w:t xml:space="preserve">We also need to be clear about what we mean by “transformative” justice approaches. </w:t>
      </w:r>
      <w:r w:rsidRPr="007179AB">
        <w:rPr>
          <w:rStyle w:val="StyleUnderline"/>
        </w:rPr>
        <w:t>Replacing cops with conflict mediators or social workers will not solve all the problems in society</w:t>
      </w:r>
      <w:r>
        <w:t xml:space="preserve">. </w:t>
      </w:r>
      <w:r w:rsidRPr="007179AB">
        <w:rPr>
          <w:rStyle w:val="StyleUnderline"/>
        </w:rPr>
        <w:t>Social work itself is an institution which has had an abusive history</w:t>
      </w:r>
      <w:r>
        <w:t xml:space="preserve"> of Black people through practices of child separation, violation of bodily autonomy, and coercive drugging, and </w:t>
      </w:r>
      <w:r w:rsidRPr="007179AB">
        <w:rPr>
          <w:rStyle w:val="StyleUnderline"/>
        </w:rPr>
        <w:t>it needs to be transformed into an institution that provides the funding necessary for proactive mental health-care options for those in need</w:t>
      </w:r>
      <w:r>
        <w:t>. Examples include: trauma-informed crisis intervention teams to disarm and de-escalate conflicts of gun violence, petty robbery, or domestic violence; substance use services that intervene in harmful drug transactions; unarmed urgent responders trained in behavioral and mental health responding to erratic behavior; and different interactions with city employees in response to a broken tail light or sleeping on the streets. On top of this, groups like Black Lives Matter D.C. have developed forms of “cop watching,” which surveils and documents police criminalizing, brutalizing, or harming members of the community akin to the “panther patrols” of the Black Panther Party for Self-Defense which can be a possible alternative to responding to violence in communities. These are realistic alternatives to the current approaches to public safety.</w:t>
      </w:r>
    </w:p>
    <w:p w14:paraId="2BFA5789" w14:textId="77777777" w:rsidR="00581690" w:rsidRDefault="00581690" w:rsidP="00581690">
      <w:r w:rsidRPr="007179AB">
        <w:rPr>
          <w:rStyle w:val="StyleUnderline"/>
        </w:rPr>
        <w:t>To be a Communist is to also be an abolitionist</w:t>
      </w:r>
      <w:r>
        <w:t xml:space="preserve">. Understanding that the </w:t>
      </w:r>
      <w:r w:rsidRPr="007179AB">
        <w:rPr>
          <w:rStyle w:val="Emphasis"/>
        </w:rPr>
        <w:t>struggles for socialism and Black self-determination are parallel but intertwined</w:t>
      </w:r>
      <w:r>
        <w:t xml:space="preserve">, as both Lenin and Winston noted, </w:t>
      </w:r>
      <w:r w:rsidRPr="007179AB">
        <w:rPr>
          <w:rStyle w:val="Emphasis"/>
        </w:rPr>
        <w:t>is to see that abolitionist ideas are realistic and are not constrained to a socialist revolution</w:t>
      </w:r>
      <w:r>
        <w:t>. However, if abolitionist ideas are implemented, they can lead to the dismantling of capitalism itself. We must continue to find ways to fight racial and national oppression by expanding people’s control over their communities and abolishing the prison-industrial complex and the police violence that enables it to function.</w:t>
      </w:r>
    </w:p>
    <w:p w14:paraId="3DFCF3C4" w14:textId="358F8773" w:rsidR="00581690" w:rsidRDefault="00581690" w:rsidP="00581690"/>
    <w:p w14:paraId="5E4C2A21" w14:textId="77777777" w:rsidR="00424D62" w:rsidRDefault="00424D62" w:rsidP="00581690"/>
    <w:p w14:paraId="2C208D9B" w14:textId="77777777" w:rsidR="00581690" w:rsidRDefault="00581690" w:rsidP="00581690">
      <w:pPr>
        <w:pStyle w:val="Heading4"/>
      </w:pPr>
      <w:r>
        <w:t>Only Marxist abolition can completely get rid of state power</w:t>
      </w:r>
    </w:p>
    <w:p w14:paraId="77E54042" w14:textId="77777777" w:rsidR="00581690" w:rsidRDefault="00581690" w:rsidP="00581690">
      <w:pPr>
        <w:pStyle w:val="ListParagraph"/>
        <w:numPr>
          <w:ilvl w:val="0"/>
          <w:numId w:val="12"/>
        </w:numPr>
      </w:pPr>
      <w:r>
        <w:t>Probably over-highlighted</w:t>
      </w:r>
    </w:p>
    <w:p w14:paraId="30DF12B9" w14:textId="77777777" w:rsidR="00581690" w:rsidRDefault="00581690" w:rsidP="00581690">
      <w:pPr>
        <w:pStyle w:val="ListParagraph"/>
        <w:numPr>
          <w:ilvl w:val="0"/>
          <w:numId w:val="12"/>
        </w:numPr>
      </w:pPr>
      <w:r>
        <w:t>Better card for solve cap = solve CJS racism/policing</w:t>
      </w:r>
    </w:p>
    <w:p w14:paraId="78DE08AA" w14:textId="77777777" w:rsidR="00581690" w:rsidRPr="00853B41" w:rsidRDefault="00581690" w:rsidP="00581690">
      <w:pPr>
        <w:pStyle w:val="ListParagraph"/>
        <w:numPr>
          <w:ilvl w:val="0"/>
          <w:numId w:val="12"/>
        </w:numPr>
      </w:pPr>
      <w:r>
        <w:t xml:space="preserve">But I think sections 9+ can be recut into an </w:t>
      </w:r>
      <w:proofErr w:type="spellStart"/>
      <w:r>
        <w:t>aff</w:t>
      </w:r>
      <w:proofErr w:type="spellEnd"/>
      <w:r>
        <w:t xml:space="preserve"> card: this card supports incremental reforms to target the capitalist system (similar to abolition) and a lot of the </w:t>
      </w:r>
      <w:proofErr w:type="gramStart"/>
      <w:r>
        <w:t>real world</w:t>
      </w:r>
      <w:proofErr w:type="gramEnd"/>
      <w:r>
        <w:t xml:space="preserve"> examples they give can be </w:t>
      </w:r>
      <w:proofErr w:type="spellStart"/>
      <w:r>
        <w:t>affs</w:t>
      </w:r>
      <w:proofErr w:type="spellEnd"/>
      <w:r>
        <w:t xml:space="preserve"> on the topic = EZ perm card</w:t>
      </w:r>
    </w:p>
    <w:p w14:paraId="78FF4A34" w14:textId="77777777" w:rsidR="00581690" w:rsidRDefault="00581690" w:rsidP="00581690">
      <w:r w:rsidRPr="00500D42">
        <w:rPr>
          <w:rStyle w:val="Style13ptBold"/>
        </w:rPr>
        <w:t>Party for Socialism and Liberation 7/11</w:t>
      </w:r>
      <w:r>
        <w:t xml:space="preserve"> [7/11/20, Liberation News, “</w:t>
      </w:r>
      <w:r w:rsidRPr="00500D42">
        <w:t>How will the police be abolished? A Marxist perspective</w:t>
      </w:r>
      <w:r>
        <w:t>,”</w:t>
      </w:r>
      <w:r w:rsidRPr="00500D42">
        <w:t xml:space="preserve"> </w:t>
      </w:r>
      <w:hyperlink r:id="rId46" w:history="1">
        <w:r w:rsidRPr="004A3A9C">
          <w:rPr>
            <w:rStyle w:val="Hyperlink"/>
          </w:rPr>
          <w:t>https://www.liberationnews.org/how-will-the-police-be-abolished-a-marxist-perspective/</w:t>
        </w:r>
      </w:hyperlink>
      <w:r>
        <w:t xml:space="preserve">, DOA: 7/17/20, Lowell-TT] </w:t>
      </w:r>
    </w:p>
    <w:p w14:paraId="74CEB52F" w14:textId="77777777" w:rsidR="00581690" w:rsidRDefault="00581690" w:rsidP="00581690">
      <w:r>
        <w:t xml:space="preserve">1. The Party for </w:t>
      </w:r>
      <w:r w:rsidRPr="00EE2677">
        <w:rPr>
          <w:rStyle w:val="StyleUnderline"/>
        </w:rPr>
        <w:t>Socialism and Liberation stands for the overthrow, dismantling and complete replacement of the core institutions of the capitalist state</w:t>
      </w:r>
      <w:r>
        <w:t xml:space="preserve">, which are </w:t>
      </w:r>
      <w:r w:rsidRPr="00EE2677">
        <w:rPr>
          <w:rStyle w:val="StyleUnderline"/>
        </w:rPr>
        <w:t>the “special bodies of armed men,” namely the police, prisons, military and courts</w:t>
      </w:r>
      <w:r>
        <w:t>. This core of the capitalist state cannot be reformed into a neutral body. It must be abolished by means of a revolution.</w:t>
      </w:r>
    </w:p>
    <w:p w14:paraId="3909B580" w14:textId="77777777" w:rsidR="00581690" w:rsidRDefault="00581690" w:rsidP="00581690">
      <w:r>
        <w:t xml:space="preserve">2. </w:t>
      </w:r>
      <w:r w:rsidRPr="00EE2677">
        <w:rPr>
          <w:rStyle w:val="StyleUnderline"/>
        </w:rPr>
        <w:t>The centrality of these violent institutions in capitalist governance is reflected in their gargantuan scale</w:t>
      </w:r>
      <w:r>
        <w:t xml:space="preserve">. Combined, the </w:t>
      </w:r>
      <w:r w:rsidRPr="00EE2677">
        <w:rPr>
          <w:rStyle w:val="StyleUnderline"/>
        </w:rPr>
        <w:t>state institutions far outpace any other part of government spending</w:t>
      </w:r>
      <w:r>
        <w:t xml:space="preserve">. The sprawling </w:t>
      </w:r>
      <w:r w:rsidRPr="00EE2677">
        <w:rPr>
          <w:rStyle w:val="StyleUnderline"/>
        </w:rPr>
        <w:t>U.S. prison system is the largest in the world</w:t>
      </w:r>
      <w:r>
        <w:t xml:space="preserve">, accounting for 25 percent of the world’s prisoners with only 5 percent of the world’s population. It includes 1,833 state prisons, 110 federal prisons, 1,772 juvenile correctional facilities, 3,134 local jails, 218 immigration detention facilities, as </w:t>
      </w:r>
      <w:r>
        <w:lastRenderedPageBreak/>
        <w:t>well as military prisons, civil commitment centers, state psychiatric hospitals, and other institutions. There are more than 790,000 armed officers across local, state and federal police agencies. The U.S. military is one of the largest employers in the world and even in “peacetime” the United States maintains more than 2 million active-duty service members. The National Guard numbers around 450,000.</w:t>
      </w:r>
    </w:p>
    <w:p w14:paraId="4484B8DB" w14:textId="77777777" w:rsidR="00581690" w:rsidRDefault="00581690" w:rsidP="00581690">
      <w:r>
        <w:t xml:space="preserve">3. </w:t>
      </w:r>
      <w:r w:rsidRPr="00EE2677">
        <w:rPr>
          <w:rStyle w:val="Emphasis"/>
        </w:rPr>
        <w:t>This vast</w:t>
      </w:r>
      <w:r w:rsidRPr="00EE2677">
        <w:rPr>
          <w:rStyle w:val="StyleUnderline"/>
        </w:rPr>
        <w:t xml:space="preserve"> </w:t>
      </w:r>
      <w:r>
        <w:t xml:space="preserve">and sophisticated </w:t>
      </w:r>
      <w:r w:rsidRPr="00EE2677">
        <w:rPr>
          <w:rStyle w:val="Emphasis"/>
        </w:rPr>
        <w:t>network of organized violence and coercion exists to defend the private property interests and power of the capitalist class.</w:t>
      </w:r>
      <w:r>
        <w:t xml:space="preserve"> </w:t>
      </w:r>
      <w:r w:rsidRPr="00EE2677">
        <w:rPr>
          <w:rStyle w:val="Emphasis"/>
        </w:rPr>
        <w:t>It is not designed to maintain “personal safety” or “fight crime</w:t>
      </w:r>
      <w:r>
        <w:t xml:space="preserve">,” as claimed by the media, school system and political elite. </w:t>
      </w:r>
      <w:r w:rsidRPr="00EE2677">
        <w:rPr>
          <w:rStyle w:val="StyleUnderline"/>
        </w:rPr>
        <w:t xml:space="preserve">It ensures stability through force and </w:t>
      </w:r>
      <w:proofErr w:type="gramStart"/>
      <w:r w:rsidRPr="00EE2677">
        <w:rPr>
          <w:rStyle w:val="StyleUnderline"/>
        </w:rPr>
        <w:t>intimidation, and</w:t>
      </w:r>
      <w:proofErr w:type="gramEnd"/>
      <w:r w:rsidRPr="00EE2677">
        <w:rPr>
          <w:rStyle w:val="StyleUnderline"/>
        </w:rPr>
        <w:t xml:space="preserve"> is</w:t>
      </w:r>
      <w:r>
        <w:t xml:space="preserve"> </w:t>
      </w:r>
      <w:r w:rsidRPr="00EE2677">
        <w:rPr>
          <w:rStyle w:val="StyleUnderline"/>
        </w:rPr>
        <w:t>specially focused on putting down any challenges to their</w:t>
      </w:r>
      <w:r>
        <w:t xml:space="preserve"> highly unequal and oppressive </w:t>
      </w:r>
      <w:r w:rsidRPr="00EE2677">
        <w:rPr>
          <w:rStyle w:val="StyleUnderline"/>
        </w:rPr>
        <w:t>social order</w:t>
      </w:r>
      <w:r>
        <w:t xml:space="preserve">. </w:t>
      </w:r>
      <w:r w:rsidRPr="00EE2677">
        <w:rPr>
          <w:rStyle w:val="Emphasis"/>
        </w:rPr>
        <w:t>Every poor or working class person who has ever engaged in a serious struggle</w:t>
      </w:r>
      <w:r>
        <w:t xml:space="preserve"> for even the most basic things — a strike for better wages, housing for the homeless, better conditions for students, a protest against police brutality, </w:t>
      </w:r>
      <w:proofErr w:type="spellStart"/>
      <w:r>
        <w:t>etc</w:t>
      </w:r>
      <w:proofErr w:type="spellEnd"/>
      <w:r>
        <w:t xml:space="preserve"> — </w:t>
      </w:r>
      <w:r w:rsidRPr="00EE2677">
        <w:rPr>
          <w:rStyle w:val="Emphasis"/>
        </w:rPr>
        <w:t>immediately runs into the forces of the capitalist law and the capitalist state</w:t>
      </w:r>
      <w:r>
        <w:t xml:space="preserve">. The essence of </w:t>
      </w:r>
      <w:r w:rsidRPr="00EE2677">
        <w:rPr>
          <w:rStyle w:val="StyleUnderline"/>
        </w:rPr>
        <w:t>these institutions cannot be reformed</w:t>
      </w:r>
      <w:r>
        <w:t xml:space="preserve">. </w:t>
      </w:r>
      <w:r w:rsidRPr="00EE2677">
        <w:rPr>
          <w:rStyle w:val="StyleUnderline"/>
        </w:rPr>
        <w:t>No law or executive order can change their fundamental class character</w:t>
      </w:r>
      <w:r>
        <w:t xml:space="preserve"> from institutions on the side of the capitalists to institutions on the side of the poor, working class and oppressed. </w:t>
      </w:r>
    </w:p>
    <w:p w14:paraId="32B47CBB" w14:textId="77777777" w:rsidR="00581690" w:rsidRDefault="00581690" w:rsidP="00581690">
      <w:r>
        <w:t>4. U</w:t>
      </w:r>
      <w:r w:rsidRPr="00C84B70">
        <w:rPr>
          <w:rStyle w:val="StyleUnderline"/>
        </w:rPr>
        <w:t>.S. capitalism</w:t>
      </w:r>
      <w:r>
        <w:t xml:space="preserve"> and the numerically small capitalist class </w:t>
      </w:r>
      <w:r w:rsidRPr="00C84B70">
        <w:rPr>
          <w:rStyle w:val="StyleUnderline"/>
        </w:rPr>
        <w:t xml:space="preserve">developed </w:t>
      </w:r>
      <w:proofErr w:type="gramStart"/>
      <w:r w:rsidRPr="00C84B70">
        <w:rPr>
          <w:rStyle w:val="StyleUnderline"/>
        </w:rPr>
        <w:t>on the</w:t>
      </w:r>
      <w:r>
        <w:t xml:space="preserve"> basis of</w:t>
      </w:r>
      <w:proofErr w:type="gramEnd"/>
      <w:r>
        <w:t xml:space="preserve"> the </w:t>
      </w:r>
      <w:r w:rsidRPr="00C84B70">
        <w:rPr>
          <w:rStyle w:val="StyleUnderline"/>
        </w:rPr>
        <w:t>theft of the land of the original inhabitants of North America and the unpaid labor of enslaved African peoples</w:t>
      </w:r>
      <w:r>
        <w:t xml:space="preserve">. </w:t>
      </w:r>
      <w:r w:rsidRPr="00C84B70">
        <w:rPr>
          <w:rStyle w:val="StyleUnderline"/>
        </w:rPr>
        <w:t>Police and military power</w:t>
      </w:r>
      <w:r>
        <w:t xml:space="preserve"> in North America </w:t>
      </w:r>
      <w:proofErr w:type="gramStart"/>
      <w:r w:rsidRPr="00C84B70">
        <w:rPr>
          <w:rStyle w:val="StyleUnderline"/>
        </w:rPr>
        <w:t>was</w:t>
      </w:r>
      <w:proofErr w:type="gramEnd"/>
      <w:r w:rsidRPr="00C84B70">
        <w:rPr>
          <w:rStyle w:val="StyleUnderline"/>
        </w:rPr>
        <w:t xml:space="preserve"> foundationally premised on racism and brutal class oppression</w:t>
      </w:r>
      <w:r>
        <w:t xml:space="preserve">, and </w:t>
      </w:r>
      <w:r w:rsidRPr="00C84B70">
        <w:rPr>
          <w:rStyle w:val="StyleUnderline"/>
        </w:rPr>
        <w:t xml:space="preserve">putting down </w:t>
      </w:r>
      <w:r>
        <w:t xml:space="preserve">the triple threats of </w:t>
      </w:r>
      <w:r w:rsidRPr="00C84B70">
        <w:rPr>
          <w:rStyle w:val="StyleUnderline"/>
        </w:rPr>
        <w:t>armed resistance from the Indigenous people, the rebellions of enslaved Africans and</w:t>
      </w:r>
      <w:r>
        <w:t xml:space="preserve"> the restless, mainly </w:t>
      </w:r>
      <w:r w:rsidRPr="00C84B70">
        <w:rPr>
          <w:rStyle w:val="StyleUnderline"/>
        </w:rPr>
        <w:t>immigrant, working classes of growing urban centers</w:t>
      </w:r>
      <w:r>
        <w:t xml:space="preserve">. Over time, special forces and agencies were developed to repress the fighting organizations of the working class and nationally oppressed communities. This is not a story of “way back when.” On the contrary, </w:t>
      </w:r>
      <w:r w:rsidRPr="00C84B70">
        <w:rPr>
          <w:rStyle w:val="StyleUnderline"/>
        </w:rPr>
        <w:t>police operations in Black, Native and Latino neighborhoods still follow the logic of an armed occupation force</w:t>
      </w:r>
      <w:r>
        <w:t xml:space="preserve">. The </w:t>
      </w:r>
      <w:r w:rsidRPr="00C84B70">
        <w:rPr>
          <w:rStyle w:val="Emphasis"/>
        </w:rPr>
        <w:t xml:space="preserve">capitalists carried out the </w:t>
      </w:r>
      <w:r w:rsidRPr="00C84B70">
        <w:t xml:space="preserve">greatest </w:t>
      </w:r>
      <w:r w:rsidRPr="00C84B70">
        <w:rPr>
          <w:rStyle w:val="Emphasis"/>
        </w:rPr>
        <w:t xml:space="preserve">expansion of policing, the military and the prison system </w:t>
      </w:r>
      <w:r w:rsidRPr="00C84B70">
        <w:t xml:space="preserve">starting </w:t>
      </w:r>
      <w:r w:rsidRPr="00C84B70">
        <w:rPr>
          <w:rStyle w:val="Emphasis"/>
        </w:rPr>
        <w:t xml:space="preserve">in the </w:t>
      </w:r>
      <w:r w:rsidRPr="00C84B70">
        <w:t>19</w:t>
      </w:r>
      <w:r w:rsidRPr="00C84B70">
        <w:rPr>
          <w:rStyle w:val="Emphasis"/>
        </w:rPr>
        <w:t xml:space="preserve">60s and </w:t>
      </w:r>
      <w:r w:rsidRPr="00C84B70">
        <w:t>19</w:t>
      </w:r>
      <w:r w:rsidRPr="00C84B70">
        <w:rPr>
          <w:rStyle w:val="Emphasis"/>
        </w:rPr>
        <w:t>70s as a weapon against</w:t>
      </w:r>
      <w:r>
        <w:t xml:space="preserve"> the growing </w:t>
      </w:r>
      <w:r w:rsidRPr="00C84B70">
        <w:rPr>
          <w:rStyle w:val="Emphasis"/>
        </w:rPr>
        <w:t>challenges to the imperialist system</w:t>
      </w:r>
      <w:r>
        <w:t xml:space="preserve"> from within and without. This included vast counter-intelligence operations, directed from the federal to the local level, with the explicit objective to subvert and divide people’s movements, and kill or falsely incarcerate its leaders. </w:t>
      </w:r>
    </w:p>
    <w:p w14:paraId="5121DD3C" w14:textId="77777777" w:rsidR="00581690" w:rsidRDefault="00581690" w:rsidP="00581690">
      <w:r>
        <w:t xml:space="preserve">5. The nature of the state cannot be transformed under capitalism; </w:t>
      </w:r>
      <w:r w:rsidRPr="00C84B70">
        <w:rPr>
          <w:rStyle w:val="Emphasis"/>
        </w:rPr>
        <w:t>the only solution is a revolution</w:t>
      </w:r>
      <w:r>
        <w:t xml:space="preserve">. In a socialist revolution, </w:t>
      </w:r>
      <w:r w:rsidRPr="00C84B70">
        <w:rPr>
          <w:rStyle w:val="StyleUnderline"/>
        </w:rPr>
        <w:t>the capitalist state would be overthrown</w:t>
      </w:r>
      <w:r>
        <w:t xml:space="preserve">, not just reformed, </w:t>
      </w:r>
      <w:r w:rsidRPr="00C84B70">
        <w:rPr>
          <w:rStyle w:val="StyleUnderline"/>
        </w:rPr>
        <w:t>and its core state institutions</w:t>
      </w:r>
      <w:r>
        <w:t xml:space="preserve"> smashed and </w:t>
      </w:r>
      <w:r w:rsidRPr="00C84B70">
        <w:rPr>
          <w:rStyle w:val="StyleUnderline"/>
        </w:rPr>
        <w:t xml:space="preserve">replaced with new state institutions that answer to poor and working people </w:t>
      </w:r>
      <w:r>
        <w:t xml:space="preserve">and serve their interests. A revolution will </w:t>
      </w:r>
      <w:r w:rsidRPr="00C84B70">
        <w:rPr>
          <w:rStyle w:val="StyleUnderline"/>
        </w:rPr>
        <w:t>create new socialist laws and norms</w:t>
      </w:r>
      <w:r>
        <w:t xml:space="preserve">, and new state institutions of </w:t>
      </w:r>
      <w:r w:rsidRPr="00C84B70">
        <w:rPr>
          <w:rStyle w:val="StyleUnderline"/>
        </w:rPr>
        <w:t xml:space="preserve">a new class character will be created by the working class </w:t>
      </w:r>
      <w:r>
        <w:t xml:space="preserve">in power to defend the revolutionary state and protect that new social order. </w:t>
      </w:r>
      <w:r w:rsidRPr="00C84B70">
        <w:rPr>
          <w:rStyle w:val="StyleUnderline"/>
        </w:rPr>
        <w:t>This process</w:t>
      </w:r>
      <w:r>
        <w:t xml:space="preserve"> of dismantling the old state and building a new one from the ground up </w:t>
      </w:r>
      <w:r w:rsidRPr="00C84B70">
        <w:rPr>
          <w:rStyle w:val="StyleUnderline"/>
        </w:rPr>
        <w:t>has been confirmed by history as a feature of every</w:t>
      </w:r>
      <w:r>
        <w:t xml:space="preserve"> thoroughgoing </w:t>
      </w:r>
      <w:r w:rsidRPr="00C84B70">
        <w:rPr>
          <w:rStyle w:val="StyleUnderline"/>
        </w:rPr>
        <w:t>socialist revolution</w:t>
      </w:r>
      <w:r>
        <w:t xml:space="preserve">. </w:t>
      </w:r>
    </w:p>
    <w:p w14:paraId="1B3135B1" w14:textId="77777777" w:rsidR="00581690" w:rsidRDefault="00581690" w:rsidP="00581690">
      <w:r>
        <w:t>6. We unite with the sentiment of those who are demanding “</w:t>
      </w:r>
      <w:r w:rsidRPr="00C84B70">
        <w:rPr>
          <w:rStyle w:val="StyleUnderline"/>
        </w:rPr>
        <w:t>abolish</w:t>
      </w:r>
      <w:r>
        <w:t xml:space="preserve"> the police.” It </w:t>
      </w:r>
      <w:r w:rsidRPr="00C84B70">
        <w:rPr>
          <w:rStyle w:val="StyleUnderline"/>
        </w:rPr>
        <w:t>is a rejection of the whole capitalist state apparatus.</w:t>
      </w:r>
      <w:r>
        <w:t xml:space="preserve"> It is a rejection of the bourgeois propaganda about “a few bad apples” and the notion that the police “solve” crime. So how can the capitalists’ police be abolished? </w:t>
      </w:r>
      <w:r w:rsidRPr="00C84B70">
        <w:rPr>
          <w:rStyle w:val="StyleUnderline"/>
        </w:rPr>
        <w:t>The capitalist state will not abolish its own front-line protectors</w:t>
      </w:r>
      <w:r>
        <w:t xml:space="preserve">. To do so would be suicide for the ruling class. At most the </w:t>
      </w:r>
      <w:r w:rsidRPr="00C84B70">
        <w:rPr>
          <w:rStyle w:val="StyleUnderline"/>
        </w:rPr>
        <w:t>capitalist politicians will move</w:t>
      </w:r>
      <w:r>
        <w:t xml:space="preserve"> around some </w:t>
      </w:r>
      <w:r w:rsidRPr="00C84B70">
        <w:rPr>
          <w:rStyle w:val="StyleUnderline"/>
        </w:rPr>
        <w:t>funding and enforcement responsibilities</w:t>
      </w:r>
      <w:r>
        <w:t xml:space="preserve"> to new, or less hated agencies, or turn towards private mercenary forces. </w:t>
      </w:r>
      <w:r w:rsidRPr="00C84B70">
        <w:rPr>
          <w:rStyle w:val="Emphasis"/>
        </w:rPr>
        <w:t xml:space="preserve">But the abuses, violence and </w:t>
      </w:r>
      <w:r w:rsidRPr="00C84B70">
        <w:rPr>
          <w:rStyle w:val="Emphasis"/>
        </w:rPr>
        <w:lastRenderedPageBreak/>
        <w:t>racism of the police derive from their social function</w:t>
      </w:r>
      <w:r>
        <w:t xml:space="preserve"> in this system — their behavior towards the people does not principally derive from the agencies by themselves, and </w:t>
      </w:r>
      <w:r w:rsidRPr="00C84B70">
        <w:rPr>
          <w:rStyle w:val="StyleUnderline"/>
        </w:rPr>
        <w:t>that same behavior would be reproduced in any new armed institution</w:t>
      </w:r>
      <w:r>
        <w:t xml:space="preserve"> tasked with defending this vastly unequal and racist system. </w:t>
      </w:r>
    </w:p>
    <w:p w14:paraId="49E59A8C" w14:textId="77777777" w:rsidR="00581690" w:rsidRDefault="00581690" w:rsidP="00581690">
      <w:r w:rsidRPr="00C84B70">
        <w:rPr>
          <w:rStyle w:val="Emphasis"/>
        </w:rPr>
        <w:t>To abolish capitalist law enforcement would therefore require first to abolish capitalist law itself</w:t>
      </w:r>
      <w:r>
        <w:t xml:space="preserve">. The </w:t>
      </w:r>
      <w:r w:rsidRPr="00C84B70">
        <w:rPr>
          <w:rStyle w:val="StyleUnderline"/>
        </w:rPr>
        <w:t>struggle to</w:t>
      </w:r>
      <w:r>
        <w:t xml:space="preserve"> </w:t>
      </w:r>
      <w:r w:rsidRPr="00C84B70">
        <w:rPr>
          <w:rStyle w:val="StyleUnderline"/>
        </w:rPr>
        <w:t>eliminate the</w:t>
      </w:r>
      <w:r>
        <w:t xml:space="preserve"> existing </w:t>
      </w:r>
      <w:r w:rsidRPr="00C84B70">
        <w:rPr>
          <w:rStyle w:val="StyleUnderline"/>
        </w:rPr>
        <w:t>police</w:t>
      </w:r>
      <w:r>
        <w:t xml:space="preserve"> forces thus </w:t>
      </w:r>
      <w:r w:rsidRPr="00C84B70">
        <w:rPr>
          <w:rStyle w:val="StyleUnderline"/>
        </w:rPr>
        <w:t>must be approached as part of a</w:t>
      </w:r>
      <w:r>
        <w:t xml:space="preserve"> revolutionary </w:t>
      </w:r>
      <w:r w:rsidRPr="00C84B70">
        <w:rPr>
          <w:rStyle w:val="StyleUnderline"/>
        </w:rPr>
        <w:t>struggle to overthrow capitalism and class society, and</w:t>
      </w:r>
      <w:r>
        <w:t xml:space="preserve"> to </w:t>
      </w:r>
      <w:r w:rsidRPr="00C84B70">
        <w:rPr>
          <w:rStyle w:val="StyleUnderline"/>
        </w:rPr>
        <w:t>replace the existing state</w:t>
      </w:r>
      <w:r>
        <w:t xml:space="preserve"> with a socialist government and system. Under the name of abolitionism there are many valuable endeavors to transform interpersonal relations, to reconceive of state and activist responses to different forms of harm, to divest from police budgets and invest in social needs, among others. But </w:t>
      </w:r>
      <w:r w:rsidRPr="00C84B70">
        <w:rPr>
          <w:rStyle w:val="StyleUnderline"/>
        </w:rPr>
        <w:t>the abolition of the capitalist state also requires a program for revolution</w:t>
      </w:r>
      <w:r>
        <w:t>, where the oppressed seize and hold power and the oppressors lose power.</w:t>
      </w:r>
    </w:p>
    <w:p w14:paraId="0866BF22" w14:textId="77777777" w:rsidR="00581690" w:rsidRDefault="00581690" w:rsidP="00581690">
      <w:r>
        <w:t xml:space="preserve">7. Under socialism, </w:t>
      </w:r>
      <w:r w:rsidRPr="00C84B70">
        <w:rPr>
          <w:rStyle w:val="StyleUnderline"/>
        </w:rPr>
        <w:t>the working class and oppressed gain real power, abolish capitalist law and create a new set of rights and laws</w:t>
      </w:r>
      <w:r>
        <w:t xml:space="preserve">. The new power creates its own public safety, penal and national security institutions from the ground up to enforce those laws, to defend its revolution, and to repress the violent exploiters who have been overthrown. </w:t>
      </w:r>
      <w:r w:rsidRPr="00C84B70">
        <w:rPr>
          <w:rStyle w:val="StyleUnderline"/>
        </w:rPr>
        <w:t xml:space="preserve">The </w:t>
      </w:r>
      <w:r w:rsidRPr="00C84B70">
        <w:rPr>
          <w:rStyle w:val="Emphasis"/>
        </w:rPr>
        <w:t>social roots of</w:t>
      </w:r>
      <w:r w:rsidRPr="00C84B70">
        <w:rPr>
          <w:rStyle w:val="StyleUnderline"/>
        </w:rPr>
        <w:t xml:space="preserve"> </w:t>
      </w:r>
      <w:r>
        <w:t xml:space="preserve">so much of </w:t>
      </w:r>
      <w:r w:rsidRPr="00C84B70">
        <w:rPr>
          <w:rStyle w:val="StyleUnderline"/>
        </w:rPr>
        <w:t>what constitutes “</w:t>
      </w:r>
      <w:r w:rsidRPr="00C84B70">
        <w:rPr>
          <w:rStyle w:val="Emphasis"/>
        </w:rPr>
        <w:t>crime” would be rapidly addressed</w:t>
      </w:r>
      <w:r>
        <w:t>. F</w:t>
      </w:r>
      <w:r w:rsidRPr="00C84B70">
        <w:rPr>
          <w:rStyle w:val="StyleUnderline"/>
        </w:rPr>
        <w:t xml:space="preserve">reedom would be granted to the </w:t>
      </w:r>
      <w:r>
        <w:t xml:space="preserve">vast </w:t>
      </w:r>
      <w:r w:rsidRPr="00C84B70">
        <w:rPr>
          <w:rStyle w:val="StyleUnderline"/>
        </w:rPr>
        <w:t>majority of those currently incarcerated</w:t>
      </w:r>
      <w:r>
        <w:t xml:space="preserve">. A revolution in the political and economic sphere would immediately begin to </w:t>
      </w:r>
      <w:r w:rsidRPr="00C84B70">
        <w:rPr>
          <w:rStyle w:val="StyleUnderline"/>
        </w:rPr>
        <w:t>address poverty and inequality</w:t>
      </w:r>
      <w:r>
        <w:t xml:space="preserve"> and would be deeply connected to a revolution in values and culture. </w:t>
      </w:r>
      <w:r w:rsidRPr="00C84B70">
        <w:rPr>
          <w:rStyle w:val="StyleUnderline"/>
        </w:rPr>
        <w:t>This</w:t>
      </w:r>
      <w:r>
        <w:t xml:space="preserve"> in turn </w:t>
      </w:r>
      <w:r w:rsidRPr="00C84B70">
        <w:rPr>
          <w:rStyle w:val="StyleUnderline"/>
        </w:rPr>
        <w:t xml:space="preserve">would lead to fewer crimes driven by poverty </w:t>
      </w:r>
      <w:r>
        <w:t xml:space="preserve">and need </w:t>
      </w:r>
      <w:r w:rsidRPr="00C84B70">
        <w:rPr>
          <w:rStyle w:val="StyleUnderline"/>
        </w:rPr>
        <w:t>and progressively fewer crimes of random violence</w:t>
      </w:r>
      <w:r>
        <w:t>, of patriarchy and of racism.  The empowered, armed and organized working class would constitute a state in which the “special body of armed men” would not be used to repress the working class but used instead to repress the remnants and resistance from the old capitalist class. So, the class character of these new institutions would be wholly different.</w:t>
      </w:r>
    </w:p>
    <w:p w14:paraId="68BF3FC2" w14:textId="77777777" w:rsidR="00581690" w:rsidRDefault="00581690" w:rsidP="00581690">
      <w:r>
        <w:t xml:space="preserve">8. In a workers’ state the goal is to shrink special bodies of force </w:t>
      </w:r>
      <w:proofErr w:type="spellStart"/>
      <w:r>
        <w:t>over time</w:t>
      </w:r>
      <w:proofErr w:type="spellEnd"/>
      <w:r>
        <w:t xml:space="preserve"> to the point of their dissolution. Socialism is a transitional phase to communism, and under communism there are no special bodies of repression whatsoever — no police, no prisons, no military. Communism is our goal.</w:t>
      </w:r>
    </w:p>
    <w:p w14:paraId="0BFDEF77" w14:textId="77777777" w:rsidR="00581690" w:rsidRDefault="00581690" w:rsidP="00581690">
      <w:r w:rsidRPr="00C84B70">
        <w:rPr>
          <w:rStyle w:val="Emphasis"/>
        </w:rPr>
        <w:t>Marxists differ</w:t>
      </w:r>
      <w:r>
        <w:t xml:space="preserve"> with anarchists not so much on the end goal, but </w:t>
      </w:r>
      <w:r w:rsidRPr="00C84B70">
        <w:rPr>
          <w:rStyle w:val="Emphasis"/>
        </w:rPr>
        <w:t>in the methods to achieve it</w:t>
      </w:r>
      <w:r>
        <w:t xml:space="preserve">. In the final analysis the state is synonymous with force. </w:t>
      </w:r>
      <w:r w:rsidRPr="00C84B70">
        <w:rPr>
          <w:rStyle w:val="Emphasis"/>
        </w:rPr>
        <w:t>It is a question of power</w:t>
      </w:r>
      <w:r>
        <w:t xml:space="preserve">. The state manages social antagonisms to the benefit of the ruling class, and under socialism the class struggle does not disappear overnight, because social classes and their vestiges do not disappear overnight. Rather, </w:t>
      </w:r>
      <w:r w:rsidRPr="00C84B70">
        <w:rPr>
          <w:rStyle w:val="StyleUnderline"/>
        </w:rPr>
        <w:t>the working class becomes the ruling class</w:t>
      </w:r>
      <w:r>
        <w:t xml:space="preserve">. The practical problems of a massive social transformation will involve complicated challenges — the resistance of the deposed classes and their hired guns, the enduring prevalence of bourgeois and reactionary patterns of behavior, and so on. </w:t>
      </w:r>
      <w:r w:rsidRPr="00C84B70">
        <w:rPr>
          <w:rStyle w:val="StyleUnderline"/>
        </w:rPr>
        <w:t>A revolution</w:t>
      </w:r>
      <w:r>
        <w:t xml:space="preserve"> does not proceed according to playbooks and formulas but rather </w:t>
      </w:r>
      <w:r w:rsidRPr="00C84B70">
        <w:rPr>
          <w:rStyle w:val="StyleUnderline"/>
        </w:rPr>
        <w:t>consists of developing new forms of struggle to overcome class society; it does not just consist of victories but of setbacks, compromises and retreats</w:t>
      </w:r>
      <w:r>
        <w:t>.</w:t>
      </w:r>
    </w:p>
    <w:p w14:paraId="27D8509E" w14:textId="77777777" w:rsidR="00581690" w:rsidRDefault="00581690" w:rsidP="00581690">
      <w:r>
        <w:t xml:space="preserve">Ultimately to set up any system of rules and consequences (laws) that everyone </w:t>
      </w:r>
      <w:proofErr w:type="gramStart"/>
      <w:r>
        <w:t>has to</w:t>
      </w:r>
      <w:proofErr w:type="gramEnd"/>
      <w:r>
        <w:t xml:space="preserve"> follow is coercive. The sea change under socialism is that the exploited and oppressed are on the applying-end, not the receiving-end of the state. This means, “</w:t>
      </w:r>
      <w:r w:rsidRPr="00C84B70">
        <w:rPr>
          <w:rStyle w:val="StyleUnderline"/>
        </w:rPr>
        <w:t xml:space="preserve">contradictions among the people”’ will be handled in the </w:t>
      </w:r>
      <w:proofErr w:type="gramStart"/>
      <w:r w:rsidRPr="00C84B70">
        <w:rPr>
          <w:rStyle w:val="StyleUnderline"/>
        </w:rPr>
        <w:t>polar opposite</w:t>
      </w:r>
      <w:proofErr w:type="gramEnd"/>
      <w:r w:rsidRPr="00C84B70">
        <w:rPr>
          <w:rStyle w:val="StyleUnderline"/>
        </w:rPr>
        <w:t xml:space="preserve"> way the capitalist state addresses the same issues.</w:t>
      </w:r>
      <w:r>
        <w:t xml:space="preserve"> For instance, </w:t>
      </w:r>
      <w:r w:rsidRPr="00C84B70">
        <w:rPr>
          <w:rStyle w:val="StyleUnderline"/>
        </w:rPr>
        <w:t>there is a wide array of</w:t>
      </w:r>
      <w:r>
        <w:t xml:space="preserve"> known and, </w:t>
      </w:r>
      <w:r w:rsidRPr="00C84B70">
        <w:rPr>
          <w:rStyle w:val="StyleUnderline"/>
        </w:rPr>
        <w:t>effective, alternatives to policing and prisons, which could be implemented</w:t>
      </w:r>
      <w:r>
        <w:t xml:space="preserve"> on a mass scale and immediately to handle different contradictions. Embryonic examples of these are already </w:t>
      </w:r>
      <w:r>
        <w:lastRenderedPageBreak/>
        <w:t>observable under capitalism. These are quite marginal in scale at present but could be greatly expanded and improved with government support.</w:t>
      </w:r>
    </w:p>
    <w:p w14:paraId="30999391" w14:textId="77777777" w:rsidR="00581690" w:rsidRDefault="00581690" w:rsidP="00581690">
      <w:r>
        <w:t xml:space="preserve">But </w:t>
      </w:r>
      <w:r w:rsidRPr="00C84B70">
        <w:rPr>
          <w:rStyle w:val="Emphasis"/>
        </w:rPr>
        <w:t>to eliminate police and prisons</w:t>
      </w:r>
      <w:r>
        <w:t xml:space="preserve"> — to eliminate the state — </w:t>
      </w:r>
      <w:r w:rsidRPr="00C84B70">
        <w:rPr>
          <w:rStyle w:val="Emphasis"/>
        </w:rPr>
        <w:t>means eliminating antagonistic social contradictions</w:t>
      </w:r>
      <w:r>
        <w:t xml:space="preserve">. </w:t>
      </w:r>
      <w:r w:rsidRPr="00C84B70">
        <w:rPr>
          <w:rStyle w:val="StyleUnderline"/>
        </w:rPr>
        <w:t>Abolishing the police is a constituent part of abolishing capitalism</w:t>
      </w:r>
      <w:r>
        <w:t>, and establishing communism is a process mediated by a socialist transition. Communism is premised on the advancement of the productive forces and the elimination of human want and poverty as well as the end of classes and thus class antagonisms. That lays the material foundation for the withering away of the state — the withering away of special armed bodies that rule over society. Problems in society, including “individual excesses” or personal violence against others, under communism can be addressed by society and by the community without need or recourse to a specialized armed police force and prisons. Moreover, the elimination of exploitation, poverty and want would eliminate the chief cause of ‘individual excess.”</w:t>
      </w:r>
    </w:p>
    <w:p w14:paraId="0EBEF72C" w14:textId="77777777" w:rsidR="00581690" w:rsidRDefault="00581690" w:rsidP="00581690">
      <w:r>
        <w:t xml:space="preserve">9. As far as what can be done </w:t>
      </w:r>
      <w:r w:rsidRPr="00C84B70">
        <w:rPr>
          <w:rStyle w:val="StyleUnderline"/>
        </w:rPr>
        <w:t xml:space="preserve">under capitalism, </w:t>
      </w:r>
      <w:proofErr w:type="gramStart"/>
      <w:r w:rsidRPr="00C84B70">
        <w:rPr>
          <w:rStyle w:val="StyleUnderline"/>
        </w:rPr>
        <w:t>all of</w:t>
      </w:r>
      <w:proofErr w:type="gramEnd"/>
      <w:r w:rsidRPr="00C84B70">
        <w:rPr>
          <w:rStyle w:val="StyleUnderline"/>
        </w:rPr>
        <w:t xml:space="preserve"> the promises to fundamentally transform the cops’</w:t>
      </w:r>
      <w:r>
        <w:t xml:space="preserve"> relationship with the oppressed and working class via administrative reforms, reorganizations, technical and sensitivity trainings, </w:t>
      </w:r>
      <w:r w:rsidRPr="00C84B70">
        <w:rPr>
          <w:rStyle w:val="StyleUnderline"/>
        </w:rPr>
        <w:t>always end up selling an illusion</w:t>
      </w:r>
      <w:r>
        <w:t xml:space="preserve">. In particular, </w:t>
      </w:r>
      <w:r w:rsidRPr="00C84B70">
        <w:rPr>
          <w:rStyle w:val="StyleUnderline"/>
        </w:rPr>
        <w:t>the state’s approach to</w:t>
      </w:r>
      <w:r>
        <w:t xml:space="preserve"> rebellions, workers’ strikes, insurrections and revolutionary organizations — </w:t>
      </w:r>
      <w:r w:rsidRPr="00C84B70">
        <w:rPr>
          <w:rStyle w:val="StyleUnderline"/>
        </w:rPr>
        <w:t>things that challenge the power structure — will never be reformed because repression of these is their core function</w:t>
      </w:r>
      <w:r>
        <w:t xml:space="preserve">. But we support the fight for reforms while in the current capitalist system that curtail the scale of the capitalist state forces, that reduce their funding and that create additional obstacles to their everyday use of torture and violence. These </w:t>
      </w:r>
      <w:r w:rsidRPr="00853B41">
        <w:rPr>
          <w:rStyle w:val="StyleUnderline"/>
        </w:rPr>
        <w:t>reforms do not change the fundamental character of the police or prisons</w:t>
      </w:r>
      <w:r>
        <w:t xml:space="preserve">. In fact, </w:t>
      </w:r>
      <w:r w:rsidRPr="00853B41">
        <w:rPr>
          <w:rStyle w:val="StyleUnderline"/>
        </w:rPr>
        <w:t>even when reforms are won, agencies of the state usually ignore new prohibitions</w:t>
      </w:r>
      <w:r>
        <w:t xml:space="preserve">. They frequently ignore the new laws </w:t>
      </w:r>
      <w:r w:rsidRPr="00853B41">
        <w:rPr>
          <w:rStyle w:val="StyleUnderline"/>
        </w:rPr>
        <w:t>or find other ways to undermine them</w:t>
      </w:r>
      <w:r>
        <w:t xml:space="preserve">. Still, we support those reforms that put up roadblocks to everyday repression, and which therefore make it easier for working people to </w:t>
      </w:r>
      <w:proofErr w:type="gramStart"/>
      <w:r>
        <w:t>survive, and</w:t>
      </w:r>
      <w:proofErr w:type="gramEnd"/>
      <w:r>
        <w:t xml:space="preserve"> give them tools to fight the state’s abuse politically and legally. We call for, for instance:</w:t>
      </w:r>
    </w:p>
    <w:p w14:paraId="4F1D1020" w14:textId="77777777" w:rsidR="00581690" w:rsidRDefault="00581690" w:rsidP="00581690">
      <w:r>
        <w:t xml:space="preserve">any reform that alleviates the suffering of prisoners. </w:t>
      </w:r>
    </w:p>
    <w:p w14:paraId="29007DDC" w14:textId="77777777" w:rsidR="00581690" w:rsidRDefault="00581690" w:rsidP="00581690">
      <w:r>
        <w:t xml:space="preserve">the immediate release of large classes of inmates in this country’s hyper-inflated and tortuous prison system </w:t>
      </w:r>
    </w:p>
    <w:p w14:paraId="12E9196C" w14:textId="77777777" w:rsidR="00581690" w:rsidRDefault="00581690" w:rsidP="00581690">
      <w:r>
        <w:t>the end of three strikes and other grotesque sentencing guidelines</w:t>
      </w:r>
    </w:p>
    <w:p w14:paraId="1380F611" w14:textId="77777777" w:rsidR="00581690" w:rsidRDefault="00581690" w:rsidP="00581690">
      <w:r>
        <w:t>amending the 13th Amendment to eliminate the clauses that allow for slavery and “involuntary servitude” for people who are convicted.</w:t>
      </w:r>
    </w:p>
    <w:p w14:paraId="556C95A2" w14:textId="77777777" w:rsidR="00581690" w:rsidRDefault="00581690" w:rsidP="00581690">
      <w:r>
        <w:t>the end of qualified immunity for officers</w:t>
      </w:r>
    </w:p>
    <w:p w14:paraId="41B54F2E" w14:textId="77777777" w:rsidR="00581690" w:rsidRDefault="00581690" w:rsidP="00581690">
      <w:r>
        <w:t xml:space="preserve">the repeal of federal programs </w:t>
      </w:r>
      <w:proofErr w:type="gramStart"/>
      <w:r>
        <w:t>that  send</w:t>
      </w:r>
      <w:proofErr w:type="gramEnd"/>
      <w:r>
        <w:t xml:space="preserve"> military equipment to local police</w:t>
      </w:r>
    </w:p>
    <w:p w14:paraId="63AB5DB1" w14:textId="77777777" w:rsidR="00581690" w:rsidRDefault="00581690" w:rsidP="00581690">
      <w:r>
        <w:t>the end of Broken Windows policing tactics, including stop-and-frisk and other police harassment tactics</w:t>
      </w:r>
    </w:p>
    <w:p w14:paraId="4036422B" w14:textId="77777777" w:rsidR="00581690" w:rsidRDefault="00581690" w:rsidP="00581690">
      <w:r>
        <w:t xml:space="preserve">the prohibition of no-knock entry, among other necessary reforms. </w:t>
      </w:r>
    </w:p>
    <w:p w14:paraId="7C95308D" w14:textId="77777777" w:rsidR="00581690" w:rsidRDefault="00581690" w:rsidP="00581690">
      <w:r>
        <w:t>reforms that make it harder for the police to obstruct free speech activity. This would include the elimination of sound permits and protest permits, limitations on the use of riot gear at protests; and the prohibitions of mass arrests for those engaged in free speech activity. (Such reforms were introduced for protests in Washington, D.C. because of civil liberties litigation).</w:t>
      </w:r>
    </w:p>
    <w:p w14:paraId="027495A0" w14:textId="77777777" w:rsidR="00581690" w:rsidRDefault="00581690" w:rsidP="00581690">
      <w:r>
        <w:lastRenderedPageBreak/>
        <w:t>The above list is not all-inclusive and many other important measures to curtail police presence have been proposed by community members and abolitionist-minded activists alike.</w:t>
      </w:r>
    </w:p>
    <w:p w14:paraId="4D9CCD1A" w14:textId="77777777" w:rsidR="00581690" w:rsidRDefault="00581690" w:rsidP="00581690">
      <w:r>
        <w:t xml:space="preserve">10. We support the demand of oppressed peoples for community control insofar as it represents a progressive yearning for self-determination, a way to create police forces separate from the oppressor state. But </w:t>
      </w:r>
      <w:r w:rsidRPr="00853B41">
        <w:rPr>
          <w:rStyle w:val="StyleUnderline"/>
        </w:rPr>
        <w:t>it must also be acknowledged from historical experience that every scheme to put the police under “civilian” or community control</w:t>
      </w:r>
      <w:r>
        <w:t xml:space="preserve"> with hiring and firing powers — any measure to disrupt the chain of command of the capitalist state — </w:t>
      </w:r>
      <w:r w:rsidRPr="00853B41">
        <w:rPr>
          <w:rStyle w:val="StyleUnderline"/>
        </w:rPr>
        <w:t>has never been even partially won and implemented</w:t>
      </w:r>
      <w:r>
        <w:t xml:space="preserve"> in the United States after many decades of organizing along these lines. The capitalist state will not accede by referendum or legislative reform in normal “peacetime” to liberated zones within its own metropolitan centers. There are examples of small liberated urban zones, as well as some universities, in other capitalist countries, where the state’s regular police forces cannot easily enter. But these were not won through legislative measures but through heightened clashes between classes. The desire for community control for oppressed people can be satisfied only through the overall struggle for political power and self-determination. </w:t>
      </w:r>
    </w:p>
    <w:p w14:paraId="13753E36" w14:textId="77777777" w:rsidR="00581690" w:rsidRDefault="00581690" w:rsidP="00581690">
      <w:r>
        <w:t>11. We affirm the demand to “Jail Killer Cops” as one of many necessary slogans in this struggle against police violence. The cry to “Jail Killer Cops” is a justified demand rooted in the centuries-long struggle against white supremacist impunity of the cops and lynch mobs who have stolen Black lives and were never punished. The desire for justice, and the outrage at the double standards for murder, were the driving sentiments of this nationwide rebellion and so many rebellions in decades past. More precisely, the capitalist state’s repeated refusal to prosecute racist killers — its instinctive protection of them — is what gave the rebellion such immediate resonance, breadth and depth.</w:t>
      </w:r>
    </w:p>
    <w:p w14:paraId="13E046FB" w14:textId="77777777" w:rsidR="00581690" w:rsidRDefault="00581690" w:rsidP="00581690">
      <w:r>
        <w:t>Those who are demanding punishment for racist killer cops are generally under no illusions about the nature of the police or the incarceration system and do not develop illusions about that system if the killer cops are charged with murder. Some police officers are now being charged with murder because of the people’s movement. This is a far cry from the full justice and social transformation that are needed but to refuse this limited retribution attainable under capitalism is to let murderous cops off free.</w:t>
      </w:r>
    </w:p>
    <w:p w14:paraId="1E0FC8DA" w14:textId="77777777" w:rsidR="00581690" w:rsidRDefault="00581690" w:rsidP="00581690">
      <w:r>
        <w:t>In the here and now, before a socialist revolution that smashes the capitalist state and empowers the oppressed and working class, the capitalist legal process unfolds with a series of binary choices: the killer cop will either be arrested or not arrested, charged severely or lightly, convicted or found innocent, and sentenced lightly or harshly. The vast majority of oppressed people in struggle, the backbone of any revolutionary movement, will demand at each step the cops receive the strongest punishment possible, and the cops will wage the most desperate struggle to avoid any form of accountability, punishment and consequences. The desire for justice and punishment represents a legitimate aspiration on the part of the exploited to power, to impose their will over the bosses’ racist cops and their reign of terror. The important thing about a demand is not how inherently revolutionary it is but whether it helps draw the masses of people into struggle with the class enemy. The state’s failure to meet those demands which the masses of people hold to be necessary and achievable is what can create a highly combustible, even revolutionary situation.</w:t>
      </w:r>
    </w:p>
    <w:p w14:paraId="5E99197A" w14:textId="24FF7BCB" w:rsidR="00581690" w:rsidRDefault="00581690" w:rsidP="00581690">
      <w:r>
        <w:t xml:space="preserve">12. The task of revolutionary politics and agitation is to link the most immediate demand, that which is drawing people into the streets, with other slogans that deepen the movement’s revolutionary orientation and advance the struggle to the next stage. We combine the slogan of “Jail Racist Killer Cops” with other slogans of this nature that highlight the present injustice as a symptom of a racist, </w:t>
      </w:r>
      <w:r>
        <w:lastRenderedPageBreak/>
        <w:t>capitalist and imperialist system. At different junctures, these have included “Stop the War on Black America,” “The People United Can Stop Racist Police Terror,” “Racism is the Disease — Revolution is the Cure.” The democratic demand for equal justice under the existing state must be linked to a revolutionary struggle to overthrow, smash and replace that state.</w:t>
      </w:r>
    </w:p>
    <w:p w14:paraId="5C6DCF2A" w14:textId="77777777" w:rsidR="007B03B8" w:rsidRPr="007B03B8" w:rsidRDefault="007B03B8" w:rsidP="007B03B8">
      <w:pPr>
        <w:spacing w:after="0" w:line="240" w:lineRule="auto"/>
        <w:textAlignment w:val="baseline"/>
        <w:rPr>
          <w:rFonts w:ascii="Segoe UI" w:eastAsia="Times New Roman" w:hAnsi="Segoe UI" w:cs="Segoe UI"/>
          <w:b/>
          <w:bCs/>
          <w:sz w:val="18"/>
          <w:szCs w:val="18"/>
        </w:rPr>
      </w:pPr>
      <w:r w:rsidRPr="007B03B8">
        <w:rPr>
          <w:rFonts w:eastAsia="Times New Roman" w:cs="Calibri"/>
          <w:b/>
          <w:bCs/>
          <w:sz w:val="36"/>
          <w:szCs w:val="36"/>
        </w:rPr>
        <w:t>The alt is Marxist abolition – Marxism insists that we need to dismantle the capitalist foundation of the state to solve issues </w:t>
      </w:r>
    </w:p>
    <w:p w14:paraId="7BB15AB7" w14:textId="77777777" w:rsidR="007B03B8" w:rsidRPr="007B03B8" w:rsidRDefault="007B03B8" w:rsidP="007B03B8">
      <w:pPr>
        <w:numPr>
          <w:ilvl w:val="0"/>
          <w:numId w:val="13"/>
        </w:numPr>
        <w:spacing w:after="0" w:line="240" w:lineRule="auto"/>
        <w:ind w:left="360" w:firstLine="0"/>
        <w:textAlignment w:val="baseline"/>
        <w:rPr>
          <w:rFonts w:eastAsia="Times New Roman" w:cs="Calibri"/>
        </w:rPr>
      </w:pPr>
      <w:r w:rsidRPr="007B03B8">
        <w:rPr>
          <w:rFonts w:eastAsia="Times New Roman" w:cs="Calibri"/>
        </w:rPr>
        <w:t>Policing alt </w:t>
      </w:r>
    </w:p>
    <w:p w14:paraId="5DF2243A" w14:textId="77777777" w:rsidR="007B03B8" w:rsidRPr="007B03B8" w:rsidRDefault="007B03B8" w:rsidP="007B03B8">
      <w:pPr>
        <w:numPr>
          <w:ilvl w:val="0"/>
          <w:numId w:val="13"/>
        </w:numPr>
        <w:spacing w:after="0" w:line="240" w:lineRule="auto"/>
        <w:ind w:left="360" w:firstLine="0"/>
        <w:textAlignment w:val="baseline"/>
        <w:rPr>
          <w:rFonts w:eastAsia="Times New Roman" w:cs="Calibri"/>
        </w:rPr>
      </w:pPr>
      <w:r w:rsidRPr="007B03B8">
        <w:rPr>
          <w:rFonts w:eastAsia="Times New Roman" w:cs="Calibri"/>
        </w:rPr>
        <w:t>Good </w:t>
      </w:r>
      <w:proofErr w:type="gramStart"/>
      <w:r w:rsidRPr="007B03B8">
        <w:rPr>
          <w:rFonts w:eastAsia="Times New Roman" w:cs="Calibri"/>
        </w:rPr>
        <w:t>real world</w:t>
      </w:r>
      <w:proofErr w:type="gramEnd"/>
      <w:r w:rsidRPr="007B03B8">
        <w:rPr>
          <w:rFonts w:eastAsia="Times New Roman" w:cs="Calibri"/>
        </w:rPr>
        <w:t> examples of abolition change </w:t>
      </w:r>
    </w:p>
    <w:p w14:paraId="2D64A7C1" w14:textId="77777777" w:rsidR="007B03B8" w:rsidRPr="007B03B8" w:rsidRDefault="007B03B8" w:rsidP="007B03B8">
      <w:pPr>
        <w:numPr>
          <w:ilvl w:val="0"/>
          <w:numId w:val="13"/>
        </w:numPr>
        <w:spacing w:after="0" w:line="240" w:lineRule="auto"/>
        <w:ind w:left="360" w:firstLine="0"/>
        <w:textAlignment w:val="baseline"/>
        <w:rPr>
          <w:rFonts w:eastAsia="Times New Roman" w:cs="Calibri"/>
        </w:rPr>
      </w:pPr>
      <w:r w:rsidRPr="007B03B8">
        <w:rPr>
          <w:rFonts w:eastAsia="Times New Roman" w:cs="Calibri"/>
        </w:rPr>
        <w:t>Not the </w:t>
      </w:r>
      <w:proofErr w:type="gramStart"/>
      <w:r w:rsidRPr="007B03B8">
        <w:rPr>
          <w:rFonts w:eastAsia="Times New Roman" w:cs="Calibri"/>
        </w:rPr>
        <w:t>best(</w:t>
      </w:r>
      <w:proofErr w:type="gramEnd"/>
      <w:r w:rsidRPr="007B03B8">
        <w:rPr>
          <w:rFonts w:eastAsia="Times New Roman" w:cs="Calibri"/>
        </w:rPr>
        <w:t>???) card </w:t>
      </w:r>
      <w:proofErr w:type="spellStart"/>
      <w:r w:rsidRPr="007B03B8">
        <w:rPr>
          <w:rFonts w:eastAsia="Times New Roman" w:cs="Calibri"/>
        </w:rPr>
        <w:t>bc</w:t>
      </w:r>
      <w:proofErr w:type="spellEnd"/>
      <w:r w:rsidRPr="007B03B8">
        <w:rPr>
          <w:rFonts w:eastAsia="Times New Roman" w:cs="Calibri"/>
        </w:rPr>
        <w:t> it seems more like “we should end racial struggles to also end cap” and not the other way around, so </w:t>
      </w:r>
      <w:proofErr w:type="spellStart"/>
      <w:r w:rsidRPr="007B03B8">
        <w:rPr>
          <w:rFonts w:eastAsia="Times New Roman" w:cs="Calibri"/>
        </w:rPr>
        <w:t>aff</w:t>
      </w:r>
      <w:proofErr w:type="spellEnd"/>
      <w:r w:rsidRPr="007B03B8">
        <w:rPr>
          <w:rFonts w:eastAsia="Times New Roman" w:cs="Calibri"/>
        </w:rPr>
        <w:t> could spin </w:t>
      </w:r>
    </w:p>
    <w:p w14:paraId="0984530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rPr>
        <w:t>Rich 6/25C</w:t>
      </w:r>
      <w:r w:rsidRPr="007B03B8">
        <w:rPr>
          <w:rFonts w:eastAsia="Times New Roman" w:cs="Calibri"/>
        </w:rPr>
        <w:t> -- Author [Jamal, 6/25/20, Communist Party USA, “Prison and police abolition: Reimagining public safety and liberation,” </w:t>
      </w:r>
      <w:hyperlink r:id="rId47" w:tgtFrame="_blank" w:history="1">
        <w:r w:rsidRPr="007B03B8">
          <w:rPr>
            <w:rFonts w:eastAsia="Times New Roman" w:cs="Calibri"/>
          </w:rPr>
          <w:t>https://www.cpusa.org/article/prison-and-police-abolition-reimagining-public-safety-and-liberation/</w:t>
        </w:r>
      </w:hyperlink>
      <w:r w:rsidRPr="007B03B8">
        <w:rPr>
          <w:rFonts w:eastAsia="Times New Roman" w:cs="Calibri"/>
        </w:rPr>
        <w:t>, DOA: 7/17/20, Lowell-TT] </w:t>
      </w:r>
    </w:p>
    <w:p w14:paraId="347325EA"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Since the Trayvon Martin murder in 2012 and the Ferguson uprising in 2014, the Movement for Black Lives has further developed its demands from reforms such as new police training methods, “community policing,” body cameras, and diversity in hiring to a more militant stance of defunding and eventually abolishing the police in the aftermath of the most recent violent police murder of George Floyd in Minnesota. </w:t>
      </w:r>
    </w:p>
    <w:p w14:paraId="4082561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32D0F76"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How did we get here? Anti-Black racism and settler colonialism are built into the very foundation of our society, which gives rise to a white supremacist superstructure. This means that </w:t>
      </w:r>
      <w:r w:rsidRPr="007B03B8">
        <w:rPr>
          <w:rFonts w:eastAsia="Times New Roman" w:cs="Calibri"/>
          <w:b/>
          <w:bCs/>
          <w:sz w:val="30"/>
          <w:szCs w:val="30"/>
          <w:u w:val="single"/>
        </w:rPr>
        <w:t>racism and capitalism are separate but intertwined, parallel </w:t>
      </w:r>
      <w:r w:rsidRPr="007B03B8">
        <w:rPr>
          <w:rFonts w:eastAsia="Times New Roman" w:cs="Calibri"/>
        </w:rPr>
        <w:t>(not identical</w:t>
      </w:r>
      <w:r w:rsidRPr="007B03B8">
        <w:rPr>
          <w:rFonts w:eastAsia="Times New Roman" w:cs="Calibri"/>
          <w:b/>
          <w:bCs/>
          <w:sz w:val="30"/>
          <w:szCs w:val="30"/>
          <w:u w:val="single"/>
        </w:rPr>
        <w:t>) struggles that must be fought against to move towards a future built on justice</w:t>
      </w:r>
      <w:r w:rsidRPr="007B03B8">
        <w:rPr>
          <w:rFonts w:eastAsia="Times New Roman" w:cs="Calibri"/>
        </w:rPr>
        <w:t>. Lenin himself saw the struggle for democracy indivisibly bound up with the struggle against racism, class, and national oppression and saw this struggle as key to advancing unity among the workers of the oppressor nation and the people of any oppressed nation or nationality.1 Henry Winston, former Communist Party, USA, Chair, said that </w:t>
      </w:r>
      <w:r w:rsidRPr="007B03B8">
        <w:rPr>
          <w:rFonts w:eastAsia="Times New Roman" w:cs="Calibri"/>
          <w:b/>
          <w:bCs/>
          <w:sz w:val="30"/>
          <w:szCs w:val="30"/>
          <w:u w:val="single"/>
        </w:rPr>
        <w:t>it was the Communist Party that saw </w:t>
      </w:r>
      <w:r w:rsidRPr="007B03B8">
        <w:rPr>
          <w:rFonts w:eastAsia="Times New Roman" w:cs="Calibri"/>
        </w:rPr>
        <w:t>from its inception </w:t>
      </w:r>
      <w:r w:rsidRPr="007B03B8">
        <w:rPr>
          <w:rFonts w:eastAsia="Times New Roman" w:cs="Calibri"/>
          <w:b/>
          <w:bCs/>
          <w:sz w:val="30"/>
          <w:szCs w:val="30"/>
          <w:u w:val="single"/>
        </w:rPr>
        <w:t>that the struggle against racist oppression was part of the class struggle and</w:t>
      </w:r>
      <w:r w:rsidRPr="007B03B8">
        <w:rPr>
          <w:rFonts w:eastAsia="Times New Roman" w:cs="Calibri"/>
        </w:rPr>
        <w:t> that it also recognized that </w:t>
      </w:r>
      <w:r w:rsidRPr="007B03B8">
        <w:rPr>
          <w:rFonts w:eastAsia="Times New Roman" w:cs="Calibri"/>
          <w:b/>
          <w:bCs/>
          <w:sz w:val="30"/>
          <w:szCs w:val="30"/>
          <w:u w:val="single"/>
        </w:rPr>
        <w:t>Black people were oppressed as a people and that “labor with a white skin and labor with a Black skin could not be free unless the special demands of the triply-oppressed Black people were put at the center of the struggle for progress and socialism</w:t>
      </w:r>
      <w:r w:rsidRPr="007B03B8">
        <w:rPr>
          <w:rFonts w:eastAsia="Times New Roman" w:cs="Calibri"/>
        </w:rPr>
        <w:t>.”2 </w:t>
      </w:r>
    </w:p>
    <w:p w14:paraId="52B705AC"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52616F39"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Since the ending of chattel slavery and the expansion of industrial capitalism to the U.S. South, </w:t>
      </w:r>
      <w:r w:rsidRPr="007B03B8">
        <w:rPr>
          <w:rFonts w:eastAsia="Times New Roman" w:cs="Calibri"/>
          <w:b/>
          <w:bCs/>
          <w:sz w:val="30"/>
          <w:szCs w:val="30"/>
          <w:u w:val="single"/>
        </w:rPr>
        <w:t>continued forms of slavery began to emerge to keep profits in the hands of the ruling class</w:t>
      </w:r>
      <w:r w:rsidRPr="007B03B8">
        <w:rPr>
          <w:rFonts w:eastAsia="Times New Roman" w:cs="Calibri"/>
        </w:rPr>
        <w:t>, such as the </w:t>
      </w:r>
      <w:r w:rsidRPr="007B03B8">
        <w:rPr>
          <w:rFonts w:eastAsia="Times New Roman" w:cs="Calibri"/>
          <w:b/>
          <w:bCs/>
          <w:sz w:val="30"/>
          <w:szCs w:val="30"/>
          <w:u w:val="single"/>
        </w:rPr>
        <w:t>penal and convict lease systems</w:t>
      </w:r>
      <w:r w:rsidRPr="007B03B8">
        <w:rPr>
          <w:rFonts w:eastAsia="Times New Roman" w:cs="Calibri"/>
        </w:rPr>
        <w:t> and </w:t>
      </w:r>
      <w:r w:rsidRPr="007B03B8">
        <w:rPr>
          <w:rFonts w:eastAsia="Times New Roman" w:cs="Calibri"/>
          <w:b/>
          <w:bCs/>
          <w:sz w:val="30"/>
          <w:szCs w:val="30"/>
          <w:u w:val="single"/>
        </w:rPr>
        <w:t>the modern prison-industrial complex</w:t>
      </w:r>
      <w:r w:rsidRPr="007B03B8">
        <w:rPr>
          <w:rFonts w:eastAsia="Times New Roman" w:cs="Calibri"/>
        </w:rPr>
        <w:t>, which now holds one-third of Black men (and increasingly Black women, trans, and gender-nonconforming folks) under its control and also the largest prison </w:t>
      </w:r>
      <w:r w:rsidRPr="007B03B8">
        <w:rPr>
          <w:rFonts w:eastAsia="Times New Roman" w:cs="Calibri"/>
          <w:b/>
          <w:bCs/>
          <w:sz w:val="30"/>
          <w:szCs w:val="30"/>
          <w:u w:val="single"/>
        </w:rPr>
        <w:t xml:space="preserve">population in the world. In Are Prisons Obsolete? Angela Y. </w:t>
      </w:r>
      <w:r w:rsidRPr="007B03B8">
        <w:rPr>
          <w:rFonts w:eastAsia="Times New Roman" w:cs="Calibri"/>
          <w:b/>
          <w:bCs/>
          <w:sz w:val="30"/>
          <w:szCs w:val="30"/>
          <w:u w:val="single"/>
        </w:rPr>
        <w:lastRenderedPageBreak/>
        <w:t>Davis</w:t>
      </w:r>
      <w:r w:rsidRPr="007B03B8">
        <w:rPr>
          <w:rFonts w:eastAsia="Times New Roman" w:cs="Calibri"/>
        </w:rPr>
        <w:t> explains that due to the U.S. and global capitalist economy, which is driven by an unprecedented pursuit of profit and the concomitant dismantling of the welfare state, “</w:t>
      </w:r>
      <w:r w:rsidRPr="007B03B8">
        <w:rPr>
          <w:rFonts w:eastAsia="Times New Roman" w:cs="Calibri"/>
          <w:b/>
          <w:bCs/>
          <w:sz w:val="30"/>
          <w:szCs w:val="30"/>
          <w:u w:val="single"/>
        </w:rPr>
        <w:t>poor people’s abilities to survive became increasingly constrained by the looming presence of the prison</w:t>
      </w:r>
      <w:r w:rsidRPr="007B03B8">
        <w:rPr>
          <w:rFonts w:eastAsia="Times New Roman" w:cs="Calibri"/>
        </w:rPr>
        <w:t>.” Davis also spoke of how </w:t>
      </w:r>
      <w:r w:rsidRPr="007B03B8">
        <w:rPr>
          <w:rFonts w:eastAsia="Times New Roman" w:cs="Calibri"/>
          <w:b/>
          <w:bCs/>
          <w:sz w:val="30"/>
          <w:szCs w:val="30"/>
          <w:u w:val="single"/>
        </w:rPr>
        <w:t>elected officials and the corporate media justified the new sentencing practices</w:t>
      </w:r>
      <w:r w:rsidRPr="007B03B8">
        <w:rPr>
          <w:rFonts w:eastAsia="Times New Roman" w:cs="Calibri"/>
        </w:rPr>
        <w:t> (for example, the 1994 Crime Bill), “sending more and more people to prison in the frenzied drive to build more and more prisons by arguing that this was the only way to make our communities safe from murderers, rapists, and robbers.”3 </w:t>
      </w:r>
    </w:p>
    <w:p w14:paraId="7EF4D27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13A391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Mass incarceration</w:t>
      </w:r>
      <w:r w:rsidRPr="007B03B8">
        <w:rPr>
          <w:rFonts w:eastAsia="Times New Roman" w:cs="Calibri"/>
        </w:rPr>
        <w:t> of Black and brown people </w:t>
      </w:r>
      <w:r w:rsidRPr="007B03B8">
        <w:rPr>
          <w:rFonts w:eastAsia="Times New Roman" w:cs="Calibri"/>
          <w:b/>
          <w:bCs/>
          <w:sz w:val="30"/>
          <w:szCs w:val="30"/>
          <w:u w:val="single"/>
        </w:rPr>
        <w:t>expanded due to</w:t>
      </w:r>
      <w:r w:rsidRPr="007B03B8">
        <w:rPr>
          <w:rFonts w:eastAsia="Times New Roman" w:cs="Calibri"/>
        </w:rPr>
        <w:t> new national criminal punishment and policy such as </w:t>
      </w:r>
      <w:r w:rsidRPr="007B03B8">
        <w:rPr>
          <w:rFonts w:eastAsia="Times New Roman" w:cs="Calibri"/>
          <w:b/>
          <w:bCs/>
          <w:sz w:val="30"/>
          <w:szCs w:val="30"/>
          <w:u w:val="single"/>
        </w:rPr>
        <w:t>the War on Drugs, neoliberal cuts in funding</w:t>
      </w:r>
      <w:r w:rsidRPr="007B03B8">
        <w:rPr>
          <w:rFonts w:eastAsia="Times New Roman" w:cs="Calibri"/>
        </w:rPr>
        <w:t> of the social safety net, </w:t>
      </w:r>
      <w:r w:rsidRPr="007B03B8">
        <w:rPr>
          <w:rFonts w:eastAsia="Times New Roman" w:cs="Calibri"/>
          <w:b/>
          <w:bCs/>
          <w:sz w:val="30"/>
          <w:szCs w:val="30"/>
          <w:u w:val="single"/>
        </w:rPr>
        <w:t>poverty and housing policy leading to chronic homelessness, draconian immigration measures, and expanding policing in schools while cutting public education budgets.</w:t>
      </w:r>
      <w:r w:rsidRPr="007B03B8">
        <w:rPr>
          <w:rFonts w:eastAsia="Times New Roman" w:cs="Calibri"/>
        </w:rPr>
        <w:t> This led to the now widely known “school-to-prison” pipeline, where Black youth are heavily criminalized not only in their own neighborhoods and communities but also in their spaces of learning. Alex Vitale in End of </w:t>
      </w:r>
      <w:proofErr w:type="gramStart"/>
      <w:r w:rsidRPr="007B03B8">
        <w:rPr>
          <w:rFonts w:eastAsia="Times New Roman" w:cs="Calibri"/>
        </w:rPr>
        <w:t>Policing  writes</w:t>
      </w:r>
      <w:proofErr w:type="gramEnd"/>
      <w:r w:rsidRPr="007B03B8">
        <w:rPr>
          <w:rFonts w:eastAsia="Times New Roman" w:cs="Calibri"/>
        </w:rPr>
        <w:t>: </w:t>
      </w:r>
    </w:p>
    <w:p w14:paraId="01AD849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78C589F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In 1994 [Bill Clinton] introduced the Gun-Free Schools Act, which ushered in “zero tolerance” school discipline policies. Following that lead, legislators and school administrators embraced a raft of harsh disciplinary codes, placing surveillance systems, metal detectors, and huge numbers of police in schools. These policies have led to the growing criminalization of young people, despite falling crime rates. According to the Department of Education, 92,000 arrests were made in the 2011–2012 school year</w:t>
      </w:r>
      <w:proofErr w:type="gramStart"/>
      <w:r w:rsidRPr="007B03B8">
        <w:rPr>
          <w:rFonts w:eastAsia="Times New Roman" w:cs="Calibri"/>
        </w:rPr>
        <w:t>. . . .</w:t>
      </w:r>
      <w:proofErr w:type="gramEnd"/>
      <w:r w:rsidRPr="007B03B8">
        <w:rPr>
          <w:rFonts w:eastAsia="Times New Roman" w:cs="Calibri"/>
        </w:rPr>
        <w:t> Schools with high percentages of students of color are more likely to have zero tolerance policies and generate more suspensions, expulsions, and arrests.4 </w:t>
      </w:r>
    </w:p>
    <w:p w14:paraId="4D4BEB5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7490EC3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Mass incarceration has reverberating effects that put more profits into the hands of the ruling class</w:t>
      </w:r>
      <w:r w:rsidRPr="007B03B8">
        <w:rPr>
          <w:rFonts w:eastAsia="Times New Roman" w:cs="Calibri"/>
        </w:rPr>
        <w:t>. For example, </w:t>
      </w:r>
      <w:r w:rsidRPr="007B03B8">
        <w:rPr>
          <w:rFonts w:eastAsia="Times New Roman" w:cs="Calibri"/>
          <w:b/>
          <w:bCs/>
          <w:sz w:val="30"/>
          <w:szCs w:val="30"/>
          <w:u w:val="single"/>
        </w:rPr>
        <w:t>states</w:t>
      </w:r>
      <w:r w:rsidRPr="007B03B8">
        <w:rPr>
          <w:rFonts w:eastAsia="Times New Roman" w:cs="Calibri"/>
        </w:rPr>
        <w:t> like Florida and others </w:t>
      </w:r>
      <w:r w:rsidRPr="007B03B8">
        <w:rPr>
          <w:rFonts w:eastAsia="Times New Roman" w:cs="Calibri"/>
          <w:b/>
          <w:bCs/>
          <w:sz w:val="30"/>
          <w:szCs w:val="30"/>
          <w:u w:val="single"/>
        </w:rPr>
        <w:t>take former inmates’ citizenship away by removing their right to register to vote if they have a felony</w:t>
      </w:r>
      <w:r w:rsidRPr="007B03B8">
        <w:rPr>
          <w:rFonts w:eastAsia="Times New Roman" w:cs="Calibri"/>
        </w:rPr>
        <w:t> on their record. (Florida’s voters approved a ballot measure to restore voting rights; this has been overturned and replaced by a modern-day poll tax fiasco.) On top of this, </w:t>
      </w:r>
      <w:r w:rsidRPr="007B03B8">
        <w:rPr>
          <w:rFonts w:eastAsia="Times New Roman" w:cs="Calibri"/>
          <w:b/>
          <w:bCs/>
          <w:sz w:val="30"/>
          <w:szCs w:val="30"/>
          <w:u w:val="single"/>
        </w:rPr>
        <w:t>felony convictions on a person’s record lead to more difficulty in finding employment </w:t>
      </w:r>
      <w:r w:rsidRPr="007B03B8">
        <w:rPr>
          <w:rFonts w:eastAsia="Times New Roman" w:cs="Calibri"/>
        </w:rPr>
        <w:t>for these “returning citizens.” </w:t>
      </w:r>
      <w:r w:rsidRPr="007B03B8">
        <w:rPr>
          <w:rFonts w:eastAsia="Times New Roman" w:cs="Calibri"/>
          <w:b/>
          <w:bCs/>
          <w:sz w:val="30"/>
          <w:szCs w:val="30"/>
          <w:u w:val="single"/>
        </w:rPr>
        <w:t>Private profit</w:t>
      </w:r>
      <w:r w:rsidRPr="007B03B8">
        <w:rPr>
          <w:rFonts w:eastAsia="Times New Roman" w:cs="Calibri"/>
        </w:rPr>
        <w:t> has also been </w:t>
      </w:r>
      <w:r w:rsidRPr="007B03B8">
        <w:rPr>
          <w:rFonts w:eastAsia="Times New Roman" w:cs="Calibri"/>
          <w:b/>
          <w:bCs/>
          <w:sz w:val="30"/>
          <w:szCs w:val="30"/>
          <w:u w:val="single"/>
        </w:rPr>
        <w:t>a result of</w:t>
      </w:r>
      <w:r w:rsidRPr="007B03B8">
        <w:rPr>
          <w:rFonts w:eastAsia="Times New Roman" w:cs="Calibri"/>
        </w:rPr>
        <w:t> the </w:t>
      </w:r>
      <w:r w:rsidRPr="007B03B8">
        <w:rPr>
          <w:rFonts w:eastAsia="Times New Roman" w:cs="Calibri"/>
          <w:b/>
          <w:bCs/>
          <w:sz w:val="30"/>
          <w:szCs w:val="30"/>
          <w:u w:val="single"/>
        </w:rPr>
        <w:t>heavy reliance on criminal punishment and imprisonment</w:t>
      </w:r>
      <w:r w:rsidRPr="007B03B8">
        <w:rPr>
          <w:rFonts w:eastAsia="Times New Roman" w:cs="Calibri"/>
        </w:rPr>
        <w:t>, </w:t>
      </w:r>
      <w:r w:rsidRPr="007B03B8">
        <w:rPr>
          <w:rFonts w:eastAsia="Times New Roman" w:cs="Calibri"/>
          <w:b/>
          <w:bCs/>
          <w:sz w:val="30"/>
          <w:szCs w:val="30"/>
          <w:u w:val="single"/>
        </w:rPr>
        <w:t>leading to the construction of private prisons and detention centers</w:t>
      </w:r>
      <w:r w:rsidRPr="007B03B8">
        <w:rPr>
          <w:rFonts w:eastAsia="Times New Roman" w:cs="Calibri"/>
        </w:rPr>
        <w:t>, where many of </w:t>
      </w:r>
      <w:r w:rsidRPr="007B03B8">
        <w:rPr>
          <w:rFonts w:eastAsia="Times New Roman" w:cs="Calibri"/>
          <w:b/>
          <w:bCs/>
          <w:sz w:val="30"/>
          <w:szCs w:val="30"/>
          <w:u w:val="single"/>
        </w:rPr>
        <w:t>these prisons have inmates performing slave labor for private companies</w:t>
      </w:r>
      <w:r w:rsidRPr="007B03B8">
        <w:rPr>
          <w:rFonts w:eastAsia="Times New Roman" w:cs="Calibri"/>
        </w:rPr>
        <w:t> like JC Penny. Also, state and federal penitentiaries have inmates perform prison labor—an example being the prisoners fighting fires in California or making products such as Bounty paper towels, Crest toothpaste, </w:t>
      </w:r>
      <w:proofErr w:type="spellStart"/>
      <w:r w:rsidRPr="007B03B8">
        <w:rPr>
          <w:rFonts w:eastAsia="Times New Roman" w:cs="Calibri"/>
        </w:rPr>
        <w:t>Emergen</w:t>
      </w:r>
      <w:proofErr w:type="spellEnd"/>
      <w:r w:rsidRPr="007B03B8">
        <w:rPr>
          <w:rFonts w:eastAsia="Times New Roman" w:cs="Calibri"/>
        </w:rPr>
        <w:t>-C, hand sanitizer, and many more sold by corporations. And we cannot leave out </w:t>
      </w:r>
      <w:r w:rsidRPr="007B03B8">
        <w:rPr>
          <w:rFonts w:eastAsia="Times New Roman" w:cs="Calibri"/>
          <w:b/>
          <w:bCs/>
          <w:sz w:val="30"/>
          <w:szCs w:val="30"/>
          <w:u w:val="single"/>
        </w:rPr>
        <w:t>the global context</w:t>
      </w:r>
      <w:r w:rsidRPr="007B03B8">
        <w:rPr>
          <w:rFonts w:eastAsia="Times New Roman" w:cs="Calibri"/>
        </w:rPr>
        <w:t>, with </w:t>
      </w:r>
      <w:r w:rsidRPr="007B03B8">
        <w:rPr>
          <w:rFonts w:eastAsia="Times New Roman" w:cs="Calibri"/>
          <w:b/>
          <w:bCs/>
          <w:sz w:val="30"/>
          <w:szCs w:val="30"/>
          <w:u w:val="single"/>
        </w:rPr>
        <w:t xml:space="preserve">private contractors like G4S who profit off </w:t>
      </w:r>
      <w:r w:rsidRPr="007B03B8">
        <w:rPr>
          <w:rFonts w:eastAsia="Times New Roman" w:cs="Calibri"/>
          <w:b/>
          <w:bCs/>
          <w:sz w:val="30"/>
          <w:szCs w:val="30"/>
          <w:u w:val="single"/>
        </w:rPr>
        <w:lastRenderedPageBreak/>
        <w:t>increased security at U.S. schools, surveillance at the U.S.-Mexico border, and Israeli apartheid measures on Palestinians.5</w:t>
      </w:r>
      <w:r w:rsidRPr="007B03B8">
        <w:rPr>
          <w:rFonts w:eastAsia="Times New Roman" w:cs="Calibri"/>
          <w:sz w:val="30"/>
          <w:szCs w:val="30"/>
        </w:rPr>
        <w:t> </w:t>
      </w:r>
    </w:p>
    <w:p w14:paraId="76C37C08"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447A2EA0"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Abolition </w:t>
      </w:r>
      <w:proofErr w:type="gramStart"/>
      <w:r w:rsidRPr="007B03B8">
        <w:rPr>
          <w:rFonts w:eastAsia="Times New Roman" w:cs="Calibri"/>
          <w:b/>
          <w:bCs/>
          <w:sz w:val="30"/>
          <w:szCs w:val="30"/>
          <w:u w:val="single"/>
        </w:rPr>
        <w:t>has to</w:t>
      </w:r>
      <w:proofErr w:type="gramEnd"/>
      <w:r w:rsidRPr="007B03B8">
        <w:rPr>
          <w:rFonts w:eastAsia="Times New Roman" w:cs="Calibri"/>
          <w:b/>
          <w:bCs/>
          <w:sz w:val="30"/>
          <w:szCs w:val="30"/>
          <w:u w:val="single"/>
        </w:rPr>
        <w:t> be understood as </w:t>
      </w:r>
      <w:r w:rsidRPr="007B03B8">
        <w:rPr>
          <w:rFonts w:eastAsia="Times New Roman" w:cs="Calibri"/>
        </w:rPr>
        <w:t>a process and </w:t>
      </w:r>
      <w:r w:rsidRPr="007B03B8">
        <w:rPr>
          <w:rFonts w:eastAsia="Times New Roman" w:cs="Calibri"/>
          <w:b/>
          <w:bCs/>
          <w:sz w:val="30"/>
          <w:szCs w:val="30"/>
          <w:u w:val="single"/>
        </w:rPr>
        <w:t>a call to action</w:t>
      </w:r>
      <w:r w:rsidRPr="007B03B8">
        <w:rPr>
          <w:rFonts w:eastAsia="Times New Roman" w:cs="Calibri"/>
        </w:rPr>
        <w:t>, not some empty ultra-revolutionary rhetoric. Further, </w:t>
      </w:r>
      <w:r w:rsidRPr="007B03B8">
        <w:rPr>
          <w:rFonts w:eastAsia="Times New Roman" w:cs="Calibri"/>
          <w:b/>
          <w:bCs/>
          <w:sz w:val="30"/>
          <w:szCs w:val="30"/>
          <w:u w:val="single"/>
        </w:rPr>
        <w:t>to call oneself an abolitionist is to want to abolish the conditions that subject majorities of Black people</w:t>
      </w:r>
      <w:r w:rsidRPr="007B03B8">
        <w:rPr>
          <w:rFonts w:eastAsia="Times New Roman" w:cs="Calibri"/>
        </w:rPr>
        <w:t>. We (Black people) cannot wait for socialist revolution or global communism to put an end to these conditions of criminalization, mass incarceration, and state violence, and that is what this current uprising against police terror is about. In fact, </w:t>
      </w:r>
      <w:r w:rsidRPr="007B03B8">
        <w:rPr>
          <w:rFonts w:eastAsia="Times New Roman" w:cs="Calibri"/>
          <w:b/>
          <w:bCs/>
          <w:sz w:val="30"/>
          <w:szCs w:val="30"/>
          <w:u w:val="single"/>
        </w:rPr>
        <w:t>Marxism insists that socialism will never be achieved unless the equality demands of Black people and other people of color be addressed </w:t>
      </w:r>
      <w:r w:rsidRPr="007B03B8">
        <w:rPr>
          <w:rFonts w:eastAsia="Times New Roman" w:cs="Calibri"/>
        </w:rPr>
        <w:t>in the here and </w:t>
      </w:r>
      <w:r w:rsidRPr="007B03B8">
        <w:rPr>
          <w:rFonts w:eastAsia="Times New Roman" w:cs="Calibri"/>
          <w:b/>
          <w:bCs/>
          <w:sz w:val="30"/>
          <w:szCs w:val="30"/>
          <w:u w:val="single"/>
        </w:rPr>
        <w:t>now.</w:t>
      </w:r>
      <w:r w:rsidRPr="007B03B8">
        <w:rPr>
          <w:rFonts w:eastAsia="Times New Roman" w:cs="Calibri"/>
        </w:rPr>
        <w:t> Understanding that the basic Marxist-Leninist </w:t>
      </w:r>
      <w:r w:rsidRPr="007B03B8">
        <w:rPr>
          <w:rFonts w:eastAsia="Times New Roman" w:cs="Calibri"/>
          <w:b/>
          <w:bCs/>
          <w:sz w:val="30"/>
          <w:szCs w:val="30"/>
          <w:u w:val="single"/>
        </w:rPr>
        <w:t>analysis of the state as a repressive tool of the ruling class and a site of democratic struggle does not mean we</w:t>
      </w:r>
      <w:r w:rsidRPr="007B03B8">
        <w:rPr>
          <w:rFonts w:eastAsia="Times New Roman" w:cs="Calibri"/>
        </w:rPr>
        <w:t> (as Marxists-Leninists) </w:t>
      </w:r>
      <w:r w:rsidRPr="007B03B8">
        <w:rPr>
          <w:rFonts w:eastAsia="Times New Roman" w:cs="Calibri"/>
          <w:b/>
          <w:bCs/>
          <w:sz w:val="30"/>
          <w:szCs w:val="30"/>
          <w:u w:val="single"/>
        </w:rPr>
        <w:t>should ignore the</w:t>
      </w:r>
      <w:r w:rsidRPr="007B03B8">
        <w:rPr>
          <w:rFonts w:eastAsia="Times New Roman" w:cs="Calibri"/>
        </w:rPr>
        <w:t> independent character of the </w:t>
      </w:r>
      <w:r w:rsidRPr="007B03B8">
        <w:rPr>
          <w:rFonts w:eastAsia="Times New Roman" w:cs="Calibri"/>
          <w:b/>
          <w:bCs/>
          <w:sz w:val="30"/>
          <w:szCs w:val="30"/>
          <w:u w:val="single"/>
        </w:rPr>
        <w:t>Black liberation struggle</w:t>
      </w:r>
      <w:r w:rsidRPr="007B03B8">
        <w:rPr>
          <w:rFonts w:eastAsia="Times New Roman" w:cs="Calibri"/>
        </w:rPr>
        <w:t>, as Winston warns. </w:t>
      </w:r>
      <w:r w:rsidRPr="007B03B8">
        <w:rPr>
          <w:rFonts w:eastAsia="Times New Roman" w:cs="Calibri"/>
          <w:b/>
          <w:bCs/>
          <w:sz w:val="30"/>
          <w:szCs w:val="30"/>
          <w:u w:val="single"/>
        </w:rPr>
        <w:t>Because capitalism is built on a racism, these anti-racist struggles are fundamental to its undoing</w:t>
      </w:r>
      <w:r w:rsidRPr="007B03B8">
        <w:rPr>
          <w:rFonts w:eastAsia="Times New Roman" w:cs="Calibri"/>
        </w:rPr>
        <w:t>. “</w:t>
      </w:r>
      <w:r w:rsidRPr="007B03B8">
        <w:rPr>
          <w:rFonts w:eastAsia="Times New Roman" w:cs="Calibri"/>
          <w:b/>
          <w:bCs/>
          <w:sz w:val="30"/>
          <w:szCs w:val="30"/>
          <w:u w:val="single"/>
        </w:rPr>
        <w:t>Abolition means not just the closing of prisons [and</w:t>
      </w:r>
      <w:r w:rsidRPr="007B03B8">
        <w:rPr>
          <w:rFonts w:eastAsia="Times New Roman" w:cs="Calibri"/>
        </w:rPr>
        <w:t> subsequently, the </w:t>
      </w:r>
      <w:r w:rsidRPr="007B03B8">
        <w:rPr>
          <w:rFonts w:eastAsia="Times New Roman" w:cs="Calibri"/>
          <w:b/>
          <w:bCs/>
          <w:sz w:val="30"/>
          <w:szCs w:val="30"/>
          <w:u w:val="single"/>
        </w:rPr>
        <w:t>dismantling of the police]</w:t>
      </w:r>
      <w:r w:rsidRPr="007B03B8">
        <w:rPr>
          <w:rFonts w:eastAsia="Times New Roman" w:cs="Calibri"/>
        </w:rPr>
        <w:t> </w:t>
      </w:r>
      <w:r w:rsidRPr="007B03B8">
        <w:rPr>
          <w:rFonts w:eastAsia="Times New Roman" w:cs="Calibri"/>
          <w:b/>
          <w:bCs/>
          <w:sz w:val="30"/>
          <w:szCs w:val="30"/>
          <w:u w:val="single"/>
        </w:rPr>
        <w:t>but the presence</w:t>
      </w:r>
      <w:r w:rsidRPr="007B03B8">
        <w:rPr>
          <w:rFonts w:eastAsia="Times New Roman" w:cs="Calibri"/>
        </w:rPr>
        <w:t>, instead, </w:t>
      </w:r>
      <w:r w:rsidRPr="007B03B8">
        <w:rPr>
          <w:rFonts w:eastAsia="Times New Roman" w:cs="Calibri"/>
          <w:b/>
          <w:bCs/>
          <w:sz w:val="30"/>
          <w:szCs w:val="30"/>
          <w:u w:val="single"/>
        </w:rPr>
        <w:t>of vital systems of support that many communities lack</w:t>
      </w:r>
      <w:r w:rsidRPr="007B03B8">
        <w:rPr>
          <w:rFonts w:eastAsia="Times New Roman" w:cs="Calibri"/>
        </w:rPr>
        <w:t>,” says Ruth Wilson Gilmore. Since the term “prison-industrial complex” was coined by Mike Davis in the 1990s and Angela Davis popularized the phrase “prison abolition” through her speaking and writing, these ideas have picked up a lot of steam in the past several years by predominantly Black women and Black queer organizers, especially those in Critical Resistance and BYP100 who have understood the role of racist and gender violence as a form of super exploitation in the modern prison-industrial complex. </w:t>
      </w:r>
    </w:p>
    <w:p w14:paraId="1E5B835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37CBA5C9"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The question we need to be challenging ourselves with is how do we </w:t>
      </w:r>
      <w:proofErr w:type="gramStart"/>
      <w:r w:rsidRPr="007B03B8">
        <w:rPr>
          <w:rFonts w:eastAsia="Times New Roman" w:cs="Calibri"/>
        </w:rPr>
        <w:t>actually create</w:t>
      </w:r>
      <w:proofErr w:type="gramEnd"/>
      <w:r w:rsidRPr="007B03B8">
        <w:rPr>
          <w:rFonts w:eastAsia="Times New Roman" w:cs="Calibri"/>
        </w:rPr>
        <w:t> forms of public safety, and how do we not reproduce forms of harm and violence? </w:t>
      </w:r>
    </w:p>
    <w:p w14:paraId="1AA3D46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A195395"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“Reforming” the police is often just another way of</w:t>
      </w:r>
      <w:r w:rsidRPr="007B03B8">
        <w:rPr>
          <w:rFonts w:eastAsia="Times New Roman" w:cs="Calibri"/>
        </w:rPr>
        <w:t> giving the police more funding, expanding their budgets, and </w:t>
      </w:r>
      <w:r w:rsidRPr="007B03B8">
        <w:rPr>
          <w:rFonts w:eastAsia="Times New Roman" w:cs="Calibri"/>
          <w:b/>
          <w:bCs/>
          <w:sz w:val="30"/>
          <w:szCs w:val="30"/>
          <w:u w:val="single"/>
        </w:rPr>
        <w:t>legitimizing their function in societ</w:t>
      </w:r>
      <w:r w:rsidRPr="007B03B8">
        <w:rPr>
          <w:rFonts w:eastAsia="Times New Roman" w:cs="Calibri"/>
        </w:rPr>
        <w:t>y. Campaign Zero, led by </w:t>
      </w:r>
      <w:proofErr w:type="spellStart"/>
      <w:r w:rsidRPr="007B03B8">
        <w:rPr>
          <w:rFonts w:eastAsia="Times New Roman" w:cs="Calibri"/>
        </w:rPr>
        <w:t>DeRay</w:t>
      </w:r>
      <w:proofErr w:type="spellEnd"/>
      <w:r w:rsidRPr="007B03B8">
        <w:rPr>
          <w:rFonts w:eastAsia="Times New Roman" w:cs="Calibri"/>
        </w:rPr>
        <w:t> </w:t>
      </w:r>
      <w:proofErr w:type="spellStart"/>
      <w:r w:rsidRPr="007B03B8">
        <w:rPr>
          <w:rFonts w:eastAsia="Times New Roman" w:cs="Calibri"/>
        </w:rPr>
        <w:t>Mckesson</w:t>
      </w:r>
      <w:proofErr w:type="spellEnd"/>
      <w:r w:rsidRPr="007B03B8">
        <w:rPr>
          <w:rFonts w:eastAsia="Times New Roman" w:cs="Calibri"/>
        </w:rPr>
        <w:t>, has recently put out a set of reforms aimed at lowering police deaths by 72%, called #8CantWait. These eight reforms include demands of banning choke holds and strangle holds, requiring de-escalation practices, requiring warning before shooting, exhausting all alternatives before shooting, duty to intervene, banning shooting at moving vehicles, and more. </w:t>
      </w:r>
      <w:r w:rsidRPr="007B03B8">
        <w:rPr>
          <w:rFonts w:eastAsia="Times New Roman" w:cs="Calibri"/>
          <w:b/>
          <w:bCs/>
          <w:sz w:val="30"/>
          <w:szCs w:val="30"/>
          <w:u w:val="single"/>
        </w:rPr>
        <w:t>While these reformist demands seem well-intentioned </w:t>
      </w:r>
      <w:r w:rsidRPr="007B03B8">
        <w:rPr>
          <w:rFonts w:eastAsia="Times New Roman" w:cs="Calibri"/>
        </w:rPr>
        <w:t>to some, </w:t>
      </w:r>
      <w:r w:rsidRPr="007B03B8">
        <w:rPr>
          <w:rFonts w:eastAsia="Times New Roman" w:cs="Calibri"/>
          <w:b/>
          <w:bCs/>
          <w:sz w:val="30"/>
          <w:szCs w:val="30"/>
          <w:u w:val="single"/>
        </w:rPr>
        <w:t>they </w:t>
      </w:r>
      <w:proofErr w:type="gramStart"/>
      <w:r w:rsidRPr="007B03B8">
        <w:rPr>
          <w:rFonts w:eastAsia="Times New Roman" w:cs="Calibri"/>
          <w:b/>
          <w:bCs/>
          <w:sz w:val="30"/>
          <w:szCs w:val="30"/>
          <w:u w:val="single"/>
        </w:rPr>
        <w:t>actually legitimize</w:t>
      </w:r>
      <w:proofErr w:type="gramEnd"/>
      <w:r w:rsidRPr="007B03B8">
        <w:rPr>
          <w:rFonts w:eastAsia="Times New Roman" w:cs="Calibri"/>
          <w:b/>
          <w:bCs/>
          <w:sz w:val="30"/>
          <w:szCs w:val="30"/>
          <w:u w:val="single"/>
        </w:rPr>
        <w:t> the function of policing itself in society and are insufficient to bring about real change</w:t>
      </w:r>
      <w:r w:rsidRPr="007B03B8">
        <w:rPr>
          <w:rFonts w:eastAsia="Times New Roman" w:cs="Calibri"/>
        </w:rPr>
        <w:t>. In fact, </w:t>
      </w:r>
      <w:r w:rsidRPr="007B03B8">
        <w:rPr>
          <w:rFonts w:eastAsia="Times New Roman" w:cs="Calibri"/>
          <w:b/>
          <w:bCs/>
          <w:sz w:val="30"/>
          <w:szCs w:val="30"/>
          <w:u w:val="single"/>
        </w:rPr>
        <w:t>many of these reforms have already been implemented</w:t>
      </w:r>
      <w:r w:rsidRPr="007B03B8">
        <w:rPr>
          <w:rFonts w:eastAsia="Times New Roman" w:cs="Calibri"/>
        </w:rPr>
        <w:t> across departments in the United States, including the one which was involved in the killing of George Floyd. </w:t>
      </w:r>
      <w:proofErr w:type="spellStart"/>
      <w:r w:rsidRPr="007B03B8">
        <w:rPr>
          <w:rFonts w:eastAsia="Times New Roman" w:cs="Calibri"/>
        </w:rPr>
        <w:t>Mckesson</w:t>
      </w:r>
      <w:proofErr w:type="spellEnd"/>
      <w:r w:rsidRPr="007B03B8">
        <w:rPr>
          <w:rFonts w:eastAsia="Times New Roman" w:cs="Calibri"/>
        </w:rPr>
        <w:t> has also been criticized for being dishonest and watering down the Black Lives Matter movement by using corporate strategies to approach problems such as police violence. </w:t>
      </w:r>
    </w:p>
    <w:p w14:paraId="58A849E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lastRenderedPageBreak/>
        <w:t> </w:t>
      </w:r>
    </w:p>
    <w:p w14:paraId="4B2712E8"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As a response to the #8cantwait campaign led by </w:t>
      </w:r>
      <w:proofErr w:type="spellStart"/>
      <w:r w:rsidRPr="007B03B8">
        <w:rPr>
          <w:rFonts w:eastAsia="Times New Roman" w:cs="Calibri"/>
        </w:rPr>
        <w:t>Mckesson</w:t>
      </w:r>
      <w:proofErr w:type="spellEnd"/>
      <w:r w:rsidRPr="007B03B8">
        <w:rPr>
          <w:rFonts w:eastAsia="Times New Roman" w:cs="Calibri"/>
        </w:rPr>
        <w:t>, </w:t>
      </w:r>
      <w:r w:rsidRPr="007B03B8">
        <w:rPr>
          <w:rFonts w:eastAsia="Times New Roman" w:cs="Calibri"/>
          <w:b/>
          <w:bCs/>
          <w:sz w:val="30"/>
          <w:szCs w:val="30"/>
          <w:u w:val="single"/>
        </w:rPr>
        <w:t>abolitionist organizers and theorists have created #8ToAbolition</w:t>
      </w:r>
      <w:r w:rsidRPr="007B03B8">
        <w:rPr>
          <w:rFonts w:eastAsia="Times New Roman" w:cs="Calibri"/>
        </w:rPr>
        <w:t>, which includes the following: </w:t>
      </w:r>
    </w:p>
    <w:p w14:paraId="350D23C7"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5422466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r w:rsidRPr="007B03B8">
        <w:rPr>
          <w:rFonts w:eastAsia="Times New Roman" w:cs="Calibri"/>
          <w:b/>
          <w:bCs/>
          <w:sz w:val="30"/>
          <w:szCs w:val="30"/>
          <w:u w:val="single"/>
        </w:rPr>
        <w:t>Defund police</w:t>
      </w:r>
      <w:r w:rsidRPr="007B03B8">
        <w:rPr>
          <w:rFonts w:eastAsia="Times New Roman" w:cs="Calibri"/>
          <w:sz w:val="30"/>
          <w:szCs w:val="30"/>
        </w:rPr>
        <w:t> </w:t>
      </w:r>
    </w:p>
    <w:p w14:paraId="41F4F28E"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Demilitarize communities</w:t>
      </w:r>
      <w:r w:rsidRPr="007B03B8">
        <w:rPr>
          <w:rFonts w:eastAsia="Times New Roman" w:cs="Calibri"/>
          <w:sz w:val="30"/>
          <w:szCs w:val="30"/>
        </w:rPr>
        <w:t> </w:t>
      </w:r>
    </w:p>
    <w:p w14:paraId="6D0A107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Remove police from schools</w:t>
      </w:r>
      <w:r w:rsidRPr="007B03B8">
        <w:rPr>
          <w:rFonts w:eastAsia="Times New Roman" w:cs="Calibri"/>
          <w:sz w:val="30"/>
          <w:szCs w:val="30"/>
        </w:rPr>
        <w:t> </w:t>
      </w:r>
    </w:p>
    <w:p w14:paraId="3625BD9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Free people from jails and prisons</w:t>
      </w:r>
      <w:r w:rsidRPr="007B03B8">
        <w:rPr>
          <w:rFonts w:eastAsia="Times New Roman" w:cs="Calibri"/>
          <w:sz w:val="30"/>
          <w:szCs w:val="30"/>
        </w:rPr>
        <w:t> </w:t>
      </w:r>
    </w:p>
    <w:p w14:paraId="60E7B53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Repeal laws that criminalize survival</w:t>
      </w:r>
      <w:r w:rsidRPr="007B03B8">
        <w:rPr>
          <w:rFonts w:eastAsia="Times New Roman" w:cs="Calibri"/>
          <w:sz w:val="30"/>
          <w:szCs w:val="30"/>
        </w:rPr>
        <w:t> </w:t>
      </w:r>
    </w:p>
    <w:p w14:paraId="341F7A30"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Invest in community self-governance</w:t>
      </w:r>
      <w:r w:rsidRPr="007B03B8">
        <w:rPr>
          <w:rFonts w:eastAsia="Times New Roman" w:cs="Calibri"/>
          <w:sz w:val="30"/>
          <w:szCs w:val="30"/>
        </w:rPr>
        <w:t> </w:t>
      </w:r>
    </w:p>
    <w:p w14:paraId="369F454D"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Provide safe housing for everyone</w:t>
      </w:r>
      <w:r w:rsidRPr="007B03B8">
        <w:rPr>
          <w:rFonts w:eastAsia="Times New Roman" w:cs="Calibri"/>
          <w:sz w:val="30"/>
          <w:szCs w:val="30"/>
        </w:rPr>
        <w:t> </w:t>
      </w:r>
    </w:p>
    <w:p w14:paraId="173267DA"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    Invest in care, not cops</w:t>
      </w:r>
      <w:r w:rsidRPr="007B03B8">
        <w:rPr>
          <w:rFonts w:eastAsia="Times New Roman" w:cs="Calibri"/>
          <w:sz w:val="30"/>
          <w:szCs w:val="30"/>
        </w:rPr>
        <w:t> </w:t>
      </w:r>
    </w:p>
    <w:p w14:paraId="03C6D79D"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Central to</w:t>
      </w:r>
      <w:r w:rsidRPr="007B03B8">
        <w:rPr>
          <w:rFonts w:eastAsia="Times New Roman" w:cs="Calibri"/>
        </w:rPr>
        <w:t> these </w:t>
      </w:r>
      <w:r w:rsidRPr="007B03B8">
        <w:rPr>
          <w:rFonts w:eastAsia="Times New Roman" w:cs="Calibri"/>
          <w:b/>
          <w:bCs/>
          <w:sz w:val="30"/>
          <w:szCs w:val="30"/>
          <w:u w:val="single"/>
        </w:rPr>
        <w:t>abolitionist reforms is the need to address wage theft and the wage gap</w:t>
      </w:r>
      <w:r w:rsidRPr="007B03B8">
        <w:rPr>
          <w:rFonts w:eastAsia="Times New Roman" w:cs="Calibri"/>
        </w:rPr>
        <w:t> by </w:t>
      </w:r>
      <w:r w:rsidRPr="007B03B8">
        <w:rPr>
          <w:rFonts w:eastAsia="Times New Roman" w:cs="Calibri"/>
          <w:b/>
          <w:bCs/>
          <w:sz w:val="30"/>
          <w:szCs w:val="30"/>
          <w:u w:val="single"/>
        </w:rPr>
        <w:t>providing resources toward a living wage and special compensatory measures to address past racial and class exploitation</w:t>
      </w:r>
      <w:r w:rsidRPr="007B03B8">
        <w:rPr>
          <w:rFonts w:eastAsia="Times New Roman" w:cs="Calibri"/>
        </w:rPr>
        <w:t>, ending unemployment by </w:t>
      </w:r>
      <w:r w:rsidRPr="007B03B8">
        <w:rPr>
          <w:rFonts w:eastAsia="Times New Roman" w:cs="Calibri"/>
          <w:b/>
          <w:bCs/>
          <w:sz w:val="30"/>
          <w:szCs w:val="30"/>
          <w:u w:val="single"/>
        </w:rPr>
        <w:t>enacting a jobs guarantee, universal single-payer health care, universal free public education, affordable and accessible housing</w:t>
      </w:r>
      <w:r w:rsidRPr="007B03B8">
        <w:rPr>
          <w:rFonts w:eastAsia="Times New Roman" w:cs="Calibri"/>
        </w:rPr>
        <w:t> (through expansion of rent control, public housing, and community land trusts), </w:t>
      </w:r>
      <w:r w:rsidRPr="007B03B8">
        <w:rPr>
          <w:rFonts w:eastAsia="Times New Roman" w:cs="Calibri"/>
          <w:b/>
          <w:bCs/>
          <w:sz w:val="30"/>
          <w:szCs w:val="30"/>
          <w:u w:val="single"/>
        </w:rPr>
        <w:t>expansion of democratic enterprises, youth programs</w:t>
      </w:r>
      <w:r w:rsidRPr="007B03B8">
        <w:rPr>
          <w:rFonts w:eastAsia="Times New Roman" w:cs="Calibri"/>
        </w:rPr>
        <w:t> (that don’t involve police), etc. #8ToAbolition aims to “</w:t>
      </w:r>
      <w:r w:rsidRPr="007B03B8">
        <w:rPr>
          <w:rFonts w:eastAsia="Times New Roman" w:cs="Calibri"/>
          <w:b/>
          <w:bCs/>
          <w:sz w:val="30"/>
          <w:szCs w:val="30"/>
          <w:u w:val="single"/>
        </w:rPr>
        <w:t>build a world where</w:t>
      </w:r>
      <w:r w:rsidRPr="007B03B8">
        <w:rPr>
          <w:rFonts w:eastAsia="Times New Roman" w:cs="Calibri"/>
        </w:rPr>
        <w:t> there are zero police murders, because </w:t>
      </w:r>
      <w:r w:rsidRPr="007B03B8">
        <w:rPr>
          <w:rFonts w:eastAsia="Times New Roman" w:cs="Calibri"/>
          <w:b/>
          <w:bCs/>
          <w:sz w:val="30"/>
          <w:szCs w:val="30"/>
          <w:u w:val="single"/>
        </w:rPr>
        <w:t>there are zero police</w:t>
      </w:r>
      <w:r w:rsidRPr="007B03B8">
        <w:rPr>
          <w:rFonts w:eastAsia="Times New Roman" w:cs="Calibri"/>
        </w:rPr>
        <w:t>, not because police are better trained or better regulated in continuing to uphold systems designed </w:t>
      </w:r>
      <w:r w:rsidRPr="007B03B8">
        <w:rPr>
          <w:rFonts w:eastAsia="Times New Roman" w:cs="Calibri"/>
          <w:b/>
          <w:bCs/>
          <w:sz w:val="30"/>
          <w:szCs w:val="30"/>
          <w:u w:val="single"/>
        </w:rPr>
        <w:t>to oppress our communities</w:t>
      </w:r>
      <w:r w:rsidRPr="007B03B8">
        <w:rPr>
          <w:rFonts w:eastAsia="Times New Roman" w:cs="Calibri"/>
        </w:rPr>
        <w:t>.” </w:t>
      </w:r>
    </w:p>
    <w:p w14:paraId="7E4A4519"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0249D097"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4D3D1BF"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2D2282A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Policing has to be understood as a tool of social control in terms of protecting private property (i.e., capitalism) and white supremacy</w:t>
      </w:r>
      <w:r w:rsidRPr="007B03B8">
        <w:rPr>
          <w:rFonts w:eastAsia="Times New Roman" w:cs="Calibri"/>
        </w:rPr>
        <w:t>, with its origins in Southern slave patrols and in colonial practices used to suppress workers’ movements in places formerly and currently under colonial and imperialist rule, including the United States. Also, the police and prison-industrial complex are inextricably tied to the military-industrial complex. In addition to receiving free surplus military equipment from the Pentagon through the military’s “1033 program,” police departments are purchasing military equipment directly from private military contractors using grant money from the Department of Homeland Security. Increasingly, </w:t>
      </w:r>
      <w:r w:rsidRPr="007B03B8">
        <w:rPr>
          <w:rFonts w:eastAsia="Times New Roman" w:cs="Calibri"/>
          <w:b/>
          <w:bCs/>
          <w:sz w:val="30"/>
          <w:szCs w:val="30"/>
          <w:u w:val="single"/>
        </w:rPr>
        <w:t>the police function as a military occupation force of Black and brown communities</w:t>
      </w:r>
      <w:r w:rsidRPr="007B03B8">
        <w:rPr>
          <w:rFonts w:eastAsia="Times New Roman" w:cs="Calibri"/>
        </w:rPr>
        <w:t>. Further, “stop and frisk” practices which were widely used in New York City (and subsequently replicated in other major cities such as Washington, D.C.) target and harass poor and working-class Black and Latinx youth and put them through the juvenile punishment system. Black trans and queer people are openly targeted by the police as well, an example being the recent police murder of Tony McDade, a Black trans man. </w:t>
      </w:r>
      <w:r w:rsidRPr="007B03B8">
        <w:rPr>
          <w:rFonts w:eastAsia="Times New Roman" w:cs="Calibri"/>
          <w:b/>
          <w:bCs/>
          <w:sz w:val="30"/>
          <w:szCs w:val="30"/>
          <w:u w:val="single"/>
        </w:rPr>
        <w:t xml:space="preserve">The </w:t>
      </w:r>
      <w:r w:rsidRPr="007B03B8">
        <w:rPr>
          <w:rFonts w:eastAsia="Times New Roman" w:cs="Calibri"/>
          <w:b/>
          <w:bCs/>
          <w:sz w:val="30"/>
          <w:szCs w:val="30"/>
          <w:u w:val="single"/>
        </w:rPr>
        <w:lastRenderedPageBreak/>
        <w:t>role of the police is to create more harm and violence in society rather than provide public safety</w:t>
      </w:r>
      <w:r w:rsidRPr="007B03B8">
        <w:rPr>
          <w:rFonts w:eastAsia="Times New Roman" w:cs="Calibri"/>
        </w:rPr>
        <w:t>. </w:t>
      </w:r>
    </w:p>
    <w:p w14:paraId="1FFA16BC"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5846DF45"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The End of Policing, authored by criminal justice scholar Alex Vitale, has gained a lot of traction in the past few weeks during the demonstrations, garnering the author many interviews for Democracy </w:t>
      </w:r>
      <w:proofErr w:type="gramStart"/>
      <w:r w:rsidRPr="007B03B8">
        <w:rPr>
          <w:rFonts w:eastAsia="Times New Roman" w:cs="Calibri"/>
        </w:rPr>
        <w:t>Now!,</w:t>
      </w:r>
      <w:proofErr w:type="gramEnd"/>
      <w:r w:rsidRPr="007B03B8">
        <w:rPr>
          <w:rFonts w:eastAsia="Times New Roman" w:cs="Calibri"/>
        </w:rPr>
        <w:t> NPR, and others. Vitale’s book details the flaws of reformist policing and brings to light alternatives to policing and new forms of public safety for communities, including many of those demanded by the #8ToAbolition movement. The well-known abolitionist organizer </w:t>
      </w:r>
      <w:proofErr w:type="spellStart"/>
      <w:r w:rsidRPr="007B03B8">
        <w:rPr>
          <w:rFonts w:eastAsia="Times New Roman" w:cs="Calibri"/>
        </w:rPr>
        <w:t>Mariame</w:t>
      </w:r>
      <w:proofErr w:type="spellEnd"/>
      <w:r w:rsidRPr="007B03B8">
        <w:rPr>
          <w:rFonts w:eastAsia="Times New Roman" w:cs="Calibri"/>
        </w:rPr>
        <w:t> </w:t>
      </w:r>
      <w:proofErr w:type="spellStart"/>
      <w:r w:rsidRPr="007B03B8">
        <w:rPr>
          <w:rFonts w:eastAsia="Times New Roman" w:cs="Calibri"/>
        </w:rPr>
        <w:t>Kaba</w:t>
      </w:r>
      <w:proofErr w:type="spellEnd"/>
      <w:r w:rsidRPr="007B03B8">
        <w:rPr>
          <w:rFonts w:eastAsia="Times New Roman" w:cs="Calibri"/>
        </w:rPr>
        <w:t> is the founder of Project NIA, a grassroots organization with a vision to end youth incarceration. </w:t>
      </w:r>
      <w:proofErr w:type="spellStart"/>
      <w:r w:rsidRPr="007B03B8">
        <w:rPr>
          <w:rFonts w:eastAsia="Times New Roman" w:cs="Calibri"/>
        </w:rPr>
        <w:t>Kaba</w:t>
      </w:r>
      <w:proofErr w:type="spellEnd"/>
      <w:r w:rsidRPr="007B03B8">
        <w:rPr>
          <w:rFonts w:eastAsia="Times New Roman" w:cs="Calibri"/>
        </w:rPr>
        <w:t> was also a co-founder of We Charge Genocide, an inter-generational effort which documented police violence in Chicago and sent youth organizers to Geneva, Switzerland, to present reports to the United Nations, echoing work done by William L. Patterson, Paul Robeson, and W. E. B. Du </w:t>
      </w:r>
      <w:proofErr w:type="spellStart"/>
      <w:r w:rsidRPr="007B03B8">
        <w:rPr>
          <w:rFonts w:eastAsia="Times New Roman" w:cs="Calibri"/>
        </w:rPr>
        <w:t>Bois</w:t>
      </w:r>
      <w:proofErr w:type="spellEnd"/>
      <w:r w:rsidRPr="007B03B8">
        <w:rPr>
          <w:rFonts w:eastAsia="Times New Roman" w:cs="Calibri"/>
        </w:rPr>
        <w:t> in the 1950s as part of the Civil Rights Congress.6 </w:t>
      </w:r>
      <w:proofErr w:type="spellStart"/>
      <w:r w:rsidRPr="007B03B8">
        <w:rPr>
          <w:rFonts w:eastAsia="Times New Roman" w:cs="Calibri"/>
        </w:rPr>
        <w:t>Kaba</w:t>
      </w:r>
      <w:proofErr w:type="spellEnd"/>
      <w:r w:rsidRPr="007B03B8">
        <w:rPr>
          <w:rFonts w:eastAsia="Times New Roman" w:cs="Calibri"/>
        </w:rPr>
        <w:t> says, </w:t>
      </w:r>
    </w:p>
    <w:p w14:paraId="31F0440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96E2125"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We </w:t>
      </w:r>
      <w:proofErr w:type="gramStart"/>
      <w:r w:rsidRPr="007B03B8">
        <w:rPr>
          <w:rFonts w:eastAsia="Times New Roman" w:cs="Calibri"/>
          <w:b/>
          <w:bCs/>
          <w:sz w:val="30"/>
          <w:szCs w:val="30"/>
          <w:u w:val="single"/>
        </w:rPr>
        <w:t>have to</w:t>
      </w:r>
      <w:proofErr w:type="gramEnd"/>
      <w:r w:rsidRPr="007B03B8">
        <w:rPr>
          <w:rFonts w:eastAsia="Times New Roman" w:cs="Calibri"/>
          <w:b/>
          <w:bCs/>
          <w:sz w:val="30"/>
          <w:szCs w:val="30"/>
          <w:u w:val="single"/>
        </w:rPr>
        <w:t> create the conditions that decrease the demand for police and surveillance</w:t>
      </w:r>
      <w:r w:rsidRPr="007B03B8">
        <w:rPr>
          <w:rFonts w:eastAsia="Times New Roman" w:cs="Calibri"/>
        </w:rPr>
        <w:t>. You need </w:t>
      </w:r>
      <w:r w:rsidRPr="007B03B8">
        <w:rPr>
          <w:rFonts w:eastAsia="Times New Roman" w:cs="Calibri"/>
          <w:b/>
          <w:bCs/>
          <w:sz w:val="30"/>
          <w:szCs w:val="30"/>
          <w:u w:val="single"/>
        </w:rPr>
        <w:t>jobs, healthcare, housing</w:t>
      </w:r>
      <w:r w:rsidRPr="007B03B8">
        <w:rPr>
          <w:rFonts w:eastAsia="Times New Roman" w:cs="Calibri"/>
        </w:rPr>
        <w:t> and people need to be able to live their lives. </w:t>
      </w:r>
      <w:r w:rsidRPr="007B03B8">
        <w:rPr>
          <w:rFonts w:eastAsia="Times New Roman" w:cs="Calibri"/>
          <w:b/>
          <w:bCs/>
          <w:sz w:val="30"/>
          <w:szCs w:val="30"/>
          <w:u w:val="single"/>
        </w:rPr>
        <w:t>You need to create structures to address harm and hold people accountable</w:t>
      </w:r>
      <w:r w:rsidRPr="007B03B8">
        <w:rPr>
          <w:rFonts w:eastAsia="Times New Roman" w:cs="Calibri"/>
        </w:rPr>
        <w:t>. People think abolitionists minimize </w:t>
      </w:r>
      <w:proofErr w:type="gramStart"/>
      <w:r w:rsidRPr="007B03B8">
        <w:rPr>
          <w:rFonts w:eastAsia="Times New Roman" w:cs="Calibri"/>
        </w:rPr>
        <w:t>harm</w:t>
      </w:r>
      <w:proofErr w:type="gramEnd"/>
      <w:r w:rsidRPr="007B03B8">
        <w:rPr>
          <w:rFonts w:eastAsia="Times New Roman" w:cs="Calibri"/>
        </w:rPr>
        <w:t> but we take it very seriously. Safety is a collective action. </w:t>
      </w:r>
    </w:p>
    <w:p w14:paraId="40FA8486"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5BADAB9"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She also wrote a recent piece in the New York Times stating that “as a society, we have been so indoctrinated with the idea that we solve problems by policing and caging people that many cannot imagine anything other than prisons and the police as solutions to violence and harm.” </w:t>
      </w:r>
    </w:p>
    <w:p w14:paraId="4C65E770"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7C6C93A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The recently </w:t>
      </w:r>
      <w:proofErr w:type="spellStart"/>
      <w:r w:rsidRPr="007B03B8">
        <w:rPr>
          <w:rFonts w:eastAsia="Times New Roman" w:cs="Calibri"/>
        </w:rPr>
        <w:t>refounded</w:t>
      </w:r>
      <w:proofErr w:type="spellEnd"/>
      <w:r w:rsidRPr="007B03B8">
        <w:rPr>
          <w:rFonts w:eastAsia="Times New Roman" w:cs="Calibri"/>
        </w:rPr>
        <w:t> National Alliance Against Racist and Political Repression has also presented steps toward abolition. While there is an emphasis on community control of police through a democratically elected police accountability board, there has been more emphasis lately on community control of the city budget in order to cut police expenditures. For example, the Civilian Police Accountability Council (CPAC) in Chicago, led by Frank Chapman, demands complete control of the local police forces as a step toward Black liberation and is different from the common Civilian Police Review Boards whose appointees are often white supremacists and allies of the police. Says Chapman: </w:t>
      </w:r>
    </w:p>
    <w:p w14:paraId="6C69FB1C"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38D341E8"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“Cities are spending large shares of their budgets on police at the expense of social services, health care, infrastructure, and other needs. Democratic community control of the police transforms the power dynamic between police and citizens. Black communities policing the police in their neighborhoods to confront the long-term racist roots of policing in the United States. </w:t>
      </w:r>
    </w:p>
    <w:p w14:paraId="1B9427F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DCD070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5D93F73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07F674D"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Demands like community control of the police</w:t>
      </w:r>
      <w:r w:rsidRPr="007B03B8">
        <w:rPr>
          <w:rFonts w:eastAsia="Times New Roman" w:cs="Calibri"/>
        </w:rPr>
        <w:t> and their budgets give CPAC and similar formations space to struggle and </w:t>
      </w:r>
      <w:r w:rsidRPr="007B03B8">
        <w:rPr>
          <w:rFonts w:eastAsia="Times New Roman" w:cs="Calibri"/>
          <w:b/>
          <w:bCs/>
          <w:sz w:val="30"/>
          <w:szCs w:val="30"/>
          <w:u w:val="single"/>
        </w:rPr>
        <w:t>respond to the calls to “defund the police</w:t>
      </w:r>
      <w:r w:rsidRPr="007B03B8">
        <w:rPr>
          <w:rFonts w:eastAsia="Times New Roman" w:cs="Calibri"/>
        </w:rPr>
        <w:t>.” Expecting </w:t>
      </w:r>
      <w:r w:rsidRPr="007B03B8">
        <w:rPr>
          <w:rFonts w:eastAsia="Times New Roman" w:cs="Calibri"/>
          <w:b/>
          <w:bCs/>
          <w:sz w:val="30"/>
          <w:szCs w:val="30"/>
          <w:u w:val="single"/>
        </w:rPr>
        <w:t>bourgeois politicians</w:t>
      </w:r>
      <w:r w:rsidRPr="007B03B8">
        <w:rPr>
          <w:rFonts w:eastAsia="Times New Roman" w:cs="Calibri"/>
        </w:rPr>
        <w:t> to respond to these calls </w:t>
      </w:r>
      <w:r w:rsidRPr="007B03B8">
        <w:rPr>
          <w:rFonts w:eastAsia="Times New Roman" w:cs="Calibri"/>
          <w:b/>
          <w:bCs/>
          <w:sz w:val="30"/>
          <w:szCs w:val="30"/>
          <w:u w:val="single"/>
        </w:rPr>
        <w:t>will not result in meaningful action</w:t>
      </w:r>
      <w:r w:rsidRPr="007B03B8">
        <w:rPr>
          <w:rFonts w:eastAsia="Times New Roman" w:cs="Calibri"/>
        </w:rPr>
        <w:t>. </w:t>
      </w:r>
      <w:r w:rsidRPr="007B03B8">
        <w:rPr>
          <w:rFonts w:eastAsia="Times New Roman" w:cs="Calibri"/>
          <w:b/>
          <w:bCs/>
          <w:sz w:val="30"/>
          <w:szCs w:val="30"/>
          <w:u w:val="single"/>
        </w:rPr>
        <w:t>Community control</w:t>
      </w:r>
      <w:r w:rsidRPr="007B03B8">
        <w:rPr>
          <w:rFonts w:eastAsia="Times New Roman" w:cs="Calibri"/>
        </w:rPr>
        <w:t> of the police </w:t>
      </w:r>
      <w:r w:rsidRPr="007B03B8">
        <w:rPr>
          <w:rFonts w:eastAsia="Times New Roman" w:cs="Calibri"/>
          <w:b/>
          <w:bCs/>
          <w:sz w:val="30"/>
          <w:szCs w:val="30"/>
          <w:u w:val="single"/>
        </w:rPr>
        <w:t>would</w:t>
      </w:r>
      <w:r w:rsidRPr="007B03B8">
        <w:rPr>
          <w:rFonts w:eastAsia="Times New Roman" w:cs="Calibri"/>
        </w:rPr>
        <w:t> </w:t>
      </w:r>
      <w:proofErr w:type="gramStart"/>
      <w:r w:rsidRPr="007B03B8">
        <w:rPr>
          <w:rFonts w:eastAsia="Times New Roman" w:cs="Calibri"/>
        </w:rPr>
        <w:t>open up</w:t>
      </w:r>
      <w:proofErr w:type="gramEnd"/>
      <w:r w:rsidRPr="007B03B8">
        <w:rPr>
          <w:rFonts w:eastAsia="Times New Roman" w:cs="Calibri"/>
        </w:rPr>
        <w:t> new democratic struggle and </w:t>
      </w:r>
      <w:r w:rsidRPr="007B03B8">
        <w:rPr>
          <w:rFonts w:eastAsia="Times New Roman" w:cs="Calibri"/>
          <w:b/>
          <w:bCs/>
          <w:sz w:val="30"/>
          <w:szCs w:val="30"/>
          <w:u w:val="single"/>
        </w:rPr>
        <w:t xml:space="preserve">put </w:t>
      </w:r>
      <w:r w:rsidRPr="007B03B8">
        <w:rPr>
          <w:rFonts w:eastAsia="Times New Roman" w:cs="Calibri"/>
          <w:b/>
          <w:bCs/>
          <w:sz w:val="30"/>
          <w:szCs w:val="30"/>
          <w:u w:val="single"/>
        </w:rPr>
        <w:lastRenderedPageBreak/>
        <w:t>more power in the hands of the community</w:t>
      </w:r>
      <w:r w:rsidRPr="007B03B8">
        <w:rPr>
          <w:rFonts w:eastAsia="Times New Roman" w:cs="Calibri"/>
        </w:rPr>
        <w:t>, which would be able to dismantle the police through a democratic process. </w:t>
      </w:r>
    </w:p>
    <w:p w14:paraId="02AAAD8C"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68D08CA7"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Critical Resistance, an organization that Angela Davis helped found in the late 1990s, has recently critiqued the call for community control. Organizer Kamau Walton says that “community control of the police” sounds like “community control of the military,” since the police (and the military)— an oppressive tool of criminalization and dehumanization—upholds the people in power who are profiting off the exploitation. The police in general do not protect Black people, immigrants, gender-nonconforming folks, or workers. Critical Resistance says that “</w:t>
      </w:r>
      <w:r w:rsidRPr="007B03B8">
        <w:rPr>
          <w:rFonts w:eastAsia="Times New Roman" w:cs="Calibri"/>
          <w:b/>
          <w:bCs/>
          <w:sz w:val="30"/>
          <w:szCs w:val="30"/>
          <w:u w:val="single"/>
        </w:rPr>
        <w:t>community control” will not reduce funding of the police</w:t>
      </w:r>
      <w:r w:rsidRPr="007B03B8">
        <w:rPr>
          <w:rFonts w:eastAsia="Times New Roman" w:cs="Calibri"/>
        </w:rPr>
        <w:t>; </w:t>
      </w:r>
      <w:r w:rsidRPr="007B03B8">
        <w:rPr>
          <w:rFonts w:eastAsia="Times New Roman" w:cs="Calibri"/>
          <w:b/>
          <w:bCs/>
          <w:sz w:val="30"/>
          <w:szCs w:val="30"/>
          <w:u w:val="single"/>
        </w:rPr>
        <w:t>will not challenge</w:t>
      </w:r>
      <w:r w:rsidRPr="007B03B8">
        <w:rPr>
          <w:rFonts w:eastAsia="Times New Roman" w:cs="Calibri"/>
        </w:rPr>
        <w:t> the notion </w:t>
      </w:r>
      <w:r w:rsidRPr="007B03B8">
        <w:rPr>
          <w:rFonts w:eastAsia="Times New Roman" w:cs="Calibri"/>
          <w:b/>
          <w:bCs/>
          <w:sz w:val="30"/>
          <w:szCs w:val="30"/>
          <w:u w:val="single"/>
        </w:rPr>
        <w:t>that police increase safety; will not reduce the tools, tactics, and technology that police have</w:t>
      </w:r>
      <w:r w:rsidRPr="007B03B8">
        <w:rPr>
          <w:rFonts w:eastAsia="Times New Roman" w:cs="Calibri"/>
        </w:rPr>
        <w:t> at their disposal; and </w:t>
      </w:r>
      <w:r w:rsidRPr="007B03B8">
        <w:rPr>
          <w:rFonts w:eastAsia="Times New Roman" w:cs="Calibri"/>
          <w:b/>
          <w:bCs/>
          <w:sz w:val="30"/>
          <w:szCs w:val="30"/>
          <w:u w:val="single"/>
        </w:rPr>
        <w:t>will not reduce the scale of policing</w:t>
      </w:r>
      <w:r w:rsidRPr="007B03B8">
        <w:rPr>
          <w:rFonts w:eastAsia="Times New Roman" w:cs="Calibri"/>
        </w:rPr>
        <w:t>. Critical Resistance recommends the following: </w:t>
      </w:r>
    </w:p>
    <w:p w14:paraId="23B0D6BC"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522AC2A3"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Prioritize spending on community health, education, and affordable housing.</w:t>
      </w:r>
      <w:r w:rsidRPr="007B03B8">
        <w:rPr>
          <w:rFonts w:eastAsia="Times New Roman" w:cs="Calibri"/>
          <w:sz w:val="30"/>
          <w:szCs w:val="30"/>
        </w:rPr>
        <w:t> </w:t>
      </w:r>
    </w:p>
    <w:p w14:paraId="4D79C6F9"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Cap overtime accrual and overtime pay for military exercises and withdraw participation in police militarization programs.</w:t>
      </w:r>
      <w:r w:rsidRPr="007B03B8">
        <w:rPr>
          <w:rFonts w:eastAsia="Times New Roman" w:cs="Calibri"/>
          <w:sz w:val="30"/>
          <w:szCs w:val="30"/>
        </w:rPr>
        <w:t> </w:t>
      </w:r>
    </w:p>
    <w:p w14:paraId="53D31D8A"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Require cops to be liable for misconduct settlements.</w:t>
      </w:r>
      <w:r w:rsidRPr="007B03B8">
        <w:rPr>
          <w:rFonts w:eastAsia="Times New Roman" w:cs="Calibri"/>
          <w:sz w:val="30"/>
          <w:szCs w:val="30"/>
        </w:rPr>
        <w:t> </w:t>
      </w:r>
    </w:p>
    <w:p w14:paraId="6521243A"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Suspend the use of paid administrative leave for cops under investigation.</w:t>
      </w:r>
      <w:r w:rsidRPr="007B03B8">
        <w:rPr>
          <w:rFonts w:eastAsia="Times New Roman" w:cs="Calibri"/>
          <w:sz w:val="30"/>
          <w:szCs w:val="30"/>
        </w:rPr>
        <w:t> </w:t>
      </w:r>
    </w:p>
    <w:p w14:paraId="4377B0E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Withhold pensions and don’t rehire cops involved in excessive force.</w:t>
      </w:r>
      <w:r w:rsidRPr="007B03B8">
        <w:rPr>
          <w:rFonts w:eastAsia="Times New Roman" w:cs="Calibri"/>
          <w:sz w:val="30"/>
          <w:szCs w:val="30"/>
        </w:rPr>
        <w:t> </w:t>
      </w:r>
    </w:p>
    <w:p w14:paraId="61CA0347"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Reduce the size of the police force.</w:t>
      </w:r>
      <w:r w:rsidRPr="007B03B8">
        <w:rPr>
          <w:rFonts w:eastAsia="Times New Roman" w:cs="Calibri"/>
          <w:sz w:val="30"/>
          <w:szCs w:val="30"/>
        </w:rPr>
        <w:t> </w:t>
      </w:r>
    </w:p>
    <w:p w14:paraId="1DEC9C94"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It is important to note the historical context as well. The Black Panther Party (BPP) for Self-Defense called for “community control of the police” during their existence and also called for residency requirements for police in the communities they policed (now commonly known as “community policing”). The BPP formed and operated at a time before “prison-industrial complex” was termed and was dismantled by COINTELPRO and the FBI before evolving in an abolitionist direction. Critical Resistance aims to build off this historical work rather than repeat it, and to examine the next stage toward liberation by advancing these struggles by the BPP and Black Liberation Army. </w:t>
      </w:r>
    </w:p>
    <w:p w14:paraId="193F8ED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3656B27B"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We </w:t>
      </w:r>
      <w:proofErr w:type="gramStart"/>
      <w:r w:rsidRPr="007B03B8">
        <w:rPr>
          <w:rFonts w:eastAsia="Times New Roman" w:cs="Calibri"/>
          <w:b/>
          <w:bCs/>
          <w:sz w:val="30"/>
          <w:szCs w:val="30"/>
          <w:u w:val="single"/>
        </w:rPr>
        <w:t>have to</w:t>
      </w:r>
      <w:proofErr w:type="gramEnd"/>
      <w:r w:rsidRPr="007B03B8">
        <w:rPr>
          <w:rFonts w:eastAsia="Times New Roman" w:cs="Calibri"/>
          <w:b/>
          <w:bCs/>
          <w:sz w:val="30"/>
          <w:szCs w:val="30"/>
          <w:u w:val="single"/>
        </w:rPr>
        <w:t> understand how closely linked</w:t>
      </w:r>
      <w:r w:rsidRPr="007B03B8">
        <w:rPr>
          <w:rFonts w:eastAsia="Times New Roman" w:cs="Calibri"/>
        </w:rPr>
        <w:t> our </w:t>
      </w:r>
      <w:r w:rsidRPr="007B03B8">
        <w:rPr>
          <w:rFonts w:eastAsia="Times New Roman" w:cs="Calibri"/>
          <w:b/>
          <w:bCs/>
          <w:sz w:val="30"/>
          <w:szCs w:val="30"/>
          <w:u w:val="single"/>
        </w:rPr>
        <w:t>neoliberal capitalist economic system is with the expansion of criminalization and punishment</w:t>
      </w:r>
      <w:r w:rsidRPr="007B03B8">
        <w:rPr>
          <w:rFonts w:eastAsia="Times New Roman" w:cs="Calibri"/>
        </w:rPr>
        <w:t>, which is </w:t>
      </w:r>
      <w:r w:rsidRPr="007B03B8">
        <w:rPr>
          <w:rFonts w:eastAsia="Times New Roman" w:cs="Calibri"/>
          <w:b/>
          <w:bCs/>
          <w:sz w:val="30"/>
          <w:szCs w:val="30"/>
          <w:u w:val="single"/>
        </w:rPr>
        <w:t>upheld by the police and the broader prison-industrial comp</w:t>
      </w:r>
      <w:r w:rsidRPr="007B03B8">
        <w:rPr>
          <w:rFonts w:eastAsia="Times New Roman" w:cs="Calibri"/>
        </w:rPr>
        <w:t>lex. Angela Davis deals with this at length in her book, Are Prisons Obsolete? We can also note that </w:t>
      </w:r>
      <w:r w:rsidRPr="007B03B8">
        <w:rPr>
          <w:rFonts w:eastAsia="Times New Roman" w:cs="Calibri"/>
          <w:b/>
          <w:bCs/>
          <w:sz w:val="30"/>
          <w:szCs w:val="30"/>
          <w:u w:val="single"/>
        </w:rPr>
        <w:t>much of the violence is a result of our violent racial capitalist system</w:t>
      </w:r>
      <w:r w:rsidRPr="007B03B8">
        <w:rPr>
          <w:rFonts w:eastAsia="Times New Roman" w:cs="Calibri"/>
        </w:rPr>
        <w:t>. </w:t>
      </w:r>
      <w:r w:rsidRPr="007B03B8">
        <w:rPr>
          <w:rFonts w:eastAsia="Times New Roman" w:cs="Calibri"/>
          <w:b/>
          <w:bCs/>
          <w:sz w:val="30"/>
          <w:szCs w:val="30"/>
          <w:u w:val="single"/>
        </w:rPr>
        <w:t>A country without free universal health care, affordable housing, free education, and a jobs guarantee is going to reproduce forms of violence to keep the status quo of chronic homelessness, mental health problems, school shootings, exploitation in workplaces, and so on.</w:t>
      </w:r>
      <w:r w:rsidRPr="007B03B8">
        <w:rPr>
          <w:rFonts w:eastAsia="Times New Roman" w:cs="Calibri"/>
        </w:rPr>
        <w:t> </w:t>
      </w:r>
      <w:r w:rsidRPr="007B03B8">
        <w:rPr>
          <w:rFonts w:eastAsia="Times New Roman" w:cs="Calibri"/>
          <w:b/>
          <w:bCs/>
          <w:sz w:val="30"/>
          <w:szCs w:val="30"/>
          <w:u w:val="single"/>
        </w:rPr>
        <w:t>We need</w:t>
      </w:r>
      <w:r w:rsidRPr="007B03B8">
        <w:rPr>
          <w:rFonts w:eastAsia="Times New Roman" w:cs="Calibri"/>
        </w:rPr>
        <w:t xml:space="preserve"> to shrink the footprint and need for </w:t>
      </w:r>
      <w:r w:rsidRPr="007B03B8">
        <w:rPr>
          <w:rFonts w:eastAsia="Times New Roman" w:cs="Calibri"/>
        </w:rPr>
        <w:lastRenderedPageBreak/>
        <w:t>policing itself, and that starts with </w:t>
      </w:r>
      <w:r w:rsidRPr="007B03B8">
        <w:rPr>
          <w:rFonts w:eastAsia="Times New Roman" w:cs="Calibri"/>
          <w:b/>
          <w:bCs/>
          <w:sz w:val="30"/>
          <w:szCs w:val="30"/>
          <w:u w:val="single"/>
        </w:rPr>
        <w:t>decriminalization of drugs</w:t>
      </w:r>
      <w:r w:rsidRPr="007B03B8">
        <w:rPr>
          <w:rFonts w:eastAsia="Times New Roman" w:cs="Calibri"/>
        </w:rPr>
        <w:t> and ending the costly War on Drugs, </w:t>
      </w:r>
      <w:r w:rsidRPr="007B03B8">
        <w:rPr>
          <w:rFonts w:eastAsia="Times New Roman" w:cs="Calibri"/>
          <w:b/>
          <w:bCs/>
          <w:sz w:val="30"/>
          <w:szCs w:val="30"/>
          <w:u w:val="single"/>
        </w:rPr>
        <w:t>expanding harm-reduction strategi</w:t>
      </w:r>
      <w:r w:rsidRPr="007B03B8">
        <w:rPr>
          <w:rFonts w:eastAsia="Times New Roman" w:cs="Calibri"/>
        </w:rPr>
        <w:t>es by hiring social workers instead of cops at schools and in the neighborhoods and have them respond to calls of mental health crises, </w:t>
      </w:r>
      <w:r w:rsidRPr="007B03B8">
        <w:rPr>
          <w:rFonts w:eastAsia="Times New Roman" w:cs="Calibri"/>
          <w:b/>
          <w:bCs/>
          <w:sz w:val="30"/>
          <w:szCs w:val="30"/>
          <w:u w:val="single"/>
        </w:rPr>
        <w:t>decriminalizing sex work and anti-homeless ordinances</w:t>
      </w:r>
      <w:r w:rsidRPr="007B03B8">
        <w:rPr>
          <w:rFonts w:eastAsia="Times New Roman" w:cs="Calibri"/>
        </w:rPr>
        <w:t>, </w:t>
      </w:r>
      <w:r w:rsidRPr="007B03B8">
        <w:rPr>
          <w:rFonts w:eastAsia="Times New Roman" w:cs="Calibri"/>
          <w:b/>
          <w:bCs/>
          <w:sz w:val="30"/>
          <w:szCs w:val="30"/>
          <w:u w:val="single"/>
        </w:rPr>
        <w:t>making public transit free</w:t>
      </w:r>
      <w:r w:rsidRPr="007B03B8">
        <w:rPr>
          <w:rFonts w:eastAsia="Times New Roman" w:cs="Calibri"/>
        </w:rPr>
        <w:t> of charge (thus eliminating the “necessity” for policing of turnstile jumping on subways and trains), </w:t>
      </w:r>
      <w:r w:rsidRPr="007B03B8">
        <w:rPr>
          <w:rFonts w:eastAsia="Times New Roman" w:cs="Calibri"/>
          <w:b/>
          <w:bCs/>
          <w:sz w:val="30"/>
          <w:szCs w:val="30"/>
          <w:u w:val="single"/>
        </w:rPr>
        <w:t>hiring more conflict-resolution mediators and community accountability facilitators</w:t>
      </w:r>
      <w:r w:rsidRPr="007B03B8">
        <w:rPr>
          <w:rFonts w:eastAsia="Times New Roman" w:cs="Calibri"/>
        </w:rPr>
        <w:t> to handle domestic violence and </w:t>
      </w:r>
      <w:r w:rsidRPr="007B03B8">
        <w:rPr>
          <w:rFonts w:eastAsia="Times New Roman" w:cs="Calibri"/>
          <w:b/>
          <w:bCs/>
          <w:sz w:val="30"/>
          <w:szCs w:val="30"/>
          <w:u w:val="single"/>
        </w:rPr>
        <w:t>expanding funding for counselors</w:t>
      </w:r>
      <w:r w:rsidRPr="007B03B8">
        <w:rPr>
          <w:rFonts w:eastAsia="Times New Roman" w:cs="Calibri"/>
        </w:rPr>
        <w:t>, designating community problem solvers to be a point of contact for complaints and use restorative and transformative justice models in approaching disputes and any cases of violence. </w:t>
      </w:r>
    </w:p>
    <w:p w14:paraId="3709E842"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2200213"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We also need to be clear about what we mean by “transformative” justice approaches. </w:t>
      </w:r>
      <w:r w:rsidRPr="007B03B8">
        <w:rPr>
          <w:rFonts w:eastAsia="Times New Roman" w:cs="Calibri"/>
          <w:b/>
          <w:bCs/>
          <w:sz w:val="30"/>
          <w:szCs w:val="30"/>
          <w:u w:val="single"/>
        </w:rPr>
        <w:t>Replacing cops with conflict mediators or social workers will not solve all the problems in society</w:t>
      </w:r>
      <w:r w:rsidRPr="007B03B8">
        <w:rPr>
          <w:rFonts w:eastAsia="Times New Roman" w:cs="Calibri"/>
        </w:rPr>
        <w:t>. </w:t>
      </w:r>
      <w:r w:rsidRPr="007B03B8">
        <w:rPr>
          <w:rFonts w:eastAsia="Times New Roman" w:cs="Calibri"/>
          <w:b/>
          <w:bCs/>
          <w:sz w:val="30"/>
          <w:szCs w:val="30"/>
          <w:u w:val="single"/>
        </w:rPr>
        <w:t>Social work itself is an institution which has had an abusive history</w:t>
      </w:r>
      <w:r w:rsidRPr="007B03B8">
        <w:rPr>
          <w:rFonts w:eastAsia="Times New Roman" w:cs="Calibri"/>
        </w:rPr>
        <w:t> of Black people through practices of child separation, violation of bodily autonomy, and coercive drugging, and </w:t>
      </w:r>
      <w:r w:rsidRPr="007B03B8">
        <w:rPr>
          <w:rFonts w:eastAsia="Times New Roman" w:cs="Calibri"/>
          <w:b/>
          <w:bCs/>
          <w:sz w:val="30"/>
          <w:szCs w:val="30"/>
          <w:u w:val="single"/>
        </w:rPr>
        <w:t>it needs to be transformed into an institution that provides the funding necessary for proactive mental health-care options for those in need</w:t>
      </w:r>
      <w:r w:rsidRPr="007B03B8">
        <w:rPr>
          <w:rFonts w:eastAsia="Times New Roman" w:cs="Calibri"/>
        </w:rPr>
        <w:t>. Examples include: trauma-informed crisis intervention teams to disarm and de-escalate conflicts of gun violence, petty robbery, or domestic violence; substance use services that intervene in harmful drug transactions; unarmed urgent responders trained in behavioral and mental health responding to erratic behavior; and different interactions with city employees in response to a broken tail light or sleeping on the streets. On top of this, groups like Black Lives Matter D.C. have developed forms of “cop watching,” which surveils and documents police criminalizing, brutalizing, or harming members of the community akin to the “panther patrols” of the Black Panther Party for Self-Defense which can be a possible alternative to responding to violence in communities. These are realistic alternatives to the current approaches to public safety. </w:t>
      </w:r>
    </w:p>
    <w:p w14:paraId="70FC3B10"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rPr>
        <w:t> </w:t>
      </w:r>
    </w:p>
    <w:p w14:paraId="1772BC71" w14:textId="77777777" w:rsidR="007B03B8" w:rsidRPr="007B03B8" w:rsidRDefault="007B03B8" w:rsidP="007B03B8">
      <w:pPr>
        <w:spacing w:after="0" w:line="240" w:lineRule="auto"/>
        <w:textAlignment w:val="baseline"/>
        <w:rPr>
          <w:rFonts w:ascii="Segoe UI" w:eastAsia="Times New Roman" w:hAnsi="Segoe UI" w:cs="Segoe UI"/>
          <w:sz w:val="18"/>
          <w:szCs w:val="18"/>
        </w:rPr>
      </w:pPr>
      <w:r w:rsidRPr="007B03B8">
        <w:rPr>
          <w:rFonts w:eastAsia="Times New Roman" w:cs="Calibri"/>
          <w:b/>
          <w:bCs/>
          <w:sz w:val="30"/>
          <w:szCs w:val="30"/>
          <w:u w:val="single"/>
        </w:rPr>
        <w:t>To be a Communist is to also be an abolitionist</w:t>
      </w:r>
      <w:r w:rsidRPr="007B03B8">
        <w:rPr>
          <w:rFonts w:eastAsia="Times New Roman" w:cs="Calibri"/>
        </w:rPr>
        <w:t>. Understanding that the </w:t>
      </w:r>
      <w:r w:rsidRPr="007B03B8">
        <w:rPr>
          <w:rFonts w:eastAsia="Times New Roman" w:cs="Calibri"/>
          <w:b/>
          <w:bCs/>
          <w:sz w:val="30"/>
          <w:szCs w:val="30"/>
          <w:u w:val="single"/>
        </w:rPr>
        <w:t>struggles for socialism and Black self-determination are parallel but intertwined</w:t>
      </w:r>
      <w:r w:rsidRPr="007B03B8">
        <w:rPr>
          <w:rFonts w:eastAsia="Times New Roman" w:cs="Calibri"/>
        </w:rPr>
        <w:t>, as both Lenin and Winston noted, </w:t>
      </w:r>
      <w:r w:rsidRPr="007B03B8">
        <w:rPr>
          <w:rFonts w:eastAsia="Times New Roman" w:cs="Calibri"/>
          <w:b/>
          <w:bCs/>
          <w:sz w:val="30"/>
          <w:szCs w:val="30"/>
          <w:u w:val="single"/>
        </w:rPr>
        <w:t>is to see that abolitionist ideas are realistic and are not constrained to a socialist revolution</w:t>
      </w:r>
      <w:r w:rsidRPr="007B03B8">
        <w:rPr>
          <w:rFonts w:eastAsia="Times New Roman" w:cs="Calibri"/>
        </w:rPr>
        <w:t>. However, if abolitionist ideas are implemented, they can lead to the dismantling of capitalism itself. We must continue to find ways to fight racial and national oppression by expanding people’s control over their communities and abolishing the prison-industrial complex and the police violence that enables it to function. </w:t>
      </w:r>
    </w:p>
    <w:p w14:paraId="783CF27C" w14:textId="77777777" w:rsidR="007B03B8" w:rsidRDefault="007B03B8" w:rsidP="00581690"/>
    <w:p w14:paraId="327345B2" w14:textId="77777777" w:rsidR="00581690" w:rsidRDefault="00581690" w:rsidP="00581690"/>
    <w:p w14:paraId="0B45987B" w14:textId="77777777" w:rsidR="00581690" w:rsidRDefault="00581690" w:rsidP="00581690">
      <w:pPr>
        <w:pStyle w:val="Heading4"/>
      </w:pPr>
      <w:r>
        <w:t>Crime focus and revolution solves</w:t>
      </w:r>
    </w:p>
    <w:p w14:paraId="07F75FDC" w14:textId="77777777" w:rsidR="00581690" w:rsidRDefault="00581690" w:rsidP="00581690">
      <w:pPr>
        <w:pStyle w:val="ListParagraph"/>
        <w:numPr>
          <w:ilvl w:val="0"/>
          <w:numId w:val="12"/>
        </w:numPr>
      </w:pPr>
      <w:r>
        <w:t>Good card for defending state action w/ the alt(?)</w:t>
      </w:r>
    </w:p>
    <w:p w14:paraId="38251EBD" w14:textId="77777777" w:rsidR="00581690" w:rsidRPr="009F23C7" w:rsidRDefault="00581690" w:rsidP="00581690">
      <w:pPr>
        <w:pStyle w:val="ListParagraph"/>
        <w:numPr>
          <w:ilvl w:val="0"/>
          <w:numId w:val="12"/>
        </w:numPr>
      </w:pPr>
      <w:r>
        <w:t xml:space="preserve">Decent on root cause level </w:t>
      </w:r>
    </w:p>
    <w:p w14:paraId="03190BC2" w14:textId="77777777" w:rsidR="00581690" w:rsidRDefault="00581690" w:rsidP="00581690">
      <w:r w:rsidRPr="00485BDE">
        <w:rPr>
          <w:rStyle w:val="Style13ptBold"/>
        </w:rPr>
        <w:lastRenderedPageBreak/>
        <w:t>Puryear 6/29</w:t>
      </w:r>
      <w:r>
        <w:t xml:space="preserve"> </w:t>
      </w:r>
      <w:r w:rsidRPr="00485BDE">
        <w:t>[Eugene,</w:t>
      </w:r>
      <w:r>
        <w:t xml:space="preserve"> journalist,</w:t>
      </w:r>
      <w:r w:rsidRPr="00485BDE">
        <w:t xml:space="preserve"> 6/29/20, Liberation News, “From rebellion to revolution,” </w:t>
      </w:r>
      <w:hyperlink r:id="rId48" w:history="1">
        <w:r w:rsidRPr="00485BDE">
          <w:rPr>
            <w:rStyle w:val="Hyperlink"/>
          </w:rPr>
          <w:t>https://www.liberationnews.org/from-rebellion-to-revolution/</w:t>
        </w:r>
      </w:hyperlink>
      <w:r w:rsidRPr="00485BDE">
        <w:t>, DOA: 7/17/20, Lowell-TT]</w:t>
      </w:r>
    </w:p>
    <w:p w14:paraId="72E4D5CF" w14:textId="77777777" w:rsidR="00581690" w:rsidRDefault="00581690" w:rsidP="00581690">
      <w:r>
        <w:t>What to do with the police?</w:t>
      </w:r>
    </w:p>
    <w:p w14:paraId="4FEB5937" w14:textId="77777777" w:rsidR="00581690" w:rsidRDefault="00581690" w:rsidP="00581690">
      <w:r>
        <w:t xml:space="preserve">With the obvious racist bias and less than stellar public safety effect of policing, it’s no surprise that the movement in the streets is gaining almost universal support for “defunding the police.” Others in the movement are pushing reforms to give communities more tangible democratic control over policing and some call for the police to be abolished. </w:t>
      </w:r>
    </w:p>
    <w:p w14:paraId="12CA7CDB" w14:textId="77777777" w:rsidR="00581690" w:rsidRDefault="00581690" w:rsidP="00581690">
      <w:r>
        <w:t xml:space="preserve">“Law and order” politics asserts that any reduction in the scope of policing is a recipe for chaos. </w:t>
      </w:r>
      <w:r w:rsidRPr="000147E8">
        <w:rPr>
          <w:rStyle w:val="StyleUnderline"/>
        </w:rPr>
        <w:t>The real issue</w:t>
      </w:r>
      <w:r>
        <w:t xml:space="preserve">, then, </w:t>
      </w:r>
      <w:r w:rsidRPr="000147E8">
        <w:rPr>
          <w:rStyle w:val="StyleUnderline"/>
        </w:rPr>
        <w:t xml:space="preserve">which immediately confronts </w:t>
      </w:r>
      <w:r>
        <w:t xml:space="preserve">those looking to restrict or get rid of </w:t>
      </w:r>
      <w:r w:rsidRPr="000147E8">
        <w:rPr>
          <w:rStyle w:val="StyleUnderline"/>
        </w:rPr>
        <w:t>the capitalist police is what will you do about “crime?</w:t>
      </w:r>
      <w:r>
        <w:t xml:space="preserve">” “Crime” is the one issue that allegedly has no cure. </w:t>
      </w:r>
      <w:proofErr w:type="gramStart"/>
      <w:r>
        <w:t>One person</w:t>
      </w:r>
      <w:proofErr w:type="gramEnd"/>
      <w:r>
        <w:t xml:space="preserve"> victimizing another is deemed to be a natural human trait, often buttressed by the “pathologies” allegedly stemming from a “culture of poverty.” </w:t>
      </w:r>
    </w:p>
    <w:p w14:paraId="7D24AA48" w14:textId="77777777" w:rsidR="00581690" w:rsidRDefault="00581690" w:rsidP="00581690">
      <w:proofErr w:type="gramStart"/>
      <w:r>
        <w:t>In reality, though</w:t>
      </w:r>
      <w:proofErr w:type="gramEnd"/>
      <w:r>
        <w:t xml:space="preserve"> </w:t>
      </w:r>
      <w:r w:rsidRPr="000147E8">
        <w:rPr>
          <w:rStyle w:val="Emphasis"/>
        </w:rPr>
        <w:t>crimes have roots</w:t>
      </w:r>
      <w:r w:rsidRPr="000147E8">
        <w:rPr>
          <w:rStyle w:val="StyleUnderline"/>
        </w:rPr>
        <w:t>, like any other social issue</w:t>
      </w:r>
      <w:r>
        <w:t xml:space="preserve">. </w:t>
      </w:r>
      <w:r w:rsidRPr="000147E8">
        <w:rPr>
          <w:rStyle w:val="Emphasis"/>
        </w:rPr>
        <w:t>Any program to limit the police must</w:t>
      </w:r>
      <w:r>
        <w:t xml:space="preserve"> on the other side push for </w:t>
      </w:r>
      <w:proofErr w:type="gramStart"/>
      <w:r>
        <w:t>a  social</w:t>
      </w:r>
      <w:proofErr w:type="gramEnd"/>
      <w:r>
        <w:t xml:space="preserve"> transformation to </w:t>
      </w:r>
      <w:r w:rsidRPr="000147E8">
        <w:rPr>
          <w:rStyle w:val="Emphasis"/>
        </w:rPr>
        <w:t>address these roots</w:t>
      </w:r>
      <w:r>
        <w:t xml:space="preserve">.  It stands to reason that </w:t>
      </w:r>
      <w:r w:rsidRPr="000147E8">
        <w:rPr>
          <w:rStyle w:val="StyleUnderline"/>
        </w:rPr>
        <w:t>decreasing poverty would also decrease certain property crimes and robbery</w:t>
      </w:r>
      <w:r>
        <w:t>. Formal and informal “violence interrupters’ have demonstrated in miniature that empowered community members, armed only with moral authority, can make significant reductions in shootings and murders. After thousands of years of subordination of women to men, only a dedicated struggle and empowered society-wide movement against woman’s oppression can eliminate sexual assault. It only appears that “</w:t>
      </w:r>
      <w:r w:rsidRPr="000147E8">
        <w:rPr>
          <w:rStyle w:val="StyleUnderline"/>
        </w:rPr>
        <w:t>crime” cannot be eliminated because</w:t>
      </w:r>
      <w:r>
        <w:t xml:space="preserve"> the </w:t>
      </w:r>
      <w:r w:rsidRPr="000147E8">
        <w:rPr>
          <w:rStyle w:val="StyleUnderline"/>
        </w:rPr>
        <w:t xml:space="preserve">current </w:t>
      </w:r>
      <w:r>
        <w:t xml:space="preserve">system of </w:t>
      </w:r>
      <w:r w:rsidRPr="000147E8">
        <w:rPr>
          <w:rStyle w:val="Emphasis"/>
        </w:rPr>
        <w:t>U.S. capitalism</w:t>
      </w:r>
      <w:r w:rsidRPr="000147E8">
        <w:rPr>
          <w:rStyle w:val="StyleUnderline"/>
        </w:rPr>
        <w:t xml:space="preserve"> cannot resolve the contradictions of this society</w:t>
      </w:r>
      <w:r>
        <w:t xml:space="preserve"> — in fact </w:t>
      </w:r>
      <w:r w:rsidRPr="000147E8">
        <w:rPr>
          <w:rStyle w:val="StyleUnderline"/>
        </w:rPr>
        <w:t xml:space="preserve">it </w:t>
      </w:r>
      <w:r w:rsidRPr="000147E8">
        <w:rPr>
          <w:rStyle w:val="Emphasis"/>
        </w:rPr>
        <w:t>institutionalizes and perpetuates the conditions, the inequality, the exploitation and abuse that make safety and security precarious.</w:t>
      </w:r>
      <w:r w:rsidRPr="000147E8">
        <w:rPr>
          <w:rStyle w:val="StyleUnderline"/>
        </w:rPr>
        <w:t xml:space="preserve"> </w:t>
      </w:r>
    </w:p>
    <w:p w14:paraId="02A58C5D" w14:textId="77777777" w:rsidR="00581690" w:rsidRDefault="00581690" w:rsidP="00581690">
      <w:r>
        <w:t xml:space="preserve">From this perspective “police abolition” takes a whole other dimension. </w:t>
      </w:r>
      <w:r w:rsidRPr="000147E8">
        <w:rPr>
          <w:rStyle w:val="StyleUnderline"/>
        </w:rPr>
        <w:t>The police are</w:t>
      </w:r>
      <w:r>
        <w:t xml:space="preserve"> not an eternal regulator of human behavior, but </w:t>
      </w:r>
      <w:r w:rsidRPr="000147E8">
        <w:rPr>
          <w:rStyle w:val="StyleUnderline"/>
        </w:rPr>
        <w:t xml:space="preserve">a product of </w:t>
      </w:r>
      <w:r>
        <w:t xml:space="preserve">a certain stage of development of </w:t>
      </w:r>
      <w:r w:rsidRPr="000147E8">
        <w:rPr>
          <w:rStyle w:val="StyleUnderline"/>
        </w:rPr>
        <w:t xml:space="preserve">class society, built and expanded amid a </w:t>
      </w:r>
      <w:proofErr w:type="gramStart"/>
      <w:r w:rsidRPr="000147E8">
        <w:rPr>
          <w:rStyle w:val="StyleUnderline"/>
        </w:rPr>
        <w:t>particular time</w:t>
      </w:r>
      <w:proofErr w:type="gramEnd"/>
      <w:r w:rsidRPr="000147E8">
        <w:rPr>
          <w:rStyle w:val="StyleUnderline"/>
        </w:rPr>
        <w:t xml:space="preserve"> and certain conditions.</w:t>
      </w:r>
      <w:r>
        <w:t xml:space="preserve">  </w:t>
      </w:r>
      <w:r w:rsidRPr="000147E8">
        <w:rPr>
          <w:rStyle w:val="StyleUnderline"/>
        </w:rPr>
        <w:t>Total social transformation, first to address the conditions that give rise t</w:t>
      </w:r>
      <w:r>
        <w:t>o so many “</w:t>
      </w:r>
      <w:r w:rsidRPr="000147E8">
        <w:rPr>
          <w:rStyle w:val="StyleUnderline"/>
        </w:rPr>
        <w:t>crimes,” but also empowering the oppressed, will create new</w:t>
      </w:r>
      <w:r>
        <w:t xml:space="preserve"> economic, social and cultural </w:t>
      </w:r>
      <w:r w:rsidRPr="000147E8">
        <w:rPr>
          <w:rStyle w:val="StyleUnderline"/>
        </w:rPr>
        <w:t>conditions where the police are not necessary</w:t>
      </w:r>
      <w:r>
        <w:t xml:space="preserve">. </w:t>
      </w:r>
      <w:r w:rsidRPr="000147E8">
        <w:rPr>
          <w:rStyle w:val="StyleUnderline"/>
        </w:rPr>
        <w:t>The end of class society, oppression and exploitation</w:t>
      </w:r>
      <w:r>
        <w:t xml:space="preserve"> — such a society where just, equal and sustainable relations between people is the norm — </w:t>
      </w:r>
      <w:r w:rsidRPr="000147E8">
        <w:rPr>
          <w:rStyle w:val="StyleUnderline"/>
        </w:rPr>
        <w:t>is communism</w:t>
      </w:r>
      <w:r>
        <w:t xml:space="preserve">. </w:t>
      </w:r>
    </w:p>
    <w:p w14:paraId="2406772C" w14:textId="77777777" w:rsidR="00581690" w:rsidRDefault="00581690" w:rsidP="00581690">
      <w:r>
        <w:t xml:space="preserve">The issue of abolishing the police isn’t simply an issue of will, or lack of imagination but objective realities. </w:t>
      </w:r>
      <w:r w:rsidRPr="000147E8">
        <w:rPr>
          <w:rStyle w:val="StyleUnderline"/>
        </w:rPr>
        <w:t>The police</w:t>
      </w:r>
      <w:r>
        <w:t xml:space="preserve"> did not </w:t>
      </w:r>
      <w:r w:rsidRPr="000147E8">
        <w:rPr>
          <w:rStyle w:val="StyleUnderline"/>
        </w:rPr>
        <w:t>emerge</w:t>
      </w:r>
      <w:r>
        <w:t xml:space="preserve"> out of a bad idea — but </w:t>
      </w:r>
      <w:r w:rsidRPr="000147E8">
        <w:rPr>
          <w:rStyle w:val="StyleUnderline"/>
        </w:rPr>
        <w:t>as a special body of armed men to protect a highly unequal and oppressive ruling class</w:t>
      </w:r>
      <w:r>
        <w:t xml:space="preserve">. </w:t>
      </w:r>
      <w:r w:rsidRPr="000147E8">
        <w:rPr>
          <w:rStyle w:val="StyleUnderline"/>
        </w:rPr>
        <w:t>If we recognize that these are the roots of the police, and that the “crimes” they allegedly respond to also have roots in the social order,</w:t>
      </w:r>
      <w:r>
        <w:t xml:space="preserve"> then it follows that </w:t>
      </w:r>
      <w:r w:rsidRPr="000147E8">
        <w:rPr>
          <w:rStyle w:val="StyleUnderline"/>
        </w:rPr>
        <w:t>the only way to eliminate</w:t>
      </w:r>
      <w:r>
        <w:t xml:space="preserve"> such specially armed instruments of </w:t>
      </w:r>
      <w:r w:rsidRPr="000147E8">
        <w:rPr>
          <w:rStyle w:val="StyleUnderline"/>
        </w:rPr>
        <w:t xml:space="preserve">social control is to get at these roots. </w:t>
      </w:r>
    </w:p>
    <w:p w14:paraId="27168CFC" w14:textId="77777777" w:rsidR="00581690" w:rsidRDefault="00581690" w:rsidP="00581690">
      <w:proofErr w:type="gramStart"/>
      <w:r>
        <w:t>With that being said, even</w:t>
      </w:r>
      <w:proofErr w:type="gramEnd"/>
      <w:r>
        <w:t xml:space="preserve"> in the here and now, with all the existent social problems, oppressed communities are so over-policed and over-incarcerated and policing and incarceration so ineffective it’s clear both could be dramatically curtailed and replaced more effectively right away. </w:t>
      </w:r>
    </w:p>
    <w:p w14:paraId="272B5A4B" w14:textId="77777777" w:rsidR="00581690" w:rsidRDefault="00581690" w:rsidP="00581690">
      <w:r>
        <w:t xml:space="preserve">What is really at stake is not the debate over how much policing can or cannot be reformed in the short term. </w:t>
      </w:r>
      <w:r w:rsidRPr="000147E8">
        <w:rPr>
          <w:rStyle w:val="StyleUnderline"/>
        </w:rPr>
        <w:t>What is essential is the struggle for power</w:t>
      </w:r>
      <w:r>
        <w:t xml:space="preserve">, the struggle to define the horizons of where we are headed. Capitalist reformers or communist revolutionaries? </w:t>
      </w:r>
    </w:p>
    <w:p w14:paraId="4533B24F" w14:textId="77777777" w:rsidR="00581690" w:rsidRDefault="00581690" w:rsidP="00581690">
      <w:r>
        <w:lastRenderedPageBreak/>
        <w:t>Killer cops and cell blocks</w:t>
      </w:r>
    </w:p>
    <w:p w14:paraId="6B4C49FA" w14:textId="77777777" w:rsidR="00581690" w:rsidRDefault="00581690" w:rsidP="00581690">
      <w:r>
        <w:t xml:space="preserve">Currently </w:t>
      </w:r>
      <w:r w:rsidRPr="000147E8">
        <w:rPr>
          <w:rStyle w:val="StyleUnderline"/>
        </w:rPr>
        <w:t>the movement</w:t>
      </w:r>
      <w:r>
        <w:t xml:space="preserve"> in the streets </w:t>
      </w:r>
      <w:r w:rsidRPr="000147E8">
        <w:rPr>
          <w:rStyle w:val="StyleUnderline"/>
        </w:rPr>
        <w:t>is facing a debate</w:t>
      </w:r>
      <w:r>
        <w:t xml:space="preserve"> of strategic importance: </w:t>
      </w:r>
      <w:proofErr w:type="gramStart"/>
      <w:r w:rsidRPr="000147E8">
        <w:rPr>
          <w:rStyle w:val="StyleUnderline"/>
        </w:rPr>
        <w:t>whether or not</w:t>
      </w:r>
      <w:proofErr w:type="gramEnd"/>
      <w:r w:rsidRPr="000147E8">
        <w:rPr>
          <w:rStyle w:val="StyleUnderline"/>
        </w:rPr>
        <w:t xml:space="preserve"> it is consistent to be for </w:t>
      </w:r>
      <w:r>
        <w:t xml:space="preserve">the </w:t>
      </w:r>
      <w:r w:rsidRPr="000147E8">
        <w:rPr>
          <w:rStyle w:val="StyleUnderline"/>
        </w:rPr>
        <w:t xml:space="preserve">abolition </w:t>
      </w:r>
      <w:r>
        <w:t xml:space="preserve">of police </w:t>
      </w:r>
      <w:r w:rsidRPr="000147E8">
        <w:rPr>
          <w:rStyle w:val="StyleUnderline"/>
        </w:rPr>
        <w:t>and call for the jailing of killer c</w:t>
      </w:r>
      <w:r>
        <w:t xml:space="preserve">ops. One school of abolitionists answers that question in the negative — arguing that to use </w:t>
      </w:r>
      <w:r w:rsidRPr="000147E8">
        <w:rPr>
          <w:rStyle w:val="Emphasis"/>
        </w:rPr>
        <w:t xml:space="preserve">the “system” to jail killer cops is to reinforce the ideological existence of the overall policing-incarceration system. </w:t>
      </w:r>
    </w:p>
    <w:p w14:paraId="68BEEE62" w14:textId="77777777" w:rsidR="00581690" w:rsidRDefault="00581690" w:rsidP="00581690">
      <w:r>
        <w:t xml:space="preserve">This position is often presented as more “revolutionary” on its surface but in practice it would, if adopted, set the “revolutionaries” against the mass sentiment of Black people who </w:t>
      </w:r>
      <w:proofErr w:type="gramStart"/>
      <w:r>
        <w:t>entered into</w:t>
      </w:r>
      <w:proofErr w:type="gramEnd"/>
      <w:r>
        <w:t xml:space="preserve"> this generalized rebellion out of a desire for justice. The killing of George Floyd and so many others continues the legacy of Jim Crow-style injustice and racist </w:t>
      </w:r>
      <w:proofErr w:type="spellStart"/>
      <w:r>
        <w:t>lynchings</w:t>
      </w:r>
      <w:proofErr w:type="spellEnd"/>
      <w:r>
        <w:t xml:space="preserve"> — most vicious crimes which were never punished. The mass desire to punish the white supremacists and racist cops who have killed Black people for centuries is not wrong! </w:t>
      </w:r>
    </w:p>
    <w:p w14:paraId="7FCC1B76" w14:textId="77777777" w:rsidR="00581690" w:rsidRDefault="00581690" w:rsidP="00581690">
      <w:r w:rsidRPr="000147E8">
        <w:rPr>
          <w:rStyle w:val="StyleUnderline"/>
        </w:rPr>
        <w:t>Crafting slogans is not about which combination of words is the cleanest or free of contradiction</w:t>
      </w:r>
      <w:r>
        <w:t xml:space="preserve"> from the standpoint of philosophy or “discourse.” This may be the standpoint of some, but </w:t>
      </w:r>
      <w:r w:rsidRPr="000147E8">
        <w:rPr>
          <w:rStyle w:val="StyleUnderline"/>
        </w:rPr>
        <w:t>throughout history, what drives forward mass revolutionary politics is the gap between what a government says and what it does</w:t>
      </w:r>
      <w:r>
        <w:t xml:space="preserve">, the gap between its laws and stated ideals versus its actual practice. </w:t>
      </w:r>
      <w:r w:rsidRPr="000147E8">
        <w:rPr>
          <w:rStyle w:val="StyleUnderline"/>
        </w:rPr>
        <w:t>These contradictions</w:t>
      </w:r>
      <w:r>
        <w:t xml:space="preserve"> — not the most revolutionary slogans — are what </w:t>
      </w:r>
      <w:r w:rsidRPr="000147E8">
        <w:rPr>
          <w:rStyle w:val="StyleUnderline"/>
        </w:rPr>
        <w:t>draw</w:t>
      </w:r>
      <w:r>
        <w:t xml:space="preserve">s masses of </w:t>
      </w:r>
      <w:r w:rsidRPr="000147E8">
        <w:rPr>
          <w:rStyle w:val="StyleUnderline"/>
        </w:rPr>
        <w:t>people into rebellion</w:t>
      </w:r>
      <w:r>
        <w:t xml:space="preserve">. The fight for the most basic demands can lead people, if these demands are not met, to the most revolutionary conclusions. </w:t>
      </w:r>
    </w:p>
    <w:p w14:paraId="5446735B" w14:textId="77777777" w:rsidR="00581690" w:rsidRDefault="00581690" w:rsidP="00581690">
      <w:r>
        <w:t xml:space="preserve">Historically it is only a relatively small group of people who are drawn into struggle based on agreement with a </w:t>
      </w:r>
      <w:proofErr w:type="gramStart"/>
      <w:r>
        <w:t>worked out</w:t>
      </w:r>
      <w:proofErr w:type="gramEnd"/>
      <w:r>
        <w:t xml:space="preserve"> formula for what a new society will look like. </w:t>
      </w:r>
      <w:r w:rsidRPr="000147E8">
        <w:rPr>
          <w:rStyle w:val="StyleUnderline"/>
        </w:rPr>
        <w:t>The art of revolutionary politics</w:t>
      </w:r>
      <w:r>
        <w:t xml:space="preserve"> — especially in a rebellious moment like this one — </w:t>
      </w:r>
      <w:r w:rsidRPr="000147E8">
        <w:rPr>
          <w:rStyle w:val="StyleUnderline"/>
        </w:rPr>
        <w:t>is to first</w:t>
      </w:r>
      <w:r>
        <w:t xml:space="preserve"> and foremost </w:t>
      </w:r>
      <w:r w:rsidRPr="000147E8">
        <w:rPr>
          <w:rStyle w:val="StyleUnderline"/>
        </w:rPr>
        <w:t>identify that which has brought the masses into motion, to tap into it, to affirm it, and to validate it with fighting slogans that keep the rebellion going</w:t>
      </w:r>
      <w:r>
        <w:t xml:space="preserve">. Secondly, </w:t>
      </w:r>
      <w:r w:rsidRPr="000147E8">
        <w:rPr>
          <w:rStyle w:val="StyleUnderline"/>
        </w:rPr>
        <w:t xml:space="preserve">it is to introduce concepts and slogans that </w:t>
      </w:r>
      <w:r>
        <w:t xml:space="preserve">allow the movement to </w:t>
      </w:r>
      <w:r w:rsidRPr="000147E8">
        <w:rPr>
          <w:rStyle w:val="StyleUnderline"/>
        </w:rPr>
        <w:t>widen its vision, to make it harder to co-opt</w:t>
      </w:r>
      <w:r>
        <w:t xml:space="preserve"> by the ruling class, </w:t>
      </w:r>
      <w:r w:rsidRPr="000147E8">
        <w:rPr>
          <w:rStyle w:val="StyleUnderline"/>
        </w:rPr>
        <w:t xml:space="preserve">and </w:t>
      </w:r>
      <w:r>
        <w:t xml:space="preserve">that </w:t>
      </w:r>
      <w:r w:rsidRPr="000147E8">
        <w:rPr>
          <w:rStyle w:val="StyleUnderline"/>
        </w:rPr>
        <w:t>further illuminate the path of struggle ahead</w:t>
      </w:r>
      <w:r>
        <w:t>. But this cannot come at the expense of the first task! To do so would be to reduce the movement to the “true believers” and isolate it from the mass sentiment that is ultimately the driver of history.</w:t>
      </w:r>
    </w:p>
    <w:p w14:paraId="2DC43CB5" w14:textId="77777777" w:rsidR="00581690" w:rsidRDefault="00581690" w:rsidP="00581690">
      <w:r>
        <w:t xml:space="preserve">In the formal sense </w:t>
      </w:r>
      <w:r w:rsidRPr="00CE507D">
        <w:rPr>
          <w:rStyle w:val="StyleUnderline"/>
        </w:rPr>
        <w:t>it can’t be denied that to make a demand on a system</w:t>
      </w:r>
      <w:r>
        <w:t xml:space="preserve"> or an established legal process </w:t>
      </w:r>
      <w:r w:rsidRPr="00CE507D">
        <w:rPr>
          <w:rStyle w:val="StyleUnderline"/>
        </w:rPr>
        <w:t>is to legitimate it to some degree. Why that is such an issue, is not clear.</w:t>
      </w:r>
    </w:p>
    <w:p w14:paraId="5C59ACA4" w14:textId="77777777" w:rsidR="00581690" w:rsidRDefault="00581690" w:rsidP="00581690">
      <w:r>
        <w:t xml:space="preserve">Historically it’s a fact of struggle. The 20,000 </w:t>
      </w:r>
      <w:r w:rsidRPr="00CE507D">
        <w:rPr>
          <w:rStyle w:val="StyleUnderline"/>
        </w:rPr>
        <w:t>slaves who fought on the British side in the “Revolutionary War</w:t>
      </w:r>
      <w:r>
        <w:t xml:space="preserve">,” and put on the monarchy’s uniform, </w:t>
      </w:r>
      <w:r w:rsidRPr="00CE507D">
        <w:rPr>
          <w:rStyle w:val="StyleUnderline"/>
        </w:rPr>
        <w:t>explicitly legitimated the British crown but was their struggle against slavery unjust</w:t>
      </w:r>
      <w:r>
        <w:t xml:space="preserve">? </w:t>
      </w:r>
      <w:proofErr w:type="gramStart"/>
      <w:r>
        <w:t>Likewise</w:t>
      </w:r>
      <w:proofErr w:type="gramEnd"/>
      <w:r>
        <w:t xml:space="preserve"> for the honorable warriors of </w:t>
      </w:r>
      <w:r w:rsidRPr="00CE507D">
        <w:rPr>
          <w:rStyle w:val="StyleUnderline"/>
        </w:rPr>
        <w:t>Florida’s Negro Fort who terrorized Southern slave holders under</w:t>
      </w:r>
      <w:r>
        <w:t xml:space="preserve"> the ultimate “authority” of </w:t>
      </w:r>
      <w:r w:rsidRPr="00CE507D">
        <w:rPr>
          <w:rStyle w:val="StyleUnderline"/>
        </w:rPr>
        <w:t>King Ferdinand of Spain</w:t>
      </w:r>
      <w:r>
        <w:t xml:space="preserve">. The enslaved and free </w:t>
      </w:r>
      <w:r w:rsidRPr="00CE507D">
        <w:rPr>
          <w:rStyle w:val="StyleUnderline"/>
        </w:rPr>
        <w:t>Black people of Haiti who rose against the planter class did so invoking the documents and principles of France’s bourgeois revolution</w:t>
      </w:r>
      <w:r>
        <w:t xml:space="preserve">. In Reconstruction, </w:t>
      </w:r>
      <w:r w:rsidRPr="00CE507D">
        <w:rPr>
          <w:rStyle w:val="StyleUnderline"/>
        </w:rPr>
        <w:t>Black communities across the South utilized whatever laws and federal forces that they could to defend their gains</w:t>
      </w:r>
      <w:r>
        <w:t xml:space="preserve"> and hold in check the racists intent of beating, intimidating, defrauding and killing them.</w:t>
      </w:r>
    </w:p>
    <w:p w14:paraId="7740F4F4" w14:textId="77777777" w:rsidR="00581690" w:rsidRDefault="00581690" w:rsidP="00581690">
      <w:r>
        <w:t xml:space="preserve">Voting is the ultimate legitimation of the system. Should Black people not have fought for the right to vote? Should people not defend voting rights on the basis that voting feeds the bourgeois electoral logic? </w:t>
      </w:r>
    </w:p>
    <w:p w14:paraId="12022BA1" w14:textId="77777777" w:rsidR="00581690" w:rsidRDefault="00581690" w:rsidP="00581690">
      <w:r w:rsidRPr="00CE507D">
        <w:rPr>
          <w:rStyle w:val="Emphasis"/>
        </w:rPr>
        <w:lastRenderedPageBreak/>
        <w:t>When workers fight and strike</w:t>
      </w:r>
      <w:r>
        <w:t xml:space="preserve"> for a better contract with their employer, </w:t>
      </w:r>
      <w:r w:rsidRPr="00CE507D">
        <w:rPr>
          <w:rStyle w:val="Emphasis"/>
        </w:rPr>
        <w:t xml:space="preserve">they are accepting the underlying exploitative logic of capitalism </w:t>
      </w:r>
      <w:r>
        <w:t xml:space="preserve">— that the employer pays less to the workers than what they earn from the sale of their products. When tenants invoke their rights against an abusive landlord, they are ultimately invoking the laws of the capitalist state to show that they are right; </w:t>
      </w:r>
      <w:r w:rsidRPr="00CE507D">
        <w:rPr>
          <w:rStyle w:val="StyleUnderline"/>
        </w:rPr>
        <w:t xml:space="preserve">and using one or another instrument of that state, the courts and the force of law. But they are not wrong </w:t>
      </w:r>
      <w:r>
        <w:t>either.</w:t>
      </w:r>
    </w:p>
    <w:p w14:paraId="7850840B" w14:textId="77777777" w:rsidR="00581690" w:rsidRDefault="00581690" w:rsidP="00581690">
      <w:r>
        <w:t xml:space="preserve">Furthermore, Cuba certainly applies a “carceral logic” towards </w:t>
      </w:r>
      <w:proofErr w:type="gramStart"/>
      <w:r>
        <w:t>counter-revolutionaries</w:t>
      </w:r>
      <w:proofErr w:type="gramEnd"/>
      <w:r>
        <w:t xml:space="preserve">, but where would Assata Shakur be, or all the gains of the revolution for the working class, without Cuba’s determined struggle against U.S. imperialism and to prevent counter-revolution? If </w:t>
      </w:r>
      <w:r w:rsidRPr="00CE507D">
        <w:rPr>
          <w:rStyle w:val="StyleUnderline"/>
        </w:rPr>
        <w:t>we can accept the working class’s right to self-defense, and</w:t>
      </w:r>
      <w:r>
        <w:t xml:space="preserve"> can accept </w:t>
      </w:r>
      <w:r w:rsidRPr="00CE507D">
        <w:rPr>
          <w:rStyle w:val="StyleUnderline"/>
        </w:rPr>
        <w:t>the use of violence under certain conditions to prevent oppression and injustice, how could we object to a workers’ state’s use of prisons</w:t>
      </w:r>
      <w:r>
        <w:t xml:space="preserve">? The “carceral” logic of prisons is just an institutionalized form of that same violence. In our current context it’s easy enough to recognize the need to abolish the death penalty, but do we put </w:t>
      </w:r>
      <w:proofErr w:type="spellStart"/>
      <w:r>
        <w:t>deathrow</w:t>
      </w:r>
      <w:proofErr w:type="spellEnd"/>
      <w:r>
        <w:t xml:space="preserve"> on the same plane as the Haitian slave soldiers who hung French officers? Each situation has its own context.</w:t>
      </w:r>
    </w:p>
    <w:p w14:paraId="43E6A1EB" w14:textId="77777777" w:rsidR="00581690" w:rsidRDefault="00581690" w:rsidP="00581690">
      <w:r>
        <w:t xml:space="preserve">The apparent contradictions at the level of discourse are in fact only surface deep. </w:t>
      </w:r>
      <w:r w:rsidRPr="00CE507D">
        <w:rPr>
          <w:rStyle w:val="StyleUnderline"/>
        </w:rPr>
        <w:t>There is no contradiction between</w:t>
      </w:r>
      <w:r>
        <w:t xml:space="preserve">, on the one hand, </w:t>
      </w:r>
      <w:r w:rsidRPr="00CE507D">
        <w:rPr>
          <w:rStyle w:val="StyleUnderline"/>
        </w:rPr>
        <w:t>demanding cops face the same judgment for murder</w:t>
      </w:r>
      <w:r>
        <w:t xml:space="preserve"> as the rest of society, </w:t>
      </w:r>
      <w:r w:rsidRPr="00CE507D">
        <w:rPr>
          <w:rStyle w:val="StyleUnderline"/>
        </w:rPr>
        <w:t>and</w:t>
      </w:r>
      <w:r>
        <w:t xml:space="preserve"> on the other hand </w:t>
      </w:r>
      <w:r w:rsidRPr="00CE507D">
        <w:rPr>
          <w:rStyle w:val="StyleUnderline"/>
        </w:rPr>
        <w:t>desiring that the capitalist state be smashed</w:t>
      </w:r>
      <w:r>
        <w:t xml:space="preserve"> and replaced with a workers’ state, and for that matter working towards a society free of class division and the absence of a state altogether. </w:t>
      </w:r>
    </w:p>
    <w:p w14:paraId="01DE7B08" w14:textId="77777777" w:rsidR="00581690" w:rsidRDefault="00581690" w:rsidP="00581690">
      <w:r>
        <w:t xml:space="preserve">Take for example the 78 percent of Black people who responded to one poll that they wanted “tougher” charges against Derek Chauvin (murderer of George Floyd).  But why would they be considered to have any </w:t>
      </w:r>
      <w:proofErr w:type="gramStart"/>
      <w:r>
        <w:t>particular view</w:t>
      </w:r>
      <w:proofErr w:type="gramEnd"/>
      <w:r>
        <w:t xml:space="preserve"> on the ultimate legitimacy of the police? Many of those, while embracing a carceral logic for Chauvin and other killer cops, would also declare themselves for the total elimination of the current police institutions. </w:t>
      </w:r>
    </w:p>
    <w:p w14:paraId="4F22A065" w14:textId="77777777" w:rsidR="00581690" w:rsidRDefault="00581690" w:rsidP="00581690">
      <w:r>
        <w:t xml:space="preserve">The very idea of a revolutionary process implies that things </w:t>
      </w:r>
      <w:proofErr w:type="gramStart"/>
      <w:r>
        <w:t>have to</w:t>
      </w:r>
      <w:proofErr w:type="gramEnd"/>
      <w:r>
        <w:t xml:space="preserve"> go through stages. One set of demands and one struggle leads to the next.</w:t>
      </w:r>
    </w:p>
    <w:p w14:paraId="7E702F43" w14:textId="77777777" w:rsidR="00581690" w:rsidRDefault="00581690" w:rsidP="00581690">
      <w:r>
        <w:t>Moving forward</w:t>
      </w:r>
    </w:p>
    <w:p w14:paraId="30D215C0" w14:textId="77777777" w:rsidR="00581690" w:rsidRDefault="00581690" w:rsidP="00581690">
      <w:r>
        <w:t xml:space="preserve">What is the </w:t>
      </w:r>
      <w:proofErr w:type="gramStart"/>
      <w:r>
        <w:t>particular context</w:t>
      </w:r>
      <w:proofErr w:type="gramEnd"/>
      <w:r>
        <w:t xml:space="preserve"> that gives the struggle against police terror such ability to capture the attention and drive the political agenda of the country? Without a doubt because police terror is the raw edge of the oppression of Black people in the United States. It always has been. It’s an encapsulation of the humiliation and brutality that marks the wide spectrum of indignities perpetuated by racist America. More than any other thing, unchecked racist police brutality has been the number one driver of urban rebellion within the Black communities for over 60 years. If the police were immediately arrested and punished accordingly after each case, there would be no rebellion. It is the Jim Crow legal system, the double standard, that sparks such outrage and militancy. This </w:t>
      </w:r>
      <w:proofErr w:type="gramStart"/>
      <w:r>
        <w:t>has to</w:t>
      </w:r>
      <w:proofErr w:type="gramEnd"/>
      <w:r>
        <w:t xml:space="preserve"> be recognized.</w:t>
      </w:r>
    </w:p>
    <w:p w14:paraId="06993CB2" w14:textId="77777777" w:rsidR="00581690" w:rsidRDefault="00581690" w:rsidP="00581690">
      <w:r>
        <w:t xml:space="preserve">The </w:t>
      </w:r>
      <w:r w:rsidRPr="00CE507D">
        <w:rPr>
          <w:rStyle w:val="Emphasis"/>
        </w:rPr>
        <w:t xml:space="preserve">oppression of Black people </w:t>
      </w:r>
      <w:r>
        <w:t xml:space="preserve">as a people, a nation, </w:t>
      </w:r>
      <w:r w:rsidRPr="00CE507D">
        <w:rPr>
          <w:rStyle w:val="Emphasis"/>
        </w:rPr>
        <w:t>was the central pillar of early capitalist wealth and Black labor became essentialized</w:t>
      </w:r>
      <w:r>
        <w:t xml:space="preserve"> as reserved to the lowest wages, classifications marked more frequently by unemployment than other strata of workers. </w:t>
      </w:r>
    </w:p>
    <w:p w14:paraId="3FBA3941" w14:textId="77777777" w:rsidR="00581690" w:rsidRDefault="00581690" w:rsidP="00581690">
      <w:r>
        <w:t xml:space="preserve">The </w:t>
      </w:r>
      <w:r w:rsidRPr="00CE507D">
        <w:rPr>
          <w:rStyle w:val="StyleUnderline"/>
        </w:rPr>
        <w:t xml:space="preserve">oppression of Black people is so central to capital that any rebellion </w:t>
      </w:r>
      <w:r>
        <w:t xml:space="preserve">from the Black community </w:t>
      </w:r>
      <w:r w:rsidRPr="00CE507D">
        <w:rPr>
          <w:rStyle w:val="StyleUnderline"/>
        </w:rPr>
        <w:t>questions,</w:t>
      </w:r>
      <w:r>
        <w:t xml:space="preserve"> even in some of its most basic forms, </w:t>
      </w:r>
      <w:r w:rsidRPr="00CE507D">
        <w:rPr>
          <w:rStyle w:val="StyleUnderline"/>
        </w:rPr>
        <w:t>major shifts in the way society will need to be organized in order to address racism</w:t>
      </w:r>
      <w:r>
        <w:t xml:space="preserve">. If just the struggle for Black Liberation can shake the system, this shows that </w:t>
      </w:r>
      <w:r>
        <w:lastRenderedPageBreak/>
        <w:t xml:space="preserve">the actual achievement </w:t>
      </w:r>
      <w:r w:rsidRPr="00CE507D">
        <w:rPr>
          <w:rStyle w:val="Emphasis"/>
        </w:rPr>
        <w:t>Black Liberation can only mean the total transformation of the capitalist system</w:t>
      </w:r>
      <w:r>
        <w:t xml:space="preserve">. </w:t>
      </w:r>
    </w:p>
    <w:p w14:paraId="66333C1E" w14:textId="77777777" w:rsidR="00581690" w:rsidRDefault="00581690" w:rsidP="00581690">
      <w:r>
        <w:t xml:space="preserve">This is clear enough in the streets where specific critiques about policing are voiced interchangeably with general reflections of the brutal impact of racism on Black people. </w:t>
      </w:r>
      <w:r w:rsidRPr="00CE507D">
        <w:rPr>
          <w:rStyle w:val="StyleUnderline"/>
        </w:rPr>
        <w:t>Police terror is just one</w:t>
      </w:r>
      <w:r>
        <w:t xml:space="preserve"> major </w:t>
      </w:r>
      <w:r w:rsidRPr="00CE507D">
        <w:rPr>
          <w:rStyle w:val="StyleUnderline"/>
        </w:rPr>
        <w:t>aspect</w:t>
      </w:r>
      <w:r>
        <w:t xml:space="preserve"> of what is clearly a war on Black America. </w:t>
      </w:r>
    </w:p>
    <w:p w14:paraId="56962C01" w14:textId="77777777" w:rsidR="00581690" w:rsidRDefault="00581690" w:rsidP="00581690">
      <w:r>
        <w:t xml:space="preserve">Deepening the </w:t>
      </w:r>
      <w:proofErr w:type="gramStart"/>
      <w:r>
        <w:t>rebellion, and</w:t>
      </w:r>
      <w:proofErr w:type="gramEnd"/>
      <w:r>
        <w:t xml:space="preserve"> </w:t>
      </w:r>
      <w:r w:rsidRPr="00CE507D">
        <w:rPr>
          <w:rStyle w:val="StyleUnderline"/>
        </w:rPr>
        <w:t>pointing towards revolution means embracing its strategic position</w:t>
      </w:r>
      <w:r>
        <w:t xml:space="preserve">. The struggle against police brutality can be elevated to one for liberation. </w:t>
      </w:r>
      <w:r w:rsidRPr="00CE507D">
        <w:rPr>
          <w:rStyle w:val="StyleUnderline"/>
        </w:rPr>
        <w:t>Stopping the war on Black America means stopping the capitalist dynamics undergirding the oppression</w:t>
      </w:r>
      <w:r>
        <w:t xml:space="preserve"> of Black people. Capitalist dynamics lay at the heart of so many unresolved contradictions that </w:t>
      </w:r>
      <w:r w:rsidRPr="00CE507D">
        <w:rPr>
          <w:rStyle w:val="StyleUnderline"/>
        </w:rPr>
        <w:t>the need for a broad front against the capitalist system becomes clear</w:t>
      </w:r>
      <w:r>
        <w:t xml:space="preserve">, at least to movements that want </w:t>
      </w:r>
      <w:r w:rsidRPr="00CE507D">
        <w:rPr>
          <w:rStyle w:val="StyleUnderline"/>
        </w:rPr>
        <w:t>to move from righteous rebellion to victorious revolution</w:t>
      </w:r>
      <w:r>
        <w:t>.</w:t>
      </w:r>
    </w:p>
    <w:p w14:paraId="4637D3FA" w14:textId="77777777" w:rsidR="00581690" w:rsidRPr="00581690" w:rsidRDefault="00581690" w:rsidP="00581690"/>
    <w:p w14:paraId="350589BD" w14:textId="678978D0" w:rsidR="001E4709" w:rsidRDefault="001E4709" w:rsidP="001E4709">
      <w:pPr>
        <w:pStyle w:val="Heading3"/>
      </w:pPr>
      <w:r>
        <w:lastRenderedPageBreak/>
        <w:t>Historical Materialism/Woods</w:t>
      </w:r>
    </w:p>
    <w:p w14:paraId="5702A030" w14:textId="77777777" w:rsidR="001E4709" w:rsidRPr="00095A34" w:rsidRDefault="001E4709" w:rsidP="001E4709">
      <w:pPr>
        <w:pStyle w:val="Heading4"/>
        <w:rPr>
          <w:u w:val="single"/>
          <w:lang w:val="en"/>
        </w:rPr>
      </w:pPr>
      <w:r w:rsidRPr="00095A34">
        <w:rPr>
          <w:lang w:val="en"/>
        </w:rPr>
        <w:t xml:space="preserve">History is not </w:t>
      </w:r>
      <w:r w:rsidRPr="00095A34">
        <w:rPr>
          <w:u w:val="single"/>
          <w:lang w:val="en"/>
        </w:rPr>
        <w:t>random,</w:t>
      </w:r>
      <w:r w:rsidRPr="00095A34">
        <w:rPr>
          <w:lang w:val="en"/>
        </w:rPr>
        <w:t xml:space="preserve"> but rather a </w:t>
      </w:r>
      <w:r w:rsidRPr="00095A34">
        <w:rPr>
          <w:u w:val="single"/>
          <w:lang w:val="en"/>
        </w:rPr>
        <w:t>series of connected events</w:t>
      </w:r>
      <w:r w:rsidRPr="00095A34">
        <w:rPr>
          <w:lang w:val="en"/>
        </w:rPr>
        <w:t xml:space="preserve"> – vote neg in favor of </w:t>
      </w:r>
      <w:r w:rsidRPr="00095A34">
        <w:rPr>
          <w:u w:val="single"/>
          <w:lang w:val="en"/>
        </w:rPr>
        <w:t>historical materialism</w:t>
      </w:r>
    </w:p>
    <w:p w14:paraId="1AC83253" w14:textId="77777777" w:rsidR="001E4709" w:rsidRDefault="001E4709" w:rsidP="001E4709">
      <w:pPr>
        <w:pStyle w:val="NoSpacing"/>
      </w:pPr>
      <w:r>
        <w:rPr>
          <w:rStyle w:val="Style13ptBold"/>
        </w:rPr>
        <w:t xml:space="preserve">Woods 16 </w:t>
      </w:r>
      <w:r w:rsidRPr="002C3E51">
        <w:t>(Alan Woods</w:t>
      </w:r>
      <w:r>
        <w:t>,</w:t>
      </w:r>
      <w:r w:rsidRPr="002C3E51">
        <w:t xml:space="preserve"> 14 January 2016, "What is historical </w:t>
      </w:r>
      <w:proofErr w:type="gramStart"/>
      <w:r w:rsidRPr="002C3E51">
        <w:t>materialism?,</w:t>
      </w:r>
      <w:proofErr w:type="gramEnd"/>
      <w:r w:rsidRPr="002C3E51">
        <w:t>"</w:t>
      </w:r>
      <w:r>
        <w:t xml:space="preserve"> </w:t>
      </w:r>
      <w:r w:rsidRPr="008850AB">
        <w:t xml:space="preserve">Alan Woods is a British Trotskyist and author. He is one of the leading members of the International Marxist Tendency as well as of its British affiliate group Socialist Appeal. He is the political editor of the IMT's In </w:t>
      </w:r>
      <w:proofErr w:type="spellStart"/>
      <w:r w:rsidRPr="008850AB">
        <w:t>Defence</w:t>
      </w:r>
      <w:proofErr w:type="spellEnd"/>
      <w:r w:rsidRPr="008850AB">
        <w:t xml:space="preserve"> of Marxism website. </w:t>
      </w:r>
      <w:r>
        <w:t>-</w:t>
      </w:r>
      <w:r w:rsidRPr="002C3E51">
        <w:t xml:space="preserve"> In </w:t>
      </w:r>
      <w:proofErr w:type="spellStart"/>
      <w:r w:rsidRPr="002C3E51">
        <w:t>Defence</w:t>
      </w:r>
      <w:proofErr w:type="spellEnd"/>
      <w:r w:rsidRPr="002C3E51">
        <w:t xml:space="preserve"> of Marxism, </w:t>
      </w:r>
      <w:hyperlink r:id="rId49" w:history="1">
        <w:r w:rsidRPr="00EA3AF3">
          <w:rPr>
            <w:rStyle w:val="Hyperlink"/>
          </w:rPr>
          <w:t>https://www.marxist.com/an-introduction-to-historical-materialism.htm)//jtb</w:t>
        </w:r>
      </w:hyperlink>
      <w:r>
        <w:t>//ddv&lt;3</w:t>
      </w:r>
    </w:p>
    <w:p w14:paraId="0D3F4850" w14:textId="77777777" w:rsidR="001E4709" w:rsidRPr="002C3E51" w:rsidRDefault="001E4709" w:rsidP="001E4709">
      <w:pPr>
        <w:pStyle w:val="NoSpacing"/>
        <w:rPr>
          <w:rStyle w:val="Style13ptBold"/>
        </w:rPr>
      </w:pPr>
    </w:p>
    <w:p w14:paraId="4FC5D457" w14:textId="77777777" w:rsidR="001E4709" w:rsidRPr="008F093C" w:rsidRDefault="001E4709" w:rsidP="001E4709">
      <w:pPr>
        <w:rPr>
          <w:rStyle w:val="Emphasis"/>
        </w:rPr>
      </w:pPr>
      <w:r w:rsidRPr="00426293">
        <w:rPr>
          <w:rStyle w:val="StyleUnderline"/>
          <w:rFonts w:hint="eastAsia"/>
          <w:lang w:val="en"/>
        </w:rPr>
        <w:t>What is history?</w:t>
      </w:r>
      <w:r w:rsidRPr="00426293">
        <w:rPr>
          <w:rStyle w:val="StyleUnderline"/>
          <w:rFonts w:hint="eastAsia"/>
        </w:rPr>
        <w:t xml:space="preserve"> </w:t>
      </w:r>
      <w:r w:rsidRPr="00426293">
        <w:rPr>
          <w:rStyle w:val="StyleUnderline"/>
          <w:rFonts w:hint="eastAsia"/>
          <w:lang w:val="en"/>
        </w:rPr>
        <w:t>Why should we accept that the entire universe, from the smallest particles to the most distant galaxies are determined, and the processes that determine the evolution of all species, are governed by laws, and yet, for some strange reason,</w:t>
      </w:r>
      <w:r w:rsidRPr="00426293">
        <w:rPr>
          <w:rStyle w:val="StyleUnderline"/>
          <w:lang w:val="en"/>
        </w:rPr>
        <w:t xml:space="preserve"> our own history is not. </w:t>
      </w:r>
      <w:r w:rsidRPr="00282E38">
        <w:rPr>
          <w:rStyle w:val="StyleUnderline"/>
          <w:lang w:val="en"/>
        </w:rPr>
        <w:t>The</w:t>
      </w:r>
      <w:r w:rsidRPr="0092260E">
        <w:rPr>
          <w:sz w:val="16"/>
          <w:lang w:val="en"/>
        </w:rPr>
        <w:t xml:space="preserve"> </w:t>
      </w:r>
      <w:r w:rsidRPr="00385EB2">
        <w:rPr>
          <w:rStyle w:val="StyleUnderline"/>
          <w:lang w:val="en"/>
        </w:rPr>
        <w:t>Marxist</w:t>
      </w:r>
      <w:r w:rsidRPr="0092260E">
        <w:rPr>
          <w:sz w:val="16"/>
          <w:lang w:val="en"/>
        </w:rPr>
        <w:t xml:space="preserve"> </w:t>
      </w:r>
      <w:r w:rsidRPr="00282E38">
        <w:rPr>
          <w:rStyle w:val="StyleUnderline"/>
          <w:lang w:val="en"/>
        </w:rPr>
        <w:t>method analyses the hidden mainsprings that underpin the development of human society from the earliest tribal societies up to the modern day</w:t>
      </w:r>
      <w:r w:rsidRPr="0092260E">
        <w:rPr>
          <w:sz w:val="16"/>
          <w:lang w:val="en"/>
        </w:rPr>
        <w:t xml:space="preserve">. The way in which Marxism traces this winding road is called </w:t>
      </w:r>
      <w:r w:rsidRPr="00282E38">
        <w:rPr>
          <w:rStyle w:val="Emphasis"/>
          <w:lang w:val="en"/>
        </w:rPr>
        <w:t xml:space="preserve">the materialist </w:t>
      </w:r>
      <w:r w:rsidRPr="00282E38">
        <w:rPr>
          <w:rStyle w:val="Emphasis"/>
          <w:rFonts w:hint="eastAsia"/>
          <w:lang w:val="en"/>
        </w:rPr>
        <w:t xml:space="preserve">conception of </w:t>
      </w:r>
      <w:proofErr w:type="gramStart"/>
      <w:r w:rsidRPr="00282E38">
        <w:rPr>
          <w:rStyle w:val="Emphasis"/>
          <w:rFonts w:hint="eastAsia"/>
          <w:lang w:val="en"/>
        </w:rPr>
        <w:t>history</w:t>
      </w:r>
      <w:r w:rsidRPr="0092260E">
        <w:rPr>
          <w:rFonts w:hint="eastAsia"/>
          <w:sz w:val="16"/>
          <w:lang w:val="en"/>
        </w:rPr>
        <w:t>.</w:t>
      </w:r>
      <w:r w:rsidRPr="0092260E">
        <w:rPr>
          <w:rFonts w:hint="eastAsia"/>
          <w:sz w:val="12"/>
          <w:lang w:val="en"/>
        </w:rPr>
        <w:t>∂</w:t>
      </w:r>
      <w:proofErr w:type="gramEnd"/>
      <w:r w:rsidRPr="0092260E">
        <w:rPr>
          <w:rFonts w:hint="eastAsia"/>
          <w:sz w:val="16"/>
          <w:lang w:val="en"/>
        </w:rPr>
        <w:t xml:space="preserve"> Those who deny the existence of any laws governing human social development invariably approach history from a subjective and moralistic standpoint. But above and beyond the isolated facts, it is necessary to discern broad tendencies, </w:t>
      </w:r>
      <w:r w:rsidRPr="00282E38">
        <w:rPr>
          <w:rStyle w:val="StyleUnderline"/>
          <w:rFonts w:hint="eastAsia"/>
          <w:lang w:val="en"/>
        </w:rPr>
        <w:t>the transitions from one social system to another, and to work out the fundamental motor forces that determine these transitions.</w:t>
      </w:r>
      <w:r w:rsidRPr="0092260E">
        <w:rPr>
          <w:rFonts w:hint="eastAsia"/>
          <w:sz w:val="12"/>
          <w:lang w:val="en"/>
        </w:rPr>
        <w:t>∂</w:t>
      </w:r>
      <w:r w:rsidRPr="0092260E">
        <w:rPr>
          <w:rFonts w:hint="eastAsia"/>
          <w:sz w:val="16"/>
          <w:lang w:val="en"/>
        </w:rPr>
        <w:t xml:space="preserve"> Before Marx and Engels history was seen by most people as a series of unconnected events or, to use a philosophical term, </w:t>
      </w:r>
      <w:r w:rsidRPr="0092260E">
        <w:rPr>
          <w:sz w:val="16"/>
          <w:lang w:val="en"/>
        </w:rPr>
        <w:t>"accidents". There was no general explanation of this, history had no inner lawfulness. By establishing the fact that, at bottom, all human development depends on the development of productive forces Marx and Engels for the first time placed the study of h</w:t>
      </w:r>
      <w:r w:rsidRPr="0092260E">
        <w:rPr>
          <w:rFonts w:hint="eastAsia"/>
          <w:sz w:val="16"/>
          <w:lang w:val="en"/>
        </w:rPr>
        <w:t>istory on a scientific basis.</w:t>
      </w:r>
      <w:r w:rsidRPr="0092260E">
        <w:rPr>
          <w:rFonts w:hint="eastAsia"/>
          <w:sz w:val="12"/>
          <w:lang w:val="en"/>
        </w:rPr>
        <w:t>∂</w:t>
      </w:r>
      <w:r w:rsidRPr="0092260E">
        <w:rPr>
          <w:rFonts w:hint="eastAsia"/>
          <w:sz w:val="16"/>
          <w:lang w:val="en"/>
        </w:rPr>
        <w:t xml:space="preserve"> </w:t>
      </w:r>
      <w:r w:rsidRPr="002B5445">
        <w:rPr>
          <w:rStyle w:val="StyleUnderline"/>
          <w:rFonts w:hint="eastAsia"/>
          <w:lang w:val="en"/>
        </w:rPr>
        <w:t>This</w:t>
      </w:r>
      <w:r w:rsidRPr="0092260E">
        <w:rPr>
          <w:rFonts w:hint="eastAsia"/>
          <w:sz w:val="16"/>
          <w:lang w:val="en"/>
        </w:rPr>
        <w:t xml:space="preserve"> scientific </w:t>
      </w:r>
      <w:r w:rsidRPr="002B5445">
        <w:rPr>
          <w:rStyle w:val="StyleUnderline"/>
          <w:rFonts w:hint="eastAsia"/>
          <w:lang w:val="en"/>
        </w:rPr>
        <w:t>method enables us to understand history, not as a series of unconnected and unforeseen incidents, but rather as part of a clearly understood and interrelated process.</w:t>
      </w:r>
      <w:r w:rsidRPr="0092260E">
        <w:rPr>
          <w:rFonts w:hint="eastAsia"/>
          <w:b/>
          <w:bCs/>
          <w:sz w:val="16"/>
          <w:lang w:val="en"/>
        </w:rPr>
        <w:t xml:space="preserve"> </w:t>
      </w:r>
      <w:r w:rsidRPr="002B5445">
        <w:rPr>
          <w:rStyle w:val="StyleUnderline"/>
          <w:rFonts w:hint="eastAsia"/>
          <w:lang w:val="en"/>
        </w:rPr>
        <w:t>It is a series of actions and reactions wh</w:t>
      </w:r>
      <w:r w:rsidRPr="002B5445">
        <w:rPr>
          <w:rStyle w:val="StyleUnderline"/>
          <w:lang w:val="en"/>
        </w:rPr>
        <w:t>ich cover politics, economics and the whole spectrum of social development.</w:t>
      </w:r>
      <w:r w:rsidRPr="0092260E">
        <w:rPr>
          <w:sz w:val="16"/>
          <w:lang w:val="en"/>
        </w:rPr>
        <w:t xml:space="preserve"> To lay bare the complex dialectical relationship between all these phenomena is the task of historical materialism. Humankind constantly changes nature through </w:t>
      </w:r>
      <w:proofErr w:type="spellStart"/>
      <w:r w:rsidRPr="0092260E">
        <w:rPr>
          <w:sz w:val="16"/>
          <w:lang w:val="en"/>
        </w:rPr>
        <w:t>labour</w:t>
      </w:r>
      <w:proofErr w:type="spellEnd"/>
      <w:r w:rsidRPr="0092260E">
        <w:rPr>
          <w:sz w:val="16"/>
          <w:lang w:val="en"/>
        </w:rPr>
        <w:t>, and in so do</w:t>
      </w:r>
      <w:r w:rsidRPr="0092260E">
        <w:rPr>
          <w:rFonts w:hint="eastAsia"/>
          <w:sz w:val="16"/>
          <w:lang w:val="en"/>
        </w:rPr>
        <w:t xml:space="preserve">ing, changes </w:t>
      </w:r>
      <w:proofErr w:type="gramStart"/>
      <w:r w:rsidRPr="0092260E">
        <w:rPr>
          <w:rFonts w:hint="eastAsia"/>
          <w:sz w:val="16"/>
          <w:lang w:val="en"/>
        </w:rPr>
        <w:t>itself.</w:t>
      </w:r>
      <w:r w:rsidRPr="0092260E">
        <w:rPr>
          <w:rFonts w:hint="eastAsia"/>
          <w:sz w:val="12"/>
          <w:lang w:val="en"/>
        </w:rPr>
        <w:t>∂</w:t>
      </w:r>
      <w:proofErr w:type="gramEnd"/>
      <w:r w:rsidRPr="0092260E">
        <w:rPr>
          <w:rFonts w:hint="eastAsia"/>
          <w:sz w:val="16"/>
          <w:lang w:val="en"/>
        </w:rPr>
        <w:t xml:space="preserve"> A caricature of Marxism</w:t>
      </w:r>
      <w:r w:rsidRPr="0092260E">
        <w:rPr>
          <w:rFonts w:hint="eastAsia"/>
          <w:sz w:val="12"/>
          <w:lang w:val="en"/>
        </w:rPr>
        <w:t>∂</w:t>
      </w:r>
      <w:r w:rsidRPr="0092260E">
        <w:rPr>
          <w:rFonts w:hint="eastAsia"/>
          <w:sz w:val="16"/>
          <w:lang w:val="en"/>
        </w:rPr>
        <w:t xml:space="preserve"> Science under capitalism tends to become less and less scientific, the closer it gets to </w:t>
      </w:r>
      <w:proofErr w:type="spellStart"/>
      <w:r w:rsidRPr="0092260E">
        <w:rPr>
          <w:rFonts w:hint="eastAsia"/>
          <w:sz w:val="16"/>
          <w:lang w:val="en"/>
        </w:rPr>
        <w:t>analysing</w:t>
      </w:r>
      <w:proofErr w:type="spellEnd"/>
      <w:r w:rsidRPr="0092260E">
        <w:rPr>
          <w:rFonts w:hint="eastAsia"/>
          <w:sz w:val="16"/>
          <w:lang w:val="en"/>
        </w:rPr>
        <w:t xml:space="preserve"> society. </w:t>
      </w:r>
      <w:r w:rsidRPr="008F093C">
        <w:rPr>
          <w:rStyle w:val="StyleUnderline"/>
          <w:rFonts w:hint="eastAsia"/>
          <w:lang w:val="en"/>
        </w:rPr>
        <w:t>The so-called social sciences (sociology, economics, politics), and also bourgeois philosophy, in general do not apply genuinely scientific methods at all, and therefore end up as ill-concealed attempts to justify capitalism, or at least to discredit Marxism (which boils down to the same thing).</w:t>
      </w:r>
      <w:r w:rsidRPr="0092260E">
        <w:rPr>
          <w:rFonts w:hint="eastAsia"/>
          <w:sz w:val="12"/>
          <w:lang w:val="en"/>
        </w:rPr>
        <w:t>∂</w:t>
      </w:r>
      <w:r w:rsidRPr="0092260E">
        <w:rPr>
          <w:rFonts w:hint="eastAsia"/>
          <w:sz w:val="16"/>
          <w:lang w:val="en"/>
        </w:rPr>
        <w:t xml:space="preserve"> Despite the “scientific” pretensions of bourgeois historian</w:t>
      </w:r>
      <w:r w:rsidRPr="0092260E">
        <w:rPr>
          <w:sz w:val="16"/>
          <w:lang w:val="en"/>
        </w:rPr>
        <w:t xml:space="preserve">s, the writing of history inevitably reflects a class point of view. It is a fact that </w:t>
      </w:r>
      <w:r w:rsidRPr="002B5445">
        <w:rPr>
          <w:rStyle w:val="StyleUnderline"/>
          <w:lang w:val="en"/>
        </w:rPr>
        <w:t>the history of wars – including the class war – is written by the winners. In other words, the selection and interpretation of these events are shaped by the actual outc</w:t>
      </w:r>
      <w:r w:rsidRPr="002B5445">
        <w:rPr>
          <w:rStyle w:val="StyleUnderline"/>
          <w:rFonts w:hint="eastAsia"/>
          <w:lang w:val="en"/>
        </w:rPr>
        <w:t xml:space="preserve">ome of those conflicts as they affect the historian, and in turn his perception of what the reader will want to read. </w:t>
      </w:r>
      <w:r w:rsidRPr="0092260E">
        <w:rPr>
          <w:rFonts w:hint="eastAsia"/>
          <w:sz w:val="16"/>
          <w:lang w:val="en"/>
        </w:rPr>
        <w:t xml:space="preserve">Moreover, in the last analysis, </w:t>
      </w:r>
      <w:r w:rsidRPr="00385EB2">
        <w:rPr>
          <w:rStyle w:val="StyleUnderline"/>
          <w:rFonts w:hint="eastAsia"/>
          <w:lang w:val="en"/>
        </w:rPr>
        <w:t xml:space="preserve">these perceptions will always be influenced by the interests of a class or grouping in </w:t>
      </w:r>
      <w:proofErr w:type="gramStart"/>
      <w:r w:rsidRPr="00385EB2">
        <w:rPr>
          <w:rStyle w:val="StyleUnderline"/>
          <w:rFonts w:hint="eastAsia"/>
          <w:lang w:val="en"/>
        </w:rPr>
        <w:t>society.</w:t>
      </w:r>
      <w:r w:rsidRPr="0092260E">
        <w:rPr>
          <w:rFonts w:hint="eastAsia"/>
          <w:sz w:val="12"/>
          <w:lang w:val="en"/>
        </w:rPr>
        <w:t>∂</w:t>
      </w:r>
      <w:proofErr w:type="gramEnd"/>
      <w:r w:rsidRPr="0092260E">
        <w:rPr>
          <w:rFonts w:hint="eastAsia"/>
          <w:sz w:val="16"/>
          <w:lang w:val="en"/>
        </w:rPr>
        <w:t xml:space="preserve"> </w:t>
      </w:r>
      <w:r w:rsidRPr="00385EB2">
        <w:rPr>
          <w:rStyle w:val="StyleUnderline"/>
          <w:rFonts w:hint="eastAsia"/>
          <w:lang w:val="en"/>
        </w:rPr>
        <w:t>When Marx</w:t>
      </w:r>
      <w:r w:rsidRPr="00385EB2">
        <w:rPr>
          <w:rStyle w:val="StyleUnderline"/>
          <w:lang w:val="en"/>
        </w:rPr>
        <w:t>ists look at society they do not pretend to be neutral, but openly espouse the cause of the exploited and oppressed classes</w:t>
      </w:r>
      <w:r w:rsidRPr="0092260E">
        <w:rPr>
          <w:sz w:val="16"/>
          <w:lang w:val="en"/>
        </w:rPr>
        <w:t xml:space="preserve">. However, that does not at all preclude scientific objectivity. A surgeon involved in a delicate operation is also committed to saving the life of his patient. He is far from neutral about the outcome. But for that very reason, he will distinguish with extreme care between the different layers of the organism. In the same way, </w:t>
      </w:r>
      <w:r w:rsidRPr="00385EB2">
        <w:rPr>
          <w:rStyle w:val="StyleUnderline"/>
          <w:lang w:val="en"/>
        </w:rPr>
        <w:t>Marxists will strive to obtain the most scientifically exac</w:t>
      </w:r>
      <w:r w:rsidRPr="00385EB2">
        <w:rPr>
          <w:rStyle w:val="StyleUnderline"/>
          <w:rFonts w:hint="eastAsia"/>
          <w:lang w:val="en"/>
        </w:rPr>
        <w:t>t analysis of social processes, in order to be able to successfully influence the outcome.</w:t>
      </w:r>
      <w:r w:rsidRPr="0092260E">
        <w:rPr>
          <w:rStyle w:val="StyleUnderline"/>
          <w:rFonts w:hint="eastAsia"/>
          <w:sz w:val="12"/>
          <w:lang w:val="en"/>
        </w:rPr>
        <w:t>∂</w:t>
      </w:r>
      <w:r w:rsidRPr="00385EB2">
        <w:rPr>
          <w:rStyle w:val="StyleUnderline"/>
          <w:rFonts w:hint="eastAsia"/>
          <w:lang w:val="en"/>
        </w:rPr>
        <w:t xml:space="preserve"> Very often attempts are made to discredit Marxism by resorting to a caricature of its method of historical analysis. There is nothing easier than erecting a straw m</w:t>
      </w:r>
      <w:r w:rsidRPr="00385EB2">
        <w:rPr>
          <w:rStyle w:val="StyleUnderline"/>
          <w:lang w:val="en"/>
        </w:rPr>
        <w:t xml:space="preserve">an in order to knock it down again. The usual distortion is that Marx and Engels “reduced everything to economics.” This mechanical caricature has nothing to do with Marxism. If that were really the case, we would be absolved from the painful necessity of </w:t>
      </w:r>
      <w:r w:rsidRPr="00385EB2">
        <w:rPr>
          <w:rStyle w:val="StyleUnderline"/>
          <w:rFonts w:hint="eastAsia"/>
          <w:lang w:val="en"/>
        </w:rPr>
        <w:t xml:space="preserve">fighting to change society. Capitalism would collapse and the new society would fall into place of its own accord, as a ripe apple falls into the lap of a man sleeping under a tree. But historical materialism has nothing in common with </w:t>
      </w:r>
      <w:proofErr w:type="gramStart"/>
      <w:r w:rsidRPr="00385EB2">
        <w:rPr>
          <w:rStyle w:val="StyleUnderline"/>
          <w:rFonts w:hint="eastAsia"/>
          <w:lang w:val="en"/>
        </w:rPr>
        <w:t>fatalism</w:t>
      </w:r>
      <w:r w:rsidRPr="0092260E">
        <w:rPr>
          <w:rFonts w:hint="eastAsia"/>
          <w:sz w:val="16"/>
          <w:lang w:val="en"/>
        </w:rPr>
        <w:t>.</w:t>
      </w:r>
      <w:r w:rsidRPr="0092260E">
        <w:rPr>
          <w:rFonts w:hint="eastAsia"/>
          <w:sz w:val="12"/>
          <w:lang w:val="en"/>
        </w:rPr>
        <w:t>∂</w:t>
      </w:r>
      <w:proofErr w:type="gramEnd"/>
      <w:r w:rsidRPr="0092260E">
        <w:rPr>
          <w:rFonts w:hint="eastAsia"/>
          <w:sz w:val="16"/>
          <w:lang w:val="en"/>
        </w:rPr>
        <w:t xml:space="preserve"> This patent absurdity </w:t>
      </w:r>
      <w:r w:rsidRPr="0092260E">
        <w:rPr>
          <w:rFonts w:hint="eastAsia"/>
          <w:sz w:val="16"/>
          <w:lang w:val="en"/>
        </w:rPr>
        <w:lastRenderedPageBreak/>
        <w:t>was answered in the following extract of Engels’ letter to Bloch:</w:t>
      </w:r>
      <w:r w:rsidRPr="0092260E">
        <w:rPr>
          <w:rFonts w:hint="eastAsia"/>
          <w:sz w:val="12"/>
          <w:lang w:val="en"/>
        </w:rPr>
        <w:t>∂</w:t>
      </w:r>
      <w:r w:rsidRPr="0092260E">
        <w:rPr>
          <w:rFonts w:hint="eastAsia"/>
          <w:sz w:val="16"/>
          <w:lang w:val="en"/>
        </w:rPr>
        <w:t xml:space="preserve"> “According to the materialist conception of history</w:t>
      </w:r>
      <w:r w:rsidRPr="008F093C">
        <w:rPr>
          <w:rStyle w:val="StyleUnderline"/>
          <w:rFonts w:hint="eastAsia"/>
          <w:lang w:val="en"/>
        </w:rPr>
        <w:t>, the ultimate determining element in history is the production and reproduction of life.</w:t>
      </w:r>
      <w:r w:rsidRPr="0092260E">
        <w:rPr>
          <w:rFonts w:hint="eastAsia"/>
          <w:sz w:val="16"/>
          <w:lang w:val="en"/>
        </w:rPr>
        <w:t xml:space="preserve"> More than this neither Marx </w:t>
      </w:r>
      <w:proofErr w:type="gramStart"/>
      <w:r w:rsidRPr="0092260E">
        <w:rPr>
          <w:rFonts w:hint="eastAsia"/>
          <w:sz w:val="16"/>
          <w:lang w:val="en"/>
        </w:rPr>
        <w:t>and</w:t>
      </w:r>
      <w:proofErr w:type="gramEnd"/>
      <w:r w:rsidRPr="0092260E">
        <w:rPr>
          <w:rFonts w:hint="eastAsia"/>
          <w:sz w:val="16"/>
          <w:lang w:val="en"/>
        </w:rPr>
        <w:t xml:space="preserve"> I h</w:t>
      </w:r>
      <w:r w:rsidRPr="0092260E">
        <w:rPr>
          <w:sz w:val="16"/>
          <w:lang w:val="en"/>
        </w:rPr>
        <w:t>ave ever asserted. Hence, if somebody twists this into saying that the economic element is the only determining one, he transforms that proposition into a meaningless, abstract and senseless phrase.” ( Engels to Bloch, 21 September 1890, Selected Correspon</w:t>
      </w:r>
      <w:r w:rsidRPr="0092260E">
        <w:rPr>
          <w:rFonts w:hint="eastAsia"/>
          <w:sz w:val="16"/>
          <w:lang w:val="en"/>
        </w:rPr>
        <w:t>dence, p. 475)</w:t>
      </w:r>
      <w:r w:rsidRPr="0092260E">
        <w:rPr>
          <w:rFonts w:hint="eastAsia"/>
          <w:sz w:val="12"/>
          <w:lang w:val="en"/>
        </w:rPr>
        <w:t>∂</w:t>
      </w:r>
      <w:r w:rsidRPr="0092260E">
        <w:rPr>
          <w:rFonts w:hint="eastAsia"/>
          <w:sz w:val="16"/>
          <w:lang w:val="en"/>
        </w:rPr>
        <w:t xml:space="preserve"> In </w:t>
      </w:r>
      <w:r w:rsidRPr="008F093C">
        <w:rPr>
          <w:rStyle w:val="StyleUnderline"/>
          <w:rFonts w:hint="eastAsia"/>
          <w:lang w:val="en"/>
        </w:rPr>
        <w:t>The Holy Family, written before the Communist Manifesto, Marx and Engels poured scorn on the idea of “History” conceived apart from individual men and women, explaining that this was merely an empty abstraction:</w:t>
      </w:r>
      <w:r w:rsidRPr="0092260E">
        <w:rPr>
          <w:rStyle w:val="StyleUnderline"/>
          <w:rFonts w:hint="eastAsia"/>
          <w:sz w:val="12"/>
          <w:lang w:val="en"/>
        </w:rPr>
        <w:t>∂</w:t>
      </w:r>
      <w:r w:rsidRPr="008F093C">
        <w:rPr>
          <w:rStyle w:val="StyleUnderline"/>
          <w:rFonts w:hint="eastAsia"/>
          <w:lang w:val="en"/>
        </w:rPr>
        <w:t xml:space="preserve"> “History does nothing, i</w:t>
      </w:r>
      <w:r w:rsidRPr="008F093C">
        <w:rPr>
          <w:rStyle w:val="StyleUnderline"/>
          <w:lang w:val="en"/>
        </w:rPr>
        <w:t xml:space="preserve">t ‘possesses no immense wealth’, it ‘wages no battles’. It is [people] man, real, living [people] man who does all that, who possesses and fights; ‘history’ is not, as it were, a person apart, using [people] man as a means to achieve its own aims; history </w:t>
      </w:r>
      <w:r w:rsidRPr="008F093C">
        <w:rPr>
          <w:rStyle w:val="StyleUnderline"/>
          <w:rFonts w:hint="eastAsia"/>
          <w:lang w:val="en"/>
        </w:rPr>
        <w:t>is nothing but the activity of [people] man pursuing [their] his aims.” (Marx and Engels, The Holy Family, Chapter VI)</w:t>
      </w:r>
      <w:r w:rsidRPr="0092260E">
        <w:rPr>
          <w:rStyle w:val="StyleUnderline"/>
          <w:rFonts w:hint="eastAsia"/>
          <w:sz w:val="12"/>
          <w:lang w:val="en"/>
        </w:rPr>
        <w:t>∂</w:t>
      </w:r>
      <w:r w:rsidRPr="008F093C">
        <w:rPr>
          <w:rStyle w:val="StyleUnderline"/>
          <w:rFonts w:hint="eastAsia"/>
          <w:lang w:val="en"/>
        </w:rPr>
        <w:t xml:space="preserve"> All that Marxism does is to explain the role of the individual as part of a given society, subject to certain objective laws and, ultimately, as the representative of the interests of a particular class. Ideas have no independent existence, nor their own historical development. "Life is not determined by consciousness," Marx writes in The German Ideology, "but consciousness by life."</w:t>
      </w:r>
      <w:r w:rsidRPr="0092260E">
        <w:rPr>
          <w:rStyle w:val="StyleUnderline"/>
          <w:rFonts w:hint="eastAsia"/>
          <w:sz w:val="12"/>
          <w:lang w:val="en"/>
        </w:rPr>
        <w:t>∂</w:t>
      </w:r>
      <w:r w:rsidRPr="0092260E">
        <w:rPr>
          <w:rFonts w:hint="eastAsia"/>
          <w:sz w:val="16"/>
          <w:lang w:val="en"/>
        </w:rPr>
        <w:t xml:space="preserve"> Free will?</w:t>
      </w:r>
      <w:r w:rsidRPr="0092260E">
        <w:rPr>
          <w:rFonts w:hint="eastAsia"/>
          <w:sz w:val="12"/>
          <w:lang w:val="en"/>
        </w:rPr>
        <w:t>∂</w:t>
      </w:r>
      <w:r w:rsidRPr="0092260E">
        <w:rPr>
          <w:rFonts w:hint="eastAsia"/>
          <w:sz w:val="16"/>
          <w:lang w:val="en"/>
        </w:rPr>
        <w:t xml:space="preserve"> </w:t>
      </w:r>
      <w:r w:rsidRPr="008F093C">
        <w:rPr>
          <w:rStyle w:val="StyleUnderline"/>
          <w:rFonts w:hint="eastAsia"/>
          <w:lang w:val="en"/>
        </w:rPr>
        <w:t>The ideas and actions of people are conditioned by social relations, the development of which does not depend on the subjective will of men and women, but which take place according to definite laws</w:t>
      </w:r>
      <w:r w:rsidRPr="0092260E">
        <w:rPr>
          <w:rFonts w:hint="eastAsia"/>
          <w:sz w:val="16"/>
          <w:lang w:val="en"/>
        </w:rPr>
        <w:t>. These social relations, in the last analysis, reflect the needs of development of the productive forces. The interrelations between these factors constitute a complex web that is often difficult to see. The study of these relations is the basis of the Marxist theory of history.</w:t>
      </w:r>
      <w:r w:rsidRPr="0092260E">
        <w:rPr>
          <w:rFonts w:hint="eastAsia"/>
          <w:sz w:val="12"/>
          <w:lang w:val="en"/>
        </w:rPr>
        <w:t>∂</w:t>
      </w:r>
      <w:r w:rsidRPr="0092260E">
        <w:rPr>
          <w:rFonts w:hint="eastAsia"/>
          <w:sz w:val="16"/>
          <w:lang w:val="en"/>
        </w:rPr>
        <w:t xml:space="preserve"> But if men and women are</w:t>
      </w:r>
      <w:r w:rsidRPr="0092260E">
        <w:rPr>
          <w:sz w:val="16"/>
          <w:lang w:val="en"/>
        </w:rPr>
        <w:t xml:space="preserve"> not the puppets of “blind historical forces”, neither are they entirely free agents, able to shape their destiny irrespective of the existing conditions imposed by the level of economic development, science and technique, which, in the last analysis, dete</w:t>
      </w:r>
      <w:r w:rsidRPr="0092260E">
        <w:rPr>
          <w:rFonts w:hint="eastAsia"/>
          <w:sz w:val="16"/>
          <w:lang w:val="en"/>
        </w:rPr>
        <w:t>rmine whether a socio-economic system is viable or not. In The Eighteenth Brumaire of Louis Bonaparte, Marx explains:</w:t>
      </w:r>
      <w:r w:rsidRPr="0092260E">
        <w:rPr>
          <w:rFonts w:hint="eastAsia"/>
          <w:sz w:val="12"/>
          <w:lang w:val="en"/>
        </w:rPr>
        <w:t>∂</w:t>
      </w:r>
      <w:r w:rsidRPr="0092260E">
        <w:rPr>
          <w:rFonts w:hint="eastAsia"/>
          <w:sz w:val="16"/>
          <w:lang w:val="en"/>
        </w:rPr>
        <w:t xml:space="preserve"> "[People] </w:t>
      </w:r>
      <w:r w:rsidRPr="008F093C">
        <w:rPr>
          <w:rStyle w:val="StyleUnderline"/>
          <w:rFonts w:hint="eastAsia"/>
          <w:lang w:val="en"/>
        </w:rPr>
        <w:t>Men make their own history, but they do not make it as they please; they do not make it under self-selected circumstances, but under circumstances existing already, given and transmitted from the past. The tradition of all dead generations weighs like an Alp on the brains of the living […]."</w:t>
      </w:r>
      <w:r w:rsidRPr="0092260E">
        <w:rPr>
          <w:rStyle w:val="StyleUnderline"/>
          <w:rFonts w:hint="eastAsia"/>
          <w:sz w:val="12"/>
          <w:lang w:val="en"/>
        </w:rPr>
        <w:t>∂</w:t>
      </w:r>
      <w:r w:rsidRPr="008F093C">
        <w:rPr>
          <w:rStyle w:val="StyleUnderline"/>
          <w:rFonts w:hint="eastAsia"/>
          <w:lang w:val="en"/>
        </w:rPr>
        <w:t xml:space="preserve"> Later Engels expressed the same idea in a different way:</w:t>
      </w:r>
      <w:r w:rsidRPr="0092260E">
        <w:rPr>
          <w:rStyle w:val="StyleUnderline"/>
          <w:rFonts w:hint="eastAsia"/>
          <w:sz w:val="12"/>
          <w:lang w:val="en"/>
        </w:rPr>
        <w:t>∂</w:t>
      </w:r>
      <w:r w:rsidRPr="008F093C">
        <w:rPr>
          <w:rStyle w:val="StyleUnderline"/>
          <w:rFonts w:hint="eastAsia"/>
          <w:lang w:val="en"/>
        </w:rPr>
        <w:t xml:space="preserve"> “Men make their own history, wh</w:t>
      </w:r>
      <w:r w:rsidRPr="008F093C">
        <w:rPr>
          <w:rStyle w:val="StyleUnderline"/>
          <w:lang w:val="en"/>
        </w:rPr>
        <w:t>atever its outcome may be, in that each person follows his own consciously desired end, and it is precisely the resultant of these many wills operating in different directions and of their manifold effects upon the outer world that constitutes history.”</w:t>
      </w:r>
      <w:r w:rsidRPr="0092260E">
        <w:rPr>
          <w:sz w:val="16"/>
          <w:lang w:val="en"/>
        </w:rPr>
        <w:t xml:space="preserve"> ( </w:t>
      </w:r>
      <w:r w:rsidRPr="0092260E">
        <w:rPr>
          <w:rFonts w:hint="eastAsia"/>
          <w:sz w:val="16"/>
          <w:lang w:val="en"/>
        </w:rPr>
        <w:t>Ludwig Feuerbach).</w:t>
      </w:r>
      <w:r w:rsidRPr="0092260E">
        <w:rPr>
          <w:rFonts w:hint="eastAsia"/>
          <w:sz w:val="12"/>
          <w:lang w:val="en"/>
        </w:rPr>
        <w:t>∂</w:t>
      </w:r>
      <w:r w:rsidRPr="0092260E">
        <w:rPr>
          <w:rFonts w:hint="eastAsia"/>
          <w:sz w:val="16"/>
          <w:lang w:val="en"/>
        </w:rPr>
        <w:t xml:space="preserve"> What Marxism does assert, and it is a proposition that surely nobody can deny, is that in the last analysis, the viability of a given socio-economic system will be determined by its ability to develop the means of production, that is to say, the material foundations upon which society, culture and civilization are built.</w:t>
      </w:r>
      <w:r w:rsidRPr="0092260E">
        <w:rPr>
          <w:rFonts w:hint="eastAsia"/>
          <w:sz w:val="12"/>
          <w:lang w:val="en"/>
        </w:rPr>
        <w:t>∂</w:t>
      </w:r>
      <w:r w:rsidRPr="0092260E">
        <w:rPr>
          <w:rFonts w:hint="eastAsia"/>
          <w:sz w:val="16"/>
          <w:lang w:val="en"/>
        </w:rPr>
        <w:t xml:space="preserve"> </w:t>
      </w:r>
      <w:r w:rsidRPr="008F093C">
        <w:rPr>
          <w:rStyle w:val="StyleUnderline"/>
          <w:rFonts w:hint="eastAsia"/>
          <w:lang w:val="en"/>
        </w:rPr>
        <w:t>The notion that the development of the productive forces is the basis upon which all social development depends is really such a self-evident truth that it is really su</w:t>
      </w:r>
      <w:r w:rsidRPr="008F093C">
        <w:rPr>
          <w:rStyle w:val="StyleUnderline"/>
          <w:lang w:val="en"/>
        </w:rPr>
        <w:t>rprising that some people still question it.</w:t>
      </w:r>
      <w:r w:rsidRPr="0092260E">
        <w:rPr>
          <w:sz w:val="16"/>
          <w:lang w:val="en"/>
        </w:rPr>
        <w:t xml:space="preserve"> It does not require much intelligence to understand that before [people] men and women can develop art, science, religion or philosophy, they must first have food to eat, clothes to wear and houses to live in. </w:t>
      </w:r>
      <w:r w:rsidRPr="008F093C">
        <w:rPr>
          <w:rStyle w:val="Emphasis"/>
          <w:lang w:val="en"/>
        </w:rPr>
        <w:t>All these things must be produced by someone, somehow. And it is equally obvious that the viability of any given socio-economic system will ultimately be determined by its ability to do this.</w:t>
      </w:r>
    </w:p>
    <w:p w14:paraId="736FFF0B" w14:textId="77777777" w:rsidR="001E4709" w:rsidRPr="002E073B" w:rsidRDefault="001E4709" w:rsidP="001E4709">
      <w:pPr>
        <w:rPr>
          <w:lang w:val="en"/>
        </w:rPr>
      </w:pPr>
    </w:p>
    <w:p w14:paraId="1FECB5AE" w14:textId="77777777" w:rsidR="001E4709" w:rsidRPr="001E4709" w:rsidRDefault="001E4709" w:rsidP="001E4709"/>
    <w:p w14:paraId="61BA2EA5" w14:textId="262FF278" w:rsidR="001E4709" w:rsidRDefault="001E4709" w:rsidP="001E4709">
      <w:pPr>
        <w:pStyle w:val="Heading3"/>
        <w:rPr>
          <w:lang w:val="en"/>
        </w:rPr>
      </w:pPr>
      <w:r>
        <w:rPr>
          <w:lang w:val="en"/>
        </w:rPr>
        <w:lastRenderedPageBreak/>
        <w:t>Insurrection</w:t>
      </w:r>
    </w:p>
    <w:p w14:paraId="36DBF0B0" w14:textId="6D4DEE41" w:rsidR="001E4709" w:rsidRPr="002E073B" w:rsidRDefault="001E4709" w:rsidP="001E4709">
      <w:pPr>
        <w:pStyle w:val="Heading4"/>
        <w:rPr>
          <w:lang w:val="en"/>
        </w:rPr>
      </w:pPr>
      <w:r>
        <w:rPr>
          <w:lang w:val="en"/>
        </w:rPr>
        <w:t xml:space="preserve">The alternative is </w:t>
      </w:r>
      <w:r>
        <w:rPr>
          <w:u w:val="single"/>
          <w:lang w:val="en"/>
        </w:rPr>
        <w:t xml:space="preserve">insurrection. </w:t>
      </w:r>
      <w:r>
        <w:rPr>
          <w:lang w:val="en"/>
        </w:rPr>
        <w:t xml:space="preserve">A </w:t>
      </w:r>
      <w:r w:rsidRPr="002D165B">
        <w:rPr>
          <w:u w:val="single"/>
          <w:lang w:val="en"/>
        </w:rPr>
        <w:t>violent</w:t>
      </w:r>
      <w:r>
        <w:rPr>
          <w:lang w:val="en"/>
        </w:rPr>
        <w:t xml:space="preserve">, </w:t>
      </w:r>
      <w:r w:rsidRPr="002D165B">
        <w:rPr>
          <w:u w:val="single"/>
          <w:lang w:val="en"/>
        </w:rPr>
        <w:t>relentless</w:t>
      </w:r>
      <w:r>
        <w:rPr>
          <w:lang w:val="en"/>
        </w:rPr>
        <w:t xml:space="preserve"> revolution – they can’t get all of us.</w:t>
      </w:r>
    </w:p>
    <w:p w14:paraId="2EAD55EC" w14:textId="77777777" w:rsidR="001E4709" w:rsidRPr="002E073B" w:rsidRDefault="001E4709" w:rsidP="001E4709">
      <w:pPr>
        <w:rPr>
          <w:rStyle w:val="Style13ptBold"/>
        </w:rPr>
      </w:pPr>
      <w:r>
        <w:rPr>
          <w:rStyle w:val="Style13ptBold"/>
        </w:rPr>
        <w:t xml:space="preserve">Marcy 15 </w:t>
      </w:r>
      <w:r w:rsidRPr="002E073B">
        <w:t xml:space="preserve">(Sam Marcy, </w:t>
      </w:r>
      <w:r>
        <w:t>founder</w:t>
      </w:r>
      <w:r w:rsidRPr="002E073B">
        <w:t xml:space="preserve"> of Workers World Party</w:t>
      </w:r>
      <w:r>
        <w:t>,</w:t>
      </w:r>
      <w:r w:rsidRPr="002E073B">
        <w:t xml:space="preserve"> 4-29-2015, "‘Marxism and insurrection’," Workers World,</w:t>
      </w:r>
      <w:r>
        <w:t xml:space="preserve"> </w:t>
      </w:r>
      <w:hyperlink r:id="rId50" w:history="1">
        <w:r w:rsidRPr="00E41313">
          <w:rPr>
            <w:rStyle w:val="Hyperlink"/>
          </w:rPr>
          <w:t>https://www.workers.org/2015/04/</w:t>
        </w:r>
      </w:hyperlink>
      <w:r>
        <w:t xml:space="preserve"> </w:t>
      </w:r>
      <w:r w:rsidRPr="002E073B">
        <w:t>19702/</w:t>
      </w:r>
      <w:r>
        <w:t>)//</w:t>
      </w:r>
      <w:proofErr w:type="spellStart"/>
      <w:r>
        <w:t>jtb</w:t>
      </w:r>
      <w:proofErr w:type="spellEnd"/>
    </w:p>
    <w:p w14:paraId="4AC60B3C" w14:textId="77777777" w:rsidR="001E4709" w:rsidRPr="007D4005" w:rsidRDefault="001E4709" w:rsidP="001E4709">
      <w:pPr>
        <w:rPr>
          <w:sz w:val="16"/>
        </w:rPr>
      </w:pPr>
      <w:r w:rsidRPr="007D4005">
        <w:rPr>
          <w:sz w:val="16"/>
        </w:rPr>
        <w:t xml:space="preserve">Marxism and insurrection </w:t>
      </w:r>
      <w:proofErr w:type="gramStart"/>
      <w:r w:rsidRPr="002E073B">
        <w:rPr>
          <w:rStyle w:val="StyleUnderline"/>
        </w:rPr>
        <w:t>The</w:t>
      </w:r>
      <w:proofErr w:type="gramEnd"/>
      <w:r w:rsidRPr="007D4005">
        <w:rPr>
          <w:sz w:val="16"/>
        </w:rPr>
        <w:t xml:space="preserve"> brutal </w:t>
      </w:r>
      <w:r w:rsidRPr="002E073B">
        <w:rPr>
          <w:rStyle w:val="StyleUnderline"/>
        </w:rPr>
        <w:t>suppression of the Los Angeles insurrection offers a classic example of the relationship of bourgeois democracy to the capitalist state</w:t>
      </w:r>
      <w:r w:rsidRPr="007D4005">
        <w:rPr>
          <w:sz w:val="16"/>
        </w:rPr>
        <w:t xml:space="preserve">. The statistics most eloquently demonstrate the relationship. The number of arrests in Los Angeles County alone as of May 5 is 12,111 and still rising. </w:t>
      </w:r>
      <w:r w:rsidRPr="002E073B">
        <w:rPr>
          <w:rStyle w:val="StyleUnderline"/>
        </w:rPr>
        <w:t>The number of injuries has reached a staggering 2,383.</w:t>
      </w:r>
      <w:r w:rsidRPr="007D4005">
        <w:rPr>
          <w:sz w:val="16"/>
        </w:rPr>
        <w:t xml:space="preserve"> Several hundred are critically wounded. </w:t>
      </w:r>
      <w:proofErr w:type="gramStart"/>
      <w:r w:rsidRPr="007D4005">
        <w:rPr>
          <w:sz w:val="16"/>
        </w:rPr>
        <w:t>Thus</w:t>
      </w:r>
      <w:proofErr w:type="gramEnd"/>
      <w:r w:rsidRPr="007D4005">
        <w:rPr>
          <w:sz w:val="16"/>
        </w:rPr>
        <w:t xml:space="preserve"> the number of dead at present will undoubtedly continue to rise. All this </w:t>
      </w:r>
      <w:proofErr w:type="gramStart"/>
      <w:r w:rsidRPr="007D4005">
        <w:rPr>
          <w:sz w:val="16"/>
        </w:rPr>
        <w:t>has to</w:t>
      </w:r>
      <w:proofErr w:type="gramEnd"/>
      <w:r w:rsidRPr="007D4005">
        <w:rPr>
          <w:sz w:val="16"/>
        </w:rPr>
        <w:t xml:space="preserve"> be seen in light of the repressive forces amassed by the city, state and federal government: 8,000 police, 9,800 National Guard troops, 1,400 Marines, 1,800 Army soldiers and 1,000 federal marshals. (Associated Press, May 5) At the bottom of it all </w:t>
      </w:r>
      <w:r w:rsidRPr="002E073B">
        <w:rPr>
          <w:rStyle w:val="StyleUnderline"/>
        </w:rPr>
        <w:t xml:space="preserve">Marxism differs from all forms of bourgeois sociology in this most fundamental way: all bourgeois social sciences are directed at covering up and concealing -- sometimes in the most shameful way -- the predatory class character of present-day capitalist society. Marxism, on the other hand, reveals in the clearest and sharpest manner not only the antagonisms that continually rend asunder present-day bourgeois society but also their basis -- the ownership of the means of production by a handful of millionaires and billionaires. </w:t>
      </w:r>
      <w:r w:rsidRPr="007D4005">
        <w:rPr>
          <w:sz w:val="16"/>
        </w:rPr>
        <w:t xml:space="preserve">Bourgeois sociology must leave out of consideration the fact that society is divided into exploiter and exploited, oppressors of nationalities and oppressed. The basis for both the exploitation and oppression is the ownership of the means of production by an ever-diminishing group of the population that controls the vital arteries of contemporary society. </w:t>
      </w:r>
      <w:r w:rsidRPr="00903318">
        <w:rPr>
          <w:rStyle w:val="StyleUnderline"/>
        </w:rPr>
        <w:t>They are the bourgeoisie, the ruling class. At the other end of the axis is the proletariat of all nationalities, the producer of all the fabulous wealth. Material wealth has been vastly increasing along with the masses' productivity of labor. But only 1 percent of the population amasses the lion's share of what the workers produce while a greater and greater mass is impoverished</w:t>
      </w:r>
      <w:r w:rsidRPr="007D4005">
        <w:rPr>
          <w:sz w:val="16"/>
        </w:rPr>
        <w:t xml:space="preserve">. Flattering 'the people' Especially during periods of parliamentary elections as in the U.S. today, bourgeois sociologists are full of effusive praise for "the people." </w:t>
      </w:r>
      <w:proofErr w:type="gramStart"/>
      <w:r w:rsidRPr="007D4005">
        <w:rPr>
          <w:sz w:val="16"/>
        </w:rPr>
        <w:t>Each and every</w:t>
      </w:r>
      <w:proofErr w:type="gramEnd"/>
      <w:r w:rsidRPr="007D4005">
        <w:rPr>
          <w:sz w:val="16"/>
        </w:rPr>
        <w:t xml:space="preserve"> capitalist politician embraces "the people" with what often becomes disgusting flattery. </w:t>
      </w:r>
      <w:r w:rsidRPr="00903318">
        <w:rPr>
          <w:rStyle w:val="StyleUnderline"/>
        </w:rPr>
        <w:t xml:space="preserve">The people are everything during periods when the bourgeoisie needs them most of all, as during its many predatory wars. Indeed, at no time is the bourgeoisie so attached to the people as when it is in deepest crisis. </w:t>
      </w:r>
      <w:r w:rsidRPr="00903318">
        <w:rPr>
          <w:rStyle w:val="Emphasis"/>
        </w:rPr>
        <w:t>But the people -- the unarmed masses -- become nothing, not even human beings, when they are in the full throes of rebellion against the bourgeoisie's monstrous police and military machine</w:t>
      </w:r>
      <w:r w:rsidRPr="007D4005">
        <w:rPr>
          <w:sz w:val="16"/>
        </w:rPr>
        <w:t xml:space="preserve">. Does not the Los Angeles insurrection prove all this? No amount of praise, no amount of flattery, can substitute for a clear-cut delineation of the class divisions that perpetually rend society apart. To the bourgeois social </w:t>
      </w:r>
      <w:proofErr w:type="gramStart"/>
      <w:r w:rsidRPr="007D4005">
        <w:rPr>
          <w:sz w:val="16"/>
        </w:rPr>
        <w:t>scientists</w:t>
      </w:r>
      <w:proofErr w:type="gramEnd"/>
      <w:r w:rsidRPr="007D4005">
        <w:rPr>
          <w:sz w:val="16"/>
        </w:rPr>
        <w:t xml:space="preserve"> the masses are the object of history. </w:t>
      </w:r>
      <w:r w:rsidRPr="00903318">
        <w:rPr>
          <w:rStyle w:val="StyleUnderline"/>
        </w:rPr>
        <w:t>Marxist theory</w:t>
      </w:r>
      <w:r w:rsidRPr="007D4005">
        <w:rPr>
          <w:sz w:val="16"/>
        </w:rPr>
        <w:t xml:space="preserve">, on the other hand, </w:t>
      </w:r>
      <w:r w:rsidRPr="00903318">
        <w:rPr>
          <w:rStyle w:val="StyleUnderline"/>
        </w:rPr>
        <w:t>demonstrates</w:t>
      </w:r>
      <w:r w:rsidRPr="007D4005">
        <w:rPr>
          <w:sz w:val="16"/>
        </w:rPr>
        <w:t xml:space="preserve"> that </w:t>
      </w:r>
      <w:r w:rsidRPr="00903318">
        <w:rPr>
          <w:rStyle w:val="StyleUnderline"/>
        </w:rPr>
        <w:t>the masses are the subject of history.</w:t>
      </w:r>
      <w:r w:rsidRPr="007D4005">
        <w:rPr>
          <w:sz w:val="16"/>
        </w:rPr>
        <w:t xml:space="preserve"> Where they are the objects of history they are manipulated as raw material to suit the aims of ruling class exploitation. </w:t>
      </w:r>
      <w:r w:rsidRPr="00903318">
        <w:rPr>
          <w:rStyle w:val="StyleUnderline"/>
        </w:rPr>
        <w:t>They become the subject of history only when they rise to the surface in mass revolutionary action. Their rising as in Los Angeles is what Karl Marx called the locomotive of history.</w:t>
      </w:r>
      <w:r w:rsidRPr="007D4005">
        <w:rPr>
          <w:sz w:val="16"/>
        </w:rPr>
        <w:t xml:space="preserve"> Their revolutionary struggle accelerates history bringing to the fore the real character of the mass movement. To speak of the people in general terms, without cutting through the propaganda to reveal the relations of exploiter to exploited, of oppressor to oppressed, is to participate in covering up the reality. </w:t>
      </w:r>
      <w:r w:rsidRPr="00903318">
        <w:rPr>
          <w:rStyle w:val="StyleUnderline"/>
        </w:rPr>
        <w:t>Oppression of a whole people Most indispensable for an understanding of contemporary society is the relation between oppressor and oppressed nationalities. One cannot apply Marxism to any meaningful extent without first recognizing the existence of national oppression -- the oppression of a whole people by capitalist imperialism.</w:t>
      </w:r>
      <w:r w:rsidRPr="007D4005">
        <w:rPr>
          <w:sz w:val="16"/>
        </w:rPr>
        <w:t xml:space="preserve"> This is one of the most characteristic features of the present world reality. This concept above all others must be kept foremost if we hope to understand what has happened in Los Angeles and in other major cities of this country</w:t>
      </w:r>
      <w:r w:rsidRPr="00903318">
        <w:rPr>
          <w:rStyle w:val="StyleUnderline"/>
        </w:rPr>
        <w:t xml:space="preserve">. The insurrection and the way it </w:t>
      </w:r>
      <w:proofErr w:type="gramStart"/>
      <w:r w:rsidRPr="00903318">
        <w:rPr>
          <w:rStyle w:val="StyleUnderline"/>
        </w:rPr>
        <w:t>is</w:t>
      </w:r>
      <w:proofErr w:type="gramEnd"/>
      <w:r w:rsidRPr="00903318">
        <w:rPr>
          <w:rStyle w:val="StyleUnderline"/>
        </w:rPr>
        <w:t xml:space="preserve"> being suppressed closely follow the exposition by Frederick Engels in his book "The Origin of the Family, Private Property and the State," and later brought up to date by Lenin in "State and Revolution." What is the state? What is democracy? </w:t>
      </w:r>
      <w:r w:rsidRPr="007D4005">
        <w:rPr>
          <w:sz w:val="16"/>
        </w:rPr>
        <w:t xml:space="preserve">Bourgeois sociologists and scholars and above all capitalist politicians always confound the relationship between the two. </w:t>
      </w:r>
      <w:r w:rsidRPr="00903318">
        <w:rPr>
          <w:rStyle w:val="StyleUnderline"/>
        </w:rPr>
        <w:t xml:space="preserve">They often treat them as a single phenomenon. </w:t>
      </w:r>
      <w:proofErr w:type="gramStart"/>
      <w:r w:rsidRPr="00903318">
        <w:rPr>
          <w:rStyle w:val="StyleUnderline"/>
        </w:rPr>
        <w:t>In reality, the</w:t>
      </w:r>
      <w:proofErr w:type="gramEnd"/>
      <w:r w:rsidRPr="00903318">
        <w:rPr>
          <w:rStyle w:val="StyleUnderline"/>
        </w:rPr>
        <w:t xml:space="preserve"> relation between democracy and the state is based </w:t>
      </w:r>
      <w:r w:rsidRPr="00903318">
        <w:rPr>
          <w:rStyle w:val="StyleUnderline"/>
        </w:rPr>
        <w:lastRenderedPageBreak/>
        <w:t>on an inner struggle -- between form and essence. The state can take on many different forms. A state can have the form of a bourgeois democracy; it can be a monarchy; it may be ruled by a military junta.</w:t>
      </w:r>
      <w:r w:rsidRPr="007D4005">
        <w:rPr>
          <w:sz w:val="16"/>
        </w:rPr>
        <w:t xml:space="preserve"> And in modern society, on the very edge of the 21st century, it may have a totalitarian or fascist form. Whatever its form, its essence is determined by which class is dominant economically and consequently also dominant politically. In contemporary society, this means the rule of the imperialist bourgeoisie over the proletariat and the oppressed nationalities. Bourgeoisie needs different forms of rule </w:t>
      </w:r>
      <w:proofErr w:type="gramStart"/>
      <w:r w:rsidRPr="00903318">
        <w:rPr>
          <w:rStyle w:val="StyleUnderline"/>
        </w:rPr>
        <w:t>The</w:t>
      </w:r>
      <w:proofErr w:type="gramEnd"/>
      <w:r w:rsidRPr="00903318">
        <w:rPr>
          <w:rStyle w:val="StyleUnderline"/>
        </w:rPr>
        <w:t xml:space="preserve"> bourgeoisie cannot maintain its class rule by relying solely on one particular form of the state. It can't rely only on the governing officialdom -- even those at the very summit of the state, even when they are solely millionaires and billionaires</w:t>
      </w:r>
      <w:r w:rsidRPr="007D4005">
        <w:rPr>
          <w:sz w:val="16"/>
        </w:rPr>
        <w:t xml:space="preserve">. Under such circumstances, should there be an imperialist war or a deep capitalist crisis that leads to ferment among the masses the bourgeois state would be vulnerable to revolutionary overthrow. But the state is not just the officialdom -- who presume to govern in the interest of all the people. The state in its essential characteristics is the organization, to quote Engels, of a "special public force" that consists not merely of armed men and women but of material appendages, prisons and repressive institutions of all kinds. The decisive basic ingredient of the state is the armed forces with all their material appendages and all who service them. Most noteworthy are the prisons -- more and more of them -- calculated to break the spirit of millions of the most oppressed while pretending to some mock forms of rehabilitation. All the most modern means -- mental and physical -- are used to demoralize and deprave the character of those incarcerated. These repressive institutions, this public force, appears so omnipotent against the unarmed mass of the oppressed and exploited. But it stands out as the very epitome of gentility and humaneness when it comes to incarcerating favored individuals, especially the very rich, who have transgressed the norms of capitalist law. In </w:t>
      </w:r>
      <w:proofErr w:type="gramStart"/>
      <w:r w:rsidRPr="007D4005">
        <w:rPr>
          <w:sz w:val="16"/>
        </w:rPr>
        <w:t>general</w:t>
      </w:r>
      <w:proofErr w:type="gramEnd"/>
      <w:r w:rsidRPr="007D4005">
        <w:rPr>
          <w:sz w:val="16"/>
        </w:rPr>
        <w:t xml:space="preserve"> then, the Los Angeles insurrection shows that </w:t>
      </w:r>
      <w:r w:rsidRPr="00903318">
        <w:rPr>
          <w:rStyle w:val="Emphasis"/>
        </w:rPr>
        <w:t>democracy is a veil that hides the repressive character of the capitalist state</w:t>
      </w:r>
      <w:r w:rsidRPr="007D4005">
        <w:rPr>
          <w:sz w:val="16"/>
        </w:rPr>
        <w:t xml:space="preserve">. The state </w:t>
      </w:r>
      <w:proofErr w:type="gramStart"/>
      <w:r w:rsidRPr="007D4005">
        <w:rPr>
          <w:sz w:val="16"/>
        </w:rPr>
        <w:t>at all times</w:t>
      </w:r>
      <w:proofErr w:type="gramEnd"/>
      <w:r w:rsidRPr="007D4005">
        <w:rPr>
          <w:sz w:val="16"/>
        </w:rPr>
        <w:t xml:space="preserve"> is the state of the dominant class. And the objective of the special bodies of armed men and women is to secure, safeguard and uphold the domination of the bourgeoisie. Growth of the state Engels explained that </w:t>
      </w:r>
      <w:proofErr w:type="gramStart"/>
      <w:r w:rsidRPr="007D4005">
        <w:rPr>
          <w:sz w:val="16"/>
        </w:rPr>
        <w:t>in the course of</w:t>
      </w:r>
      <w:proofErr w:type="gramEnd"/>
      <w:r w:rsidRPr="007D4005">
        <w:rPr>
          <w:sz w:val="16"/>
        </w:rPr>
        <w:t xml:space="preserve"> development of capitalist society, as the class antagonisms grow sharper, the state -- that is, the public force -- grows stronger. Said Engels, "</w:t>
      </w:r>
      <w:r w:rsidRPr="00903318">
        <w:rPr>
          <w:rStyle w:val="StyleUnderline"/>
        </w:rPr>
        <w:t>We have only to look at our present-day Europe where class struggle, rivalry and conquest has screwed up the public power to such a pitch that it threatens to devour the whole of society and even the state itself</w:t>
      </w:r>
      <w:r w:rsidRPr="007D4005">
        <w:rPr>
          <w:sz w:val="16"/>
        </w:rPr>
        <w:t xml:space="preserve">." Written more than 100 years ago, this refers to the growth of militarism. The sharpening of class and national antagonisms had even then resulted in larger and larger appropriations for civilian and military personnel employed for the sole purpose of suppressing the civil population at home and waging adventurist imperialist wars abroad. The state grows in proportion as class and national antagonisms develop. </w:t>
      </w:r>
      <w:r w:rsidRPr="00903318">
        <w:rPr>
          <w:rStyle w:val="StyleUnderline"/>
        </w:rPr>
        <w:t xml:space="preserve">Democracy is merely a form which hides the predatory class character of the bourgeois state. </w:t>
      </w:r>
      <w:r w:rsidRPr="007D4005">
        <w:rPr>
          <w:sz w:val="16"/>
        </w:rPr>
        <w:t xml:space="preserve">Nothing so much proves this as the steady and consistent growth of militarism and the police forces in times of peace as well as war. The ruling class continually cultivates racism to keep the working class divided, in order to maintain its domination. This is as true at home as it is abroad. The forces of racism and national oppression have been deliberately stimulated by Pentagon and State Department policies </w:t>
      </w:r>
      <w:proofErr w:type="gramStart"/>
      <w:r w:rsidRPr="007D4005">
        <w:rPr>
          <w:sz w:val="16"/>
        </w:rPr>
        <w:t>all across</w:t>
      </w:r>
      <w:proofErr w:type="gramEnd"/>
      <w:r w:rsidRPr="007D4005">
        <w:rPr>
          <w:sz w:val="16"/>
        </w:rPr>
        <w:t xml:space="preserve"> the globe. Marxism on violence After every stage in the struggle of the workers and oppressed people, there follows an ideological struggle over what methods the masses should embrace to achieve their liberation from imperialist monopoly capital. There are always those who abjure violence while minimizing the initial use of violence by the ruling class. They denounce it in words, while in deeds they really cover it up. That's precisely what's happening now. Yes indeed, </w:t>
      </w:r>
      <w:r w:rsidRPr="00903318">
        <w:rPr>
          <w:rStyle w:val="StyleUnderline"/>
        </w:rPr>
        <w:t xml:space="preserve">they readily admit the verdict in the Rodney King beating was erroneous and unfair. But -- and here their voices grow louder -- "The masses should not have taken to the streets and taken matters into their own hands." Their denunciation of the violence of the ruling class is subdued and muffled -- above all it is hypocritical, a sheer formality. It's an indecent way of seeming to take both sides of the argument when what follows is </w:t>
      </w:r>
      <w:proofErr w:type="gramStart"/>
      <w:r w:rsidRPr="00903318">
        <w:rPr>
          <w:rStyle w:val="StyleUnderline"/>
        </w:rPr>
        <w:t>in reality a</w:t>
      </w:r>
      <w:proofErr w:type="gramEnd"/>
      <w:r w:rsidRPr="00903318">
        <w:rPr>
          <w:rStyle w:val="StyleUnderline"/>
        </w:rPr>
        <w:t xml:space="preserve"> condemnation of the masses. In times when the bourgeoisie is up against the wall, when the masses have risen suddenly and unexpectedly, the bourgeoisie gets most lyrical in abjuring violence</w:t>
      </w:r>
      <w:r w:rsidRPr="007D4005">
        <w:rPr>
          <w:sz w:val="16"/>
        </w:rPr>
        <w:t>.</w:t>
      </w:r>
    </w:p>
    <w:p w14:paraId="2AA9E819" w14:textId="55222EF0" w:rsidR="001E4709" w:rsidRDefault="001E4709" w:rsidP="001E4709">
      <w:pPr>
        <w:pStyle w:val="Heading3"/>
        <w:rPr>
          <w:lang w:val="en"/>
        </w:rPr>
      </w:pPr>
      <w:r>
        <w:rPr>
          <w:lang w:val="en"/>
        </w:rPr>
        <w:lastRenderedPageBreak/>
        <w:t>Sabotage</w:t>
      </w:r>
    </w:p>
    <w:p w14:paraId="5339BEC1" w14:textId="77777777" w:rsidR="001E4709" w:rsidRPr="00261CBE" w:rsidRDefault="001E4709" w:rsidP="001E4709">
      <w:pPr>
        <w:pStyle w:val="Heading4"/>
        <w:rPr>
          <w:lang w:val="en"/>
        </w:rPr>
      </w:pPr>
      <w:r>
        <w:rPr>
          <w:lang w:val="en"/>
        </w:rPr>
        <w:t xml:space="preserve">The ruling class has become </w:t>
      </w:r>
      <w:r>
        <w:rPr>
          <w:u w:val="single"/>
          <w:lang w:val="en"/>
        </w:rPr>
        <w:t>too powerful</w:t>
      </w:r>
      <w:r>
        <w:rPr>
          <w:lang w:val="en"/>
        </w:rPr>
        <w:t xml:space="preserve">. We need to hit them where it hurts – </w:t>
      </w:r>
      <w:r>
        <w:rPr>
          <w:u w:val="single"/>
          <w:lang w:val="en"/>
        </w:rPr>
        <w:t>economic sabotage.</w:t>
      </w:r>
      <w:r>
        <w:rPr>
          <w:lang w:val="en"/>
        </w:rPr>
        <w:t xml:space="preserve"> Quit your </w:t>
      </w:r>
      <w:proofErr w:type="gramStart"/>
      <w:r>
        <w:rPr>
          <w:lang w:val="en"/>
        </w:rPr>
        <w:t>job, and</w:t>
      </w:r>
      <w:proofErr w:type="gramEnd"/>
      <w:r>
        <w:rPr>
          <w:lang w:val="en"/>
        </w:rPr>
        <w:t xml:space="preserve"> </w:t>
      </w:r>
      <w:r>
        <w:rPr>
          <w:u w:val="single"/>
          <w:lang w:val="en"/>
        </w:rPr>
        <w:t xml:space="preserve">destroy </w:t>
      </w:r>
      <w:r>
        <w:rPr>
          <w:lang w:val="en"/>
        </w:rPr>
        <w:t>the world they’ve built.</w:t>
      </w:r>
    </w:p>
    <w:p w14:paraId="6957CA60" w14:textId="77777777" w:rsidR="001E4709" w:rsidRDefault="001E4709" w:rsidP="001E4709">
      <w:proofErr w:type="spellStart"/>
      <w:r>
        <w:rPr>
          <w:rStyle w:val="Style13ptBold"/>
        </w:rPr>
        <w:t>Bichler</w:t>
      </w:r>
      <w:proofErr w:type="spellEnd"/>
      <w:r>
        <w:rPr>
          <w:rStyle w:val="Style13ptBold"/>
        </w:rPr>
        <w:t xml:space="preserve"> &amp; </w:t>
      </w:r>
      <w:proofErr w:type="spellStart"/>
      <w:r>
        <w:rPr>
          <w:rStyle w:val="Style13ptBold"/>
        </w:rPr>
        <w:t>Nitzan</w:t>
      </w:r>
      <w:proofErr w:type="spellEnd"/>
      <w:r>
        <w:rPr>
          <w:rStyle w:val="Style13ptBold"/>
        </w:rPr>
        <w:t xml:space="preserve"> 14 </w:t>
      </w:r>
      <w:r w:rsidRPr="004B4939">
        <w:t xml:space="preserve">(Shimshon </w:t>
      </w:r>
      <w:proofErr w:type="spellStart"/>
      <w:r w:rsidRPr="004B4939">
        <w:t>Bichler</w:t>
      </w:r>
      <w:proofErr w:type="spellEnd"/>
      <w:r w:rsidRPr="004B4939">
        <w:t xml:space="preserve"> &amp; Jonathan </w:t>
      </w:r>
      <w:proofErr w:type="spellStart"/>
      <w:r w:rsidRPr="004B4939">
        <w:t>Nitzan</w:t>
      </w:r>
      <w:proofErr w:type="spellEnd"/>
      <w:r w:rsidRPr="004B4939">
        <w:t xml:space="preserve">, 1-3-2014, </w:t>
      </w:r>
      <w:proofErr w:type="spellStart"/>
      <w:r>
        <w:t>shimshon</w:t>
      </w:r>
      <w:proofErr w:type="spellEnd"/>
      <w:r>
        <w:t xml:space="preserve">:  educator who teaches the political economy at universities in </w:t>
      </w:r>
      <w:proofErr w:type="spellStart"/>
      <w:r>
        <w:t>israel</w:t>
      </w:r>
      <w:proofErr w:type="spellEnd"/>
      <w:r>
        <w:t xml:space="preserve">, </w:t>
      </w:r>
      <w:proofErr w:type="spellStart"/>
      <w:r>
        <w:t>jonny</w:t>
      </w:r>
      <w:proofErr w:type="spellEnd"/>
      <w:r>
        <w:t xml:space="preserve">: </w:t>
      </w:r>
      <w:proofErr w:type="spellStart"/>
      <w:r>
        <w:t>marxist</w:t>
      </w:r>
      <w:proofErr w:type="spellEnd"/>
      <w:r>
        <w:t xml:space="preserve"> and founder of theories of engaging capitalism through analysis of political wars, </w:t>
      </w:r>
      <w:proofErr w:type="spellStart"/>
      <w:r>
        <w:t>israel</w:t>
      </w:r>
      <w:proofErr w:type="spellEnd"/>
      <w:r>
        <w:t xml:space="preserve">, and globalization - </w:t>
      </w:r>
      <w:r w:rsidRPr="004B4939">
        <w:t xml:space="preserve">"No way out: crime, punishment and the capitalization of power," Crime, Law and Social Change, </w:t>
      </w:r>
      <w:hyperlink r:id="rId51" w:history="1">
        <w:r w:rsidRPr="00094231">
          <w:rPr>
            <w:rStyle w:val="Hyperlink"/>
          </w:rPr>
          <w:t>https://link-springer-com.proxy.lib.umich.edu/article/10.1007/s10611-013-9505-3)//jtb</w:t>
        </w:r>
      </w:hyperlink>
    </w:p>
    <w:p w14:paraId="67FBC407" w14:textId="77777777" w:rsidR="001E4709" w:rsidRDefault="001E4709" w:rsidP="001E4709">
      <w:pPr>
        <w:rPr>
          <w:sz w:val="14"/>
        </w:rPr>
      </w:pPr>
      <w:r w:rsidRPr="00261CBE">
        <w:rPr>
          <w:rStyle w:val="StyleUnderline"/>
        </w:rPr>
        <w:t>What do these relationships mean for capital as power and for the limits on that power? To contextualize our conclusions, let us reiterate our earlier findings. In our recent work, we noted that this is not a regular crisis but a systemic one, and that it is not a crisis of production or finance, or of a mismatch between them, but a crisis of power. The ruling class, we said, is struck by systemic fear – that is, fear for the survival of capitalism.</w:t>
      </w:r>
      <w:r w:rsidRPr="00261CBE">
        <w:rPr>
          <w:sz w:val="14"/>
        </w:rPr>
        <w:t xml:space="preserve"> </w:t>
      </w:r>
      <w:r w:rsidRPr="00261CBE">
        <w:rPr>
          <w:rStyle w:val="StyleUnderline"/>
        </w:rPr>
        <w:t>The reverberations</w:t>
      </w:r>
      <w:r w:rsidRPr="00261CBE">
        <w:rPr>
          <w:sz w:val="14"/>
        </w:rPr>
        <w:t xml:space="preserve"> of crime and punishment – including the recent Supreme Court order to release a quarter of California’s prisoners – </w:t>
      </w:r>
      <w:r w:rsidRPr="00261CBE">
        <w:rPr>
          <w:rStyle w:val="StyleUnderline"/>
        </w:rPr>
        <w:t>may be signs of that fear.</w:t>
      </w:r>
      <w:r w:rsidRPr="00261CBE">
        <w:rPr>
          <w:sz w:val="14"/>
        </w:rPr>
        <w:t xml:space="preserve"> We then outlined the objective ‘asymptotes of capitalist power’. The ruling class, we said, is fearful for a reason. </w:t>
      </w:r>
      <w:r w:rsidRPr="00261CBE">
        <w:rPr>
          <w:rStyle w:val="StyleUnderline"/>
        </w:rPr>
        <w:t xml:space="preserve">The logic of capital as power is deterministic. It forces dominant capitalists to accumulate differentially and augment their power. They have no choice in this matter. They </w:t>
      </w:r>
      <w:proofErr w:type="gramStart"/>
      <w:r w:rsidRPr="00261CBE">
        <w:rPr>
          <w:rStyle w:val="StyleUnderline"/>
        </w:rPr>
        <w:t>have to</w:t>
      </w:r>
      <w:proofErr w:type="gramEnd"/>
      <w:r w:rsidRPr="00261CBE">
        <w:rPr>
          <w:rStyle w:val="StyleUnderline"/>
        </w:rPr>
        <w:t xml:space="preserve"> push toward the asymptotes of their power, relentlessly. And as they get closer to those asymptotes, their push elicits counter forces, making systemic collapse increasingly likely</w:t>
      </w:r>
      <w:r w:rsidRPr="00261CBE">
        <w:rPr>
          <w:sz w:val="14"/>
        </w:rPr>
        <w:t xml:space="preserve">. In the present paper we have looked at the dark side of this process – the side of resistance. In the past, most analyses of resistance were anchored in the productive process. The focus was on industrial strikes, workers, mass movements and political parties. </w:t>
      </w:r>
      <w:r w:rsidRPr="00261CBE">
        <w:rPr>
          <w:rStyle w:val="StyleUnderline"/>
        </w:rPr>
        <w:t xml:space="preserve">This ‘materialist’ focus was subsequently challenged by the ethno-cultural revolution. Instead of the old myths of the Enlightenment and socialism, there arose a new emphasis on power and </w:t>
      </w:r>
      <w:proofErr w:type="spellStart"/>
      <w:r w:rsidRPr="00261CBE">
        <w:rPr>
          <w:rStyle w:val="StyleUnderline"/>
        </w:rPr>
        <w:t>postist</w:t>
      </w:r>
      <w:proofErr w:type="spellEnd"/>
      <w:r w:rsidRPr="00261CBE">
        <w:rPr>
          <w:rStyle w:val="StyleUnderline"/>
        </w:rPr>
        <w:t xml:space="preserve"> ideologies. Subjective deconstruction substituted for history’s ‘laws of motion’.</w:t>
      </w:r>
      <w:r w:rsidRPr="00261CBE">
        <w:rPr>
          <w:sz w:val="14"/>
        </w:rPr>
        <w:t xml:space="preserve"> Determinism was discredited, but so was meaning and significance. Our own work breaks with this </w:t>
      </w:r>
      <w:proofErr w:type="spellStart"/>
      <w:r w:rsidRPr="00261CBE">
        <w:rPr>
          <w:sz w:val="14"/>
        </w:rPr>
        <w:t>postist</w:t>
      </w:r>
      <w:proofErr w:type="spellEnd"/>
      <w:r w:rsidRPr="00261CBE">
        <w:rPr>
          <w:sz w:val="14"/>
        </w:rPr>
        <w:t xml:space="preserve"> fashion. Autonomous resistance – such as the May 1968 uprising in France or the first Palestinian Intifada of 1987/8 – does not abide by the logic of capital and therefore cannot be </w:t>
      </w:r>
      <w:proofErr w:type="spellStart"/>
      <w:r w:rsidRPr="00261CBE">
        <w:rPr>
          <w:sz w:val="14"/>
        </w:rPr>
        <w:t>analysed</w:t>
      </w:r>
      <w:proofErr w:type="spellEnd"/>
      <w:r w:rsidRPr="00261CBE">
        <w:rPr>
          <w:sz w:val="14"/>
        </w:rPr>
        <w:t xml:space="preserve"> from within that logic. But </w:t>
      </w:r>
      <w:r w:rsidRPr="00261CBE">
        <w:rPr>
          <w:rStyle w:val="StyleUnderline"/>
        </w:rPr>
        <w:t>most resistance to capital as power is not autonomous, but heteronomous: it does not initiate – it responds; it is less an action and more a reaction; it is not external but integral to the conflictual logic of capital as power.</w:t>
      </w:r>
      <w:r w:rsidRPr="00261CBE">
        <w:rPr>
          <w:sz w:val="14"/>
        </w:rPr>
        <w:t xml:space="preserve"> In short, </w:t>
      </w:r>
      <w:r w:rsidRPr="00261CBE">
        <w:rPr>
          <w:rStyle w:val="Emphasis"/>
        </w:rPr>
        <w:t xml:space="preserve">it is part and parcel of the capitalist mode of power, and that embeddedness makes it amenable to objective, deterministic </w:t>
      </w:r>
      <w:proofErr w:type="spellStart"/>
      <w:proofErr w:type="gramStart"/>
      <w:r w:rsidRPr="00261CBE">
        <w:rPr>
          <w:rStyle w:val="Emphasis"/>
        </w:rPr>
        <w:t>inquiry.</w:t>
      </w:r>
      <w:r w:rsidRPr="00261CBE">
        <w:rPr>
          <w:sz w:val="14"/>
        </w:rPr>
        <w:t>Footnote</w:t>
      </w:r>
      <w:proofErr w:type="spellEnd"/>
      <w:proofErr w:type="gramEnd"/>
      <w:r w:rsidRPr="00261CBE">
        <w:rPr>
          <w:sz w:val="14"/>
        </w:rPr>
        <w:t xml:space="preserve"> 10 In order to engage in such inquiry, though, we need to transcend the conventional frame of reference. Most critical researchers continue to separate the capitalist reality into ‘production’ and ‘power’. In this framework, </w:t>
      </w:r>
      <w:r w:rsidRPr="00261CBE">
        <w:rPr>
          <w:rStyle w:val="StyleUnderline"/>
        </w:rPr>
        <w:t xml:space="preserve">the </w:t>
      </w:r>
      <w:proofErr w:type="spellStart"/>
      <w:r w:rsidRPr="00261CBE">
        <w:rPr>
          <w:rStyle w:val="StyleUnderline"/>
        </w:rPr>
        <w:t>labour</w:t>
      </w:r>
      <w:proofErr w:type="spellEnd"/>
      <w:r w:rsidRPr="00261CBE">
        <w:rPr>
          <w:rStyle w:val="StyleUnderline"/>
        </w:rPr>
        <w:t xml:space="preserve"> market is part of the economy and accumulation, while the penal system is part of the state and the socio-political system more broadly.</w:t>
      </w:r>
      <w:r w:rsidRPr="00261CBE">
        <w:rPr>
          <w:sz w:val="14"/>
        </w:rPr>
        <w:t xml:space="preserve"> </w:t>
      </w:r>
      <w:proofErr w:type="spellStart"/>
      <w:r w:rsidRPr="00261CBE">
        <w:rPr>
          <w:sz w:val="14"/>
        </w:rPr>
        <w:t>Rusche</w:t>
      </w:r>
      <w:proofErr w:type="spellEnd"/>
      <w:r w:rsidRPr="00261CBE">
        <w:rPr>
          <w:sz w:val="14"/>
        </w:rPr>
        <w:t xml:space="preserve"> sought to challenge this view: he tried to </w:t>
      </w:r>
      <w:proofErr w:type="spellStart"/>
      <w:r w:rsidRPr="00261CBE">
        <w:rPr>
          <w:sz w:val="14"/>
        </w:rPr>
        <w:t>analyse</w:t>
      </w:r>
      <w:proofErr w:type="spellEnd"/>
      <w:r w:rsidRPr="00261CBE">
        <w:rPr>
          <w:sz w:val="14"/>
        </w:rPr>
        <w:t xml:space="preserve"> </w:t>
      </w:r>
      <w:proofErr w:type="spellStart"/>
      <w:r w:rsidRPr="00261CBE">
        <w:rPr>
          <w:sz w:val="14"/>
        </w:rPr>
        <w:t>penality</w:t>
      </w:r>
      <w:proofErr w:type="spellEnd"/>
      <w:r w:rsidRPr="00261CBE">
        <w:rPr>
          <w:sz w:val="14"/>
        </w:rPr>
        <w:t xml:space="preserve"> in relation to both production and discipline, and unemployment in relation to both criminality and the economy. But working within the Marxist frame of reference, he continued to think of capitalism as a mode of production. </w:t>
      </w:r>
      <w:proofErr w:type="gramStart"/>
      <w:r w:rsidRPr="00261CBE">
        <w:rPr>
          <w:sz w:val="14"/>
        </w:rPr>
        <w:t>So</w:t>
      </w:r>
      <w:proofErr w:type="gramEnd"/>
      <w:r w:rsidRPr="00261CBE">
        <w:rPr>
          <w:sz w:val="14"/>
        </w:rPr>
        <w:t xml:space="preserve"> </w:t>
      </w:r>
      <w:r w:rsidRPr="00261CBE">
        <w:rPr>
          <w:rStyle w:val="StyleUnderline"/>
        </w:rPr>
        <w:t xml:space="preserve">his attempt, however ingenious, remained focused on material conditions and therefore was incomplete. From the viewpoint of capital as power, </w:t>
      </w:r>
      <w:proofErr w:type="spellStart"/>
      <w:r w:rsidRPr="00261CBE">
        <w:rPr>
          <w:rStyle w:val="StyleUnderline"/>
        </w:rPr>
        <w:t>penality</w:t>
      </w:r>
      <w:proofErr w:type="spellEnd"/>
      <w:r w:rsidRPr="00261CBE">
        <w:rPr>
          <w:rStyle w:val="StyleUnderline"/>
        </w:rPr>
        <w:t xml:space="preserve"> and unemployment are not distinct aspects of politics and economics, respectively. Instead, they are different forms of capitalized resistance and sabotage. Human creativity is a positive form of resistance to capitalist power, and the threat of unemployment is the means by which the ruling class tries to strategically sabotage and subjugate this creativity to capitalist ends.</w:t>
      </w:r>
      <w:r w:rsidRPr="00261CBE">
        <w:rPr>
          <w:sz w:val="14"/>
        </w:rPr>
        <w:t xml:space="preserve"> </w:t>
      </w:r>
      <w:proofErr w:type="gramStart"/>
      <w:r w:rsidRPr="00261CBE">
        <w:rPr>
          <w:sz w:val="14"/>
        </w:rPr>
        <w:t>Similarly</w:t>
      </w:r>
      <w:proofErr w:type="gramEnd"/>
      <w:r w:rsidRPr="00261CBE">
        <w:rPr>
          <w:sz w:val="14"/>
        </w:rPr>
        <w:t xml:space="preserve"> with crime and punishment. </w:t>
      </w:r>
      <w:r w:rsidRPr="00261CBE">
        <w:rPr>
          <w:rStyle w:val="StyleUnderline"/>
        </w:rPr>
        <w:t>Illegality is a negative form of resistance to capitalist power</w:t>
      </w:r>
      <w:r w:rsidRPr="00261CBE">
        <w:rPr>
          <w:sz w:val="14"/>
        </w:rPr>
        <w:t xml:space="preserve"> (a 'primitive rebellion', as Engels [7] called it), and </w:t>
      </w:r>
      <w:proofErr w:type="spellStart"/>
      <w:r w:rsidRPr="00261CBE">
        <w:rPr>
          <w:sz w:val="14"/>
        </w:rPr>
        <w:t>penality</w:t>
      </w:r>
      <w:proofErr w:type="spellEnd"/>
      <w:r w:rsidRPr="00261CBE">
        <w:rPr>
          <w:sz w:val="14"/>
        </w:rPr>
        <w:t xml:space="preserve"> is the major institution that keeps this resistance from undermining the capitalist </w:t>
      </w:r>
      <w:proofErr w:type="spellStart"/>
      <w:r w:rsidRPr="00261CBE">
        <w:rPr>
          <w:sz w:val="14"/>
        </w:rPr>
        <w:t>creorder</w:t>
      </w:r>
      <w:proofErr w:type="spellEnd"/>
      <w:r w:rsidRPr="00261CBE">
        <w:rPr>
          <w:sz w:val="14"/>
        </w:rPr>
        <w:t>. These forms of resistance and sabotage fit into the breadth and depth regimes of capital as power (</w:t>
      </w:r>
      <w:proofErr w:type="spellStart"/>
      <w:r w:rsidRPr="00261CBE">
        <w:rPr>
          <w:sz w:val="14"/>
        </w:rPr>
        <w:t>Nitzan</w:t>
      </w:r>
      <w:proofErr w:type="spellEnd"/>
      <w:r w:rsidRPr="00261CBE">
        <w:rPr>
          <w:sz w:val="14"/>
        </w:rPr>
        <w:t xml:space="preserve"> [22]; </w:t>
      </w:r>
      <w:proofErr w:type="spellStart"/>
      <w:r w:rsidRPr="00261CBE">
        <w:rPr>
          <w:sz w:val="14"/>
        </w:rPr>
        <w:t>Nitzan</w:t>
      </w:r>
      <w:proofErr w:type="spellEnd"/>
      <w:r w:rsidRPr="00261CBE">
        <w:rPr>
          <w:sz w:val="14"/>
        </w:rPr>
        <w:t xml:space="preserve"> &amp; </w:t>
      </w:r>
      <w:proofErr w:type="spellStart"/>
      <w:r w:rsidRPr="00261CBE">
        <w:rPr>
          <w:sz w:val="14"/>
        </w:rPr>
        <w:t>Bichler</w:t>
      </w:r>
      <w:proofErr w:type="spellEnd"/>
      <w:r w:rsidRPr="00261CBE">
        <w:rPr>
          <w:sz w:val="14"/>
        </w:rPr>
        <w:t xml:space="preserve"> [24]: </w:t>
      </w:r>
      <w:proofErr w:type="spellStart"/>
      <w:r w:rsidRPr="00261CBE">
        <w:rPr>
          <w:sz w:val="14"/>
        </w:rPr>
        <w:t>Chs</w:t>
      </w:r>
      <w:proofErr w:type="spellEnd"/>
      <w:r w:rsidRPr="00261CBE">
        <w:rPr>
          <w:sz w:val="14"/>
        </w:rPr>
        <w:t xml:space="preserve">. 15–17). In the past, we argued that during a depth phase, the sabotage of stagflation (stagnation and inflation) assists the process of ‘accumulation through crisis’ </w:t>
      </w:r>
      <w:proofErr w:type="spellStart"/>
      <w:r w:rsidRPr="00261CBE">
        <w:rPr>
          <w:sz w:val="14"/>
        </w:rPr>
        <w:t>Nitzan</w:t>
      </w:r>
      <w:proofErr w:type="spellEnd"/>
      <w:r w:rsidRPr="00261CBE">
        <w:rPr>
          <w:sz w:val="14"/>
        </w:rPr>
        <w:t xml:space="preserve"> &amp; </w:t>
      </w:r>
      <w:proofErr w:type="spellStart"/>
      <w:r w:rsidRPr="00261CBE">
        <w:rPr>
          <w:sz w:val="14"/>
        </w:rPr>
        <w:t>Bichler</w:t>
      </w:r>
      <w:proofErr w:type="spellEnd"/>
      <w:r w:rsidRPr="00261CBE">
        <w:rPr>
          <w:sz w:val="14"/>
        </w:rPr>
        <w:t xml:space="preserve"> [23]. </w:t>
      </w:r>
      <w:r w:rsidRPr="00261CBE">
        <w:rPr>
          <w:rStyle w:val="StyleUnderline"/>
        </w:rPr>
        <w:t>Now, since crime and punishment are tightly correlated with unemployment, we can see how this additional form of sabotage kicks in.</w:t>
      </w:r>
      <w:r w:rsidRPr="00261CBE">
        <w:rPr>
          <w:sz w:val="14"/>
        </w:rPr>
        <w:t xml:space="preserve"> During the depth phase of the 1970s and 1980s, unemployment and inflation increased, as did crime and punishment. Conversely, during the breadth phase of the 1990s, they all decreased. And here we come to the enigma of Fig. 5. During the systemic crises of the 1930s and 2000s, the tight correlation between </w:t>
      </w:r>
      <w:proofErr w:type="spellStart"/>
      <w:r w:rsidRPr="00261CBE">
        <w:rPr>
          <w:sz w:val="14"/>
        </w:rPr>
        <w:t>penality</w:t>
      </w:r>
      <w:proofErr w:type="spellEnd"/>
      <w:r w:rsidRPr="00261CBE">
        <w:rPr>
          <w:sz w:val="14"/>
        </w:rPr>
        <w:t xml:space="preserve"> and unemployment seems to have broken down: in both periods, the sabotage of </w:t>
      </w:r>
      <w:r w:rsidRPr="00261CBE">
        <w:rPr>
          <w:sz w:val="14"/>
        </w:rPr>
        <w:lastRenderedPageBreak/>
        <w:t xml:space="preserve">unemployment rose sharply; yet crime and punishment, instead of rising in tandem, </w:t>
      </w:r>
      <w:proofErr w:type="gramStart"/>
      <w:r w:rsidRPr="00261CBE">
        <w:rPr>
          <w:sz w:val="14"/>
        </w:rPr>
        <w:t>actually receded</w:t>
      </w:r>
      <w:proofErr w:type="gramEnd"/>
      <w:r w:rsidRPr="00261CBE">
        <w:rPr>
          <w:sz w:val="14"/>
        </w:rPr>
        <w:t xml:space="preserve">. </w:t>
      </w:r>
      <w:r w:rsidRPr="00261CBE">
        <w:rPr>
          <w:rStyle w:val="StyleUnderline"/>
        </w:rPr>
        <w:t>What could explain this enigma? One possibility is that some of the data we use are incorrect or inaccurate. A second possibility is that our top-down presentation of the data is too crude, and that a more refined set of proxies for unemployment, crime and punishment will eliminate the anomaly. But there is also a third, substantive, possibility, and that is that systemic crises alter the rules of the game. These</w:t>
      </w:r>
      <w:r w:rsidRPr="00261CBE">
        <w:rPr>
          <w:sz w:val="14"/>
        </w:rPr>
        <w:t xml:space="preserve"> crises </w:t>
      </w:r>
      <w:r w:rsidRPr="00261CBE">
        <w:rPr>
          <w:rStyle w:val="StyleUnderline"/>
        </w:rPr>
        <w:t>not only dent the resolve of the ruling class; they also change the class disposition of criminals.</w:t>
      </w:r>
      <w:r w:rsidRPr="00261CBE">
        <w:rPr>
          <w:sz w:val="14"/>
        </w:rPr>
        <w:t xml:space="preserve"> Under the system of ‘business as usual’ (including its cyclical crises), the poor feel that there is ‘no way out’. </w:t>
      </w:r>
      <w:r w:rsidRPr="00261CBE">
        <w:rPr>
          <w:rStyle w:val="StyleUnderline"/>
        </w:rPr>
        <w:t>Without jobs, without dignity and with little prospect for change, the only alternative is crime</w:t>
      </w:r>
      <w:r w:rsidRPr="00261CBE">
        <w:rPr>
          <w:sz w:val="14"/>
        </w:rPr>
        <w:t xml:space="preserve">. But during a deep, systemic crisis, </w:t>
      </w:r>
      <w:r w:rsidRPr="00261CBE">
        <w:rPr>
          <w:rStyle w:val="Emphasis"/>
        </w:rPr>
        <w:t xml:space="preserve">there emerges another, transformational, alternative. This alternative is based not on individual alienation and protestation, but on class solidarity; not on defying the system through Quinney’s ‘crimes of resistance’ </w:t>
      </w:r>
      <w:r w:rsidRPr="00261CBE">
        <w:rPr>
          <w:sz w:val="15"/>
          <w:szCs w:val="16"/>
        </w:rPr>
        <w:t>[27],</w:t>
      </w:r>
      <w:r w:rsidRPr="00261CBE">
        <w:rPr>
          <w:rStyle w:val="Emphasis"/>
          <w:sz w:val="18"/>
          <w:szCs w:val="16"/>
        </w:rPr>
        <w:t xml:space="preserve"> </w:t>
      </w:r>
      <w:r w:rsidRPr="00261CBE">
        <w:rPr>
          <w:rStyle w:val="Emphasis"/>
        </w:rPr>
        <w:t>but on altering its very structure. Perhaps it is the emergence of this democratic opening during a systemic crisis that causes crime to drop despite soaring unemployment</w:t>
      </w:r>
      <w:r w:rsidRPr="00261CBE">
        <w:rPr>
          <w:sz w:val="14"/>
        </w:rPr>
        <w:t>.</w:t>
      </w:r>
    </w:p>
    <w:p w14:paraId="04DB2483" w14:textId="62AAB541" w:rsidR="001E4709" w:rsidRDefault="001E4709" w:rsidP="001E4709"/>
    <w:p w14:paraId="49F85EBF" w14:textId="06F23EBA" w:rsidR="00581690" w:rsidRDefault="00581690" w:rsidP="00581690">
      <w:pPr>
        <w:pStyle w:val="Heading3"/>
      </w:pPr>
      <w:r>
        <w:lastRenderedPageBreak/>
        <w:t xml:space="preserve">Alt v. Fem </w:t>
      </w:r>
      <w:proofErr w:type="spellStart"/>
      <w:r>
        <w:t>Affs</w:t>
      </w:r>
      <w:proofErr w:type="spellEnd"/>
    </w:p>
    <w:p w14:paraId="0DDB846C" w14:textId="77777777" w:rsidR="00581690" w:rsidRPr="002B20A3" w:rsidRDefault="00581690" w:rsidP="00581690">
      <w:pPr>
        <w:pStyle w:val="Heading4"/>
      </w:pPr>
      <w:r>
        <w:t>We should push for red feminism – it tackles issues of race in gender/sex discrimination that white, western feminism ignores</w:t>
      </w:r>
    </w:p>
    <w:p w14:paraId="3973D0F1" w14:textId="77777777" w:rsidR="00581690" w:rsidRPr="002B20A3" w:rsidRDefault="00581690" w:rsidP="00581690">
      <w:r w:rsidRPr="00E27CFF">
        <w:rPr>
          <w:rStyle w:val="Style13ptBold"/>
        </w:rPr>
        <w:t>Lee-Oliver 19</w:t>
      </w:r>
      <w:r>
        <w:t xml:space="preserve"> </w:t>
      </w:r>
      <w:r w:rsidRPr="00E27CFF">
        <w:t>[</w:t>
      </w:r>
      <w:proofErr w:type="spellStart"/>
      <w:r w:rsidRPr="00E27CFF">
        <w:t>Leece</w:t>
      </w:r>
      <w:proofErr w:type="spellEnd"/>
      <w:r w:rsidRPr="00E27CFF">
        <w:t xml:space="preserve"> M., Assistant Professor of Women's Studies and Director of American Indian Studies at Fresno State University, 9/22/19, Ethnic Studies Review, “Situating Native American Studies and Red Feminisms: Sustaining Ethnic Studies.,” Fall 2019, Vol.42, Issue 2, </w:t>
      </w:r>
      <w:hyperlink r:id="rId52" w:history="1">
        <w:r w:rsidRPr="00E27CFF">
          <w:rPr>
            <w:rStyle w:val="Hyperlink"/>
          </w:rPr>
          <w:t>https://go-gale-com.proxy.lib.umich.edu/ps/i.do?p=ITOF&amp;u=umuser&amp;id=GALE%7CA619214420&amp;v=2.1&amp;it=r&amp;sid=summon</w:t>
        </w:r>
      </w:hyperlink>
      <w:r w:rsidRPr="00E27CFF">
        <w:t>, DOA: 7/18/20, Lowell-TT]</w:t>
      </w:r>
    </w:p>
    <w:p w14:paraId="2B237FC0" w14:textId="77777777" w:rsidR="00581690" w:rsidRDefault="00581690" w:rsidP="00581690">
      <w:r>
        <w:t>RED FEMINISM, NATIVE AMERICAN WOMEN, COLONIAL LEGACIES, AND ETHNIC STUDIES CRITIQUES</w:t>
      </w:r>
    </w:p>
    <w:p w14:paraId="0BE8A632" w14:textId="77777777" w:rsidR="00581690" w:rsidRDefault="00581690" w:rsidP="00581690">
      <w:r w:rsidRPr="000D2A80">
        <w:rPr>
          <w:rStyle w:val="StyleUnderline"/>
        </w:rPr>
        <w:t>Red feminism</w:t>
      </w:r>
      <w:r>
        <w:t xml:space="preserve">, an intersectional branch of Native American and Feminist Studies, </w:t>
      </w:r>
      <w:r w:rsidRPr="000D2A80">
        <w:rPr>
          <w:rStyle w:val="StyleUnderline"/>
        </w:rPr>
        <w:t>interrogates gendered social constructions and patriarchal overrepresentation imposed through the systematic oppression of Native Americans</w:t>
      </w:r>
      <w:r>
        <w:t xml:space="preserve">. The research makes intelligible that which is obscured by institutional erasure, that is, how anti-Indianism and the dehumanizing trope of the "Indian squaw" are embedded as technologies of human difference and materialize in colonial ideology, and negatively impact Native American peoples and societies and beyond. </w:t>
      </w:r>
      <w:r w:rsidRPr="000D2A80">
        <w:rPr>
          <w:rStyle w:val="Emphasis"/>
        </w:rPr>
        <w:t>Red feminism</w:t>
      </w:r>
      <w:r w:rsidRPr="000D2A80">
        <w:rPr>
          <w:rStyle w:val="StyleUnderline"/>
        </w:rPr>
        <w:t>, Native American Studies, and Ethnic Studies</w:t>
      </w:r>
      <w:r>
        <w:t xml:space="preserve"> then </w:t>
      </w:r>
      <w:r w:rsidRPr="000D2A80">
        <w:rPr>
          <w:rStyle w:val="StyleUnderline"/>
        </w:rPr>
        <w:t xml:space="preserve">become </w:t>
      </w:r>
      <w:r w:rsidRPr="000D2A80">
        <w:rPr>
          <w:rStyle w:val="Emphasis"/>
        </w:rPr>
        <w:t xml:space="preserve">educational </w:t>
      </w:r>
      <w:r w:rsidRPr="000D2A80">
        <w:rPr>
          <w:rStyle w:val="StyleUnderline"/>
        </w:rPr>
        <w:t xml:space="preserve">portals </w:t>
      </w:r>
      <w:r w:rsidRPr="000D2A80">
        <w:rPr>
          <w:rStyle w:val="Emphasis"/>
        </w:rPr>
        <w:t>for</w:t>
      </w:r>
      <w:r w:rsidRPr="000D2A80">
        <w:rPr>
          <w:rStyle w:val="StyleUnderline"/>
        </w:rPr>
        <w:t xml:space="preserve"> accessing and growing </w:t>
      </w:r>
      <w:r w:rsidRPr="000D2A80">
        <w:rPr>
          <w:rStyle w:val="Emphasis"/>
        </w:rPr>
        <w:t>understanding</w:t>
      </w:r>
      <w:r w:rsidRPr="000D2A80">
        <w:rPr>
          <w:rStyle w:val="StyleUnderline"/>
        </w:rPr>
        <w:t xml:space="preserve"> </w:t>
      </w:r>
      <w:r>
        <w:t xml:space="preserve">of whole systems of </w:t>
      </w:r>
      <w:r w:rsidRPr="000D2A80">
        <w:rPr>
          <w:rStyle w:val="Emphasis"/>
        </w:rPr>
        <w:t>institutional erasure, human subjugation, and their material effects</w:t>
      </w:r>
      <w:r>
        <w:t>.</w:t>
      </w:r>
    </w:p>
    <w:p w14:paraId="773C7D8A" w14:textId="77777777" w:rsidR="00581690" w:rsidRDefault="00581690" w:rsidP="00581690">
      <w:r>
        <w:t xml:space="preserve">Engaging diverse systems of knowledge, including Native American cultural-intellectual systems, is core to the purpose of Ethnic Studies and reveals a complex matrix of strategies for human freedom and liberation. For example, entertaining her own existential crisis as a Feminist scholar, Sally </w:t>
      </w:r>
      <w:proofErr w:type="spellStart"/>
      <w:r>
        <w:t>Roesch</w:t>
      </w:r>
      <w:proofErr w:type="spellEnd"/>
      <w:r>
        <w:t xml:space="preserve"> Wagner examines the influence of Haudenosaunee Clan mothers on US suffragists' political consciousness, which Wagner notes had gone missing from the canonical history of Feminist Studies. As Wagner uncovers her own "unconscious white supremacist" tendencies to ignore what she knew, the author exposes that even the concept of egalitarian freedom was imagined, not out of white women's ingenuity and desire for the same rights as white men. Rather, the suffragists had shared common space with Haudenosaunee women and saw embodiments of women's rights, which sparked an understanding that European-American women's ascension to political enfranchisement was possible (Wagner 1996). Wagner opines, "For 20 years I had immersed myself in the writings of early United States women's rights </w:t>
      </w:r>
      <w:proofErr w:type="gramStart"/>
      <w:r>
        <w:t>activists,...</w:t>
      </w:r>
      <w:proofErr w:type="gramEnd"/>
      <w:r>
        <w:t xml:space="preserve"> yet I could not fathom how they dared to dream their revolutionary dream. Living under the ideological hegemony of nineteenth-century United States, they had no say in government, religion, economics, or social life" (Wagner 1996, 21). Wagner uncovers the early dialogues between the heavy hitters of mainstream suffrage and feminism, noted as "corseted, ornamental, legally non-persons... [who had] caught a glimpse of the possibility of freedom because they knew women who lived liberated lives, women who had always possessed rights beyond their wildest imagination." They knew Haudenosaunee women whose egalitarian societies, personal autonomy, political agency, and collective identity were norms (Wagner 1996, 21).</w:t>
      </w:r>
    </w:p>
    <w:p w14:paraId="66A90BDE" w14:textId="77777777" w:rsidR="00581690" w:rsidRDefault="00581690" w:rsidP="00581690">
      <w:r>
        <w:t xml:space="preserve">Today, these </w:t>
      </w:r>
      <w:r w:rsidRPr="000D2A80">
        <w:rPr>
          <w:rStyle w:val="StyleUnderline"/>
        </w:rPr>
        <w:t>political influences at the core of western feminism</w:t>
      </w:r>
      <w:r>
        <w:t xml:space="preserve">, like the diversity of thought and humanity that literally built the systems and technologies we live under today, </w:t>
      </w:r>
      <w:r w:rsidRPr="000D2A80">
        <w:rPr>
          <w:rStyle w:val="StyleUnderline"/>
        </w:rPr>
        <w:t>find refuge in Ethnic Studies.</w:t>
      </w:r>
      <w:r>
        <w:t xml:space="preserve"> The marginalization of NAS, and its comparative scholarly engagement in Ethnic Studies, likewise mirrors the marginalization of Native Americans. Like </w:t>
      </w:r>
      <w:r w:rsidRPr="000D2A80">
        <w:rPr>
          <w:rStyle w:val="StyleUnderline"/>
        </w:rPr>
        <w:t>in Feminist Studies, compartmentalization of the fields, and</w:t>
      </w:r>
      <w:r>
        <w:t xml:space="preserve"> the </w:t>
      </w:r>
      <w:r w:rsidRPr="000D2A80">
        <w:rPr>
          <w:rStyle w:val="StyleUnderline"/>
        </w:rPr>
        <w:t>low commitment to hiring Native American Studies scholars supports</w:t>
      </w:r>
      <w:r>
        <w:t xml:space="preserve"> rather than </w:t>
      </w:r>
      <w:r>
        <w:lastRenderedPageBreak/>
        <w:t xml:space="preserve">debunks </w:t>
      </w:r>
      <w:r w:rsidRPr="000D2A80">
        <w:rPr>
          <w:rStyle w:val="StyleUnderline"/>
        </w:rPr>
        <w:t>anti-Indianism and the false binary of colonial modernity versus primitivity.</w:t>
      </w:r>
      <w:r>
        <w:t xml:space="preserve"> As shown in Wagner's analysis, </w:t>
      </w:r>
      <w:r w:rsidRPr="000D2A80">
        <w:rPr>
          <w:rStyle w:val="Emphasis"/>
        </w:rPr>
        <w:t>without serious engagement with Native American Studies and Red feminism, Native American women and girls are used to elevate understanding of white womanhood and agency</w:t>
      </w:r>
      <w:r>
        <w:t xml:space="preserve"> (Green 1990; </w:t>
      </w:r>
      <w:proofErr w:type="spellStart"/>
      <w:r>
        <w:t>Jaimes</w:t>
      </w:r>
      <w:proofErr w:type="spellEnd"/>
      <w:r>
        <w:t xml:space="preserve"> and Halsey 1992; Lee-Oliver 2018). To that end, both </w:t>
      </w:r>
      <w:r w:rsidRPr="000D2A80">
        <w:rPr>
          <w:rStyle w:val="StyleUnderline"/>
        </w:rPr>
        <w:t>Ethnic Studies and Native American Studies provide theoretical entry points</w:t>
      </w:r>
      <w:r>
        <w:t xml:space="preserve">, unique to the fields, </w:t>
      </w:r>
      <w:r w:rsidRPr="000D2A80">
        <w:rPr>
          <w:rStyle w:val="StyleUnderline"/>
        </w:rPr>
        <w:t>that enable</w:t>
      </w:r>
      <w:r>
        <w:t xml:space="preserve"> productive </w:t>
      </w:r>
      <w:r w:rsidRPr="000D2A80">
        <w:rPr>
          <w:rStyle w:val="StyleUnderline"/>
        </w:rPr>
        <w:t>scrutiny of the intersections of race, gender, sex, and sexualities, hegemony and liberation praxes</w:t>
      </w:r>
      <w:r>
        <w:t>.</w:t>
      </w:r>
    </w:p>
    <w:p w14:paraId="7E3943D9" w14:textId="77777777" w:rsidR="00581690" w:rsidRDefault="00581690" w:rsidP="00581690">
      <w:r>
        <w:t xml:space="preserve">Many of the early Native American figures who engaged in the fight for Ethnic Studies also fought for Native American Studies. Native American women in the movement are among those who inspired Red feminism as a scholarly endeavor. </w:t>
      </w:r>
      <w:r w:rsidRPr="000D2A80">
        <w:rPr>
          <w:rStyle w:val="StyleUnderline"/>
        </w:rPr>
        <w:t>Red feminism's radical roots, diverse formations, commitment to Native American self-determination and sovereignty, and the ethos of education as liberation stem from tribal</w:t>
      </w:r>
      <w:r>
        <w:t xml:space="preserve">, not academic or feminist </w:t>
      </w:r>
      <w:r w:rsidRPr="000D2A80">
        <w:rPr>
          <w:rStyle w:val="StyleUnderline"/>
        </w:rPr>
        <w:t>productions</w:t>
      </w:r>
      <w:r>
        <w:t xml:space="preserve"> (</w:t>
      </w:r>
      <w:proofErr w:type="spellStart"/>
      <w:r>
        <w:t>Suzack</w:t>
      </w:r>
      <w:proofErr w:type="spellEnd"/>
      <w:r>
        <w:t xml:space="preserve"> et al. 2010). Much of what </w:t>
      </w:r>
      <w:r w:rsidRPr="000D2A80">
        <w:rPr>
          <w:rStyle w:val="StyleUnderline"/>
        </w:rPr>
        <w:t>Red feminism</w:t>
      </w:r>
      <w:r>
        <w:t xml:space="preserve"> and Native American Studies </w:t>
      </w:r>
      <w:r w:rsidRPr="000D2A80">
        <w:rPr>
          <w:rStyle w:val="StyleUnderline"/>
        </w:rPr>
        <w:t>contribute</w:t>
      </w:r>
      <w:r>
        <w:t xml:space="preserve"> to Ethnic Studies and Women and Feminist Studies, including the </w:t>
      </w:r>
      <w:r w:rsidRPr="000D2A80">
        <w:rPr>
          <w:rStyle w:val="StyleUnderline"/>
        </w:rPr>
        <w:t>breadth of scholarship and the community-grounded methodologies</w:t>
      </w:r>
      <w:r>
        <w:t xml:space="preserve">, are found in the long-standing traditional uses of public forums within tribal cultural-intellectual systems. </w:t>
      </w:r>
      <w:r w:rsidRPr="000D2A80">
        <w:rPr>
          <w:rStyle w:val="StyleUnderline"/>
        </w:rPr>
        <w:t>Adopting "listening" into academic praxes and direct engagement with communities-</w:t>
      </w:r>
      <w:r>
        <w:t xml:space="preserve">as-teachers/scholars/intellectuals </w:t>
      </w:r>
      <w:r w:rsidRPr="000D2A80">
        <w:rPr>
          <w:rStyle w:val="StyleUnderline"/>
        </w:rPr>
        <w:t>have</w:t>
      </w:r>
      <w:r>
        <w:t xml:space="preserve"> long </w:t>
      </w:r>
      <w:r w:rsidRPr="000D2A80">
        <w:rPr>
          <w:rStyle w:val="StyleUnderline"/>
        </w:rPr>
        <w:t>been used by tribal leadership to increase</w:t>
      </w:r>
      <w:r>
        <w:t xml:space="preserve"> the general population's </w:t>
      </w:r>
      <w:r w:rsidRPr="000D2A80">
        <w:rPr>
          <w:rStyle w:val="StyleUnderline"/>
        </w:rPr>
        <w:t>understanding of their own sovereign rights</w:t>
      </w:r>
      <w:r>
        <w:t xml:space="preserve">, to </w:t>
      </w:r>
      <w:r w:rsidRPr="000D2A80">
        <w:rPr>
          <w:rStyle w:val="StyleUnderline"/>
        </w:rPr>
        <w:t>generate a sense of collectivity, and to instigate positive change</w:t>
      </w:r>
      <w:r>
        <w:t>.</w:t>
      </w:r>
    </w:p>
    <w:p w14:paraId="75ECD3DD" w14:textId="77777777" w:rsidR="00581690" w:rsidRDefault="00581690" w:rsidP="00581690">
      <w:r>
        <w:t xml:space="preserve">The persistence of these intellectual traditions is noticeable in </w:t>
      </w:r>
      <w:r w:rsidRPr="000D2A80">
        <w:t>Red feminism</w:t>
      </w:r>
      <w:r>
        <w:t xml:space="preserve">. The </w:t>
      </w:r>
      <w:r w:rsidRPr="000D2A80">
        <w:rPr>
          <w:rStyle w:val="StyleUnderline"/>
        </w:rPr>
        <w:t xml:space="preserve">work angles to </w:t>
      </w:r>
      <w:r w:rsidRPr="000D2A80">
        <w:rPr>
          <w:rStyle w:val="Emphasis"/>
        </w:rPr>
        <w:t>bring about liberation</w:t>
      </w:r>
      <w:r>
        <w:t xml:space="preserve"> in part </w:t>
      </w:r>
      <w:r w:rsidRPr="000D2A80">
        <w:rPr>
          <w:rStyle w:val="Emphasis"/>
        </w:rPr>
        <w:t>through scholarship, community service, and student mentorship</w:t>
      </w:r>
      <w:r w:rsidRPr="000D2A80">
        <w:rPr>
          <w:rStyle w:val="StyleUnderline"/>
        </w:rPr>
        <w:t xml:space="preserve"> and is</w:t>
      </w:r>
      <w:r>
        <w:t xml:space="preserve"> also </w:t>
      </w:r>
      <w:r w:rsidRPr="000D2A80">
        <w:rPr>
          <w:rStyle w:val="StyleUnderline"/>
        </w:rPr>
        <w:t xml:space="preserve">aimed at </w:t>
      </w:r>
      <w:r w:rsidRPr="000D2A80">
        <w:rPr>
          <w:rStyle w:val="Emphasis"/>
        </w:rPr>
        <w:t>revolutionizing the structures of oppression</w:t>
      </w:r>
      <w:r w:rsidRPr="000D2A80">
        <w:rPr>
          <w:rStyle w:val="StyleUnderline"/>
        </w:rPr>
        <w:t xml:space="preserve"> into structures that foster egalitarian rights and human dignity</w:t>
      </w:r>
      <w:r>
        <w:t>. As noted in Indigenous Women and Feminism (</w:t>
      </w:r>
      <w:proofErr w:type="spellStart"/>
      <w:r>
        <w:t>Suzack</w:t>
      </w:r>
      <w:proofErr w:type="spellEnd"/>
      <w:r>
        <w:t xml:space="preserve"> et al. 2010), "Although Indigenous feminism is a nascent field of scholarly inquiry, it has arisen from histories of women's activism and culture that have aimed to combat gender discrimination, secure social justice for Indigenous women, and counter their social erasure and marginalization--endeavors that fall arguably under the rubric of feminism, despite Indigenous women's fraught relationship with the term and with mainstream feminist movements" (</w:t>
      </w:r>
      <w:proofErr w:type="spellStart"/>
      <w:r>
        <w:t>Huhndorf</w:t>
      </w:r>
      <w:proofErr w:type="spellEnd"/>
      <w:r>
        <w:t xml:space="preserve"> and </w:t>
      </w:r>
      <w:proofErr w:type="spellStart"/>
      <w:r>
        <w:t>Suzack</w:t>
      </w:r>
      <w:proofErr w:type="spellEnd"/>
      <w:r>
        <w:t xml:space="preserve"> 2010, 5). Native American women such as </w:t>
      </w:r>
      <w:proofErr w:type="spellStart"/>
      <w:r>
        <w:t>LaNada</w:t>
      </w:r>
      <w:proofErr w:type="spellEnd"/>
      <w:r>
        <w:t xml:space="preserve"> </w:t>
      </w:r>
      <w:proofErr w:type="spellStart"/>
      <w:r>
        <w:t>Warjack</w:t>
      </w:r>
      <w:proofErr w:type="spellEnd"/>
      <w:r>
        <w:t xml:space="preserve">, Patricia </w:t>
      </w:r>
      <w:proofErr w:type="spellStart"/>
      <w:r>
        <w:t>LaPlant</w:t>
      </w:r>
      <w:proofErr w:type="spellEnd"/>
      <w:r>
        <w:t xml:space="preserve">, Patricia Penn Hilden, and Melinda </w:t>
      </w:r>
      <w:proofErr w:type="spellStart"/>
      <w:r>
        <w:t>Micco</w:t>
      </w:r>
      <w:proofErr w:type="spellEnd"/>
      <w:r>
        <w:t xml:space="preserve"> were among the early cohorts of Ethnic Studies activists who worked to bring sovereignty work into the academy.</w:t>
      </w:r>
    </w:p>
    <w:p w14:paraId="1988C531" w14:textId="77777777" w:rsidR="00581690" w:rsidRDefault="00581690" w:rsidP="00581690">
      <w:r w:rsidRPr="002B20A3">
        <w:rPr>
          <w:rStyle w:val="StyleUnderline"/>
        </w:rPr>
        <w:t>Red feminism</w:t>
      </w:r>
      <w:r>
        <w:t xml:space="preserve"> as it exists today </w:t>
      </w:r>
      <w:r w:rsidRPr="002B20A3">
        <w:rPr>
          <w:rStyle w:val="StyleUnderline"/>
        </w:rPr>
        <w:t>thrives,</w:t>
      </w:r>
      <w:r>
        <w:t xml:space="preserve"> tends, and depends </w:t>
      </w:r>
      <w:r w:rsidRPr="002B20A3">
        <w:rPr>
          <w:rStyle w:val="StyleUnderline"/>
        </w:rPr>
        <w:t>on the special relationships between Native American epistemologies, Native American women's leadership</w:t>
      </w:r>
      <w:r>
        <w:t xml:space="preserve">, the breath of life work of </w:t>
      </w:r>
      <w:r w:rsidRPr="002B20A3">
        <w:rPr>
          <w:rStyle w:val="StyleUnderline"/>
        </w:rPr>
        <w:t>Native American sovereignty movements, to</w:t>
      </w:r>
      <w:r>
        <w:t xml:space="preserve"> support Red feminists' efforts to </w:t>
      </w:r>
      <w:r w:rsidRPr="002B20A3">
        <w:rPr>
          <w:rStyle w:val="StyleUnderline"/>
        </w:rPr>
        <w:t>release Native Americans from the</w:t>
      </w:r>
      <w:r>
        <w:t xml:space="preserve"> socio-psychological-material </w:t>
      </w:r>
      <w:r w:rsidRPr="002B20A3">
        <w:rPr>
          <w:rStyle w:val="StyleUnderline"/>
        </w:rPr>
        <w:t>legacy of colonization</w:t>
      </w:r>
      <w:r>
        <w:t xml:space="preserve">. The relationship between Red feminism and its roots in community sustainability is often elided as Native American activism because of the history of anti-Indian sexism that assumes civil rights movements emanate from patriarchal male leadership. Together with the historical divisions and the compartmentalization of racism, into Ethnic Studies, and sexism in Women's and Feminist Studies, </w:t>
      </w:r>
      <w:r w:rsidRPr="002B20A3">
        <w:rPr>
          <w:rStyle w:val="StyleUnderline"/>
        </w:rPr>
        <w:t>Red feminists suffer from hyper-invisibility in Ethnic Studies, and anti-racism work that should occur in Feminist Studies.</w:t>
      </w:r>
      <w:r>
        <w:t xml:space="preserve"> In the latter, Red feminists may be appropriated as inspirational, however, </w:t>
      </w:r>
      <w:r w:rsidRPr="002B20A3">
        <w:rPr>
          <w:rStyle w:val="StyleUnderline"/>
        </w:rPr>
        <w:t xml:space="preserve">their work is </w:t>
      </w:r>
      <w:r>
        <w:t xml:space="preserve">often </w:t>
      </w:r>
      <w:r w:rsidRPr="002B20A3">
        <w:rPr>
          <w:rStyle w:val="StyleUnderline"/>
        </w:rPr>
        <w:t>not understood as feminist because of the inclusion of racialization</w:t>
      </w:r>
      <w:r>
        <w:t xml:space="preserve">. Women of Color feminisms have had to play a role in placing a focus on what negatively racialized women and girls </w:t>
      </w:r>
      <w:proofErr w:type="spellStart"/>
      <w:r>
        <w:t>phenomenologies</w:t>
      </w:r>
      <w:proofErr w:type="spellEnd"/>
      <w:r>
        <w:t xml:space="preserve"> teach about structures of oppression and strategies for success (Newman 1999; Wagner 1996).</w:t>
      </w:r>
    </w:p>
    <w:p w14:paraId="2F019EAD" w14:textId="77777777" w:rsidR="00581690" w:rsidRPr="008F51E9" w:rsidRDefault="00581690" w:rsidP="00581690">
      <w:r>
        <w:lastRenderedPageBreak/>
        <w:t xml:space="preserve">The movement of Red feminism is rooted in the Red Power Movement, Women of All Red Nations, and the grass roots local activism that take up the work of providing for families throughout Native American communities. Sharing the efforts of feminists everywhere, </w:t>
      </w:r>
      <w:r w:rsidRPr="002B20A3">
        <w:rPr>
          <w:rStyle w:val="StyleUnderline"/>
        </w:rPr>
        <w:t>Red feminist and activist movements are dedicated to turning</w:t>
      </w:r>
      <w:r>
        <w:t xml:space="preserve"> the arch of federal-Indian and other </w:t>
      </w:r>
      <w:r w:rsidRPr="002B20A3">
        <w:rPr>
          <w:rStyle w:val="StyleUnderline"/>
        </w:rPr>
        <w:t>policies in the direction of Native American sovereignty, and to protect and defend Native American</w:t>
      </w:r>
      <w:r>
        <w:t xml:space="preserve"> women, girls, elders, men, and boys, all defined broadly as the </w:t>
      </w:r>
      <w:r w:rsidRPr="002B20A3">
        <w:rPr>
          <w:rStyle w:val="StyleUnderline"/>
        </w:rPr>
        <w:t>peoples</w:t>
      </w:r>
      <w:r>
        <w:t xml:space="preserve">, with each one interdependent to the others. </w:t>
      </w:r>
      <w:r w:rsidRPr="002B20A3">
        <w:rPr>
          <w:rStyle w:val="Emphasis"/>
        </w:rPr>
        <w:t>The broad expanse of feminism</w:t>
      </w:r>
      <w:r>
        <w:t xml:space="preserve">, toward holistic community support, </w:t>
      </w:r>
      <w:r w:rsidRPr="002B20A3">
        <w:rPr>
          <w:rStyle w:val="Emphasis"/>
        </w:rPr>
        <w:t>tries the patience of feminisms that are</w:t>
      </w:r>
      <w:r>
        <w:t xml:space="preserve"> strictly and narrowly </w:t>
      </w:r>
      <w:r w:rsidRPr="002B20A3">
        <w:rPr>
          <w:rStyle w:val="Emphasis"/>
        </w:rPr>
        <w:t>defined by heteronormative sex binaries, to which heteronormative white women have been subjected for centuries</w:t>
      </w:r>
      <w:r>
        <w:t xml:space="preserve">. However, from elders, to grassroots activists, to academics, to well-known and beloved leaders such as Wilma Mankiller and Winona </w:t>
      </w:r>
      <w:proofErr w:type="spellStart"/>
      <w:r>
        <w:t>LaDuke</w:t>
      </w:r>
      <w:proofErr w:type="spellEnd"/>
      <w:r>
        <w:t xml:space="preserve">, </w:t>
      </w:r>
      <w:r w:rsidRPr="002B20A3">
        <w:rPr>
          <w:rStyle w:val="StyleUnderline"/>
        </w:rPr>
        <w:t>Native American women's social justice work exemplifies commitment to community liberation and justice</w:t>
      </w:r>
      <w:r>
        <w:t xml:space="preserve">, at the same time </w:t>
      </w:r>
      <w:r w:rsidRPr="002B20A3">
        <w:rPr>
          <w:rStyle w:val="StyleUnderline"/>
        </w:rPr>
        <w:t>Red feminism is able to identify and articulate the ways in which Native American women and girls</w:t>
      </w:r>
      <w:r>
        <w:t xml:space="preserve">, narrowly and broadly defined, </w:t>
      </w:r>
      <w:r w:rsidRPr="002B20A3">
        <w:rPr>
          <w:rStyle w:val="StyleUnderline"/>
        </w:rPr>
        <w:t>suffer racist-sexist bigotry and violence</w:t>
      </w:r>
      <w:r>
        <w:t xml:space="preserve"> (</w:t>
      </w:r>
      <w:proofErr w:type="spellStart"/>
      <w:r>
        <w:t>LaDuke</w:t>
      </w:r>
      <w:proofErr w:type="spellEnd"/>
      <w:r>
        <w:t xml:space="preserve"> 1999; Mankiller 1993). As a movement itself, </w:t>
      </w:r>
      <w:r w:rsidRPr="002B20A3">
        <w:rPr>
          <w:rStyle w:val="StyleUnderline"/>
        </w:rPr>
        <w:t>Red feminism</w:t>
      </w:r>
      <w:r>
        <w:t xml:space="preserve"> aligns with and yet </w:t>
      </w:r>
      <w:r w:rsidRPr="002B20A3">
        <w:rPr>
          <w:rStyle w:val="StyleUnderline"/>
        </w:rPr>
        <w:t xml:space="preserve">widens and diversifies the entry points that Ethnic Studies and Feminist Studies </w:t>
      </w:r>
      <w:proofErr w:type="gramStart"/>
      <w:r w:rsidRPr="002B20A3">
        <w:rPr>
          <w:rStyle w:val="StyleUnderline"/>
        </w:rPr>
        <w:t>have to</w:t>
      </w:r>
      <w:proofErr w:type="gramEnd"/>
      <w:r w:rsidRPr="002B20A3">
        <w:rPr>
          <w:rStyle w:val="StyleUnderline"/>
        </w:rPr>
        <w:t xml:space="preserve"> interrogate life chances of people</w:t>
      </w:r>
      <w:r>
        <w:t xml:space="preserve">s and communities </w:t>
      </w:r>
      <w:r w:rsidRPr="002B20A3">
        <w:rPr>
          <w:rStyle w:val="StyleUnderline"/>
        </w:rPr>
        <w:t>that experience sex and gendered racialization</w:t>
      </w:r>
      <w:r>
        <w:t xml:space="preserve">. It is a theoretical undertaking that has yet to receive adequate consideration in Ethnic Studies, though the field uniquely serves communities. Maria </w:t>
      </w:r>
      <w:proofErr w:type="spellStart"/>
      <w:r>
        <w:t>Lugones</w:t>
      </w:r>
      <w:proofErr w:type="spellEnd"/>
      <w:r>
        <w:t>' critique of heterosexism and Decoloniality questions why.</w:t>
      </w:r>
    </w:p>
    <w:p w14:paraId="6C311D53" w14:textId="77777777" w:rsidR="00581690" w:rsidRPr="00A864BA" w:rsidRDefault="00581690" w:rsidP="00581690"/>
    <w:p w14:paraId="333EE81F" w14:textId="77777777" w:rsidR="00581690" w:rsidRDefault="00581690" w:rsidP="00581690">
      <w:pPr>
        <w:pStyle w:val="Heading4"/>
      </w:pPr>
      <w:r>
        <w:t>Red feminists challenge the heterosexism that created today’s oppressive conditions</w:t>
      </w:r>
    </w:p>
    <w:p w14:paraId="0F5BC78E" w14:textId="77777777" w:rsidR="00581690" w:rsidRPr="003E7F57" w:rsidRDefault="00581690" w:rsidP="00581690">
      <w:r w:rsidRPr="00E27CFF">
        <w:rPr>
          <w:rStyle w:val="Style13ptBold"/>
        </w:rPr>
        <w:t>Lee-Oliver 19</w:t>
      </w:r>
      <w:r>
        <w:t xml:space="preserve"> </w:t>
      </w:r>
      <w:r w:rsidRPr="00E27CFF">
        <w:t>[</w:t>
      </w:r>
      <w:proofErr w:type="spellStart"/>
      <w:r w:rsidRPr="00E27CFF">
        <w:t>Leece</w:t>
      </w:r>
      <w:proofErr w:type="spellEnd"/>
      <w:r w:rsidRPr="00E27CFF">
        <w:t xml:space="preserve"> M., Assistant Professor of Women's Studies and Director of American Indian Studies at Fresno State University, 9/22/19, Ethnic Studies Review, “Situating Native American Studies and Red Feminisms: Sustaining Ethnic Studies.,” Fall 2019, Vol.42, Issue 2, </w:t>
      </w:r>
      <w:hyperlink r:id="rId53" w:history="1">
        <w:r w:rsidRPr="00E27CFF">
          <w:rPr>
            <w:rStyle w:val="Hyperlink"/>
          </w:rPr>
          <w:t>https://go-gale-com.proxy.lib.umich.edu/ps/i.do?p=ITOF&amp;u=umuser&amp;id=GALE%7CA619214420&amp;v=2.1&amp;it=r&amp;sid=summon</w:t>
        </w:r>
      </w:hyperlink>
      <w:r w:rsidRPr="00E27CFF">
        <w:t>, DOA: 7/18/20, Lowell-TT]</w:t>
      </w:r>
    </w:p>
    <w:p w14:paraId="4F034157" w14:textId="77777777" w:rsidR="00581690" w:rsidRDefault="00581690" w:rsidP="00581690">
      <w:r>
        <w:t>GENDER, HETEROSEXISM, AND ETHNIC STUDIES: WHERE RACE ANALYSES FALL SHORT</w:t>
      </w:r>
    </w:p>
    <w:p w14:paraId="4AEE8DA2" w14:textId="77777777" w:rsidR="00581690" w:rsidRDefault="00581690" w:rsidP="00581690">
      <w:r>
        <w:t xml:space="preserve">There is a stream of consciousness and logic in </w:t>
      </w:r>
      <w:r w:rsidRPr="00E92022">
        <w:rPr>
          <w:rStyle w:val="StyleUnderline"/>
        </w:rPr>
        <w:t>Red feminist scholarship</w:t>
      </w:r>
      <w:r>
        <w:t xml:space="preserve">, across time and space, that </w:t>
      </w:r>
      <w:r w:rsidRPr="00E92022">
        <w:rPr>
          <w:rStyle w:val="StyleUnderline"/>
        </w:rPr>
        <w:t xml:space="preserve">brings to light the ways in which </w:t>
      </w:r>
      <w:r w:rsidRPr="00E92022">
        <w:rPr>
          <w:rStyle w:val="Emphasis"/>
        </w:rPr>
        <w:t>communities</w:t>
      </w:r>
      <w:r w:rsidRPr="00E92022">
        <w:rPr>
          <w:rStyle w:val="StyleUnderline"/>
        </w:rPr>
        <w:t xml:space="preserve"> are </w:t>
      </w:r>
      <w:r>
        <w:t xml:space="preserve">simultaneously </w:t>
      </w:r>
      <w:r w:rsidRPr="00E92022">
        <w:rPr>
          <w:rStyle w:val="Emphasis"/>
        </w:rPr>
        <w:t>shaped and subordinated by gendered racialization</w:t>
      </w:r>
      <w:r>
        <w:t xml:space="preserve">. Penn Hilden's "Red zone" acknowledges that </w:t>
      </w:r>
      <w:r w:rsidRPr="00E92022">
        <w:rPr>
          <w:rStyle w:val="StyleUnderline"/>
        </w:rPr>
        <w:t>the work of Native American self-determination can be found in any community</w:t>
      </w:r>
      <w:r>
        <w:t xml:space="preserve">, spatial reality, and conscience-raising forums and highlights the contributions of Native American women (Hilden 2006). </w:t>
      </w:r>
      <w:r w:rsidRPr="00E92022">
        <w:rPr>
          <w:rStyle w:val="StyleUnderline"/>
        </w:rPr>
        <w:t>Still, there is a dearth of representation in the fields, the curriculum, and the methodological training</w:t>
      </w:r>
      <w:r>
        <w:t xml:space="preserve">. Where </w:t>
      </w:r>
      <w:r w:rsidRPr="00E92022">
        <w:rPr>
          <w:rStyle w:val="StyleUnderline"/>
        </w:rPr>
        <w:t>there ought to be academic, scholarly, and popular culture representations of Native America</w:t>
      </w:r>
      <w:r>
        <w:t>, there are "Indians" instead. Red feminists necessarily utilize public forums to highlight the intense burden that anti-Indianism places on the stability of Native American sovereignty, the systematic erasure of Native American epistemologies, and the safety of Native American women, children, and communities (Barbie 2001).</w:t>
      </w:r>
    </w:p>
    <w:p w14:paraId="3CBC5053" w14:textId="77777777" w:rsidR="00581690" w:rsidRDefault="00581690" w:rsidP="00581690">
      <w:r>
        <w:t xml:space="preserve">Similar to the racialization of Red feminists, Maria </w:t>
      </w:r>
      <w:proofErr w:type="spellStart"/>
      <w:r>
        <w:t>Lugones</w:t>
      </w:r>
      <w:proofErr w:type="spellEnd"/>
      <w:r>
        <w:t xml:space="preserve">' critique of </w:t>
      </w:r>
      <w:r w:rsidRPr="00E92022">
        <w:rPr>
          <w:rStyle w:val="StyleUnderline"/>
        </w:rPr>
        <w:t>the masculinization of decoloniality echoes the frustrations of many Red feminists who</w:t>
      </w:r>
      <w:r>
        <w:t xml:space="preserve"> find themselves working too hard to explore, research, and </w:t>
      </w:r>
      <w:r w:rsidRPr="00E92022">
        <w:rPr>
          <w:rStyle w:val="StyleUnderline"/>
        </w:rPr>
        <w:t>explain the power of heteronormative patriarchy in systems of oppression</w:t>
      </w:r>
      <w:r>
        <w:t xml:space="preserve"> even in the context of Ethnic Studies and Feminist Studies. </w:t>
      </w:r>
      <w:proofErr w:type="spellStart"/>
      <w:r>
        <w:t>Lugones</w:t>
      </w:r>
      <w:proofErr w:type="spellEnd"/>
      <w:r>
        <w:t xml:space="preserve"> makes this assertion:</w:t>
      </w:r>
    </w:p>
    <w:p w14:paraId="1F625D24" w14:textId="77777777" w:rsidR="00581690" w:rsidRPr="00E92022" w:rsidRDefault="00581690" w:rsidP="00581690">
      <w:pPr>
        <w:rPr>
          <w:rStyle w:val="Emphasis"/>
        </w:rPr>
      </w:pPr>
      <w:r w:rsidRPr="00E92022">
        <w:rPr>
          <w:rStyle w:val="Emphasis"/>
        </w:rPr>
        <w:t xml:space="preserve">I am offering a framework to begin thinking about heterosexism as a key </w:t>
      </w:r>
    </w:p>
    <w:p w14:paraId="1B9BF184" w14:textId="77777777" w:rsidR="00581690" w:rsidRPr="00E92022" w:rsidRDefault="00581690" w:rsidP="00581690">
      <w:pPr>
        <w:rPr>
          <w:rStyle w:val="Emphasis"/>
        </w:rPr>
      </w:pPr>
      <w:r w:rsidRPr="00E92022">
        <w:rPr>
          <w:rStyle w:val="Emphasis"/>
        </w:rPr>
        <w:lastRenderedPageBreak/>
        <w:t xml:space="preserve">part of how gender fuses with race in the operations of colonial </w:t>
      </w:r>
    </w:p>
    <w:p w14:paraId="488D1AB6" w14:textId="77777777" w:rsidR="00581690" w:rsidRPr="00E92022" w:rsidRDefault="00581690" w:rsidP="00581690">
      <w:pPr>
        <w:rPr>
          <w:rStyle w:val="StyleUnderline"/>
        </w:rPr>
      </w:pPr>
      <w:r w:rsidRPr="00E92022">
        <w:rPr>
          <w:rStyle w:val="Emphasis"/>
        </w:rPr>
        <w:t>power.</w:t>
      </w:r>
      <w:r>
        <w:t xml:space="preserve">... </w:t>
      </w:r>
      <w:r w:rsidRPr="00E92022">
        <w:rPr>
          <w:rStyle w:val="StyleUnderline"/>
        </w:rPr>
        <w:t xml:space="preserve">It imposed a new gender system that created </w:t>
      </w:r>
      <w:r>
        <w:t xml:space="preserve">very </w:t>
      </w:r>
      <w:r w:rsidRPr="00E92022">
        <w:rPr>
          <w:rStyle w:val="StyleUnderline"/>
        </w:rPr>
        <w:t xml:space="preserve">different </w:t>
      </w:r>
    </w:p>
    <w:p w14:paraId="68469613" w14:textId="77777777" w:rsidR="00581690" w:rsidRPr="00E92022" w:rsidRDefault="00581690" w:rsidP="00581690">
      <w:pPr>
        <w:rPr>
          <w:rStyle w:val="StyleUnderline"/>
        </w:rPr>
      </w:pPr>
      <w:r w:rsidRPr="00E92022">
        <w:rPr>
          <w:rStyle w:val="StyleUnderline"/>
        </w:rPr>
        <w:t xml:space="preserve">arrangements for colonized males and females than for white bourgeois </w:t>
      </w:r>
    </w:p>
    <w:p w14:paraId="76F84E8F" w14:textId="77777777" w:rsidR="00581690" w:rsidRPr="003E7F57" w:rsidRDefault="00581690" w:rsidP="00581690">
      <w:pPr>
        <w:rPr>
          <w:rStyle w:val="StyleUnderline"/>
        </w:rPr>
      </w:pPr>
      <w:r w:rsidRPr="00E92022">
        <w:rPr>
          <w:rStyle w:val="StyleUnderline"/>
        </w:rPr>
        <w:t>colonizers</w:t>
      </w:r>
      <w:r>
        <w:t xml:space="preserve">. Thus, </w:t>
      </w:r>
      <w:r w:rsidRPr="003E7F57">
        <w:rPr>
          <w:rStyle w:val="StyleUnderline"/>
        </w:rPr>
        <w:t xml:space="preserve">it introduced many genders and gender itself as a </w:t>
      </w:r>
    </w:p>
    <w:p w14:paraId="2EEAC73A" w14:textId="77777777" w:rsidR="00581690" w:rsidRPr="003E7F57" w:rsidRDefault="00581690" w:rsidP="00581690">
      <w:pPr>
        <w:rPr>
          <w:rStyle w:val="StyleUnderline"/>
        </w:rPr>
      </w:pPr>
      <w:r w:rsidRPr="003E7F57">
        <w:rPr>
          <w:rStyle w:val="StyleUnderline"/>
        </w:rPr>
        <w:t xml:space="preserve">colonial concept and mode of organization of relations of production, </w:t>
      </w:r>
    </w:p>
    <w:p w14:paraId="7FE9B889" w14:textId="77777777" w:rsidR="00581690" w:rsidRPr="003E7F57" w:rsidRDefault="00581690" w:rsidP="00581690">
      <w:pPr>
        <w:rPr>
          <w:rStyle w:val="StyleUnderline"/>
        </w:rPr>
      </w:pPr>
      <w:r w:rsidRPr="003E7F57">
        <w:rPr>
          <w:rStyle w:val="StyleUnderline"/>
        </w:rPr>
        <w:t>property relations, of cosmologies and ways of knowing</w:t>
      </w:r>
      <w:r>
        <w:t xml:space="preserve">.... </w:t>
      </w:r>
      <w:r w:rsidRPr="003E7F57">
        <w:rPr>
          <w:rStyle w:val="StyleUnderline"/>
        </w:rPr>
        <w:t xml:space="preserve">Women of </w:t>
      </w:r>
    </w:p>
    <w:p w14:paraId="44595003" w14:textId="77777777" w:rsidR="00581690" w:rsidRPr="003E7F57" w:rsidRDefault="00581690" w:rsidP="00581690">
      <w:pPr>
        <w:rPr>
          <w:rStyle w:val="StyleUnderline"/>
        </w:rPr>
      </w:pPr>
      <w:r w:rsidRPr="003E7F57">
        <w:rPr>
          <w:rStyle w:val="StyleUnderline"/>
        </w:rPr>
        <w:t>color and Third World feminisms have</w:t>
      </w:r>
      <w:r>
        <w:t xml:space="preserve"> consistently </w:t>
      </w:r>
      <w:r w:rsidRPr="003E7F57">
        <w:rPr>
          <w:rStyle w:val="StyleUnderline"/>
        </w:rPr>
        <w:t>shown</w:t>
      </w:r>
      <w:r>
        <w:t xml:space="preserve"> the way to </w:t>
      </w:r>
      <w:r w:rsidRPr="003E7F57">
        <w:rPr>
          <w:rStyle w:val="StyleUnderline"/>
        </w:rPr>
        <w:t xml:space="preserve">a </w:t>
      </w:r>
    </w:p>
    <w:p w14:paraId="315F60D4" w14:textId="77777777" w:rsidR="00581690" w:rsidRDefault="00581690" w:rsidP="00581690">
      <w:r w:rsidRPr="003E7F57">
        <w:rPr>
          <w:rStyle w:val="StyleUnderline"/>
        </w:rPr>
        <w:t>critique of this indifference</w:t>
      </w:r>
      <w:r>
        <w:t xml:space="preserve"> to this deep imbrication of race, gender, </w:t>
      </w:r>
    </w:p>
    <w:p w14:paraId="33126169" w14:textId="77777777" w:rsidR="00581690" w:rsidRDefault="00581690" w:rsidP="00581690">
      <w:r>
        <w:t>class, and sexuality. (</w:t>
      </w:r>
      <w:proofErr w:type="spellStart"/>
      <w:r>
        <w:t>Lugones</w:t>
      </w:r>
      <w:proofErr w:type="spellEnd"/>
      <w:r>
        <w:t xml:space="preserve"> 2007, 186-187)</w:t>
      </w:r>
    </w:p>
    <w:p w14:paraId="632FBC0E" w14:textId="77777777" w:rsidR="00581690" w:rsidRDefault="00581690" w:rsidP="00581690">
      <w:r>
        <w:t>Red feminists concur that Native American women activists and scholars have utilized the threads of intellectual discourse especially in Ethnic Studies to confront the ways in which</w:t>
      </w:r>
    </w:p>
    <w:p w14:paraId="394E46CB" w14:textId="77777777" w:rsidR="00581690" w:rsidRPr="003E7F57" w:rsidRDefault="00581690" w:rsidP="00581690">
      <w:pPr>
        <w:rPr>
          <w:rStyle w:val="StyleUnderline"/>
        </w:rPr>
      </w:pPr>
      <w:r w:rsidRPr="003E7F57">
        <w:rPr>
          <w:rStyle w:val="StyleUnderline"/>
        </w:rPr>
        <w:t>colonization has involved</w:t>
      </w:r>
      <w:r>
        <w:t xml:space="preserve"> their removal from positions of power, </w:t>
      </w:r>
      <w:r w:rsidRPr="003E7F57">
        <w:rPr>
          <w:rStyle w:val="StyleUnderline"/>
        </w:rPr>
        <w:t xml:space="preserve">the </w:t>
      </w:r>
    </w:p>
    <w:p w14:paraId="0AFEAE32" w14:textId="77777777" w:rsidR="00581690" w:rsidRPr="003E7F57" w:rsidRDefault="00581690" w:rsidP="00581690">
      <w:pPr>
        <w:rPr>
          <w:rStyle w:val="StyleUnderline"/>
        </w:rPr>
      </w:pPr>
      <w:r w:rsidRPr="003E7F57">
        <w:rPr>
          <w:rStyle w:val="StyleUnderline"/>
        </w:rPr>
        <w:t xml:space="preserve">replacement of traditional gender roles with Western patriarchal </w:t>
      </w:r>
    </w:p>
    <w:p w14:paraId="676D5C79" w14:textId="77777777" w:rsidR="00581690" w:rsidRDefault="00581690" w:rsidP="00581690">
      <w:r w:rsidRPr="003E7F57">
        <w:rPr>
          <w:rStyle w:val="StyleUnderline"/>
        </w:rPr>
        <w:t>practices</w:t>
      </w:r>
      <w:r>
        <w:t xml:space="preserve">, the </w:t>
      </w:r>
      <w:r w:rsidRPr="003E7F57">
        <w:rPr>
          <w:rStyle w:val="StyleUnderline"/>
        </w:rPr>
        <w:t>exertion of colonial control over Indigenous communities</w:t>
      </w:r>
      <w:r>
        <w:t xml:space="preserve"> </w:t>
      </w:r>
    </w:p>
    <w:p w14:paraId="69818384" w14:textId="77777777" w:rsidR="00581690" w:rsidRDefault="00581690" w:rsidP="00581690">
      <w:r>
        <w:t xml:space="preserve">through the management of women's bodies, </w:t>
      </w:r>
      <w:r w:rsidRPr="003E7F57">
        <w:rPr>
          <w:rStyle w:val="StyleUnderline"/>
        </w:rPr>
        <w:t>and sexual violence</w:t>
      </w:r>
      <w:r>
        <w:t xml:space="preserve">.... Since </w:t>
      </w:r>
    </w:p>
    <w:p w14:paraId="289F5EEF" w14:textId="77777777" w:rsidR="00581690" w:rsidRDefault="00581690" w:rsidP="00581690">
      <w:r>
        <w:t xml:space="preserve">the late 1980s and 1990s, developments in feminist theory and practice </w:t>
      </w:r>
    </w:p>
    <w:p w14:paraId="0509B398" w14:textId="77777777" w:rsidR="00581690" w:rsidRDefault="00581690" w:rsidP="00581690">
      <w:r>
        <w:t xml:space="preserve">have enabled scholars to recognize how nationality, race, class, </w:t>
      </w:r>
    </w:p>
    <w:p w14:paraId="603B8D9B" w14:textId="77777777" w:rsidR="00581690" w:rsidRDefault="00581690" w:rsidP="00581690">
      <w:r>
        <w:t xml:space="preserve">sexuality, and ethnicity inform axes of gender differentiation. </w:t>
      </w:r>
    </w:p>
    <w:p w14:paraId="67B466C5" w14:textId="77777777" w:rsidR="00581690" w:rsidRDefault="00581690" w:rsidP="00581690">
      <w:r>
        <w:t>(</w:t>
      </w:r>
      <w:proofErr w:type="spellStart"/>
      <w:r>
        <w:t>Huhndorf</w:t>
      </w:r>
      <w:proofErr w:type="spellEnd"/>
      <w:r>
        <w:t xml:space="preserve"> and </w:t>
      </w:r>
      <w:proofErr w:type="spellStart"/>
      <w:r>
        <w:t>Suzack</w:t>
      </w:r>
      <w:proofErr w:type="spellEnd"/>
      <w:r>
        <w:t xml:space="preserve"> 2010, 1)</w:t>
      </w:r>
    </w:p>
    <w:p w14:paraId="0ED79040" w14:textId="77777777" w:rsidR="00581690" w:rsidRDefault="00581690" w:rsidP="00581690">
      <w:r>
        <w:t xml:space="preserve">The ways in which Native American sovereignty has been harnessed also reveals that </w:t>
      </w:r>
      <w:r w:rsidRPr="003E7F57">
        <w:rPr>
          <w:rStyle w:val="StyleUnderline"/>
        </w:rPr>
        <w:t xml:space="preserve">Native American women and those who identify as Red feminist contribute to liberation theory and inherently provoke </w:t>
      </w:r>
      <w:proofErr w:type="spellStart"/>
      <w:r w:rsidRPr="003E7F57">
        <w:rPr>
          <w:rStyle w:val="StyleUnderline"/>
        </w:rPr>
        <w:t>decolonialism</w:t>
      </w:r>
      <w:proofErr w:type="spellEnd"/>
      <w:r>
        <w:t>. This suggests that the incorporation of a robust interdisciplinary Native American Studies praxes as foundation to all Ethnic Studies engagements can create viable pathways to elevating and mobilizing all communities who seek understanding about the roots of coloniality and liberation efforts since the inception of colonial domination.</w:t>
      </w:r>
    </w:p>
    <w:p w14:paraId="7EC5A450" w14:textId="77777777" w:rsidR="00581690" w:rsidRDefault="00581690" w:rsidP="00581690">
      <w:r>
        <w:t xml:space="preserve">Moreover, in Native American communities, whether urban, reservation, sovereign, terminated, cultural-intellectual preservation and community wellness are viewed and practiced as interconnected. Thus, scholarly analyses in Native American Studies and Red feminism shed unique light on differential conceptions of life and citizenship, cast precolonial maps on the contested geographies and the rights associated with them, and complicate and contrast the </w:t>
      </w:r>
      <w:proofErr w:type="spellStart"/>
      <w:r>
        <w:t>normativities</w:t>
      </w:r>
      <w:proofErr w:type="spellEnd"/>
      <w:r>
        <w:t xml:space="preserve"> that were out of colonial expansion ideology and continue to construct and constrict our notions today about rights and the body, the idea of borders, and rights themselves (</w:t>
      </w:r>
      <w:proofErr w:type="spellStart"/>
      <w:r>
        <w:t>Jaimes</w:t>
      </w:r>
      <w:proofErr w:type="spellEnd"/>
      <w:r>
        <w:t xml:space="preserve"> 1992; </w:t>
      </w:r>
      <w:proofErr w:type="spellStart"/>
      <w:r>
        <w:t>Suzack</w:t>
      </w:r>
      <w:proofErr w:type="spellEnd"/>
      <w:r>
        <w:t xml:space="preserve"> et al. 2010). By way of their complex and diverse </w:t>
      </w:r>
      <w:proofErr w:type="spellStart"/>
      <w:r>
        <w:t>phenomenologies</w:t>
      </w:r>
      <w:proofErr w:type="spellEnd"/>
      <w:r>
        <w:t xml:space="preserve">, Native American and Red feminist scholarship, activism, and projects offer epistemological </w:t>
      </w:r>
      <w:proofErr w:type="spellStart"/>
      <w:r>
        <w:t>entrypoints</w:t>
      </w:r>
      <w:proofErr w:type="spellEnd"/>
      <w:r>
        <w:t xml:space="preserve"> and methodological praxes to Ethnic Studies.</w:t>
      </w:r>
    </w:p>
    <w:p w14:paraId="165D2184" w14:textId="77777777" w:rsidR="00581690" w:rsidRPr="00581690" w:rsidRDefault="00581690" w:rsidP="00581690"/>
    <w:p w14:paraId="39A19587" w14:textId="77777777" w:rsidR="00581690" w:rsidRPr="00581690" w:rsidRDefault="00581690" w:rsidP="00581690"/>
    <w:p w14:paraId="418BC6BB" w14:textId="77777777" w:rsidR="00426BCA" w:rsidRPr="00B55AD5" w:rsidRDefault="00426BCA" w:rsidP="00B55AD5"/>
    <w:sectPr w:rsidR="00426BCA"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FF2612"/>
    <w:multiLevelType w:val="hybridMultilevel"/>
    <w:tmpl w:val="EF52CC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EF4670"/>
    <w:multiLevelType w:val="hybridMultilevel"/>
    <w:tmpl w:val="E3D26F00"/>
    <w:lvl w:ilvl="0" w:tplc="437A35C2">
      <w:start w:val="1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C5216B"/>
    <w:multiLevelType w:val="multilevel"/>
    <w:tmpl w:val="64F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22C0D"/>
    <w:rsid w:val="000139A3"/>
    <w:rsid w:val="00100833"/>
    <w:rsid w:val="00104529"/>
    <w:rsid w:val="00105942"/>
    <w:rsid w:val="00107396"/>
    <w:rsid w:val="00144A4C"/>
    <w:rsid w:val="00176AB0"/>
    <w:rsid w:val="00177B7D"/>
    <w:rsid w:val="0018322D"/>
    <w:rsid w:val="001B5776"/>
    <w:rsid w:val="001E4709"/>
    <w:rsid w:val="001E527A"/>
    <w:rsid w:val="001F78CE"/>
    <w:rsid w:val="00251FC7"/>
    <w:rsid w:val="002855A7"/>
    <w:rsid w:val="002B146A"/>
    <w:rsid w:val="002B5E17"/>
    <w:rsid w:val="00315690"/>
    <w:rsid w:val="00316B75"/>
    <w:rsid w:val="00322C0D"/>
    <w:rsid w:val="00325646"/>
    <w:rsid w:val="003460F2"/>
    <w:rsid w:val="0038158C"/>
    <w:rsid w:val="003902BA"/>
    <w:rsid w:val="003A09E2"/>
    <w:rsid w:val="00407037"/>
    <w:rsid w:val="00424D62"/>
    <w:rsid w:val="00426BCA"/>
    <w:rsid w:val="004605D6"/>
    <w:rsid w:val="00473E52"/>
    <w:rsid w:val="004C60E8"/>
    <w:rsid w:val="004E3579"/>
    <w:rsid w:val="004E728B"/>
    <w:rsid w:val="004F39E0"/>
    <w:rsid w:val="00537BD5"/>
    <w:rsid w:val="0057268A"/>
    <w:rsid w:val="00581690"/>
    <w:rsid w:val="005D2912"/>
    <w:rsid w:val="006065BD"/>
    <w:rsid w:val="00645FA9"/>
    <w:rsid w:val="00647866"/>
    <w:rsid w:val="00665003"/>
    <w:rsid w:val="006A2AD0"/>
    <w:rsid w:val="006A7DBB"/>
    <w:rsid w:val="006C2375"/>
    <w:rsid w:val="006D4ECC"/>
    <w:rsid w:val="00722258"/>
    <w:rsid w:val="007243E5"/>
    <w:rsid w:val="00766EA0"/>
    <w:rsid w:val="007A2226"/>
    <w:rsid w:val="007B03B8"/>
    <w:rsid w:val="007F5B66"/>
    <w:rsid w:val="00823A1C"/>
    <w:rsid w:val="00845B9D"/>
    <w:rsid w:val="00860984"/>
    <w:rsid w:val="008B3ECB"/>
    <w:rsid w:val="008B4E85"/>
    <w:rsid w:val="008C1B2E"/>
    <w:rsid w:val="0091627E"/>
    <w:rsid w:val="0097032B"/>
    <w:rsid w:val="009B40CD"/>
    <w:rsid w:val="009D2EAD"/>
    <w:rsid w:val="009D54B2"/>
    <w:rsid w:val="009E1922"/>
    <w:rsid w:val="009E2E4C"/>
    <w:rsid w:val="009F7ED2"/>
    <w:rsid w:val="00A93661"/>
    <w:rsid w:val="00A95652"/>
    <w:rsid w:val="00AC0AB8"/>
    <w:rsid w:val="00B33C6D"/>
    <w:rsid w:val="00B4508F"/>
    <w:rsid w:val="00B55AD5"/>
    <w:rsid w:val="00B8057C"/>
    <w:rsid w:val="00B9191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27A7"/>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8A10"/>
  <w15:chartTrackingRefBased/>
  <w15:docId w15:val="{8534B936-92CC-41D6-BF00-416C2B4E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1911"/>
    <w:rPr>
      <w:rFonts w:ascii="Calibri" w:hAnsi="Calibri"/>
    </w:rPr>
  </w:style>
  <w:style w:type="paragraph" w:styleId="Heading1">
    <w:name w:val="heading 1"/>
    <w:aliases w:val="Pocket"/>
    <w:basedOn w:val="Normal"/>
    <w:next w:val="Normal"/>
    <w:link w:val="Heading1Char"/>
    <w:qFormat/>
    <w:rsid w:val="00B919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19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19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Ta, Ch,T,No Spacing4,No Spacing11111,card"/>
    <w:basedOn w:val="Normal"/>
    <w:next w:val="Normal"/>
    <w:link w:val="Heading4Char"/>
    <w:uiPriority w:val="3"/>
    <w:unhideWhenUsed/>
    <w:qFormat/>
    <w:rsid w:val="00B919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19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1911"/>
  </w:style>
  <w:style w:type="character" w:customStyle="1" w:styleId="Heading1Char">
    <w:name w:val="Heading 1 Char"/>
    <w:aliases w:val="Pocket Char"/>
    <w:basedOn w:val="DefaultParagraphFont"/>
    <w:link w:val="Heading1"/>
    <w:rsid w:val="00B919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191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191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basedOn w:val="DefaultParagraphFont"/>
    <w:link w:val="Heading4"/>
    <w:uiPriority w:val="3"/>
    <w:rsid w:val="00B91911"/>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Style1,Box,s"/>
    <w:basedOn w:val="DefaultParagraphFont"/>
    <w:link w:val="textbold"/>
    <w:uiPriority w:val="7"/>
    <w:qFormat/>
    <w:rsid w:val="00B9191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191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B91911"/>
    <w:rPr>
      <w:b w:val="0"/>
      <w:sz w:val="22"/>
      <w:u w:val="single"/>
    </w:rPr>
  </w:style>
  <w:style w:type="character" w:styleId="Hyperlink">
    <w:name w:val="Hyperlink"/>
    <w:basedOn w:val="DefaultParagraphFont"/>
    <w:uiPriority w:val="99"/>
    <w:unhideWhenUsed/>
    <w:rsid w:val="00B91911"/>
    <w:rPr>
      <w:color w:val="auto"/>
      <w:u w:val="none"/>
    </w:rPr>
  </w:style>
  <w:style w:type="character" w:styleId="FollowedHyperlink">
    <w:name w:val="FollowedHyperlink"/>
    <w:basedOn w:val="DefaultParagraphFont"/>
    <w:uiPriority w:val="99"/>
    <w:semiHidden/>
    <w:unhideWhenUsed/>
    <w:rsid w:val="00B91911"/>
    <w:rPr>
      <w:color w:val="auto"/>
      <w:u w:val="none"/>
    </w:rPr>
  </w:style>
  <w:style w:type="paragraph" w:customStyle="1" w:styleId="textbold">
    <w:name w:val="text bold"/>
    <w:basedOn w:val="Normal"/>
    <w:link w:val="Emphasis"/>
    <w:uiPriority w:val="7"/>
    <w:qFormat/>
    <w:rsid w:val="00B91911"/>
    <w:pPr>
      <w:ind w:left="720"/>
      <w:jc w:val="both"/>
    </w:pPr>
    <w:rPr>
      <w:b/>
      <w:iCs/>
      <w:u w:val="single"/>
    </w:rPr>
  </w:style>
  <w:style w:type="paragraph" w:customStyle="1" w:styleId="UnderlinePara">
    <w:name w:val="Underline Para"/>
    <w:basedOn w:val="Normal"/>
    <w:autoRedefine/>
    <w:uiPriority w:val="6"/>
    <w:qFormat/>
    <w:rsid w:val="00E427A7"/>
    <w:pPr>
      <w:widowControl w:val="0"/>
      <w:suppressAutoHyphens/>
      <w:spacing w:after="200" w:line="254" w:lineRule="auto"/>
    </w:pPr>
    <w:rPr>
      <w:rFonts w:asciiTheme="minorHAnsi" w:eastAsiaTheme="minorEastAsia" w:hAnsiTheme="minorHAnsi"/>
      <w:szCs w:val="24"/>
      <w:u w:val="single"/>
    </w:rPr>
  </w:style>
  <w:style w:type="paragraph" w:styleId="NoSpacing">
    <w:name w:val="No Spacing"/>
    <w:uiPriority w:val="1"/>
    <w:qFormat/>
    <w:rsid w:val="00473E52"/>
    <w:pPr>
      <w:spacing w:after="0" w:line="240" w:lineRule="auto"/>
    </w:pPr>
    <w:rPr>
      <w:rFonts w:ascii="Calibri" w:eastAsiaTheme="minorEastAsia" w:hAnsi="Calibri" w:cs="Calibri"/>
      <w:szCs w:val="24"/>
    </w:rPr>
  </w:style>
  <w:style w:type="paragraph" w:styleId="ListParagraph">
    <w:name w:val="List Paragraph"/>
    <w:basedOn w:val="Normal"/>
    <w:uiPriority w:val="34"/>
    <w:qFormat/>
    <w:rsid w:val="00581690"/>
    <w:pPr>
      <w:ind w:left="720"/>
      <w:contextualSpacing/>
    </w:pPr>
  </w:style>
  <w:style w:type="paragraph" w:customStyle="1" w:styleId="paragraph">
    <w:name w:val="paragraph"/>
    <w:basedOn w:val="Normal"/>
    <w:rsid w:val="007B0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B03B8"/>
  </w:style>
  <w:style w:type="character" w:customStyle="1" w:styleId="eop">
    <w:name w:val="eop"/>
    <w:basedOn w:val="DefaultParagraphFont"/>
    <w:rsid w:val="007B0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147373">
      <w:bodyDiv w:val="1"/>
      <w:marLeft w:val="0"/>
      <w:marRight w:val="0"/>
      <w:marTop w:val="0"/>
      <w:marBottom w:val="0"/>
      <w:divBdr>
        <w:top w:val="none" w:sz="0" w:space="0" w:color="auto"/>
        <w:left w:val="none" w:sz="0" w:space="0" w:color="auto"/>
        <w:bottom w:val="none" w:sz="0" w:space="0" w:color="auto"/>
        <w:right w:val="none" w:sz="0" w:space="0" w:color="auto"/>
      </w:divBdr>
      <w:divsChild>
        <w:div w:id="116341404">
          <w:marLeft w:val="0"/>
          <w:marRight w:val="0"/>
          <w:marTop w:val="0"/>
          <w:marBottom w:val="0"/>
          <w:divBdr>
            <w:top w:val="none" w:sz="0" w:space="0" w:color="auto"/>
            <w:left w:val="none" w:sz="0" w:space="0" w:color="auto"/>
            <w:bottom w:val="none" w:sz="0" w:space="0" w:color="auto"/>
            <w:right w:val="none" w:sz="0" w:space="0" w:color="auto"/>
          </w:divBdr>
        </w:div>
        <w:div w:id="413822852">
          <w:marLeft w:val="0"/>
          <w:marRight w:val="0"/>
          <w:marTop w:val="0"/>
          <w:marBottom w:val="0"/>
          <w:divBdr>
            <w:top w:val="none" w:sz="0" w:space="0" w:color="auto"/>
            <w:left w:val="none" w:sz="0" w:space="0" w:color="auto"/>
            <w:bottom w:val="none" w:sz="0" w:space="0" w:color="auto"/>
            <w:right w:val="none" w:sz="0" w:space="0" w:color="auto"/>
          </w:divBdr>
        </w:div>
        <w:div w:id="1091660651">
          <w:marLeft w:val="0"/>
          <w:marRight w:val="0"/>
          <w:marTop w:val="0"/>
          <w:marBottom w:val="0"/>
          <w:divBdr>
            <w:top w:val="none" w:sz="0" w:space="0" w:color="auto"/>
            <w:left w:val="none" w:sz="0" w:space="0" w:color="auto"/>
            <w:bottom w:val="none" w:sz="0" w:space="0" w:color="auto"/>
            <w:right w:val="none" w:sz="0" w:space="0" w:color="auto"/>
          </w:divBdr>
        </w:div>
      </w:divsChild>
    </w:div>
    <w:div w:id="355540923">
      <w:bodyDiv w:val="1"/>
      <w:marLeft w:val="0"/>
      <w:marRight w:val="0"/>
      <w:marTop w:val="0"/>
      <w:marBottom w:val="0"/>
      <w:divBdr>
        <w:top w:val="none" w:sz="0" w:space="0" w:color="auto"/>
        <w:left w:val="none" w:sz="0" w:space="0" w:color="auto"/>
        <w:bottom w:val="none" w:sz="0" w:space="0" w:color="auto"/>
        <w:right w:val="none" w:sz="0" w:space="0" w:color="auto"/>
      </w:divBdr>
      <w:divsChild>
        <w:div w:id="1172841764">
          <w:marLeft w:val="0"/>
          <w:marRight w:val="0"/>
          <w:marTop w:val="0"/>
          <w:marBottom w:val="0"/>
          <w:divBdr>
            <w:top w:val="none" w:sz="0" w:space="0" w:color="auto"/>
            <w:left w:val="none" w:sz="0" w:space="0" w:color="auto"/>
            <w:bottom w:val="none" w:sz="0" w:space="0" w:color="auto"/>
            <w:right w:val="none" w:sz="0" w:space="0" w:color="auto"/>
          </w:divBdr>
        </w:div>
        <w:div w:id="1845823093">
          <w:marLeft w:val="0"/>
          <w:marRight w:val="0"/>
          <w:marTop w:val="0"/>
          <w:marBottom w:val="0"/>
          <w:divBdr>
            <w:top w:val="none" w:sz="0" w:space="0" w:color="auto"/>
            <w:left w:val="none" w:sz="0" w:space="0" w:color="auto"/>
            <w:bottom w:val="none" w:sz="0" w:space="0" w:color="auto"/>
            <w:right w:val="none" w:sz="0" w:space="0" w:color="auto"/>
          </w:divBdr>
        </w:div>
        <w:div w:id="1106972450">
          <w:marLeft w:val="0"/>
          <w:marRight w:val="0"/>
          <w:marTop w:val="0"/>
          <w:marBottom w:val="0"/>
          <w:divBdr>
            <w:top w:val="none" w:sz="0" w:space="0" w:color="auto"/>
            <w:left w:val="none" w:sz="0" w:space="0" w:color="auto"/>
            <w:bottom w:val="none" w:sz="0" w:space="0" w:color="auto"/>
            <w:right w:val="none" w:sz="0" w:space="0" w:color="auto"/>
          </w:divBdr>
        </w:div>
      </w:divsChild>
    </w:div>
    <w:div w:id="1267736998">
      <w:bodyDiv w:val="1"/>
      <w:marLeft w:val="0"/>
      <w:marRight w:val="0"/>
      <w:marTop w:val="0"/>
      <w:marBottom w:val="0"/>
      <w:divBdr>
        <w:top w:val="none" w:sz="0" w:space="0" w:color="auto"/>
        <w:left w:val="none" w:sz="0" w:space="0" w:color="auto"/>
        <w:bottom w:val="none" w:sz="0" w:space="0" w:color="auto"/>
        <w:right w:val="none" w:sz="0" w:space="0" w:color="auto"/>
      </w:divBdr>
      <w:divsChild>
        <w:div w:id="1616905571">
          <w:marLeft w:val="0"/>
          <w:marRight w:val="0"/>
          <w:marTop w:val="0"/>
          <w:marBottom w:val="0"/>
          <w:divBdr>
            <w:top w:val="none" w:sz="0" w:space="0" w:color="auto"/>
            <w:left w:val="none" w:sz="0" w:space="0" w:color="auto"/>
            <w:bottom w:val="none" w:sz="0" w:space="0" w:color="auto"/>
            <w:right w:val="none" w:sz="0" w:space="0" w:color="auto"/>
          </w:divBdr>
        </w:div>
        <w:div w:id="688020101">
          <w:marLeft w:val="0"/>
          <w:marRight w:val="0"/>
          <w:marTop w:val="0"/>
          <w:marBottom w:val="0"/>
          <w:divBdr>
            <w:top w:val="none" w:sz="0" w:space="0" w:color="auto"/>
            <w:left w:val="none" w:sz="0" w:space="0" w:color="auto"/>
            <w:bottom w:val="none" w:sz="0" w:space="0" w:color="auto"/>
            <w:right w:val="none" w:sz="0" w:space="0" w:color="auto"/>
          </w:divBdr>
        </w:div>
        <w:div w:id="1360620519">
          <w:marLeft w:val="0"/>
          <w:marRight w:val="0"/>
          <w:marTop w:val="0"/>
          <w:marBottom w:val="0"/>
          <w:divBdr>
            <w:top w:val="none" w:sz="0" w:space="0" w:color="auto"/>
            <w:left w:val="none" w:sz="0" w:space="0" w:color="auto"/>
            <w:bottom w:val="none" w:sz="0" w:space="0" w:color="auto"/>
            <w:right w:val="none" w:sz="0" w:space="0" w:color="auto"/>
          </w:divBdr>
        </w:div>
        <w:div w:id="882594433">
          <w:marLeft w:val="0"/>
          <w:marRight w:val="0"/>
          <w:marTop w:val="0"/>
          <w:marBottom w:val="0"/>
          <w:divBdr>
            <w:top w:val="none" w:sz="0" w:space="0" w:color="auto"/>
            <w:left w:val="none" w:sz="0" w:space="0" w:color="auto"/>
            <w:bottom w:val="none" w:sz="0" w:space="0" w:color="auto"/>
            <w:right w:val="none" w:sz="0" w:space="0" w:color="auto"/>
          </w:divBdr>
        </w:div>
      </w:divsChild>
    </w:div>
    <w:div w:id="1366558380">
      <w:bodyDiv w:val="1"/>
      <w:marLeft w:val="0"/>
      <w:marRight w:val="0"/>
      <w:marTop w:val="0"/>
      <w:marBottom w:val="0"/>
      <w:divBdr>
        <w:top w:val="none" w:sz="0" w:space="0" w:color="auto"/>
        <w:left w:val="none" w:sz="0" w:space="0" w:color="auto"/>
        <w:bottom w:val="none" w:sz="0" w:space="0" w:color="auto"/>
        <w:right w:val="none" w:sz="0" w:space="0" w:color="auto"/>
      </w:divBdr>
      <w:divsChild>
        <w:div w:id="1789544929">
          <w:marLeft w:val="0"/>
          <w:marRight w:val="0"/>
          <w:marTop w:val="0"/>
          <w:marBottom w:val="0"/>
          <w:divBdr>
            <w:top w:val="none" w:sz="0" w:space="0" w:color="auto"/>
            <w:left w:val="none" w:sz="0" w:space="0" w:color="auto"/>
            <w:bottom w:val="none" w:sz="0" w:space="0" w:color="auto"/>
            <w:right w:val="none" w:sz="0" w:space="0" w:color="auto"/>
          </w:divBdr>
        </w:div>
        <w:div w:id="1621183871">
          <w:marLeft w:val="0"/>
          <w:marRight w:val="0"/>
          <w:marTop w:val="0"/>
          <w:marBottom w:val="0"/>
          <w:divBdr>
            <w:top w:val="none" w:sz="0" w:space="0" w:color="auto"/>
            <w:left w:val="none" w:sz="0" w:space="0" w:color="auto"/>
            <w:bottom w:val="none" w:sz="0" w:space="0" w:color="auto"/>
            <w:right w:val="none" w:sz="0" w:space="0" w:color="auto"/>
          </w:divBdr>
        </w:div>
        <w:div w:id="352461550">
          <w:marLeft w:val="0"/>
          <w:marRight w:val="0"/>
          <w:marTop w:val="0"/>
          <w:marBottom w:val="0"/>
          <w:divBdr>
            <w:top w:val="none" w:sz="0" w:space="0" w:color="auto"/>
            <w:left w:val="none" w:sz="0" w:space="0" w:color="auto"/>
            <w:bottom w:val="none" w:sz="0" w:space="0" w:color="auto"/>
            <w:right w:val="none" w:sz="0" w:space="0" w:color="auto"/>
          </w:divBdr>
        </w:div>
        <w:div w:id="490484279">
          <w:marLeft w:val="0"/>
          <w:marRight w:val="0"/>
          <w:marTop w:val="0"/>
          <w:marBottom w:val="0"/>
          <w:divBdr>
            <w:top w:val="none" w:sz="0" w:space="0" w:color="auto"/>
            <w:left w:val="none" w:sz="0" w:space="0" w:color="auto"/>
            <w:bottom w:val="none" w:sz="0" w:space="0" w:color="auto"/>
            <w:right w:val="none" w:sz="0" w:space="0" w:color="auto"/>
          </w:divBdr>
        </w:div>
        <w:div w:id="55206669">
          <w:marLeft w:val="0"/>
          <w:marRight w:val="0"/>
          <w:marTop w:val="0"/>
          <w:marBottom w:val="0"/>
          <w:divBdr>
            <w:top w:val="none" w:sz="0" w:space="0" w:color="auto"/>
            <w:left w:val="none" w:sz="0" w:space="0" w:color="auto"/>
            <w:bottom w:val="none" w:sz="0" w:space="0" w:color="auto"/>
            <w:right w:val="none" w:sz="0" w:space="0" w:color="auto"/>
          </w:divBdr>
        </w:div>
        <w:div w:id="174803436">
          <w:marLeft w:val="0"/>
          <w:marRight w:val="0"/>
          <w:marTop w:val="0"/>
          <w:marBottom w:val="0"/>
          <w:divBdr>
            <w:top w:val="none" w:sz="0" w:space="0" w:color="auto"/>
            <w:left w:val="none" w:sz="0" w:space="0" w:color="auto"/>
            <w:bottom w:val="none" w:sz="0" w:space="0" w:color="auto"/>
            <w:right w:val="none" w:sz="0" w:space="0" w:color="auto"/>
          </w:divBdr>
        </w:div>
        <w:div w:id="2003777003">
          <w:marLeft w:val="0"/>
          <w:marRight w:val="0"/>
          <w:marTop w:val="0"/>
          <w:marBottom w:val="0"/>
          <w:divBdr>
            <w:top w:val="none" w:sz="0" w:space="0" w:color="auto"/>
            <w:left w:val="none" w:sz="0" w:space="0" w:color="auto"/>
            <w:bottom w:val="none" w:sz="0" w:space="0" w:color="auto"/>
            <w:right w:val="none" w:sz="0" w:space="0" w:color="auto"/>
          </w:divBdr>
        </w:div>
        <w:div w:id="44255599">
          <w:marLeft w:val="0"/>
          <w:marRight w:val="0"/>
          <w:marTop w:val="0"/>
          <w:marBottom w:val="0"/>
          <w:divBdr>
            <w:top w:val="none" w:sz="0" w:space="0" w:color="auto"/>
            <w:left w:val="none" w:sz="0" w:space="0" w:color="auto"/>
            <w:bottom w:val="none" w:sz="0" w:space="0" w:color="auto"/>
            <w:right w:val="none" w:sz="0" w:space="0" w:color="auto"/>
          </w:divBdr>
        </w:div>
        <w:div w:id="1044214811">
          <w:marLeft w:val="0"/>
          <w:marRight w:val="0"/>
          <w:marTop w:val="0"/>
          <w:marBottom w:val="0"/>
          <w:divBdr>
            <w:top w:val="none" w:sz="0" w:space="0" w:color="auto"/>
            <w:left w:val="none" w:sz="0" w:space="0" w:color="auto"/>
            <w:bottom w:val="none" w:sz="0" w:space="0" w:color="auto"/>
            <w:right w:val="none" w:sz="0" w:space="0" w:color="auto"/>
          </w:divBdr>
        </w:div>
      </w:divsChild>
    </w:div>
    <w:div w:id="1529446256">
      <w:bodyDiv w:val="1"/>
      <w:marLeft w:val="0"/>
      <w:marRight w:val="0"/>
      <w:marTop w:val="0"/>
      <w:marBottom w:val="0"/>
      <w:divBdr>
        <w:top w:val="none" w:sz="0" w:space="0" w:color="auto"/>
        <w:left w:val="none" w:sz="0" w:space="0" w:color="auto"/>
        <w:bottom w:val="none" w:sz="0" w:space="0" w:color="auto"/>
        <w:right w:val="none" w:sz="0" w:space="0" w:color="auto"/>
      </w:divBdr>
      <w:divsChild>
        <w:div w:id="2003579905">
          <w:marLeft w:val="0"/>
          <w:marRight w:val="0"/>
          <w:marTop w:val="0"/>
          <w:marBottom w:val="0"/>
          <w:divBdr>
            <w:top w:val="none" w:sz="0" w:space="0" w:color="auto"/>
            <w:left w:val="none" w:sz="0" w:space="0" w:color="auto"/>
            <w:bottom w:val="none" w:sz="0" w:space="0" w:color="auto"/>
            <w:right w:val="none" w:sz="0" w:space="0" w:color="auto"/>
          </w:divBdr>
        </w:div>
        <w:div w:id="722874662">
          <w:marLeft w:val="0"/>
          <w:marRight w:val="0"/>
          <w:marTop w:val="0"/>
          <w:marBottom w:val="0"/>
          <w:divBdr>
            <w:top w:val="none" w:sz="0" w:space="0" w:color="auto"/>
            <w:left w:val="none" w:sz="0" w:space="0" w:color="auto"/>
            <w:bottom w:val="none" w:sz="0" w:space="0" w:color="auto"/>
            <w:right w:val="none" w:sz="0" w:space="0" w:color="auto"/>
          </w:divBdr>
        </w:div>
        <w:div w:id="452015946">
          <w:marLeft w:val="0"/>
          <w:marRight w:val="0"/>
          <w:marTop w:val="0"/>
          <w:marBottom w:val="0"/>
          <w:divBdr>
            <w:top w:val="none" w:sz="0" w:space="0" w:color="auto"/>
            <w:left w:val="none" w:sz="0" w:space="0" w:color="auto"/>
            <w:bottom w:val="none" w:sz="0" w:space="0" w:color="auto"/>
            <w:right w:val="none" w:sz="0" w:space="0" w:color="auto"/>
          </w:divBdr>
        </w:div>
        <w:div w:id="409810724">
          <w:marLeft w:val="0"/>
          <w:marRight w:val="0"/>
          <w:marTop w:val="0"/>
          <w:marBottom w:val="0"/>
          <w:divBdr>
            <w:top w:val="none" w:sz="0" w:space="0" w:color="auto"/>
            <w:left w:val="none" w:sz="0" w:space="0" w:color="auto"/>
            <w:bottom w:val="none" w:sz="0" w:space="0" w:color="auto"/>
            <w:right w:val="none" w:sz="0" w:space="0" w:color="auto"/>
          </w:divBdr>
        </w:div>
        <w:div w:id="1702903393">
          <w:marLeft w:val="0"/>
          <w:marRight w:val="0"/>
          <w:marTop w:val="0"/>
          <w:marBottom w:val="0"/>
          <w:divBdr>
            <w:top w:val="none" w:sz="0" w:space="0" w:color="auto"/>
            <w:left w:val="none" w:sz="0" w:space="0" w:color="auto"/>
            <w:bottom w:val="none" w:sz="0" w:space="0" w:color="auto"/>
            <w:right w:val="none" w:sz="0" w:space="0" w:color="auto"/>
          </w:divBdr>
        </w:div>
        <w:div w:id="804272736">
          <w:marLeft w:val="0"/>
          <w:marRight w:val="0"/>
          <w:marTop w:val="0"/>
          <w:marBottom w:val="0"/>
          <w:divBdr>
            <w:top w:val="none" w:sz="0" w:space="0" w:color="auto"/>
            <w:left w:val="none" w:sz="0" w:space="0" w:color="auto"/>
            <w:bottom w:val="none" w:sz="0" w:space="0" w:color="auto"/>
            <w:right w:val="none" w:sz="0" w:space="0" w:color="auto"/>
          </w:divBdr>
        </w:div>
        <w:div w:id="506986895">
          <w:marLeft w:val="0"/>
          <w:marRight w:val="0"/>
          <w:marTop w:val="0"/>
          <w:marBottom w:val="0"/>
          <w:divBdr>
            <w:top w:val="none" w:sz="0" w:space="0" w:color="auto"/>
            <w:left w:val="none" w:sz="0" w:space="0" w:color="auto"/>
            <w:bottom w:val="none" w:sz="0" w:space="0" w:color="auto"/>
            <w:right w:val="none" w:sz="0" w:space="0" w:color="auto"/>
          </w:divBdr>
        </w:div>
        <w:div w:id="1182822470">
          <w:marLeft w:val="0"/>
          <w:marRight w:val="0"/>
          <w:marTop w:val="0"/>
          <w:marBottom w:val="0"/>
          <w:divBdr>
            <w:top w:val="none" w:sz="0" w:space="0" w:color="auto"/>
            <w:left w:val="none" w:sz="0" w:space="0" w:color="auto"/>
            <w:bottom w:val="none" w:sz="0" w:space="0" w:color="auto"/>
            <w:right w:val="none" w:sz="0" w:space="0" w:color="auto"/>
          </w:divBdr>
        </w:div>
      </w:divsChild>
    </w:div>
    <w:div w:id="1638149773">
      <w:bodyDiv w:val="1"/>
      <w:marLeft w:val="0"/>
      <w:marRight w:val="0"/>
      <w:marTop w:val="0"/>
      <w:marBottom w:val="0"/>
      <w:divBdr>
        <w:top w:val="none" w:sz="0" w:space="0" w:color="auto"/>
        <w:left w:val="none" w:sz="0" w:space="0" w:color="auto"/>
        <w:bottom w:val="none" w:sz="0" w:space="0" w:color="auto"/>
        <w:right w:val="none" w:sz="0" w:space="0" w:color="auto"/>
      </w:divBdr>
      <w:divsChild>
        <w:div w:id="960723606">
          <w:marLeft w:val="0"/>
          <w:marRight w:val="0"/>
          <w:marTop w:val="0"/>
          <w:marBottom w:val="0"/>
          <w:divBdr>
            <w:top w:val="none" w:sz="0" w:space="0" w:color="auto"/>
            <w:left w:val="none" w:sz="0" w:space="0" w:color="auto"/>
            <w:bottom w:val="none" w:sz="0" w:space="0" w:color="auto"/>
            <w:right w:val="none" w:sz="0" w:space="0" w:color="auto"/>
          </w:divBdr>
        </w:div>
        <w:div w:id="2024089862">
          <w:marLeft w:val="0"/>
          <w:marRight w:val="0"/>
          <w:marTop w:val="0"/>
          <w:marBottom w:val="0"/>
          <w:divBdr>
            <w:top w:val="none" w:sz="0" w:space="0" w:color="auto"/>
            <w:left w:val="none" w:sz="0" w:space="0" w:color="auto"/>
            <w:bottom w:val="none" w:sz="0" w:space="0" w:color="auto"/>
            <w:right w:val="none" w:sz="0" w:space="0" w:color="auto"/>
          </w:divBdr>
        </w:div>
        <w:div w:id="1718165268">
          <w:marLeft w:val="0"/>
          <w:marRight w:val="0"/>
          <w:marTop w:val="0"/>
          <w:marBottom w:val="0"/>
          <w:divBdr>
            <w:top w:val="none" w:sz="0" w:space="0" w:color="auto"/>
            <w:left w:val="none" w:sz="0" w:space="0" w:color="auto"/>
            <w:bottom w:val="none" w:sz="0" w:space="0" w:color="auto"/>
            <w:right w:val="none" w:sz="0" w:space="0" w:color="auto"/>
          </w:divBdr>
        </w:div>
      </w:divsChild>
    </w:div>
    <w:div w:id="1680621326">
      <w:bodyDiv w:val="1"/>
      <w:marLeft w:val="0"/>
      <w:marRight w:val="0"/>
      <w:marTop w:val="0"/>
      <w:marBottom w:val="0"/>
      <w:divBdr>
        <w:top w:val="none" w:sz="0" w:space="0" w:color="auto"/>
        <w:left w:val="none" w:sz="0" w:space="0" w:color="auto"/>
        <w:bottom w:val="none" w:sz="0" w:space="0" w:color="auto"/>
        <w:right w:val="none" w:sz="0" w:space="0" w:color="auto"/>
      </w:divBdr>
      <w:divsChild>
        <w:div w:id="183445073">
          <w:marLeft w:val="0"/>
          <w:marRight w:val="0"/>
          <w:marTop w:val="0"/>
          <w:marBottom w:val="0"/>
          <w:divBdr>
            <w:top w:val="none" w:sz="0" w:space="0" w:color="auto"/>
            <w:left w:val="none" w:sz="0" w:space="0" w:color="auto"/>
            <w:bottom w:val="none" w:sz="0" w:space="0" w:color="auto"/>
            <w:right w:val="none" w:sz="0" w:space="0" w:color="auto"/>
          </w:divBdr>
          <w:divsChild>
            <w:div w:id="297951541">
              <w:marLeft w:val="0"/>
              <w:marRight w:val="0"/>
              <w:marTop w:val="0"/>
              <w:marBottom w:val="0"/>
              <w:divBdr>
                <w:top w:val="none" w:sz="0" w:space="0" w:color="auto"/>
                <w:left w:val="none" w:sz="0" w:space="0" w:color="auto"/>
                <w:bottom w:val="none" w:sz="0" w:space="0" w:color="auto"/>
                <w:right w:val="none" w:sz="0" w:space="0" w:color="auto"/>
              </w:divBdr>
            </w:div>
            <w:div w:id="404841466">
              <w:marLeft w:val="0"/>
              <w:marRight w:val="0"/>
              <w:marTop w:val="0"/>
              <w:marBottom w:val="0"/>
              <w:divBdr>
                <w:top w:val="none" w:sz="0" w:space="0" w:color="auto"/>
                <w:left w:val="none" w:sz="0" w:space="0" w:color="auto"/>
                <w:bottom w:val="none" w:sz="0" w:space="0" w:color="auto"/>
                <w:right w:val="none" w:sz="0" w:space="0" w:color="auto"/>
              </w:divBdr>
            </w:div>
          </w:divsChild>
        </w:div>
        <w:div w:id="88813162">
          <w:marLeft w:val="0"/>
          <w:marRight w:val="0"/>
          <w:marTop w:val="0"/>
          <w:marBottom w:val="0"/>
          <w:divBdr>
            <w:top w:val="none" w:sz="0" w:space="0" w:color="auto"/>
            <w:left w:val="none" w:sz="0" w:space="0" w:color="auto"/>
            <w:bottom w:val="none" w:sz="0" w:space="0" w:color="auto"/>
            <w:right w:val="none" w:sz="0" w:space="0" w:color="auto"/>
          </w:divBdr>
        </w:div>
        <w:div w:id="776801464">
          <w:marLeft w:val="0"/>
          <w:marRight w:val="0"/>
          <w:marTop w:val="0"/>
          <w:marBottom w:val="0"/>
          <w:divBdr>
            <w:top w:val="none" w:sz="0" w:space="0" w:color="auto"/>
            <w:left w:val="none" w:sz="0" w:space="0" w:color="auto"/>
            <w:bottom w:val="none" w:sz="0" w:space="0" w:color="auto"/>
            <w:right w:val="none" w:sz="0" w:space="0" w:color="auto"/>
          </w:divBdr>
        </w:div>
        <w:div w:id="2115051117">
          <w:marLeft w:val="0"/>
          <w:marRight w:val="0"/>
          <w:marTop w:val="0"/>
          <w:marBottom w:val="0"/>
          <w:divBdr>
            <w:top w:val="none" w:sz="0" w:space="0" w:color="auto"/>
            <w:left w:val="none" w:sz="0" w:space="0" w:color="auto"/>
            <w:bottom w:val="none" w:sz="0" w:space="0" w:color="auto"/>
            <w:right w:val="none" w:sz="0" w:space="0" w:color="auto"/>
          </w:divBdr>
        </w:div>
        <w:div w:id="1188643861">
          <w:marLeft w:val="0"/>
          <w:marRight w:val="0"/>
          <w:marTop w:val="0"/>
          <w:marBottom w:val="0"/>
          <w:divBdr>
            <w:top w:val="none" w:sz="0" w:space="0" w:color="auto"/>
            <w:left w:val="none" w:sz="0" w:space="0" w:color="auto"/>
            <w:bottom w:val="none" w:sz="0" w:space="0" w:color="auto"/>
            <w:right w:val="none" w:sz="0" w:space="0" w:color="auto"/>
          </w:divBdr>
        </w:div>
        <w:div w:id="19481337">
          <w:marLeft w:val="0"/>
          <w:marRight w:val="0"/>
          <w:marTop w:val="0"/>
          <w:marBottom w:val="0"/>
          <w:divBdr>
            <w:top w:val="none" w:sz="0" w:space="0" w:color="auto"/>
            <w:left w:val="none" w:sz="0" w:space="0" w:color="auto"/>
            <w:bottom w:val="none" w:sz="0" w:space="0" w:color="auto"/>
            <w:right w:val="none" w:sz="0" w:space="0" w:color="auto"/>
          </w:divBdr>
        </w:div>
        <w:div w:id="1443577128">
          <w:marLeft w:val="0"/>
          <w:marRight w:val="0"/>
          <w:marTop w:val="0"/>
          <w:marBottom w:val="0"/>
          <w:divBdr>
            <w:top w:val="none" w:sz="0" w:space="0" w:color="auto"/>
            <w:left w:val="none" w:sz="0" w:space="0" w:color="auto"/>
            <w:bottom w:val="none" w:sz="0" w:space="0" w:color="auto"/>
            <w:right w:val="none" w:sz="0" w:space="0" w:color="auto"/>
          </w:divBdr>
        </w:div>
        <w:div w:id="1167743228">
          <w:marLeft w:val="0"/>
          <w:marRight w:val="0"/>
          <w:marTop w:val="0"/>
          <w:marBottom w:val="0"/>
          <w:divBdr>
            <w:top w:val="none" w:sz="0" w:space="0" w:color="auto"/>
            <w:left w:val="none" w:sz="0" w:space="0" w:color="auto"/>
            <w:bottom w:val="none" w:sz="0" w:space="0" w:color="auto"/>
            <w:right w:val="none" w:sz="0" w:space="0" w:color="auto"/>
          </w:divBdr>
        </w:div>
        <w:div w:id="1722628670">
          <w:marLeft w:val="0"/>
          <w:marRight w:val="0"/>
          <w:marTop w:val="0"/>
          <w:marBottom w:val="0"/>
          <w:divBdr>
            <w:top w:val="none" w:sz="0" w:space="0" w:color="auto"/>
            <w:left w:val="none" w:sz="0" w:space="0" w:color="auto"/>
            <w:bottom w:val="none" w:sz="0" w:space="0" w:color="auto"/>
            <w:right w:val="none" w:sz="0" w:space="0" w:color="auto"/>
          </w:divBdr>
        </w:div>
        <w:div w:id="1784691517">
          <w:marLeft w:val="0"/>
          <w:marRight w:val="0"/>
          <w:marTop w:val="0"/>
          <w:marBottom w:val="0"/>
          <w:divBdr>
            <w:top w:val="none" w:sz="0" w:space="0" w:color="auto"/>
            <w:left w:val="none" w:sz="0" w:space="0" w:color="auto"/>
            <w:bottom w:val="none" w:sz="0" w:space="0" w:color="auto"/>
            <w:right w:val="none" w:sz="0" w:space="0" w:color="auto"/>
          </w:divBdr>
        </w:div>
        <w:div w:id="587076335">
          <w:marLeft w:val="0"/>
          <w:marRight w:val="0"/>
          <w:marTop w:val="0"/>
          <w:marBottom w:val="0"/>
          <w:divBdr>
            <w:top w:val="none" w:sz="0" w:space="0" w:color="auto"/>
            <w:left w:val="none" w:sz="0" w:space="0" w:color="auto"/>
            <w:bottom w:val="none" w:sz="0" w:space="0" w:color="auto"/>
            <w:right w:val="none" w:sz="0" w:space="0" w:color="auto"/>
          </w:divBdr>
        </w:div>
        <w:div w:id="1613367388">
          <w:marLeft w:val="0"/>
          <w:marRight w:val="0"/>
          <w:marTop w:val="0"/>
          <w:marBottom w:val="0"/>
          <w:divBdr>
            <w:top w:val="none" w:sz="0" w:space="0" w:color="auto"/>
            <w:left w:val="none" w:sz="0" w:space="0" w:color="auto"/>
            <w:bottom w:val="none" w:sz="0" w:space="0" w:color="auto"/>
            <w:right w:val="none" w:sz="0" w:space="0" w:color="auto"/>
          </w:divBdr>
        </w:div>
        <w:div w:id="1185248183">
          <w:marLeft w:val="0"/>
          <w:marRight w:val="0"/>
          <w:marTop w:val="0"/>
          <w:marBottom w:val="0"/>
          <w:divBdr>
            <w:top w:val="none" w:sz="0" w:space="0" w:color="auto"/>
            <w:left w:val="none" w:sz="0" w:space="0" w:color="auto"/>
            <w:bottom w:val="none" w:sz="0" w:space="0" w:color="auto"/>
            <w:right w:val="none" w:sz="0" w:space="0" w:color="auto"/>
          </w:divBdr>
        </w:div>
        <w:div w:id="1626889350">
          <w:marLeft w:val="0"/>
          <w:marRight w:val="0"/>
          <w:marTop w:val="0"/>
          <w:marBottom w:val="0"/>
          <w:divBdr>
            <w:top w:val="none" w:sz="0" w:space="0" w:color="auto"/>
            <w:left w:val="none" w:sz="0" w:space="0" w:color="auto"/>
            <w:bottom w:val="none" w:sz="0" w:space="0" w:color="auto"/>
            <w:right w:val="none" w:sz="0" w:space="0" w:color="auto"/>
          </w:divBdr>
        </w:div>
        <w:div w:id="496769910">
          <w:marLeft w:val="0"/>
          <w:marRight w:val="0"/>
          <w:marTop w:val="0"/>
          <w:marBottom w:val="0"/>
          <w:divBdr>
            <w:top w:val="none" w:sz="0" w:space="0" w:color="auto"/>
            <w:left w:val="none" w:sz="0" w:space="0" w:color="auto"/>
            <w:bottom w:val="none" w:sz="0" w:space="0" w:color="auto"/>
            <w:right w:val="none" w:sz="0" w:space="0" w:color="auto"/>
          </w:divBdr>
        </w:div>
        <w:div w:id="103427762">
          <w:marLeft w:val="0"/>
          <w:marRight w:val="0"/>
          <w:marTop w:val="0"/>
          <w:marBottom w:val="0"/>
          <w:divBdr>
            <w:top w:val="none" w:sz="0" w:space="0" w:color="auto"/>
            <w:left w:val="none" w:sz="0" w:space="0" w:color="auto"/>
            <w:bottom w:val="none" w:sz="0" w:space="0" w:color="auto"/>
            <w:right w:val="none" w:sz="0" w:space="0" w:color="auto"/>
          </w:divBdr>
        </w:div>
        <w:div w:id="1983079588">
          <w:marLeft w:val="0"/>
          <w:marRight w:val="0"/>
          <w:marTop w:val="0"/>
          <w:marBottom w:val="0"/>
          <w:divBdr>
            <w:top w:val="none" w:sz="0" w:space="0" w:color="auto"/>
            <w:left w:val="none" w:sz="0" w:space="0" w:color="auto"/>
            <w:bottom w:val="none" w:sz="0" w:space="0" w:color="auto"/>
            <w:right w:val="none" w:sz="0" w:space="0" w:color="auto"/>
          </w:divBdr>
        </w:div>
        <w:div w:id="2098669692">
          <w:marLeft w:val="0"/>
          <w:marRight w:val="0"/>
          <w:marTop w:val="0"/>
          <w:marBottom w:val="0"/>
          <w:divBdr>
            <w:top w:val="none" w:sz="0" w:space="0" w:color="auto"/>
            <w:left w:val="none" w:sz="0" w:space="0" w:color="auto"/>
            <w:bottom w:val="none" w:sz="0" w:space="0" w:color="auto"/>
            <w:right w:val="none" w:sz="0" w:space="0" w:color="auto"/>
          </w:divBdr>
        </w:div>
        <w:div w:id="986936857">
          <w:marLeft w:val="0"/>
          <w:marRight w:val="0"/>
          <w:marTop w:val="0"/>
          <w:marBottom w:val="0"/>
          <w:divBdr>
            <w:top w:val="none" w:sz="0" w:space="0" w:color="auto"/>
            <w:left w:val="none" w:sz="0" w:space="0" w:color="auto"/>
            <w:bottom w:val="none" w:sz="0" w:space="0" w:color="auto"/>
            <w:right w:val="none" w:sz="0" w:space="0" w:color="auto"/>
          </w:divBdr>
        </w:div>
        <w:div w:id="916479116">
          <w:marLeft w:val="0"/>
          <w:marRight w:val="0"/>
          <w:marTop w:val="0"/>
          <w:marBottom w:val="0"/>
          <w:divBdr>
            <w:top w:val="none" w:sz="0" w:space="0" w:color="auto"/>
            <w:left w:val="none" w:sz="0" w:space="0" w:color="auto"/>
            <w:bottom w:val="none" w:sz="0" w:space="0" w:color="auto"/>
            <w:right w:val="none" w:sz="0" w:space="0" w:color="auto"/>
          </w:divBdr>
        </w:div>
        <w:div w:id="2009596072">
          <w:marLeft w:val="0"/>
          <w:marRight w:val="0"/>
          <w:marTop w:val="0"/>
          <w:marBottom w:val="0"/>
          <w:divBdr>
            <w:top w:val="none" w:sz="0" w:space="0" w:color="auto"/>
            <w:left w:val="none" w:sz="0" w:space="0" w:color="auto"/>
            <w:bottom w:val="none" w:sz="0" w:space="0" w:color="auto"/>
            <w:right w:val="none" w:sz="0" w:space="0" w:color="auto"/>
          </w:divBdr>
        </w:div>
        <w:div w:id="1046175955">
          <w:marLeft w:val="0"/>
          <w:marRight w:val="0"/>
          <w:marTop w:val="0"/>
          <w:marBottom w:val="0"/>
          <w:divBdr>
            <w:top w:val="none" w:sz="0" w:space="0" w:color="auto"/>
            <w:left w:val="none" w:sz="0" w:space="0" w:color="auto"/>
            <w:bottom w:val="none" w:sz="0" w:space="0" w:color="auto"/>
            <w:right w:val="none" w:sz="0" w:space="0" w:color="auto"/>
          </w:divBdr>
        </w:div>
        <w:div w:id="784694946">
          <w:marLeft w:val="0"/>
          <w:marRight w:val="0"/>
          <w:marTop w:val="0"/>
          <w:marBottom w:val="0"/>
          <w:divBdr>
            <w:top w:val="none" w:sz="0" w:space="0" w:color="auto"/>
            <w:left w:val="none" w:sz="0" w:space="0" w:color="auto"/>
            <w:bottom w:val="none" w:sz="0" w:space="0" w:color="auto"/>
            <w:right w:val="none" w:sz="0" w:space="0" w:color="auto"/>
          </w:divBdr>
        </w:div>
        <w:div w:id="1084373759">
          <w:marLeft w:val="0"/>
          <w:marRight w:val="0"/>
          <w:marTop w:val="0"/>
          <w:marBottom w:val="0"/>
          <w:divBdr>
            <w:top w:val="none" w:sz="0" w:space="0" w:color="auto"/>
            <w:left w:val="none" w:sz="0" w:space="0" w:color="auto"/>
            <w:bottom w:val="none" w:sz="0" w:space="0" w:color="auto"/>
            <w:right w:val="none" w:sz="0" w:space="0" w:color="auto"/>
          </w:divBdr>
        </w:div>
        <w:div w:id="1725525555">
          <w:marLeft w:val="0"/>
          <w:marRight w:val="0"/>
          <w:marTop w:val="0"/>
          <w:marBottom w:val="0"/>
          <w:divBdr>
            <w:top w:val="none" w:sz="0" w:space="0" w:color="auto"/>
            <w:left w:val="none" w:sz="0" w:space="0" w:color="auto"/>
            <w:bottom w:val="none" w:sz="0" w:space="0" w:color="auto"/>
            <w:right w:val="none" w:sz="0" w:space="0" w:color="auto"/>
          </w:divBdr>
        </w:div>
        <w:div w:id="907882820">
          <w:marLeft w:val="0"/>
          <w:marRight w:val="0"/>
          <w:marTop w:val="0"/>
          <w:marBottom w:val="0"/>
          <w:divBdr>
            <w:top w:val="none" w:sz="0" w:space="0" w:color="auto"/>
            <w:left w:val="none" w:sz="0" w:space="0" w:color="auto"/>
            <w:bottom w:val="none" w:sz="0" w:space="0" w:color="auto"/>
            <w:right w:val="none" w:sz="0" w:space="0" w:color="auto"/>
          </w:divBdr>
        </w:div>
        <w:div w:id="480393401">
          <w:marLeft w:val="0"/>
          <w:marRight w:val="0"/>
          <w:marTop w:val="0"/>
          <w:marBottom w:val="0"/>
          <w:divBdr>
            <w:top w:val="none" w:sz="0" w:space="0" w:color="auto"/>
            <w:left w:val="none" w:sz="0" w:space="0" w:color="auto"/>
            <w:bottom w:val="none" w:sz="0" w:space="0" w:color="auto"/>
            <w:right w:val="none" w:sz="0" w:space="0" w:color="auto"/>
          </w:divBdr>
        </w:div>
        <w:div w:id="676883721">
          <w:marLeft w:val="0"/>
          <w:marRight w:val="0"/>
          <w:marTop w:val="0"/>
          <w:marBottom w:val="0"/>
          <w:divBdr>
            <w:top w:val="none" w:sz="0" w:space="0" w:color="auto"/>
            <w:left w:val="none" w:sz="0" w:space="0" w:color="auto"/>
            <w:bottom w:val="none" w:sz="0" w:space="0" w:color="auto"/>
            <w:right w:val="none" w:sz="0" w:space="0" w:color="auto"/>
          </w:divBdr>
        </w:div>
        <w:div w:id="715549190">
          <w:marLeft w:val="0"/>
          <w:marRight w:val="0"/>
          <w:marTop w:val="0"/>
          <w:marBottom w:val="0"/>
          <w:divBdr>
            <w:top w:val="none" w:sz="0" w:space="0" w:color="auto"/>
            <w:left w:val="none" w:sz="0" w:space="0" w:color="auto"/>
            <w:bottom w:val="none" w:sz="0" w:space="0" w:color="auto"/>
            <w:right w:val="none" w:sz="0" w:space="0" w:color="auto"/>
          </w:divBdr>
        </w:div>
        <w:div w:id="347604927">
          <w:marLeft w:val="0"/>
          <w:marRight w:val="0"/>
          <w:marTop w:val="0"/>
          <w:marBottom w:val="0"/>
          <w:divBdr>
            <w:top w:val="none" w:sz="0" w:space="0" w:color="auto"/>
            <w:left w:val="none" w:sz="0" w:space="0" w:color="auto"/>
            <w:bottom w:val="none" w:sz="0" w:space="0" w:color="auto"/>
            <w:right w:val="none" w:sz="0" w:space="0" w:color="auto"/>
          </w:divBdr>
        </w:div>
        <w:div w:id="826283143">
          <w:marLeft w:val="0"/>
          <w:marRight w:val="0"/>
          <w:marTop w:val="0"/>
          <w:marBottom w:val="0"/>
          <w:divBdr>
            <w:top w:val="none" w:sz="0" w:space="0" w:color="auto"/>
            <w:left w:val="none" w:sz="0" w:space="0" w:color="auto"/>
            <w:bottom w:val="none" w:sz="0" w:space="0" w:color="auto"/>
            <w:right w:val="none" w:sz="0" w:space="0" w:color="auto"/>
          </w:divBdr>
        </w:div>
        <w:div w:id="100997739">
          <w:marLeft w:val="0"/>
          <w:marRight w:val="0"/>
          <w:marTop w:val="0"/>
          <w:marBottom w:val="0"/>
          <w:divBdr>
            <w:top w:val="none" w:sz="0" w:space="0" w:color="auto"/>
            <w:left w:val="none" w:sz="0" w:space="0" w:color="auto"/>
            <w:bottom w:val="none" w:sz="0" w:space="0" w:color="auto"/>
            <w:right w:val="none" w:sz="0" w:space="0" w:color="auto"/>
          </w:divBdr>
        </w:div>
        <w:div w:id="2089305637">
          <w:marLeft w:val="0"/>
          <w:marRight w:val="0"/>
          <w:marTop w:val="0"/>
          <w:marBottom w:val="0"/>
          <w:divBdr>
            <w:top w:val="none" w:sz="0" w:space="0" w:color="auto"/>
            <w:left w:val="none" w:sz="0" w:space="0" w:color="auto"/>
            <w:bottom w:val="none" w:sz="0" w:space="0" w:color="auto"/>
            <w:right w:val="none" w:sz="0" w:space="0" w:color="auto"/>
          </w:divBdr>
        </w:div>
        <w:div w:id="460926414">
          <w:marLeft w:val="0"/>
          <w:marRight w:val="0"/>
          <w:marTop w:val="0"/>
          <w:marBottom w:val="0"/>
          <w:divBdr>
            <w:top w:val="none" w:sz="0" w:space="0" w:color="auto"/>
            <w:left w:val="none" w:sz="0" w:space="0" w:color="auto"/>
            <w:bottom w:val="none" w:sz="0" w:space="0" w:color="auto"/>
            <w:right w:val="none" w:sz="0" w:space="0" w:color="auto"/>
          </w:divBdr>
        </w:div>
        <w:div w:id="1222406095">
          <w:marLeft w:val="0"/>
          <w:marRight w:val="0"/>
          <w:marTop w:val="0"/>
          <w:marBottom w:val="0"/>
          <w:divBdr>
            <w:top w:val="none" w:sz="0" w:space="0" w:color="auto"/>
            <w:left w:val="none" w:sz="0" w:space="0" w:color="auto"/>
            <w:bottom w:val="none" w:sz="0" w:space="0" w:color="auto"/>
            <w:right w:val="none" w:sz="0" w:space="0" w:color="auto"/>
          </w:divBdr>
        </w:div>
        <w:div w:id="182322694">
          <w:marLeft w:val="0"/>
          <w:marRight w:val="0"/>
          <w:marTop w:val="0"/>
          <w:marBottom w:val="0"/>
          <w:divBdr>
            <w:top w:val="none" w:sz="0" w:space="0" w:color="auto"/>
            <w:left w:val="none" w:sz="0" w:space="0" w:color="auto"/>
            <w:bottom w:val="none" w:sz="0" w:space="0" w:color="auto"/>
            <w:right w:val="none" w:sz="0" w:space="0" w:color="auto"/>
          </w:divBdr>
        </w:div>
        <w:div w:id="503399089">
          <w:marLeft w:val="0"/>
          <w:marRight w:val="0"/>
          <w:marTop w:val="0"/>
          <w:marBottom w:val="0"/>
          <w:divBdr>
            <w:top w:val="none" w:sz="0" w:space="0" w:color="auto"/>
            <w:left w:val="none" w:sz="0" w:space="0" w:color="auto"/>
            <w:bottom w:val="none" w:sz="0" w:space="0" w:color="auto"/>
            <w:right w:val="none" w:sz="0" w:space="0" w:color="auto"/>
          </w:divBdr>
        </w:div>
        <w:div w:id="233661760">
          <w:marLeft w:val="0"/>
          <w:marRight w:val="0"/>
          <w:marTop w:val="0"/>
          <w:marBottom w:val="0"/>
          <w:divBdr>
            <w:top w:val="none" w:sz="0" w:space="0" w:color="auto"/>
            <w:left w:val="none" w:sz="0" w:space="0" w:color="auto"/>
            <w:bottom w:val="none" w:sz="0" w:space="0" w:color="auto"/>
            <w:right w:val="none" w:sz="0" w:space="0" w:color="auto"/>
          </w:divBdr>
        </w:div>
        <w:div w:id="2080588029">
          <w:marLeft w:val="0"/>
          <w:marRight w:val="0"/>
          <w:marTop w:val="0"/>
          <w:marBottom w:val="0"/>
          <w:divBdr>
            <w:top w:val="none" w:sz="0" w:space="0" w:color="auto"/>
            <w:left w:val="none" w:sz="0" w:space="0" w:color="auto"/>
            <w:bottom w:val="none" w:sz="0" w:space="0" w:color="auto"/>
            <w:right w:val="none" w:sz="0" w:space="0" w:color="auto"/>
          </w:divBdr>
        </w:div>
        <w:div w:id="1378122227">
          <w:marLeft w:val="0"/>
          <w:marRight w:val="0"/>
          <w:marTop w:val="0"/>
          <w:marBottom w:val="0"/>
          <w:divBdr>
            <w:top w:val="none" w:sz="0" w:space="0" w:color="auto"/>
            <w:left w:val="none" w:sz="0" w:space="0" w:color="auto"/>
            <w:bottom w:val="none" w:sz="0" w:space="0" w:color="auto"/>
            <w:right w:val="none" w:sz="0" w:space="0" w:color="auto"/>
          </w:divBdr>
        </w:div>
        <w:div w:id="357321570">
          <w:marLeft w:val="0"/>
          <w:marRight w:val="0"/>
          <w:marTop w:val="0"/>
          <w:marBottom w:val="0"/>
          <w:divBdr>
            <w:top w:val="none" w:sz="0" w:space="0" w:color="auto"/>
            <w:left w:val="none" w:sz="0" w:space="0" w:color="auto"/>
            <w:bottom w:val="none" w:sz="0" w:space="0" w:color="auto"/>
            <w:right w:val="none" w:sz="0" w:space="0" w:color="auto"/>
          </w:divBdr>
        </w:div>
        <w:div w:id="81074110">
          <w:marLeft w:val="0"/>
          <w:marRight w:val="0"/>
          <w:marTop w:val="0"/>
          <w:marBottom w:val="0"/>
          <w:divBdr>
            <w:top w:val="none" w:sz="0" w:space="0" w:color="auto"/>
            <w:left w:val="none" w:sz="0" w:space="0" w:color="auto"/>
            <w:bottom w:val="none" w:sz="0" w:space="0" w:color="auto"/>
            <w:right w:val="none" w:sz="0" w:space="0" w:color="auto"/>
          </w:divBdr>
        </w:div>
        <w:div w:id="1733036552">
          <w:marLeft w:val="0"/>
          <w:marRight w:val="0"/>
          <w:marTop w:val="0"/>
          <w:marBottom w:val="0"/>
          <w:divBdr>
            <w:top w:val="none" w:sz="0" w:space="0" w:color="auto"/>
            <w:left w:val="none" w:sz="0" w:space="0" w:color="auto"/>
            <w:bottom w:val="none" w:sz="0" w:space="0" w:color="auto"/>
            <w:right w:val="none" w:sz="0" w:space="0" w:color="auto"/>
          </w:divBdr>
        </w:div>
        <w:div w:id="1870609313">
          <w:marLeft w:val="0"/>
          <w:marRight w:val="0"/>
          <w:marTop w:val="0"/>
          <w:marBottom w:val="0"/>
          <w:divBdr>
            <w:top w:val="none" w:sz="0" w:space="0" w:color="auto"/>
            <w:left w:val="none" w:sz="0" w:space="0" w:color="auto"/>
            <w:bottom w:val="none" w:sz="0" w:space="0" w:color="auto"/>
            <w:right w:val="none" w:sz="0" w:space="0" w:color="auto"/>
          </w:divBdr>
        </w:div>
        <w:div w:id="894514080">
          <w:marLeft w:val="0"/>
          <w:marRight w:val="0"/>
          <w:marTop w:val="0"/>
          <w:marBottom w:val="0"/>
          <w:divBdr>
            <w:top w:val="none" w:sz="0" w:space="0" w:color="auto"/>
            <w:left w:val="none" w:sz="0" w:space="0" w:color="auto"/>
            <w:bottom w:val="none" w:sz="0" w:space="0" w:color="auto"/>
            <w:right w:val="none" w:sz="0" w:space="0" w:color="auto"/>
          </w:divBdr>
        </w:div>
        <w:div w:id="469832235">
          <w:marLeft w:val="0"/>
          <w:marRight w:val="0"/>
          <w:marTop w:val="0"/>
          <w:marBottom w:val="0"/>
          <w:divBdr>
            <w:top w:val="none" w:sz="0" w:space="0" w:color="auto"/>
            <w:left w:val="none" w:sz="0" w:space="0" w:color="auto"/>
            <w:bottom w:val="none" w:sz="0" w:space="0" w:color="auto"/>
            <w:right w:val="none" w:sz="0" w:space="0" w:color="auto"/>
          </w:divBdr>
        </w:div>
        <w:div w:id="2143620011">
          <w:marLeft w:val="0"/>
          <w:marRight w:val="0"/>
          <w:marTop w:val="0"/>
          <w:marBottom w:val="0"/>
          <w:divBdr>
            <w:top w:val="none" w:sz="0" w:space="0" w:color="auto"/>
            <w:left w:val="none" w:sz="0" w:space="0" w:color="auto"/>
            <w:bottom w:val="none" w:sz="0" w:space="0" w:color="auto"/>
            <w:right w:val="none" w:sz="0" w:space="0" w:color="auto"/>
          </w:divBdr>
        </w:div>
        <w:div w:id="417218089">
          <w:marLeft w:val="0"/>
          <w:marRight w:val="0"/>
          <w:marTop w:val="0"/>
          <w:marBottom w:val="0"/>
          <w:divBdr>
            <w:top w:val="none" w:sz="0" w:space="0" w:color="auto"/>
            <w:left w:val="none" w:sz="0" w:space="0" w:color="auto"/>
            <w:bottom w:val="none" w:sz="0" w:space="0" w:color="auto"/>
            <w:right w:val="none" w:sz="0" w:space="0" w:color="auto"/>
          </w:divBdr>
        </w:div>
        <w:div w:id="992367069">
          <w:marLeft w:val="0"/>
          <w:marRight w:val="0"/>
          <w:marTop w:val="0"/>
          <w:marBottom w:val="0"/>
          <w:divBdr>
            <w:top w:val="none" w:sz="0" w:space="0" w:color="auto"/>
            <w:left w:val="none" w:sz="0" w:space="0" w:color="auto"/>
            <w:bottom w:val="none" w:sz="0" w:space="0" w:color="auto"/>
            <w:right w:val="none" w:sz="0" w:space="0" w:color="auto"/>
          </w:divBdr>
        </w:div>
        <w:div w:id="658461025">
          <w:marLeft w:val="0"/>
          <w:marRight w:val="0"/>
          <w:marTop w:val="0"/>
          <w:marBottom w:val="0"/>
          <w:divBdr>
            <w:top w:val="none" w:sz="0" w:space="0" w:color="auto"/>
            <w:left w:val="none" w:sz="0" w:space="0" w:color="auto"/>
            <w:bottom w:val="none" w:sz="0" w:space="0" w:color="auto"/>
            <w:right w:val="none" w:sz="0" w:space="0" w:color="auto"/>
          </w:divBdr>
        </w:div>
        <w:div w:id="139662571">
          <w:marLeft w:val="0"/>
          <w:marRight w:val="0"/>
          <w:marTop w:val="0"/>
          <w:marBottom w:val="0"/>
          <w:divBdr>
            <w:top w:val="none" w:sz="0" w:space="0" w:color="auto"/>
            <w:left w:val="none" w:sz="0" w:space="0" w:color="auto"/>
            <w:bottom w:val="none" w:sz="0" w:space="0" w:color="auto"/>
            <w:right w:val="none" w:sz="0" w:space="0" w:color="auto"/>
          </w:divBdr>
        </w:div>
        <w:div w:id="57823758">
          <w:marLeft w:val="0"/>
          <w:marRight w:val="0"/>
          <w:marTop w:val="0"/>
          <w:marBottom w:val="0"/>
          <w:divBdr>
            <w:top w:val="none" w:sz="0" w:space="0" w:color="auto"/>
            <w:left w:val="none" w:sz="0" w:space="0" w:color="auto"/>
            <w:bottom w:val="none" w:sz="0" w:space="0" w:color="auto"/>
            <w:right w:val="none" w:sz="0" w:space="0" w:color="auto"/>
          </w:divBdr>
        </w:div>
        <w:div w:id="2130119728">
          <w:marLeft w:val="0"/>
          <w:marRight w:val="0"/>
          <w:marTop w:val="0"/>
          <w:marBottom w:val="0"/>
          <w:divBdr>
            <w:top w:val="none" w:sz="0" w:space="0" w:color="auto"/>
            <w:left w:val="none" w:sz="0" w:space="0" w:color="auto"/>
            <w:bottom w:val="none" w:sz="0" w:space="0" w:color="auto"/>
            <w:right w:val="none" w:sz="0" w:space="0" w:color="auto"/>
          </w:divBdr>
        </w:div>
        <w:div w:id="472676847">
          <w:marLeft w:val="0"/>
          <w:marRight w:val="0"/>
          <w:marTop w:val="0"/>
          <w:marBottom w:val="0"/>
          <w:divBdr>
            <w:top w:val="none" w:sz="0" w:space="0" w:color="auto"/>
            <w:left w:val="none" w:sz="0" w:space="0" w:color="auto"/>
            <w:bottom w:val="none" w:sz="0" w:space="0" w:color="auto"/>
            <w:right w:val="none" w:sz="0" w:space="0" w:color="auto"/>
          </w:divBdr>
        </w:div>
        <w:div w:id="1603301241">
          <w:marLeft w:val="0"/>
          <w:marRight w:val="0"/>
          <w:marTop w:val="0"/>
          <w:marBottom w:val="0"/>
          <w:divBdr>
            <w:top w:val="none" w:sz="0" w:space="0" w:color="auto"/>
            <w:left w:val="none" w:sz="0" w:space="0" w:color="auto"/>
            <w:bottom w:val="none" w:sz="0" w:space="0" w:color="auto"/>
            <w:right w:val="none" w:sz="0" w:space="0" w:color="auto"/>
          </w:divBdr>
        </w:div>
        <w:div w:id="299579556">
          <w:marLeft w:val="0"/>
          <w:marRight w:val="0"/>
          <w:marTop w:val="0"/>
          <w:marBottom w:val="0"/>
          <w:divBdr>
            <w:top w:val="none" w:sz="0" w:space="0" w:color="auto"/>
            <w:left w:val="none" w:sz="0" w:space="0" w:color="auto"/>
            <w:bottom w:val="none" w:sz="0" w:space="0" w:color="auto"/>
            <w:right w:val="none" w:sz="0" w:space="0" w:color="auto"/>
          </w:divBdr>
        </w:div>
        <w:div w:id="237325937">
          <w:marLeft w:val="0"/>
          <w:marRight w:val="0"/>
          <w:marTop w:val="0"/>
          <w:marBottom w:val="0"/>
          <w:divBdr>
            <w:top w:val="none" w:sz="0" w:space="0" w:color="auto"/>
            <w:left w:val="none" w:sz="0" w:space="0" w:color="auto"/>
            <w:bottom w:val="none" w:sz="0" w:space="0" w:color="auto"/>
            <w:right w:val="none" w:sz="0" w:space="0" w:color="auto"/>
          </w:divBdr>
        </w:div>
        <w:div w:id="1686445869">
          <w:marLeft w:val="0"/>
          <w:marRight w:val="0"/>
          <w:marTop w:val="0"/>
          <w:marBottom w:val="0"/>
          <w:divBdr>
            <w:top w:val="none" w:sz="0" w:space="0" w:color="auto"/>
            <w:left w:val="none" w:sz="0" w:space="0" w:color="auto"/>
            <w:bottom w:val="none" w:sz="0" w:space="0" w:color="auto"/>
            <w:right w:val="none" w:sz="0" w:space="0" w:color="auto"/>
          </w:divBdr>
        </w:div>
        <w:div w:id="107284707">
          <w:marLeft w:val="0"/>
          <w:marRight w:val="0"/>
          <w:marTop w:val="0"/>
          <w:marBottom w:val="0"/>
          <w:divBdr>
            <w:top w:val="none" w:sz="0" w:space="0" w:color="auto"/>
            <w:left w:val="none" w:sz="0" w:space="0" w:color="auto"/>
            <w:bottom w:val="none" w:sz="0" w:space="0" w:color="auto"/>
            <w:right w:val="none" w:sz="0" w:space="0" w:color="auto"/>
          </w:divBdr>
        </w:div>
        <w:div w:id="1924876840">
          <w:marLeft w:val="0"/>
          <w:marRight w:val="0"/>
          <w:marTop w:val="0"/>
          <w:marBottom w:val="0"/>
          <w:divBdr>
            <w:top w:val="none" w:sz="0" w:space="0" w:color="auto"/>
            <w:left w:val="none" w:sz="0" w:space="0" w:color="auto"/>
            <w:bottom w:val="none" w:sz="0" w:space="0" w:color="auto"/>
            <w:right w:val="none" w:sz="0" w:space="0" w:color="auto"/>
          </w:divBdr>
        </w:div>
        <w:div w:id="33232474">
          <w:marLeft w:val="0"/>
          <w:marRight w:val="0"/>
          <w:marTop w:val="0"/>
          <w:marBottom w:val="0"/>
          <w:divBdr>
            <w:top w:val="none" w:sz="0" w:space="0" w:color="auto"/>
            <w:left w:val="none" w:sz="0" w:space="0" w:color="auto"/>
            <w:bottom w:val="none" w:sz="0" w:space="0" w:color="auto"/>
            <w:right w:val="none" w:sz="0" w:space="0" w:color="auto"/>
          </w:divBdr>
        </w:div>
        <w:div w:id="2114743666">
          <w:marLeft w:val="0"/>
          <w:marRight w:val="0"/>
          <w:marTop w:val="0"/>
          <w:marBottom w:val="0"/>
          <w:divBdr>
            <w:top w:val="none" w:sz="0" w:space="0" w:color="auto"/>
            <w:left w:val="none" w:sz="0" w:space="0" w:color="auto"/>
            <w:bottom w:val="none" w:sz="0" w:space="0" w:color="auto"/>
            <w:right w:val="none" w:sz="0" w:space="0" w:color="auto"/>
          </w:divBdr>
        </w:div>
        <w:div w:id="1351758964">
          <w:marLeft w:val="0"/>
          <w:marRight w:val="0"/>
          <w:marTop w:val="0"/>
          <w:marBottom w:val="0"/>
          <w:divBdr>
            <w:top w:val="none" w:sz="0" w:space="0" w:color="auto"/>
            <w:left w:val="none" w:sz="0" w:space="0" w:color="auto"/>
            <w:bottom w:val="none" w:sz="0" w:space="0" w:color="auto"/>
            <w:right w:val="none" w:sz="0" w:space="0" w:color="auto"/>
          </w:divBdr>
        </w:div>
        <w:div w:id="1445003463">
          <w:marLeft w:val="0"/>
          <w:marRight w:val="0"/>
          <w:marTop w:val="0"/>
          <w:marBottom w:val="0"/>
          <w:divBdr>
            <w:top w:val="none" w:sz="0" w:space="0" w:color="auto"/>
            <w:left w:val="none" w:sz="0" w:space="0" w:color="auto"/>
            <w:bottom w:val="none" w:sz="0" w:space="0" w:color="auto"/>
            <w:right w:val="none" w:sz="0" w:space="0" w:color="auto"/>
          </w:divBdr>
        </w:div>
        <w:div w:id="1730762250">
          <w:marLeft w:val="0"/>
          <w:marRight w:val="0"/>
          <w:marTop w:val="0"/>
          <w:marBottom w:val="0"/>
          <w:divBdr>
            <w:top w:val="none" w:sz="0" w:space="0" w:color="auto"/>
            <w:left w:val="none" w:sz="0" w:space="0" w:color="auto"/>
            <w:bottom w:val="none" w:sz="0" w:space="0" w:color="auto"/>
            <w:right w:val="none" w:sz="0" w:space="0" w:color="auto"/>
          </w:divBdr>
        </w:div>
      </w:divsChild>
    </w:div>
    <w:div w:id="1882357019">
      <w:bodyDiv w:val="1"/>
      <w:marLeft w:val="0"/>
      <w:marRight w:val="0"/>
      <w:marTop w:val="0"/>
      <w:marBottom w:val="0"/>
      <w:divBdr>
        <w:top w:val="none" w:sz="0" w:space="0" w:color="auto"/>
        <w:left w:val="none" w:sz="0" w:space="0" w:color="auto"/>
        <w:bottom w:val="none" w:sz="0" w:space="0" w:color="auto"/>
        <w:right w:val="none" w:sz="0" w:space="0" w:color="auto"/>
      </w:divBdr>
      <w:divsChild>
        <w:div w:id="102917200">
          <w:marLeft w:val="0"/>
          <w:marRight w:val="0"/>
          <w:marTop w:val="0"/>
          <w:marBottom w:val="0"/>
          <w:divBdr>
            <w:top w:val="none" w:sz="0" w:space="0" w:color="auto"/>
            <w:left w:val="none" w:sz="0" w:space="0" w:color="auto"/>
            <w:bottom w:val="none" w:sz="0" w:space="0" w:color="auto"/>
            <w:right w:val="none" w:sz="0" w:space="0" w:color="auto"/>
          </w:divBdr>
        </w:div>
        <w:div w:id="1722286317">
          <w:marLeft w:val="0"/>
          <w:marRight w:val="0"/>
          <w:marTop w:val="0"/>
          <w:marBottom w:val="0"/>
          <w:divBdr>
            <w:top w:val="none" w:sz="0" w:space="0" w:color="auto"/>
            <w:left w:val="none" w:sz="0" w:space="0" w:color="auto"/>
            <w:bottom w:val="none" w:sz="0" w:space="0" w:color="auto"/>
            <w:right w:val="none" w:sz="0" w:space="0" w:color="auto"/>
          </w:divBdr>
        </w:div>
        <w:div w:id="2123526537">
          <w:marLeft w:val="0"/>
          <w:marRight w:val="0"/>
          <w:marTop w:val="0"/>
          <w:marBottom w:val="0"/>
          <w:divBdr>
            <w:top w:val="none" w:sz="0" w:space="0" w:color="auto"/>
            <w:left w:val="none" w:sz="0" w:space="0" w:color="auto"/>
            <w:bottom w:val="none" w:sz="0" w:space="0" w:color="auto"/>
            <w:right w:val="none" w:sz="0" w:space="0" w:color="auto"/>
          </w:divBdr>
        </w:div>
        <w:div w:id="981928234">
          <w:marLeft w:val="0"/>
          <w:marRight w:val="0"/>
          <w:marTop w:val="0"/>
          <w:marBottom w:val="0"/>
          <w:divBdr>
            <w:top w:val="none" w:sz="0" w:space="0" w:color="auto"/>
            <w:left w:val="none" w:sz="0" w:space="0" w:color="auto"/>
            <w:bottom w:val="none" w:sz="0" w:space="0" w:color="auto"/>
            <w:right w:val="none" w:sz="0" w:space="0" w:color="auto"/>
          </w:divBdr>
        </w:div>
        <w:div w:id="515582362">
          <w:marLeft w:val="0"/>
          <w:marRight w:val="0"/>
          <w:marTop w:val="0"/>
          <w:marBottom w:val="0"/>
          <w:divBdr>
            <w:top w:val="none" w:sz="0" w:space="0" w:color="auto"/>
            <w:left w:val="none" w:sz="0" w:space="0" w:color="auto"/>
            <w:bottom w:val="none" w:sz="0" w:space="0" w:color="auto"/>
            <w:right w:val="none" w:sz="0" w:space="0" w:color="auto"/>
          </w:divBdr>
        </w:div>
        <w:div w:id="2087340282">
          <w:marLeft w:val="0"/>
          <w:marRight w:val="0"/>
          <w:marTop w:val="0"/>
          <w:marBottom w:val="0"/>
          <w:divBdr>
            <w:top w:val="none" w:sz="0" w:space="0" w:color="auto"/>
            <w:left w:val="none" w:sz="0" w:space="0" w:color="auto"/>
            <w:bottom w:val="none" w:sz="0" w:space="0" w:color="auto"/>
            <w:right w:val="none" w:sz="0" w:space="0" w:color="auto"/>
          </w:divBdr>
        </w:div>
        <w:div w:id="950548581">
          <w:marLeft w:val="0"/>
          <w:marRight w:val="0"/>
          <w:marTop w:val="0"/>
          <w:marBottom w:val="0"/>
          <w:divBdr>
            <w:top w:val="none" w:sz="0" w:space="0" w:color="auto"/>
            <w:left w:val="none" w:sz="0" w:space="0" w:color="auto"/>
            <w:bottom w:val="none" w:sz="0" w:space="0" w:color="auto"/>
            <w:right w:val="none" w:sz="0" w:space="0" w:color="auto"/>
          </w:divBdr>
        </w:div>
        <w:div w:id="560099990">
          <w:marLeft w:val="0"/>
          <w:marRight w:val="0"/>
          <w:marTop w:val="0"/>
          <w:marBottom w:val="0"/>
          <w:divBdr>
            <w:top w:val="none" w:sz="0" w:space="0" w:color="auto"/>
            <w:left w:val="none" w:sz="0" w:space="0" w:color="auto"/>
            <w:bottom w:val="none" w:sz="0" w:space="0" w:color="auto"/>
            <w:right w:val="none" w:sz="0" w:space="0" w:color="auto"/>
          </w:divBdr>
        </w:div>
        <w:div w:id="2117364378">
          <w:marLeft w:val="0"/>
          <w:marRight w:val="0"/>
          <w:marTop w:val="0"/>
          <w:marBottom w:val="0"/>
          <w:divBdr>
            <w:top w:val="none" w:sz="0" w:space="0" w:color="auto"/>
            <w:left w:val="none" w:sz="0" w:space="0" w:color="auto"/>
            <w:bottom w:val="none" w:sz="0" w:space="0" w:color="auto"/>
            <w:right w:val="none" w:sz="0" w:space="0" w:color="auto"/>
          </w:divBdr>
        </w:div>
        <w:div w:id="1021711309">
          <w:marLeft w:val="0"/>
          <w:marRight w:val="0"/>
          <w:marTop w:val="0"/>
          <w:marBottom w:val="0"/>
          <w:divBdr>
            <w:top w:val="none" w:sz="0" w:space="0" w:color="auto"/>
            <w:left w:val="none" w:sz="0" w:space="0" w:color="auto"/>
            <w:bottom w:val="none" w:sz="0" w:space="0" w:color="auto"/>
            <w:right w:val="none" w:sz="0" w:space="0" w:color="auto"/>
          </w:divBdr>
        </w:div>
        <w:div w:id="732045242">
          <w:marLeft w:val="0"/>
          <w:marRight w:val="0"/>
          <w:marTop w:val="0"/>
          <w:marBottom w:val="0"/>
          <w:divBdr>
            <w:top w:val="none" w:sz="0" w:space="0" w:color="auto"/>
            <w:left w:val="none" w:sz="0" w:space="0" w:color="auto"/>
            <w:bottom w:val="none" w:sz="0" w:space="0" w:color="auto"/>
            <w:right w:val="none" w:sz="0" w:space="0" w:color="auto"/>
          </w:divBdr>
        </w:div>
        <w:div w:id="1014647454">
          <w:marLeft w:val="0"/>
          <w:marRight w:val="0"/>
          <w:marTop w:val="0"/>
          <w:marBottom w:val="0"/>
          <w:divBdr>
            <w:top w:val="none" w:sz="0" w:space="0" w:color="auto"/>
            <w:left w:val="none" w:sz="0" w:space="0" w:color="auto"/>
            <w:bottom w:val="none" w:sz="0" w:space="0" w:color="auto"/>
            <w:right w:val="none" w:sz="0" w:space="0" w:color="auto"/>
          </w:divBdr>
        </w:div>
        <w:div w:id="778842091">
          <w:marLeft w:val="0"/>
          <w:marRight w:val="0"/>
          <w:marTop w:val="0"/>
          <w:marBottom w:val="0"/>
          <w:divBdr>
            <w:top w:val="none" w:sz="0" w:space="0" w:color="auto"/>
            <w:left w:val="none" w:sz="0" w:space="0" w:color="auto"/>
            <w:bottom w:val="none" w:sz="0" w:space="0" w:color="auto"/>
            <w:right w:val="none" w:sz="0" w:space="0" w:color="auto"/>
          </w:divBdr>
        </w:div>
        <w:div w:id="1625965031">
          <w:marLeft w:val="0"/>
          <w:marRight w:val="0"/>
          <w:marTop w:val="0"/>
          <w:marBottom w:val="0"/>
          <w:divBdr>
            <w:top w:val="none" w:sz="0" w:space="0" w:color="auto"/>
            <w:left w:val="none" w:sz="0" w:space="0" w:color="auto"/>
            <w:bottom w:val="none" w:sz="0" w:space="0" w:color="auto"/>
            <w:right w:val="none" w:sz="0" w:space="0" w:color="auto"/>
          </w:divBdr>
        </w:div>
        <w:div w:id="1756903929">
          <w:marLeft w:val="0"/>
          <w:marRight w:val="0"/>
          <w:marTop w:val="0"/>
          <w:marBottom w:val="0"/>
          <w:divBdr>
            <w:top w:val="none" w:sz="0" w:space="0" w:color="auto"/>
            <w:left w:val="none" w:sz="0" w:space="0" w:color="auto"/>
            <w:bottom w:val="none" w:sz="0" w:space="0" w:color="auto"/>
            <w:right w:val="none" w:sz="0" w:space="0" w:color="auto"/>
          </w:divBdr>
        </w:div>
        <w:div w:id="559828222">
          <w:marLeft w:val="0"/>
          <w:marRight w:val="0"/>
          <w:marTop w:val="0"/>
          <w:marBottom w:val="0"/>
          <w:divBdr>
            <w:top w:val="none" w:sz="0" w:space="0" w:color="auto"/>
            <w:left w:val="none" w:sz="0" w:space="0" w:color="auto"/>
            <w:bottom w:val="none" w:sz="0" w:space="0" w:color="auto"/>
            <w:right w:val="none" w:sz="0" w:space="0" w:color="auto"/>
          </w:divBdr>
        </w:div>
        <w:div w:id="1523785493">
          <w:marLeft w:val="0"/>
          <w:marRight w:val="0"/>
          <w:marTop w:val="0"/>
          <w:marBottom w:val="0"/>
          <w:divBdr>
            <w:top w:val="none" w:sz="0" w:space="0" w:color="auto"/>
            <w:left w:val="none" w:sz="0" w:space="0" w:color="auto"/>
            <w:bottom w:val="none" w:sz="0" w:space="0" w:color="auto"/>
            <w:right w:val="none" w:sz="0" w:space="0" w:color="auto"/>
          </w:divBdr>
        </w:div>
        <w:div w:id="2133666159">
          <w:marLeft w:val="0"/>
          <w:marRight w:val="0"/>
          <w:marTop w:val="0"/>
          <w:marBottom w:val="0"/>
          <w:divBdr>
            <w:top w:val="none" w:sz="0" w:space="0" w:color="auto"/>
            <w:left w:val="none" w:sz="0" w:space="0" w:color="auto"/>
            <w:bottom w:val="none" w:sz="0" w:space="0" w:color="auto"/>
            <w:right w:val="none" w:sz="0" w:space="0" w:color="auto"/>
          </w:divBdr>
        </w:div>
        <w:div w:id="679234017">
          <w:marLeft w:val="0"/>
          <w:marRight w:val="0"/>
          <w:marTop w:val="0"/>
          <w:marBottom w:val="0"/>
          <w:divBdr>
            <w:top w:val="none" w:sz="0" w:space="0" w:color="auto"/>
            <w:left w:val="none" w:sz="0" w:space="0" w:color="auto"/>
            <w:bottom w:val="none" w:sz="0" w:space="0" w:color="auto"/>
            <w:right w:val="none" w:sz="0" w:space="0" w:color="auto"/>
          </w:divBdr>
        </w:div>
        <w:div w:id="1702046225">
          <w:marLeft w:val="0"/>
          <w:marRight w:val="0"/>
          <w:marTop w:val="0"/>
          <w:marBottom w:val="0"/>
          <w:divBdr>
            <w:top w:val="none" w:sz="0" w:space="0" w:color="auto"/>
            <w:left w:val="none" w:sz="0" w:space="0" w:color="auto"/>
            <w:bottom w:val="none" w:sz="0" w:space="0" w:color="auto"/>
            <w:right w:val="none" w:sz="0" w:space="0" w:color="auto"/>
          </w:divBdr>
        </w:div>
        <w:div w:id="1776173685">
          <w:marLeft w:val="0"/>
          <w:marRight w:val="0"/>
          <w:marTop w:val="0"/>
          <w:marBottom w:val="0"/>
          <w:divBdr>
            <w:top w:val="none" w:sz="0" w:space="0" w:color="auto"/>
            <w:left w:val="none" w:sz="0" w:space="0" w:color="auto"/>
            <w:bottom w:val="none" w:sz="0" w:space="0" w:color="auto"/>
            <w:right w:val="none" w:sz="0" w:space="0" w:color="auto"/>
          </w:divBdr>
        </w:div>
        <w:div w:id="670261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jpcenter.org/are-corporations-the-cause-for-incarceration-no-but-capitalism-might-be/" TargetMode="External"/><Relationship Id="rId18" Type="http://schemas.openxmlformats.org/officeDocument/2006/relationships/hyperlink" Target="https://www.publicbooks.org/how-prisons-serve-capitalism/" TargetMode="External"/><Relationship Id="rId26" Type="http://schemas.openxmlformats.org/officeDocument/2006/relationships/hyperlink" Target="https://anthropology.uconn.edu/wp-content/uploads/sites/944/2018/02/Capitalist-Logics-of-the-U.S.-Prison-System-.pdf" TargetMode="External"/><Relationship Id="rId39" Type="http://schemas.openxmlformats.org/officeDocument/2006/relationships/hyperlink" Target="https://search-proquest-com.proxy.lib.umich.edu/docview/2423392516/F0204E9FDB7A4D85PQ/38?accountid=14667" TargetMode="External"/><Relationship Id="rId21" Type="http://schemas.openxmlformats.org/officeDocument/2006/relationships/hyperlink" Target="https://www.publicbooks.org/how-prisons-serve-capitalism/" TargetMode="External"/><Relationship Id="rId34" Type="http://schemas.openxmlformats.org/officeDocument/2006/relationships/hyperlink" Target="https://doi-org.proxy.lib.umich.edu/10.1111/j.1745-9133.2011.00753.x" TargetMode="External"/><Relationship Id="rId42" Type="http://schemas.openxmlformats.org/officeDocument/2006/relationships/hyperlink" Target="https://openborders.info/blog/immigration-reform-or-revolution/" TargetMode="External"/><Relationship Id="rId47" Type="http://schemas.openxmlformats.org/officeDocument/2006/relationships/hyperlink" Target="https://www.cpusa.org/article/prison-and-police-abolition-reimagining-public-safety-and-liberation/" TargetMode="External"/><Relationship Id="rId50" Type="http://schemas.openxmlformats.org/officeDocument/2006/relationships/hyperlink" Target="https://www.workers.org/2015/04/" TargetMode="External"/><Relationship Id="rId55" Type="http://schemas.openxmlformats.org/officeDocument/2006/relationships/theme" Target="theme/theme1.xml"/><Relationship Id="rId7" Type="http://schemas.openxmlformats.org/officeDocument/2006/relationships/hyperlink" Target="https://www.sciencedirect.com/science/article/abs/pii/S001671851930226X" TargetMode="External"/><Relationship Id="rId2" Type="http://schemas.openxmlformats.org/officeDocument/2006/relationships/numbering" Target="numbering.xml"/><Relationship Id="rId16" Type="http://schemas.openxmlformats.org/officeDocument/2006/relationships/hyperlink" Target="https://digitalcommons.law.yale.edu/cgi/viewcontent.cgi?article=4599&amp;context=fss_papers" TargetMode="External"/><Relationship Id="rId29" Type="http://schemas.openxmlformats.org/officeDocument/2006/relationships/hyperlink" Target="https://www.opendemocracy.net/en/beyond-trafficking-and-slavery/inseparability-of-capitalism-racism-and-imprisonment-interview-with-dennis/" TargetMode="External"/><Relationship Id="rId11" Type="http://schemas.openxmlformats.org/officeDocument/2006/relationships/hyperlink" Target="https://mronline.org/2017/11/19/how-capitalism-uses-gender-oppression-to-rule/" TargetMode="External"/><Relationship Id="rId24" Type="http://schemas.openxmlformats.org/officeDocument/2006/relationships/hyperlink" Target="https://www.publicbooks.org/how-prisons-serve-capitalism/" TargetMode="External"/><Relationship Id="rId32" Type="http://schemas.openxmlformats.org/officeDocument/2006/relationships/hyperlink" Target="https://www.workers.org/2020/06/49477/" TargetMode="External"/><Relationship Id="rId37" Type="http://schemas.openxmlformats.org/officeDocument/2006/relationships/hyperlink" Target="https://proxy.lib.umich.edu/login?url=https://search-proquest-com.proxy.lib.umich.edu/docview/382531195?accountid=14667" TargetMode="External"/><Relationship Id="rId40" Type="http://schemas.openxmlformats.org/officeDocument/2006/relationships/hyperlink" Target="https://classunity.org/why-is-it-never-class-struggle-when-black-workers-fight-back/" TargetMode="External"/><Relationship Id="rId45" Type="http://schemas.openxmlformats.org/officeDocument/2006/relationships/hyperlink" Target="https://www.cpusa.org/article/prison-and-police-abolition-reimagining-public-safety-and-liberation/" TargetMode="External"/><Relationship Id="rId53" Type="http://schemas.openxmlformats.org/officeDocument/2006/relationships/hyperlink" Target="https://go-gale-com.proxy.lib.umich.edu/ps/i.do?p=ITOF&amp;u=umuser&amp;id=GALE%7CA619214420&amp;v=2.1&amp;it=r&amp;sid=summon" TargetMode="External"/><Relationship Id="rId5" Type="http://schemas.openxmlformats.org/officeDocument/2006/relationships/webSettings" Target="webSettings.xml"/><Relationship Id="rId10" Type="http://schemas.openxmlformats.org/officeDocument/2006/relationships/hyperlink" Target="https://redflag.org.au/node/5494" TargetMode="External"/><Relationship Id="rId19" Type="http://schemas.openxmlformats.org/officeDocument/2006/relationships/hyperlink" Target="https://www.publicbooks.org/how-prisons-serve-capitalism/" TargetMode="External"/><Relationship Id="rId31" Type="http://schemas.openxmlformats.org/officeDocument/2006/relationships/hyperlink" Target="https://www.counterpunch.org/2020/06/12/the-capitalist-limits-of-police-reform/" TargetMode="External"/><Relationship Id="rId44" Type="http://schemas.openxmlformats.org/officeDocument/2006/relationships/hyperlink" Target="https://www.alainet.org/fr/node/182294" TargetMode="External"/><Relationship Id="rId52" Type="http://schemas.openxmlformats.org/officeDocument/2006/relationships/hyperlink" Target="https://go-gale-com.proxy.lib.umich.edu/ps/i.do?p=ITOF&amp;u=umuser&amp;id=GALE%7CA619214420&amp;v=2.1&amp;it=r&amp;sid=summon" TargetMode="External"/><Relationship Id="rId4" Type="http://schemas.openxmlformats.org/officeDocument/2006/relationships/settings" Target="settings.xml"/><Relationship Id="rId9" Type="http://schemas.openxmlformats.org/officeDocument/2006/relationships/hyperlink" Target="https://www.workers.org/2020/07/49905/" TargetMode="External"/><Relationship Id="rId14" Type="http://schemas.openxmlformats.org/officeDocument/2006/relationships/hyperlink" Target="https://link-springer-com.proxy.lib.umich.edu/article/10.1007/s10611-013-9505-3)//jtb" TargetMode="External"/><Relationship Id="rId22" Type="http://schemas.openxmlformats.org/officeDocument/2006/relationships/hyperlink" Target="https://www.publicbooks.org/how-prisons-serve-capitalism/" TargetMode="External"/><Relationship Id="rId27" Type="http://schemas.openxmlformats.org/officeDocument/2006/relationships/hyperlink" Target="https://medium.com/@keratichop/prisoners-for-profit-what-is-the-prison-industrial-complex-40199562110b" TargetMode="External"/><Relationship Id="rId30" Type="http://schemas.openxmlformats.org/officeDocument/2006/relationships/hyperlink" Target="https://www.leftvoice.org/the-fight-to-abolish-the-police-is-the-fight-to-abolish-capitalism" TargetMode="External"/><Relationship Id="rId35" Type="http://schemas.openxmlformats.org/officeDocument/2006/relationships/hyperlink" Target="https://doi-org.proxy.lib.umich.edu/10.1111/j.1745-9133.2011.00753.x" TargetMode="External"/><Relationship Id="rId43" Type="http://schemas.openxmlformats.org/officeDocument/2006/relationships/hyperlink" Target="https://themighty.com/2017/10/how-capitalism-contributes-to-ableism/" TargetMode="External"/><Relationship Id="rId48" Type="http://schemas.openxmlformats.org/officeDocument/2006/relationships/hyperlink" Target="https://www.liberationnews.org/from-rebellion-to-revolution/" TargetMode="External"/><Relationship Id="rId8" Type="http://schemas.openxmlformats.org/officeDocument/2006/relationships/hyperlink" Target="https://www.sciencedirect.com/science/article/abs/pii/S001671851930226X" TargetMode="External"/><Relationship Id="rId51" Type="http://schemas.openxmlformats.org/officeDocument/2006/relationships/hyperlink" Target="https://link-springer-com.proxy.lib.umich.edu/article/10.1007/s10611-013-9505-3)//jtb" TargetMode="External"/><Relationship Id="rId3" Type="http://schemas.openxmlformats.org/officeDocument/2006/relationships/styles" Target="styles.xml"/><Relationship Id="rId12" Type="http://schemas.openxmlformats.org/officeDocument/2006/relationships/hyperlink" Target="https://mronline.org/2017/11/19/how-capitalism-uses-gender-oppression-to-rule/" TargetMode="External"/><Relationship Id="rId17" Type="http://schemas.openxmlformats.org/officeDocument/2006/relationships/hyperlink" Target="https://www.publicbooks.org/how-prisons-serve-capitalism/" TargetMode="External"/><Relationship Id="rId25" Type="http://schemas.openxmlformats.org/officeDocument/2006/relationships/hyperlink" Target="https://www.publicbooks.org/how-prisons-serve-capitalism/" TargetMode="External"/><Relationship Id="rId33" Type="http://schemas.openxmlformats.org/officeDocument/2006/relationships/hyperlink" Target="https://doi-org.proxy.lib.umich.edu/10.1111/j.1745-9133.2011.00753.x" TargetMode="External"/><Relationship Id="rId38" Type="http://schemas.openxmlformats.org/officeDocument/2006/relationships/hyperlink" Target="https://search-proquest-com.proxy.lib.umich.edu/docview/940897692/fulltext/F0204E9FDB7A4D85PQ/2?accountid=14667" TargetMode="External"/><Relationship Id="rId46" Type="http://schemas.openxmlformats.org/officeDocument/2006/relationships/hyperlink" Target="https://www.liberationnews.org/how-will-the-police-be-abolished-a-marxist-perspective/" TargetMode="External"/><Relationship Id="rId20" Type="http://schemas.openxmlformats.org/officeDocument/2006/relationships/hyperlink" Target="https://www.publicbooks.org/how-prisons-serve-capitalism/" TargetMode="External"/><Relationship Id="rId41" Type="http://schemas.openxmlformats.org/officeDocument/2006/relationships/hyperlink" Target="https://arcade.stanford.edu/content/us-capitalism-and-new-brown-scar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ciencedirect.com/science/article/abs/pii/S001671851930226X" TargetMode="External"/><Relationship Id="rId15" Type="http://schemas.openxmlformats.org/officeDocument/2006/relationships/hyperlink" Target="https://digitalcommons.law.yale.edu/cgi/viewcontent.cgi?article=4599&amp;context=fss_papers" TargetMode="External"/><Relationship Id="rId23" Type="http://schemas.openxmlformats.org/officeDocument/2006/relationships/hyperlink" Target="https://www.publicbooks.org/how-prisons-serve-capitalism/" TargetMode="External"/><Relationship Id="rId28" Type="http://schemas.openxmlformats.org/officeDocument/2006/relationships/hyperlink" Target="https://joinnia.com/revisiting-prison-industrial-complex-2/" TargetMode="External"/><Relationship Id="rId36" Type="http://schemas.openxmlformats.org/officeDocument/2006/relationships/hyperlink" Target="https://doi-org.proxy.lib.umich.edu/10.1111/j.1745-9133.2011.00753.x" TargetMode="External"/><Relationship Id="rId49" Type="http://schemas.openxmlformats.org/officeDocument/2006/relationships/hyperlink" Target="https://www.marxist.com/an-introduction-to-historical-materialism.htm)//jt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EC1E1-41F3-4DC6-AC9A-78C1EE7A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140</Pages>
  <Words>73608</Words>
  <Characters>419568</Characters>
  <Application>Microsoft Office Word</Application>
  <DocSecurity>0</DocSecurity>
  <Lines>3496</Lines>
  <Paragraphs>984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V. Corrigan</dc:creator>
  <cp:keywords>5.1.1</cp:keywords>
  <dc:description/>
  <cp:lastModifiedBy>Alyssa V. Corrigan</cp:lastModifiedBy>
  <cp:revision>10</cp:revision>
  <dcterms:created xsi:type="dcterms:W3CDTF">2020-07-30T15:04:00Z</dcterms:created>
  <dcterms:modified xsi:type="dcterms:W3CDTF">2020-07-30T16:54:00Z</dcterms:modified>
</cp:coreProperties>
</file>