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5DD01D" w14:textId="382F7596" w:rsidR="00A95652" w:rsidRDefault="008F5C00" w:rsidP="008F5C00">
      <w:pPr>
        <w:pStyle w:val="Heading2"/>
      </w:pPr>
      <w:r>
        <w:t>Federalism</w:t>
      </w:r>
    </w:p>
    <w:p w14:paraId="3D9D3EAE" w14:textId="77777777" w:rsidR="002D3FAC" w:rsidRPr="002D3FAC" w:rsidRDefault="002D3FAC" w:rsidP="002D3FAC"/>
    <w:p w14:paraId="0FBECE4B" w14:textId="3A64293C" w:rsidR="008F5C00" w:rsidRDefault="008F5C00" w:rsidP="008F5C00">
      <w:pPr>
        <w:pStyle w:val="Heading3"/>
      </w:pPr>
      <w:r>
        <w:t>Innovation/Competitiveness</w:t>
      </w:r>
    </w:p>
    <w:p w14:paraId="2F8EAB1B" w14:textId="037E749D" w:rsidR="00A43963" w:rsidRDefault="00A9318D" w:rsidP="00A43963">
      <w:pPr>
        <w:pStyle w:val="Heading4"/>
      </w:pPr>
      <w:r>
        <w:t>Multiple</w:t>
      </w:r>
      <w:r w:rsidR="00A43963">
        <w:t xml:space="preserve"> alt causes to competitiveness</w:t>
      </w:r>
    </w:p>
    <w:p w14:paraId="254C6FE5" w14:textId="43F5B20A" w:rsidR="00A9318D" w:rsidRDefault="00A9318D" w:rsidP="00A9318D">
      <w:pPr>
        <w:pStyle w:val="ListParagraph"/>
        <w:numPr>
          <w:ilvl w:val="0"/>
          <w:numId w:val="12"/>
        </w:numPr>
      </w:pPr>
      <w:r>
        <w:t>Slowed GDP and job growth</w:t>
      </w:r>
    </w:p>
    <w:p w14:paraId="43BBFB3B" w14:textId="09FD0405" w:rsidR="00A9318D" w:rsidRDefault="00803CBB" w:rsidP="00A9318D">
      <w:pPr>
        <w:pStyle w:val="ListParagraph"/>
        <w:numPr>
          <w:ilvl w:val="0"/>
          <w:numId w:val="12"/>
        </w:numPr>
      </w:pPr>
      <w:r>
        <w:t>Stagnated productivity</w:t>
      </w:r>
    </w:p>
    <w:p w14:paraId="4A8FDDB3" w14:textId="6FCE1EB6" w:rsidR="00803CBB" w:rsidRDefault="00803CBB" w:rsidP="00A9318D">
      <w:pPr>
        <w:pStyle w:val="ListParagraph"/>
        <w:numPr>
          <w:ilvl w:val="0"/>
          <w:numId w:val="12"/>
        </w:numPr>
      </w:pPr>
      <w:r>
        <w:t>Labor force participation decline</w:t>
      </w:r>
    </w:p>
    <w:p w14:paraId="30B05A44" w14:textId="2D2AEC0D" w:rsidR="00803CBB" w:rsidRDefault="00803CBB" w:rsidP="00A9318D">
      <w:pPr>
        <w:pStyle w:val="ListParagraph"/>
        <w:numPr>
          <w:ilvl w:val="0"/>
          <w:numId w:val="12"/>
        </w:numPr>
      </w:pPr>
      <w:r>
        <w:t>Social program and infrastructure collapse</w:t>
      </w:r>
    </w:p>
    <w:p w14:paraId="62AE82B7" w14:textId="0ED44C07" w:rsidR="00803CBB" w:rsidRDefault="00803CBB" w:rsidP="00A9318D">
      <w:pPr>
        <w:pStyle w:val="ListParagraph"/>
        <w:numPr>
          <w:ilvl w:val="0"/>
          <w:numId w:val="12"/>
        </w:numPr>
      </w:pPr>
      <w:r>
        <w:t>Political gridlock</w:t>
      </w:r>
    </w:p>
    <w:p w14:paraId="01756923" w14:textId="50DB7C26" w:rsidR="00803CBB" w:rsidRDefault="00803CBB" w:rsidP="00A9318D">
      <w:pPr>
        <w:pStyle w:val="ListParagraph"/>
        <w:numPr>
          <w:ilvl w:val="0"/>
          <w:numId w:val="12"/>
        </w:numPr>
      </w:pPr>
      <w:r>
        <w:t>Lack of social progress</w:t>
      </w:r>
    </w:p>
    <w:p w14:paraId="0F368BBC" w14:textId="5980EDA3" w:rsidR="00803CBB" w:rsidRDefault="00803CBB" w:rsidP="00A9318D">
      <w:pPr>
        <w:pStyle w:val="ListParagraph"/>
        <w:numPr>
          <w:ilvl w:val="0"/>
          <w:numId w:val="12"/>
        </w:numPr>
      </w:pPr>
      <w:r>
        <w:t>High deficit</w:t>
      </w:r>
    </w:p>
    <w:p w14:paraId="42296EF7" w14:textId="4077C07F" w:rsidR="00803CBB" w:rsidRPr="00A9318D" w:rsidRDefault="00803CBB" w:rsidP="00803CBB">
      <w:r>
        <w:t>*asterisks indicate editing for rhetoric concerns</w:t>
      </w:r>
    </w:p>
    <w:p w14:paraId="383CA356" w14:textId="05E793A1" w:rsidR="00A43963" w:rsidRDefault="00A9318D" w:rsidP="00A9318D">
      <w:r w:rsidRPr="00A9318D">
        <w:rPr>
          <w:rStyle w:val="Style13ptBold"/>
        </w:rPr>
        <w:t>Porter et al 19</w:t>
      </w:r>
      <w:r>
        <w:t xml:space="preserve"> – Harvard Business School Economists and faculty, and Gehl is CEO of Gehl foods. (Michael E. Porter Jan W. Rivkin Mihir A. Desai Katherine M. Gehl William R. Kerr with Manjari Raman. </w:t>
      </w:r>
      <w:r w:rsidRPr="00A9318D">
        <w:t>Bishop William Lawrence University Professor</w:t>
      </w:r>
      <w:r>
        <w:t xml:space="preserve">. </w:t>
      </w:r>
      <w:r w:rsidRPr="00A9318D">
        <w:t>Jan W. Rivkin is the Senior Associate Dean and Chair of the MBA Program and a Professor in the Strategy Unit at Harvard Business School</w:t>
      </w:r>
      <w:r>
        <w:t xml:space="preserve">. </w:t>
      </w:r>
      <w:r w:rsidRPr="00A9318D">
        <w:t>Mizuho Financial Group Professor of Finance</w:t>
      </w:r>
      <w:r>
        <w:t xml:space="preserve">. </w:t>
      </w:r>
      <w:r w:rsidRPr="00A9318D">
        <w:t>fourth-generation President and CEO of Gehl Foods</w:t>
      </w:r>
      <w:r>
        <w:t xml:space="preserve">. </w:t>
      </w:r>
      <w:r w:rsidRPr="00A9318D">
        <w:t>D’Arbeloff Professor of Business Administration at Harvard Business School</w:t>
      </w:r>
      <w:r>
        <w:t xml:space="preserve">. </w:t>
      </w:r>
      <w:r w:rsidRPr="00A9318D">
        <w:t>Program Director and Senior Researcher</w:t>
      </w:r>
      <w:r>
        <w:t xml:space="preserve"> – HBS U.S. Competitiveness Project. December 2019, Harvard Business School, “9 A RECOVERY SQUANDERED:</w:t>
      </w:r>
      <w:r w:rsidRPr="00A9318D">
        <w:t xml:space="preserve"> The State of U.S. Competitiveness 2019</w:t>
      </w:r>
      <w:r>
        <w:t xml:space="preserve">”, </w:t>
      </w:r>
      <w:hyperlink r:id="rId6" w:history="1">
        <w:r>
          <w:rPr>
            <w:rStyle w:val="Hyperlink"/>
          </w:rPr>
          <w:t>https://www.hbs.edu/competitiveness/Documents/a-recovery-squandered.pdf</w:t>
        </w:r>
      </w:hyperlink>
      <w:r>
        <w:t>)</w:t>
      </w:r>
    </w:p>
    <w:p w14:paraId="79D537FB" w14:textId="1649231A" w:rsidR="00A43963" w:rsidRPr="00A9318D" w:rsidRDefault="00A43963" w:rsidP="00A43963">
      <w:pPr>
        <w:rPr>
          <w:rStyle w:val="StyleUnderline"/>
        </w:rPr>
      </w:pPr>
      <w:r w:rsidRPr="00A9318D">
        <w:rPr>
          <w:sz w:val="16"/>
        </w:rPr>
        <w:t>How competitive is the United States today by these</w:t>
      </w:r>
      <w:r w:rsidR="00A9318D" w:rsidRPr="00A9318D">
        <w:rPr>
          <w:sz w:val="16"/>
        </w:rPr>
        <w:t xml:space="preserve"> </w:t>
      </w:r>
      <w:r w:rsidRPr="00A9318D">
        <w:rPr>
          <w:sz w:val="16"/>
        </w:rPr>
        <w:t>standards? Our report on the 2016 HBS alumni survey</w:t>
      </w:r>
      <w:r w:rsidR="00A9318D" w:rsidRPr="00A9318D">
        <w:rPr>
          <w:sz w:val="16"/>
        </w:rPr>
        <w:t xml:space="preserve"> </w:t>
      </w:r>
      <w:r w:rsidRPr="00A9318D">
        <w:rPr>
          <w:sz w:val="16"/>
        </w:rPr>
        <w:t>on U.S. competitiveness, Problems Unsolved and a</w:t>
      </w:r>
      <w:r w:rsidR="00A9318D" w:rsidRPr="00A9318D">
        <w:rPr>
          <w:sz w:val="16"/>
        </w:rPr>
        <w:t xml:space="preserve"> </w:t>
      </w:r>
      <w:r w:rsidRPr="00A9318D">
        <w:rPr>
          <w:sz w:val="16"/>
        </w:rPr>
        <w:t xml:space="preserve">Nation Divided, examined extensive evidence that </w:t>
      </w:r>
      <w:r w:rsidRPr="00A43963">
        <w:rPr>
          <w:rStyle w:val="StyleUnderline"/>
        </w:rPr>
        <w:t>the</w:t>
      </w:r>
      <w:r w:rsidR="00A9318D">
        <w:rPr>
          <w:rStyle w:val="StyleUnderline"/>
        </w:rPr>
        <w:t xml:space="preserve"> </w:t>
      </w:r>
      <w:r w:rsidRPr="00A43963">
        <w:rPr>
          <w:rStyle w:val="StyleUnderline"/>
        </w:rPr>
        <w:t>U.S. economy is fulfilling only one-half of the definition</w:t>
      </w:r>
      <w:r w:rsidR="00A9318D">
        <w:rPr>
          <w:rStyle w:val="StyleUnderline"/>
        </w:rPr>
        <w:t xml:space="preserve"> </w:t>
      </w:r>
      <w:r w:rsidRPr="00A43963">
        <w:rPr>
          <w:rStyle w:val="StyleUnderline"/>
        </w:rPr>
        <w:t>of competitiveness</w:t>
      </w:r>
      <w:r w:rsidRPr="00A9318D">
        <w:rPr>
          <w:sz w:val="16"/>
        </w:rPr>
        <w:t xml:space="preserve">. </w:t>
      </w:r>
      <w:r w:rsidRPr="00A43963">
        <w:rPr>
          <w:rStyle w:val="StyleUnderline"/>
        </w:rPr>
        <w:t>Large and midsize companies in the</w:t>
      </w:r>
      <w:r w:rsidR="00A9318D">
        <w:rPr>
          <w:rStyle w:val="StyleUnderline"/>
        </w:rPr>
        <w:t xml:space="preserve"> </w:t>
      </w:r>
      <w:r w:rsidRPr="00A43963">
        <w:rPr>
          <w:rStyle w:val="StyleUnderline"/>
        </w:rPr>
        <w:t>United States are thriving and creating prosperity for</w:t>
      </w:r>
      <w:r w:rsidR="00A9318D">
        <w:rPr>
          <w:rStyle w:val="StyleUnderline"/>
        </w:rPr>
        <w:t xml:space="preserve"> </w:t>
      </w:r>
      <w:r w:rsidRPr="00A43963">
        <w:rPr>
          <w:rStyle w:val="StyleUnderline"/>
        </w:rPr>
        <w:t>those who found, run, and invest in them. But middle and working-class Americans are struggling, as are many</w:t>
      </w:r>
      <w:r w:rsidR="00A9318D">
        <w:rPr>
          <w:rStyle w:val="StyleUnderline"/>
        </w:rPr>
        <w:t xml:space="preserve"> </w:t>
      </w:r>
      <w:r w:rsidRPr="00A43963">
        <w:rPr>
          <w:rStyle w:val="StyleUnderline"/>
        </w:rPr>
        <w:t>small businesses.</w:t>
      </w:r>
      <w:r w:rsidR="00A9318D">
        <w:rPr>
          <w:rStyle w:val="StyleUnderline"/>
        </w:rPr>
        <w:t xml:space="preserve"> </w:t>
      </w:r>
      <w:r w:rsidRPr="00A9318D">
        <w:rPr>
          <w:sz w:val="16"/>
        </w:rPr>
        <w:t xml:space="preserve">What has gone wrong? In our 2016 report, we documented a set of long-term trends that highlight how </w:t>
      </w:r>
      <w:r w:rsidRPr="00A43963">
        <w:rPr>
          <w:rStyle w:val="StyleUnderline"/>
        </w:rPr>
        <w:t>the</w:t>
      </w:r>
      <w:r w:rsidR="00A9318D">
        <w:rPr>
          <w:rStyle w:val="StyleUnderline"/>
        </w:rPr>
        <w:t xml:space="preserve"> </w:t>
      </w:r>
      <w:r w:rsidRPr="00A43963">
        <w:rPr>
          <w:rStyle w:val="StyleUnderline"/>
        </w:rPr>
        <w:t>U.S. economy has failed to lift the living standards of</w:t>
      </w:r>
      <w:r w:rsidR="00A9318D">
        <w:rPr>
          <w:rStyle w:val="StyleUnderline"/>
        </w:rPr>
        <w:t xml:space="preserve"> </w:t>
      </w:r>
      <w:r w:rsidRPr="00A43963">
        <w:rPr>
          <w:rStyle w:val="StyleUnderline"/>
        </w:rPr>
        <w:t>the average American as it had in previous periods: GDP</w:t>
      </w:r>
      <w:r w:rsidR="00A9318D">
        <w:rPr>
          <w:rStyle w:val="StyleUnderline"/>
        </w:rPr>
        <w:t xml:space="preserve"> </w:t>
      </w:r>
      <w:r w:rsidRPr="00A43963">
        <w:rPr>
          <w:rStyle w:val="StyleUnderline"/>
        </w:rPr>
        <w:t>and job growth have slowed; productivity has stagnated</w:t>
      </w:r>
      <w:r w:rsidR="00A9318D">
        <w:rPr>
          <w:rStyle w:val="StyleUnderline"/>
        </w:rPr>
        <w:t xml:space="preserve"> </w:t>
      </w:r>
      <w:r w:rsidRPr="00A43963">
        <w:rPr>
          <w:rStyle w:val="StyleUnderline"/>
        </w:rPr>
        <w:t>(crucial since productivity underpins living standards);</w:t>
      </w:r>
      <w:r w:rsidR="00A9318D">
        <w:rPr>
          <w:rStyle w:val="StyleUnderline"/>
        </w:rPr>
        <w:t xml:space="preserve"> </w:t>
      </w:r>
      <w:r w:rsidRPr="00A43963">
        <w:rPr>
          <w:rStyle w:val="StyleUnderline"/>
        </w:rPr>
        <w:t>participation of working-age Americans in the labor</w:t>
      </w:r>
      <w:r w:rsidR="00A9318D">
        <w:rPr>
          <w:rStyle w:val="StyleUnderline"/>
        </w:rPr>
        <w:t xml:space="preserve"> </w:t>
      </w:r>
      <w:r w:rsidRPr="00A43963">
        <w:rPr>
          <w:rStyle w:val="StyleUnderline"/>
        </w:rPr>
        <w:t>force has declined; and real incomes have stagnated</w:t>
      </w:r>
      <w:r w:rsidR="00A9318D">
        <w:rPr>
          <w:rStyle w:val="StyleUnderline"/>
        </w:rPr>
        <w:t xml:space="preserve"> </w:t>
      </w:r>
      <w:r w:rsidRPr="00A43963">
        <w:rPr>
          <w:rStyle w:val="StyleUnderline"/>
        </w:rPr>
        <w:t>or declined among all but the richest households in</w:t>
      </w:r>
      <w:r w:rsidR="00A9318D">
        <w:rPr>
          <w:rStyle w:val="StyleUnderline"/>
        </w:rPr>
        <w:t xml:space="preserve"> </w:t>
      </w:r>
      <w:r w:rsidRPr="00A43963">
        <w:rPr>
          <w:rStyle w:val="StyleUnderline"/>
        </w:rPr>
        <w:t>America.</w:t>
      </w:r>
      <w:r w:rsidR="00A9318D">
        <w:rPr>
          <w:rStyle w:val="StyleUnderline"/>
        </w:rPr>
        <w:t xml:space="preserve"> </w:t>
      </w:r>
      <w:r w:rsidRPr="00A9318D">
        <w:rPr>
          <w:sz w:val="16"/>
        </w:rPr>
        <w:t>Recently those trends have moderated slightly (Figure</w:t>
      </w:r>
      <w:r w:rsidR="00A9318D" w:rsidRPr="00A9318D">
        <w:rPr>
          <w:sz w:val="16"/>
        </w:rPr>
        <w:t xml:space="preserve"> </w:t>
      </w:r>
      <w:r w:rsidRPr="00A9318D">
        <w:rPr>
          <w:sz w:val="16"/>
        </w:rPr>
        <w:t>4), as labor markets have tightened at last and workers in</w:t>
      </w:r>
      <w:r w:rsidR="00A9318D" w:rsidRPr="00A9318D">
        <w:rPr>
          <w:sz w:val="16"/>
        </w:rPr>
        <w:t xml:space="preserve"> </w:t>
      </w:r>
      <w:r w:rsidRPr="00A9318D">
        <w:rPr>
          <w:sz w:val="16"/>
        </w:rPr>
        <w:t>middle and lower incomes have finally seen some wage</w:t>
      </w:r>
      <w:r w:rsidR="00A9318D" w:rsidRPr="00A9318D">
        <w:rPr>
          <w:sz w:val="16"/>
        </w:rPr>
        <w:t xml:space="preserve"> </w:t>
      </w:r>
      <w:r w:rsidRPr="00A9318D">
        <w:rPr>
          <w:sz w:val="16"/>
        </w:rPr>
        <w:t>growth. The gains, however, are modest, do not make</w:t>
      </w:r>
      <w:r w:rsidR="00A9318D" w:rsidRPr="00A9318D">
        <w:rPr>
          <w:sz w:val="16"/>
        </w:rPr>
        <w:t xml:space="preserve"> </w:t>
      </w:r>
      <w:r w:rsidRPr="00A9318D">
        <w:rPr>
          <w:sz w:val="16"/>
        </w:rPr>
        <w:t>up for more than a decade of stagnation, and appear to</w:t>
      </w:r>
      <w:r w:rsidR="00A9318D" w:rsidRPr="00A9318D">
        <w:rPr>
          <w:sz w:val="16"/>
        </w:rPr>
        <w:t xml:space="preserve"> </w:t>
      </w:r>
      <w:r w:rsidRPr="00A9318D">
        <w:rPr>
          <w:sz w:val="16"/>
        </w:rPr>
        <w:t xml:space="preserve">reflect the business cycle’s peak rather than any structural improvement. </w:t>
      </w:r>
      <w:r w:rsidRPr="00A43963">
        <w:rPr>
          <w:rStyle w:val="StyleUnderline"/>
        </w:rPr>
        <w:t>Official unemployment rates are now</w:t>
      </w:r>
      <w:r w:rsidR="00A9318D">
        <w:rPr>
          <w:rStyle w:val="StyleUnderline"/>
        </w:rPr>
        <w:t xml:space="preserve"> </w:t>
      </w:r>
      <w:r w:rsidRPr="00A43963">
        <w:rPr>
          <w:rStyle w:val="StyleUnderline"/>
        </w:rPr>
        <w:t>low, but they mask significant underemployment and low</w:t>
      </w:r>
      <w:r w:rsidR="00A9318D">
        <w:rPr>
          <w:rStyle w:val="StyleUnderline"/>
        </w:rPr>
        <w:t xml:space="preserve"> </w:t>
      </w:r>
      <w:r w:rsidRPr="00A43963">
        <w:rPr>
          <w:rStyle w:val="StyleUnderline"/>
        </w:rPr>
        <w:t>wages; many Americans work multiple part-time jobs but</w:t>
      </w:r>
      <w:r w:rsidR="00A9318D">
        <w:rPr>
          <w:rStyle w:val="StyleUnderline"/>
        </w:rPr>
        <w:t xml:space="preserve"> </w:t>
      </w:r>
      <w:r w:rsidRPr="00A43963">
        <w:rPr>
          <w:rStyle w:val="StyleUnderline"/>
        </w:rPr>
        <w:t>struggle to get by.</w:t>
      </w:r>
      <w:r w:rsidR="00A9318D">
        <w:rPr>
          <w:rStyle w:val="StyleUnderline"/>
        </w:rPr>
        <w:t xml:space="preserve"> </w:t>
      </w:r>
      <w:r w:rsidRPr="00A43963">
        <w:rPr>
          <w:rStyle w:val="StyleUnderline"/>
        </w:rPr>
        <w:t>Trends like the one shown in Figure 4 are based on</w:t>
      </w:r>
      <w:r w:rsidR="00A9318D">
        <w:rPr>
          <w:rStyle w:val="StyleUnderline"/>
        </w:rPr>
        <w:t xml:space="preserve"> </w:t>
      </w:r>
      <w:r w:rsidRPr="00A43963">
        <w:rPr>
          <w:rStyle w:val="StyleUnderline"/>
        </w:rPr>
        <w:t>historical data</w:t>
      </w:r>
      <w:r w:rsidRPr="00A9318D">
        <w:rPr>
          <w:sz w:val="16"/>
        </w:rPr>
        <w:t>. To understand the likely future trajectory</w:t>
      </w:r>
      <w:r w:rsidR="00A9318D" w:rsidRPr="00A9318D">
        <w:rPr>
          <w:sz w:val="16"/>
        </w:rPr>
        <w:t xml:space="preserve"> </w:t>
      </w:r>
      <w:r w:rsidRPr="00A9318D">
        <w:rPr>
          <w:sz w:val="16"/>
        </w:rPr>
        <w:t>of U.S. competitiveness, we turned to Harvard Business</w:t>
      </w:r>
      <w:r w:rsidR="00A9318D" w:rsidRPr="00A9318D">
        <w:rPr>
          <w:sz w:val="16"/>
        </w:rPr>
        <w:t xml:space="preserve"> </w:t>
      </w:r>
      <w:r w:rsidRPr="00A9318D">
        <w:rPr>
          <w:sz w:val="16"/>
        </w:rPr>
        <w:t>School alumni, who often hold business leadership roles</w:t>
      </w:r>
      <w:r w:rsidR="00A9318D" w:rsidRPr="00A9318D">
        <w:rPr>
          <w:sz w:val="16"/>
        </w:rPr>
        <w:t xml:space="preserve"> </w:t>
      </w:r>
      <w:r w:rsidRPr="00A9318D">
        <w:rPr>
          <w:sz w:val="16"/>
        </w:rPr>
        <w:t>on the front lines of global capitalism.* In March and April</w:t>
      </w:r>
      <w:r w:rsidR="00A9318D" w:rsidRPr="00A9318D">
        <w:rPr>
          <w:sz w:val="16"/>
        </w:rPr>
        <w:t xml:space="preserve"> </w:t>
      </w:r>
      <w:r w:rsidRPr="00A9318D">
        <w:rPr>
          <w:sz w:val="16"/>
        </w:rPr>
        <w:t>2019, we surveyed 5,713 alumni on a wide range of topics</w:t>
      </w:r>
      <w:r w:rsidR="00A9318D" w:rsidRPr="00A9318D">
        <w:rPr>
          <w:sz w:val="16"/>
        </w:rPr>
        <w:t xml:space="preserve"> </w:t>
      </w:r>
      <w:r w:rsidRPr="00A9318D">
        <w:rPr>
          <w:sz w:val="16"/>
        </w:rPr>
        <w:t>related to U.S. competitiveness. (See the box on page 9</w:t>
      </w:r>
      <w:r w:rsidR="00A9318D" w:rsidRPr="00A9318D">
        <w:rPr>
          <w:sz w:val="16"/>
        </w:rPr>
        <w:t xml:space="preserve"> </w:t>
      </w:r>
      <w:r w:rsidRPr="00A9318D">
        <w:rPr>
          <w:sz w:val="16"/>
        </w:rPr>
        <w:t>for a description of the survey and the respondents.) To</w:t>
      </w:r>
      <w:r w:rsidR="00A9318D" w:rsidRPr="00A9318D">
        <w:rPr>
          <w:sz w:val="16"/>
        </w:rPr>
        <w:t xml:space="preserve"> </w:t>
      </w:r>
      <w:r w:rsidRPr="00A9318D">
        <w:rPr>
          <w:sz w:val="16"/>
        </w:rPr>
        <w:t>examine the trajectory of overall U.S. competitiveness,</w:t>
      </w:r>
      <w:r w:rsidR="00A9318D" w:rsidRPr="00A9318D">
        <w:rPr>
          <w:sz w:val="16"/>
        </w:rPr>
        <w:t xml:space="preserve"> </w:t>
      </w:r>
      <w:r w:rsidRPr="00A9318D">
        <w:rPr>
          <w:sz w:val="16"/>
        </w:rPr>
        <w:t>we asked alumni two broad questions that correspond to</w:t>
      </w:r>
      <w:r w:rsidR="00A9318D" w:rsidRPr="00A9318D">
        <w:rPr>
          <w:sz w:val="16"/>
        </w:rPr>
        <w:t xml:space="preserve"> </w:t>
      </w:r>
      <w:r w:rsidRPr="00A9318D">
        <w:rPr>
          <w:sz w:val="16"/>
        </w:rPr>
        <w:t>our definition of competitiveness:</w:t>
      </w:r>
      <w:r w:rsidR="00A9318D" w:rsidRPr="00A9318D">
        <w:rPr>
          <w:sz w:val="16"/>
        </w:rPr>
        <w:t xml:space="preserve"> </w:t>
      </w:r>
      <w:r w:rsidRPr="00A9318D">
        <w:rPr>
          <w:sz w:val="16"/>
        </w:rPr>
        <w:t>• Three years from now, do you expect companies</w:t>
      </w:r>
      <w:r w:rsidR="00A9318D" w:rsidRPr="00A9318D">
        <w:rPr>
          <w:sz w:val="16"/>
        </w:rPr>
        <w:t xml:space="preserve"> </w:t>
      </w:r>
      <w:r w:rsidRPr="00A9318D">
        <w:rPr>
          <w:sz w:val="16"/>
        </w:rPr>
        <w:t>operating in the United States to be more or less able</w:t>
      </w:r>
      <w:r w:rsidR="00A9318D" w:rsidRPr="00A9318D">
        <w:rPr>
          <w:sz w:val="16"/>
        </w:rPr>
        <w:t xml:space="preserve"> </w:t>
      </w:r>
      <w:r w:rsidRPr="00A9318D">
        <w:rPr>
          <w:sz w:val="16"/>
        </w:rPr>
        <w:t>to compete successfully in the global marketplace?</w:t>
      </w:r>
      <w:r w:rsidR="00A9318D" w:rsidRPr="00A9318D">
        <w:rPr>
          <w:sz w:val="16"/>
        </w:rPr>
        <w:t xml:space="preserve"> </w:t>
      </w:r>
      <w:r w:rsidRPr="00A9318D">
        <w:rPr>
          <w:sz w:val="16"/>
        </w:rPr>
        <w:t>• Three years from now, do you expect companies</w:t>
      </w:r>
      <w:r w:rsidR="00A9318D" w:rsidRPr="00A9318D">
        <w:rPr>
          <w:sz w:val="16"/>
        </w:rPr>
        <w:t xml:space="preserve"> </w:t>
      </w:r>
      <w:r w:rsidRPr="00A9318D">
        <w:rPr>
          <w:sz w:val="16"/>
        </w:rPr>
        <w:t>operating in the United States to be more or less able</w:t>
      </w:r>
      <w:r w:rsidR="00A9318D" w:rsidRPr="00A9318D">
        <w:rPr>
          <w:sz w:val="16"/>
        </w:rPr>
        <w:t xml:space="preserve"> </w:t>
      </w:r>
      <w:r w:rsidRPr="00A9318D">
        <w:rPr>
          <w:sz w:val="16"/>
        </w:rPr>
        <w:t>to support high wage rates and benefits?</w:t>
      </w:r>
      <w:r w:rsidR="00A9318D" w:rsidRPr="00A9318D">
        <w:rPr>
          <w:sz w:val="16"/>
        </w:rPr>
        <w:t xml:space="preserve"> </w:t>
      </w:r>
      <w:r w:rsidRPr="00A9318D">
        <w:rPr>
          <w:sz w:val="16"/>
        </w:rPr>
        <w:t xml:space="preserve">Figure 5 shows the responses: </w:t>
      </w:r>
      <w:r w:rsidRPr="00A43963">
        <w:rPr>
          <w:rStyle w:val="StyleUnderline"/>
        </w:rPr>
        <w:t>48% of survey respondents expected U.S. competitiveness to decline, with</w:t>
      </w:r>
      <w:r w:rsidR="00A9318D">
        <w:rPr>
          <w:rStyle w:val="StyleUnderline"/>
        </w:rPr>
        <w:t xml:space="preserve"> </w:t>
      </w:r>
      <w:r w:rsidRPr="00A43963">
        <w:rPr>
          <w:rStyle w:val="StyleUnderline"/>
        </w:rPr>
        <w:t>companies less able to compete, less able to pay well,</w:t>
      </w:r>
      <w:r w:rsidR="00A9318D">
        <w:rPr>
          <w:rStyle w:val="StyleUnderline"/>
        </w:rPr>
        <w:t xml:space="preserve"> </w:t>
      </w:r>
      <w:r w:rsidRPr="00A43963">
        <w:rPr>
          <w:rStyle w:val="StyleUnderline"/>
        </w:rPr>
        <w:t>or both (red boxes). Only 31% were optimistic, expecting</w:t>
      </w:r>
      <w:r w:rsidR="00A9318D">
        <w:rPr>
          <w:rStyle w:val="StyleUnderline"/>
        </w:rPr>
        <w:t xml:space="preserve"> </w:t>
      </w:r>
      <w:r w:rsidRPr="00A43963">
        <w:rPr>
          <w:rStyle w:val="StyleUnderline"/>
        </w:rPr>
        <w:t>one or both dimensions of competitiveness to improve</w:t>
      </w:r>
      <w:r w:rsidR="00A9318D">
        <w:rPr>
          <w:rStyle w:val="StyleUnderline"/>
        </w:rPr>
        <w:t xml:space="preserve"> </w:t>
      </w:r>
      <w:r w:rsidRPr="00A43963">
        <w:rPr>
          <w:rStyle w:val="StyleUnderline"/>
        </w:rPr>
        <w:t>and neither to decline (green boxes). The remaining 20%</w:t>
      </w:r>
      <w:r w:rsidR="00A9318D">
        <w:rPr>
          <w:rStyle w:val="StyleUnderline"/>
        </w:rPr>
        <w:t xml:space="preserve"> </w:t>
      </w:r>
      <w:r w:rsidRPr="00A43963">
        <w:rPr>
          <w:rStyle w:val="StyleUnderline"/>
        </w:rPr>
        <w:t>expected little or no change on either dimension (grey</w:t>
      </w:r>
      <w:r w:rsidR="00A9318D">
        <w:rPr>
          <w:rStyle w:val="StyleUnderline"/>
        </w:rPr>
        <w:t xml:space="preserve"> </w:t>
      </w:r>
      <w:r w:rsidRPr="00A43963">
        <w:rPr>
          <w:rStyle w:val="StyleUnderline"/>
        </w:rPr>
        <w:t>box)</w:t>
      </w:r>
      <w:r w:rsidRPr="00A9318D">
        <w:rPr>
          <w:sz w:val="16"/>
        </w:rPr>
        <w:t>. (Figures do not sum to 100% due to rounding.)</w:t>
      </w:r>
      <w:r w:rsidR="00A9318D" w:rsidRPr="00A9318D">
        <w:rPr>
          <w:sz w:val="16"/>
        </w:rPr>
        <w:t xml:space="preserve"> </w:t>
      </w:r>
      <w:r w:rsidRPr="00A9318D">
        <w:rPr>
          <w:sz w:val="16"/>
        </w:rPr>
        <w:t>We have asked similar questions each time we have surveyed our alumni about U.S. competitiveness. Figure 6 on</w:t>
      </w:r>
      <w:r w:rsidR="00A9318D" w:rsidRPr="00A9318D">
        <w:rPr>
          <w:sz w:val="16"/>
        </w:rPr>
        <w:t xml:space="preserve"> </w:t>
      </w:r>
      <w:r w:rsidRPr="00A9318D">
        <w:rPr>
          <w:sz w:val="16"/>
        </w:rPr>
        <w:t xml:space="preserve">page 8 summarizes the results since 2011. </w:t>
      </w:r>
      <w:r w:rsidRPr="00A43963">
        <w:rPr>
          <w:rStyle w:val="StyleUnderline"/>
        </w:rPr>
        <w:t>From deep net</w:t>
      </w:r>
      <w:r w:rsidR="00A9318D">
        <w:rPr>
          <w:rStyle w:val="StyleUnderline"/>
        </w:rPr>
        <w:t xml:space="preserve"> </w:t>
      </w:r>
      <w:r w:rsidRPr="00A43963">
        <w:rPr>
          <w:rStyle w:val="StyleUnderline"/>
        </w:rPr>
        <w:t>pessimism about the trajectory of U.S. competitiveness in</w:t>
      </w:r>
      <w:r w:rsidR="00A9318D">
        <w:rPr>
          <w:rStyle w:val="StyleUnderline"/>
        </w:rPr>
        <w:t xml:space="preserve"> </w:t>
      </w:r>
      <w:r w:rsidRPr="00A43963">
        <w:rPr>
          <w:rStyle w:val="StyleUnderline"/>
        </w:rPr>
        <w:t>2011, when America was just beginning to recover from</w:t>
      </w:r>
      <w:r w:rsidR="00A9318D">
        <w:rPr>
          <w:rStyle w:val="StyleUnderline"/>
        </w:rPr>
        <w:t xml:space="preserve"> </w:t>
      </w:r>
      <w:r w:rsidRPr="00A43963">
        <w:rPr>
          <w:rStyle w:val="StyleUnderline"/>
        </w:rPr>
        <w:t>the Great Recession, alumni became about neutral on</w:t>
      </w:r>
      <w:r w:rsidR="00A9318D">
        <w:rPr>
          <w:rStyle w:val="StyleUnderline"/>
        </w:rPr>
        <w:t xml:space="preserve"> </w:t>
      </w:r>
      <w:r w:rsidRPr="00A43963">
        <w:rPr>
          <w:rStyle w:val="StyleUnderline"/>
        </w:rPr>
        <w:t>average by 2015. But pessimism overtook optimism again</w:t>
      </w:r>
      <w:r w:rsidR="00A9318D">
        <w:rPr>
          <w:rStyle w:val="StyleUnderline"/>
        </w:rPr>
        <w:t xml:space="preserve"> </w:t>
      </w:r>
      <w:r w:rsidRPr="00A43963">
        <w:rPr>
          <w:rStyle w:val="StyleUnderline"/>
        </w:rPr>
        <w:t>in 2016 and remained the net assessment this year.</w:t>
      </w:r>
      <w:r w:rsidR="00A9318D">
        <w:rPr>
          <w:rStyle w:val="StyleUnderline"/>
        </w:rPr>
        <w:t xml:space="preserve"> </w:t>
      </w:r>
      <w:r w:rsidRPr="00A43963">
        <w:rPr>
          <w:rStyle w:val="StyleUnderline"/>
        </w:rPr>
        <w:t>In our 2019 survey, we also asked respondents whether</w:t>
      </w:r>
      <w:r w:rsidR="00A9318D">
        <w:rPr>
          <w:rStyle w:val="StyleUnderline"/>
        </w:rPr>
        <w:t xml:space="preserve"> </w:t>
      </w:r>
      <w:r w:rsidRPr="00A43963">
        <w:rPr>
          <w:rStyle w:val="StyleUnderline"/>
        </w:rPr>
        <w:t>they believed that, three years from now, the typical U.S.</w:t>
      </w:r>
      <w:r w:rsidR="00A9318D">
        <w:rPr>
          <w:rStyle w:val="StyleUnderline"/>
        </w:rPr>
        <w:t xml:space="preserve"> </w:t>
      </w:r>
      <w:r w:rsidRPr="00A43963">
        <w:rPr>
          <w:rStyle w:val="StyleUnderline"/>
        </w:rPr>
        <w:t>company would employ more people, the same number of people, or fewer people. Fully 52% predicted fewer</w:t>
      </w:r>
      <w:r w:rsidR="00A9318D">
        <w:rPr>
          <w:rStyle w:val="StyleUnderline"/>
        </w:rPr>
        <w:t xml:space="preserve"> </w:t>
      </w:r>
      <w:r w:rsidRPr="00A43963">
        <w:rPr>
          <w:rStyle w:val="StyleUnderline"/>
        </w:rPr>
        <w:t>employees, while only 15% foresaw more. Coupled with</w:t>
      </w:r>
      <w:r w:rsidR="00A9318D">
        <w:rPr>
          <w:rStyle w:val="StyleUnderline"/>
        </w:rPr>
        <w:t xml:space="preserve"> </w:t>
      </w:r>
      <w:r w:rsidRPr="00A43963">
        <w:rPr>
          <w:rStyle w:val="StyleUnderline"/>
        </w:rPr>
        <w:t>the findings in Figure 5 on page 7—in which 36% of</w:t>
      </w:r>
      <w:r w:rsidR="00A9318D">
        <w:rPr>
          <w:rStyle w:val="StyleUnderline"/>
        </w:rPr>
        <w:t xml:space="preserve"> </w:t>
      </w:r>
      <w:r w:rsidRPr="00A43963">
        <w:rPr>
          <w:rStyle w:val="StyleUnderline"/>
        </w:rPr>
        <w:t>alumni predict that firms will be less able to support high</w:t>
      </w:r>
      <w:r w:rsidR="00A9318D">
        <w:rPr>
          <w:rStyle w:val="StyleUnderline"/>
        </w:rPr>
        <w:t xml:space="preserve"> </w:t>
      </w:r>
      <w:r w:rsidRPr="00A43963">
        <w:rPr>
          <w:rStyle w:val="StyleUnderline"/>
        </w:rPr>
        <w:t>wages and benefits and only 27% expect firms to be more</w:t>
      </w:r>
      <w:r w:rsidR="00A9318D">
        <w:rPr>
          <w:rStyle w:val="StyleUnderline"/>
        </w:rPr>
        <w:t xml:space="preserve"> </w:t>
      </w:r>
      <w:r w:rsidRPr="00A43963">
        <w:rPr>
          <w:rStyle w:val="StyleUnderline"/>
        </w:rPr>
        <w:t>able—the HBS alumni on the front lines of our economy</w:t>
      </w:r>
      <w:r w:rsidR="00A9318D">
        <w:rPr>
          <w:rStyle w:val="StyleUnderline"/>
        </w:rPr>
        <w:t xml:space="preserve"> </w:t>
      </w:r>
      <w:r w:rsidRPr="00A43963">
        <w:rPr>
          <w:rStyle w:val="StyleUnderline"/>
        </w:rPr>
        <w:t>foresee a challenging future for American workers.</w:t>
      </w:r>
      <w:r w:rsidR="00A9318D">
        <w:rPr>
          <w:rStyle w:val="StyleUnderline"/>
        </w:rPr>
        <w:t xml:space="preserve"> </w:t>
      </w:r>
      <w:r w:rsidRPr="00A9318D">
        <w:rPr>
          <w:sz w:val="16"/>
        </w:rPr>
        <w:t>Crumbling Foundations</w:t>
      </w:r>
      <w:r w:rsidR="00A9318D" w:rsidRPr="00A9318D">
        <w:rPr>
          <w:sz w:val="16"/>
        </w:rPr>
        <w:t xml:space="preserve"> </w:t>
      </w:r>
      <w:r w:rsidRPr="00A9318D">
        <w:rPr>
          <w:sz w:val="16"/>
        </w:rPr>
        <w:t>of Competitiveness</w:t>
      </w:r>
      <w:r w:rsidR="00A9318D" w:rsidRPr="00A9318D">
        <w:rPr>
          <w:sz w:val="16"/>
        </w:rPr>
        <w:t xml:space="preserve"> </w:t>
      </w:r>
      <w:r w:rsidRPr="00A9318D">
        <w:rPr>
          <w:sz w:val="16"/>
        </w:rPr>
        <w:t>To understand why our alumni are collectively worried</w:t>
      </w:r>
      <w:r w:rsidR="00A9318D" w:rsidRPr="00A9318D">
        <w:rPr>
          <w:sz w:val="16"/>
        </w:rPr>
        <w:t xml:space="preserve"> </w:t>
      </w:r>
      <w:r w:rsidRPr="00A9318D">
        <w:rPr>
          <w:sz w:val="16"/>
        </w:rPr>
        <w:t>about U.S. competitiveness and especially about workers’</w:t>
      </w:r>
      <w:r w:rsidR="00A9318D" w:rsidRPr="00A9318D">
        <w:rPr>
          <w:sz w:val="16"/>
        </w:rPr>
        <w:t xml:space="preserve"> </w:t>
      </w:r>
      <w:r w:rsidRPr="00A9318D">
        <w:rPr>
          <w:sz w:val="16"/>
        </w:rPr>
        <w:t>futures, we must understand, and assess, the drivers of</w:t>
      </w:r>
      <w:r w:rsidR="00A9318D" w:rsidRPr="00A9318D">
        <w:rPr>
          <w:sz w:val="16"/>
        </w:rPr>
        <w:t xml:space="preserve"> </w:t>
      </w:r>
      <w:r w:rsidRPr="00A9318D">
        <w:rPr>
          <w:sz w:val="16"/>
        </w:rPr>
        <w:t>competitiveness.</w:t>
      </w:r>
      <w:r w:rsidR="00A9318D" w:rsidRPr="00A9318D">
        <w:rPr>
          <w:sz w:val="16"/>
        </w:rPr>
        <w:t xml:space="preserve"> </w:t>
      </w:r>
      <w:r w:rsidRPr="00A9318D">
        <w:rPr>
          <w:sz w:val="16"/>
        </w:rPr>
        <w:t>Our definition of competitiveness points directly to a</w:t>
      </w:r>
      <w:r w:rsidR="00A9318D" w:rsidRPr="00A9318D">
        <w:rPr>
          <w:sz w:val="16"/>
        </w:rPr>
        <w:t xml:space="preserve"> </w:t>
      </w:r>
      <w:r w:rsidRPr="00A9318D">
        <w:rPr>
          <w:sz w:val="16"/>
        </w:rPr>
        <w:t xml:space="preserve">special role for a nation’s productivity. </w:t>
      </w:r>
      <w:r w:rsidRPr="00A43963">
        <w:rPr>
          <w:rStyle w:val="StyleUnderline"/>
        </w:rPr>
        <w:t>To succeed in</w:t>
      </w:r>
      <w:r w:rsidR="00A9318D">
        <w:rPr>
          <w:rStyle w:val="StyleUnderline"/>
        </w:rPr>
        <w:t xml:space="preserve"> </w:t>
      </w:r>
      <w:r w:rsidRPr="00A43963">
        <w:rPr>
          <w:rStyle w:val="StyleUnderline"/>
        </w:rPr>
        <w:t>the global marketplace (the first half of our definition), a</w:t>
      </w:r>
      <w:r w:rsidR="00A9318D">
        <w:rPr>
          <w:rStyle w:val="StyleUnderline"/>
        </w:rPr>
        <w:t xml:space="preserve"> </w:t>
      </w:r>
      <w:r w:rsidRPr="00A43963">
        <w:rPr>
          <w:rStyle w:val="StyleUnderline"/>
        </w:rPr>
        <w:t>nation’s firms must deliver superior value to customers</w:t>
      </w:r>
      <w:r w:rsidR="00A9318D">
        <w:rPr>
          <w:rStyle w:val="StyleUnderline"/>
        </w:rPr>
        <w:t xml:space="preserve"> </w:t>
      </w:r>
      <w:r w:rsidRPr="00A43963">
        <w:rPr>
          <w:rStyle w:val="StyleUnderline"/>
        </w:rPr>
        <w:t>and still be profitable.</w:t>
      </w:r>
      <w:r w:rsidRPr="00A9318D">
        <w:rPr>
          <w:sz w:val="16"/>
        </w:rPr>
        <w:t xml:space="preserve"> The only way that firms can do</w:t>
      </w:r>
      <w:r w:rsidR="00A9318D" w:rsidRPr="00A9318D">
        <w:rPr>
          <w:sz w:val="16"/>
        </w:rPr>
        <w:t xml:space="preserve"> </w:t>
      </w:r>
      <w:r w:rsidRPr="00A9318D">
        <w:rPr>
          <w:sz w:val="16"/>
        </w:rPr>
        <w:t>so while also paying employees well (the second half of</w:t>
      </w:r>
      <w:r w:rsidR="00A9318D" w:rsidRPr="00A9318D">
        <w:rPr>
          <w:sz w:val="16"/>
        </w:rPr>
        <w:t xml:space="preserve"> </w:t>
      </w:r>
      <w:r w:rsidRPr="00A9318D">
        <w:rPr>
          <w:sz w:val="16"/>
        </w:rPr>
        <w:t>the definition) is to be better than global competitors at</w:t>
      </w:r>
      <w:r w:rsidR="00A9318D" w:rsidRPr="00A9318D">
        <w:rPr>
          <w:sz w:val="16"/>
        </w:rPr>
        <w:t xml:space="preserve"> </w:t>
      </w:r>
      <w:r w:rsidRPr="00A9318D">
        <w:rPr>
          <w:sz w:val="16"/>
        </w:rPr>
        <w:t>turning inputs into valuable outputs. Efficiency and the</w:t>
      </w:r>
      <w:r w:rsidR="00A9318D" w:rsidRPr="00A9318D">
        <w:rPr>
          <w:sz w:val="16"/>
        </w:rPr>
        <w:t xml:space="preserve"> </w:t>
      </w:r>
      <w:r w:rsidRPr="00A9318D">
        <w:rPr>
          <w:sz w:val="16"/>
        </w:rPr>
        <w:t>cost of doing business in a country, then, loom large in its</w:t>
      </w:r>
      <w:r w:rsidR="00A9318D" w:rsidRPr="00A9318D">
        <w:rPr>
          <w:sz w:val="16"/>
        </w:rPr>
        <w:t xml:space="preserve"> </w:t>
      </w:r>
      <w:r w:rsidRPr="00A9318D">
        <w:rPr>
          <w:sz w:val="16"/>
        </w:rPr>
        <w:t xml:space="preserve">competitiveness. </w:t>
      </w:r>
      <w:r w:rsidRPr="00A43963">
        <w:rPr>
          <w:rStyle w:val="StyleUnderline"/>
        </w:rPr>
        <w:t>The productivity of a nation’s companies depends on</w:t>
      </w:r>
      <w:r w:rsidR="00A9318D">
        <w:rPr>
          <w:rStyle w:val="StyleUnderline"/>
        </w:rPr>
        <w:t xml:space="preserve"> </w:t>
      </w:r>
      <w:r w:rsidRPr="00A43963">
        <w:rPr>
          <w:rStyle w:val="StyleUnderline"/>
        </w:rPr>
        <w:t>the quality of the country’s business environment</w:t>
      </w:r>
      <w:r w:rsidRPr="00A9318D">
        <w:rPr>
          <w:sz w:val="16"/>
        </w:rPr>
        <w:t>. The</w:t>
      </w:r>
      <w:r w:rsidR="00A9318D" w:rsidRPr="00A9318D">
        <w:rPr>
          <w:sz w:val="16"/>
        </w:rPr>
        <w:t xml:space="preserve"> </w:t>
      </w:r>
      <w:r w:rsidRPr="00A9318D">
        <w:rPr>
          <w:sz w:val="16"/>
        </w:rPr>
        <w:t>box on page 9 shows 19 important elements of the local</w:t>
      </w:r>
      <w:r w:rsidR="00A9318D" w:rsidRPr="00A9318D">
        <w:rPr>
          <w:sz w:val="16"/>
        </w:rPr>
        <w:t xml:space="preserve"> </w:t>
      </w:r>
      <w:r w:rsidRPr="00A9318D">
        <w:rPr>
          <w:sz w:val="16"/>
        </w:rPr>
        <w:t>business environment that prior research has shown to</w:t>
      </w:r>
      <w:r w:rsidR="00A9318D" w:rsidRPr="00A9318D">
        <w:rPr>
          <w:sz w:val="16"/>
        </w:rPr>
        <w:t xml:space="preserve"> </w:t>
      </w:r>
      <w:r w:rsidRPr="00A9318D">
        <w:rPr>
          <w:sz w:val="16"/>
        </w:rPr>
        <w:t xml:space="preserve">be key drivers of productivity and competitiveness. </w:t>
      </w:r>
      <w:r w:rsidRPr="00A43963">
        <w:rPr>
          <w:rStyle w:val="StyleUnderline"/>
        </w:rPr>
        <w:t>These</w:t>
      </w:r>
      <w:r w:rsidR="00A9318D">
        <w:rPr>
          <w:rStyle w:val="StyleUnderline"/>
        </w:rPr>
        <w:t xml:space="preserve"> </w:t>
      </w:r>
      <w:r w:rsidRPr="00A43963">
        <w:rPr>
          <w:rStyle w:val="StyleUnderline"/>
        </w:rPr>
        <w:t>include both macroeconomic factors, such as sound</w:t>
      </w:r>
      <w:r w:rsidR="00A9318D">
        <w:rPr>
          <w:rStyle w:val="StyleUnderline"/>
        </w:rPr>
        <w:t xml:space="preserve"> </w:t>
      </w:r>
      <w:r w:rsidRPr="00A43963">
        <w:rPr>
          <w:rStyle w:val="StyleUnderline"/>
        </w:rPr>
        <w:t>fiscal and monetary policy and the ability of the political system to pass effective laws, and microeconomic</w:t>
      </w:r>
      <w:r w:rsidR="00A9318D">
        <w:rPr>
          <w:rStyle w:val="StyleUnderline"/>
        </w:rPr>
        <w:t xml:space="preserve"> </w:t>
      </w:r>
      <w:r w:rsidRPr="00A43963">
        <w:rPr>
          <w:rStyle w:val="StyleUnderline"/>
        </w:rPr>
        <w:t>factors, such as the quality of company management and</w:t>
      </w:r>
      <w:r w:rsidR="00A9318D">
        <w:rPr>
          <w:rStyle w:val="StyleUnderline"/>
        </w:rPr>
        <w:t xml:space="preserve"> </w:t>
      </w:r>
      <w:r w:rsidRPr="00A43963">
        <w:rPr>
          <w:rStyle w:val="StyleUnderline"/>
        </w:rPr>
        <w:t>the vibrancy of local capital markets.</w:t>
      </w:r>
      <w:r w:rsidR="00A9318D">
        <w:rPr>
          <w:rStyle w:val="StyleUnderline"/>
        </w:rPr>
        <w:t xml:space="preserve"> </w:t>
      </w:r>
      <w:r w:rsidRPr="00A9318D">
        <w:rPr>
          <w:sz w:val="16"/>
        </w:rPr>
        <w:t>We asked our alumni to assess the current position</w:t>
      </w:r>
      <w:r w:rsidR="00A9318D" w:rsidRPr="00A9318D">
        <w:rPr>
          <w:sz w:val="16"/>
        </w:rPr>
        <w:t xml:space="preserve"> </w:t>
      </w:r>
      <w:r w:rsidRPr="00A9318D">
        <w:rPr>
          <w:sz w:val="16"/>
        </w:rPr>
        <w:t>and trajectory of each of these elements for the United</w:t>
      </w:r>
      <w:r w:rsidR="00A9318D" w:rsidRPr="00A9318D">
        <w:rPr>
          <w:sz w:val="16"/>
        </w:rPr>
        <w:t xml:space="preserve"> </w:t>
      </w:r>
      <w:r w:rsidRPr="00A9318D">
        <w:rPr>
          <w:sz w:val="16"/>
        </w:rPr>
        <w:t>States. Our position today is summarized by the portion</w:t>
      </w:r>
      <w:r w:rsidR="00A9318D" w:rsidRPr="00A9318D">
        <w:rPr>
          <w:sz w:val="16"/>
        </w:rPr>
        <w:t xml:space="preserve"> </w:t>
      </w:r>
      <w:r w:rsidRPr="00A9318D">
        <w:rPr>
          <w:sz w:val="16"/>
        </w:rPr>
        <w:t>of respondents who assess each element in the U.S.</w:t>
      </w:r>
      <w:r w:rsidR="00A9318D" w:rsidRPr="00A9318D">
        <w:rPr>
          <w:sz w:val="16"/>
        </w:rPr>
        <w:t xml:space="preserve"> </w:t>
      </w:r>
      <w:r w:rsidRPr="00A9318D">
        <w:rPr>
          <w:sz w:val="16"/>
        </w:rPr>
        <w:t>to be better than in other advanced economies, minus</w:t>
      </w:r>
      <w:r w:rsidR="00A9318D" w:rsidRPr="00A9318D">
        <w:rPr>
          <w:sz w:val="16"/>
        </w:rPr>
        <w:t xml:space="preserve"> </w:t>
      </w:r>
      <w:r w:rsidRPr="00A9318D">
        <w:rPr>
          <w:sz w:val="16"/>
        </w:rPr>
        <w:t>the portion who assess it to be worse. The trajectory is</w:t>
      </w:r>
      <w:r w:rsidR="00A9318D" w:rsidRPr="00A9318D">
        <w:rPr>
          <w:sz w:val="16"/>
        </w:rPr>
        <w:t xml:space="preserve"> </w:t>
      </w:r>
      <w:r w:rsidRPr="00A9318D">
        <w:rPr>
          <w:sz w:val="16"/>
        </w:rPr>
        <w:t>captured by the proportion of respondents judging each</w:t>
      </w:r>
      <w:r w:rsidR="00A9318D" w:rsidRPr="00A9318D">
        <w:rPr>
          <w:sz w:val="16"/>
        </w:rPr>
        <w:t xml:space="preserve"> </w:t>
      </w:r>
      <w:r w:rsidRPr="00A9318D">
        <w:rPr>
          <w:sz w:val="16"/>
        </w:rPr>
        <w:t>element to be improving, minus the portion saying it is</w:t>
      </w:r>
      <w:r w:rsidR="00A9318D" w:rsidRPr="00A9318D">
        <w:rPr>
          <w:sz w:val="16"/>
        </w:rPr>
        <w:t xml:space="preserve"> </w:t>
      </w:r>
      <w:r w:rsidRPr="00A9318D">
        <w:rPr>
          <w:sz w:val="16"/>
        </w:rPr>
        <w:t>deteriorating. Figure 7 on page 10, plotting position and</w:t>
      </w:r>
      <w:r w:rsidR="00A9318D" w:rsidRPr="00A9318D">
        <w:rPr>
          <w:sz w:val="16"/>
        </w:rPr>
        <w:t xml:space="preserve"> </w:t>
      </w:r>
      <w:r w:rsidRPr="00A9318D">
        <w:rPr>
          <w:sz w:val="16"/>
        </w:rPr>
        <w:t>trajectory, shows America’s economic strengths and</w:t>
      </w:r>
      <w:r w:rsidR="00A9318D" w:rsidRPr="00A9318D">
        <w:rPr>
          <w:sz w:val="16"/>
        </w:rPr>
        <w:t xml:space="preserve"> </w:t>
      </w:r>
      <w:r w:rsidRPr="00A9318D">
        <w:rPr>
          <w:sz w:val="16"/>
        </w:rPr>
        <w:t>weaknesses in a single picture.</w:t>
      </w:r>
      <w:r w:rsidR="00A9318D" w:rsidRPr="00A9318D">
        <w:rPr>
          <w:sz w:val="16"/>
        </w:rPr>
        <w:t xml:space="preserve"> </w:t>
      </w:r>
      <w:r w:rsidRPr="00A9318D">
        <w:rPr>
          <w:sz w:val="16"/>
        </w:rPr>
        <w:t>The good news is that, in the eyes of alumni, the</w:t>
      </w:r>
      <w:r w:rsidR="00A9318D" w:rsidRPr="00A9318D">
        <w:rPr>
          <w:sz w:val="16"/>
        </w:rPr>
        <w:t xml:space="preserve"> </w:t>
      </w:r>
      <w:r w:rsidRPr="00A9318D">
        <w:rPr>
          <w:sz w:val="16"/>
        </w:rPr>
        <w:t>American business environment retains some powerful</w:t>
      </w:r>
      <w:r w:rsidR="00A9318D" w:rsidRPr="00A9318D">
        <w:rPr>
          <w:sz w:val="16"/>
        </w:rPr>
        <w:t xml:space="preserve"> </w:t>
      </w:r>
      <w:r w:rsidRPr="00A9318D">
        <w:rPr>
          <w:sz w:val="16"/>
        </w:rPr>
        <w:t>strengths that are getting better and are hard for other</w:t>
      </w:r>
      <w:r w:rsidR="00A9318D" w:rsidRPr="00A9318D">
        <w:rPr>
          <w:sz w:val="16"/>
        </w:rPr>
        <w:t xml:space="preserve"> </w:t>
      </w:r>
      <w:r w:rsidRPr="00A9318D">
        <w:rPr>
          <w:sz w:val="16"/>
        </w:rPr>
        <w:t>countries to match. For instance, we have high-quality universities and other research institutions that drive</w:t>
      </w:r>
      <w:r w:rsidR="00A9318D" w:rsidRPr="00A9318D">
        <w:rPr>
          <w:sz w:val="16"/>
        </w:rPr>
        <w:t xml:space="preserve"> </w:t>
      </w:r>
      <w:r w:rsidRPr="00A9318D">
        <w:rPr>
          <w:sz w:val="16"/>
        </w:rPr>
        <w:t>innovations, a vibrant entrepreneurial environment that</w:t>
      </w:r>
      <w:r w:rsidR="00A9318D" w:rsidRPr="00A9318D">
        <w:rPr>
          <w:sz w:val="16"/>
        </w:rPr>
        <w:t xml:space="preserve"> </w:t>
      </w:r>
      <w:r w:rsidRPr="00A9318D">
        <w:rPr>
          <w:sz w:val="16"/>
        </w:rPr>
        <w:t>brings innovations and new companies to market, capital</w:t>
      </w:r>
      <w:r w:rsidR="00A9318D" w:rsidRPr="00A9318D">
        <w:rPr>
          <w:sz w:val="16"/>
        </w:rPr>
        <w:t xml:space="preserve"> </w:t>
      </w:r>
      <w:r w:rsidRPr="00A9318D">
        <w:rPr>
          <w:sz w:val="16"/>
        </w:rPr>
        <w:t>markets that fund good ideas, and a depth of sophisticated firm management.</w:t>
      </w:r>
      <w:r w:rsidR="00A9318D" w:rsidRPr="00A9318D">
        <w:rPr>
          <w:sz w:val="16"/>
        </w:rPr>
        <w:t xml:space="preserve"> </w:t>
      </w:r>
      <w:r w:rsidRPr="00A9318D">
        <w:rPr>
          <w:sz w:val="16"/>
        </w:rPr>
        <w:t xml:space="preserve">Unfortunately, </w:t>
      </w:r>
      <w:r w:rsidRPr="00A43963">
        <w:rPr>
          <w:rStyle w:val="StyleUnderline"/>
        </w:rPr>
        <w:t>we also have historical strengths that</w:t>
      </w:r>
      <w:r w:rsidR="00A9318D">
        <w:rPr>
          <w:rStyle w:val="StyleUnderline"/>
        </w:rPr>
        <w:t xml:space="preserve"> </w:t>
      </w:r>
      <w:r w:rsidRPr="00A43963">
        <w:rPr>
          <w:rStyle w:val="StyleUnderline"/>
        </w:rPr>
        <w:t>are deteriorating: the skills of America’s workforce are</w:t>
      </w:r>
      <w:r w:rsidR="00A9318D">
        <w:rPr>
          <w:rStyle w:val="StyleUnderline"/>
        </w:rPr>
        <w:t xml:space="preserve"> </w:t>
      </w:r>
      <w:r w:rsidRPr="00A43963">
        <w:rPr>
          <w:rStyle w:val="StyleUnderline"/>
        </w:rPr>
        <w:t>not keeping up with global standards, for example, and</w:t>
      </w:r>
      <w:r w:rsidR="00A9318D">
        <w:rPr>
          <w:rStyle w:val="StyleUnderline"/>
        </w:rPr>
        <w:t xml:space="preserve"> </w:t>
      </w:r>
      <w:r w:rsidRPr="00A43963">
        <w:rPr>
          <w:rStyle w:val="StyleUnderline"/>
        </w:rPr>
        <w:t>our fiscal deficits are growing beyond prudent levels.</w:t>
      </w:r>
      <w:r w:rsidR="00A9318D">
        <w:rPr>
          <w:rStyle w:val="StyleUnderline"/>
        </w:rPr>
        <w:t xml:space="preserve"> </w:t>
      </w:r>
      <w:r w:rsidRPr="00A43963">
        <w:rPr>
          <w:rStyle w:val="StyleUnderline"/>
        </w:rPr>
        <w:t>Worse yet, we have weaknesses that are getting worse:</w:t>
      </w:r>
      <w:r w:rsidR="00A9318D">
        <w:rPr>
          <w:rStyle w:val="StyleUnderline"/>
        </w:rPr>
        <w:t xml:space="preserve"> </w:t>
      </w:r>
      <w:r w:rsidRPr="00A43963">
        <w:rPr>
          <w:rStyle w:val="StyleUnderline"/>
        </w:rPr>
        <w:t xml:space="preserve">a </w:t>
      </w:r>
      <w:r w:rsidRPr="00A9318D">
        <w:rPr>
          <w:rStyle w:val="StyleUnderline"/>
          <w:strike/>
          <w:sz w:val="16"/>
          <w:u w:val="none"/>
        </w:rPr>
        <w:t>paralyzed</w:t>
      </w:r>
      <w:r w:rsidRPr="00A43963">
        <w:rPr>
          <w:rStyle w:val="StyleUnderline"/>
        </w:rPr>
        <w:t xml:space="preserve"> </w:t>
      </w:r>
      <w:r>
        <w:rPr>
          <w:rStyle w:val="StyleUnderline"/>
        </w:rPr>
        <w:t xml:space="preserve">*gridlocked* </w:t>
      </w:r>
      <w:r w:rsidRPr="00A43963">
        <w:rPr>
          <w:rStyle w:val="StyleUnderline"/>
        </w:rPr>
        <w:t>political system, high-cost health care with</w:t>
      </w:r>
      <w:r w:rsidR="00A9318D">
        <w:rPr>
          <w:rStyle w:val="StyleUnderline"/>
        </w:rPr>
        <w:t xml:space="preserve"> </w:t>
      </w:r>
      <w:r w:rsidRPr="00A43963">
        <w:rPr>
          <w:rStyle w:val="StyleUnderline"/>
        </w:rPr>
        <w:t>limited availability, crumbling infrastructure, and a weak</w:t>
      </w:r>
      <w:r w:rsidR="00A9318D">
        <w:rPr>
          <w:rStyle w:val="StyleUnderline"/>
        </w:rPr>
        <w:t xml:space="preserve"> </w:t>
      </w:r>
      <w:r w:rsidRPr="00A43963">
        <w:rPr>
          <w:rStyle w:val="StyleUnderline"/>
        </w:rPr>
        <w:t>K–12 education system.</w:t>
      </w:r>
      <w:r w:rsidR="00A9318D">
        <w:rPr>
          <w:rStyle w:val="StyleUnderline"/>
        </w:rPr>
        <w:t xml:space="preserve"> </w:t>
      </w:r>
      <w:r w:rsidRPr="00A9318D">
        <w:rPr>
          <w:sz w:val="16"/>
        </w:rPr>
        <w:t>Figure 7 clarifies why America suffers from a lack of</w:t>
      </w:r>
      <w:r w:rsidR="00A9318D" w:rsidRPr="00A9318D">
        <w:rPr>
          <w:sz w:val="16"/>
        </w:rPr>
        <w:t xml:space="preserve"> </w:t>
      </w:r>
      <w:r w:rsidRPr="00A9318D">
        <w:rPr>
          <w:sz w:val="16"/>
        </w:rPr>
        <w:t>shared prosperity, with large companies thriving even</w:t>
      </w:r>
      <w:r w:rsidR="00A9318D" w:rsidRPr="00A9318D">
        <w:rPr>
          <w:sz w:val="16"/>
        </w:rPr>
        <w:t xml:space="preserve"> </w:t>
      </w:r>
      <w:r w:rsidRPr="00A9318D">
        <w:rPr>
          <w:sz w:val="16"/>
        </w:rPr>
        <w:t>as middle- and working-class Americans are struggling.</w:t>
      </w:r>
      <w:r w:rsidR="00A9318D" w:rsidRPr="00A9318D">
        <w:rPr>
          <w:sz w:val="16"/>
        </w:rPr>
        <w:t xml:space="preserve"> </w:t>
      </w:r>
      <w:r w:rsidRPr="00A9318D">
        <w:rPr>
          <w:sz w:val="16"/>
        </w:rPr>
        <w:t>Large companies draw heavily on the nation’s strengths:</w:t>
      </w:r>
      <w:r w:rsidR="00A9318D" w:rsidRPr="00A9318D">
        <w:rPr>
          <w:sz w:val="16"/>
        </w:rPr>
        <w:t xml:space="preserve"> </w:t>
      </w:r>
      <w:r w:rsidRPr="00A9318D">
        <w:rPr>
          <w:sz w:val="16"/>
        </w:rPr>
        <w:t>they tap the deep pools of innovation, capital, and</w:t>
      </w:r>
      <w:r w:rsidR="00A9318D" w:rsidRPr="00A9318D">
        <w:rPr>
          <w:sz w:val="16"/>
        </w:rPr>
        <w:t xml:space="preserve"> </w:t>
      </w:r>
      <w:r w:rsidRPr="00A9318D">
        <w:rPr>
          <w:sz w:val="16"/>
        </w:rPr>
        <w:t>management talent that America provides. Large companies are also well equipped to cope with the nation’s</w:t>
      </w:r>
      <w:r w:rsidR="00A9318D" w:rsidRPr="00A9318D">
        <w:rPr>
          <w:sz w:val="16"/>
        </w:rPr>
        <w:t xml:space="preserve"> </w:t>
      </w:r>
      <w:r w:rsidRPr="00A9318D">
        <w:rPr>
          <w:sz w:val="16"/>
        </w:rPr>
        <w:t>weaknesses: they can train and source educated and</w:t>
      </w:r>
      <w:r w:rsidR="00A9318D" w:rsidRPr="00A9318D">
        <w:rPr>
          <w:sz w:val="16"/>
        </w:rPr>
        <w:t xml:space="preserve"> </w:t>
      </w:r>
      <w:r w:rsidRPr="00A9318D">
        <w:rPr>
          <w:sz w:val="16"/>
        </w:rPr>
        <w:t>skilled workers from around the world, afford to deal with complex regulations, relocate operations to countries</w:t>
      </w:r>
      <w:r w:rsidR="00A9318D" w:rsidRPr="00A9318D">
        <w:rPr>
          <w:sz w:val="16"/>
        </w:rPr>
        <w:t xml:space="preserve"> </w:t>
      </w:r>
      <w:r w:rsidRPr="00A9318D">
        <w:rPr>
          <w:sz w:val="16"/>
        </w:rPr>
        <w:t>with functioning political systems and strong infrastructure, and even influence our political system to advance</w:t>
      </w:r>
      <w:r w:rsidR="00A9318D" w:rsidRPr="00A9318D">
        <w:rPr>
          <w:sz w:val="16"/>
        </w:rPr>
        <w:t xml:space="preserve"> </w:t>
      </w:r>
      <w:r w:rsidRPr="00A9318D">
        <w:rPr>
          <w:sz w:val="16"/>
        </w:rPr>
        <w:t>their special interests.</w:t>
      </w:r>
      <w:r w:rsidR="00A9318D" w:rsidRPr="00A9318D">
        <w:rPr>
          <w:sz w:val="16"/>
        </w:rPr>
        <w:t xml:space="preserve"> </w:t>
      </w:r>
      <w:r w:rsidRPr="00A43963">
        <w:rPr>
          <w:rStyle w:val="StyleUnderline"/>
        </w:rPr>
        <w:t>Middle- and working-class Americans, in contrast, cannot</w:t>
      </w:r>
      <w:r w:rsidR="00A9318D">
        <w:rPr>
          <w:rStyle w:val="StyleUnderline"/>
        </w:rPr>
        <w:t xml:space="preserve"> </w:t>
      </w:r>
      <w:r w:rsidRPr="00A43963">
        <w:rPr>
          <w:rStyle w:val="StyleUnderline"/>
        </w:rPr>
        <w:t>escape the ramifications of a weak educational system,</w:t>
      </w:r>
      <w:r w:rsidR="00A9318D">
        <w:rPr>
          <w:rStyle w:val="StyleUnderline"/>
        </w:rPr>
        <w:t xml:space="preserve"> </w:t>
      </w:r>
      <w:r w:rsidRPr="00A43963">
        <w:rPr>
          <w:rStyle w:val="StyleUnderline"/>
        </w:rPr>
        <w:t>political</w:t>
      </w:r>
      <w:r w:rsidRPr="00A9318D">
        <w:rPr>
          <w:sz w:val="16"/>
        </w:rPr>
        <w:t xml:space="preserve"> </w:t>
      </w:r>
      <w:r w:rsidRPr="00A9318D">
        <w:rPr>
          <w:strike/>
          <w:sz w:val="16"/>
        </w:rPr>
        <w:t xml:space="preserve">paralysis </w:t>
      </w:r>
      <w:r w:rsidRPr="00A43963">
        <w:rPr>
          <w:rStyle w:val="StyleUnderline"/>
        </w:rPr>
        <w:t>*gridlock*, crumbling roads and bridges, and</w:t>
      </w:r>
      <w:r w:rsidR="00A9318D">
        <w:rPr>
          <w:rStyle w:val="StyleUnderline"/>
        </w:rPr>
        <w:t xml:space="preserve"> </w:t>
      </w:r>
      <w:r w:rsidRPr="00A43963">
        <w:rPr>
          <w:rStyle w:val="StyleUnderline"/>
        </w:rPr>
        <w:t>costly, inaccessible health care. And they rarely benefit</w:t>
      </w:r>
      <w:r w:rsidR="00A9318D">
        <w:rPr>
          <w:rStyle w:val="StyleUnderline"/>
        </w:rPr>
        <w:t xml:space="preserve"> </w:t>
      </w:r>
      <w:r w:rsidRPr="00A43963">
        <w:rPr>
          <w:rStyle w:val="StyleUnderline"/>
        </w:rPr>
        <w:t>directly from strengths like vibrant capital markets and</w:t>
      </w:r>
      <w:r w:rsidR="00A9318D">
        <w:rPr>
          <w:rStyle w:val="StyleUnderline"/>
        </w:rPr>
        <w:t xml:space="preserve"> </w:t>
      </w:r>
      <w:r w:rsidRPr="00A43963">
        <w:rPr>
          <w:rStyle w:val="StyleUnderline"/>
        </w:rPr>
        <w:t>innovative research universities. Small businesses are</w:t>
      </w:r>
      <w:r w:rsidR="00A9318D">
        <w:rPr>
          <w:rStyle w:val="StyleUnderline"/>
        </w:rPr>
        <w:t xml:space="preserve"> </w:t>
      </w:r>
      <w:r w:rsidRPr="00A43963">
        <w:rPr>
          <w:rStyle w:val="StyleUnderline"/>
        </w:rPr>
        <w:t>similarly challenged.</w:t>
      </w:r>
      <w:r w:rsidR="00A9318D">
        <w:rPr>
          <w:rStyle w:val="StyleUnderline"/>
        </w:rPr>
        <w:t xml:space="preserve"> </w:t>
      </w:r>
      <w:r w:rsidRPr="00A43963">
        <w:rPr>
          <w:rStyle w:val="StyleUnderline"/>
        </w:rPr>
        <w:t>In short, large companies can tap the strengths of America’s business environment and sidestep the weaknesses,</w:t>
      </w:r>
      <w:r w:rsidR="00A9318D">
        <w:rPr>
          <w:rStyle w:val="StyleUnderline"/>
        </w:rPr>
        <w:t xml:space="preserve"> </w:t>
      </w:r>
      <w:r w:rsidRPr="00A43963">
        <w:rPr>
          <w:rStyle w:val="StyleUnderline"/>
        </w:rPr>
        <w:t>while workers and small businesses are captives of the</w:t>
      </w:r>
      <w:r w:rsidR="00A9318D">
        <w:rPr>
          <w:rStyle w:val="StyleUnderline"/>
        </w:rPr>
        <w:t xml:space="preserve"> </w:t>
      </w:r>
      <w:r w:rsidRPr="00A43963">
        <w:rPr>
          <w:rStyle w:val="StyleUnderline"/>
        </w:rPr>
        <w:t>weaknesses and rarely beneficiaries of the strengths.</w:t>
      </w:r>
      <w:r w:rsidRPr="00A43963">
        <w:rPr>
          <w:rStyle w:val="StyleUnderline"/>
        </w:rPr>
        <w:cr/>
      </w:r>
      <w:r w:rsidRPr="00A9318D">
        <w:rPr>
          <w:sz w:val="16"/>
        </w:rPr>
        <w:t>Failing to Address Weaknesses</w:t>
      </w:r>
      <w:r w:rsidR="00A9318D" w:rsidRPr="00A9318D">
        <w:rPr>
          <w:sz w:val="16"/>
        </w:rPr>
        <w:t xml:space="preserve"> </w:t>
      </w:r>
      <w:r w:rsidRPr="00A9318D">
        <w:rPr>
          <w:sz w:val="16"/>
        </w:rPr>
        <w:t>in the Business Environment</w:t>
      </w:r>
      <w:r w:rsidR="00A9318D" w:rsidRPr="00A9318D">
        <w:rPr>
          <w:sz w:val="16"/>
        </w:rPr>
        <w:t xml:space="preserve"> </w:t>
      </w:r>
      <w:r w:rsidRPr="00A9318D">
        <w:rPr>
          <w:sz w:val="16"/>
        </w:rPr>
        <w:t>A long-running economic expansion should be an</w:t>
      </w:r>
      <w:r w:rsidR="00A9318D" w:rsidRPr="00A9318D">
        <w:rPr>
          <w:sz w:val="16"/>
        </w:rPr>
        <w:t xml:space="preserve"> </w:t>
      </w:r>
      <w:r w:rsidRPr="00A9318D">
        <w:rPr>
          <w:sz w:val="16"/>
        </w:rPr>
        <w:t>ideal time for a nation to address the weaknesses in its business environment. Public and private resources</w:t>
      </w:r>
      <w:r w:rsidR="00A9318D" w:rsidRPr="00A9318D">
        <w:rPr>
          <w:sz w:val="16"/>
        </w:rPr>
        <w:t xml:space="preserve"> </w:t>
      </w:r>
      <w:r w:rsidRPr="00A9318D">
        <w:rPr>
          <w:sz w:val="16"/>
        </w:rPr>
        <w:t>are plentiful, short-term pressures are reduced, and a</w:t>
      </w:r>
      <w:r w:rsidR="00A9318D" w:rsidRPr="00A9318D">
        <w:rPr>
          <w:sz w:val="16"/>
        </w:rPr>
        <w:t xml:space="preserve"> </w:t>
      </w:r>
      <w:r w:rsidRPr="00A9318D">
        <w:rPr>
          <w:sz w:val="16"/>
        </w:rPr>
        <w:t>country can afford to make investments in physical and</w:t>
      </w:r>
      <w:r w:rsidR="00A9318D" w:rsidRPr="00A9318D">
        <w:rPr>
          <w:sz w:val="16"/>
        </w:rPr>
        <w:t xml:space="preserve"> </w:t>
      </w:r>
      <w:r w:rsidRPr="00A9318D">
        <w:rPr>
          <w:sz w:val="16"/>
        </w:rPr>
        <w:t>human capital that might not pay off for years.</w:t>
      </w:r>
      <w:r w:rsidR="00A9318D" w:rsidRPr="00A9318D">
        <w:rPr>
          <w:sz w:val="16"/>
        </w:rPr>
        <w:t xml:space="preserve"> </w:t>
      </w:r>
      <w:r w:rsidRPr="00A9318D">
        <w:rPr>
          <w:sz w:val="16"/>
        </w:rPr>
        <w:t xml:space="preserve">Unfortunately, </w:t>
      </w:r>
      <w:r w:rsidRPr="00A43963">
        <w:rPr>
          <w:rStyle w:val="StyleUnderline"/>
        </w:rPr>
        <w:t>there is little evidence that America has</w:t>
      </w:r>
      <w:r w:rsidR="00A9318D">
        <w:rPr>
          <w:rStyle w:val="StyleUnderline"/>
        </w:rPr>
        <w:t xml:space="preserve"> </w:t>
      </w:r>
      <w:r w:rsidRPr="00A43963">
        <w:rPr>
          <w:rStyle w:val="StyleUnderline"/>
        </w:rPr>
        <w:t>upgraded its business environment during the long,</w:t>
      </w:r>
      <w:r w:rsidR="00A9318D">
        <w:rPr>
          <w:rStyle w:val="StyleUnderline"/>
        </w:rPr>
        <w:t xml:space="preserve"> </w:t>
      </w:r>
      <w:r w:rsidRPr="00A43963">
        <w:rPr>
          <w:rStyle w:val="StyleUnderline"/>
        </w:rPr>
        <w:t>current expansion</w:t>
      </w:r>
      <w:r w:rsidRPr="00A9318D">
        <w:rPr>
          <w:sz w:val="16"/>
        </w:rPr>
        <w:t>. In every HBS alumni survey since the</w:t>
      </w:r>
      <w:r w:rsidR="00A9318D" w:rsidRPr="00A9318D">
        <w:rPr>
          <w:sz w:val="16"/>
        </w:rPr>
        <w:t xml:space="preserve"> </w:t>
      </w:r>
      <w:r w:rsidRPr="00A9318D">
        <w:rPr>
          <w:sz w:val="16"/>
        </w:rPr>
        <w:t>first in 2011, we have generated pictures like Figure 7,</w:t>
      </w:r>
      <w:r w:rsidR="00A9318D" w:rsidRPr="00A9318D">
        <w:rPr>
          <w:sz w:val="16"/>
        </w:rPr>
        <w:t xml:space="preserve"> </w:t>
      </w:r>
      <w:r w:rsidRPr="00A9318D">
        <w:rPr>
          <w:sz w:val="16"/>
        </w:rPr>
        <w:t>so we can track how alumni have perceived various</w:t>
      </w:r>
      <w:r w:rsidR="00A9318D" w:rsidRPr="00A9318D">
        <w:rPr>
          <w:sz w:val="16"/>
        </w:rPr>
        <w:t xml:space="preserve"> </w:t>
      </w:r>
      <w:r w:rsidRPr="00A9318D">
        <w:rPr>
          <w:sz w:val="16"/>
        </w:rPr>
        <w:t>elements over time. Figure 8 shows the shifts in assessments from 2011 to 2019.</w:t>
      </w:r>
      <w:r w:rsidR="00A9318D" w:rsidRPr="00A9318D">
        <w:rPr>
          <w:sz w:val="16"/>
        </w:rPr>
        <w:t xml:space="preserve"> </w:t>
      </w:r>
      <w:r w:rsidRPr="00A43963">
        <w:rPr>
          <w:rStyle w:val="StyleUnderline"/>
        </w:rPr>
        <w:t>America has made little progress in addressing the</w:t>
      </w:r>
      <w:r w:rsidR="00A9318D">
        <w:rPr>
          <w:rStyle w:val="StyleUnderline"/>
        </w:rPr>
        <w:t xml:space="preserve"> </w:t>
      </w:r>
      <w:r w:rsidRPr="00A43963">
        <w:rPr>
          <w:rStyle w:val="StyleUnderline"/>
        </w:rPr>
        <w:t>country’s weaknesses</w:t>
      </w:r>
      <w:r w:rsidRPr="00A9318D">
        <w:rPr>
          <w:sz w:val="16"/>
        </w:rPr>
        <w:t>. The nation’s political system</w:t>
      </w:r>
      <w:r w:rsidR="00A9318D" w:rsidRPr="00A9318D">
        <w:rPr>
          <w:sz w:val="16"/>
        </w:rPr>
        <w:t xml:space="preserve"> </w:t>
      </w:r>
      <w:r w:rsidRPr="00A9318D">
        <w:rPr>
          <w:sz w:val="16"/>
        </w:rPr>
        <w:t>remains a persistent and severe weakness in alumni’s</w:t>
      </w:r>
      <w:r w:rsidR="00A9318D" w:rsidRPr="00A9318D">
        <w:rPr>
          <w:sz w:val="16"/>
        </w:rPr>
        <w:t xml:space="preserve"> </w:t>
      </w:r>
      <w:r w:rsidRPr="00A9318D">
        <w:rPr>
          <w:sz w:val="16"/>
        </w:rPr>
        <w:t xml:space="preserve">eyes. </w:t>
      </w:r>
      <w:r w:rsidRPr="00A43963">
        <w:rPr>
          <w:rStyle w:val="StyleUnderline"/>
        </w:rPr>
        <w:t>Assessments of the country’s logistics infrastructure and health care system have deteriorated. The K–12</w:t>
      </w:r>
      <w:r w:rsidR="00A9318D">
        <w:rPr>
          <w:rStyle w:val="StyleUnderline"/>
        </w:rPr>
        <w:t xml:space="preserve"> </w:t>
      </w:r>
      <w:r w:rsidRPr="00A43963">
        <w:rPr>
          <w:rStyle w:val="StyleUnderline"/>
        </w:rPr>
        <w:t>education system has improved in alumni’s opinion, but</w:t>
      </w:r>
      <w:r w:rsidR="00A9318D">
        <w:rPr>
          <w:rStyle w:val="StyleUnderline"/>
        </w:rPr>
        <w:t xml:space="preserve"> </w:t>
      </w:r>
      <w:r w:rsidRPr="00A43963">
        <w:rPr>
          <w:rStyle w:val="StyleUnderline"/>
        </w:rPr>
        <w:t>it remains a weakness that is getting worse (and the most</w:t>
      </w:r>
      <w:r w:rsidR="00A9318D">
        <w:rPr>
          <w:rStyle w:val="StyleUnderline"/>
        </w:rPr>
        <w:t xml:space="preserve"> </w:t>
      </w:r>
      <w:r w:rsidRPr="00A43963">
        <w:rPr>
          <w:rStyle w:val="StyleUnderline"/>
        </w:rPr>
        <w:t>recent international test scores reveal little improvement</w:t>
      </w:r>
      <w:r w:rsidR="00A9318D">
        <w:rPr>
          <w:rStyle w:val="StyleUnderline"/>
        </w:rPr>
        <w:t xml:space="preserve"> </w:t>
      </w:r>
      <w:r w:rsidRPr="00A43963">
        <w:rPr>
          <w:rStyle w:val="StyleUnderline"/>
        </w:rPr>
        <w:t>relative to other countries1</w:t>
      </w:r>
      <w:r w:rsidR="00A9318D">
        <w:rPr>
          <w:rStyle w:val="StyleUnderline"/>
        </w:rPr>
        <w:t xml:space="preserve"> </w:t>
      </w:r>
      <w:r w:rsidRPr="00A43963">
        <w:rPr>
          <w:rStyle w:val="StyleUnderline"/>
        </w:rPr>
        <w:t>). Likewise, the nation’s legal</w:t>
      </w:r>
      <w:r w:rsidR="00A9318D">
        <w:rPr>
          <w:rStyle w:val="StyleUnderline"/>
        </w:rPr>
        <w:t xml:space="preserve"> </w:t>
      </w:r>
      <w:r w:rsidRPr="00A43963">
        <w:rPr>
          <w:rStyle w:val="StyleUnderline"/>
        </w:rPr>
        <w:t>framework, while judged more positively than in 2011, is</w:t>
      </w:r>
      <w:r w:rsidR="00A9318D">
        <w:rPr>
          <w:rStyle w:val="StyleUnderline"/>
        </w:rPr>
        <w:t xml:space="preserve"> </w:t>
      </w:r>
      <w:r w:rsidRPr="00A43963">
        <w:rPr>
          <w:rStyle w:val="StyleUnderline"/>
        </w:rPr>
        <w:t>still seen as a deteriorating weakness.</w:t>
      </w:r>
      <w:r w:rsidR="00A9318D">
        <w:rPr>
          <w:rStyle w:val="StyleUnderline"/>
        </w:rPr>
        <w:t xml:space="preserve"> </w:t>
      </w:r>
      <w:r w:rsidRPr="00A9318D">
        <w:rPr>
          <w:sz w:val="16"/>
        </w:rPr>
        <w:t>The most marked upward progress has been in the</w:t>
      </w:r>
      <w:r w:rsidR="00A9318D" w:rsidRPr="00A9318D">
        <w:rPr>
          <w:sz w:val="16"/>
        </w:rPr>
        <w:t xml:space="preserve"> </w:t>
      </w:r>
      <w:r w:rsidRPr="00A9318D">
        <w:rPr>
          <w:sz w:val="16"/>
        </w:rPr>
        <w:t>country’s tax code, presumably reflecting the major tax</w:t>
      </w:r>
      <w:r w:rsidR="00A9318D" w:rsidRPr="00A9318D">
        <w:rPr>
          <w:sz w:val="16"/>
        </w:rPr>
        <w:t xml:space="preserve"> </w:t>
      </w:r>
      <w:r w:rsidRPr="00A9318D">
        <w:rPr>
          <w:sz w:val="16"/>
        </w:rPr>
        <w:t>reform enacted in December 2017. Chapter 4 of this</w:t>
      </w:r>
      <w:r w:rsidR="00A9318D" w:rsidRPr="00A9318D">
        <w:rPr>
          <w:sz w:val="16"/>
        </w:rPr>
        <w:t xml:space="preserve"> </w:t>
      </w:r>
      <w:r w:rsidRPr="00A9318D">
        <w:rPr>
          <w:sz w:val="16"/>
        </w:rPr>
        <w:t>report, however, argues that the tax change may represent less progress than meets the eye. Alumni also report</w:t>
      </w:r>
      <w:r w:rsidR="00A9318D" w:rsidRPr="00A9318D">
        <w:rPr>
          <w:sz w:val="16"/>
        </w:rPr>
        <w:t xml:space="preserve"> </w:t>
      </w:r>
      <w:r w:rsidRPr="00A9318D">
        <w:rPr>
          <w:sz w:val="16"/>
        </w:rPr>
        <w:t>meaningful progress in America’s regulatory regime.</w:t>
      </w:r>
      <w:r w:rsidR="00A9318D" w:rsidRPr="00A9318D">
        <w:rPr>
          <w:sz w:val="16"/>
        </w:rPr>
        <w:t xml:space="preserve"> </w:t>
      </w:r>
      <w:r w:rsidRPr="00A43963">
        <w:rPr>
          <w:rStyle w:val="StyleUnderline"/>
        </w:rPr>
        <w:t>Arguably, however, the changes in regulation since 2011,</w:t>
      </w:r>
      <w:r w:rsidR="00A9318D">
        <w:rPr>
          <w:rStyle w:val="StyleUnderline"/>
        </w:rPr>
        <w:t xml:space="preserve"> </w:t>
      </w:r>
      <w:r w:rsidRPr="00A43963">
        <w:rPr>
          <w:rStyle w:val="StyleUnderline"/>
        </w:rPr>
        <w:t>which have occurred primarily under President Trump’s</w:t>
      </w:r>
      <w:r w:rsidR="00A9318D">
        <w:rPr>
          <w:rStyle w:val="StyleUnderline"/>
        </w:rPr>
        <w:t xml:space="preserve"> </w:t>
      </w:r>
      <w:r w:rsidRPr="00A43963">
        <w:rPr>
          <w:rStyle w:val="StyleUnderline"/>
        </w:rPr>
        <w:t>administration, have mostly benefited large companies</w:t>
      </w:r>
      <w:r w:rsidR="00A9318D">
        <w:rPr>
          <w:rStyle w:val="StyleUnderline"/>
        </w:rPr>
        <w:t xml:space="preserve"> </w:t>
      </w:r>
      <w:r w:rsidRPr="00A43963">
        <w:rPr>
          <w:rStyle w:val="StyleUnderline"/>
        </w:rPr>
        <w:t>and, therefore, have not addressed directly the aspect of</w:t>
      </w:r>
      <w:r w:rsidR="00A9318D">
        <w:rPr>
          <w:rStyle w:val="StyleUnderline"/>
        </w:rPr>
        <w:t xml:space="preserve"> </w:t>
      </w:r>
      <w:r w:rsidRPr="00A43963">
        <w:rPr>
          <w:rStyle w:val="StyleUnderline"/>
        </w:rPr>
        <w:t>competitiveness most at risk: the living standards of the</w:t>
      </w:r>
      <w:r w:rsidR="00A9318D">
        <w:rPr>
          <w:rStyle w:val="StyleUnderline"/>
        </w:rPr>
        <w:t xml:space="preserve"> </w:t>
      </w:r>
      <w:r w:rsidRPr="00A43963">
        <w:rPr>
          <w:rStyle w:val="StyleUnderline"/>
        </w:rPr>
        <w:t>average American.</w:t>
      </w:r>
      <w:r w:rsidR="00A9318D">
        <w:rPr>
          <w:rStyle w:val="StyleUnderline"/>
        </w:rPr>
        <w:t xml:space="preserve"> </w:t>
      </w:r>
      <w:r w:rsidRPr="00A43963">
        <w:rPr>
          <w:rStyle w:val="StyleUnderline"/>
        </w:rPr>
        <w:t>Why has this generation of American leaders, unlike its</w:t>
      </w:r>
      <w:r w:rsidR="00A9318D">
        <w:rPr>
          <w:rStyle w:val="StyleUnderline"/>
        </w:rPr>
        <w:t xml:space="preserve"> </w:t>
      </w:r>
      <w:r w:rsidRPr="00A43963">
        <w:rPr>
          <w:rStyle w:val="StyleUnderline"/>
        </w:rPr>
        <w:t>predecessors, failed to upgrade the country’s business</w:t>
      </w:r>
      <w:r w:rsidR="00A9318D">
        <w:rPr>
          <w:rStyle w:val="StyleUnderline"/>
        </w:rPr>
        <w:t xml:space="preserve"> </w:t>
      </w:r>
      <w:r w:rsidRPr="00A43963">
        <w:rPr>
          <w:rStyle w:val="StyleUnderline"/>
        </w:rPr>
        <w:t>environment during the long expansion</w:t>
      </w:r>
      <w:r w:rsidRPr="00A9318D">
        <w:rPr>
          <w:sz w:val="16"/>
        </w:rPr>
        <w:t xml:space="preserve">? </w:t>
      </w:r>
      <w:r w:rsidRPr="00A43963">
        <w:rPr>
          <w:rStyle w:val="StyleUnderline"/>
        </w:rPr>
        <w:t>Federal political</w:t>
      </w:r>
      <w:r w:rsidR="00A9318D" w:rsidRPr="00A9318D">
        <w:rPr>
          <w:sz w:val="16"/>
        </w:rPr>
        <w:t xml:space="preserve"> </w:t>
      </w:r>
      <w:r w:rsidRPr="00A9318D">
        <w:rPr>
          <w:strike/>
          <w:sz w:val="16"/>
        </w:rPr>
        <w:t>paralysis</w:t>
      </w:r>
      <w:r w:rsidRPr="00A9318D">
        <w:rPr>
          <w:sz w:val="16"/>
        </w:rPr>
        <w:t xml:space="preserve"> </w:t>
      </w:r>
      <w:r w:rsidRPr="00A43963">
        <w:rPr>
          <w:rStyle w:val="StyleUnderline"/>
        </w:rPr>
        <w:t>*gridlock*</w:t>
      </w:r>
      <w:r w:rsidRPr="00A9318D">
        <w:rPr>
          <w:sz w:val="16"/>
        </w:rPr>
        <w:t>—reflected, for instance, in the well-documented</w:t>
      </w:r>
      <w:r w:rsidR="00A9318D" w:rsidRPr="00A9318D">
        <w:rPr>
          <w:sz w:val="16"/>
        </w:rPr>
        <w:t xml:space="preserve"> </w:t>
      </w:r>
      <w:r w:rsidRPr="00A9318D">
        <w:rPr>
          <w:sz w:val="16"/>
        </w:rPr>
        <w:t>decline in the number of laws passed—</w:t>
      </w:r>
      <w:r w:rsidRPr="00A43963">
        <w:rPr>
          <w:rStyle w:val="StyleUnderline"/>
        </w:rPr>
        <w:t>surely plays a</w:t>
      </w:r>
      <w:r w:rsidR="00A9318D">
        <w:rPr>
          <w:rStyle w:val="StyleUnderline"/>
        </w:rPr>
        <w:t xml:space="preserve"> </w:t>
      </w:r>
      <w:r w:rsidRPr="00A43963">
        <w:rPr>
          <w:rStyle w:val="StyleUnderline"/>
        </w:rPr>
        <w:t>role</w:t>
      </w:r>
      <w:r w:rsidRPr="00A9318D">
        <w:rPr>
          <w:sz w:val="16"/>
        </w:rPr>
        <w:t>. Given the critical importance of federal gridlock,</w:t>
      </w:r>
      <w:r w:rsidR="00A9318D" w:rsidRPr="00A9318D">
        <w:rPr>
          <w:sz w:val="16"/>
        </w:rPr>
        <w:t xml:space="preserve"> </w:t>
      </w:r>
      <w:r w:rsidRPr="00A9318D">
        <w:rPr>
          <w:sz w:val="16"/>
        </w:rPr>
        <w:t>Chapter 2 examines the causes of dysfunction in a political system that was once the envy of the world.</w:t>
      </w:r>
      <w:r w:rsidR="00A9318D" w:rsidRPr="00A9318D">
        <w:rPr>
          <w:sz w:val="16"/>
        </w:rPr>
        <w:t xml:space="preserve"> </w:t>
      </w:r>
      <w:r w:rsidRPr="00A9318D">
        <w:rPr>
          <w:sz w:val="16"/>
        </w:rPr>
        <w:t xml:space="preserve">Pointing to political </w:t>
      </w:r>
      <w:r w:rsidRPr="00A9318D">
        <w:rPr>
          <w:strike/>
          <w:sz w:val="16"/>
        </w:rPr>
        <w:t>paralysis</w:t>
      </w:r>
      <w:r w:rsidRPr="00A9318D">
        <w:rPr>
          <w:sz w:val="16"/>
        </w:rPr>
        <w:t xml:space="preserve"> *gridlock* could sound like an attempt</w:t>
      </w:r>
      <w:r w:rsidR="00A9318D" w:rsidRPr="00A9318D">
        <w:rPr>
          <w:sz w:val="16"/>
        </w:rPr>
        <w:t xml:space="preserve"> </w:t>
      </w:r>
      <w:r w:rsidRPr="00A9318D">
        <w:rPr>
          <w:sz w:val="16"/>
        </w:rPr>
        <w:t xml:space="preserve">to blame the nation’s problems solely on its politicians </w:t>
      </w:r>
      <w:r w:rsidRPr="00A9318D">
        <w:rPr>
          <w:sz w:val="16"/>
        </w:rPr>
        <w:cr/>
        <w:t>and to declare its business leaders innocent. Chapter 3</w:t>
      </w:r>
      <w:r w:rsidR="00A9318D" w:rsidRPr="00A9318D">
        <w:rPr>
          <w:sz w:val="16"/>
        </w:rPr>
        <w:t xml:space="preserve"> </w:t>
      </w:r>
      <w:r w:rsidRPr="00A9318D">
        <w:rPr>
          <w:sz w:val="16"/>
        </w:rPr>
        <w:t xml:space="preserve">makes it clear, however, that </w:t>
      </w:r>
      <w:r w:rsidRPr="00A43963">
        <w:rPr>
          <w:rStyle w:val="StyleUnderline"/>
        </w:rPr>
        <w:t>business leaders have</w:t>
      </w:r>
      <w:r w:rsidR="00A9318D">
        <w:rPr>
          <w:rStyle w:val="StyleUnderline"/>
        </w:rPr>
        <w:t xml:space="preserve"> </w:t>
      </w:r>
      <w:r w:rsidRPr="00A43963">
        <w:rPr>
          <w:rStyle w:val="StyleUnderline"/>
        </w:rPr>
        <w:t>been amply complicit in supporting, funding, and indeed</w:t>
      </w:r>
      <w:r w:rsidR="00A9318D">
        <w:rPr>
          <w:rStyle w:val="StyleUnderline"/>
        </w:rPr>
        <w:t xml:space="preserve"> </w:t>
      </w:r>
      <w:r w:rsidRPr="00A43963">
        <w:rPr>
          <w:rStyle w:val="StyleUnderline"/>
        </w:rPr>
        <w:t>benefiting from a gridlocked system that is highly partisan</w:t>
      </w:r>
      <w:r w:rsidR="00A9318D">
        <w:rPr>
          <w:rStyle w:val="StyleUnderline"/>
        </w:rPr>
        <w:t xml:space="preserve"> </w:t>
      </w:r>
      <w:r w:rsidRPr="00A43963">
        <w:rPr>
          <w:rStyle w:val="StyleUnderline"/>
        </w:rPr>
        <w:t>and focused on special interests.</w:t>
      </w:r>
      <w:r w:rsidR="00A9318D">
        <w:rPr>
          <w:rStyle w:val="StyleUnderline"/>
        </w:rPr>
        <w:t xml:space="preserve"> </w:t>
      </w:r>
      <w:r w:rsidRPr="00A9318D">
        <w:rPr>
          <w:sz w:val="16"/>
        </w:rPr>
        <w:t>Our survey results suggest another reason that America</w:t>
      </w:r>
      <w:r w:rsidR="00A9318D" w:rsidRPr="00A9318D">
        <w:rPr>
          <w:sz w:val="16"/>
        </w:rPr>
        <w:t xml:space="preserve"> </w:t>
      </w:r>
      <w:r w:rsidRPr="00A9318D">
        <w:rPr>
          <w:sz w:val="16"/>
        </w:rPr>
        <w:t xml:space="preserve">has failed to improve its business environment: </w:t>
      </w:r>
      <w:r w:rsidRPr="00A43963">
        <w:rPr>
          <w:rStyle w:val="StyleUnderline"/>
        </w:rPr>
        <w:t>Americans lack a shared reality when it comes to sizing up the</w:t>
      </w:r>
      <w:r w:rsidR="00A9318D">
        <w:rPr>
          <w:rStyle w:val="StyleUnderline"/>
        </w:rPr>
        <w:t xml:space="preserve"> </w:t>
      </w:r>
      <w:r w:rsidRPr="00A43963">
        <w:rPr>
          <w:rStyle w:val="StyleUnderline"/>
        </w:rPr>
        <w:t>nation’s strengths and weaknesses</w:t>
      </w:r>
      <w:r w:rsidRPr="00A9318D">
        <w:rPr>
          <w:sz w:val="16"/>
        </w:rPr>
        <w:t>. Figure 9, for instance,</w:t>
      </w:r>
      <w:r w:rsidR="00A9318D" w:rsidRPr="00A9318D">
        <w:rPr>
          <w:sz w:val="16"/>
        </w:rPr>
        <w:t xml:space="preserve"> </w:t>
      </w:r>
      <w:r w:rsidRPr="00A9318D">
        <w:rPr>
          <w:sz w:val="16"/>
        </w:rPr>
        <w:t>shows the assessments of the trajectory of U.S. competitiveness among alumni who identified themselves as</w:t>
      </w:r>
      <w:r w:rsidR="00A9318D" w:rsidRPr="00A9318D">
        <w:rPr>
          <w:sz w:val="16"/>
        </w:rPr>
        <w:t xml:space="preserve"> </w:t>
      </w:r>
      <w:r w:rsidRPr="00A9318D">
        <w:rPr>
          <w:sz w:val="16"/>
        </w:rPr>
        <w:t xml:space="preserve">Democrats, Independents, and Republicans. </w:t>
      </w:r>
      <w:r w:rsidRPr="00A43963">
        <w:rPr>
          <w:rStyle w:val="StyleUnderline"/>
        </w:rPr>
        <w:t>Republicans are strikingly more likely than Democrats to expect</w:t>
      </w:r>
      <w:r w:rsidR="00A9318D">
        <w:rPr>
          <w:rStyle w:val="StyleUnderline"/>
        </w:rPr>
        <w:t xml:space="preserve"> </w:t>
      </w:r>
      <w:r w:rsidRPr="00A43963">
        <w:rPr>
          <w:rStyle w:val="StyleUnderline"/>
        </w:rPr>
        <w:t>America’s competitiveness to improve in the next three</w:t>
      </w:r>
      <w:r w:rsidR="00A9318D">
        <w:rPr>
          <w:rStyle w:val="StyleUnderline"/>
        </w:rPr>
        <w:t xml:space="preserve"> </w:t>
      </w:r>
      <w:r w:rsidRPr="00A43963">
        <w:rPr>
          <w:rStyle w:val="StyleUnderline"/>
        </w:rPr>
        <w:t>years (51% versus 24%).</w:t>
      </w:r>
      <w:r w:rsidR="00A9318D">
        <w:rPr>
          <w:rStyle w:val="StyleUnderline"/>
        </w:rPr>
        <w:t xml:space="preserve"> </w:t>
      </w:r>
      <w:r w:rsidRPr="00A9318D">
        <w:rPr>
          <w:sz w:val="16"/>
        </w:rPr>
        <w:t>Figure 10 compares the assessments of the elements of</w:t>
      </w:r>
      <w:r w:rsidR="00A9318D" w:rsidRPr="00A9318D">
        <w:rPr>
          <w:sz w:val="16"/>
        </w:rPr>
        <w:t xml:space="preserve"> </w:t>
      </w:r>
      <w:r w:rsidRPr="00A9318D">
        <w:rPr>
          <w:sz w:val="16"/>
        </w:rPr>
        <w:t xml:space="preserve">the business environment for Republicans and Democrats. </w:t>
      </w:r>
      <w:r w:rsidRPr="00A43963">
        <w:rPr>
          <w:rStyle w:val="StyleUnderline"/>
        </w:rPr>
        <w:t>Republicans see almost every weak or declining</w:t>
      </w:r>
      <w:r w:rsidR="00A9318D">
        <w:rPr>
          <w:rStyle w:val="StyleUnderline"/>
        </w:rPr>
        <w:t xml:space="preserve"> </w:t>
      </w:r>
      <w:r w:rsidRPr="00A43963">
        <w:rPr>
          <w:rStyle w:val="StyleUnderline"/>
        </w:rPr>
        <w:t>element in a more positive light than do Democrats. This</w:t>
      </w:r>
      <w:r w:rsidR="00A9318D">
        <w:rPr>
          <w:rStyle w:val="StyleUnderline"/>
        </w:rPr>
        <w:t xml:space="preserve"> </w:t>
      </w:r>
      <w:r w:rsidRPr="00A43963">
        <w:rPr>
          <w:rStyle w:val="StyleUnderline"/>
        </w:rPr>
        <w:t>is especially true for the weakest elements. An exception</w:t>
      </w:r>
      <w:r w:rsidR="00A9318D">
        <w:rPr>
          <w:rStyle w:val="StyleUnderline"/>
        </w:rPr>
        <w:t xml:space="preserve"> </w:t>
      </w:r>
      <w:r w:rsidRPr="00A43963">
        <w:rPr>
          <w:rStyle w:val="StyleUnderline"/>
        </w:rPr>
        <w:t>is that Democrats have a more favorable view of America’s regulatory environment, probably because they are</w:t>
      </w:r>
      <w:r w:rsidR="00A9318D">
        <w:rPr>
          <w:rStyle w:val="StyleUnderline"/>
        </w:rPr>
        <w:t xml:space="preserve"> </w:t>
      </w:r>
      <w:r w:rsidRPr="00A43963">
        <w:rPr>
          <w:rStyle w:val="StyleUnderline"/>
        </w:rPr>
        <w:t>more supportive of regulation. Still, there are marked</w:t>
      </w:r>
      <w:r w:rsidR="00A9318D">
        <w:rPr>
          <w:rStyle w:val="StyleUnderline"/>
        </w:rPr>
        <w:t xml:space="preserve"> </w:t>
      </w:r>
      <w:r w:rsidRPr="00A43963">
        <w:rPr>
          <w:rStyle w:val="StyleUnderline"/>
        </w:rPr>
        <w:t>differences in perceptions: Republicans see regulations</w:t>
      </w:r>
      <w:r w:rsidR="00A9318D">
        <w:rPr>
          <w:rStyle w:val="StyleUnderline"/>
        </w:rPr>
        <w:t xml:space="preserve"> </w:t>
      </w:r>
      <w:r w:rsidRPr="00A43963">
        <w:rPr>
          <w:rStyle w:val="StyleUnderline"/>
        </w:rPr>
        <w:t>as improving (presumably deregulating) while Democrats</w:t>
      </w:r>
      <w:r w:rsidR="00A9318D">
        <w:rPr>
          <w:rStyle w:val="StyleUnderline"/>
        </w:rPr>
        <w:t xml:space="preserve"> </w:t>
      </w:r>
      <w:r w:rsidRPr="00A43963">
        <w:rPr>
          <w:rStyle w:val="StyleUnderline"/>
        </w:rPr>
        <w:t>see regulations as deteriorating (presumably also due to</w:t>
      </w:r>
      <w:r w:rsidR="00A9318D">
        <w:rPr>
          <w:rStyle w:val="StyleUnderline"/>
        </w:rPr>
        <w:t xml:space="preserve"> </w:t>
      </w:r>
      <w:r w:rsidRPr="00A43963">
        <w:rPr>
          <w:rStyle w:val="StyleUnderline"/>
        </w:rPr>
        <w:t>deregulation).</w:t>
      </w:r>
      <w:r w:rsidR="00A9318D">
        <w:rPr>
          <w:rStyle w:val="StyleUnderline"/>
        </w:rPr>
        <w:t xml:space="preserve"> </w:t>
      </w:r>
      <w:r w:rsidRPr="00A9318D">
        <w:rPr>
          <w:sz w:val="16"/>
        </w:rPr>
        <w:t>HBS alumni views of America’s weaknesses have also</w:t>
      </w:r>
      <w:r w:rsidR="00A9318D" w:rsidRPr="00A9318D">
        <w:rPr>
          <w:sz w:val="16"/>
        </w:rPr>
        <w:t xml:space="preserve"> </w:t>
      </w:r>
      <w:r w:rsidRPr="00A9318D">
        <w:rPr>
          <w:sz w:val="16"/>
        </w:rPr>
        <w:t>diverged sharply along party lines in recent years. Figure</w:t>
      </w:r>
      <w:r w:rsidR="00A9318D" w:rsidRPr="00A9318D">
        <w:rPr>
          <w:sz w:val="16"/>
        </w:rPr>
        <w:t xml:space="preserve"> </w:t>
      </w:r>
      <w:r w:rsidRPr="00A9318D">
        <w:rPr>
          <w:sz w:val="16"/>
        </w:rPr>
        <w:t>11 shows how Democrat and Republican alumni assessed four important areas of weakness—America’s political</w:t>
      </w:r>
      <w:r w:rsidR="00A9318D" w:rsidRPr="00A9318D">
        <w:rPr>
          <w:sz w:val="16"/>
        </w:rPr>
        <w:t xml:space="preserve"> </w:t>
      </w:r>
      <w:r w:rsidRPr="00A9318D">
        <w:rPr>
          <w:sz w:val="16"/>
        </w:rPr>
        <w:t>system, health care system, K–12 education, and logistics infrastructure—in 2016 and 2019. (Our 2016 survey</w:t>
      </w:r>
      <w:r w:rsidR="00A9318D" w:rsidRPr="00A9318D">
        <w:rPr>
          <w:sz w:val="16"/>
        </w:rPr>
        <w:t xml:space="preserve"> </w:t>
      </w:r>
      <w:r w:rsidRPr="00A9318D">
        <w:rPr>
          <w:sz w:val="16"/>
        </w:rPr>
        <w:t>was conducted in May and June of that year, before the</w:t>
      </w:r>
      <w:r w:rsidR="00A9318D" w:rsidRPr="00A9318D">
        <w:rPr>
          <w:sz w:val="16"/>
        </w:rPr>
        <w:t xml:space="preserve"> </w:t>
      </w:r>
      <w:r w:rsidRPr="00A9318D">
        <w:rPr>
          <w:sz w:val="16"/>
        </w:rPr>
        <w:t>Presidential election.) Democrats see all four elements</w:t>
      </w:r>
      <w:r w:rsidR="00A9318D" w:rsidRPr="00A9318D">
        <w:rPr>
          <w:sz w:val="16"/>
        </w:rPr>
        <w:t xml:space="preserve"> </w:t>
      </w:r>
      <w:r w:rsidRPr="00A9318D">
        <w:rPr>
          <w:sz w:val="16"/>
        </w:rPr>
        <w:t>as worse in 2019 than in 2016, while Republicans see</w:t>
      </w:r>
      <w:r w:rsidR="00A9318D" w:rsidRPr="00A9318D">
        <w:rPr>
          <w:sz w:val="16"/>
        </w:rPr>
        <w:t xml:space="preserve"> </w:t>
      </w:r>
      <w:r w:rsidRPr="00A9318D">
        <w:rPr>
          <w:sz w:val="16"/>
        </w:rPr>
        <w:t>all four as better. Republicans see better trajectories for</w:t>
      </w:r>
      <w:r w:rsidR="00A9318D" w:rsidRPr="00A9318D">
        <w:rPr>
          <w:sz w:val="16"/>
        </w:rPr>
        <w:t xml:space="preserve"> </w:t>
      </w:r>
      <w:r w:rsidRPr="00A9318D">
        <w:rPr>
          <w:sz w:val="16"/>
        </w:rPr>
        <w:t>all four in 2019 compared to 2016, while Democrats see</w:t>
      </w:r>
      <w:r w:rsidR="00A9318D" w:rsidRPr="00A9318D">
        <w:rPr>
          <w:sz w:val="16"/>
        </w:rPr>
        <w:t xml:space="preserve"> </w:t>
      </w:r>
      <w:r w:rsidRPr="00A9318D">
        <w:rPr>
          <w:sz w:val="16"/>
        </w:rPr>
        <w:t>worse trajectories for all but one in 2019.</w:t>
      </w:r>
      <w:r w:rsidR="00A9318D" w:rsidRPr="00A9318D">
        <w:rPr>
          <w:sz w:val="16"/>
        </w:rPr>
        <w:t xml:space="preserve"> </w:t>
      </w:r>
      <w:r w:rsidRPr="00A9318D">
        <w:rPr>
          <w:sz w:val="16"/>
        </w:rPr>
        <w:t>Some of the divergence in Figure 11 probably reflects</w:t>
      </w:r>
      <w:r w:rsidR="00A9318D" w:rsidRPr="00A9318D">
        <w:rPr>
          <w:sz w:val="16"/>
        </w:rPr>
        <w:t xml:space="preserve"> </w:t>
      </w:r>
      <w:r w:rsidRPr="00A9318D">
        <w:rPr>
          <w:sz w:val="16"/>
        </w:rPr>
        <w:t>differences in policy preferences. For instance, Republicans likely see the weakening of Obamacare as an</w:t>
      </w:r>
      <w:r w:rsidR="00A9318D" w:rsidRPr="00A9318D">
        <w:rPr>
          <w:sz w:val="16"/>
        </w:rPr>
        <w:t xml:space="preserve"> </w:t>
      </w:r>
      <w:r w:rsidRPr="00A9318D">
        <w:rPr>
          <w:sz w:val="16"/>
        </w:rPr>
        <w:t>improvement in health care, while Democrats perceive</w:t>
      </w:r>
      <w:r w:rsidR="00A9318D" w:rsidRPr="00A9318D">
        <w:rPr>
          <w:sz w:val="16"/>
        </w:rPr>
        <w:t xml:space="preserve"> </w:t>
      </w:r>
      <w:r w:rsidRPr="00A9318D">
        <w:rPr>
          <w:sz w:val="16"/>
        </w:rPr>
        <w:t>the same change as a setback. We also suspect that there</w:t>
      </w:r>
      <w:r w:rsidR="00A9318D" w:rsidRPr="00A9318D">
        <w:rPr>
          <w:sz w:val="16"/>
        </w:rPr>
        <w:t xml:space="preserve"> </w:t>
      </w:r>
      <w:r w:rsidRPr="00A9318D">
        <w:rPr>
          <w:sz w:val="16"/>
        </w:rPr>
        <w:t>is simply a halo effect that comes with having one’s party</w:t>
      </w:r>
      <w:r w:rsidR="00A9318D" w:rsidRPr="00A9318D">
        <w:rPr>
          <w:sz w:val="16"/>
        </w:rPr>
        <w:t xml:space="preserve"> </w:t>
      </w:r>
      <w:r w:rsidRPr="00A9318D">
        <w:rPr>
          <w:sz w:val="16"/>
        </w:rPr>
        <w:t>in the White House and the reverse from being out of</w:t>
      </w:r>
      <w:r w:rsidR="00A9318D" w:rsidRPr="00A9318D">
        <w:rPr>
          <w:sz w:val="16"/>
        </w:rPr>
        <w:t xml:space="preserve"> </w:t>
      </w:r>
      <w:r w:rsidRPr="00A9318D">
        <w:rPr>
          <w:sz w:val="16"/>
        </w:rPr>
        <w:t>power. For example, there is little evidence that the state</w:t>
      </w:r>
      <w:r w:rsidR="00A9318D" w:rsidRPr="00A9318D">
        <w:rPr>
          <w:sz w:val="16"/>
        </w:rPr>
        <w:t xml:space="preserve"> </w:t>
      </w:r>
      <w:r w:rsidRPr="00A9318D">
        <w:rPr>
          <w:sz w:val="16"/>
        </w:rPr>
        <w:t>of America’s K–12 education system has changed much</w:t>
      </w:r>
      <w:r w:rsidR="00A9318D" w:rsidRPr="00A9318D">
        <w:rPr>
          <w:sz w:val="16"/>
        </w:rPr>
        <w:t xml:space="preserve"> </w:t>
      </w:r>
      <w:r w:rsidRPr="00A9318D">
        <w:rPr>
          <w:sz w:val="16"/>
        </w:rPr>
        <w:t>in objective terms since 2016, yet Republicans view it as</w:t>
      </w:r>
      <w:r w:rsidR="00A9318D" w:rsidRPr="00A9318D">
        <w:rPr>
          <w:sz w:val="16"/>
        </w:rPr>
        <w:t xml:space="preserve"> </w:t>
      </w:r>
      <w:r w:rsidRPr="00A9318D">
        <w:rPr>
          <w:sz w:val="16"/>
        </w:rPr>
        <w:t>much better in 2019 than in 2016, while Democrats see it</w:t>
      </w:r>
      <w:r w:rsidR="00A9318D" w:rsidRPr="00A9318D">
        <w:rPr>
          <w:sz w:val="16"/>
        </w:rPr>
        <w:t xml:space="preserve"> </w:t>
      </w:r>
      <w:r w:rsidRPr="00A9318D">
        <w:rPr>
          <w:sz w:val="16"/>
        </w:rPr>
        <w:t>as somewhat worse.</w:t>
      </w:r>
      <w:r w:rsidR="00A9318D" w:rsidRPr="00A9318D">
        <w:rPr>
          <w:sz w:val="16"/>
        </w:rPr>
        <w:t xml:space="preserve"> </w:t>
      </w:r>
      <w:r w:rsidRPr="00A9318D">
        <w:rPr>
          <w:sz w:val="16"/>
        </w:rPr>
        <w:t>Differences in perception arise not just along party lines.</w:t>
      </w:r>
      <w:r w:rsidR="00A9318D" w:rsidRPr="00A9318D">
        <w:rPr>
          <w:sz w:val="16"/>
        </w:rPr>
        <w:t xml:space="preserve"> </w:t>
      </w:r>
      <w:r w:rsidRPr="00A9318D">
        <w:rPr>
          <w:sz w:val="16"/>
        </w:rPr>
        <w:t>We administered our survey to 1,006 members of the</w:t>
      </w:r>
      <w:r w:rsidR="00A9318D" w:rsidRPr="00A9318D">
        <w:rPr>
          <w:sz w:val="16"/>
        </w:rPr>
        <w:t xml:space="preserve"> </w:t>
      </w:r>
      <w:r w:rsidRPr="00A9318D">
        <w:rPr>
          <w:sz w:val="16"/>
        </w:rPr>
        <w:t>general public and discovered sharp differences between</w:t>
      </w:r>
      <w:r w:rsidR="00A9318D" w:rsidRPr="00A9318D">
        <w:rPr>
          <w:sz w:val="16"/>
        </w:rPr>
        <w:t xml:space="preserve"> </w:t>
      </w:r>
      <w:r w:rsidRPr="00A9318D">
        <w:rPr>
          <w:sz w:val="16"/>
        </w:rPr>
        <w:t>the public’s views and those of business leaders (represented by HBS alumni). As Figure 12 on page 14 shows,</w:t>
      </w:r>
      <w:r w:rsidR="00A9318D" w:rsidRPr="00A9318D">
        <w:rPr>
          <w:sz w:val="16"/>
        </w:rPr>
        <w:t xml:space="preserve"> </w:t>
      </w:r>
      <w:r w:rsidRPr="00A9318D">
        <w:rPr>
          <w:sz w:val="16"/>
        </w:rPr>
        <w:t>members of the general public are far more likely than</w:t>
      </w:r>
      <w:r w:rsidR="00A9318D" w:rsidRPr="00A9318D">
        <w:rPr>
          <w:sz w:val="16"/>
        </w:rPr>
        <w:t xml:space="preserve"> </w:t>
      </w:r>
      <w:r w:rsidRPr="00A9318D">
        <w:rPr>
          <w:sz w:val="16"/>
        </w:rPr>
        <w:t>alumni to foresee improving U.S. competitiveness (47%</w:t>
      </w:r>
      <w:r w:rsidR="00A9318D" w:rsidRPr="00A9318D">
        <w:rPr>
          <w:sz w:val="16"/>
        </w:rPr>
        <w:t xml:space="preserve"> </w:t>
      </w:r>
      <w:r w:rsidRPr="00A9318D">
        <w:rPr>
          <w:sz w:val="16"/>
        </w:rPr>
        <w:t>versus 31%). This contrasts with 2016, when the two</w:t>
      </w:r>
      <w:r w:rsidR="00A9318D" w:rsidRPr="00A9318D">
        <w:rPr>
          <w:sz w:val="16"/>
        </w:rPr>
        <w:t xml:space="preserve"> </w:t>
      </w:r>
      <w:r w:rsidRPr="00A9318D">
        <w:rPr>
          <w:sz w:val="16"/>
        </w:rPr>
        <w:t>groups saw similar probabilities of rising U.S. competitiveness (34% for the general public and 30% for alumni). The general public’s optimism has jumped far more than</w:t>
      </w:r>
      <w:r w:rsidR="00A9318D" w:rsidRPr="00A9318D">
        <w:rPr>
          <w:sz w:val="16"/>
        </w:rPr>
        <w:t xml:space="preserve"> </w:t>
      </w:r>
      <w:r w:rsidRPr="00A9318D">
        <w:rPr>
          <w:sz w:val="16"/>
        </w:rPr>
        <w:t>HBS alumni’s over the last few years. We suspect that</w:t>
      </w:r>
      <w:r w:rsidR="00A9318D" w:rsidRPr="00A9318D">
        <w:rPr>
          <w:sz w:val="16"/>
        </w:rPr>
        <w:t xml:space="preserve"> </w:t>
      </w:r>
      <w:r w:rsidRPr="00A9318D">
        <w:rPr>
          <w:sz w:val="16"/>
        </w:rPr>
        <w:t>the public’s sentiment has likely been swayed more than</w:t>
      </w:r>
      <w:r w:rsidR="00A9318D" w:rsidRPr="00A9318D">
        <w:rPr>
          <w:sz w:val="16"/>
        </w:rPr>
        <w:t xml:space="preserve"> </w:t>
      </w:r>
      <w:r w:rsidRPr="00A9318D">
        <w:rPr>
          <w:sz w:val="16"/>
        </w:rPr>
        <w:t>alumni’s by the continuation of the economy’s expansion</w:t>
      </w:r>
      <w:r w:rsidR="00A9318D" w:rsidRPr="00A9318D">
        <w:rPr>
          <w:sz w:val="16"/>
        </w:rPr>
        <w:t xml:space="preserve"> </w:t>
      </w:r>
      <w:r w:rsidRPr="00A9318D">
        <w:rPr>
          <w:sz w:val="16"/>
        </w:rPr>
        <w:t>and constant talk about low unemployment and the</w:t>
      </w:r>
      <w:r w:rsidR="00A9318D" w:rsidRPr="00A9318D">
        <w:rPr>
          <w:sz w:val="16"/>
        </w:rPr>
        <w:t xml:space="preserve"> </w:t>
      </w:r>
      <w:r w:rsidRPr="00A9318D">
        <w:rPr>
          <w:sz w:val="16"/>
        </w:rPr>
        <w:t>boom. Put differently, a longer run of cyclical economic</w:t>
      </w:r>
      <w:r w:rsidR="00A9318D" w:rsidRPr="00A9318D">
        <w:rPr>
          <w:sz w:val="16"/>
        </w:rPr>
        <w:t xml:space="preserve"> </w:t>
      </w:r>
      <w:r w:rsidRPr="00A9318D">
        <w:rPr>
          <w:sz w:val="16"/>
        </w:rPr>
        <w:t>success may convince members of the general public,</w:t>
      </w:r>
      <w:r w:rsidR="00A9318D" w:rsidRPr="00A9318D">
        <w:rPr>
          <w:sz w:val="16"/>
        </w:rPr>
        <w:t xml:space="preserve"> </w:t>
      </w:r>
      <w:r w:rsidRPr="00A9318D">
        <w:rPr>
          <w:sz w:val="16"/>
        </w:rPr>
        <w:t>but not business leaders, that structural conditions in the</w:t>
      </w:r>
      <w:r w:rsidR="00A9318D" w:rsidRPr="00A9318D">
        <w:rPr>
          <w:sz w:val="16"/>
        </w:rPr>
        <w:t xml:space="preserve"> </w:t>
      </w:r>
      <w:r w:rsidRPr="00A9318D">
        <w:rPr>
          <w:sz w:val="16"/>
        </w:rPr>
        <w:t>economy are favorable.</w:t>
      </w:r>
      <w:r w:rsidR="00A9318D" w:rsidRPr="00A9318D">
        <w:rPr>
          <w:sz w:val="16"/>
        </w:rPr>
        <w:t xml:space="preserve"> </w:t>
      </w:r>
      <w:r w:rsidRPr="00A9318D">
        <w:rPr>
          <w:sz w:val="16"/>
        </w:rPr>
        <w:t>Figure 13 compares the general public’s and alumni’s</w:t>
      </w:r>
      <w:r w:rsidR="00A9318D" w:rsidRPr="00A9318D">
        <w:rPr>
          <w:sz w:val="16"/>
        </w:rPr>
        <w:t xml:space="preserve"> </w:t>
      </w:r>
      <w:r w:rsidRPr="00A9318D">
        <w:rPr>
          <w:sz w:val="16"/>
        </w:rPr>
        <w:t>assessments of the elements of the U.S. business</w:t>
      </w:r>
      <w:r w:rsidR="00A9318D" w:rsidRPr="00A9318D">
        <w:rPr>
          <w:sz w:val="16"/>
        </w:rPr>
        <w:t xml:space="preserve"> </w:t>
      </w:r>
      <w:r w:rsidRPr="00A9318D">
        <w:rPr>
          <w:sz w:val="16"/>
        </w:rPr>
        <w:t>environment. By and large, the general public sees</w:t>
      </w:r>
      <w:r w:rsidR="00A9318D" w:rsidRPr="00A9318D">
        <w:rPr>
          <w:sz w:val="16"/>
        </w:rPr>
        <w:t xml:space="preserve"> </w:t>
      </w:r>
      <w:r w:rsidRPr="00A9318D">
        <w:rPr>
          <w:sz w:val="16"/>
        </w:rPr>
        <w:t>similar relative strengths and weaknesses as alumni, but</w:t>
      </w:r>
      <w:r w:rsidR="00A9318D" w:rsidRPr="00A9318D">
        <w:rPr>
          <w:sz w:val="16"/>
        </w:rPr>
        <w:t xml:space="preserve"> </w:t>
      </w:r>
      <w:r w:rsidRPr="00A9318D">
        <w:rPr>
          <w:sz w:val="16"/>
        </w:rPr>
        <w:t>their assessments are more compressed than alumni’s</w:t>
      </w:r>
      <w:r w:rsidR="00A9318D" w:rsidRPr="00A9318D">
        <w:rPr>
          <w:sz w:val="16"/>
        </w:rPr>
        <w:t xml:space="preserve"> </w:t>
      </w:r>
      <w:r w:rsidRPr="00A9318D">
        <w:rPr>
          <w:sz w:val="16"/>
        </w:rPr>
        <w:t>and—reflecting their greater optimism—shifted upward.</w:t>
      </w:r>
      <w:r w:rsidR="00A9318D" w:rsidRPr="00A9318D">
        <w:rPr>
          <w:sz w:val="16"/>
        </w:rPr>
        <w:t xml:space="preserve"> </w:t>
      </w:r>
      <w:r w:rsidRPr="00A9318D">
        <w:rPr>
          <w:sz w:val="16"/>
        </w:rPr>
        <w:t>A key difference, however, is that members of the general</w:t>
      </w:r>
      <w:r w:rsidR="00A9318D" w:rsidRPr="00A9318D">
        <w:rPr>
          <w:sz w:val="16"/>
        </w:rPr>
        <w:t xml:space="preserve"> </w:t>
      </w:r>
      <w:r w:rsidRPr="00A9318D">
        <w:rPr>
          <w:sz w:val="16"/>
        </w:rPr>
        <w:t>public see corruption as a much more serious problem</w:t>
      </w:r>
      <w:r w:rsidR="00A9318D" w:rsidRPr="00A9318D">
        <w:rPr>
          <w:sz w:val="16"/>
        </w:rPr>
        <w:t xml:space="preserve"> </w:t>
      </w:r>
      <w:r w:rsidRPr="00A9318D">
        <w:rPr>
          <w:sz w:val="16"/>
        </w:rPr>
        <w:t>in America than do business leaders, perhaps because</w:t>
      </w:r>
      <w:r w:rsidR="00A9318D" w:rsidRPr="00A9318D">
        <w:rPr>
          <w:sz w:val="16"/>
        </w:rPr>
        <w:t xml:space="preserve"> </w:t>
      </w:r>
      <w:r w:rsidRPr="00A9318D">
        <w:rPr>
          <w:sz w:val="16"/>
        </w:rPr>
        <w:t>members of the general public see business as part of the</w:t>
      </w:r>
      <w:r w:rsidR="00A9318D" w:rsidRPr="00A9318D">
        <w:rPr>
          <w:sz w:val="16"/>
        </w:rPr>
        <w:t xml:space="preserve"> </w:t>
      </w:r>
      <w:r w:rsidRPr="00A9318D">
        <w:rPr>
          <w:sz w:val="16"/>
        </w:rPr>
        <w:t>corruption.</w:t>
      </w:r>
      <w:r w:rsidR="00A9318D" w:rsidRPr="00A9318D">
        <w:rPr>
          <w:sz w:val="16"/>
        </w:rPr>
        <w:t xml:space="preserve"> </w:t>
      </w:r>
      <w:r w:rsidRPr="00A9318D">
        <w:rPr>
          <w:sz w:val="16"/>
        </w:rPr>
        <w:t>Differences of views like those we document here—</w:t>
      </w:r>
      <w:r w:rsidR="00A9318D" w:rsidRPr="00A9318D">
        <w:rPr>
          <w:sz w:val="16"/>
        </w:rPr>
        <w:t xml:space="preserve"> </w:t>
      </w:r>
      <w:r w:rsidRPr="00A9318D">
        <w:rPr>
          <w:sz w:val="16"/>
        </w:rPr>
        <w:t>between business and the general public and across</w:t>
      </w:r>
      <w:r w:rsidR="00A9318D" w:rsidRPr="00A9318D">
        <w:rPr>
          <w:sz w:val="16"/>
        </w:rPr>
        <w:t xml:space="preserve"> </w:t>
      </w:r>
      <w:r w:rsidRPr="00A9318D">
        <w:rPr>
          <w:sz w:val="16"/>
        </w:rPr>
        <w:t>party lines—stand squarely in the way of finding common</w:t>
      </w:r>
      <w:r w:rsidR="00A9318D" w:rsidRPr="00A9318D">
        <w:rPr>
          <w:sz w:val="16"/>
        </w:rPr>
        <w:t xml:space="preserve"> </w:t>
      </w:r>
      <w:r w:rsidRPr="00A9318D">
        <w:rPr>
          <w:sz w:val="16"/>
        </w:rPr>
        <w:t>ground. They thereby reinforce gridlock and hold back</w:t>
      </w:r>
      <w:r w:rsidR="00A9318D" w:rsidRPr="00A9318D">
        <w:rPr>
          <w:sz w:val="16"/>
        </w:rPr>
        <w:t xml:space="preserve"> </w:t>
      </w:r>
      <w:r w:rsidRPr="00A9318D">
        <w:rPr>
          <w:sz w:val="16"/>
        </w:rPr>
        <w:t>progress on the business environment.</w:t>
      </w:r>
      <w:r w:rsidR="00A9318D" w:rsidRPr="00A9318D">
        <w:rPr>
          <w:sz w:val="16"/>
        </w:rPr>
        <w:t xml:space="preserve"> </w:t>
      </w:r>
      <w:r w:rsidRPr="00A9318D">
        <w:rPr>
          <w:sz w:val="16"/>
        </w:rPr>
        <w:t>Failing to Make Social Progress</w:t>
      </w:r>
      <w:r w:rsidR="00A9318D" w:rsidRPr="00A9318D">
        <w:rPr>
          <w:sz w:val="16"/>
        </w:rPr>
        <w:t xml:space="preserve"> </w:t>
      </w:r>
      <w:r w:rsidRPr="00A9318D">
        <w:rPr>
          <w:sz w:val="16"/>
        </w:rPr>
        <w:t>Our analysis so far has focused on America’s failure to</w:t>
      </w:r>
      <w:r w:rsidR="00A9318D" w:rsidRPr="00A9318D">
        <w:rPr>
          <w:sz w:val="16"/>
        </w:rPr>
        <w:t xml:space="preserve"> </w:t>
      </w:r>
      <w:r w:rsidRPr="00A9318D">
        <w:rPr>
          <w:sz w:val="16"/>
        </w:rPr>
        <w:t>improve the structural underpinnings of its economic</w:t>
      </w:r>
      <w:r w:rsidR="00A9318D" w:rsidRPr="00A9318D">
        <w:rPr>
          <w:sz w:val="16"/>
        </w:rPr>
        <w:t xml:space="preserve"> </w:t>
      </w:r>
      <w:r w:rsidRPr="00A9318D">
        <w:rPr>
          <w:sz w:val="16"/>
        </w:rPr>
        <w:t>competitiveness during the long recovery and expansion.</w:t>
      </w:r>
      <w:r w:rsidR="00A9318D" w:rsidRPr="00A9318D">
        <w:rPr>
          <w:sz w:val="16"/>
        </w:rPr>
        <w:t xml:space="preserve"> </w:t>
      </w:r>
      <w:r w:rsidRPr="00A9318D">
        <w:rPr>
          <w:sz w:val="16"/>
        </w:rPr>
        <w:t>Of course, the economy is not the only driver of living</w:t>
      </w:r>
      <w:r w:rsidR="00A9318D" w:rsidRPr="00A9318D">
        <w:rPr>
          <w:sz w:val="16"/>
        </w:rPr>
        <w:t xml:space="preserve"> </w:t>
      </w:r>
      <w:r w:rsidRPr="00A9318D">
        <w:rPr>
          <w:sz w:val="16"/>
        </w:rPr>
        <w:t>standards. Nor is it the only thing a society can choose</w:t>
      </w:r>
      <w:r w:rsidR="00A9318D" w:rsidRPr="00A9318D">
        <w:rPr>
          <w:sz w:val="16"/>
        </w:rPr>
        <w:t xml:space="preserve"> </w:t>
      </w:r>
      <w:r w:rsidRPr="00A9318D">
        <w:rPr>
          <w:sz w:val="16"/>
        </w:rPr>
        <w:t xml:space="preserve">to invest in when it has ample resources. </w:t>
      </w:r>
      <w:r w:rsidRPr="00A43963">
        <w:rPr>
          <w:rStyle w:val="StyleUnderline"/>
        </w:rPr>
        <w:t>Repeatedly in</w:t>
      </w:r>
      <w:r w:rsidR="00A9318D">
        <w:rPr>
          <w:rStyle w:val="StyleUnderline"/>
        </w:rPr>
        <w:t xml:space="preserve"> </w:t>
      </w:r>
      <w:r w:rsidRPr="00A43963">
        <w:rPr>
          <w:rStyle w:val="StyleUnderline"/>
        </w:rPr>
        <w:t>the past, America’s leaders have opted to invest in social</w:t>
      </w:r>
      <w:r w:rsidR="00A9318D">
        <w:rPr>
          <w:rStyle w:val="StyleUnderline"/>
        </w:rPr>
        <w:t xml:space="preserve"> </w:t>
      </w:r>
      <w:r w:rsidRPr="00A43963">
        <w:rPr>
          <w:rStyle w:val="StyleUnderline"/>
        </w:rPr>
        <w:t>progress during good economic times.</w:t>
      </w:r>
      <w:r w:rsidR="00A9318D">
        <w:rPr>
          <w:rStyle w:val="StyleUnderline"/>
        </w:rPr>
        <w:t xml:space="preserve"> </w:t>
      </w:r>
      <w:r w:rsidRPr="00A9318D">
        <w:rPr>
          <w:sz w:val="16"/>
        </w:rPr>
        <w:t>Social progress has rarely been defined systematically,</w:t>
      </w:r>
      <w:r w:rsidR="00A9318D" w:rsidRPr="00A9318D">
        <w:rPr>
          <w:sz w:val="16"/>
        </w:rPr>
        <w:t xml:space="preserve"> </w:t>
      </w:r>
      <w:r w:rsidRPr="00A9318D">
        <w:rPr>
          <w:sz w:val="16"/>
        </w:rPr>
        <w:t>much less measured. Definition and measurement have</w:t>
      </w:r>
      <w:r w:rsidR="00A9318D" w:rsidRPr="00A9318D">
        <w:rPr>
          <w:sz w:val="16"/>
        </w:rPr>
        <w:t xml:space="preserve"> </w:t>
      </w:r>
      <w:r w:rsidRPr="00A9318D">
        <w:rPr>
          <w:sz w:val="16"/>
        </w:rPr>
        <w:t>been advanced, however, by the work of the Social Progress Imperative, a nonprofit founded in 2012 by a group</w:t>
      </w:r>
      <w:r w:rsidR="00A9318D" w:rsidRPr="00A9318D">
        <w:rPr>
          <w:sz w:val="16"/>
        </w:rPr>
        <w:t xml:space="preserve"> </w:t>
      </w:r>
      <w:r w:rsidRPr="00A9318D">
        <w:rPr>
          <w:sz w:val="16"/>
        </w:rPr>
        <w:t>of social sector leaders who believed that measuring</w:t>
      </w:r>
      <w:r w:rsidR="00A9318D" w:rsidRPr="00A9318D">
        <w:rPr>
          <w:sz w:val="16"/>
        </w:rPr>
        <w:t xml:space="preserve"> </w:t>
      </w:r>
      <w:r w:rsidRPr="00A9318D">
        <w:rPr>
          <w:sz w:val="16"/>
        </w:rPr>
        <w:t>social progress was crucial to understanding the health of</w:t>
      </w:r>
      <w:r w:rsidR="00A9318D" w:rsidRPr="00A9318D">
        <w:rPr>
          <w:sz w:val="16"/>
        </w:rPr>
        <w:t xml:space="preserve"> </w:t>
      </w:r>
      <w:r w:rsidRPr="00A9318D">
        <w:rPr>
          <w:sz w:val="16"/>
        </w:rPr>
        <w:t>societies as well as competitiveness and economic development. Under the conceptual and technical guidance of</w:t>
      </w:r>
      <w:r w:rsidR="00A9318D" w:rsidRPr="00A9318D">
        <w:rPr>
          <w:sz w:val="16"/>
        </w:rPr>
        <w:t xml:space="preserve"> </w:t>
      </w:r>
      <w:r w:rsidRPr="00A9318D">
        <w:rPr>
          <w:sz w:val="16"/>
        </w:rPr>
        <w:t>Harvard’s Michael Porter (a coauthor of this report) and</w:t>
      </w:r>
      <w:r w:rsidR="00A9318D" w:rsidRPr="00A9318D">
        <w:rPr>
          <w:sz w:val="16"/>
        </w:rPr>
        <w:t xml:space="preserve"> </w:t>
      </w:r>
      <w:r w:rsidRPr="00A9318D">
        <w:rPr>
          <w:sz w:val="16"/>
        </w:rPr>
        <w:t>MIT’s Scott Stern, the Social Progress Imperative developed the Social Progress Index in 2014 to benchmark</w:t>
      </w:r>
      <w:r w:rsidR="00A9318D" w:rsidRPr="00A9318D">
        <w:rPr>
          <w:sz w:val="16"/>
        </w:rPr>
        <w:t xml:space="preserve"> </w:t>
      </w:r>
      <w:r w:rsidRPr="00A9318D">
        <w:rPr>
          <w:sz w:val="16"/>
        </w:rPr>
        <w:t>countries on multiple dimensions of social performance</w:t>
      </w:r>
      <w:r w:rsidR="00A9318D" w:rsidRPr="00A9318D">
        <w:rPr>
          <w:sz w:val="16"/>
        </w:rPr>
        <w:t xml:space="preserve"> </w:t>
      </w:r>
      <w:r w:rsidRPr="00A9318D">
        <w:rPr>
          <w:sz w:val="16"/>
        </w:rPr>
        <w:t>using the best data available globally. Drawing on a comprehensive review of the literature on social performance,</w:t>
      </w:r>
      <w:r w:rsidR="00A9318D" w:rsidRPr="00A9318D">
        <w:rPr>
          <w:sz w:val="16"/>
        </w:rPr>
        <w:t xml:space="preserve"> </w:t>
      </w:r>
      <w:r w:rsidRPr="00A9318D">
        <w:rPr>
          <w:sz w:val="16"/>
        </w:rPr>
        <w:t>the Index assesses each country along three broad</w:t>
      </w:r>
      <w:r w:rsidR="00A9318D" w:rsidRPr="00A9318D">
        <w:rPr>
          <w:sz w:val="16"/>
        </w:rPr>
        <w:t xml:space="preserve"> </w:t>
      </w:r>
      <w:r w:rsidRPr="00A9318D">
        <w:rPr>
          <w:sz w:val="16"/>
        </w:rPr>
        <w:t>dimensions shown in Figure 14 on page 16: basic human needs, foundations of well-being, and opportunity. Each</w:t>
      </w:r>
      <w:r w:rsidR="00A9318D" w:rsidRPr="00A9318D">
        <w:rPr>
          <w:sz w:val="16"/>
        </w:rPr>
        <w:t xml:space="preserve"> </w:t>
      </w:r>
      <w:r w:rsidRPr="00A9318D">
        <w:rPr>
          <w:sz w:val="16"/>
        </w:rPr>
        <w:t>dimension is captured in four components, each of which</w:t>
      </w:r>
      <w:r w:rsidR="00A9318D" w:rsidRPr="00A9318D">
        <w:rPr>
          <w:sz w:val="16"/>
        </w:rPr>
        <w:t xml:space="preserve"> </w:t>
      </w:r>
      <w:r w:rsidRPr="00A9318D">
        <w:rPr>
          <w:sz w:val="16"/>
        </w:rPr>
        <w:t>is measured using three to five specific social or environmental outcome metrics. Altogether, the Index combines</w:t>
      </w:r>
      <w:r w:rsidR="00A9318D" w:rsidRPr="00A9318D">
        <w:rPr>
          <w:sz w:val="16"/>
        </w:rPr>
        <w:t xml:space="preserve"> </w:t>
      </w:r>
      <w:r w:rsidRPr="00A9318D">
        <w:rPr>
          <w:sz w:val="16"/>
        </w:rPr>
        <w:t>50 metrics, ranging from child mortality rates and gender</w:t>
      </w:r>
      <w:r w:rsidR="00A9318D" w:rsidRPr="00A9318D">
        <w:rPr>
          <w:sz w:val="16"/>
        </w:rPr>
        <w:t xml:space="preserve"> </w:t>
      </w:r>
      <w:r w:rsidRPr="00A9318D">
        <w:rPr>
          <w:sz w:val="16"/>
        </w:rPr>
        <w:t>parity in education to air quality and religious freedom.</w:t>
      </w:r>
      <w:r w:rsidR="00A9318D" w:rsidRPr="00A9318D">
        <w:rPr>
          <w:sz w:val="16"/>
        </w:rPr>
        <w:t xml:space="preserve"> </w:t>
      </w:r>
      <w:r w:rsidRPr="00A9318D">
        <w:rPr>
          <w:sz w:val="16"/>
        </w:rPr>
        <w:t>Economic performance is deliberately omitted from the</w:t>
      </w:r>
      <w:r w:rsidR="00A9318D" w:rsidRPr="00A9318D">
        <w:rPr>
          <w:sz w:val="16"/>
        </w:rPr>
        <w:t xml:space="preserve"> </w:t>
      </w:r>
      <w:r w:rsidRPr="00A9318D">
        <w:rPr>
          <w:sz w:val="16"/>
        </w:rPr>
        <w:t>Index to allow examination of the relationship between</w:t>
      </w:r>
      <w:r w:rsidR="00A9318D" w:rsidRPr="00A9318D">
        <w:rPr>
          <w:sz w:val="16"/>
        </w:rPr>
        <w:t xml:space="preserve"> </w:t>
      </w:r>
      <w:r w:rsidRPr="00A9318D">
        <w:rPr>
          <w:sz w:val="16"/>
        </w:rPr>
        <w:t>economic and social outcomes.</w:t>
      </w:r>
      <w:r w:rsidR="00A9318D" w:rsidRPr="00A9318D">
        <w:rPr>
          <w:sz w:val="16"/>
        </w:rPr>
        <w:t xml:space="preserve"> </w:t>
      </w:r>
      <w:r w:rsidRPr="00A9318D">
        <w:rPr>
          <w:sz w:val="16"/>
        </w:rPr>
        <w:t xml:space="preserve">As Figure 15 on page 17 shows, </w:t>
      </w:r>
      <w:r w:rsidRPr="00A9318D">
        <w:rPr>
          <w:rStyle w:val="StyleUnderline"/>
        </w:rPr>
        <w:t>the United States is</w:t>
      </w:r>
      <w:r w:rsidR="00A9318D">
        <w:rPr>
          <w:rStyle w:val="StyleUnderline"/>
        </w:rPr>
        <w:t xml:space="preserve"> </w:t>
      </w:r>
      <w:r w:rsidRPr="00A9318D">
        <w:rPr>
          <w:rStyle w:val="StyleUnderline"/>
        </w:rPr>
        <w:t>hardly a leader in social progress today, despite its history</w:t>
      </w:r>
      <w:r w:rsidR="00A9318D">
        <w:rPr>
          <w:rStyle w:val="StyleUnderline"/>
        </w:rPr>
        <w:t xml:space="preserve"> </w:t>
      </w:r>
      <w:r w:rsidRPr="00A9318D">
        <w:rPr>
          <w:rStyle w:val="StyleUnderline"/>
        </w:rPr>
        <w:t>of leadership on many of its dimensions. America ranks</w:t>
      </w:r>
      <w:r w:rsidR="00A9318D">
        <w:rPr>
          <w:rStyle w:val="StyleUnderline"/>
        </w:rPr>
        <w:t xml:space="preserve"> </w:t>
      </w:r>
      <w:r w:rsidRPr="00A9318D">
        <w:rPr>
          <w:rStyle w:val="StyleUnderline"/>
        </w:rPr>
        <w:t>26th among the 149 countries assessed in 2019, keeping</w:t>
      </w:r>
      <w:r w:rsidR="00A9318D">
        <w:rPr>
          <w:rStyle w:val="StyleUnderline"/>
        </w:rPr>
        <w:t xml:space="preserve"> </w:t>
      </w:r>
      <w:r w:rsidRPr="00A9318D">
        <w:rPr>
          <w:rStyle w:val="StyleUnderline"/>
        </w:rPr>
        <w:t>company with the likes of the Czech Republic, Estonia,</w:t>
      </w:r>
      <w:r w:rsidR="00A9318D">
        <w:rPr>
          <w:rStyle w:val="StyleUnderline"/>
        </w:rPr>
        <w:t xml:space="preserve"> </w:t>
      </w:r>
      <w:r w:rsidRPr="00A9318D">
        <w:rPr>
          <w:rStyle w:val="StyleUnderline"/>
        </w:rPr>
        <w:t>and Cyprus. U.S. weaknesses are especially pronounced</w:t>
      </w:r>
      <w:r w:rsidR="00A9318D">
        <w:rPr>
          <w:rStyle w:val="StyleUnderline"/>
        </w:rPr>
        <w:t xml:space="preserve"> </w:t>
      </w:r>
      <w:r w:rsidRPr="00A9318D">
        <w:rPr>
          <w:rStyle w:val="StyleUnderline"/>
        </w:rPr>
        <w:t>in areas such as environmental quality, personal safety,</w:t>
      </w:r>
      <w:r w:rsidR="00A9318D">
        <w:rPr>
          <w:rStyle w:val="StyleUnderline"/>
        </w:rPr>
        <w:t xml:space="preserve"> </w:t>
      </w:r>
      <w:r w:rsidRPr="00A9318D">
        <w:rPr>
          <w:rStyle w:val="StyleUnderline"/>
        </w:rPr>
        <w:t>access to basic knowledge, and inclusion.</w:t>
      </w:r>
      <w:r w:rsidR="00A9318D">
        <w:rPr>
          <w:rStyle w:val="StyleUnderline"/>
        </w:rPr>
        <w:t xml:space="preserve"> </w:t>
      </w:r>
      <w:r w:rsidRPr="00A9318D">
        <w:rPr>
          <w:sz w:val="16"/>
        </w:rPr>
        <w:t>Using the Social Progress Index to assess advances in</w:t>
      </w:r>
      <w:r w:rsidR="00A9318D" w:rsidRPr="00A9318D">
        <w:rPr>
          <w:sz w:val="16"/>
        </w:rPr>
        <w:t xml:space="preserve"> </w:t>
      </w:r>
      <w:r w:rsidRPr="00A9318D">
        <w:rPr>
          <w:sz w:val="16"/>
        </w:rPr>
        <w:t>social progress over time is difficult because the Index</w:t>
      </w:r>
      <w:r w:rsidR="00A9318D" w:rsidRPr="00A9318D">
        <w:rPr>
          <w:sz w:val="16"/>
        </w:rPr>
        <w:t xml:space="preserve"> </w:t>
      </w:r>
      <w:r w:rsidRPr="00A9318D">
        <w:rPr>
          <w:sz w:val="16"/>
        </w:rPr>
        <w:t xml:space="preserve">has been reported only from 2014 to 2019. But </w:t>
      </w:r>
      <w:r w:rsidRPr="00A9318D">
        <w:rPr>
          <w:rStyle w:val="StyleUnderline"/>
        </w:rPr>
        <w:t>certainly</w:t>
      </w:r>
      <w:r w:rsidR="00A9318D">
        <w:rPr>
          <w:rStyle w:val="StyleUnderline"/>
        </w:rPr>
        <w:t xml:space="preserve"> </w:t>
      </w:r>
      <w:r w:rsidRPr="00A9318D">
        <w:rPr>
          <w:rStyle w:val="StyleUnderline"/>
        </w:rPr>
        <w:t>there is no sign that the United States has made great</w:t>
      </w:r>
      <w:r w:rsidR="00A9318D">
        <w:rPr>
          <w:rStyle w:val="StyleUnderline"/>
        </w:rPr>
        <w:t xml:space="preserve"> </w:t>
      </w:r>
      <w:r w:rsidRPr="00A9318D">
        <w:rPr>
          <w:rStyle w:val="StyleUnderline"/>
        </w:rPr>
        <w:t xml:space="preserve">social strides during that period. </w:t>
      </w:r>
      <w:r w:rsidRPr="00A9318D">
        <w:rPr>
          <w:sz w:val="16"/>
        </w:rPr>
        <w:t>Indeed, the country’s</w:t>
      </w:r>
      <w:r w:rsidR="00A9318D" w:rsidRPr="00A9318D">
        <w:rPr>
          <w:sz w:val="16"/>
        </w:rPr>
        <w:t xml:space="preserve"> </w:t>
      </w:r>
      <w:r w:rsidRPr="00A9318D">
        <w:rPr>
          <w:sz w:val="16"/>
        </w:rPr>
        <w:t>rank has fallen from 20th of 146 in 2014 to 26th of 149 in</w:t>
      </w:r>
      <w:r w:rsidR="00A9318D" w:rsidRPr="00A9318D">
        <w:rPr>
          <w:sz w:val="16"/>
        </w:rPr>
        <w:t xml:space="preserve"> </w:t>
      </w:r>
      <w:r w:rsidRPr="00A9318D">
        <w:rPr>
          <w:sz w:val="16"/>
        </w:rPr>
        <w:t xml:space="preserve">2019. </w:t>
      </w:r>
      <w:r w:rsidRPr="00A9318D">
        <w:rPr>
          <w:rStyle w:val="StyleUnderline"/>
        </w:rPr>
        <w:t>Among the areas contributing to America’s falling rank were declines in access to quality health care and</w:t>
      </w:r>
      <w:r w:rsidR="00A9318D">
        <w:rPr>
          <w:rStyle w:val="StyleUnderline"/>
        </w:rPr>
        <w:t xml:space="preserve"> </w:t>
      </w:r>
      <w:r w:rsidRPr="00A9318D">
        <w:rPr>
          <w:rStyle w:val="StyleUnderline"/>
        </w:rPr>
        <w:t>education, increasing discrimination and violence against</w:t>
      </w:r>
      <w:r w:rsidR="00A9318D">
        <w:rPr>
          <w:rStyle w:val="StyleUnderline"/>
        </w:rPr>
        <w:t xml:space="preserve"> </w:t>
      </w:r>
      <w:r w:rsidRPr="00A9318D">
        <w:rPr>
          <w:rStyle w:val="StyleUnderline"/>
        </w:rPr>
        <w:t>minorities, falling freedom of expression and religion,</w:t>
      </w:r>
      <w:r w:rsidR="00A9318D">
        <w:rPr>
          <w:rStyle w:val="StyleUnderline"/>
        </w:rPr>
        <w:t xml:space="preserve"> </w:t>
      </w:r>
      <w:r w:rsidRPr="00A9318D">
        <w:rPr>
          <w:rStyle w:val="StyleUnderline"/>
        </w:rPr>
        <w:t>and declining equality of political power by gender and</w:t>
      </w:r>
      <w:r w:rsidR="00A9318D">
        <w:rPr>
          <w:rStyle w:val="StyleUnderline"/>
        </w:rPr>
        <w:t xml:space="preserve"> </w:t>
      </w:r>
      <w:r w:rsidRPr="00A9318D">
        <w:rPr>
          <w:rStyle w:val="StyleUnderline"/>
        </w:rPr>
        <w:t>socioeconomic position. Offsetting such changes were an</w:t>
      </w:r>
      <w:r w:rsidR="00A9318D">
        <w:rPr>
          <w:rStyle w:val="StyleUnderline"/>
        </w:rPr>
        <w:t xml:space="preserve"> </w:t>
      </w:r>
      <w:r w:rsidRPr="00A9318D">
        <w:rPr>
          <w:rStyle w:val="StyleUnderline"/>
        </w:rPr>
        <w:t>increasing portion of tertiary students enrolled in globally</w:t>
      </w:r>
      <w:r w:rsidR="00A9318D">
        <w:rPr>
          <w:rStyle w:val="StyleUnderline"/>
        </w:rPr>
        <w:t xml:space="preserve"> </w:t>
      </w:r>
      <w:r w:rsidRPr="00A9318D">
        <w:rPr>
          <w:rStyle w:val="StyleUnderline"/>
        </w:rPr>
        <w:t>ranked universities, increased acceptance of LGBTQ</w:t>
      </w:r>
      <w:r w:rsidR="00A9318D">
        <w:rPr>
          <w:rStyle w:val="StyleUnderline"/>
        </w:rPr>
        <w:t xml:space="preserve"> </w:t>
      </w:r>
      <w:r w:rsidRPr="00A9318D">
        <w:rPr>
          <w:rStyle w:val="StyleUnderline"/>
        </w:rPr>
        <w:t>individuals, and declining premature deaths from noncommunicable diseases. The United States was one of</w:t>
      </w:r>
      <w:r w:rsidR="00A9318D">
        <w:rPr>
          <w:rStyle w:val="StyleUnderline"/>
        </w:rPr>
        <w:t xml:space="preserve"> </w:t>
      </w:r>
      <w:r w:rsidRPr="00A9318D">
        <w:rPr>
          <w:rStyle w:val="StyleUnderline"/>
        </w:rPr>
        <w:t>only four countries whose Social Progress Index declined</w:t>
      </w:r>
      <w:r w:rsidR="00A9318D">
        <w:rPr>
          <w:rStyle w:val="StyleUnderline"/>
        </w:rPr>
        <w:t xml:space="preserve"> </w:t>
      </w:r>
      <w:r w:rsidRPr="00A9318D">
        <w:rPr>
          <w:rStyle w:val="StyleUnderline"/>
        </w:rPr>
        <w:t>in absolute terms between 2014 and 2019</w:t>
      </w:r>
      <w:r w:rsidRPr="00A9318D">
        <w:rPr>
          <w:sz w:val="16"/>
        </w:rPr>
        <w:t>. The others</w:t>
      </w:r>
      <w:r w:rsidR="00A9318D" w:rsidRPr="00A9318D">
        <w:rPr>
          <w:sz w:val="16"/>
        </w:rPr>
        <w:t xml:space="preserve"> </w:t>
      </w:r>
      <w:r w:rsidRPr="00A9318D">
        <w:rPr>
          <w:sz w:val="16"/>
        </w:rPr>
        <w:t>were Brazil, Nicaragua, and South Sudan.</w:t>
      </w:r>
      <w:r w:rsidR="00A9318D" w:rsidRPr="00A9318D">
        <w:rPr>
          <w:sz w:val="16"/>
        </w:rPr>
        <w:t xml:space="preserve"> </w:t>
      </w:r>
      <w:r w:rsidRPr="00A9318D">
        <w:rPr>
          <w:rStyle w:val="StyleUnderline"/>
        </w:rPr>
        <w:t>It is clear that the United States has not taken advantage</w:t>
      </w:r>
      <w:r w:rsidR="00A9318D">
        <w:rPr>
          <w:rStyle w:val="StyleUnderline"/>
        </w:rPr>
        <w:t xml:space="preserve"> </w:t>
      </w:r>
      <w:r w:rsidRPr="00A9318D">
        <w:rPr>
          <w:rStyle w:val="StyleUnderline"/>
        </w:rPr>
        <w:t>of the recent economic expansion to strengthen its ability</w:t>
      </w:r>
      <w:r w:rsidR="00A9318D">
        <w:rPr>
          <w:rStyle w:val="StyleUnderline"/>
        </w:rPr>
        <w:t xml:space="preserve"> </w:t>
      </w:r>
      <w:r w:rsidRPr="00A9318D">
        <w:rPr>
          <w:rStyle w:val="StyleUnderline"/>
        </w:rPr>
        <w:t>to meet the human, social, and environmental needs of</w:t>
      </w:r>
      <w:r w:rsidR="00A9318D">
        <w:rPr>
          <w:rStyle w:val="StyleUnderline"/>
        </w:rPr>
        <w:t xml:space="preserve"> </w:t>
      </w:r>
      <w:r w:rsidRPr="00A9318D">
        <w:rPr>
          <w:rStyle w:val="StyleUnderline"/>
        </w:rPr>
        <w:t>its citizens. The lack of social progress, in turn, constrains</w:t>
      </w:r>
      <w:r w:rsidR="00A9318D">
        <w:rPr>
          <w:rStyle w:val="StyleUnderline"/>
        </w:rPr>
        <w:t xml:space="preserve"> </w:t>
      </w:r>
      <w:r w:rsidRPr="00A9318D">
        <w:rPr>
          <w:rStyle w:val="StyleUnderline"/>
        </w:rPr>
        <w:t>economic progress, especially among the less advantaged.</w:t>
      </w:r>
      <w:r w:rsidR="00A9318D">
        <w:rPr>
          <w:rStyle w:val="StyleUnderline"/>
        </w:rPr>
        <w:t xml:space="preserve"> </w:t>
      </w:r>
      <w:r w:rsidRPr="00A9318D">
        <w:rPr>
          <w:sz w:val="16"/>
        </w:rPr>
        <w:t>Failing to Build Fiscal Strength</w:t>
      </w:r>
      <w:r w:rsidR="00A9318D" w:rsidRPr="00A9318D">
        <w:rPr>
          <w:sz w:val="16"/>
        </w:rPr>
        <w:t xml:space="preserve"> </w:t>
      </w:r>
      <w:r w:rsidRPr="00A9318D">
        <w:rPr>
          <w:sz w:val="16"/>
        </w:rPr>
        <w:t>Along with upgrading the business environment and</w:t>
      </w:r>
      <w:r w:rsidR="00A9318D" w:rsidRPr="00A9318D">
        <w:rPr>
          <w:sz w:val="16"/>
        </w:rPr>
        <w:t xml:space="preserve"> </w:t>
      </w:r>
      <w:r w:rsidRPr="00A9318D">
        <w:rPr>
          <w:sz w:val="16"/>
        </w:rPr>
        <w:t xml:space="preserve">advancing social progress, </w:t>
      </w:r>
      <w:r w:rsidRPr="00A9318D">
        <w:rPr>
          <w:rStyle w:val="StyleUnderline"/>
        </w:rPr>
        <w:t>a third way that nations often</w:t>
      </w:r>
      <w:r w:rsidR="00A9318D">
        <w:rPr>
          <w:rStyle w:val="StyleUnderline"/>
        </w:rPr>
        <w:t xml:space="preserve"> </w:t>
      </w:r>
      <w:r w:rsidRPr="00A9318D">
        <w:rPr>
          <w:rStyle w:val="StyleUnderline"/>
        </w:rPr>
        <w:t>take advantage of boom times is to put their fiscal houses</w:t>
      </w:r>
      <w:r w:rsidR="00A9318D">
        <w:rPr>
          <w:rStyle w:val="StyleUnderline"/>
        </w:rPr>
        <w:t xml:space="preserve"> </w:t>
      </w:r>
      <w:r w:rsidRPr="00A9318D">
        <w:rPr>
          <w:rStyle w:val="StyleUnderline"/>
        </w:rPr>
        <w:t>in order. This involves taking steps to make spending more sustainable and reducing public debt so that the</w:t>
      </w:r>
      <w:r w:rsidR="00A9318D">
        <w:rPr>
          <w:rStyle w:val="StyleUnderline"/>
        </w:rPr>
        <w:t xml:space="preserve"> </w:t>
      </w:r>
      <w:r w:rsidRPr="00A9318D">
        <w:rPr>
          <w:rStyle w:val="StyleUnderline"/>
        </w:rPr>
        <w:t>government has the capacity to invest and stimulate the</w:t>
      </w:r>
      <w:r w:rsidR="00A9318D">
        <w:rPr>
          <w:rStyle w:val="StyleUnderline"/>
        </w:rPr>
        <w:t xml:space="preserve"> </w:t>
      </w:r>
      <w:r w:rsidRPr="00A9318D">
        <w:rPr>
          <w:rStyle w:val="StyleUnderline"/>
        </w:rPr>
        <w:t>economy during future downturns.</w:t>
      </w:r>
      <w:r w:rsidR="00A9318D">
        <w:rPr>
          <w:rStyle w:val="StyleUnderline"/>
        </w:rPr>
        <w:t xml:space="preserve"> </w:t>
      </w:r>
      <w:r w:rsidRPr="00A9318D">
        <w:rPr>
          <w:rStyle w:val="StyleUnderline"/>
        </w:rPr>
        <w:t>That is emphatically not what is happening in America</w:t>
      </w:r>
      <w:r w:rsidR="00A9318D">
        <w:rPr>
          <w:rStyle w:val="StyleUnderline"/>
        </w:rPr>
        <w:t xml:space="preserve"> </w:t>
      </w:r>
      <w:r w:rsidRPr="00A9318D">
        <w:rPr>
          <w:rStyle w:val="StyleUnderline"/>
        </w:rPr>
        <w:t>today.</w:t>
      </w:r>
      <w:r w:rsidRPr="00A9318D">
        <w:rPr>
          <w:sz w:val="16"/>
        </w:rPr>
        <w:t xml:space="preserve"> Figure 16 shows the federal deficit as a portion</w:t>
      </w:r>
      <w:r w:rsidR="00A9318D" w:rsidRPr="00A9318D">
        <w:rPr>
          <w:sz w:val="16"/>
        </w:rPr>
        <w:t xml:space="preserve"> </w:t>
      </w:r>
      <w:r w:rsidRPr="00A9318D">
        <w:rPr>
          <w:sz w:val="16"/>
        </w:rPr>
        <w:t>of GDP since 1950, with the shaded periods marking</w:t>
      </w:r>
      <w:r w:rsidR="00A9318D" w:rsidRPr="00A9318D">
        <w:rPr>
          <w:sz w:val="16"/>
        </w:rPr>
        <w:t xml:space="preserve"> </w:t>
      </w:r>
      <w:r w:rsidRPr="00A9318D">
        <w:rPr>
          <w:sz w:val="16"/>
        </w:rPr>
        <w:t xml:space="preserve">recessions. </w:t>
      </w:r>
      <w:r w:rsidRPr="00A9318D">
        <w:rPr>
          <w:rStyle w:val="StyleUnderline"/>
        </w:rPr>
        <w:t>Historically, deficits have climbed during or</w:t>
      </w:r>
      <w:r w:rsidR="00A9318D">
        <w:rPr>
          <w:rStyle w:val="StyleUnderline"/>
        </w:rPr>
        <w:t xml:space="preserve"> </w:t>
      </w:r>
      <w:r w:rsidRPr="00A9318D">
        <w:rPr>
          <w:rStyle w:val="StyleUnderline"/>
        </w:rPr>
        <w:t>right after recessions, reflecting fiscal efforts to stimulate</w:t>
      </w:r>
      <w:r w:rsidR="00A9318D">
        <w:rPr>
          <w:rStyle w:val="StyleUnderline"/>
        </w:rPr>
        <w:t xml:space="preserve"> </w:t>
      </w:r>
      <w:r w:rsidRPr="00A9318D">
        <w:rPr>
          <w:rStyle w:val="StyleUnderline"/>
        </w:rPr>
        <w:t>the economy as well as the tax revenue declines that</w:t>
      </w:r>
      <w:r w:rsidR="00A9318D">
        <w:rPr>
          <w:rStyle w:val="StyleUnderline"/>
        </w:rPr>
        <w:t xml:space="preserve"> </w:t>
      </w:r>
      <w:r w:rsidRPr="00A9318D">
        <w:rPr>
          <w:rStyle w:val="StyleUnderline"/>
        </w:rPr>
        <w:t>accompany a shrinking economy. During expansions,</w:t>
      </w:r>
      <w:r w:rsidR="00A9318D">
        <w:rPr>
          <w:rStyle w:val="StyleUnderline"/>
        </w:rPr>
        <w:t xml:space="preserve"> </w:t>
      </w:r>
      <w:r w:rsidRPr="00A9318D">
        <w:rPr>
          <w:rStyle w:val="StyleUnderline"/>
        </w:rPr>
        <w:t>deficits have shrunk with just two exceptions (circled in</w:t>
      </w:r>
      <w:r w:rsidR="00A9318D">
        <w:rPr>
          <w:rStyle w:val="StyleUnderline"/>
        </w:rPr>
        <w:t xml:space="preserve"> </w:t>
      </w:r>
      <w:r w:rsidRPr="00A9318D">
        <w:rPr>
          <w:rStyle w:val="StyleUnderline"/>
        </w:rPr>
        <w:t>the figure): the late 1960s, when the Vietnam War drove</w:t>
      </w:r>
      <w:r w:rsidR="00A9318D">
        <w:rPr>
          <w:rStyle w:val="StyleUnderline"/>
        </w:rPr>
        <w:t xml:space="preserve"> </w:t>
      </w:r>
      <w:r w:rsidRPr="00A9318D">
        <w:rPr>
          <w:rStyle w:val="StyleUnderline"/>
        </w:rPr>
        <w:t>up expenditures, and today.</w:t>
      </w:r>
      <w:r w:rsidR="00A9318D">
        <w:rPr>
          <w:rStyle w:val="StyleUnderline"/>
        </w:rPr>
        <w:t xml:space="preserve"> </w:t>
      </w:r>
      <w:r w:rsidRPr="00A9318D">
        <w:rPr>
          <w:rStyle w:val="StyleUnderline"/>
        </w:rPr>
        <w:t>Today’s deficit level is extremely high this far into an</w:t>
      </w:r>
      <w:r w:rsidR="00A9318D">
        <w:rPr>
          <w:rStyle w:val="StyleUnderline"/>
        </w:rPr>
        <w:t xml:space="preserve"> </w:t>
      </w:r>
      <w:r w:rsidRPr="00A9318D">
        <w:rPr>
          <w:rStyle w:val="StyleUnderline"/>
        </w:rPr>
        <w:t>economic expansion. A significant contributor is recent</w:t>
      </w:r>
      <w:r w:rsidR="00A9318D">
        <w:rPr>
          <w:rStyle w:val="StyleUnderline"/>
        </w:rPr>
        <w:t xml:space="preserve"> </w:t>
      </w:r>
      <w:r w:rsidRPr="00A9318D">
        <w:rPr>
          <w:rStyle w:val="StyleUnderline"/>
        </w:rPr>
        <w:t>tax reform, which sharply reduced revenue</w:t>
      </w:r>
      <w:r w:rsidRPr="00A9318D">
        <w:rPr>
          <w:sz w:val="16"/>
        </w:rPr>
        <w:t xml:space="preserve">. (See Chapter 4.) </w:t>
      </w:r>
      <w:r w:rsidRPr="00A9318D">
        <w:rPr>
          <w:rStyle w:val="StyleUnderline"/>
        </w:rPr>
        <w:t>Low interest rates currently make our resulting debt</w:t>
      </w:r>
      <w:r w:rsidR="00A9318D">
        <w:rPr>
          <w:rStyle w:val="StyleUnderline"/>
        </w:rPr>
        <w:t xml:space="preserve"> </w:t>
      </w:r>
      <w:r w:rsidRPr="00A9318D">
        <w:rPr>
          <w:rStyle w:val="StyleUnderline"/>
        </w:rPr>
        <w:t>relatively inexpensive to finance, but there is no guarantee that rates will remain low. When the expansion ends</w:t>
      </w:r>
      <w:r w:rsidR="00A9318D">
        <w:rPr>
          <w:rStyle w:val="StyleUnderline"/>
        </w:rPr>
        <w:t xml:space="preserve"> </w:t>
      </w:r>
      <w:r w:rsidRPr="00A9318D">
        <w:rPr>
          <w:rStyle w:val="StyleUnderline"/>
        </w:rPr>
        <w:t>and the next recession arrives, our federal government</w:t>
      </w:r>
      <w:r w:rsidR="00A9318D">
        <w:rPr>
          <w:rStyle w:val="StyleUnderline"/>
        </w:rPr>
        <w:t xml:space="preserve"> </w:t>
      </w:r>
      <w:r w:rsidRPr="00A9318D">
        <w:rPr>
          <w:rStyle w:val="StyleUnderline"/>
        </w:rPr>
        <w:t>will have limited capacity to invest and stimulate the</w:t>
      </w:r>
      <w:r w:rsidR="00A9318D">
        <w:rPr>
          <w:rStyle w:val="StyleUnderline"/>
        </w:rPr>
        <w:t xml:space="preserve"> </w:t>
      </w:r>
      <w:r w:rsidRPr="00A9318D">
        <w:rPr>
          <w:rStyle w:val="StyleUnderline"/>
        </w:rPr>
        <w:t>economy.</w:t>
      </w:r>
    </w:p>
    <w:p w14:paraId="5742C6D7" w14:textId="77777777" w:rsidR="008F5C00" w:rsidRPr="0001303D" w:rsidRDefault="008F5C00" w:rsidP="008F5C00">
      <w:pPr>
        <w:pStyle w:val="Heading4"/>
        <w:rPr>
          <w:rFonts w:cs="Times New Roman"/>
        </w:rPr>
      </w:pPr>
      <w:r w:rsidRPr="0001303D">
        <w:rPr>
          <w:rFonts w:cs="Times New Roman"/>
        </w:rPr>
        <w:t xml:space="preserve">Competitiveness not key to heg and not zero-sum </w:t>
      </w:r>
    </w:p>
    <w:p w14:paraId="37D30723" w14:textId="77777777" w:rsidR="008F5C00" w:rsidRPr="0001303D" w:rsidRDefault="008F5C00" w:rsidP="008F5C00">
      <w:pPr>
        <w:rPr>
          <w:rStyle w:val="Style13ptBold"/>
        </w:rPr>
      </w:pPr>
      <w:r w:rsidRPr="0001303D">
        <w:rPr>
          <w:rStyle w:val="Style13ptBold"/>
        </w:rPr>
        <w:t xml:space="preserve">Kapila 10 </w:t>
      </w:r>
    </w:p>
    <w:p w14:paraId="35C5AC2C" w14:textId="77777777" w:rsidR="008F5C00" w:rsidRPr="0001303D" w:rsidRDefault="008F5C00" w:rsidP="008F5C00">
      <w:r w:rsidRPr="0001303D">
        <w:t>Dr. Subhash Kapila 10 is an International Relations and Strategic Affairs analyst and the Consultant for Strategic Affairs with South Asia Analysis Group and a graduate of the Royal British Army Staff College with a Masters in Defence Science and a PhD in Strategic Studies., “21st Century: Strategically A Second American Century With Caveats,” June 26, http://www.eurasiareview.com/201006263919/21st-century-strategically-a-second-american-century-with-caveats.html</w:t>
      </w:r>
    </w:p>
    <w:p w14:paraId="7B6AE162" w14:textId="77777777" w:rsidR="008F5C00" w:rsidRPr="0001303D" w:rsidRDefault="008F5C00" w:rsidP="008F5C00">
      <w:pPr>
        <w:pStyle w:val="card"/>
        <w:rPr>
          <w:rStyle w:val="StyleUnderline"/>
        </w:rPr>
      </w:pPr>
      <w:r w:rsidRPr="0001303D">
        <w:rPr>
          <w:rStyle w:val="StyleUnderline"/>
        </w:rPr>
        <w:t>Strategically, the 20th Century was decidedly an American Century. United States strategic, military, political and economic predominance was global and undisputed.</w:t>
      </w:r>
      <w:r w:rsidRPr="0001303D">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01303D">
        <w:rPr>
          <w:rStyle w:val="StyleUnderline"/>
        </w:rPr>
        <w:t>On the verge of the new millennium the United States strode the globe like a colossus as the sole global super power.</w:t>
      </w:r>
      <w:r w:rsidRPr="0001303D">
        <w:t xml:space="preserve">  </w:t>
      </w:r>
      <w:r w:rsidRPr="0001303D">
        <w:rPr>
          <w:rStyle w:val="StyleUnderline"/>
        </w:rPr>
        <w:t xml:space="preserve">With a decade of the 21st Century having gone past, </w:t>
      </w:r>
      <w:r w:rsidRPr="0001303D">
        <w:rPr>
          <w:rStyle w:val="StyleUnderline"/>
          <w:highlight w:val="yellow"/>
        </w:rPr>
        <w:t xml:space="preserve">many </w:t>
      </w:r>
      <w:r w:rsidRPr="0001303D">
        <w:rPr>
          <w:rStyle w:val="StyleUnderline"/>
        </w:rPr>
        <w:t xml:space="preserve">strategic and political </w:t>
      </w:r>
      <w:r w:rsidRPr="0001303D">
        <w:rPr>
          <w:rStyle w:val="StyleUnderline"/>
          <w:highlight w:val="yellow"/>
        </w:rPr>
        <w:t xml:space="preserve">analysts </w:t>
      </w:r>
      <w:r w:rsidRPr="0001303D">
        <w:rPr>
          <w:rStyle w:val="StyleUnderline"/>
        </w:rPr>
        <w:t xml:space="preserve">the world over have </w:t>
      </w:r>
      <w:r w:rsidRPr="0001303D">
        <w:rPr>
          <w:rStyle w:val="StyleUnderline"/>
          <w:highlight w:val="yellow"/>
        </w:rPr>
        <w:t>toyed with projections that U</w:t>
      </w:r>
      <w:r w:rsidRPr="0001303D">
        <w:rPr>
          <w:rStyle w:val="StyleUnderline"/>
        </w:rPr>
        <w:t xml:space="preserve">nited </w:t>
      </w:r>
      <w:r w:rsidRPr="0001303D">
        <w:rPr>
          <w:rStyle w:val="StyleUnderline"/>
          <w:highlight w:val="yellow"/>
        </w:rPr>
        <w:t>S</w:t>
      </w:r>
      <w:r w:rsidRPr="0001303D">
        <w:rPr>
          <w:rStyle w:val="StyleUnderline"/>
        </w:rPr>
        <w:t xml:space="preserve">tates global </w:t>
      </w:r>
      <w:r w:rsidRPr="0001303D">
        <w:rPr>
          <w:rStyle w:val="StyleUnderline"/>
          <w:highlight w:val="yellow"/>
        </w:rPr>
        <w:t>predominance is on the decline</w:t>
      </w:r>
      <w:r w:rsidRPr="0001303D">
        <w:rPr>
          <w:rStyle w:val="StyleUnderline"/>
        </w:rPr>
        <w:t>,</w:t>
      </w:r>
      <w:r w:rsidRPr="0001303D">
        <w:t xml:space="preserve"> and that the 21st Century will not be a second American Century.  Having toyed, with such projections, these analysts however shy away from predicting whose century the 21st Century will strategically be?  </w:t>
      </w:r>
      <w:r w:rsidRPr="0001303D">
        <w:rPr>
          <w:rStyle w:val="StyleUnderline"/>
          <w:highlight w:val="yellow"/>
        </w:rPr>
        <w:t xml:space="preserve">The trouble </w:t>
      </w:r>
      <w:r w:rsidRPr="0001303D">
        <w:rPr>
          <w:rStyle w:val="StyleUnderline"/>
        </w:rPr>
        <w:t xml:space="preserve">with such projections </w:t>
      </w:r>
      <w:r w:rsidRPr="0001303D">
        <w:rPr>
          <w:rStyle w:val="StyleUnderline"/>
          <w:highlight w:val="yellow"/>
        </w:rPr>
        <w:t xml:space="preserve">is </w:t>
      </w:r>
      <w:r w:rsidRPr="0001303D">
        <w:rPr>
          <w:rStyle w:val="StyleUnderline"/>
        </w:rPr>
        <w:t xml:space="preserve">that </w:t>
      </w:r>
      <w:r w:rsidRPr="0001303D">
        <w:rPr>
          <w:rStyle w:val="StyleUnderline"/>
          <w:highlight w:val="yellow"/>
        </w:rPr>
        <w:t xml:space="preserve">they are based </w:t>
      </w:r>
      <w:r w:rsidRPr="0001303D">
        <w:rPr>
          <w:rStyle w:val="StyleUnderline"/>
        </w:rPr>
        <w:t xml:space="preserve">predominantly </w:t>
      </w:r>
      <w:r w:rsidRPr="0001303D">
        <w:rPr>
          <w:rStyle w:val="StyleUnderline"/>
          <w:highlight w:val="yellow"/>
        </w:rPr>
        <w:t xml:space="preserve">on </w:t>
      </w:r>
      <w:r w:rsidRPr="0001303D">
        <w:rPr>
          <w:rStyle w:val="StyleUnderline"/>
        </w:rPr>
        <w:t xml:space="preserve">analyses of </w:t>
      </w:r>
      <w:r w:rsidRPr="0001303D">
        <w:rPr>
          <w:rStyle w:val="StyleUnderline"/>
          <w:highlight w:val="yellow"/>
        </w:rPr>
        <w:t xml:space="preserve">economic trends </w:t>
      </w:r>
      <w:r w:rsidRPr="0001303D">
        <w:rPr>
          <w:rStyle w:val="StyleUnderline"/>
        </w:rPr>
        <w:t xml:space="preserve">and financial strengths </w:t>
      </w:r>
      <w:r w:rsidRPr="0001303D">
        <w:rPr>
          <w:rStyle w:val="StyleUnderline"/>
          <w:highlight w:val="yellow"/>
        </w:rPr>
        <w:t xml:space="preserve">and less on detailed analyses of </w:t>
      </w:r>
      <w:r w:rsidRPr="0001303D">
        <w:rPr>
          <w:rStyle w:val="StyleUnderline"/>
        </w:rPr>
        <w:t xml:space="preserve">strategic and </w:t>
      </w:r>
      <w:r w:rsidRPr="0001303D">
        <w:rPr>
          <w:rStyle w:val="StyleUnderline"/>
          <w:highlight w:val="yellow"/>
        </w:rPr>
        <w:t xml:space="preserve">military strengths, and </w:t>
      </w:r>
      <w:r w:rsidRPr="0001303D">
        <w:rPr>
          <w:rStyle w:val="StyleUnderline"/>
        </w:rPr>
        <w:t xml:space="preserve">more </w:t>
      </w:r>
      <w:r w:rsidRPr="0001303D">
        <w:rPr>
          <w:rStyle w:val="StyleUnderline"/>
          <w:highlight w:val="yellow"/>
        </w:rPr>
        <w:t>significant</w:t>
      </w:r>
      <w:r w:rsidRPr="0001303D">
        <w:rPr>
          <w:rStyle w:val="StyleUnderline"/>
        </w:rPr>
        <w:t xml:space="preserve">ly </w:t>
      </w:r>
      <w:r w:rsidRPr="0001303D">
        <w:rPr>
          <w:rStyle w:val="StyleUnderline"/>
          <w:highlight w:val="yellow"/>
        </w:rPr>
        <w:t>strategic cultures</w:t>
      </w:r>
      <w:r w:rsidRPr="0001303D">
        <w:rPr>
          <w:rStyle w:val="StyleUnderline"/>
        </w:rPr>
        <w:t>.</w:t>
      </w:r>
      <w:r w:rsidRPr="0001303D">
        <w:t xml:space="preserve">  Presumably, </w:t>
      </w:r>
      <w:r w:rsidRPr="0001303D">
        <w:rPr>
          <w:rStyle w:val="StyleUnderline"/>
        </w:rPr>
        <w:t>it is easier for such analysts to base trends on much quoted statistical data.  Strategic analysis of global predominance trends is a more complex task</w:t>
      </w:r>
      <w:r w:rsidRPr="0001303D">
        <w:t xml:space="preserve"> in the opinion of the Author, as it cannot be based on statistical data analysis. </w:t>
      </w:r>
      <w:r w:rsidRPr="0001303D">
        <w:rPr>
          <w:rStyle w:val="StyleUnderline"/>
        </w:rPr>
        <w:t>Global predominance trends need unravelling of strategic cultures of contending powers,</w:t>
      </w:r>
      <w:r w:rsidRPr="0001303D">
        <w:t xml:space="preserve"> the reading of national intentions and resolve and the inherent national strengths </w:t>
      </w:r>
      <w:r w:rsidRPr="0001303D">
        <w:rPr>
          <w:rStyle w:val="StyleUnderline"/>
        </w:rPr>
        <w:t xml:space="preserve">and willpower demonstrated over a considerable time  span of half-centuries and centuries.  Crisply put, one needs to remember that in the 1980's, </w:t>
      </w:r>
      <w:r w:rsidRPr="0001303D">
        <w:rPr>
          <w:rStyle w:val="StyleUnderline"/>
          <w:highlight w:val="yellow"/>
        </w:rPr>
        <w:t xml:space="preserve">Japan and Germany as </w:t>
      </w:r>
      <w:r w:rsidRPr="0001303D">
        <w:rPr>
          <w:rStyle w:val="StyleUnderline"/>
        </w:rPr>
        <w:t xml:space="preserve">"economic </w:t>
      </w:r>
      <w:r w:rsidRPr="0001303D">
        <w:rPr>
          <w:rStyle w:val="StyleUnderline"/>
          <w:highlight w:val="yellow"/>
        </w:rPr>
        <w:t>superpowers" could not emerge as</w:t>
      </w:r>
      <w:r w:rsidRPr="0001303D">
        <w:rPr>
          <w:rStyle w:val="StyleUnderline"/>
        </w:rPr>
        <w:t xml:space="preserve"> global </w:t>
      </w:r>
      <w:r w:rsidRPr="0001303D">
        <w:rPr>
          <w:rStyle w:val="StyleUnderline"/>
          <w:highlight w:val="yellow"/>
        </w:rPr>
        <w:t>superpowers</w:t>
      </w:r>
      <w:r w:rsidRPr="0001303D">
        <w:rPr>
          <w:rStyle w:val="StyleUnderline"/>
        </w:rPr>
        <w:t xml:space="preserve">. Hence global </w:t>
      </w:r>
      <w:r w:rsidRPr="0001303D">
        <w:rPr>
          <w:rStyle w:val="StyleUnderline"/>
          <w:highlight w:val="yellow"/>
        </w:rPr>
        <w:t xml:space="preserve">predominance calls for more </w:t>
      </w:r>
      <w:r w:rsidRPr="0001303D">
        <w:rPr>
          <w:rStyle w:val="StyleUnderline"/>
        </w:rPr>
        <w:t xml:space="preserve">than economic strengths. The United States getting strategically bogged down in </w:t>
      </w:r>
      <w:r w:rsidRPr="0001303D">
        <w:rPr>
          <w:rStyle w:val="StyleUnderline"/>
          <w:highlight w:val="yellow"/>
        </w:rPr>
        <w:t xml:space="preserve">Iraq and Afghanistan </w:t>
      </w:r>
      <w:r w:rsidRPr="0001303D">
        <w:rPr>
          <w:rStyle w:val="StyleUnderline"/>
        </w:rPr>
        <w:t xml:space="preserve">in the first decade of the 21st Century </w:t>
      </w:r>
      <w:r w:rsidRPr="0001303D">
        <w:rPr>
          <w:rStyle w:val="StyleUnderline"/>
          <w:highlight w:val="yellow"/>
        </w:rPr>
        <w:t xml:space="preserve">has not led to any </w:t>
      </w:r>
      <w:r w:rsidRPr="0001303D">
        <w:rPr>
          <w:rStyle w:val="StyleUnderline"/>
        </w:rPr>
        <w:t xml:space="preserve">noticeable </w:t>
      </w:r>
      <w:r w:rsidRPr="0001303D">
        <w:rPr>
          <w:rStyle w:val="StyleUnderline"/>
          <w:highlight w:val="yellow"/>
        </w:rPr>
        <w:t xml:space="preserve">decline in American </w:t>
      </w:r>
      <w:r w:rsidRPr="0001303D">
        <w:rPr>
          <w:rStyle w:val="StyleUnderline"/>
        </w:rPr>
        <w:t xml:space="preserve">global </w:t>
      </w:r>
      <w:r w:rsidRPr="0001303D">
        <w:rPr>
          <w:rStyle w:val="StyleUnderline"/>
          <w:highlight w:val="yellow"/>
        </w:rPr>
        <w:t>predominance</w:t>
      </w:r>
      <w:r w:rsidRPr="0001303D">
        <w:rPr>
          <w:rStyle w:val="StyleUnderline"/>
        </w:rPr>
        <w:t xml:space="preserve">. Despite Iraq and Afghanistan, </w:t>
      </w:r>
      <w:r w:rsidRPr="0001303D">
        <w:rPr>
          <w:rStyle w:val="StyleUnderline"/>
          <w:highlight w:val="yellow"/>
        </w:rPr>
        <w:t xml:space="preserve">the United States reigns supreme globally </w:t>
      </w:r>
      <w:r w:rsidRPr="0001303D">
        <w:rPr>
          <w:rStyle w:val="StyleUnderline"/>
        </w:rPr>
        <w:t>even in East Asia where China could have logically challenged it.</w:t>
      </w:r>
      <w:r w:rsidRPr="0001303D">
        <w:t xml:space="preserve"> More significantly, and normally forgotten, is the fact that </w:t>
      </w:r>
      <w:r w:rsidRPr="0001303D">
        <w:rPr>
          <w:u w:val="single"/>
        </w:rPr>
        <w:t xml:space="preserve">the </w:t>
      </w:r>
      <w:r w:rsidRPr="0001303D">
        <w:rPr>
          <w:rStyle w:val="StyleUnderline"/>
        </w:rPr>
        <w:t xml:space="preserve">off-quoted shift of global and economic power from the West to East was facilitated by United States massive financial direct investments in China, Japan, South Korea and India.  China quoted as the next superpower </w:t>
      </w:r>
      <w:r w:rsidRPr="0001303D">
        <w:t xml:space="preserve">to rival the United States </w:t>
      </w:r>
      <w:r w:rsidRPr="0001303D">
        <w:rPr>
          <w:rStyle w:val="StyleUnderline"/>
        </w:rPr>
        <w:t>would be economically prostate, should the United States surgically disconnect China's economic and financial linkages to the United States.</w:t>
      </w:r>
      <w:r w:rsidRPr="0001303D">
        <w:t xml:space="preserve"> More significantly, while examining the prospects of the 21st Century as a "Second American Century" it must be remembered that besides other factors, that </w:t>
      </w:r>
      <w:r w:rsidRPr="0001303D">
        <w:rPr>
          <w:rStyle w:val="StyleUnderline"/>
        </w:rPr>
        <w:t xml:space="preserve">out </w:t>
      </w:r>
      <w:r w:rsidRPr="0001303D">
        <w:rPr>
          <w:rStyle w:val="StyleUnderline"/>
          <w:highlight w:val="yellow"/>
        </w:rPr>
        <w:t xml:space="preserve">of the </w:t>
      </w:r>
      <w:r w:rsidRPr="0001303D">
        <w:rPr>
          <w:rStyle w:val="StyleUnderline"/>
        </w:rPr>
        <w:t xml:space="preserve">six multipolar </w:t>
      </w:r>
      <w:r w:rsidRPr="0001303D">
        <w:rPr>
          <w:rStyle w:val="StyleUnderline"/>
          <w:highlight w:val="yellow"/>
        </w:rPr>
        <w:t xml:space="preserve">contenders for global power, none </w:t>
      </w:r>
      <w:r w:rsidRPr="0001303D">
        <w:rPr>
          <w:rStyle w:val="StyleUnderline"/>
        </w:rPr>
        <w:t xml:space="preserve">except China have </w:t>
      </w:r>
      <w:r w:rsidRPr="0001303D">
        <w:rPr>
          <w:rStyle w:val="StyleUnderline"/>
          <w:highlight w:val="yellow"/>
        </w:rPr>
        <w:t>show</w:t>
      </w:r>
      <w:r w:rsidRPr="0001303D">
        <w:rPr>
          <w:rStyle w:val="StyleUnderline"/>
        </w:rPr>
        <w:t xml:space="preserve">n </w:t>
      </w:r>
      <w:r w:rsidRPr="0001303D">
        <w:rPr>
          <w:rStyle w:val="StyleUnderline"/>
          <w:highlight w:val="yellow"/>
        </w:rPr>
        <w:t xml:space="preserve">any indications to whittle </w:t>
      </w:r>
      <w:r w:rsidRPr="0001303D">
        <w:rPr>
          <w:rStyle w:val="StyleUnderline"/>
        </w:rPr>
        <w:t xml:space="preserve">down </w:t>
      </w:r>
      <w:r w:rsidRPr="0001303D">
        <w:rPr>
          <w:rStyle w:val="StyleUnderline"/>
          <w:highlight w:val="yellow"/>
        </w:rPr>
        <w:t xml:space="preserve">US </w:t>
      </w:r>
      <w:r w:rsidRPr="0001303D">
        <w:rPr>
          <w:rStyle w:val="StyleUnderline"/>
        </w:rPr>
        <w:t xml:space="preserve">global </w:t>
      </w:r>
      <w:r w:rsidRPr="0001303D">
        <w:rPr>
          <w:rStyle w:val="StyleUnderline"/>
          <w:highlight w:val="yellow"/>
        </w:rPr>
        <w:t>predominance</w:t>
      </w:r>
      <w:r w:rsidRPr="0001303D">
        <w:rPr>
          <w:rStyle w:val="StyleUnderline"/>
        </w:rPr>
        <w:t>.  Even China seems to be comfortable with US power as long as it keeps Japan in check.</w:t>
      </w:r>
      <w:r w:rsidRPr="0001303D">
        <w:t xml:space="preserve">  This Paper makes bold to assert that </w:t>
      </w:r>
      <w:r w:rsidRPr="0001303D">
        <w:rPr>
          <w:rStyle w:val="StyleUnderline"/>
        </w:rPr>
        <w:t xml:space="preserve">the 21st Century would be a Second American Century despite China's challenge and the strategic distractions arising from the global Islamic flash-points. </w:t>
      </w:r>
    </w:p>
    <w:p w14:paraId="4E555ECB" w14:textId="77777777" w:rsidR="008F5C00" w:rsidRPr="0001303D" w:rsidRDefault="008F5C00" w:rsidP="008F5C00"/>
    <w:p w14:paraId="1D10600D" w14:textId="77777777" w:rsidR="009A2E41" w:rsidRPr="00BE5B68" w:rsidRDefault="009A2E41" w:rsidP="009A2E41">
      <w:pPr>
        <w:pStyle w:val="Heading4"/>
      </w:pPr>
      <w:r>
        <w:t xml:space="preserve">Heg is </w:t>
      </w:r>
      <w:r w:rsidRPr="00BE5B68">
        <w:rPr>
          <w:u w:val="single"/>
        </w:rPr>
        <w:t>ineffective</w:t>
      </w:r>
      <w:r>
        <w:t xml:space="preserve"> and causes </w:t>
      </w:r>
      <w:r w:rsidRPr="00BE5B68">
        <w:rPr>
          <w:u w:val="single"/>
        </w:rPr>
        <w:t>instability</w:t>
      </w:r>
      <w:r>
        <w:t>---</w:t>
      </w:r>
      <w:r w:rsidRPr="00BE5B68">
        <w:rPr>
          <w:u w:val="single"/>
        </w:rPr>
        <w:t>no causal relationship</w:t>
      </w:r>
      <w:r>
        <w:t xml:space="preserve"> with peace</w:t>
      </w:r>
    </w:p>
    <w:p w14:paraId="18419736" w14:textId="77777777" w:rsidR="009A2E41" w:rsidRPr="00A8442D" w:rsidRDefault="009A2E41" w:rsidP="009A2E41">
      <w:r w:rsidRPr="00A8442D">
        <w:rPr>
          <w:rStyle w:val="Style13ptBold"/>
        </w:rPr>
        <w:t>Fettweis, 17</w:t>
      </w:r>
      <w:r w:rsidRPr="00A8442D">
        <w:t xml:space="preserve"> – Associate Professor of Political Science at Tulane University (Christopher, “Unipolarity, Hegemony, and the New Peace,” </w:t>
      </w:r>
      <w:r w:rsidRPr="00A8442D">
        <w:rPr>
          <w:i/>
        </w:rPr>
        <w:t>Security Studies</w:t>
      </w:r>
      <w:r w:rsidRPr="00A8442D">
        <w:t>, 26:3, 423-451, 5-8-2017, http://dx.doi.org/10.1080/09636412.2017.1306394)</w:t>
      </w:r>
    </w:p>
    <w:p w14:paraId="2752A6D8" w14:textId="77777777" w:rsidR="009A2E41" w:rsidRPr="00A8442D" w:rsidRDefault="009A2E41" w:rsidP="009A2E41">
      <w:pPr>
        <w:rPr>
          <w:sz w:val="16"/>
        </w:rPr>
      </w:pPr>
      <w:r w:rsidRPr="00A8442D">
        <w:rPr>
          <w:sz w:val="16"/>
        </w:rPr>
        <w:t>Conflict and Hegemony by Region</w:t>
      </w:r>
    </w:p>
    <w:p w14:paraId="28D77719" w14:textId="77777777" w:rsidR="009A2E41" w:rsidRPr="00A8442D" w:rsidRDefault="009A2E41" w:rsidP="009A2E41">
      <w:pPr>
        <w:rPr>
          <w:sz w:val="16"/>
        </w:rPr>
      </w:pPr>
      <w:r w:rsidRPr="00A8442D">
        <w:rPr>
          <w:sz w:val="16"/>
        </w:rPr>
        <w:t xml:space="preserve">Even the most ardent supporters of the hegemonic-stability explanation do not contend that US influence extends equally to all corners of the globe. The United States has concentrated its policing in what George Kennan used to call “strong points,” or the most important parts of the world: Western Europe, the Pacific Rim, and Persian Gulf.64 By doing so, Washington may well have contributed more to great power peace than the overall global decline in warfare. If the former phenomenon contributed to the latter, by essentially providing a behavioral model for weaker states to emulate, then perhaps this lends some support to the hegemonic-stability case.65 During the Cold War, the United States played referee to a few intra-West squabbles, especially between Greece and Turkey, and provided Hobbesian reassurance to Germany’s nervous neighbors. </w:t>
      </w:r>
      <w:r w:rsidRPr="00CF1A7B">
        <w:rPr>
          <w:rStyle w:val="Emphasis"/>
          <w:highlight w:val="cyan"/>
        </w:rPr>
        <w:t>Other</w:t>
      </w:r>
      <w:r w:rsidRPr="00A8442D">
        <w:rPr>
          <w:sz w:val="16"/>
        </w:rPr>
        <w:t xml:space="preserve">, equally plausible </w:t>
      </w:r>
      <w:r w:rsidRPr="00CF1A7B">
        <w:rPr>
          <w:rStyle w:val="Emphasis"/>
          <w:highlight w:val="cyan"/>
        </w:rPr>
        <w:t>explanations exist for stability</w:t>
      </w:r>
      <w:r w:rsidRPr="00A8442D">
        <w:rPr>
          <w:sz w:val="16"/>
        </w:rPr>
        <w:t xml:space="preserve"> in the first world, </w:t>
      </w:r>
      <w:r w:rsidRPr="00CF1A7B">
        <w:rPr>
          <w:rStyle w:val="StyleUnderline"/>
          <w:highlight w:val="cyan"/>
        </w:rPr>
        <w:t>including</w:t>
      </w:r>
      <w:r w:rsidRPr="00A8442D">
        <w:rPr>
          <w:sz w:val="16"/>
        </w:rPr>
        <w:t xml:space="preserve"> the </w:t>
      </w:r>
      <w:r w:rsidRPr="00A8442D">
        <w:rPr>
          <w:rStyle w:val="StyleUnderline"/>
        </w:rPr>
        <w:t xml:space="preserve">presence of a </w:t>
      </w:r>
      <w:r w:rsidRPr="00CF1A7B">
        <w:rPr>
          <w:rStyle w:val="StyleUnderline"/>
          <w:highlight w:val="cyan"/>
        </w:rPr>
        <w:t>common enemy</w:t>
      </w:r>
      <w:r w:rsidRPr="00A8442D">
        <w:rPr>
          <w:sz w:val="16"/>
        </w:rPr>
        <w:t xml:space="preserve">, </w:t>
      </w:r>
      <w:r w:rsidRPr="00CF1A7B">
        <w:rPr>
          <w:rStyle w:val="StyleUnderline"/>
          <w:highlight w:val="cyan"/>
        </w:rPr>
        <w:t>democracy</w:t>
      </w:r>
      <w:r w:rsidRPr="00A8442D">
        <w:rPr>
          <w:sz w:val="16"/>
        </w:rPr>
        <w:t xml:space="preserve">, </w:t>
      </w:r>
      <w:r w:rsidRPr="00CF1A7B">
        <w:rPr>
          <w:rStyle w:val="StyleUnderline"/>
          <w:highlight w:val="cyan"/>
        </w:rPr>
        <w:t>economic interdependence</w:t>
      </w:r>
      <w:r w:rsidRPr="00A8442D">
        <w:rPr>
          <w:sz w:val="16"/>
        </w:rPr>
        <w:t xml:space="preserve">, </w:t>
      </w:r>
      <w:r w:rsidRPr="00CF1A7B">
        <w:rPr>
          <w:rStyle w:val="StyleUnderline"/>
          <w:highlight w:val="cyan"/>
        </w:rPr>
        <w:t>general war aversion</w:t>
      </w:r>
      <w:r w:rsidRPr="00A8442D">
        <w:rPr>
          <w:rStyle w:val="StyleUnderline"/>
        </w:rPr>
        <w:t>, etc</w:t>
      </w:r>
      <w:r w:rsidRPr="00A8442D">
        <w:rPr>
          <w:sz w:val="16"/>
        </w:rPr>
        <w:t xml:space="preserve">. The looming presence of the leviathan is certainly among these plausible explanations, but only inside the US sphere of influence. Bipolarity was bad for the nonaligned world, where Soviet and Western intervention routinely exacerbated local conflicts. </w:t>
      </w:r>
      <w:r w:rsidRPr="00A8442D">
        <w:rPr>
          <w:rStyle w:val="StyleUnderline"/>
        </w:rPr>
        <w:t>Unipolarity has</w:t>
      </w:r>
      <w:r w:rsidRPr="00A8442D">
        <w:rPr>
          <w:sz w:val="16"/>
        </w:rPr>
        <w:t xml:space="preserve"> generally </w:t>
      </w:r>
      <w:r w:rsidRPr="00A8442D">
        <w:rPr>
          <w:rStyle w:val="StyleUnderline"/>
        </w:rPr>
        <w:t>been</w:t>
      </w:r>
      <w:r w:rsidRPr="00A8442D">
        <w:rPr>
          <w:sz w:val="16"/>
        </w:rPr>
        <w:t xml:space="preserve"> much </w:t>
      </w:r>
      <w:r w:rsidRPr="00A8442D">
        <w:rPr>
          <w:rStyle w:val="StyleUnderline"/>
        </w:rPr>
        <w:t>better</w:t>
      </w:r>
      <w:r w:rsidRPr="00A8442D">
        <w:rPr>
          <w:sz w:val="16"/>
        </w:rPr>
        <w:t xml:space="preserve">, </w:t>
      </w:r>
      <w:r w:rsidRPr="00A8442D">
        <w:rPr>
          <w:rStyle w:val="StyleUnderline"/>
        </w:rPr>
        <w:t xml:space="preserve">but whether or not this was due to US action is again </w:t>
      </w:r>
      <w:r w:rsidRPr="00A8442D">
        <w:rPr>
          <w:rStyle w:val="Emphasis"/>
        </w:rPr>
        <w:t>unclear</w:t>
      </w:r>
      <w:r w:rsidRPr="00A8442D">
        <w:rPr>
          <w:sz w:val="16"/>
        </w:rPr>
        <w:t xml:space="preserve">. Overall </w:t>
      </w:r>
      <w:r w:rsidRPr="00A8442D">
        <w:rPr>
          <w:rStyle w:val="StyleUnderline"/>
        </w:rPr>
        <w:t>US interest in</w:t>
      </w:r>
      <w:r w:rsidRPr="00A8442D">
        <w:rPr>
          <w:sz w:val="16"/>
        </w:rPr>
        <w:t xml:space="preserve"> the affairs of </w:t>
      </w:r>
      <w:r w:rsidRPr="00A8442D">
        <w:rPr>
          <w:rStyle w:val="StyleUnderline"/>
        </w:rPr>
        <w:t>the Global South</w:t>
      </w:r>
      <w:r w:rsidRPr="00A8442D">
        <w:rPr>
          <w:sz w:val="16"/>
        </w:rPr>
        <w:t xml:space="preserve"> has </w:t>
      </w:r>
      <w:r w:rsidRPr="00A8442D">
        <w:rPr>
          <w:rStyle w:val="StyleUnderline"/>
        </w:rPr>
        <w:t xml:space="preserve">dropped markedly </w:t>
      </w:r>
      <w:r w:rsidRPr="00A8442D">
        <w:rPr>
          <w:sz w:val="16"/>
        </w:rPr>
        <w:t xml:space="preserve">since the end of the Cold War, as has the level of violence in almost all regions. </w:t>
      </w:r>
      <w:r w:rsidRPr="00A8442D">
        <w:rPr>
          <w:rStyle w:val="StyleUnderline"/>
        </w:rPr>
        <w:t>There is less US intervention</w:t>
      </w:r>
      <w:r w:rsidRPr="00A8442D">
        <w:rPr>
          <w:sz w:val="16"/>
        </w:rPr>
        <w:t xml:space="preserve"> </w:t>
      </w:r>
      <w:r w:rsidRPr="00A8442D">
        <w:rPr>
          <w:rStyle w:val="StyleUnderline"/>
        </w:rPr>
        <w:t>in</w:t>
      </w:r>
      <w:r w:rsidRPr="00A8442D">
        <w:rPr>
          <w:sz w:val="16"/>
        </w:rPr>
        <w:t xml:space="preserve"> the political and military affairs of </w:t>
      </w:r>
      <w:r w:rsidRPr="00A8442D">
        <w:rPr>
          <w:rStyle w:val="StyleUnderline"/>
        </w:rPr>
        <w:t xml:space="preserve">Latin America </w:t>
      </w:r>
      <w:r w:rsidRPr="00A8442D">
        <w:rPr>
          <w:sz w:val="16"/>
        </w:rPr>
        <w:t xml:space="preserve">compared to any time in the twentieth century, for instance, </w:t>
      </w:r>
      <w:r w:rsidRPr="00A8442D">
        <w:rPr>
          <w:rStyle w:val="StyleUnderline"/>
        </w:rPr>
        <w:t>and</w:t>
      </w:r>
      <w:r w:rsidRPr="00A8442D">
        <w:rPr>
          <w:sz w:val="16"/>
        </w:rPr>
        <w:t xml:space="preserve"> also </w:t>
      </w:r>
      <w:r w:rsidRPr="00A8442D">
        <w:rPr>
          <w:rStyle w:val="StyleUnderline"/>
        </w:rPr>
        <w:t>less conflict</w:t>
      </w:r>
      <w:r w:rsidRPr="00A8442D">
        <w:rPr>
          <w:sz w:val="16"/>
        </w:rPr>
        <w:t xml:space="preserve">. </w:t>
      </w:r>
      <w:r w:rsidRPr="00A8442D">
        <w:rPr>
          <w:rStyle w:val="StyleUnderline"/>
        </w:rPr>
        <w:t>Warfare in Africa is at an all-time low</w:t>
      </w:r>
      <w:r w:rsidRPr="00A8442D">
        <w:rPr>
          <w:sz w:val="16"/>
        </w:rPr>
        <w:t xml:space="preserve">, as is relative US interest outside of counterterrorism and security assistance.66 </w:t>
      </w:r>
      <w:r w:rsidRPr="00CF1A7B">
        <w:rPr>
          <w:rStyle w:val="StyleUnderline"/>
          <w:highlight w:val="cyan"/>
        </w:rPr>
        <w:t>Regional peace and stability exist where there is US active intervention</w:t>
      </w:r>
      <w:r w:rsidRPr="00A8442D">
        <w:rPr>
          <w:sz w:val="16"/>
        </w:rPr>
        <w:t xml:space="preserve">, </w:t>
      </w:r>
      <w:r w:rsidRPr="00A8442D">
        <w:rPr>
          <w:rStyle w:val="StyleUnderline"/>
        </w:rPr>
        <w:t>as well as where there is not</w:t>
      </w:r>
      <w:r w:rsidRPr="00A8442D">
        <w:rPr>
          <w:sz w:val="16"/>
        </w:rPr>
        <w:t xml:space="preserve">. </w:t>
      </w:r>
      <w:r w:rsidRPr="00CF1A7B">
        <w:rPr>
          <w:rStyle w:val="Emphasis"/>
          <w:highlight w:val="cyan"/>
        </w:rPr>
        <w:t>No direct relationship seems to exist across regions</w:t>
      </w:r>
      <w:r w:rsidRPr="00CF1A7B">
        <w:rPr>
          <w:sz w:val="16"/>
          <w:highlight w:val="cyan"/>
        </w:rPr>
        <w:t>.</w:t>
      </w:r>
      <w:r w:rsidRPr="00A8442D">
        <w:rPr>
          <w:sz w:val="16"/>
        </w:rPr>
        <w:t xml:space="preserve"> If intervention can be considered a function of direct and indirect activity, of both political and military action, a regional picture might look like what is outlined in Table 1. These assessments of conflict are by necessity relative, because there has not been a “high” level of conflict in any region outside the Middle East during the period of the New Peace. Putting aside for the moment that important caveat, some points become clear. The great powers of the world are clustered in the upper right quadrant, where US intervention has been high, but conflict levels low. </w:t>
      </w:r>
      <w:r w:rsidRPr="00CF1A7B">
        <w:rPr>
          <w:rStyle w:val="StyleUnderline"/>
          <w:highlight w:val="cyan"/>
        </w:rPr>
        <w:t xml:space="preserve">US intervention is </w:t>
      </w:r>
      <w:r w:rsidRPr="00CF1A7B">
        <w:rPr>
          <w:rStyle w:val="Emphasis"/>
          <w:highlight w:val="cyan"/>
        </w:rPr>
        <w:t>imperfectly correlated</w:t>
      </w:r>
      <w:r w:rsidRPr="00CF1A7B">
        <w:rPr>
          <w:rStyle w:val="StyleUnderline"/>
          <w:highlight w:val="cyan"/>
        </w:rPr>
        <w:t xml:space="preserve"> with stability</w:t>
      </w:r>
      <w:r w:rsidRPr="00A8442D">
        <w:rPr>
          <w:sz w:val="16"/>
        </w:rPr>
        <w:t xml:space="preserve">, however. Indeed, it is conceivable that the relatively </w:t>
      </w:r>
      <w:r w:rsidRPr="00CF1A7B">
        <w:rPr>
          <w:rStyle w:val="StyleUnderline"/>
          <w:highlight w:val="cyan"/>
        </w:rPr>
        <w:t>high level</w:t>
      </w:r>
      <w:r w:rsidRPr="00A8442D">
        <w:rPr>
          <w:rStyle w:val="StyleUnderline"/>
        </w:rPr>
        <w:t xml:space="preserve"> of US</w:t>
      </w:r>
      <w:r w:rsidRPr="00A8442D">
        <w:rPr>
          <w:sz w:val="16"/>
        </w:rPr>
        <w:t xml:space="preserve"> interest and </w:t>
      </w:r>
      <w:r w:rsidRPr="00CF1A7B">
        <w:rPr>
          <w:rStyle w:val="StyleUnderline"/>
          <w:highlight w:val="cyan"/>
        </w:rPr>
        <w:t>activity</w:t>
      </w:r>
      <w:r w:rsidRPr="00A8442D">
        <w:rPr>
          <w:sz w:val="16"/>
        </w:rPr>
        <w:t xml:space="preserve"> has </w:t>
      </w:r>
      <w:r w:rsidRPr="00CF1A7B">
        <w:rPr>
          <w:rStyle w:val="StyleUnderline"/>
          <w:highlight w:val="cyan"/>
        </w:rPr>
        <w:t>made</w:t>
      </w:r>
      <w:r w:rsidRPr="00CF1A7B">
        <w:rPr>
          <w:sz w:val="16"/>
          <w:highlight w:val="cyan"/>
        </w:rPr>
        <w:t xml:space="preserve"> </w:t>
      </w:r>
      <w:r w:rsidRPr="00CF1A7B">
        <w:rPr>
          <w:rStyle w:val="StyleUnderline"/>
          <w:highlight w:val="cyan"/>
        </w:rPr>
        <w:t>the</w:t>
      </w:r>
      <w:r w:rsidRPr="00A8442D">
        <w:rPr>
          <w:sz w:val="16"/>
        </w:rPr>
        <w:t xml:space="preserve"> security situation in the </w:t>
      </w:r>
      <w:r w:rsidRPr="00CF1A7B">
        <w:rPr>
          <w:rStyle w:val="Emphasis"/>
          <w:highlight w:val="cyan"/>
        </w:rPr>
        <w:t>Persian Gulf</w:t>
      </w:r>
      <w:r w:rsidRPr="00CF1A7B">
        <w:rPr>
          <w:sz w:val="16"/>
          <w:highlight w:val="cyan"/>
        </w:rPr>
        <w:t xml:space="preserve"> </w:t>
      </w:r>
      <w:r w:rsidRPr="00CF1A7B">
        <w:rPr>
          <w:rStyle w:val="StyleUnderline"/>
          <w:highlight w:val="cyan"/>
        </w:rPr>
        <w:t>and</w:t>
      </w:r>
      <w:r w:rsidRPr="00A8442D">
        <w:rPr>
          <w:sz w:val="16"/>
        </w:rPr>
        <w:t xml:space="preserve"> broader </w:t>
      </w:r>
      <w:r w:rsidRPr="00CF1A7B">
        <w:rPr>
          <w:rStyle w:val="Emphasis"/>
          <w:highlight w:val="cyan"/>
        </w:rPr>
        <w:t>Middle East worse</w:t>
      </w:r>
      <w:r w:rsidRPr="00A8442D">
        <w:rPr>
          <w:sz w:val="16"/>
        </w:rPr>
        <w:t xml:space="preserve">. In recent years, substantial </w:t>
      </w:r>
      <w:r w:rsidRPr="00CF1A7B">
        <w:rPr>
          <w:rStyle w:val="StyleUnderline"/>
          <w:highlight w:val="cyan"/>
        </w:rPr>
        <w:t>hard power</w:t>
      </w:r>
      <w:r w:rsidRPr="00A8442D">
        <w:rPr>
          <w:rStyle w:val="StyleUnderline"/>
        </w:rPr>
        <w:t xml:space="preserve"> investments</w:t>
      </w:r>
      <w:r w:rsidRPr="00A8442D">
        <w:rPr>
          <w:sz w:val="16"/>
        </w:rPr>
        <w:t xml:space="preserve"> (</w:t>
      </w:r>
      <w:r w:rsidRPr="00A8442D">
        <w:rPr>
          <w:rStyle w:val="StyleUnderline"/>
        </w:rPr>
        <w:t>Somalia</w:t>
      </w:r>
      <w:r w:rsidRPr="00A8442D">
        <w:rPr>
          <w:sz w:val="16"/>
        </w:rPr>
        <w:t xml:space="preserve">, </w:t>
      </w:r>
      <w:r w:rsidRPr="00A8442D">
        <w:rPr>
          <w:rStyle w:val="StyleUnderline"/>
        </w:rPr>
        <w:t>Afghanistan</w:t>
      </w:r>
      <w:r w:rsidRPr="00A8442D">
        <w:rPr>
          <w:sz w:val="16"/>
        </w:rPr>
        <w:t xml:space="preserve">, </w:t>
      </w:r>
      <w:r w:rsidRPr="00A8442D">
        <w:rPr>
          <w:rStyle w:val="StyleUnderline"/>
        </w:rPr>
        <w:t>Iraq</w:t>
      </w:r>
      <w:r w:rsidRPr="00A8442D">
        <w:rPr>
          <w:sz w:val="16"/>
        </w:rPr>
        <w:t xml:space="preserve">), </w:t>
      </w:r>
      <w:r w:rsidRPr="00A8442D">
        <w:rPr>
          <w:rStyle w:val="StyleUnderline"/>
        </w:rPr>
        <w:t>moderate intervention</w:t>
      </w:r>
      <w:r w:rsidRPr="00A8442D">
        <w:rPr>
          <w:sz w:val="16"/>
        </w:rPr>
        <w:t xml:space="preserve"> (</w:t>
      </w:r>
      <w:r w:rsidRPr="00A8442D">
        <w:rPr>
          <w:rStyle w:val="StyleUnderline"/>
        </w:rPr>
        <w:t>Libya</w:t>
      </w:r>
      <w:r w:rsidRPr="00A8442D">
        <w:rPr>
          <w:sz w:val="16"/>
        </w:rPr>
        <w:t xml:space="preserve">), </w:t>
      </w:r>
      <w:r w:rsidRPr="00A8442D">
        <w:rPr>
          <w:rStyle w:val="StyleUnderline"/>
        </w:rPr>
        <w:t>and reliance on diplomacy</w:t>
      </w:r>
      <w:r w:rsidRPr="00A8442D">
        <w:rPr>
          <w:sz w:val="16"/>
        </w:rPr>
        <w:t xml:space="preserve"> (</w:t>
      </w:r>
      <w:r w:rsidRPr="00A8442D">
        <w:rPr>
          <w:rStyle w:val="StyleUnderline"/>
        </w:rPr>
        <w:t>Syria</w:t>
      </w:r>
      <w:r w:rsidRPr="00A8442D">
        <w:rPr>
          <w:sz w:val="16"/>
        </w:rPr>
        <w:t xml:space="preserve">) </w:t>
      </w:r>
      <w:r w:rsidRPr="00CF1A7B">
        <w:rPr>
          <w:rStyle w:val="StyleUnderline"/>
          <w:highlight w:val="cyan"/>
        </w:rPr>
        <w:t xml:space="preserve">have been </w:t>
      </w:r>
      <w:r w:rsidRPr="00CF1A7B">
        <w:rPr>
          <w:rStyle w:val="Emphasis"/>
          <w:highlight w:val="cyan"/>
        </w:rPr>
        <w:t>equally ineffective</w:t>
      </w:r>
      <w:r w:rsidRPr="00A8442D">
        <w:rPr>
          <w:sz w:val="16"/>
        </w:rPr>
        <w:t xml:space="preserve"> in</w:t>
      </w:r>
      <w:r w:rsidRPr="00A8442D">
        <w:rPr>
          <w:rStyle w:val="StyleUnderline"/>
        </w:rPr>
        <w:t xml:space="preserve"> stabilizing states torn by conflict</w:t>
      </w:r>
      <w:r w:rsidRPr="00A8442D">
        <w:rPr>
          <w:sz w:val="16"/>
        </w:rPr>
        <w:t xml:space="preserve">. While it is possible that the region is essentially unpacifiable and no amount of police work would bring peace to its people, </w:t>
      </w:r>
      <w:r w:rsidRPr="00A8442D">
        <w:rPr>
          <w:rStyle w:val="StyleUnderline"/>
        </w:rPr>
        <w:t>it remains hard to make the case</w:t>
      </w:r>
      <w:r w:rsidRPr="00A8442D">
        <w:rPr>
          <w:sz w:val="16"/>
        </w:rPr>
        <w:t xml:space="preserve"> </w:t>
      </w:r>
      <w:r w:rsidRPr="00A8442D">
        <w:rPr>
          <w:rStyle w:val="StyleUnderline"/>
        </w:rPr>
        <w:t>that</w:t>
      </w:r>
      <w:r w:rsidRPr="00A8442D">
        <w:rPr>
          <w:sz w:val="16"/>
        </w:rPr>
        <w:t xml:space="preserve"> the </w:t>
      </w:r>
      <w:r w:rsidRPr="00A8442D">
        <w:rPr>
          <w:rStyle w:val="StyleUnderline"/>
        </w:rPr>
        <w:t>US presence</w:t>
      </w:r>
      <w:r w:rsidRPr="00A8442D">
        <w:rPr>
          <w:sz w:val="16"/>
        </w:rPr>
        <w:t xml:space="preserve"> has </w:t>
      </w:r>
      <w:r w:rsidRPr="00A8442D">
        <w:rPr>
          <w:rStyle w:val="StyleUnderline"/>
        </w:rPr>
        <w:t>improved matters</w:t>
      </w:r>
      <w:r w:rsidRPr="00A8442D">
        <w:rPr>
          <w:sz w:val="16"/>
        </w:rPr>
        <w:t xml:space="preserve">. In this “strong point,” at least, </w:t>
      </w:r>
      <w:r w:rsidRPr="00CF1A7B">
        <w:rPr>
          <w:rStyle w:val="Emphasis"/>
          <w:highlight w:val="cyan"/>
        </w:rPr>
        <w:t>US hegemony has failed to bring peace</w:t>
      </w:r>
      <w:r w:rsidRPr="00A8442D">
        <w:rPr>
          <w:sz w:val="16"/>
        </w:rPr>
        <w:t xml:space="preserve">. In much of the rest of the world, the United States has not been especially eager to enforce any particular rules. Even rather incontrovertible evidence of genocide has not been enough to inspire action. </w:t>
      </w:r>
      <w:r w:rsidRPr="00A8442D">
        <w:rPr>
          <w:rStyle w:val="StyleUnderline"/>
        </w:rPr>
        <w:t>Washington’s intervention choices have at best been erratic</w:t>
      </w:r>
      <w:r w:rsidRPr="00A8442D">
        <w:rPr>
          <w:sz w:val="16"/>
        </w:rPr>
        <w:t xml:space="preserve">; Libya and Kosovo brought about action, but </w:t>
      </w:r>
      <w:r w:rsidRPr="00A8442D">
        <w:rPr>
          <w:rStyle w:val="StyleUnderline"/>
        </w:rPr>
        <w:t>much more blood flowed uninterrupted</w:t>
      </w:r>
      <w:r w:rsidRPr="00A8442D">
        <w:rPr>
          <w:sz w:val="16"/>
        </w:rPr>
        <w:t xml:space="preserve"> </w:t>
      </w:r>
      <w:r w:rsidRPr="00A8442D">
        <w:rPr>
          <w:rStyle w:val="StyleUnderline"/>
        </w:rPr>
        <w:t>in</w:t>
      </w:r>
      <w:r w:rsidRPr="00A8442D">
        <w:rPr>
          <w:sz w:val="16"/>
        </w:rPr>
        <w:t xml:space="preserve"> </w:t>
      </w:r>
      <w:r w:rsidRPr="00A8442D">
        <w:rPr>
          <w:rStyle w:val="StyleUnderline"/>
        </w:rPr>
        <w:t>Rwanda</w:t>
      </w:r>
      <w:r w:rsidRPr="00A8442D">
        <w:rPr>
          <w:sz w:val="16"/>
        </w:rPr>
        <w:t xml:space="preserve">, </w:t>
      </w:r>
      <w:r w:rsidRPr="00A8442D">
        <w:rPr>
          <w:rStyle w:val="StyleUnderline"/>
        </w:rPr>
        <w:t>Darfur</w:t>
      </w:r>
      <w:r w:rsidRPr="00A8442D">
        <w:rPr>
          <w:sz w:val="16"/>
        </w:rPr>
        <w:t xml:space="preserve">, </w:t>
      </w:r>
      <w:r w:rsidRPr="00A8442D">
        <w:rPr>
          <w:rStyle w:val="StyleUnderline"/>
        </w:rPr>
        <w:t>Congo</w:t>
      </w:r>
      <w:r w:rsidRPr="00A8442D">
        <w:rPr>
          <w:sz w:val="16"/>
        </w:rPr>
        <w:t xml:space="preserve">, </w:t>
      </w:r>
      <w:r w:rsidRPr="00A8442D">
        <w:rPr>
          <w:rStyle w:val="StyleUnderline"/>
        </w:rPr>
        <w:t>Sri Lanka</w:t>
      </w:r>
      <w:r w:rsidRPr="00A8442D">
        <w:rPr>
          <w:sz w:val="16"/>
        </w:rPr>
        <w:t xml:space="preserve">, </w:t>
      </w:r>
      <w:r w:rsidRPr="00A8442D">
        <w:rPr>
          <w:rStyle w:val="StyleUnderline"/>
        </w:rPr>
        <w:t>and Syria</w:t>
      </w:r>
      <w:r w:rsidRPr="00A8442D">
        <w:rPr>
          <w:sz w:val="16"/>
        </w:rPr>
        <w:t xml:space="preserve">. </w:t>
      </w:r>
      <w:r w:rsidRPr="00CF1A7B">
        <w:rPr>
          <w:rStyle w:val="StyleUnderline"/>
          <w:highlight w:val="cyan"/>
        </w:rPr>
        <w:t>The US record of peacemaking is not exactly a long uninterrupted string of successes</w:t>
      </w:r>
      <w:r w:rsidRPr="00A8442D">
        <w:rPr>
          <w:sz w:val="16"/>
        </w:rPr>
        <w:t xml:space="preserve">. During the turn-of-the-century conventional war between Ethiopia and Eritrea, a highlevel US delegation containing former and future National Security Advisors (Anthony Lake and Susan Rice) made a half-dozen trips to the region, but was unable to prevent either the outbreak or recurrence of the conflict. Lake and his team shuttled back and forth between the capitals with some frequency, and President Clinton made repeated phone calls to the leaders of the respective countries, offering to hold peace talks in the United States, all to no avail.67 The war ended in late 2000 when Ethiopia essentially won, and it controls the disputed territory to this day. </w:t>
      </w:r>
      <w:r w:rsidRPr="00A8442D">
        <w:rPr>
          <w:rStyle w:val="StyleUnderline"/>
        </w:rPr>
        <w:t xml:space="preserve">The Horn of Africa is hardly the only region where states are free to fight </w:t>
      </w:r>
      <w:r w:rsidRPr="00A8442D">
        <w:rPr>
          <w:sz w:val="16"/>
        </w:rPr>
        <w:t xml:space="preserve">one another today </w:t>
      </w:r>
      <w:r w:rsidRPr="00A8442D">
        <w:rPr>
          <w:rStyle w:val="StyleUnderline"/>
        </w:rPr>
        <w:t>without fear of</w:t>
      </w:r>
      <w:r w:rsidRPr="00A8442D">
        <w:rPr>
          <w:sz w:val="16"/>
        </w:rPr>
        <w:t xml:space="preserve"> serious </w:t>
      </w:r>
      <w:r w:rsidRPr="00A8442D">
        <w:rPr>
          <w:rStyle w:val="StyleUnderline"/>
        </w:rPr>
        <w:t>US involvement</w:t>
      </w:r>
      <w:r w:rsidRPr="00A8442D">
        <w:rPr>
          <w:sz w:val="16"/>
        </w:rPr>
        <w:t xml:space="preserve">. Since they are choosing not to do so with increasing frequency, </w:t>
      </w:r>
      <w:r w:rsidRPr="00A8442D">
        <w:rPr>
          <w:rStyle w:val="StyleUnderline"/>
        </w:rPr>
        <w:t>something else is probably affecting their calculations</w:t>
      </w:r>
      <w:r w:rsidRPr="00A8442D">
        <w:rPr>
          <w:sz w:val="16"/>
        </w:rPr>
        <w:t xml:space="preserve">. Stability exists even in those places where the potential for intervention by the sheriff is minimal. Hegemonic stability can only take credit for influencing those decisions that would have ended in war without the presence, whether physical or psychological, of the United States. </w:t>
      </w:r>
      <w:r w:rsidRPr="00CF1A7B">
        <w:rPr>
          <w:rStyle w:val="StyleUnderline"/>
          <w:highlight w:val="cyan"/>
        </w:rPr>
        <w:t>It seems hard to make the case that</w:t>
      </w:r>
      <w:r w:rsidRPr="00A8442D">
        <w:rPr>
          <w:sz w:val="16"/>
        </w:rPr>
        <w:t xml:space="preserve"> the </w:t>
      </w:r>
      <w:r w:rsidRPr="00CF1A7B">
        <w:rPr>
          <w:rStyle w:val="StyleUnderline"/>
          <w:highlight w:val="cyan"/>
        </w:rPr>
        <w:t>relative peace</w:t>
      </w:r>
      <w:r w:rsidRPr="00A8442D">
        <w:rPr>
          <w:sz w:val="16"/>
        </w:rPr>
        <w:t xml:space="preserve"> that has </w:t>
      </w:r>
      <w:r w:rsidRPr="00CF1A7B">
        <w:rPr>
          <w:rStyle w:val="StyleUnderline"/>
          <w:highlight w:val="cyan"/>
        </w:rPr>
        <w:t>descended on</w:t>
      </w:r>
      <w:r w:rsidRPr="00A8442D">
        <w:rPr>
          <w:sz w:val="16"/>
        </w:rPr>
        <w:t xml:space="preserve"> so many </w:t>
      </w:r>
      <w:r w:rsidRPr="00CF1A7B">
        <w:rPr>
          <w:rStyle w:val="StyleUnderline"/>
          <w:highlight w:val="cyan"/>
        </w:rPr>
        <w:t>regions</w:t>
      </w:r>
      <w:r w:rsidRPr="00A8442D">
        <w:rPr>
          <w:sz w:val="16"/>
        </w:rPr>
        <w:t xml:space="preserve"> is primarily </w:t>
      </w:r>
      <w:r w:rsidRPr="00CF1A7B">
        <w:rPr>
          <w:rStyle w:val="StyleUnderline"/>
          <w:highlight w:val="cyan"/>
        </w:rPr>
        <w:t>due to</w:t>
      </w:r>
      <w:r w:rsidRPr="00A8442D">
        <w:rPr>
          <w:rStyle w:val="StyleUnderline"/>
        </w:rPr>
        <w:t xml:space="preserve"> </w:t>
      </w:r>
      <w:r w:rsidRPr="00A8442D">
        <w:rPr>
          <w:sz w:val="16"/>
        </w:rPr>
        <w:t xml:space="preserve">the kind of heavy hand of the </w:t>
      </w:r>
      <w:r w:rsidRPr="00CF1A7B">
        <w:rPr>
          <w:rStyle w:val="StyleUnderline"/>
          <w:highlight w:val="cyan"/>
        </w:rPr>
        <w:t>neoconservative</w:t>
      </w:r>
      <w:r w:rsidRPr="00CF1A7B">
        <w:rPr>
          <w:sz w:val="16"/>
          <w:highlight w:val="cyan"/>
        </w:rPr>
        <w:t xml:space="preserve"> </w:t>
      </w:r>
      <w:r w:rsidRPr="00CF1A7B">
        <w:rPr>
          <w:rStyle w:val="StyleUnderline"/>
          <w:highlight w:val="cyan"/>
        </w:rPr>
        <w:t>leviathan</w:t>
      </w:r>
      <w:r w:rsidRPr="00A8442D">
        <w:rPr>
          <w:sz w:val="16"/>
        </w:rPr>
        <w:t xml:space="preserve">, or its lighter, more liberal cousin. </w:t>
      </w:r>
      <w:r w:rsidRPr="00CF1A7B">
        <w:rPr>
          <w:rStyle w:val="Emphasis"/>
          <w:highlight w:val="cyan"/>
        </w:rPr>
        <w:t>Something else appears to be at work</w:t>
      </w:r>
      <w:r w:rsidRPr="00A8442D">
        <w:rPr>
          <w:sz w:val="16"/>
        </w:rPr>
        <w:t>.</w:t>
      </w:r>
    </w:p>
    <w:p w14:paraId="6D00D09F" w14:textId="77777777" w:rsidR="009A2E41" w:rsidRPr="00A8442D" w:rsidRDefault="009A2E41" w:rsidP="009A2E41">
      <w:pPr>
        <w:rPr>
          <w:sz w:val="16"/>
        </w:rPr>
      </w:pPr>
    </w:p>
    <w:p w14:paraId="42DC6B62" w14:textId="77777777" w:rsidR="009A2E41" w:rsidRDefault="009A2E41" w:rsidP="009A2E41"/>
    <w:p w14:paraId="39355C76" w14:textId="5CF8763A" w:rsidR="009A2E41" w:rsidRPr="001A5E13" w:rsidRDefault="009A2E41" w:rsidP="009A2E41">
      <w:pPr>
        <w:pStyle w:val="Heading4"/>
        <w:rPr>
          <w:rFonts w:cs="Times New Roman"/>
        </w:rPr>
      </w:pPr>
      <w:r w:rsidRPr="001A5E13">
        <w:rPr>
          <w:rFonts w:cs="Times New Roman"/>
        </w:rPr>
        <w:t xml:space="preserve">International order is </w:t>
      </w:r>
      <w:r w:rsidRPr="001A5E13">
        <w:rPr>
          <w:rFonts w:cs="Times New Roman"/>
          <w:u w:val="single"/>
        </w:rPr>
        <w:t>resilient</w:t>
      </w:r>
      <w:r w:rsidRPr="001A5E13">
        <w:rPr>
          <w:rFonts w:cs="Times New Roman"/>
        </w:rPr>
        <w:t xml:space="preserve">, the U.S. isn’t key---it </w:t>
      </w:r>
      <w:r w:rsidRPr="001A5E13">
        <w:rPr>
          <w:rFonts w:cs="Times New Roman"/>
          <w:u w:val="single"/>
        </w:rPr>
        <w:t>adapts</w:t>
      </w:r>
      <w:r w:rsidRPr="001A5E13">
        <w:rPr>
          <w:rFonts w:cs="Times New Roman"/>
        </w:rPr>
        <w:t xml:space="preserve"> and </w:t>
      </w:r>
      <w:r w:rsidRPr="001A5E13">
        <w:rPr>
          <w:rFonts w:cs="Times New Roman"/>
          <w:u w:val="single"/>
        </w:rPr>
        <w:t>self-corrects</w:t>
      </w:r>
    </w:p>
    <w:p w14:paraId="4F28FD3F" w14:textId="77777777" w:rsidR="009A2E41" w:rsidRPr="001A5E13" w:rsidRDefault="009A2E41" w:rsidP="009A2E41">
      <w:r w:rsidRPr="001A5E13">
        <w:rPr>
          <w:rStyle w:val="Style13ptBold"/>
        </w:rPr>
        <w:t>Deudney and Ikenberry, 18</w:t>
      </w:r>
      <w:r w:rsidRPr="001A5E13">
        <w:t xml:space="preserve"> - *Daniel Deudney, Associate Professor of Political Science at Johns Hopkins University **G. John Ikenberry is Albert G. Milbank Professor of Politics and International Affairs at Princeton University; “Liberal World: The Resilient Order,” Foreign Affairs, July/August 2018, https://www.foreignaffairs.com/articles/world/2018-06-14/liberal-world</w:t>
      </w:r>
    </w:p>
    <w:p w14:paraId="728846AE" w14:textId="77777777" w:rsidR="009A2E41" w:rsidRPr="001A5E13" w:rsidRDefault="009A2E41" w:rsidP="009A2E41">
      <w:pPr>
        <w:rPr>
          <w:sz w:val="16"/>
        </w:rPr>
      </w:pPr>
      <w:r w:rsidRPr="001A5E13">
        <w:rPr>
          <w:sz w:val="16"/>
        </w:rPr>
        <w:t>Decades after they were supposedly banished from the West, the dark forces of world politics—</w:t>
      </w:r>
      <w:r w:rsidRPr="001A5E13">
        <w:rPr>
          <w:rStyle w:val="StyleUnderline"/>
        </w:rPr>
        <w:t>illiberalism, autocracy, nationalism, protectionism, spheres of influence, territorial revisionism</w:t>
      </w:r>
      <w:r w:rsidRPr="001A5E13">
        <w:rPr>
          <w:sz w:val="16"/>
        </w:rPr>
        <w:t xml:space="preserve">—have </w:t>
      </w:r>
      <w:r w:rsidRPr="001A5E13">
        <w:rPr>
          <w:rStyle w:val="Emphasis"/>
        </w:rPr>
        <w:t>reasserted themselves</w:t>
      </w:r>
      <w:r w:rsidRPr="001A5E13">
        <w:rPr>
          <w:sz w:val="16"/>
        </w:rPr>
        <w:t xml:space="preserve">. </w:t>
      </w:r>
      <w:r w:rsidRPr="001A5E13">
        <w:rPr>
          <w:rStyle w:val="StyleUnderline"/>
        </w:rPr>
        <w:t xml:space="preserve">China and Russia have </w:t>
      </w:r>
      <w:r w:rsidRPr="001A5E13">
        <w:rPr>
          <w:rStyle w:val="Emphasis"/>
        </w:rPr>
        <w:t>dashed all hopes</w:t>
      </w:r>
      <w:r w:rsidRPr="001A5E13">
        <w:rPr>
          <w:sz w:val="16"/>
        </w:rPr>
        <w:t xml:space="preserve"> that </w:t>
      </w:r>
      <w:r w:rsidRPr="001A5E13">
        <w:rPr>
          <w:rStyle w:val="StyleUnderline"/>
        </w:rPr>
        <w:t>they would</w:t>
      </w:r>
      <w:r w:rsidRPr="001A5E13">
        <w:rPr>
          <w:sz w:val="16"/>
        </w:rPr>
        <w:t xml:space="preserve"> quickly transition to democracy and </w:t>
      </w:r>
      <w:r w:rsidRPr="001A5E13">
        <w:rPr>
          <w:rStyle w:val="StyleUnderline"/>
        </w:rPr>
        <w:t>support the liberal world order</w:t>
      </w:r>
      <w:r w:rsidRPr="001A5E13">
        <w:rPr>
          <w:sz w:val="16"/>
        </w:rPr>
        <w:t xml:space="preserve">. To the contrary, </w:t>
      </w:r>
      <w:r w:rsidRPr="001A5E13">
        <w:rPr>
          <w:rStyle w:val="StyleUnderline"/>
        </w:rPr>
        <w:t>they</w:t>
      </w:r>
      <w:r w:rsidRPr="001A5E13">
        <w:rPr>
          <w:sz w:val="16"/>
        </w:rPr>
        <w:t xml:space="preserve"> have </w:t>
      </w:r>
      <w:r w:rsidRPr="001A5E13">
        <w:rPr>
          <w:rStyle w:val="Emphasis"/>
        </w:rPr>
        <w:t>strengthened their authoritarian systems</w:t>
      </w:r>
      <w:r w:rsidRPr="001A5E13">
        <w:rPr>
          <w:sz w:val="16"/>
        </w:rPr>
        <w:t xml:space="preserve"> at home </w:t>
      </w:r>
      <w:r w:rsidRPr="001A5E13">
        <w:rPr>
          <w:rStyle w:val="StyleUnderline"/>
        </w:rPr>
        <w:t>and</w:t>
      </w:r>
      <w:r w:rsidRPr="001A5E13">
        <w:rPr>
          <w:sz w:val="16"/>
        </w:rPr>
        <w:t xml:space="preserve"> </w:t>
      </w:r>
      <w:r w:rsidRPr="001A5E13">
        <w:rPr>
          <w:rStyle w:val="Emphasis"/>
        </w:rPr>
        <w:t>flouted norms</w:t>
      </w:r>
      <w:r w:rsidRPr="001A5E13">
        <w:rPr>
          <w:sz w:val="16"/>
        </w:rPr>
        <w:t xml:space="preserve"> abroad. Even more stunning, with the United Kingdom having voted for Brexit and the United States having elected Donald Trump as president, the leading patrons of the liberal world order have chosen to undermine their own system. Across the world, </w:t>
      </w:r>
      <w:r w:rsidRPr="001A5E13">
        <w:rPr>
          <w:rStyle w:val="StyleUnderline"/>
        </w:rPr>
        <w:t xml:space="preserve">a new nationalist mindset has </w:t>
      </w:r>
      <w:r w:rsidRPr="001A5E13">
        <w:rPr>
          <w:rStyle w:val="Emphasis"/>
        </w:rPr>
        <w:t>emerged</w:t>
      </w:r>
      <w:r w:rsidRPr="001A5E13">
        <w:rPr>
          <w:sz w:val="16"/>
        </w:rPr>
        <w:t>, one t</w:t>
      </w:r>
      <w:r w:rsidRPr="001A5E13">
        <w:rPr>
          <w:rStyle w:val="StyleUnderline"/>
        </w:rPr>
        <w:t xml:space="preserve">hat views international institutions and globalization as threats to national sovereignty </w:t>
      </w:r>
      <w:r w:rsidRPr="001A5E13">
        <w:rPr>
          <w:sz w:val="16"/>
        </w:rPr>
        <w:t>and identity rather than opportunities.</w:t>
      </w:r>
    </w:p>
    <w:p w14:paraId="710C7785" w14:textId="77777777" w:rsidR="009A2E41" w:rsidRPr="001A5E13" w:rsidRDefault="009A2E41" w:rsidP="009A2E41">
      <w:pPr>
        <w:rPr>
          <w:sz w:val="16"/>
        </w:rPr>
      </w:pPr>
      <w:r w:rsidRPr="001A5E13">
        <w:rPr>
          <w:sz w:val="16"/>
        </w:rPr>
        <w:t xml:space="preserve">The recent rise of illiberal forces and leaders is certainly worrisome. Yet </w:t>
      </w:r>
      <w:r w:rsidRPr="001A5E13">
        <w:rPr>
          <w:rStyle w:val="StyleUnderline"/>
          <w:highlight w:val="cyan"/>
        </w:rPr>
        <w:t xml:space="preserve">it is </w:t>
      </w:r>
      <w:r w:rsidRPr="001A5E13">
        <w:rPr>
          <w:rStyle w:val="Emphasis"/>
          <w:highlight w:val="cyan"/>
        </w:rPr>
        <w:t>too soon</w:t>
      </w:r>
      <w:r w:rsidRPr="001A5E13">
        <w:rPr>
          <w:rStyle w:val="StyleUnderline"/>
          <w:highlight w:val="cyan"/>
        </w:rPr>
        <w:t xml:space="preserve"> to write the obituary of liberalism</w:t>
      </w:r>
      <w:r w:rsidRPr="001A5E13">
        <w:rPr>
          <w:rStyle w:val="StyleUnderline"/>
        </w:rPr>
        <w:t xml:space="preserve"> </w:t>
      </w:r>
      <w:r w:rsidRPr="001A5E13">
        <w:rPr>
          <w:sz w:val="16"/>
        </w:rPr>
        <w:t xml:space="preserve">as a theory of international relations, liberal democracy as a system of government, or the liberal order as the overarching framework for global politics. </w:t>
      </w:r>
      <w:r w:rsidRPr="001A5E13">
        <w:rPr>
          <w:rStyle w:val="StyleUnderline"/>
        </w:rPr>
        <w:t>The liberal vision of nation-states cooperating to achieve security and prosperity remains as vital today</w:t>
      </w:r>
      <w:r w:rsidRPr="001A5E13">
        <w:rPr>
          <w:sz w:val="16"/>
        </w:rPr>
        <w:t xml:space="preserve"> as at any time in the modern age. In the long course of history, </w:t>
      </w:r>
      <w:r w:rsidRPr="001A5E13">
        <w:rPr>
          <w:rStyle w:val="StyleUnderline"/>
          <w:highlight w:val="cyan"/>
        </w:rPr>
        <w:t>liberal democracy</w:t>
      </w:r>
      <w:r w:rsidRPr="001A5E13">
        <w:rPr>
          <w:rStyle w:val="StyleUnderline"/>
        </w:rPr>
        <w:t xml:space="preserve"> has hit been hard times before</w:t>
      </w:r>
      <w:r w:rsidRPr="001A5E13">
        <w:rPr>
          <w:sz w:val="16"/>
        </w:rPr>
        <w:t xml:space="preserve">, </w:t>
      </w:r>
      <w:r w:rsidRPr="001A5E13">
        <w:rPr>
          <w:rStyle w:val="Emphasis"/>
          <w:highlight w:val="cyan"/>
        </w:rPr>
        <w:t>only</w:t>
      </w:r>
      <w:r w:rsidRPr="001A5E13">
        <w:rPr>
          <w:rStyle w:val="Emphasis"/>
        </w:rPr>
        <w:t xml:space="preserve"> to </w:t>
      </w:r>
      <w:r w:rsidRPr="001A5E13">
        <w:rPr>
          <w:rStyle w:val="Emphasis"/>
          <w:highlight w:val="cyan"/>
        </w:rPr>
        <w:t>rebound and gain ground</w:t>
      </w:r>
      <w:r w:rsidRPr="001A5E13">
        <w:rPr>
          <w:sz w:val="16"/>
        </w:rPr>
        <w:t xml:space="preserve">. It has done so </w:t>
      </w:r>
      <w:r w:rsidRPr="001A5E13">
        <w:rPr>
          <w:rStyle w:val="StyleUnderline"/>
        </w:rPr>
        <w:t>thanks to the appeal of its basic values and its unique capacities to effectively grapple with the problems of modernity and globalization.</w:t>
      </w:r>
    </w:p>
    <w:p w14:paraId="06522254" w14:textId="77777777" w:rsidR="009A2E41" w:rsidRPr="001A5E13" w:rsidRDefault="009A2E41" w:rsidP="009A2E41">
      <w:pPr>
        <w:rPr>
          <w:sz w:val="16"/>
        </w:rPr>
      </w:pPr>
      <w:r w:rsidRPr="001A5E13">
        <w:rPr>
          <w:sz w:val="16"/>
        </w:rPr>
        <w:t>For the first time in history, global institutions are now necessary to realize basic human interests; intense forms of interdependence that were once present only on a smaller scale are now present on a global scale.</w:t>
      </w:r>
    </w:p>
    <w:p w14:paraId="17FBB17B" w14:textId="77777777" w:rsidR="009A2E41" w:rsidRPr="001A5E13" w:rsidRDefault="009A2E41" w:rsidP="009A2E41">
      <w:pPr>
        <w:rPr>
          <w:rStyle w:val="StyleUnderline"/>
        </w:rPr>
      </w:pPr>
      <w:r w:rsidRPr="001A5E13">
        <w:rPr>
          <w:rStyle w:val="StyleUnderline"/>
        </w:rPr>
        <w:t>The order will endure</w:t>
      </w:r>
      <w:r w:rsidRPr="001A5E13">
        <w:rPr>
          <w:sz w:val="16"/>
        </w:rPr>
        <w:t xml:space="preserve">, too. </w:t>
      </w:r>
      <w:r w:rsidRPr="001A5E13">
        <w:rPr>
          <w:rStyle w:val="Emphasis"/>
          <w:highlight w:val="cyan"/>
        </w:rPr>
        <w:t>Even though</w:t>
      </w:r>
      <w:r w:rsidRPr="001A5E13">
        <w:rPr>
          <w:rStyle w:val="StyleUnderline"/>
        </w:rPr>
        <w:t xml:space="preserve"> the </w:t>
      </w:r>
      <w:r w:rsidRPr="001A5E13">
        <w:rPr>
          <w:rStyle w:val="StyleUnderline"/>
          <w:highlight w:val="cyan"/>
        </w:rPr>
        <w:t>U</w:t>
      </w:r>
      <w:r w:rsidRPr="001A5E13">
        <w:rPr>
          <w:rStyle w:val="StyleUnderline"/>
        </w:rPr>
        <w:t xml:space="preserve">nited </w:t>
      </w:r>
      <w:r w:rsidRPr="001A5E13">
        <w:rPr>
          <w:rStyle w:val="StyleUnderline"/>
          <w:highlight w:val="cyan"/>
        </w:rPr>
        <w:t>S</w:t>
      </w:r>
      <w:r w:rsidRPr="001A5E13">
        <w:rPr>
          <w:rStyle w:val="StyleUnderline"/>
        </w:rPr>
        <w:t xml:space="preserve">tates’ relative </w:t>
      </w:r>
      <w:r w:rsidRPr="001A5E13">
        <w:rPr>
          <w:rStyle w:val="StyleUnderline"/>
          <w:highlight w:val="cyan"/>
        </w:rPr>
        <w:t>power is waning</w:t>
      </w:r>
      <w:r w:rsidRPr="001A5E13">
        <w:rPr>
          <w:sz w:val="16"/>
        </w:rPr>
        <w:t xml:space="preserve">, </w:t>
      </w:r>
      <w:r w:rsidRPr="001A5E13">
        <w:rPr>
          <w:rStyle w:val="StyleUnderline"/>
          <w:highlight w:val="cyan"/>
        </w:rPr>
        <w:t>the international system</w:t>
      </w:r>
      <w:r w:rsidRPr="001A5E13">
        <w:rPr>
          <w:sz w:val="16"/>
        </w:rPr>
        <w:t xml:space="preserve"> that the country has sustained for seven decades </w:t>
      </w:r>
      <w:r w:rsidRPr="001A5E13">
        <w:rPr>
          <w:rStyle w:val="Emphasis"/>
          <w:highlight w:val="cyan"/>
        </w:rPr>
        <w:t>is</w:t>
      </w:r>
      <w:r w:rsidRPr="001A5E13">
        <w:rPr>
          <w:rStyle w:val="Emphasis"/>
        </w:rPr>
        <w:t xml:space="preserve"> </w:t>
      </w:r>
      <w:r w:rsidRPr="001A5E13">
        <w:rPr>
          <w:rStyle w:val="Emphasis"/>
          <w:highlight w:val="cyan"/>
        </w:rPr>
        <w:t>remarkably durable</w:t>
      </w:r>
      <w:r w:rsidRPr="001A5E13">
        <w:rPr>
          <w:sz w:val="16"/>
        </w:rPr>
        <w:t xml:space="preserve">. As long as interdependence—economic, security-related, and environmental—continues to grow, peoples and governments everywhere will be compelled to work together to solve problems or suffer grievous harm. By necessity, </w:t>
      </w:r>
      <w:r w:rsidRPr="001A5E13">
        <w:rPr>
          <w:rStyle w:val="StyleUnderline"/>
        </w:rPr>
        <w:t>these efforts will build on and strengthen the institutions of the liberal order.</w:t>
      </w:r>
    </w:p>
    <w:p w14:paraId="2DD481AB" w14:textId="77777777" w:rsidR="009A2E41" w:rsidRPr="001A5E13" w:rsidRDefault="009A2E41" w:rsidP="009A2E41">
      <w:pPr>
        <w:rPr>
          <w:sz w:val="16"/>
        </w:rPr>
      </w:pPr>
      <w:r w:rsidRPr="001A5E13">
        <w:rPr>
          <w:sz w:val="16"/>
        </w:rPr>
        <w:t xml:space="preserve">THE LIBERAL VISION </w:t>
      </w:r>
    </w:p>
    <w:p w14:paraId="4C7F499F" w14:textId="77777777" w:rsidR="009A2E41" w:rsidRPr="001A5E13" w:rsidRDefault="009A2E41" w:rsidP="009A2E41">
      <w:pPr>
        <w:rPr>
          <w:sz w:val="16"/>
        </w:rPr>
      </w:pPr>
      <w:r w:rsidRPr="001A5E13">
        <w:rPr>
          <w:sz w:val="16"/>
        </w:rPr>
        <w:t>Modern liberalism holds that world politics requires new levels of political integration in response to relentlessly rising interdependence. But political orders do not arise spontaneously, and liberals argue that a world with more liberal democratic capitalist states will be more peaceful, prosperous, and respectful of human rights. It is not inevitable that history will end with the triumph of liberalism, but it is inevitable that a decent world order will be liberal.</w:t>
      </w:r>
    </w:p>
    <w:p w14:paraId="4A38440F" w14:textId="77777777" w:rsidR="009A2E41" w:rsidRPr="001A5E13" w:rsidRDefault="009A2E41" w:rsidP="009A2E41">
      <w:pPr>
        <w:rPr>
          <w:sz w:val="16"/>
        </w:rPr>
      </w:pPr>
      <w:r w:rsidRPr="001A5E13">
        <w:rPr>
          <w:sz w:val="16"/>
        </w:rPr>
        <w:t xml:space="preserve">The recent rise of illiberal forces and the apparent recession of the liberal international order may seem to call this school of thought into question. But </w:t>
      </w:r>
      <w:r w:rsidRPr="001A5E13">
        <w:rPr>
          <w:rStyle w:val="StyleUnderline"/>
        </w:rPr>
        <w:t xml:space="preserve">despite some notable exceptions, </w:t>
      </w:r>
      <w:r w:rsidRPr="001A5E13">
        <w:rPr>
          <w:rStyle w:val="StyleUnderline"/>
          <w:highlight w:val="cyan"/>
        </w:rPr>
        <w:t>states</w:t>
      </w:r>
      <w:r w:rsidRPr="001A5E13">
        <w:rPr>
          <w:rStyle w:val="StyleUnderline"/>
        </w:rPr>
        <w:t xml:space="preserve"> still mostly </w:t>
      </w:r>
      <w:r w:rsidRPr="001A5E13">
        <w:rPr>
          <w:rStyle w:val="StyleUnderline"/>
          <w:highlight w:val="cyan"/>
        </w:rPr>
        <w:t>interact</w:t>
      </w:r>
      <w:r w:rsidRPr="001A5E13">
        <w:rPr>
          <w:rStyle w:val="StyleUnderline"/>
        </w:rPr>
        <w:t xml:space="preserve"> through well-worn institutions and </w:t>
      </w:r>
      <w:r w:rsidRPr="001A5E13">
        <w:rPr>
          <w:rStyle w:val="StyleUnderline"/>
          <w:highlight w:val="cyan"/>
        </w:rPr>
        <w:t xml:space="preserve">in the spirit of </w:t>
      </w:r>
      <w:r w:rsidRPr="001A5E13">
        <w:rPr>
          <w:rStyle w:val="Emphasis"/>
          <w:highlight w:val="cyan"/>
        </w:rPr>
        <w:t>self-interested</w:t>
      </w:r>
      <w:r w:rsidRPr="001A5E13">
        <w:rPr>
          <w:rStyle w:val="StyleUnderline"/>
        </w:rPr>
        <w:t xml:space="preserve">, </w:t>
      </w:r>
      <w:r w:rsidRPr="001A5E13">
        <w:rPr>
          <w:rStyle w:val="Emphasis"/>
          <w:highlight w:val="cyan"/>
        </w:rPr>
        <w:t>pragmatic accommodation</w:t>
      </w:r>
      <w:r w:rsidRPr="001A5E13">
        <w:rPr>
          <w:sz w:val="16"/>
        </w:rPr>
        <w:t>.</w:t>
      </w:r>
    </w:p>
    <w:p w14:paraId="6B97D17B" w14:textId="77777777" w:rsidR="009A2E41" w:rsidRPr="001A5E13" w:rsidRDefault="009A2E41" w:rsidP="009A2E41">
      <w:pPr>
        <w:rPr>
          <w:sz w:val="16"/>
        </w:rPr>
      </w:pPr>
      <w:r w:rsidRPr="001A5E13">
        <w:rPr>
          <w:sz w:val="16"/>
        </w:rPr>
        <w:t xml:space="preserve">Moreover, part of the reason liberalism may look unsuited to the times is that many of its critics assail a strawman version of the theory. </w:t>
      </w:r>
      <w:r w:rsidRPr="001A5E13">
        <w:rPr>
          <w:rStyle w:val="StyleUnderline"/>
        </w:rPr>
        <w:t>Liberals are often portrayed as having overly optimistic</w:t>
      </w:r>
      <w:r w:rsidRPr="001A5E13">
        <w:rPr>
          <w:sz w:val="16"/>
        </w:rPr>
        <w:t>—even utopian—</w:t>
      </w:r>
      <w:r w:rsidRPr="001A5E13">
        <w:rPr>
          <w:rStyle w:val="StyleUnderline"/>
        </w:rPr>
        <w:t>assumptions about the path of human history</w:t>
      </w:r>
      <w:r w:rsidRPr="001A5E13">
        <w:rPr>
          <w:sz w:val="16"/>
        </w:rPr>
        <w:t xml:space="preserve">. In reality, they have a much more conditional and tempered optimism that recognizes tragic tradeoffs, and they are keenly attentive to the possibilities for large-scale catastrophes. Like realists, </w:t>
      </w:r>
      <w:r w:rsidRPr="001A5E13">
        <w:rPr>
          <w:rStyle w:val="StyleUnderline"/>
        </w:rPr>
        <w:t>they recognize</w:t>
      </w:r>
      <w:r w:rsidRPr="001A5E13">
        <w:rPr>
          <w:sz w:val="16"/>
        </w:rPr>
        <w:t xml:space="preserve"> that </w:t>
      </w:r>
      <w:r w:rsidRPr="001A5E13">
        <w:rPr>
          <w:rStyle w:val="StyleUnderline"/>
        </w:rPr>
        <w:t>it is often human nature to seek power</w:t>
      </w:r>
      <w:r w:rsidRPr="001A5E13">
        <w:rPr>
          <w:sz w:val="16"/>
        </w:rPr>
        <w:t xml:space="preserve">, </w:t>
      </w:r>
      <w:r w:rsidRPr="001A5E13">
        <w:rPr>
          <w:rStyle w:val="StyleUnderline"/>
        </w:rPr>
        <w:t xml:space="preserve">which is why they advocate </w:t>
      </w:r>
      <w:r w:rsidRPr="001A5E13">
        <w:rPr>
          <w:rStyle w:val="Emphasis"/>
        </w:rPr>
        <w:t>constitutional</w:t>
      </w:r>
      <w:r w:rsidRPr="001A5E13">
        <w:rPr>
          <w:rStyle w:val="StyleUnderline"/>
        </w:rPr>
        <w:t xml:space="preserve"> and </w:t>
      </w:r>
      <w:r w:rsidRPr="001A5E13">
        <w:rPr>
          <w:rStyle w:val="Emphasis"/>
        </w:rPr>
        <w:t>legal restraints</w:t>
      </w:r>
      <w:r w:rsidRPr="001A5E13">
        <w:rPr>
          <w:sz w:val="16"/>
        </w:rPr>
        <w:t>. But unlike realists, who see history as cyclical, liberals are heirs to the Enlightenment project of technological innovation, which opens new possibilities both for human progress and for disaster.</w:t>
      </w:r>
    </w:p>
    <w:p w14:paraId="3A4C5A50" w14:textId="77777777" w:rsidR="009A2E41" w:rsidRPr="001A5E13" w:rsidRDefault="009A2E41" w:rsidP="009A2E41">
      <w:pPr>
        <w:rPr>
          <w:sz w:val="16"/>
        </w:rPr>
      </w:pPr>
      <w:r w:rsidRPr="001A5E13">
        <w:rPr>
          <w:sz w:val="16"/>
        </w:rPr>
        <w:t xml:space="preserve">Liberalism is essentially pragmatic. Modern liberals embrace democratic governments, market-based economic systems, and international institutions not out of idealism but because they believe these arrangements are better suited to realizing human interests in the modern world than any alternatives. Indeed, in thinking about world order, the variable that matters most for liberal thinkers is interdependence. For the first time in history, global institutions are now necessary to realize basic human interests; intense forms of interdependence that were once present only on a smaller scale are now present on a global scale. For example, </w:t>
      </w:r>
      <w:r w:rsidRPr="001A5E13">
        <w:rPr>
          <w:rStyle w:val="StyleUnderline"/>
        </w:rPr>
        <w:t>whereas environmental problems used to be contained largely within countries or regions, the cumulative effect of human activities on the planet’s biospheric life-support system has now been so great as to require a new geologic name for the current time period—the Anthropocene</w:t>
      </w:r>
      <w:r w:rsidRPr="001A5E13">
        <w:rPr>
          <w:sz w:val="16"/>
        </w:rPr>
        <w:t xml:space="preserve">. Unlike its backward-looking nationalist and realist rivals, </w:t>
      </w:r>
      <w:r w:rsidRPr="001A5E13">
        <w:rPr>
          <w:rStyle w:val="StyleUnderline"/>
        </w:rPr>
        <w:t xml:space="preserve">liberalism has a </w:t>
      </w:r>
      <w:r w:rsidRPr="001A5E13">
        <w:rPr>
          <w:rStyle w:val="Emphasis"/>
        </w:rPr>
        <w:t>pragmatic adaptability</w:t>
      </w:r>
      <w:r w:rsidRPr="001A5E13">
        <w:rPr>
          <w:rStyle w:val="StyleUnderline"/>
        </w:rPr>
        <w:t xml:space="preserve"> and a penchant for institutional innovations that are </w:t>
      </w:r>
      <w:r w:rsidRPr="001A5E13">
        <w:rPr>
          <w:rStyle w:val="Emphasis"/>
        </w:rPr>
        <w:t>vital for responding to</w:t>
      </w:r>
      <w:r w:rsidRPr="001A5E13">
        <w:rPr>
          <w:rStyle w:val="StyleUnderline"/>
        </w:rPr>
        <w:t xml:space="preserve"> such emerging challenges as </w:t>
      </w:r>
      <w:r w:rsidRPr="001A5E13">
        <w:rPr>
          <w:rStyle w:val="Emphasis"/>
        </w:rPr>
        <w:t>artificial intelligence</w:t>
      </w:r>
      <w:r w:rsidRPr="001A5E13">
        <w:rPr>
          <w:rStyle w:val="StyleUnderline"/>
        </w:rPr>
        <w:t xml:space="preserve">, </w:t>
      </w:r>
      <w:r w:rsidRPr="001A5E13">
        <w:rPr>
          <w:rStyle w:val="Emphasis"/>
        </w:rPr>
        <w:t>cyberwarfare</w:t>
      </w:r>
      <w:r w:rsidRPr="001A5E13">
        <w:rPr>
          <w:rStyle w:val="StyleUnderline"/>
        </w:rPr>
        <w:t xml:space="preserve">, and </w:t>
      </w:r>
      <w:r w:rsidRPr="001A5E13">
        <w:rPr>
          <w:rStyle w:val="Emphasis"/>
        </w:rPr>
        <w:t>genetic engineering</w:t>
      </w:r>
      <w:r w:rsidRPr="001A5E13">
        <w:rPr>
          <w:rStyle w:val="StyleUnderline"/>
        </w:rPr>
        <w:t>.</w:t>
      </w:r>
    </w:p>
    <w:p w14:paraId="1E318801" w14:textId="77777777" w:rsidR="009A2E41" w:rsidRPr="001A5E13" w:rsidRDefault="009A2E41" w:rsidP="009A2E41">
      <w:pPr>
        <w:rPr>
          <w:sz w:val="16"/>
        </w:rPr>
      </w:pPr>
      <w:r w:rsidRPr="001A5E13">
        <w:rPr>
          <w:sz w:val="16"/>
        </w:rPr>
        <w:t xml:space="preserve">Overall, </w:t>
      </w:r>
      <w:r w:rsidRPr="001A5E13">
        <w:rPr>
          <w:rStyle w:val="StyleUnderline"/>
          <w:highlight w:val="cyan"/>
        </w:rPr>
        <w:t>liberalism remains</w:t>
      </w:r>
      <w:r w:rsidRPr="001A5E13">
        <w:rPr>
          <w:rStyle w:val="StyleUnderline"/>
        </w:rPr>
        <w:t xml:space="preserve"> </w:t>
      </w:r>
      <w:r w:rsidRPr="001A5E13">
        <w:rPr>
          <w:rStyle w:val="Emphasis"/>
        </w:rPr>
        <w:t>perennially</w:t>
      </w:r>
      <w:r w:rsidRPr="001A5E13">
        <w:rPr>
          <w:rStyle w:val="StyleUnderline"/>
        </w:rPr>
        <w:t xml:space="preserve"> and </w:t>
      </w:r>
      <w:r w:rsidRPr="001A5E13">
        <w:rPr>
          <w:rStyle w:val="Emphasis"/>
          <w:highlight w:val="cyan"/>
        </w:rPr>
        <w:t>universally appealing</w:t>
      </w:r>
      <w:r w:rsidRPr="001A5E13">
        <w:rPr>
          <w:rStyle w:val="StyleUnderline"/>
        </w:rPr>
        <w:t xml:space="preserve"> because it rests on a commitment to the dignity and freedom of individuals</w:t>
      </w:r>
      <w:r w:rsidRPr="001A5E13">
        <w:rPr>
          <w:sz w:val="16"/>
        </w:rPr>
        <w:t xml:space="preserve">. It enshrines the idea of tolerance, which will be needed in spades as the world becomes increasingly interactive and diverse. Although the ideology emerged in the West, its values have become universal, and its champions have extended to encompass Mahatma Gandhi, Mikhail Gorbachev, and Nelson Mandela. And even though imperialism, slavery, and racism have marred Western history, </w:t>
      </w:r>
      <w:r w:rsidRPr="001A5E13">
        <w:rPr>
          <w:rStyle w:val="StyleUnderline"/>
        </w:rPr>
        <w:t>liberalism has always been at the forefront of efforts</w:t>
      </w:r>
      <w:r w:rsidRPr="001A5E13">
        <w:rPr>
          <w:sz w:val="16"/>
        </w:rPr>
        <w:t xml:space="preserve">—both peaceful and militant—to reform and end these practices. To the extent that the long arc of history does bend toward justice, it does so thanks to the activism and moral commitment of liberals and their allies. </w:t>
      </w:r>
    </w:p>
    <w:p w14:paraId="6D3B5924" w14:textId="77777777" w:rsidR="009A2E41" w:rsidRPr="001A5E13" w:rsidRDefault="009A2E41" w:rsidP="009A2E41">
      <w:pPr>
        <w:rPr>
          <w:sz w:val="16"/>
        </w:rPr>
      </w:pPr>
      <w:r w:rsidRPr="001A5E13">
        <w:rPr>
          <w:sz w:val="16"/>
        </w:rPr>
        <w:t>DEMOCRATIC DECLINE IN PERSPECTIVE</w:t>
      </w:r>
    </w:p>
    <w:p w14:paraId="18D79E8F" w14:textId="77777777" w:rsidR="009A2E41" w:rsidRPr="001A5E13" w:rsidRDefault="009A2E41" w:rsidP="009A2E41">
      <w:pPr>
        <w:rPr>
          <w:sz w:val="16"/>
        </w:rPr>
      </w:pPr>
      <w:r w:rsidRPr="001A5E13">
        <w:rPr>
          <w:sz w:val="16"/>
        </w:rPr>
        <w:t xml:space="preserve">In many respects, </w:t>
      </w:r>
      <w:r w:rsidRPr="001A5E13">
        <w:rPr>
          <w:rStyle w:val="StyleUnderline"/>
        </w:rPr>
        <w:t xml:space="preserve">today’s liberal </w:t>
      </w:r>
      <w:r w:rsidRPr="001A5E13">
        <w:rPr>
          <w:rStyle w:val="StyleUnderline"/>
          <w:highlight w:val="cyan"/>
        </w:rPr>
        <w:t>democratic malaise is a</w:t>
      </w:r>
      <w:r w:rsidRPr="001A5E13">
        <w:rPr>
          <w:rStyle w:val="StyleUnderline"/>
        </w:rPr>
        <w:t xml:space="preserve"> </w:t>
      </w:r>
      <w:r w:rsidRPr="001A5E13">
        <w:rPr>
          <w:rStyle w:val="Emphasis"/>
          <w:highlight w:val="cyan"/>
        </w:rPr>
        <w:t>byproduct</w:t>
      </w:r>
      <w:r w:rsidRPr="001A5E13">
        <w:rPr>
          <w:rStyle w:val="StyleUnderline"/>
          <w:highlight w:val="cyan"/>
        </w:rPr>
        <w:t xml:space="preserve"> of the liberal</w:t>
      </w:r>
      <w:r w:rsidRPr="001A5E13">
        <w:rPr>
          <w:rStyle w:val="StyleUnderline"/>
        </w:rPr>
        <w:t xml:space="preserve"> world </w:t>
      </w:r>
      <w:r w:rsidRPr="001A5E13">
        <w:rPr>
          <w:rStyle w:val="StyleUnderline"/>
          <w:highlight w:val="cyan"/>
        </w:rPr>
        <w:t>order’s success</w:t>
      </w:r>
      <w:r w:rsidRPr="001A5E13">
        <w:rPr>
          <w:sz w:val="16"/>
        </w:rPr>
        <w:t>. After the Cold War, that order became a global system, expanding beyond its birthplace in the West. But as free markets spread, problems began to crop up: economic inequality grew, old political bargains between capital and labor broke down, and social supports eroded. The benefits of globalization and economic expansion were distributed disproportionately to elites. Oligarchic power bloomed. A modulated form of capitalism morphed into winner-take-all casino capitalism. Many new democracies turned out to lack the traditions and habits necessary to sustain democratic institutions. And large flows of immigrants triggered a xenophobic backlash. Together, these developments have called into question the legitimacy of liberal democratic life and created openings for opportunistic demagogues.</w:t>
      </w:r>
    </w:p>
    <w:p w14:paraId="22EA9DC1" w14:textId="77777777" w:rsidR="009A2E41" w:rsidRPr="001A5E13" w:rsidRDefault="009A2E41" w:rsidP="009A2E41">
      <w:pPr>
        <w:rPr>
          <w:sz w:val="16"/>
        </w:rPr>
      </w:pPr>
      <w:r w:rsidRPr="001A5E13">
        <w:rPr>
          <w:sz w:val="16"/>
        </w:rPr>
        <w:t>Just as the causes of this malaise are clear, so is its solution: a return to the fundamentals of liberal democracy. Rather than deeply challenging the first principles of liberal democracy, the current problems call for reforms to better realize them. To reduce inequality, political leaders will need to return to the social democratic policies embodied in the New Deal, pass more progressive taxation, and invest in education and infrastructure. To foster a sense of liberal democratic identity, they will need to emphasize education as a catalyst for assimilation and promote national and public service. In other words, the remedy for the problems of liberal democracy is more liberal democracy; liberalism contains the seeds of its own salvation.</w:t>
      </w:r>
    </w:p>
    <w:p w14:paraId="1DB2CBBC" w14:textId="77777777" w:rsidR="009A2E41" w:rsidRPr="001A5E13" w:rsidRDefault="009A2E41" w:rsidP="009A2E41">
      <w:pPr>
        <w:rPr>
          <w:sz w:val="16"/>
        </w:rPr>
      </w:pPr>
      <w:r w:rsidRPr="001A5E13">
        <w:rPr>
          <w:sz w:val="16"/>
        </w:rPr>
        <w:t xml:space="preserve">Indeed, </w:t>
      </w:r>
      <w:r w:rsidRPr="001A5E13">
        <w:rPr>
          <w:rStyle w:val="StyleUnderline"/>
          <w:highlight w:val="cyan"/>
        </w:rPr>
        <w:t xml:space="preserve">liberal democracies have </w:t>
      </w:r>
      <w:r w:rsidRPr="001A5E13">
        <w:rPr>
          <w:rStyle w:val="Emphasis"/>
          <w:highlight w:val="cyan"/>
        </w:rPr>
        <w:t>repeatedly recovered from crise</w:t>
      </w:r>
      <w:r w:rsidRPr="001A5E13">
        <w:rPr>
          <w:rStyle w:val="Emphasis"/>
        </w:rPr>
        <w:t>s</w:t>
      </w:r>
      <w:r w:rsidRPr="001A5E13">
        <w:rPr>
          <w:rStyle w:val="StyleUnderline"/>
        </w:rPr>
        <w:t xml:space="preserve"> resulting from their own excesses</w:t>
      </w:r>
      <w:r w:rsidRPr="001A5E13">
        <w:rPr>
          <w:sz w:val="16"/>
        </w:rPr>
        <w:t xml:space="preserve">. In the 1930s, overproduction and the integration of financial markets brought about an </w:t>
      </w:r>
      <w:r w:rsidRPr="001A5E13">
        <w:rPr>
          <w:rStyle w:val="StyleUnderline"/>
          <w:highlight w:val="cyan"/>
        </w:rPr>
        <w:t>economic depression</w:t>
      </w:r>
      <w:r w:rsidRPr="001A5E13">
        <w:rPr>
          <w:sz w:val="16"/>
        </w:rPr>
        <w:t xml:space="preserve">, which triggered the rise of fascism. But it also </w:t>
      </w:r>
      <w:r w:rsidRPr="001A5E13">
        <w:rPr>
          <w:rStyle w:val="StyleUnderline"/>
          <w:highlight w:val="cyan"/>
        </w:rPr>
        <w:t>triggered</w:t>
      </w:r>
      <w:r w:rsidRPr="001A5E13">
        <w:rPr>
          <w:rStyle w:val="StyleUnderline"/>
        </w:rPr>
        <w:t xml:space="preserve"> the </w:t>
      </w:r>
      <w:r w:rsidRPr="001A5E13">
        <w:rPr>
          <w:rStyle w:val="StyleUnderline"/>
          <w:highlight w:val="cyan"/>
        </w:rPr>
        <w:t>New Deal</w:t>
      </w:r>
      <w:r w:rsidRPr="001A5E13">
        <w:rPr>
          <w:rStyle w:val="StyleUnderline"/>
        </w:rPr>
        <w:t xml:space="preserve"> and social democracy</w:t>
      </w:r>
      <w:r w:rsidRPr="001A5E13">
        <w:rPr>
          <w:sz w:val="16"/>
        </w:rPr>
        <w:t xml:space="preserve">, </w:t>
      </w:r>
      <w:r w:rsidRPr="001A5E13">
        <w:rPr>
          <w:rStyle w:val="StyleUnderline"/>
          <w:highlight w:val="cyan"/>
        </w:rPr>
        <w:t>leading to</w:t>
      </w:r>
      <w:r w:rsidRPr="001A5E13">
        <w:rPr>
          <w:sz w:val="16"/>
        </w:rPr>
        <w:t xml:space="preserve"> a </w:t>
      </w:r>
      <w:r w:rsidRPr="001A5E13">
        <w:rPr>
          <w:rStyle w:val="Emphasis"/>
          <w:highlight w:val="cyan"/>
        </w:rPr>
        <w:t>more stable</w:t>
      </w:r>
      <w:r w:rsidRPr="001A5E13">
        <w:rPr>
          <w:rStyle w:val="Emphasis"/>
        </w:rPr>
        <w:t xml:space="preserve"> form of </w:t>
      </w:r>
      <w:r w:rsidRPr="001A5E13">
        <w:rPr>
          <w:rStyle w:val="Emphasis"/>
          <w:highlight w:val="cyan"/>
        </w:rPr>
        <w:t>capitalism</w:t>
      </w:r>
      <w:r w:rsidRPr="001A5E13">
        <w:rPr>
          <w:sz w:val="16"/>
        </w:rPr>
        <w:t xml:space="preserve">. In the 1950s, the success of the Manhattan Project, combined with the emerging </w:t>
      </w:r>
      <w:r w:rsidRPr="001A5E13">
        <w:rPr>
          <w:rStyle w:val="StyleUnderline"/>
        </w:rPr>
        <w:t>U.S.-Soviet rivalry</w:t>
      </w:r>
      <w:r w:rsidRPr="001A5E13">
        <w:rPr>
          <w:sz w:val="16"/>
        </w:rPr>
        <w:t xml:space="preserve">, created the novel threat of a worldwide nuclear holocaust. That threat </w:t>
      </w:r>
      <w:r w:rsidRPr="001A5E13">
        <w:rPr>
          <w:rStyle w:val="StyleUnderline"/>
        </w:rPr>
        <w:t>gave rise to arms control pacts and agreements concerning the governance of global spaces</w:t>
      </w:r>
      <w:r w:rsidRPr="001A5E13">
        <w:rPr>
          <w:sz w:val="16"/>
        </w:rPr>
        <w:t xml:space="preserve">, deals forged by the United States in collaboration with the Soviet Union. In the 1970s, </w:t>
      </w:r>
      <w:r w:rsidRPr="001A5E13">
        <w:rPr>
          <w:rStyle w:val="StyleUnderline"/>
        </w:rPr>
        <w:t>rising middle-class consumption led to oil shortages, economic stagnation</w:t>
      </w:r>
      <w:r w:rsidRPr="001A5E13">
        <w:rPr>
          <w:sz w:val="16"/>
        </w:rPr>
        <w:t xml:space="preserve">, and environmental decay. In response, </w:t>
      </w:r>
      <w:r w:rsidRPr="001A5E13">
        <w:rPr>
          <w:rStyle w:val="StyleUnderline"/>
        </w:rPr>
        <w:t>the advanced industrial democracies established oil coordination agreements</w:t>
      </w:r>
      <w:r w:rsidRPr="001A5E13">
        <w:rPr>
          <w:sz w:val="16"/>
        </w:rPr>
        <w:t xml:space="preserve">, </w:t>
      </w:r>
      <w:r w:rsidRPr="001A5E13">
        <w:rPr>
          <w:rStyle w:val="StyleUnderline"/>
        </w:rPr>
        <w:t>invested in clean energy, and struck numerous international environmental accords aimed at reducing pollutants</w:t>
      </w:r>
      <w:r w:rsidRPr="001A5E13">
        <w:rPr>
          <w:sz w:val="16"/>
        </w:rPr>
        <w:t xml:space="preserve">. </w:t>
      </w:r>
      <w:r w:rsidRPr="001A5E13">
        <w:rPr>
          <w:rStyle w:val="StyleUnderline"/>
        </w:rPr>
        <w:t>The problems</w:t>
      </w:r>
      <w:r w:rsidRPr="001A5E13">
        <w:rPr>
          <w:sz w:val="16"/>
        </w:rPr>
        <w:t xml:space="preserve"> that liberal democracies face today, while great, </w:t>
      </w:r>
      <w:r w:rsidRPr="001A5E13">
        <w:rPr>
          <w:rStyle w:val="StyleUnderline"/>
        </w:rPr>
        <w:t xml:space="preserve">are </w:t>
      </w:r>
      <w:r w:rsidRPr="001A5E13">
        <w:rPr>
          <w:rStyle w:val="Emphasis"/>
        </w:rPr>
        <w:t>certainly not more challenging</w:t>
      </w:r>
      <w:r w:rsidRPr="001A5E13">
        <w:rPr>
          <w:rStyle w:val="StyleUnderline"/>
        </w:rPr>
        <w:t xml:space="preserve"> than those that they have faced and overcome in these historically recent decades</w:t>
      </w:r>
      <w:r w:rsidRPr="001A5E13">
        <w:rPr>
          <w:sz w:val="16"/>
        </w:rPr>
        <w:t xml:space="preserve">. Of course, there is no guarantee that liberal democracies will successfully rise to the occasion, but </w:t>
      </w:r>
      <w:r w:rsidRPr="001A5E13">
        <w:rPr>
          <w:rStyle w:val="StyleUnderline"/>
        </w:rPr>
        <w:t xml:space="preserve">to count them out would </w:t>
      </w:r>
      <w:r w:rsidRPr="001A5E13">
        <w:rPr>
          <w:rStyle w:val="Emphasis"/>
        </w:rPr>
        <w:t>fly in the face</w:t>
      </w:r>
      <w:r w:rsidRPr="001A5E13">
        <w:rPr>
          <w:rStyle w:val="StyleUnderline"/>
        </w:rPr>
        <w:t xml:space="preserve"> of </w:t>
      </w:r>
      <w:r w:rsidRPr="001A5E13">
        <w:rPr>
          <w:rStyle w:val="Emphasis"/>
        </w:rPr>
        <w:t>repeated historical experiences</w:t>
      </w:r>
      <w:r w:rsidRPr="001A5E13">
        <w:rPr>
          <w:sz w:val="16"/>
        </w:rPr>
        <w:t>.</w:t>
      </w:r>
    </w:p>
    <w:p w14:paraId="6F3E9DDF" w14:textId="77777777" w:rsidR="009A2E41" w:rsidRPr="001A5E13" w:rsidRDefault="009A2E41" w:rsidP="009A2E41">
      <w:pPr>
        <w:rPr>
          <w:rStyle w:val="StyleUnderline"/>
        </w:rPr>
      </w:pPr>
      <w:r w:rsidRPr="001A5E13">
        <w:rPr>
          <w:sz w:val="16"/>
        </w:rPr>
        <w:t xml:space="preserve">Today’s dire predictions ignore these past successes. They suffer from a blinding presentism. Taking what is new and threatening as the master pattern is an understandable reflex in the face of change, but it is almost never a very good guide to the future. </w:t>
      </w:r>
      <w:r w:rsidRPr="001A5E13">
        <w:rPr>
          <w:rStyle w:val="StyleUnderline"/>
        </w:rPr>
        <w:t>Large-scale human arrangements such as liberal democracy rarely change as rapidly or as radically as they seem to in the moment</w:t>
      </w:r>
      <w:r w:rsidRPr="001A5E13">
        <w:rPr>
          <w:sz w:val="16"/>
        </w:rPr>
        <w:t xml:space="preserve">. </w:t>
      </w:r>
      <w:r w:rsidRPr="001A5E13">
        <w:rPr>
          <w:rStyle w:val="StyleUnderline"/>
          <w:highlight w:val="cyan"/>
        </w:rPr>
        <w:t xml:space="preserve">If history is </w:t>
      </w:r>
      <w:r w:rsidRPr="001A5E13">
        <w:rPr>
          <w:rStyle w:val="Emphasis"/>
          <w:highlight w:val="cyan"/>
        </w:rPr>
        <w:t>any guide</w:t>
      </w:r>
      <w:r w:rsidRPr="001A5E13">
        <w:rPr>
          <w:sz w:val="16"/>
        </w:rPr>
        <w:t xml:space="preserve">, </w:t>
      </w:r>
      <w:r w:rsidRPr="001A5E13">
        <w:rPr>
          <w:rStyle w:val="StyleUnderline"/>
          <w:highlight w:val="cyan"/>
        </w:rPr>
        <w:t xml:space="preserve">today’s illiberal populists and authoritarians will </w:t>
      </w:r>
      <w:r w:rsidRPr="001A5E13">
        <w:rPr>
          <w:rStyle w:val="Emphasis"/>
          <w:highlight w:val="cyan"/>
        </w:rPr>
        <w:t>evoke resistance</w:t>
      </w:r>
      <w:r w:rsidRPr="001A5E13">
        <w:rPr>
          <w:rStyle w:val="StyleUnderline"/>
          <w:highlight w:val="cyan"/>
        </w:rPr>
        <w:t xml:space="preserve"> and </w:t>
      </w:r>
      <w:r w:rsidRPr="001A5E13">
        <w:rPr>
          <w:rStyle w:val="Emphasis"/>
          <w:highlight w:val="cyan"/>
        </w:rPr>
        <w:t>countermovements</w:t>
      </w:r>
      <w:r w:rsidRPr="001A5E13">
        <w:rPr>
          <w:rStyle w:val="StyleUnderline"/>
        </w:rPr>
        <w:t>.</w:t>
      </w:r>
    </w:p>
    <w:p w14:paraId="503B6527" w14:textId="77777777" w:rsidR="009A2E41" w:rsidRPr="001A5E13" w:rsidRDefault="009A2E41" w:rsidP="009A2E41">
      <w:pPr>
        <w:rPr>
          <w:sz w:val="16"/>
        </w:rPr>
      </w:pPr>
      <w:r w:rsidRPr="001A5E13">
        <w:rPr>
          <w:sz w:val="16"/>
        </w:rPr>
        <w:t>THE RESILIENT ORDER</w:t>
      </w:r>
    </w:p>
    <w:p w14:paraId="11A46DCD" w14:textId="77777777" w:rsidR="009A2E41" w:rsidRPr="001A5E13" w:rsidRDefault="009A2E41" w:rsidP="009A2E41">
      <w:pPr>
        <w:rPr>
          <w:rStyle w:val="StyleUnderline"/>
        </w:rPr>
      </w:pPr>
      <w:r w:rsidRPr="001A5E13">
        <w:rPr>
          <w:sz w:val="16"/>
        </w:rPr>
        <w:t xml:space="preserve">After World War II, liberal democracies joined together to create an international order that reflected their shared interests. And as is the case with liberal democracy itself, the order that emerged to accompany it cannot be easily undone. For one thing, it is deeply embedded. Hundreds of millions, if not billions, of people have geared their activities and expectations to the order’s institutions and incentives, from farmers to microchip makers. However unappealing aspects of it may be, </w:t>
      </w:r>
      <w:r w:rsidRPr="001A5E13">
        <w:rPr>
          <w:rStyle w:val="StyleUnderline"/>
        </w:rPr>
        <w:t xml:space="preserve">replacing the liberal order with something significantly different would be </w:t>
      </w:r>
      <w:r w:rsidRPr="001A5E13">
        <w:rPr>
          <w:rStyle w:val="Emphasis"/>
        </w:rPr>
        <w:t>extremely difficult</w:t>
      </w:r>
      <w:r w:rsidRPr="001A5E13">
        <w:rPr>
          <w:sz w:val="16"/>
        </w:rPr>
        <w:t xml:space="preserve">. Despite the high expectations they generate, </w:t>
      </w:r>
      <w:r w:rsidRPr="001A5E13">
        <w:rPr>
          <w:rStyle w:val="StyleUnderline"/>
          <w:highlight w:val="cyan"/>
        </w:rPr>
        <w:t xml:space="preserve">revolutionary moments </w:t>
      </w:r>
      <w:r w:rsidRPr="001A5E13">
        <w:rPr>
          <w:rStyle w:val="Emphasis"/>
          <w:highlight w:val="cyan"/>
        </w:rPr>
        <w:t>often fail</w:t>
      </w:r>
      <w:r w:rsidRPr="001A5E13">
        <w:rPr>
          <w:rStyle w:val="StyleUnderline"/>
          <w:highlight w:val="cyan"/>
        </w:rPr>
        <w:t xml:space="preserve"> to make enduring changes</w:t>
      </w:r>
      <w:r w:rsidRPr="001A5E13">
        <w:rPr>
          <w:sz w:val="16"/>
        </w:rPr>
        <w:t xml:space="preserve">. </w:t>
      </w:r>
      <w:r w:rsidRPr="001A5E13">
        <w:rPr>
          <w:rStyle w:val="StyleUnderline"/>
          <w:highlight w:val="cyan"/>
        </w:rPr>
        <w:t xml:space="preserve">It is </w:t>
      </w:r>
      <w:r w:rsidRPr="001A5E13">
        <w:rPr>
          <w:rStyle w:val="Emphasis"/>
          <w:highlight w:val="cyan"/>
        </w:rPr>
        <w:t>unrealistic</w:t>
      </w:r>
      <w:r w:rsidRPr="001A5E13">
        <w:rPr>
          <w:rStyle w:val="StyleUnderline"/>
        </w:rPr>
        <w:t xml:space="preserve"> today </w:t>
      </w:r>
      <w:r w:rsidRPr="001A5E13">
        <w:rPr>
          <w:rStyle w:val="StyleUnderline"/>
          <w:highlight w:val="cyan"/>
        </w:rPr>
        <w:t>to think</w:t>
      </w:r>
      <w:r w:rsidRPr="001A5E13">
        <w:rPr>
          <w:rStyle w:val="StyleUnderline"/>
        </w:rPr>
        <w:t xml:space="preserve"> that a </w:t>
      </w:r>
      <w:r w:rsidRPr="001A5E13">
        <w:rPr>
          <w:rStyle w:val="StyleUnderline"/>
          <w:highlight w:val="cyan"/>
        </w:rPr>
        <w:t>few years</w:t>
      </w:r>
      <w:r w:rsidRPr="001A5E13">
        <w:rPr>
          <w:rStyle w:val="StyleUnderline"/>
        </w:rPr>
        <w:t xml:space="preserve"> of nationalist demagoguery </w:t>
      </w:r>
      <w:r w:rsidRPr="001A5E13">
        <w:rPr>
          <w:rStyle w:val="StyleUnderline"/>
          <w:highlight w:val="cyan"/>
        </w:rPr>
        <w:t xml:space="preserve">will </w:t>
      </w:r>
      <w:r w:rsidRPr="001A5E13">
        <w:rPr>
          <w:rStyle w:val="Emphasis"/>
          <w:highlight w:val="cyan"/>
        </w:rPr>
        <w:t>dramatically undo liberalism</w:t>
      </w:r>
      <w:r w:rsidRPr="001A5E13">
        <w:rPr>
          <w:rStyle w:val="StyleUnderline"/>
        </w:rPr>
        <w:t>.</w:t>
      </w:r>
    </w:p>
    <w:p w14:paraId="6C1502C6" w14:textId="77777777" w:rsidR="009A2E41" w:rsidRPr="001A5E13" w:rsidRDefault="009A2E41" w:rsidP="009A2E41">
      <w:pPr>
        <w:rPr>
          <w:sz w:val="16"/>
        </w:rPr>
      </w:pPr>
      <w:r w:rsidRPr="001A5E13">
        <w:rPr>
          <w:rStyle w:val="StyleUnderline"/>
        </w:rPr>
        <w:t xml:space="preserve">Growing </w:t>
      </w:r>
      <w:r w:rsidRPr="001A5E13">
        <w:rPr>
          <w:rStyle w:val="StyleUnderline"/>
          <w:highlight w:val="cyan"/>
        </w:rPr>
        <w:t>interdependence makes the order</w:t>
      </w:r>
      <w:r w:rsidRPr="001A5E13">
        <w:rPr>
          <w:rStyle w:val="StyleUnderline"/>
        </w:rPr>
        <w:t xml:space="preserve"> </w:t>
      </w:r>
      <w:r w:rsidRPr="001A5E13">
        <w:rPr>
          <w:rStyle w:val="Emphasis"/>
        </w:rPr>
        <w:t xml:space="preserve">especially </w:t>
      </w:r>
      <w:r w:rsidRPr="001A5E13">
        <w:rPr>
          <w:rStyle w:val="Emphasis"/>
          <w:highlight w:val="cyan"/>
        </w:rPr>
        <w:t>difficult to overturn</w:t>
      </w:r>
      <w:r w:rsidRPr="001A5E13">
        <w:rPr>
          <w:sz w:val="16"/>
        </w:rPr>
        <w:t xml:space="preserve">. Ever since its inception in the eighteenth century, liberalism has been deeply committed to the progressive improvement of the human condition through scientific discovery and technological advancements. This Enlightenment project began to bear practical fruits on a large scale in the nineteenth century, transforming virtually every aspect of human life. New techniques for production, communication, transportation, and destruction poured forth. The liberal system has been at the forefront not just of stoking those fires of innovation but also of addressing the negative consequences. Adam Smith’s case for free trade, for example, was strengthened when it became easier to establish supply chains across global distances. And the age-old case for peace was vastly strengthened when weapons evolved from being simple and limited in their destruction to the city-busting missiles of the nuclear era. Liberal democratic capitalist societies have thrived and expanded because they have been particularly adept at stimulating and exploiting innovation and at coping with their spillover effects and negative externalities. In short, liberal modernity excels at both harvesting the fruits of modern advance and guarding against its dangers. </w:t>
      </w:r>
    </w:p>
    <w:p w14:paraId="7D1853B2" w14:textId="77777777" w:rsidR="009A2E41" w:rsidRPr="001A5E13" w:rsidRDefault="009A2E41" w:rsidP="009A2E41">
      <w:pPr>
        <w:rPr>
          <w:sz w:val="16"/>
        </w:rPr>
      </w:pPr>
      <w:r w:rsidRPr="001A5E13">
        <w:rPr>
          <w:rStyle w:val="StyleUnderline"/>
        </w:rPr>
        <w:t xml:space="preserve">This dynamic of constant change and ever-increasing interdependence is </w:t>
      </w:r>
      <w:r w:rsidRPr="001A5E13">
        <w:rPr>
          <w:rStyle w:val="Emphasis"/>
        </w:rPr>
        <w:t>only accelerating</w:t>
      </w:r>
      <w:r w:rsidRPr="001A5E13">
        <w:rPr>
          <w:sz w:val="16"/>
        </w:rPr>
        <w:t xml:space="preserve">. </w:t>
      </w:r>
      <w:r w:rsidRPr="001A5E13">
        <w:rPr>
          <w:rStyle w:val="StyleUnderline"/>
        </w:rPr>
        <w:t xml:space="preserve">Human progress has caused </w:t>
      </w:r>
      <w:r w:rsidRPr="001A5E13">
        <w:rPr>
          <w:rStyle w:val="Emphasis"/>
        </w:rPr>
        <w:t>grave harm</w:t>
      </w:r>
      <w:r w:rsidRPr="001A5E13">
        <w:rPr>
          <w:sz w:val="16"/>
        </w:rPr>
        <w:t xml:space="preserve"> to the planet and its atmosphere, </w:t>
      </w:r>
      <w:r w:rsidRPr="001A5E13">
        <w:rPr>
          <w:rStyle w:val="StyleUnderline"/>
        </w:rPr>
        <w:t xml:space="preserve">yet </w:t>
      </w:r>
      <w:r w:rsidRPr="001A5E13">
        <w:rPr>
          <w:rStyle w:val="Emphasis"/>
        </w:rPr>
        <w:t>climate change</w:t>
      </w:r>
      <w:r w:rsidRPr="001A5E13">
        <w:rPr>
          <w:rStyle w:val="StyleUnderline"/>
        </w:rPr>
        <w:t xml:space="preserve"> will</w:t>
      </w:r>
      <w:r w:rsidRPr="001A5E13">
        <w:rPr>
          <w:sz w:val="16"/>
        </w:rPr>
        <w:t xml:space="preserve"> also </w:t>
      </w:r>
      <w:r w:rsidRPr="001A5E13">
        <w:rPr>
          <w:rStyle w:val="StyleUnderline"/>
        </w:rPr>
        <w:t>require unprecedented levels of international cooperation</w:t>
      </w:r>
      <w:r w:rsidRPr="001A5E13">
        <w:rPr>
          <w:sz w:val="16"/>
        </w:rPr>
        <w:t xml:space="preserve">. </w:t>
      </w:r>
      <w:r w:rsidRPr="001A5E13">
        <w:rPr>
          <w:rStyle w:val="StyleUnderline"/>
        </w:rPr>
        <w:t xml:space="preserve">With the rise of </w:t>
      </w:r>
      <w:r w:rsidRPr="001A5E13">
        <w:rPr>
          <w:rStyle w:val="Emphasis"/>
        </w:rPr>
        <w:t>bioweapons</w:t>
      </w:r>
      <w:r w:rsidRPr="001A5E13">
        <w:rPr>
          <w:rStyle w:val="StyleUnderline"/>
        </w:rPr>
        <w:t xml:space="preserve"> and </w:t>
      </w:r>
      <w:r w:rsidRPr="001A5E13">
        <w:rPr>
          <w:rStyle w:val="Emphasis"/>
        </w:rPr>
        <w:t>cyberwarfare</w:t>
      </w:r>
      <w:r w:rsidRPr="001A5E13">
        <w:rPr>
          <w:sz w:val="16"/>
        </w:rPr>
        <w:t xml:space="preserve">, </w:t>
      </w:r>
      <w:r w:rsidRPr="001A5E13">
        <w:rPr>
          <w:rStyle w:val="StyleUnderline"/>
        </w:rPr>
        <w:t xml:space="preserve">the capabilities to wreak mass destruction are </w:t>
      </w:r>
      <w:r w:rsidRPr="001A5E13">
        <w:rPr>
          <w:rStyle w:val="Emphasis"/>
        </w:rPr>
        <w:t>getting cheaper</w:t>
      </w:r>
      <w:r w:rsidRPr="001A5E13">
        <w:rPr>
          <w:sz w:val="16"/>
        </w:rPr>
        <w:t xml:space="preserve"> </w:t>
      </w:r>
      <w:r w:rsidRPr="001A5E13">
        <w:rPr>
          <w:rStyle w:val="StyleUnderline"/>
        </w:rPr>
        <w:t>and</w:t>
      </w:r>
      <w:r w:rsidRPr="001A5E13">
        <w:rPr>
          <w:sz w:val="16"/>
        </w:rPr>
        <w:t xml:space="preserve"> ever </w:t>
      </w:r>
      <w:r w:rsidRPr="001A5E13">
        <w:rPr>
          <w:rStyle w:val="Emphasis"/>
        </w:rPr>
        <w:t>more accessible</w:t>
      </w:r>
      <w:r w:rsidRPr="001A5E13">
        <w:rPr>
          <w:sz w:val="16"/>
        </w:rPr>
        <w:t xml:space="preserve">, </w:t>
      </w:r>
      <w:r w:rsidRPr="001A5E13">
        <w:rPr>
          <w:rStyle w:val="StyleUnderline"/>
        </w:rPr>
        <w:t>making</w:t>
      </w:r>
      <w:r w:rsidRPr="001A5E13">
        <w:rPr>
          <w:sz w:val="16"/>
        </w:rPr>
        <w:t xml:space="preserve"> the </w:t>
      </w:r>
      <w:r w:rsidRPr="001A5E13">
        <w:rPr>
          <w:rStyle w:val="StyleUnderline"/>
        </w:rPr>
        <w:t>international regulation of these technologies a vital national security imperative for all countries</w:t>
      </w:r>
      <w:r w:rsidRPr="001A5E13">
        <w:rPr>
          <w:sz w:val="16"/>
        </w:rPr>
        <w:t xml:space="preserve">. At the same time, </w:t>
      </w:r>
      <w:r w:rsidRPr="001A5E13">
        <w:rPr>
          <w:rStyle w:val="StyleUnderline"/>
        </w:rPr>
        <w:t>global capitalism has drawn more people and countries into cross-border webs of exchange</w:t>
      </w:r>
      <w:r w:rsidRPr="001A5E13">
        <w:rPr>
          <w:sz w:val="16"/>
        </w:rPr>
        <w:t xml:space="preserve">, thus </w:t>
      </w:r>
      <w:r w:rsidRPr="001A5E13">
        <w:rPr>
          <w:rStyle w:val="StyleUnderline"/>
        </w:rPr>
        <w:t>making virtually everyone dependent on the competent management of international finance and trad</w:t>
      </w:r>
      <w:r w:rsidRPr="001A5E13">
        <w:rPr>
          <w:sz w:val="16"/>
        </w:rPr>
        <w:t xml:space="preserve">e. </w:t>
      </w:r>
      <w:r w:rsidRPr="001A5E13">
        <w:rPr>
          <w:rStyle w:val="StyleUnderline"/>
        </w:rPr>
        <w:t xml:space="preserve">In the age of global interdependence, </w:t>
      </w:r>
      <w:r w:rsidRPr="001A5E13">
        <w:rPr>
          <w:rStyle w:val="Emphasis"/>
        </w:rPr>
        <w:t>even a realist must be an internationalist</w:t>
      </w:r>
      <w:r w:rsidRPr="001A5E13">
        <w:rPr>
          <w:sz w:val="16"/>
        </w:rPr>
        <w:t xml:space="preserve">. </w:t>
      </w:r>
    </w:p>
    <w:p w14:paraId="294FD7EA" w14:textId="77777777" w:rsidR="009A2E41" w:rsidRPr="001A5E13" w:rsidRDefault="009A2E41" w:rsidP="009A2E41">
      <w:pPr>
        <w:rPr>
          <w:sz w:val="16"/>
        </w:rPr>
      </w:pPr>
      <w:r w:rsidRPr="001A5E13">
        <w:rPr>
          <w:sz w:val="16"/>
        </w:rPr>
        <w:t xml:space="preserve">The international order is also likely to persist because its survival does not depend on all of its members being liberal democracies. The return of isolationism, the rise of illiberal regimes such as China and Russia, and the general recession of liberal democracy in many parts of the world appear to bode ill for the liberal international order. But </w:t>
      </w:r>
      <w:r w:rsidRPr="001A5E13">
        <w:rPr>
          <w:rStyle w:val="StyleUnderline"/>
        </w:rPr>
        <w:t>contrary to the conventional wisdom</w:t>
      </w:r>
      <w:r w:rsidRPr="001A5E13">
        <w:rPr>
          <w:sz w:val="16"/>
        </w:rPr>
        <w:t xml:space="preserve">, </w:t>
      </w:r>
      <w:r w:rsidRPr="001A5E13">
        <w:rPr>
          <w:rStyle w:val="StyleUnderline"/>
          <w:highlight w:val="cyan"/>
        </w:rPr>
        <w:t>many</w:t>
      </w:r>
      <w:r w:rsidRPr="001A5E13">
        <w:rPr>
          <w:rStyle w:val="StyleUnderline"/>
        </w:rPr>
        <w:t xml:space="preserve"> of its </w:t>
      </w:r>
      <w:r w:rsidRPr="001A5E13">
        <w:rPr>
          <w:rStyle w:val="StyleUnderline"/>
          <w:highlight w:val="cyan"/>
        </w:rPr>
        <w:t xml:space="preserve">institutions are not </w:t>
      </w:r>
      <w:r w:rsidRPr="001A5E13">
        <w:rPr>
          <w:rStyle w:val="Emphasis"/>
          <w:highlight w:val="cyan"/>
        </w:rPr>
        <w:t>uniquely liberal</w:t>
      </w:r>
      <w:r w:rsidRPr="001A5E13">
        <w:rPr>
          <w:sz w:val="16"/>
        </w:rPr>
        <w:t xml:space="preserve"> in character. Rather, </w:t>
      </w:r>
      <w:r w:rsidRPr="001A5E13">
        <w:rPr>
          <w:rStyle w:val="StyleUnderline"/>
        </w:rPr>
        <w:t>they are Westphalian</w:t>
      </w:r>
      <w:r w:rsidRPr="001A5E13">
        <w:rPr>
          <w:sz w:val="16"/>
        </w:rPr>
        <w:t xml:space="preserve">, in that they are </w:t>
      </w:r>
      <w:r w:rsidRPr="001A5E13">
        <w:rPr>
          <w:rStyle w:val="StyleUnderline"/>
        </w:rPr>
        <w:t>designed merely to solve problems of sovereign states</w:t>
      </w:r>
      <w:r w:rsidRPr="001A5E13">
        <w:rPr>
          <w:sz w:val="16"/>
        </w:rPr>
        <w:t xml:space="preserve">, whether they be democratic or authoritarian. </w:t>
      </w:r>
      <w:r w:rsidRPr="001A5E13">
        <w:rPr>
          <w:rStyle w:val="StyleUnderline"/>
        </w:rPr>
        <w:t xml:space="preserve">And many of the key participants in these institutions are </w:t>
      </w:r>
      <w:r w:rsidRPr="001A5E13">
        <w:rPr>
          <w:rStyle w:val="Emphasis"/>
        </w:rPr>
        <w:t>anything but liberal or democratic</w:t>
      </w:r>
      <w:r w:rsidRPr="001A5E13">
        <w:rPr>
          <w:sz w:val="16"/>
        </w:rPr>
        <w:t>.</w:t>
      </w:r>
    </w:p>
    <w:p w14:paraId="771AF669" w14:textId="77777777" w:rsidR="009A2E41" w:rsidRPr="001A5E13" w:rsidRDefault="009A2E41" w:rsidP="009A2E41">
      <w:pPr>
        <w:rPr>
          <w:sz w:val="16"/>
        </w:rPr>
      </w:pPr>
      <w:r w:rsidRPr="001A5E13">
        <w:rPr>
          <w:sz w:val="16"/>
        </w:rPr>
        <w:t xml:space="preserve">Consider the Soviet Union’s cooperative efforts during the Cold War. Back then, the liberal world order was primarily an arrangement among liberal democracies in Europe, North America, and East Asia. Even so, </w:t>
      </w:r>
      <w:r w:rsidRPr="001A5E13">
        <w:rPr>
          <w:rStyle w:val="StyleUnderline"/>
        </w:rPr>
        <w:t>the Soviet Union often worked with the democracies to help build international institutions</w:t>
      </w:r>
      <w:r w:rsidRPr="001A5E13">
        <w:rPr>
          <w:sz w:val="16"/>
        </w:rPr>
        <w:t xml:space="preserve">. </w:t>
      </w:r>
      <w:r w:rsidRPr="001A5E13">
        <w:rPr>
          <w:rStyle w:val="StyleUnderline"/>
        </w:rPr>
        <w:t xml:space="preserve">Moscow’s committed antiliberal stance </w:t>
      </w:r>
      <w:r w:rsidRPr="001A5E13">
        <w:rPr>
          <w:rStyle w:val="Emphasis"/>
        </w:rPr>
        <w:t>did not stop it</w:t>
      </w:r>
      <w:r w:rsidRPr="001A5E13">
        <w:rPr>
          <w:rStyle w:val="StyleUnderline"/>
        </w:rPr>
        <w:t xml:space="preserve"> from partnering with Washington to create a raft of arms control agreements</w:t>
      </w:r>
      <w:r w:rsidRPr="001A5E13">
        <w:rPr>
          <w:sz w:val="16"/>
        </w:rPr>
        <w:t>. Nor did it stop it from cooperating with Washington through the World Health Organization to spearhead a global campaign to eradicate smallpox, which succeeded in completely eliminating the disease by 1979.</w:t>
      </w:r>
    </w:p>
    <w:p w14:paraId="606C0225" w14:textId="77777777" w:rsidR="009A2E41" w:rsidRPr="001A5E13" w:rsidRDefault="009A2E41" w:rsidP="009A2E41">
      <w:pPr>
        <w:rPr>
          <w:sz w:val="16"/>
        </w:rPr>
      </w:pPr>
      <w:r w:rsidRPr="001A5E13">
        <w:rPr>
          <w:sz w:val="16"/>
        </w:rPr>
        <w:t xml:space="preserve">More recently, </w:t>
      </w:r>
      <w:r w:rsidRPr="001A5E13">
        <w:rPr>
          <w:rStyle w:val="StyleUnderline"/>
          <w:highlight w:val="cyan"/>
        </w:rPr>
        <w:t xml:space="preserve">countries of all stripes have crafted </w:t>
      </w:r>
      <w:r w:rsidRPr="001A5E13">
        <w:rPr>
          <w:rStyle w:val="Emphasis"/>
          <w:highlight w:val="cyan"/>
        </w:rPr>
        <w:t>global rules</w:t>
      </w:r>
      <w:r w:rsidRPr="001A5E13">
        <w:rPr>
          <w:rStyle w:val="StyleUnderline"/>
        </w:rPr>
        <w:t xml:space="preserve"> to guard against environmental destruction</w:t>
      </w:r>
      <w:r w:rsidRPr="001A5E13">
        <w:rPr>
          <w:sz w:val="16"/>
        </w:rPr>
        <w:t xml:space="preserve">. The signatories to the </w:t>
      </w:r>
      <w:r w:rsidRPr="001A5E13">
        <w:rPr>
          <w:rStyle w:val="StyleUnderline"/>
        </w:rPr>
        <w:t>Paris</w:t>
      </w:r>
      <w:r w:rsidRPr="001A5E13">
        <w:rPr>
          <w:sz w:val="16"/>
        </w:rPr>
        <w:t xml:space="preserve"> climate agreement, for example, </w:t>
      </w:r>
      <w:r w:rsidRPr="001A5E13">
        <w:rPr>
          <w:rStyle w:val="StyleUnderline"/>
        </w:rPr>
        <w:t>include</w:t>
      </w:r>
      <w:r w:rsidRPr="001A5E13">
        <w:rPr>
          <w:sz w:val="16"/>
        </w:rPr>
        <w:t xml:space="preserve"> such </w:t>
      </w:r>
      <w:r w:rsidRPr="001A5E13">
        <w:rPr>
          <w:rStyle w:val="StyleUnderline"/>
        </w:rPr>
        <w:t>autocracies as China, Iran, and Russia</w:t>
      </w:r>
      <w:r w:rsidRPr="001A5E13">
        <w:rPr>
          <w:sz w:val="16"/>
        </w:rPr>
        <w:t xml:space="preserve">. Westphalian approaches have also thrived when it comes to governing the commons, such as the ocean, the atmosphere, outer space, and Antarctica. To name just one example, the 1987 </w:t>
      </w:r>
      <w:r w:rsidRPr="001A5E13">
        <w:rPr>
          <w:rStyle w:val="StyleUnderline"/>
        </w:rPr>
        <w:t>Montreal Protocol</w:t>
      </w:r>
      <w:r w:rsidRPr="001A5E13">
        <w:rPr>
          <w:sz w:val="16"/>
        </w:rPr>
        <w:t xml:space="preserve">, which has </w:t>
      </w:r>
      <w:r w:rsidRPr="001A5E13">
        <w:rPr>
          <w:rStyle w:val="StyleUnderline"/>
        </w:rPr>
        <w:t>thwarted</w:t>
      </w:r>
      <w:r w:rsidRPr="001A5E13">
        <w:rPr>
          <w:sz w:val="16"/>
        </w:rPr>
        <w:t xml:space="preserve"> the </w:t>
      </w:r>
      <w:r w:rsidRPr="001A5E13">
        <w:rPr>
          <w:rStyle w:val="StyleUnderline"/>
        </w:rPr>
        <w:t>destruction of the ozone</w:t>
      </w:r>
      <w:r w:rsidRPr="001A5E13">
        <w:rPr>
          <w:sz w:val="16"/>
        </w:rPr>
        <w:t xml:space="preserve"> layer, has been actively supported by democracies and dictatorships alike. Such agreements are not challenges to the sovereignty of the states that create them but collective measures to solve problems they cannot address on their own. </w:t>
      </w:r>
    </w:p>
    <w:p w14:paraId="2A9B23C7" w14:textId="77777777" w:rsidR="009A2E41" w:rsidRPr="001A5E13" w:rsidRDefault="009A2E41" w:rsidP="009A2E41">
      <w:pPr>
        <w:rPr>
          <w:rStyle w:val="StyleUnderline"/>
        </w:rPr>
      </w:pPr>
      <w:r w:rsidRPr="001A5E13">
        <w:rPr>
          <w:sz w:val="16"/>
        </w:rPr>
        <w:t xml:space="preserve">Most </w:t>
      </w:r>
      <w:r w:rsidRPr="001A5E13">
        <w:rPr>
          <w:rStyle w:val="StyleUnderline"/>
        </w:rPr>
        <w:t xml:space="preserve">institutions in the liberal order </w:t>
      </w:r>
      <w:r w:rsidRPr="001A5E13">
        <w:rPr>
          <w:rStyle w:val="Emphasis"/>
        </w:rPr>
        <w:t>do not demand</w:t>
      </w:r>
      <w:r w:rsidRPr="001A5E13">
        <w:rPr>
          <w:sz w:val="16"/>
        </w:rPr>
        <w:t xml:space="preserve"> that their </w:t>
      </w:r>
      <w:r w:rsidRPr="001A5E13">
        <w:rPr>
          <w:rStyle w:val="StyleUnderline"/>
        </w:rPr>
        <w:t>backers be liberal democracies</w:t>
      </w:r>
      <w:r w:rsidRPr="001A5E13">
        <w:rPr>
          <w:sz w:val="16"/>
        </w:rPr>
        <w:t xml:space="preserve">; </w:t>
      </w:r>
      <w:r w:rsidRPr="001A5E13">
        <w:rPr>
          <w:rStyle w:val="StyleUnderline"/>
        </w:rPr>
        <w:t>they only require that they be status quo powers and capable of fulfilling their commitments</w:t>
      </w:r>
      <w:r w:rsidRPr="001A5E13">
        <w:rPr>
          <w:sz w:val="16"/>
        </w:rPr>
        <w:t xml:space="preserve">. They do not challenge the Westphalian system; they codify it. The UN, for example, enshrines the principle of state sovereignty and, through the permanent members of the Security Council, the notion of great-power decision-making. All of this makes the order more durable. Because </w:t>
      </w:r>
      <w:r w:rsidRPr="001A5E13">
        <w:rPr>
          <w:rStyle w:val="StyleUnderline"/>
        </w:rPr>
        <w:t>much of international cooperation has nothing at all to do with liberalism or democrac</w:t>
      </w:r>
      <w:r w:rsidRPr="001A5E13">
        <w:rPr>
          <w:sz w:val="16"/>
        </w:rPr>
        <w:t xml:space="preserve">y, when politicians who are hostile to all things liberal are in power, they can still retain their international agendas and keep the order alive. The </w:t>
      </w:r>
      <w:r w:rsidRPr="001A5E13">
        <w:rPr>
          <w:rStyle w:val="Emphasis"/>
          <w:highlight w:val="cyan"/>
        </w:rPr>
        <w:t>persistence</w:t>
      </w:r>
      <w:r w:rsidRPr="001A5E13">
        <w:rPr>
          <w:rStyle w:val="StyleUnderline"/>
          <w:highlight w:val="cyan"/>
        </w:rPr>
        <w:t xml:space="preserve"> of Westphalian institutions provides a </w:t>
      </w:r>
      <w:r w:rsidRPr="001A5E13">
        <w:rPr>
          <w:rStyle w:val="Emphasis"/>
          <w:highlight w:val="cyan"/>
        </w:rPr>
        <w:t>lasting foundation</w:t>
      </w:r>
      <w:r w:rsidRPr="001A5E13">
        <w:rPr>
          <w:rStyle w:val="StyleUnderline"/>
        </w:rPr>
        <w:t xml:space="preserve"> </w:t>
      </w:r>
      <w:r w:rsidRPr="001A5E13">
        <w:rPr>
          <w:rStyle w:val="StyleUnderline"/>
          <w:highlight w:val="cyan"/>
        </w:rPr>
        <w:t>on which</w:t>
      </w:r>
      <w:r w:rsidRPr="001A5E13">
        <w:rPr>
          <w:rStyle w:val="StyleUnderline"/>
        </w:rPr>
        <w:t xml:space="preserve"> distinctively liberal and </w:t>
      </w:r>
      <w:r w:rsidRPr="001A5E13">
        <w:rPr>
          <w:rStyle w:val="StyleUnderline"/>
          <w:highlight w:val="cyan"/>
        </w:rPr>
        <w:t xml:space="preserve">democratic institutions can be </w:t>
      </w:r>
      <w:r w:rsidRPr="001A5E13">
        <w:rPr>
          <w:rStyle w:val="Emphasis"/>
          <w:highlight w:val="cyan"/>
        </w:rPr>
        <w:t>erected in the future</w:t>
      </w:r>
      <w:r w:rsidRPr="001A5E13">
        <w:rPr>
          <w:rStyle w:val="StyleUnderline"/>
        </w:rPr>
        <w:t xml:space="preserve">. </w:t>
      </w:r>
    </w:p>
    <w:p w14:paraId="1CB85712" w14:textId="77777777" w:rsidR="009A2E41" w:rsidRPr="001A5E13" w:rsidRDefault="009A2E41" w:rsidP="009A2E41">
      <w:pPr>
        <w:rPr>
          <w:sz w:val="16"/>
        </w:rPr>
      </w:pPr>
      <w:r w:rsidRPr="001A5E13">
        <w:rPr>
          <w:sz w:val="16"/>
        </w:rPr>
        <w:t xml:space="preserve">Another reason to believe that the liberal order will endure involves the return of ideological rivalry. </w:t>
      </w:r>
      <w:r w:rsidRPr="001A5E13">
        <w:rPr>
          <w:rStyle w:val="StyleUnderline"/>
          <w:highlight w:val="cyan"/>
        </w:rPr>
        <w:t>The</w:t>
      </w:r>
      <w:r w:rsidRPr="001A5E13">
        <w:rPr>
          <w:rStyle w:val="StyleUnderline"/>
        </w:rPr>
        <w:t xml:space="preserve"> </w:t>
      </w:r>
      <w:r w:rsidRPr="001A5E13">
        <w:rPr>
          <w:rStyle w:val="Emphasis"/>
          <w:highlight w:val="cyan"/>
        </w:rPr>
        <w:t>last two and a half decades</w:t>
      </w:r>
      <w:r w:rsidRPr="001A5E13">
        <w:rPr>
          <w:rStyle w:val="StyleUnderline"/>
        </w:rPr>
        <w:t xml:space="preserve"> have been profoundly anomalous in that </w:t>
      </w:r>
      <w:r w:rsidRPr="001A5E13">
        <w:rPr>
          <w:rStyle w:val="StyleUnderline"/>
          <w:highlight w:val="cyan"/>
        </w:rPr>
        <w:t xml:space="preserve">liberalism has had </w:t>
      </w:r>
      <w:r w:rsidRPr="001A5E13">
        <w:rPr>
          <w:rStyle w:val="Emphasis"/>
          <w:highlight w:val="cyan"/>
        </w:rPr>
        <w:t>no credible competitor</w:t>
      </w:r>
      <w:r w:rsidRPr="001A5E13">
        <w:rPr>
          <w:sz w:val="16"/>
        </w:rPr>
        <w:t xml:space="preserve">. During the rest of its existence, </w:t>
      </w:r>
      <w:r w:rsidRPr="001A5E13">
        <w:rPr>
          <w:rStyle w:val="StyleUnderline"/>
        </w:rPr>
        <w:t>it faced competition that made it stronger</w:t>
      </w:r>
      <w:r w:rsidRPr="001A5E13">
        <w:rPr>
          <w:sz w:val="16"/>
        </w:rPr>
        <w:t xml:space="preserve">. Throughout the nineteenth century, liberal democracies sought to outperform monarchical, hereditary, and aristocratic regimes. During the first half of the twentieth century, </w:t>
      </w:r>
      <w:r w:rsidRPr="001A5E13">
        <w:rPr>
          <w:rStyle w:val="StyleUnderline"/>
        </w:rPr>
        <w:t xml:space="preserve">autocratic and fascist competitors created </w:t>
      </w:r>
      <w:r w:rsidRPr="001A5E13">
        <w:rPr>
          <w:rStyle w:val="Emphasis"/>
        </w:rPr>
        <w:t>strong incentives</w:t>
      </w:r>
      <w:r w:rsidRPr="001A5E13">
        <w:rPr>
          <w:rStyle w:val="StyleUnderline"/>
        </w:rPr>
        <w:t xml:space="preserve"> for the liberal democracies to get their own houses in order and band together</w:t>
      </w:r>
      <w:r w:rsidRPr="001A5E13">
        <w:rPr>
          <w:sz w:val="16"/>
        </w:rPr>
        <w:t>. And after World War II, they built the liberal order in part to contain the threat of the Soviet Union and international communism.</w:t>
      </w:r>
    </w:p>
    <w:p w14:paraId="66F115D8" w14:textId="77777777" w:rsidR="009A2E41" w:rsidRPr="001A5E13" w:rsidRDefault="009A2E41" w:rsidP="009A2E41">
      <w:pPr>
        <w:rPr>
          <w:sz w:val="16"/>
        </w:rPr>
      </w:pPr>
      <w:r w:rsidRPr="001A5E13">
        <w:rPr>
          <w:rStyle w:val="StyleUnderline"/>
        </w:rPr>
        <w:t>The C</w:t>
      </w:r>
      <w:r w:rsidRPr="001A5E13">
        <w:rPr>
          <w:sz w:val="16"/>
        </w:rPr>
        <w:t xml:space="preserve">hinese </w:t>
      </w:r>
      <w:r w:rsidRPr="001A5E13">
        <w:rPr>
          <w:rStyle w:val="StyleUnderline"/>
        </w:rPr>
        <w:t>C</w:t>
      </w:r>
      <w:r w:rsidRPr="001A5E13">
        <w:rPr>
          <w:sz w:val="16"/>
        </w:rPr>
        <w:t xml:space="preserve">ommunist </w:t>
      </w:r>
      <w:r w:rsidRPr="001A5E13">
        <w:rPr>
          <w:rStyle w:val="StyleUnderline"/>
        </w:rPr>
        <w:t>P</w:t>
      </w:r>
      <w:r w:rsidRPr="001A5E13">
        <w:rPr>
          <w:sz w:val="16"/>
        </w:rPr>
        <w:t xml:space="preserve">arty appears increasingly likely to seek to offer an alternative to the components of the existing order that have to do with economic liberalism and human rights. </w:t>
      </w:r>
      <w:r w:rsidRPr="001A5E13">
        <w:rPr>
          <w:rStyle w:val="StyleUnderline"/>
        </w:rPr>
        <w:t xml:space="preserve">If it ends up </w:t>
      </w:r>
      <w:r w:rsidRPr="001A5E13">
        <w:rPr>
          <w:rStyle w:val="StyleUnderline"/>
          <w:highlight w:val="cyan"/>
        </w:rPr>
        <w:t>competing with</w:t>
      </w:r>
      <w:r w:rsidRPr="001A5E13">
        <w:rPr>
          <w:rStyle w:val="StyleUnderline"/>
        </w:rPr>
        <w:t xml:space="preserve"> the </w:t>
      </w:r>
      <w:r w:rsidRPr="001A5E13">
        <w:rPr>
          <w:rStyle w:val="StyleUnderline"/>
          <w:highlight w:val="cyan"/>
        </w:rPr>
        <w:t>liberal democracies</w:t>
      </w:r>
      <w:r w:rsidRPr="001A5E13">
        <w:rPr>
          <w:sz w:val="16"/>
        </w:rPr>
        <w:t xml:space="preserve">, </w:t>
      </w:r>
      <w:r w:rsidRPr="001A5E13">
        <w:rPr>
          <w:rStyle w:val="StyleUnderline"/>
          <w:highlight w:val="cyan"/>
        </w:rPr>
        <w:t>they will</w:t>
      </w:r>
      <w:r w:rsidRPr="001A5E13">
        <w:rPr>
          <w:sz w:val="16"/>
        </w:rPr>
        <w:t xml:space="preserve"> again </w:t>
      </w:r>
      <w:r w:rsidRPr="001A5E13">
        <w:rPr>
          <w:rStyle w:val="Emphasis"/>
          <w:highlight w:val="cyan"/>
        </w:rPr>
        <w:t>face pressure</w:t>
      </w:r>
      <w:r w:rsidRPr="001A5E13">
        <w:rPr>
          <w:sz w:val="16"/>
        </w:rPr>
        <w:t xml:space="preserve"> </w:t>
      </w:r>
      <w:r w:rsidRPr="001A5E13">
        <w:rPr>
          <w:rStyle w:val="StyleUnderline"/>
        </w:rPr>
        <w:t xml:space="preserve">to </w:t>
      </w:r>
      <w:r w:rsidRPr="001A5E13">
        <w:rPr>
          <w:rStyle w:val="Emphasis"/>
        </w:rPr>
        <w:t>champion their values</w:t>
      </w:r>
      <w:r w:rsidRPr="001A5E13">
        <w:rPr>
          <w:sz w:val="16"/>
        </w:rPr>
        <w:t xml:space="preserve">. </w:t>
      </w:r>
      <w:r w:rsidRPr="001A5E13">
        <w:rPr>
          <w:rStyle w:val="StyleUnderline"/>
        </w:rPr>
        <w:t xml:space="preserve">As during the Cold War, they will have incentives to </w:t>
      </w:r>
      <w:r w:rsidRPr="001A5E13">
        <w:rPr>
          <w:rStyle w:val="Emphasis"/>
          <w:highlight w:val="cyan"/>
        </w:rPr>
        <w:t>undertake domestic reforms</w:t>
      </w:r>
      <w:r w:rsidRPr="001A5E13">
        <w:rPr>
          <w:rStyle w:val="StyleUnderline"/>
        </w:rPr>
        <w:t xml:space="preserve"> </w:t>
      </w:r>
      <w:r w:rsidRPr="001A5E13">
        <w:rPr>
          <w:rStyle w:val="StyleUnderline"/>
          <w:highlight w:val="cyan"/>
        </w:rPr>
        <w:t xml:space="preserve">and </w:t>
      </w:r>
      <w:r w:rsidRPr="001A5E13">
        <w:rPr>
          <w:rStyle w:val="Emphasis"/>
          <w:highlight w:val="cyan"/>
        </w:rPr>
        <w:t>strengthen</w:t>
      </w:r>
      <w:r w:rsidRPr="001A5E13">
        <w:rPr>
          <w:rStyle w:val="Emphasis"/>
        </w:rPr>
        <w:t xml:space="preserve"> their international </w:t>
      </w:r>
      <w:r w:rsidRPr="001A5E13">
        <w:rPr>
          <w:rStyle w:val="Emphasis"/>
          <w:highlight w:val="cyan"/>
        </w:rPr>
        <w:t>alliances</w:t>
      </w:r>
      <w:r w:rsidRPr="001A5E13">
        <w:rPr>
          <w:sz w:val="16"/>
        </w:rPr>
        <w:t xml:space="preserve">. The collapse of the Soviet Union, although a great milestone in the annals of the advance of liberal democracy, had the ironic effect of eliminating one of its main drivers of solidarity. </w:t>
      </w:r>
      <w:r w:rsidRPr="001A5E13">
        <w:rPr>
          <w:rStyle w:val="StyleUnderline"/>
        </w:rPr>
        <w:t xml:space="preserve">The </w:t>
      </w:r>
      <w:r w:rsidRPr="001A5E13">
        <w:rPr>
          <w:rStyle w:val="StyleUnderline"/>
          <w:highlight w:val="cyan"/>
        </w:rPr>
        <w:t xml:space="preserve">bad news of renewed ideological rivalry could be </w:t>
      </w:r>
      <w:r w:rsidRPr="001A5E13">
        <w:rPr>
          <w:rStyle w:val="Emphasis"/>
          <w:highlight w:val="cyan"/>
        </w:rPr>
        <w:t>good news</w:t>
      </w:r>
      <w:r w:rsidRPr="001A5E13">
        <w:rPr>
          <w:rStyle w:val="StyleUnderline"/>
          <w:highlight w:val="cyan"/>
        </w:rPr>
        <w:t xml:space="preserve"> for the liberal international order</w:t>
      </w:r>
      <w:r w:rsidRPr="001A5E13">
        <w:rPr>
          <w:sz w:val="16"/>
        </w:rPr>
        <w:t xml:space="preserve">. </w:t>
      </w:r>
    </w:p>
    <w:p w14:paraId="49DFE42C" w14:textId="77777777" w:rsidR="009A2E41" w:rsidRPr="001A5E13" w:rsidRDefault="009A2E41" w:rsidP="009A2E41">
      <w:pPr>
        <w:rPr>
          <w:sz w:val="16"/>
        </w:rPr>
      </w:pPr>
      <w:r w:rsidRPr="001A5E13">
        <w:rPr>
          <w:sz w:val="16"/>
        </w:rPr>
        <w:t>CORE MELTDOWN</w:t>
      </w:r>
    </w:p>
    <w:p w14:paraId="2D414A9F" w14:textId="77777777" w:rsidR="009A2E41" w:rsidRPr="001A5E13" w:rsidRDefault="009A2E41" w:rsidP="009A2E41">
      <w:pPr>
        <w:rPr>
          <w:sz w:val="16"/>
        </w:rPr>
      </w:pPr>
      <w:r w:rsidRPr="001A5E13">
        <w:rPr>
          <w:sz w:val="16"/>
        </w:rPr>
        <w:t>In challenging the U.S. commitment to NATO and the trading rules of the North American Free Trade Agreement (NAFTA) and the World Trade Organization, Trump has called into question the United States’ traditional role as the leader of the liberal order. And with the vote to leave the EU, the United Kingdom has launched itself into the uncharted seas of a full withdrawal from Europe’s most prized postwar institution. In an unprecedented move, the Anglo-American core of the liberal order appears to have fully reversed course.</w:t>
      </w:r>
    </w:p>
    <w:p w14:paraId="3CD8790C" w14:textId="77777777" w:rsidR="009A2E41" w:rsidRPr="001A5E13" w:rsidRDefault="009A2E41" w:rsidP="009A2E41">
      <w:pPr>
        <w:rPr>
          <w:sz w:val="16"/>
        </w:rPr>
      </w:pPr>
      <w:r w:rsidRPr="001A5E13">
        <w:rPr>
          <w:sz w:val="16"/>
        </w:rPr>
        <w:t xml:space="preserve">Despite what the backers of Trump and Brexit promise, actually effecting a real withdrawal from these long-standing commitments will be difficult to accomplish. That’s because the </w:t>
      </w:r>
      <w:r w:rsidRPr="001A5E13">
        <w:rPr>
          <w:rStyle w:val="StyleUnderline"/>
          <w:highlight w:val="cyan"/>
        </w:rPr>
        <w:t>institutions of the liberal international orde</w:t>
      </w:r>
      <w:r w:rsidRPr="001A5E13">
        <w:rPr>
          <w:sz w:val="16"/>
          <w:highlight w:val="cyan"/>
        </w:rPr>
        <w:t>r</w:t>
      </w:r>
      <w:r w:rsidRPr="001A5E13">
        <w:rPr>
          <w:sz w:val="16"/>
        </w:rPr>
        <w:t xml:space="preserve">, although often treated as ephemeral and fragile, </w:t>
      </w:r>
      <w:r w:rsidRPr="001A5E13">
        <w:rPr>
          <w:rStyle w:val="StyleUnderline"/>
          <w:highlight w:val="cyan"/>
        </w:rPr>
        <w:t>are</w:t>
      </w:r>
      <w:r w:rsidRPr="001A5E13">
        <w:rPr>
          <w:sz w:val="16"/>
        </w:rPr>
        <w:t xml:space="preserve"> actually </w:t>
      </w:r>
      <w:r w:rsidRPr="001A5E13">
        <w:rPr>
          <w:rStyle w:val="Emphasis"/>
          <w:highlight w:val="cyan"/>
        </w:rPr>
        <w:t>quite resilient</w:t>
      </w:r>
      <w:r w:rsidRPr="001A5E13">
        <w:rPr>
          <w:sz w:val="16"/>
        </w:rPr>
        <w:t xml:space="preserve">. They did not emerge by accident; </w:t>
      </w:r>
      <w:r w:rsidRPr="001A5E13">
        <w:rPr>
          <w:rStyle w:val="StyleUnderline"/>
        </w:rPr>
        <w:t xml:space="preserve">they were the </w:t>
      </w:r>
      <w:r w:rsidRPr="001A5E13">
        <w:rPr>
          <w:rStyle w:val="Emphasis"/>
        </w:rPr>
        <w:t>pro</w:t>
      </w:r>
      <w:r w:rsidRPr="001A5E13">
        <w:rPr>
          <w:rStyle w:val="Emphasis"/>
          <w:highlight w:val="cyan"/>
        </w:rPr>
        <w:t>duct of deeply held interests</w:t>
      </w:r>
      <w:r w:rsidRPr="001A5E13">
        <w:rPr>
          <w:sz w:val="16"/>
        </w:rPr>
        <w:t xml:space="preserve">. Over the decades, the activities and interests of countless actors—corporations, civic groups, and government bureaucracies—have become intricately entangled in these institutions. </w:t>
      </w:r>
      <w:r w:rsidRPr="001A5E13">
        <w:rPr>
          <w:rStyle w:val="StyleUnderline"/>
        </w:rPr>
        <w:t xml:space="preserve">Severing those institutional ties sounds simple, but in practice, it is </w:t>
      </w:r>
      <w:r w:rsidRPr="001A5E13">
        <w:rPr>
          <w:rStyle w:val="Emphasis"/>
          <w:color w:val="FF0000"/>
          <w:sz w:val="40"/>
        </w:rPr>
        <w:t xml:space="preserve">devilishly </w:t>
      </w:r>
      <w:r w:rsidRPr="001A5E13">
        <w:rPr>
          <w:rStyle w:val="Emphasis"/>
        </w:rPr>
        <w:t>complicated</w:t>
      </w:r>
      <w:r w:rsidRPr="001A5E13">
        <w:rPr>
          <w:sz w:val="16"/>
        </w:rPr>
        <w:t>.</w:t>
      </w:r>
    </w:p>
    <w:p w14:paraId="57A89F8B" w14:textId="77777777" w:rsidR="009A2E41" w:rsidRPr="001A5E13" w:rsidRDefault="009A2E41" w:rsidP="009A2E41">
      <w:pPr>
        <w:rPr>
          <w:sz w:val="8"/>
          <w:szCs w:val="8"/>
        </w:rPr>
      </w:pPr>
      <w:r w:rsidRPr="001A5E13">
        <w:rPr>
          <w:sz w:val="8"/>
          <w:szCs w:val="8"/>
        </w:rPr>
        <w:t>The difficulties have already become abundantly clear with Brexit. It is not so easy, it turns out, to undo in one fell swoop a set of institutional arrangements that were developed over five decades and that touch on virtually every aspect of British life and government. Divorcing the EU means scrapping solutions to real problems, problems that haven’t gone away. In Northern Ireland, for example, negotiators in the 1990s found an elegant solution to the long-running conflict there by allowing the region to remain part of the United Kingdom but insisting that there be no border controls between it and the Republic of Ireland—a bargain that leaving the EU’s single market and customs union would undo. If officials do manage to fully implement Brexit, it seems an inescapable conclusion that the United Kingdom’s economic output and influence in the world will fall.</w:t>
      </w:r>
    </w:p>
    <w:p w14:paraId="7AFD7DB2" w14:textId="77777777" w:rsidR="009A2E41" w:rsidRPr="001A5E13" w:rsidRDefault="009A2E41" w:rsidP="009A2E41">
      <w:pPr>
        <w:rPr>
          <w:sz w:val="8"/>
          <w:szCs w:val="8"/>
        </w:rPr>
      </w:pPr>
      <w:r w:rsidRPr="001A5E13">
        <w:rPr>
          <w:sz w:val="8"/>
          <w:szCs w:val="8"/>
        </w:rPr>
        <w:t xml:space="preserve">Likewise, the initial efforts by the Trump administration to unilaterally alter the terms of trade with China and renegotiate NAFTA with Canada and Mexico have revealed how intertwined these countries’ economies are with the U.S. economy. New international linkages of production and trade have clearly produced losers, but they have also produced many winners who have a vested interest in maintaining the status quo. Farmers and manufacturers, for instance, have reaped massive gains from NAFTA and have lobbied hard for Trump to keep the agreement intact, making it politically difficult for him to pull off an outright withdrawal. </w:t>
      </w:r>
    </w:p>
    <w:p w14:paraId="69CC0C93" w14:textId="77777777" w:rsidR="009A2E41" w:rsidRPr="001A5E13" w:rsidRDefault="009A2E41" w:rsidP="009A2E41">
      <w:pPr>
        <w:rPr>
          <w:sz w:val="8"/>
          <w:szCs w:val="8"/>
        </w:rPr>
      </w:pPr>
      <w:r w:rsidRPr="001A5E13">
        <w:rPr>
          <w:sz w:val="8"/>
          <w:szCs w:val="8"/>
        </w:rPr>
        <w:t>The incentives for Washington to stay in international security institutions are even greater. Abandoning NATO, as candidate Trump suggested the United States should do, would massively disrupt a security order that has provided seven decades of peace on a historically war-torn continent—and doing so at a time when Russia is resurgent would be all the more dangerous. The interests of the United States are so obviously well served by the existing security order that any American administration would be compelled to sustain them. Indeed, in lieu of withdrawing from NATO, Trump, as president, has shifted his focus to the time-honored American tradition of trying to get the Europeans to increase their defense spending to bear more of the burden. Similarly, major pieces of the nuclear arms control architecture from the end of the Cold War are unraveling and expiring. Unless American diplomatic leadership is forthcoming, the world may find itself thrown back into a largely unregulated nuclear arms race.</w:t>
      </w:r>
    </w:p>
    <w:p w14:paraId="540B476E" w14:textId="77777777" w:rsidR="009A2E41" w:rsidRPr="001A5E13" w:rsidRDefault="009A2E41" w:rsidP="009A2E41">
      <w:pPr>
        <w:rPr>
          <w:sz w:val="8"/>
          <w:szCs w:val="8"/>
        </w:rPr>
      </w:pPr>
      <w:r w:rsidRPr="001A5E13">
        <w:rPr>
          <w:sz w:val="8"/>
          <w:szCs w:val="8"/>
        </w:rPr>
        <w:t>The Trump administration’s initiatives on trade and alliance politics have generated a great deal of anxiety and uncertainty, but their actual effect is less threatening—more a revisiting of bargains than a pulling down of the order itself. Setting aside Trump’s threats of complete withdrawal and his chaotic and impulsive style, his renegotiations of trade deals and security alliances can be seen as part an ongoing and necessary, if sometimes ugly, equilibration of the arrangements underlying the institutions of the liberal world order.</w:t>
      </w:r>
    </w:p>
    <w:p w14:paraId="4FC0339B" w14:textId="77777777" w:rsidR="009A2E41" w:rsidRPr="001A5E13" w:rsidRDefault="009A2E41" w:rsidP="009A2E41">
      <w:pPr>
        <w:rPr>
          <w:sz w:val="8"/>
          <w:szCs w:val="8"/>
        </w:rPr>
      </w:pPr>
      <w:r w:rsidRPr="001A5E13">
        <w:rPr>
          <w:sz w:val="8"/>
          <w:szCs w:val="8"/>
        </w:rPr>
        <w:t>On the issues that matter most, Trump’s foreign policy, despite its “America first” rhetoric and chaotic implementation, continues to move along the tracks of the American-built order.</w:t>
      </w:r>
    </w:p>
    <w:p w14:paraId="1B88A9B0" w14:textId="77777777" w:rsidR="009A2E41" w:rsidRPr="001A5E13" w:rsidRDefault="009A2E41" w:rsidP="009A2E41">
      <w:pPr>
        <w:rPr>
          <w:sz w:val="8"/>
          <w:szCs w:val="8"/>
        </w:rPr>
      </w:pPr>
      <w:r w:rsidRPr="001A5E13">
        <w:rPr>
          <w:sz w:val="8"/>
          <w:szCs w:val="8"/>
        </w:rPr>
        <w:t>Moreover, despite Trump’s relentless demeaning of the international order, he has sometimes acted in ways that fulfill, rather than challenge, the traditional American role in it. His most remarkable use of force so far has been to bomb Syria for its egregious violations of international norms against the use of chemical weapons on civilians. His policy toward Russia, while convoluted and compromised, has essentially been a continuation of that pursued by the George W. Bush and Obama administrations: sanctioning Russia for its revisionism in eastern Europe and cyberspace. Perhaps most important, Trump’s focus on China as a great-power rival will compel him or some future administration to refurbish and expand U.S. alliances rather than withdraw from them. On the issues that matter most, Trump’s foreign policy, despite its “America first” rhetoric and chaotic implementation, continues to move along the tracks of the American-built order.</w:t>
      </w:r>
    </w:p>
    <w:p w14:paraId="64E27963" w14:textId="77777777" w:rsidR="009A2E41" w:rsidRPr="001A5E13" w:rsidRDefault="009A2E41" w:rsidP="009A2E41">
      <w:pPr>
        <w:rPr>
          <w:sz w:val="16"/>
        </w:rPr>
      </w:pPr>
      <w:r w:rsidRPr="001A5E13">
        <w:rPr>
          <w:sz w:val="16"/>
        </w:rPr>
        <w:t xml:space="preserve">In other areas, of course, Trump really is undermining the liberal order. But </w:t>
      </w:r>
      <w:r w:rsidRPr="001A5E13">
        <w:rPr>
          <w:rStyle w:val="StyleUnderline"/>
        </w:rPr>
        <w:t xml:space="preserve">as the United States has stepped back, </w:t>
      </w:r>
      <w:r w:rsidRPr="001A5E13">
        <w:rPr>
          <w:rStyle w:val="Emphasis"/>
        </w:rPr>
        <w:t>others have stepped forward</w:t>
      </w:r>
      <w:r w:rsidRPr="001A5E13">
        <w:rPr>
          <w:sz w:val="16"/>
        </w:rPr>
        <w:t xml:space="preserve"> to sustain the project. In a speech before the U.S. Congress in April, French President Emmanuel Macron spoke for many U.S. allies when he called on the international community to “step up our game and build the twenty-first-century world order, based on the perennial principles we established together after World War II.” </w:t>
      </w:r>
      <w:r w:rsidRPr="001A5E13">
        <w:rPr>
          <w:rStyle w:val="StyleUnderline"/>
        </w:rPr>
        <w:t>Many allies are already doing just that</w:t>
      </w:r>
      <w:r w:rsidRPr="001A5E13">
        <w:rPr>
          <w:sz w:val="16"/>
        </w:rPr>
        <w:t xml:space="preserve">. Even though Trump withdrew the United States from the Trans-Pacific Partnership, the trade deal lives on, with the 11 other member states implementing their own version of the pact. Similarly, Trump’s withdrawal from the Paris agreement has not stopped dozens of other countries from working to implement its ambitious goals. Nor is it preventing many U.S. states, cities, companies, and individuals from undertaking their own efforts. </w:t>
      </w:r>
      <w:r w:rsidRPr="001A5E13">
        <w:rPr>
          <w:rStyle w:val="StyleUnderline"/>
          <w:highlight w:val="cyan"/>
        </w:rPr>
        <w:t>The liberal order</w:t>
      </w:r>
      <w:r w:rsidRPr="001A5E13">
        <w:rPr>
          <w:rStyle w:val="StyleUnderline"/>
        </w:rPr>
        <w:t xml:space="preserve"> may be losing its chief patron, but it </w:t>
      </w:r>
      <w:r w:rsidRPr="001A5E13">
        <w:rPr>
          <w:rStyle w:val="Emphasis"/>
          <w:highlight w:val="cyan"/>
        </w:rPr>
        <w:t>rests on much more than leadership from the Oval Office</w:t>
      </w:r>
      <w:r w:rsidRPr="001A5E13">
        <w:rPr>
          <w:sz w:val="16"/>
        </w:rPr>
        <w:t>.</w:t>
      </w:r>
    </w:p>
    <w:p w14:paraId="5F57AA7F" w14:textId="77777777" w:rsidR="009A2E41" w:rsidRPr="001A5E13" w:rsidRDefault="009A2E41" w:rsidP="009A2E41">
      <w:pPr>
        <w:rPr>
          <w:rStyle w:val="Emphasis"/>
        </w:rPr>
      </w:pPr>
      <w:r w:rsidRPr="001A5E13">
        <w:rPr>
          <w:rStyle w:val="Emphasis"/>
        </w:rPr>
        <w:t>THE LONG VIEW</w:t>
      </w:r>
    </w:p>
    <w:p w14:paraId="4134BAAE" w14:textId="77777777" w:rsidR="009A2E41" w:rsidRDefault="009A2E41" w:rsidP="009A2E41">
      <w:pPr>
        <w:rPr>
          <w:rStyle w:val="StyleUnderline"/>
        </w:rPr>
      </w:pPr>
      <w:r w:rsidRPr="001A5E13">
        <w:rPr>
          <w:rStyle w:val="StyleUnderline"/>
        </w:rPr>
        <w:t>It is easy to view developments over the last few years as a rebuke to the theory of liberalism</w:t>
      </w:r>
      <w:r w:rsidRPr="001A5E13">
        <w:rPr>
          <w:sz w:val="16"/>
        </w:rPr>
        <w:t xml:space="preserve"> and as a sign of the eclipse of liberal democracies and their international order. But </w:t>
      </w:r>
      <w:r w:rsidRPr="001A5E13">
        <w:rPr>
          <w:rStyle w:val="Emphasis"/>
        </w:rPr>
        <w:t>that would be a mistake</w:t>
      </w:r>
      <w:r w:rsidRPr="001A5E13">
        <w:rPr>
          <w:sz w:val="16"/>
        </w:rPr>
        <w:t xml:space="preserve">. Although the recent challenges should not be underestimated, it is important to recognize that </w:t>
      </w:r>
      <w:r w:rsidRPr="001A5E13">
        <w:rPr>
          <w:rStyle w:val="StyleUnderline"/>
        </w:rPr>
        <w:t>they are closer to the rule than the exception</w:t>
      </w:r>
      <w:r w:rsidRPr="001A5E13">
        <w:rPr>
          <w:sz w:val="16"/>
        </w:rPr>
        <w:t xml:space="preserve">. Against the baseline of the 1990s, when the end of the Cold War seemed to signal the permanent triumph of liberal democracy and the “end of history,” the recent setbacks and uncertainties look insurmountable. </w:t>
      </w:r>
      <w:r w:rsidRPr="001A5E13">
        <w:rPr>
          <w:rStyle w:val="StyleUnderline"/>
        </w:rPr>
        <w:t>In the larger sweep of history</w:t>
      </w:r>
      <w:r w:rsidRPr="001A5E13">
        <w:rPr>
          <w:sz w:val="16"/>
        </w:rPr>
        <w:t xml:space="preserve">, however, </w:t>
      </w:r>
      <w:r w:rsidRPr="001A5E13">
        <w:rPr>
          <w:rStyle w:val="StyleUnderline"/>
        </w:rPr>
        <w:t xml:space="preserve">Brexit, Trump, and the new nationalism </w:t>
      </w:r>
      <w:r w:rsidRPr="001A5E13">
        <w:rPr>
          <w:rStyle w:val="Emphasis"/>
        </w:rPr>
        <w:t>do not seem so unprecedented or perilous</w:t>
      </w:r>
      <w:r w:rsidRPr="001A5E13">
        <w:rPr>
          <w:sz w:val="16"/>
        </w:rPr>
        <w:t xml:space="preserve">. </w:t>
      </w:r>
      <w:r w:rsidRPr="001A5E13">
        <w:rPr>
          <w:rStyle w:val="StyleUnderline"/>
        </w:rPr>
        <w:t>The liberal democracies have survived and flourished in the face of far greater challenges</w:t>
      </w:r>
      <w:r w:rsidRPr="001A5E13">
        <w:rPr>
          <w:sz w:val="16"/>
        </w:rPr>
        <w:t>—</w:t>
      </w:r>
      <w:r w:rsidRPr="001A5E13">
        <w:rPr>
          <w:rStyle w:val="StyleUnderline"/>
        </w:rPr>
        <w:t>the Great Depression, the Axis powers, and the international communist movement</w:t>
      </w:r>
      <w:r w:rsidRPr="001A5E13">
        <w:rPr>
          <w:sz w:val="16"/>
        </w:rPr>
        <w:t xml:space="preserve">. </w:t>
      </w:r>
      <w:r w:rsidRPr="001A5E13">
        <w:rPr>
          <w:rStyle w:val="StyleUnderline"/>
        </w:rPr>
        <w:t xml:space="preserve">There is </w:t>
      </w:r>
      <w:r w:rsidRPr="001A5E13">
        <w:rPr>
          <w:rStyle w:val="Emphasis"/>
        </w:rPr>
        <w:t>every reason</w:t>
      </w:r>
      <w:r w:rsidRPr="001A5E13">
        <w:rPr>
          <w:rStyle w:val="StyleUnderline"/>
        </w:rPr>
        <w:t xml:space="preserve"> to believe </w:t>
      </w:r>
      <w:r w:rsidRPr="001A5E13">
        <w:rPr>
          <w:rStyle w:val="Emphasis"/>
        </w:rPr>
        <w:t>they can outlive this one</w:t>
      </w:r>
      <w:r w:rsidRPr="001A5E13">
        <w:rPr>
          <w:rStyle w:val="StyleUnderline"/>
        </w:rPr>
        <w:t>.</w:t>
      </w:r>
    </w:p>
    <w:p w14:paraId="1EEA784F" w14:textId="77777777" w:rsidR="009A2E41" w:rsidRPr="00AA3C3C" w:rsidRDefault="009A2E41" w:rsidP="009A2E41"/>
    <w:p w14:paraId="51D02557" w14:textId="77777777" w:rsidR="009A2E41" w:rsidRDefault="009A2E41" w:rsidP="009A2E41"/>
    <w:p w14:paraId="56F44FFF" w14:textId="0421DBCC" w:rsidR="008F5C00" w:rsidRDefault="008F5C00" w:rsidP="008F5C00">
      <w:pPr>
        <w:pStyle w:val="Heading3"/>
      </w:pPr>
      <w:r>
        <w:t>Grids</w:t>
      </w:r>
    </w:p>
    <w:p w14:paraId="6C53C483" w14:textId="77777777" w:rsidR="009A2E41" w:rsidRDefault="009A2E41" w:rsidP="009A2E41">
      <w:pPr>
        <w:pStyle w:val="Heading4"/>
      </w:pPr>
      <w:r>
        <w:t xml:space="preserve">Grids resilient </w:t>
      </w:r>
    </w:p>
    <w:p w14:paraId="64A6D3EB" w14:textId="77777777" w:rsidR="009A2E41" w:rsidRDefault="009A2E41" w:rsidP="009A2E41">
      <w:pPr>
        <w:pStyle w:val="ListParagraph"/>
        <w:numPr>
          <w:ilvl w:val="0"/>
          <w:numId w:val="11"/>
        </w:numPr>
      </w:pPr>
      <w:r>
        <w:t>Threat can’t be scaled up because of sheer complexity</w:t>
      </w:r>
    </w:p>
    <w:p w14:paraId="6F1CC1CC" w14:textId="77777777" w:rsidR="009A2E41" w:rsidRDefault="009A2E41" w:rsidP="009A2E41">
      <w:pPr>
        <w:pStyle w:val="ListParagraph"/>
        <w:numPr>
          <w:ilvl w:val="0"/>
          <w:numId w:val="11"/>
        </w:numPr>
      </w:pPr>
      <w:r>
        <w:t>US power plants have been resilient to attacks and have become more effectively resilient over time</w:t>
      </w:r>
    </w:p>
    <w:p w14:paraId="3D43B0BC" w14:textId="77777777" w:rsidR="009A2E41" w:rsidRDefault="009A2E41" w:rsidP="009A2E41">
      <w:pPr>
        <w:pStyle w:val="ListParagraph"/>
        <w:numPr>
          <w:ilvl w:val="0"/>
          <w:numId w:val="11"/>
        </w:numPr>
      </w:pPr>
      <w:r>
        <w:t>Threat is overblown- tons of news articles rely on misinformation and hype to sell to readers</w:t>
      </w:r>
    </w:p>
    <w:p w14:paraId="68DFFF6D" w14:textId="77777777" w:rsidR="009A2E41" w:rsidRDefault="009A2E41" w:rsidP="009A2E41">
      <w:pPr>
        <w:pStyle w:val="ListParagraph"/>
        <w:numPr>
          <w:ilvl w:val="0"/>
          <w:numId w:val="11"/>
        </w:numPr>
      </w:pPr>
      <w:r>
        <w:t>Power plants are isolated from the internet and extremely decentralized</w:t>
      </w:r>
    </w:p>
    <w:p w14:paraId="7456DE59" w14:textId="77777777" w:rsidR="009A2E41" w:rsidRDefault="009A2E41" w:rsidP="009A2E41">
      <w:pPr>
        <w:pStyle w:val="ListParagraph"/>
        <w:numPr>
          <w:ilvl w:val="0"/>
          <w:numId w:val="11"/>
        </w:numPr>
      </w:pPr>
      <w:r>
        <w:t>Russia is only attempting reconnaissance and has no incentive to attack</w:t>
      </w:r>
    </w:p>
    <w:p w14:paraId="439CEFCC" w14:textId="77777777" w:rsidR="009A2E41" w:rsidRDefault="009A2E41" w:rsidP="009A2E41">
      <w:pPr>
        <w:pStyle w:val="ListParagraph"/>
        <w:numPr>
          <w:ilvl w:val="0"/>
          <w:numId w:val="11"/>
        </w:numPr>
      </w:pPr>
      <w:r>
        <w:t>Attacks only last a few hours because of backup generators</w:t>
      </w:r>
    </w:p>
    <w:p w14:paraId="76A83B80" w14:textId="77777777" w:rsidR="009A2E41" w:rsidRPr="00705591" w:rsidRDefault="009A2E41" w:rsidP="009A2E41">
      <w:r w:rsidRPr="00705591">
        <w:rPr>
          <w:rStyle w:val="Style13ptBold"/>
        </w:rPr>
        <w:t>Wagenseil 3/11</w:t>
      </w:r>
      <w:r w:rsidRPr="00985193">
        <w:rPr>
          <w:rStyle w:val="Style13ptBold"/>
        </w:rPr>
        <w:t>/19</w:t>
      </w:r>
      <w:r w:rsidRPr="00985193">
        <w:rPr>
          <w:b/>
        </w:rPr>
        <w:t xml:space="preserve"> </w:t>
      </w:r>
      <w:r>
        <w:t>[Paul Wagenseil, Senior Editor of security and privacy @ Tom’s Guide, Citing Selena Larson, intelligence analyst @ Dragos Cybersecurity Firm, “Hackers Can't Cause Crippling Blackouts, Expert Says”, https://www.tomsguide.com/us/blackout-hack-threat-rsa2019,news-29594.html]</w:t>
      </w:r>
    </w:p>
    <w:p w14:paraId="2EFF87E6" w14:textId="77777777" w:rsidR="009A2E41" w:rsidRPr="00870F02" w:rsidRDefault="009A2E41" w:rsidP="009A2E41">
      <w:pPr>
        <w:rPr>
          <w:sz w:val="16"/>
        </w:rPr>
      </w:pPr>
      <w:r w:rsidRPr="00870F02">
        <w:rPr>
          <w:sz w:val="16"/>
        </w:rPr>
        <w:t xml:space="preserve">SAN FRANCISCO — </w:t>
      </w:r>
      <w:r w:rsidRPr="00093949">
        <w:rPr>
          <w:u w:val="single"/>
        </w:rPr>
        <w:t>Don't believe the hype</w:t>
      </w:r>
      <w:r w:rsidRPr="006F20E7">
        <w:rPr>
          <w:u w:val="single"/>
        </w:rPr>
        <w:t xml:space="preserve">. </w:t>
      </w:r>
      <w:r w:rsidRPr="00F52A7A">
        <w:rPr>
          <w:highlight w:val="cyan"/>
          <w:u w:val="single"/>
        </w:rPr>
        <w:t>Hackers cannot easily take down the</w:t>
      </w:r>
      <w:r w:rsidRPr="006F20E7">
        <w:rPr>
          <w:u w:val="single"/>
        </w:rPr>
        <w:t xml:space="preserve"> North American electrical </w:t>
      </w:r>
      <w:r w:rsidRPr="00F52A7A">
        <w:rPr>
          <w:highlight w:val="cyan"/>
          <w:u w:val="single"/>
        </w:rPr>
        <w:t>grid</w:t>
      </w:r>
      <w:r w:rsidRPr="006F20E7">
        <w:rPr>
          <w:u w:val="single"/>
        </w:rPr>
        <w:t xml:space="preserve"> to cause massive blackouts, despite numerous news stories, magazine articles and books claiming that they can, a cybersecurity expert told the last week's RSA Conference.</w:t>
      </w:r>
    </w:p>
    <w:p w14:paraId="1C0D59B3" w14:textId="77777777" w:rsidR="009A2E41" w:rsidRPr="009B4579" w:rsidRDefault="009A2E41" w:rsidP="009A2E41">
      <w:pPr>
        <w:rPr>
          <w:rStyle w:val="Emphasis"/>
        </w:rPr>
      </w:pPr>
      <w:r w:rsidRPr="00870F02">
        <w:rPr>
          <w:sz w:val="16"/>
        </w:rPr>
        <w:t>"</w:t>
      </w:r>
      <w:r w:rsidRPr="006F20E7">
        <w:rPr>
          <w:u w:val="single"/>
        </w:rPr>
        <w:t xml:space="preserve">There are lots of misunderstandings about threats to the electric grid," said Selena </w:t>
      </w:r>
      <w:r w:rsidRPr="00F52A7A">
        <w:rPr>
          <w:highlight w:val="cyan"/>
          <w:u w:val="single"/>
        </w:rPr>
        <w:t>Larson</w:t>
      </w:r>
      <w:r w:rsidRPr="006F20E7">
        <w:rPr>
          <w:u w:val="single"/>
        </w:rPr>
        <w:t xml:space="preserve">, an </w:t>
      </w:r>
      <w:r w:rsidRPr="00F52A7A">
        <w:rPr>
          <w:rStyle w:val="Emphasis"/>
          <w:highlight w:val="cyan"/>
        </w:rPr>
        <w:t>intelligence analyst at</w:t>
      </w:r>
      <w:r w:rsidRPr="006F20E7">
        <w:rPr>
          <w:u w:val="single"/>
        </w:rPr>
        <w:t xml:space="preserve"> Maryland </w:t>
      </w:r>
      <w:r w:rsidRPr="00F52A7A">
        <w:rPr>
          <w:rStyle w:val="Emphasis"/>
          <w:highlight w:val="cyan"/>
        </w:rPr>
        <w:t>cybersecurity firm</w:t>
      </w:r>
      <w:r w:rsidRPr="00F52A7A">
        <w:rPr>
          <w:highlight w:val="cyan"/>
          <w:u w:val="single"/>
        </w:rPr>
        <w:t xml:space="preserve"> Dragos</w:t>
      </w:r>
      <w:r w:rsidRPr="006F20E7">
        <w:rPr>
          <w:u w:val="single"/>
        </w:rPr>
        <w:t xml:space="preserve"> and a former CNN reporter.</w:t>
      </w:r>
      <w:r w:rsidRPr="00870F02">
        <w:rPr>
          <w:sz w:val="16"/>
        </w:rPr>
        <w:t xml:space="preserve"> "</w:t>
      </w:r>
      <w:r w:rsidRPr="006F20E7">
        <w:rPr>
          <w:u w:val="single"/>
        </w:rPr>
        <w:t xml:space="preserve">The reality is that a </w:t>
      </w:r>
      <w:r w:rsidRPr="00F52A7A">
        <w:rPr>
          <w:highlight w:val="cyan"/>
          <w:u w:val="single"/>
        </w:rPr>
        <w:t>destructive incident</w:t>
      </w:r>
      <w:r w:rsidRPr="006F20E7">
        <w:rPr>
          <w:u w:val="single"/>
        </w:rPr>
        <w:t xml:space="preserve"> at one site would require highly tailored [malware] tools and operations, and </w:t>
      </w:r>
      <w:r w:rsidRPr="00F52A7A">
        <w:rPr>
          <w:highlight w:val="cyan"/>
          <w:u w:val="single"/>
        </w:rPr>
        <w:t xml:space="preserve">would </w:t>
      </w:r>
      <w:r w:rsidRPr="00F52A7A">
        <w:rPr>
          <w:rStyle w:val="Emphasis"/>
          <w:highlight w:val="cyan"/>
        </w:rPr>
        <w:t>not effectively scale."</w:t>
      </w:r>
    </w:p>
    <w:p w14:paraId="4736E505" w14:textId="77777777" w:rsidR="009A2E41" w:rsidRDefault="009A2E41" w:rsidP="009A2E41">
      <w:pPr>
        <w:rPr>
          <w:u w:val="single"/>
        </w:rPr>
      </w:pPr>
      <w:r w:rsidRPr="006F20E7">
        <w:rPr>
          <w:u w:val="single"/>
        </w:rPr>
        <w:t xml:space="preserve">That's because </w:t>
      </w:r>
      <w:r w:rsidRPr="00F52A7A">
        <w:rPr>
          <w:highlight w:val="cyan"/>
          <w:u w:val="single"/>
        </w:rPr>
        <w:t xml:space="preserve">U.S. power plants use different </w:t>
      </w:r>
      <w:r w:rsidRPr="00093949">
        <w:rPr>
          <w:u w:val="single"/>
        </w:rPr>
        <w:t xml:space="preserve">makes and </w:t>
      </w:r>
      <w:r w:rsidRPr="00F52A7A">
        <w:rPr>
          <w:highlight w:val="cyan"/>
          <w:u w:val="single"/>
        </w:rPr>
        <w:t>models of</w:t>
      </w:r>
      <w:r w:rsidRPr="006F20E7">
        <w:rPr>
          <w:u w:val="single"/>
        </w:rPr>
        <w:t xml:space="preserve"> hardware and </w:t>
      </w:r>
      <w:r w:rsidRPr="00F52A7A">
        <w:rPr>
          <w:highlight w:val="cyan"/>
          <w:u w:val="single"/>
        </w:rPr>
        <w:t>software</w:t>
      </w:r>
      <w:r w:rsidRPr="006F20E7">
        <w:rPr>
          <w:u w:val="single"/>
        </w:rPr>
        <w:t>, are often at least partly</w:t>
      </w:r>
      <w:r w:rsidRPr="009B4579">
        <w:rPr>
          <w:rStyle w:val="Emphasis"/>
        </w:rPr>
        <w:t xml:space="preserve"> </w:t>
      </w:r>
      <w:r w:rsidRPr="00F52A7A">
        <w:rPr>
          <w:rStyle w:val="Emphasis"/>
          <w:highlight w:val="cyan"/>
        </w:rPr>
        <w:t xml:space="preserve">isolated from the </w:t>
      </w:r>
      <w:r w:rsidRPr="00F52A7A">
        <w:rPr>
          <w:highlight w:val="cyan"/>
          <w:u w:val="single"/>
        </w:rPr>
        <w:t xml:space="preserve">internet and from </w:t>
      </w:r>
      <w:r w:rsidRPr="00F52A7A">
        <w:rPr>
          <w:rStyle w:val="Emphasis"/>
          <w:highlight w:val="cyan"/>
        </w:rPr>
        <w:t>each other</w:t>
      </w:r>
      <w:r w:rsidRPr="00F52A7A">
        <w:rPr>
          <w:highlight w:val="cyan"/>
          <w:u w:val="single"/>
        </w:rPr>
        <w:t>, and</w:t>
      </w:r>
      <w:r w:rsidRPr="006F20E7">
        <w:rPr>
          <w:u w:val="single"/>
        </w:rPr>
        <w:t xml:space="preserve"> have already </w:t>
      </w:r>
      <w:r w:rsidRPr="00F52A7A">
        <w:rPr>
          <w:highlight w:val="cyan"/>
          <w:u w:val="single"/>
        </w:rPr>
        <w:t xml:space="preserve">undergone a </w:t>
      </w:r>
      <w:r w:rsidRPr="00F52A7A">
        <w:rPr>
          <w:rStyle w:val="Emphasis"/>
          <w:highlight w:val="cyan"/>
        </w:rPr>
        <w:t>fair degree of hardening</w:t>
      </w:r>
      <w:r w:rsidRPr="00F52A7A">
        <w:rPr>
          <w:highlight w:val="cyan"/>
          <w:u w:val="single"/>
        </w:rPr>
        <w:t xml:space="preserve"> against</w:t>
      </w:r>
      <w:r w:rsidRPr="006F20E7">
        <w:rPr>
          <w:u w:val="single"/>
        </w:rPr>
        <w:t xml:space="preserve"> cyber</w:t>
      </w:r>
      <w:r w:rsidRPr="00F52A7A">
        <w:rPr>
          <w:highlight w:val="cyan"/>
          <w:u w:val="single"/>
        </w:rPr>
        <w:t>attacks</w:t>
      </w:r>
      <w:r w:rsidRPr="006F20E7">
        <w:rPr>
          <w:u w:val="single"/>
        </w:rPr>
        <w:t xml:space="preserve">. There's </w:t>
      </w:r>
      <w:r w:rsidRPr="00F52A7A">
        <w:rPr>
          <w:rStyle w:val="Emphasis"/>
          <w:highlight w:val="cyan"/>
        </w:rPr>
        <w:t>very little chance</w:t>
      </w:r>
      <w:r w:rsidRPr="00F52A7A">
        <w:rPr>
          <w:highlight w:val="cyan"/>
          <w:u w:val="single"/>
        </w:rPr>
        <w:t xml:space="preserve"> that a</w:t>
      </w:r>
      <w:r w:rsidRPr="006F20E7">
        <w:rPr>
          <w:u w:val="single"/>
        </w:rPr>
        <w:t xml:space="preserve"> single </w:t>
      </w:r>
      <w:r w:rsidRPr="00F52A7A">
        <w:rPr>
          <w:highlight w:val="cyan"/>
          <w:u w:val="single"/>
        </w:rPr>
        <w:t>hacker</w:t>
      </w:r>
      <w:r w:rsidRPr="006F20E7">
        <w:rPr>
          <w:u w:val="single"/>
        </w:rPr>
        <w:t xml:space="preserve"> or group of hackers </w:t>
      </w:r>
      <w:r w:rsidRPr="00F52A7A">
        <w:rPr>
          <w:highlight w:val="cyan"/>
          <w:u w:val="single"/>
        </w:rPr>
        <w:t xml:space="preserve">could knock out </w:t>
      </w:r>
      <w:r w:rsidRPr="00093949">
        <w:rPr>
          <w:u w:val="single"/>
        </w:rPr>
        <w:t xml:space="preserve">the </w:t>
      </w:r>
      <w:r w:rsidRPr="00F52A7A">
        <w:rPr>
          <w:highlight w:val="cyan"/>
          <w:u w:val="single"/>
        </w:rPr>
        <w:t>power</w:t>
      </w:r>
      <w:r w:rsidRPr="006F20E7">
        <w:rPr>
          <w:u w:val="single"/>
        </w:rPr>
        <w:t xml:space="preserve"> across a large swath of North America at once.</w:t>
      </w:r>
    </w:p>
    <w:p w14:paraId="1FFCC51D" w14:textId="77777777" w:rsidR="009A2E41" w:rsidRPr="006F20E7" w:rsidRDefault="009A2E41" w:rsidP="009A2E41">
      <w:pPr>
        <w:rPr>
          <w:u w:val="single"/>
        </w:rPr>
      </w:pPr>
      <w:r w:rsidRPr="006F20E7">
        <w:rPr>
          <w:u w:val="single"/>
        </w:rPr>
        <w:t>Scary headlines</w:t>
      </w:r>
    </w:p>
    <w:p w14:paraId="3F22AA46" w14:textId="77777777" w:rsidR="009A2E41" w:rsidRDefault="009A2E41" w:rsidP="009A2E41">
      <w:pPr>
        <w:rPr>
          <w:u w:val="single"/>
        </w:rPr>
      </w:pPr>
      <w:r w:rsidRPr="006F20E7">
        <w:rPr>
          <w:u w:val="single"/>
        </w:rPr>
        <w:t xml:space="preserve">Those </w:t>
      </w:r>
      <w:r w:rsidRPr="00F52A7A">
        <w:rPr>
          <w:highlight w:val="cyan"/>
          <w:u w:val="single"/>
        </w:rPr>
        <w:t>inconvenient facts haven't prevented journalists</w:t>
      </w:r>
      <w:r w:rsidRPr="006F20E7">
        <w:rPr>
          <w:u w:val="single"/>
        </w:rPr>
        <w:t xml:space="preserve"> and writers </w:t>
      </w:r>
      <w:r w:rsidRPr="00F52A7A">
        <w:rPr>
          <w:highlight w:val="cyan"/>
          <w:u w:val="single"/>
        </w:rPr>
        <w:t>from penning</w:t>
      </w:r>
      <w:r w:rsidRPr="006F20E7">
        <w:rPr>
          <w:u w:val="single"/>
        </w:rPr>
        <w:t xml:space="preserve"> what Larson deemed needlessly </w:t>
      </w:r>
      <w:r w:rsidRPr="00F52A7A">
        <w:rPr>
          <w:highlight w:val="cyan"/>
          <w:u w:val="single"/>
        </w:rPr>
        <w:t>alarming stories</w:t>
      </w:r>
      <w:r w:rsidRPr="006F20E7">
        <w:rPr>
          <w:u w:val="single"/>
        </w:rPr>
        <w:t>. One July 2018 opinion piece in The New York Times</w:t>
      </w:r>
      <w:r w:rsidRPr="00870F02">
        <w:rPr>
          <w:sz w:val="16"/>
        </w:rPr>
        <w:t xml:space="preserve"> entitled "To Hackers, We're Bambi in the Woods" </w:t>
      </w:r>
      <w:r w:rsidRPr="006F20E7">
        <w:rPr>
          <w:u w:val="single"/>
        </w:rPr>
        <w:t>began with a nightmare scenario of</w:t>
      </w:r>
      <w:r w:rsidRPr="00870F02">
        <w:rPr>
          <w:sz w:val="16"/>
        </w:rPr>
        <w:t xml:space="preserve"> an America thrown back to the </w:t>
      </w:r>
      <w:r w:rsidRPr="006F20E7">
        <w:rPr>
          <w:u w:val="single"/>
        </w:rPr>
        <w:t>Stone Age by a cyberattack that kills the power, stops the trains, empties bank accounts and opens literal floodgates.</w:t>
      </w:r>
    </w:p>
    <w:p w14:paraId="2FEB16DF" w14:textId="77777777" w:rsidR="009A2E41" w:rsidRPr="009B4579" w:rsidRDefault="009A2E41" w:rsidP="009A2E41">
      <w:pPr>
        <w:rPr>
          <w:rStyle w:val="Emphasis"/>
        </w:rPr>
      </w:pPr>
      <w:r w:rsidRPr="006F20E7">
        <w:rPr>
          <w:u w:val="single"/>
        </w:rPr>
        <w:t xml:space="preserve">Later that same month, The </w:t>
      </w:r>
      <w:r w:rsidRPr="00F52A7A">
        <w:rPr>
          <w:highlight w:val="cyan"/>
          <w:u w:val="single"/>
        </w:rPr>
        <w:t>W</w:t>
      </w:r>
      <w:r w:rsidRPr="006F20E7">
        <w:rPr>
          <w:u w:val="single"/>
        </w:rPr>
        <w:t xml:space="preserve">all </w:t>
      </w:r>
      <w:r w:rsidRPr="00F52A7A">
        <w:rPr>
          <w:highlight w:val="cyan"/>
          <w:u w:val="single"/>
        </w:rPr>
        <w:t>S</w:t>
      </w:r>
      <w:r w:rsidRPr="006F20E7">
        <w:rPr>
          <w:u w:val="single"/>
        </w:rPr>
        <w:t xml:space="preserve">treet </w:t>
      </w:r>
      <w:r w:rsidRPr="00F52A7A">
        <w:rPr>
          <w:highlight w:val="cyan"/>
          <w:u w:val="single"/>
        </w:rPr>
        <w:t>J</w:t>
      </w:r>
      <w:r w:rsidRPr="006F20E7">
        <w:rPr>
          <w:u w:val="single"/>
        </w:rPr>
        <w:t xml:space="preserve">ournal </w:t>
      </w:r>
      <w:r w:rsidRPr="00F52A7A">
        <w:rPr>
          <w:highlight w:val="cyan"/>
          <w:u w:val="single"/>
        </w:rPr>
        <w:t>ran a story</w:t>
      </w:r>
      <w:r w:rsidRPr="006F20E7">
        <w:rPr>
          <w:u w:val="single"/>
        </w:rPr>
        <w:t xml:space="preserve"> called "Russian Hackers Reach U.S. Utility Control Rooms, Homeland Security Officials Say," lending credence to the nightmare scenario. But it was incorrectly reported — it was </w:t>
      </w:r>
      <w:r w:rsidRPr="00F52A7A">
        <w:rPr>
          <w:rStyle w:val="Emphasis"/>
          <w:highlight w:val="cyan"/>
        </w:rPr>
        <w:t>based on old information</w:t>
      </w:r>
      <w:r w:rsidRPr="006F20E7">
        <w:rPr>
          <w:u w:val="single"/>
        </w:rPr>
        <w:t xml:space="preserve"> that had been </w:t>
      </w:r>
      <w:r w:rsidRPr="00F52A7A">
        <w:rPr>
          <w:rStyle w:val="Emphasis"/>
          <w:highlight w:val="cyan"/>
        </w:rPr>
        <w:t>revisited in a DHS presentation.</w:t>
      </w:r>
    </w:p>
    <w:p w14:paraId="68D941E0" w14:textId="77777777" w:rsidR="009A2E41" w:rsidRPr="00870F02" w:rsidRDefault="009A2E41" w:rsidP="009A2E41">
      <w:pPr>
        <w:rPr>
          <w:sz w:val="16"/>
        </w:rPr>
      </w:pPr>
      <w:r w:rsidRPr="00870F02">
        <w:rPr>
          <w:sz w:val="16"/>
        </w:rPr>
        <w:t>Larson didn't mention "</w:t>
      </w:r>
      <w:r w:rsidRPr="006F20E7">
        <w:rPr>
          <w:u w:val="single"/>
        </w:rPr>
        <w:t>Lights Out</w:t>
      </w:r>
      <w:r w:rsidRPr="00870F02">
        <w:rPr>
          <w:sz w:val="16"/>
        </w:rPr>
        <w:t xml:space="preserve">: A Cyberattack, A Nation Unprepared, Surviving the Aftermath," </w:t>
      </w:r>
      <w:r w:rsidRPr="006F20E7">
        <w:rPr>
          <w:u w:val="single"/>
        </w:rPr>
        <w:t>a best-selling 2015 book</w:t>
      </w:r>
      <w:r w:rsidRPr="00870F02">
        <w:rPr>
          <w:sz w:val="16"/>
        </w:rPr>
        <w:t xml:space="preserve"> by former ABC News anchor Ted Koppel.</w:t>
      </w:r>
    </w:p>
    <w:p w14:paraId="71C1188C" w14:textId="77777777" w:rsidR="009A2E41" w:rsidRDefault="009A2E41" w:rsidP="009A2E41">
      <w:pPr>
        <w:rPr>
          <w:u w:val="single"/>
        </w:rPr>
      </w:pPr>
      <w:r w:rsidRPr="00870F02">
        <w:rPr>
          <w:sz w:val="16"/>
        </w:rPr>
        <w:t xml:space="preserve">"A well-designed attack on just one of the nation's three electric power grids could cripple much of our infrastructure — and in the age of cyberwarfare, a laptop has become the only necessary weapon," reads the jacket blurb following </w:t>
      </w:r>
      <w:r w:rsidRPr="006F20E7">
        <w:rPr>
          <w:u w:val="single"/>
        </w:rPr>
        <w:t>another apocalyptic scenario of a months-long blackout leading to societal collapse.</w:t>
      </w:r>
    </w:p>
    <w:p w14:paraId="17D79B76" w14:textId="77777777" w:rsidR="009A2E41" w:rsidRPr="00870F02" w:rsidRDefault="009A2E41" w:rsidP="009A2E41">
      <w:pPr>
        <w:rPr>
          <w:sz w:val="16"/>
        </w:rPr>
      </w:pPr>
      <w:r w:rsidRPr="00870F02">
        <w:rPr>
          <w:sz w:val="16"/>
        </w:rPr>
        <w:t>State-sponsored attacks</w:t>
      </w:r>
    </w:p>
    <w:p w14:paraId="4573C739" w14:textId="77777777" w:rsidR="009A2E41" w:rsidRDefault="009A2E41" w:rsidP="009A2E41">
      <w:pPr>
        <w:rPr>
          <w:u w:val="single"/>
        </w:rPr>
      </w:pPr>
      <w:r w:rsidRPr="006F20E7">
        <w:rPr>
          <w:u w:val="single"/>
        </w:rPr>
        <w:t xml:space="preserve">The truth is that </w:t>
      </w:r>
      <w:r w:rsidRPr="00F52A7A">
        <w:rPr>
          <w:highlight w:val="cyan"/>
          <w:u w:val="single"/>
        </w:rPr>
        <w:t>Russian hackers do try to get into</w:t>
      </w:r>
      <w:r w:rsidRPr="006F20E7">
        <w:rPr>
          <w:u w:val="single"/>
        </w:rPr>
        <w:t xml:space="preserve"> American power </w:t>
      </w:r>
      <w:r w:rsidRPr="00F52A7A">
        <w:rPr>
          <w:highlight w:val="cyan"/>
          <w:u w:val="single"/>
        </w:rPr>
        <w:t>plants, but so far they've</w:t>
      </w:r>
      <w:r w:rsidRPr="006F20E7">
        <w:rPr>
          <w:u w:val="single"/>
        </w:rPr>
        <w:t xml:space="preserve"> only seemed to be </w:t>
      </w:r>
      <w:r w:rsidRPr="00F52A7A">
        <w:rPr>
          <w:highlight w:val="cyan"/>
          <w:u w:val="single"/>
        </w:rPr>
        <w:t xml:space="preserve">performing </w:t>
      </w:r>
      <w:r w:rsidRPr="00F52A7A">
        <w:rPr>
          <w:rStyle w:val="Emphasis"/>
          <w:highlight w:val="cyan"/>
        </w:rPr>
        <w:t>recon</w:t>
      </w:r>
      <w:r w:rsidRPr="006F20E7">
        <w:rPr>
          <w:u w:val="single"/>
        </w:rPr>
        <w:t>naissance</w:t>
      </w:r>
      <w:r w:rsidRPr="00870F02">
        <w:rPr>
          <w:sz w:val="16"/>
        </w:rPr>
        <w:t xml:space="preserve">, Larson said. </w:t>
      </w:r>
      <w:r w:rsidRPr="00705591">
        <w:rPr>
          <w:u w:val="single"/>
        </w:rPr>
        <w:t xml:space="preserve">Destructive malware has infected the office networks of some power companies, but the </w:t>
      </w:r>
      <w:r w:rsidRPr="00F52A7A">
        <w:rPr>
          <w:rStyle w:val="Emphasis"/>
          <w:highlight w:val="cyan"/>
        </w:rPr>
        <w:t>companies weren't specifically targeted</w:t>
      </w:r>
      <w:r w:rsidRPr="00705591">
        <w:rPr>
          <w:u w:val="single"/>
        </w:rPr>
        <w:t xml:space="preserve">, and the </w:t>
      </w:r>
      <w:r w:rsidRPr="00F52A7A">
        <w:rPr>
          <w:highlight w:val="cyan"/>
          <w:u w:val="single"/>
        </w:rPr>
        <w:t xml:space="preserve">malware </w:t>
      </w:r>
      <w:r w:rsidRPr="00F52A7A">
        <w:rPr>
          <w:rStyle w:val="Emphasis"/>
          <w:highlight w:val="cyan"/>
        </w:rPr>
        <w:t>didn't cross over</w:t>
      </w:r>
      <w:r w:rsidRPr="00F52A7A">
        <w:rPr>
          <w:highlight w:val="cyan"/>
          <w:u w:val="single"/>
        </w:rPr>
        <w:t xml:space="preserve"> into plant op</w:t>
      </w:r>
      <w:r w:rsidRPr="00705591">
        <w:rPr>
          <w:u w:val="single"/>
        </w:rPr>
        <w:t>eration</w:t>
      </w:r>
      <w:r w:rsidRPr="00F52A7A">
        <w:rPr>
          <w:highlight w:val="cyan"/>
          <w:u w:val="single"/>
        </w:rPr>
        <w:t>s</w:t>
      </w:r>
      <w:r w:rsidRPr="00705591">
        <w:rPr>
          <w:u w:val="single"/>
        </w:rPr>
        <w:t>.</w:t>
      </w:r>
    </w:p>
    <w:p w14:paraId="05AEA8E2" w14:textId="77777777" w:rsidR="009A2E41" w:rsidRPr="00870F02" w:rsidRDefault="009A2E41" w:rsidP="009A2E41">
      <w:pPr>
        <w:rPr>
          <w:sz w:val="16"/>
        </w:rPr>
      </w:pPr>
      <w:r w:rsidRPr="00870F02">
        <w:rPr>
          <w:sz w:val="16"/>
        </w:rPr>
        <w:t xml:space="preserve">"A </w:t>
      </w:r>
      <w:r w:rsidRPr="00705591">
        <w:rPr>
          <w:u w:val="single"/>
        </w:rPr>
        <w:t>ransomware infection at the financial-services division of an electric utility doesn't automatically translate to a blackout</w:t>
      </w:r>
      <w:r w:rsidRPr="00870F02">
        <w:rPr>
          <w:sz w:val="16"/>
        </w:rPr>
        <w:t>," Larson said.</w:t>
      </w:r>
    </w:p>
    <w:p w14:paraId="18918B0B" w14:textId="77777777" w:rsidR="009A2E41" w:rsidRPr="00870F02" w:rsidRDefault="009A2E41" w:rsidP="009A2E41">
      <w:pPr>
        <w:rPr>
          <w:sz w:val="16"/>
        </w:rPr>
      </w:pPr>
      <w:r w:rsidRPr="00870F02">
        <w:rPr>
          <w:sz w:val="16"/>
        </w:rPr>
        <w:t>While most state-sponsored hacker groups targeting power plants and other industrial-control systems only gather information, two other have gone further, Larson said. Those were the Electrum group, which used malware dubbed CrashOverride to take down a Ukrainian power plant in 2016, and the Trisis group, which infected the safety systems at a Saudi petrochemical plant in 2017.</w:t>
      </w:r>
    </w:p>
    <w:p w14:paraId="228FED87" w14:textId="77777777" w:rsidR="009A2E41" w:rsidRPr="00870F02" w:rsidRDefault="009A2E41" w:rsidP="009A2E41">
      <w:pPr>
        <w:rPr>
          <w:sz w:val="16"/>
        </w:rPr>
      </w:pPr>
      <w:r w:rsidRPr="00870F02">
        <w:rPr>
          <w:sz w:val="16"/>
        </w:rPr>
        <w:t>Both attacks have been attributed to Russian state-sponsored hackers, and the Saudi-plant attack led another presenter at RSA 2019 to conclude that cyberattacks would soon kill people, either deliberately or accidentally.</w:t>
      </w:r>
    </w:p>
    <w:p w14:paraId="0698274B" w14:textId="77777777" w:rsidR="009A2E41" w:rsidRPr="00870F02" w:rsidRDefault="009A2E41" w:rsidP="009A2E41">
      <w:pPr>
        <w:rPr>
          <w:sz w:val="16"/>
        </w:rPr>
      </w:pPr>
      <w:r w:rsidRPr="00870F02">
        <w:rPr>
          <w:sz w:val="16"/>
        </w:rPr>
        <w:t xml:space="preserve">But </w:t>
      </w:r>
      <w:r w:rsidRPr="00705591">
        <w:rPr>
          <w:u w:val="single"/>
        </w:rPr>
        <w:t xml:space="preserve">as Dragos founder and CEO Robert M. </w:t>
      </w:r>
      <w:r w:rsidRPr="00F52A7A">
        <w:rPr>
          <w:highlight w:val="cyan"/>
          <w:u w:val="single"/>
        </w:rPr>
        <w:t>Lee stated</w:t>
      </w:r>
      <w:r w:rsidRPr="00870F02">
        <w:rPr>
          <w:sz w:val="16"/>
        </w:rPr>
        <w:t xml:space="preserve"> in a 2017 blog posting describing the CrashOverride malware</w:t>
      </w:r>
      <w:r w:rsidRPr="00705591">
        <w:rPr>
          <w:u w:val="single"/>
        </w:rPr>
        <w:t xml:space="preserve">, "the </w:t>
      </w:r>
      <w:r w:rsidRPr="00F52A7A">
        <w:rPr>
          <w:highlight w:val="cyan"/>
          <w:u w:val="single"/>
        </w:rPr>
        <w:t>public must understand</w:t>
      </w:r>
      <w:r w:rsidRPr="00705591">
        <w:rPr>
          <w:u w:val="single"/>
        </w:rPr>
        <w:t xml:space="preserve"> that the </w:t>
      </w:r>
      <w:r w:rsidRPr="00F52A7A">
        <w:rPr>
          <w:highlight w:val="cyan"/>
          <w:u w:val="single"/>
        </w:rPr>
        <w:t>outages</w:t>
      </w:r>
      <w:r w:rsidRPr="00C63351">
        <w:rPr>
          <w:u w:val="single"/>
        </w:rPr>
        <w:t xml:space="preserve"> could be </w:t>
      </w:r>
      <w:r w:rsidRPr="00F52A7A">
        <w:rPr>
          <w:highlight w:val="cyan"/>
          <w:u w:val="single"/>
        </w:rPr>
        <w:t xml:space="preserve">in hours or days, </w:t>
      </w:r>
      <w:r w:rsidRPr="00F52A7A">
        <w:rPr>
          <w:rStyle w:val="Emphasis"/>
          <w:highlight w:val="cyan"/>
        </w:rPr>
        <w:t>not weeks or months</w:t>
      </w:r>
      <w:r w:rsidRPr="00705591">
        <w:rPr>
          <w:u w:val="single"/>
        </w:rPr>
        <w:t>."</w:t>
      </w:r>
    </w:p>
    <w:p w14:paraId="16281428" w14:textId="77777777" w:rsidR="009A2E41" w:rsidRPr="00870F02" w:rsidRDefault="009A2E41" w:rsidP="009A2E41">
      <w:pPr>
        <w:rPr>
          <w:sz w:val="16"/>
        </w:rPr>
      </w:pPr>
      <w:r w:rsidRPr="00870F02">
        <w:rPr>
          <w:sz w:val="16"/>
        </w:rPr>
        <w:t xml:space="preserve">Lee said that </w:t>
      </w:r>
      <w:r w:rsidRPr="00705591">
        <w:rPr>
          <w:u w:val="single"/>
        </w:rPr>
        <w:t>Dragos had "high confidence" that the CrashOverride hackers were the same who had in fact targeted U.S. and European infrastructure companies in 2014</w:t>
      </w:r>
      <w:r w:rsidRPr="00870F02">
        <w:rPr>
          <w:sz w:val="16"/>
        </w:rPr>
        <w:t xml:space="preserve">. And CrashOverride contained modules to "delete files and processes off of the running systems" to sabotage computer systems. </w:t>
      </w:r>
    </w:p>
    <w:p w14:paraId="1A9A06F2" w14:textId="77777777" w:rsidR="009A2E41" w:rsidRPr="00870F02" w:rsidRDefault="009A2E41" w:rsidP="009A2E41">
      <w:pPr>
        <w:rPr>
          <w:sz w:val="16"/>
        </w:rPr>
      </w:pPr>
      <w:r w:rsidRPr="00870F02">
        <w:rPr>
          <w:sz w:val="16"/>
        </w:rPr>
        <w:t xml:space="preserve">Larson said, however, that </w:t>
      </w:r>
      <w:r w:rsidRPr="00705591">
        <w:rPr>
          <w:u w:val="single"/>
        </w:rPr>
        <w:t xml:space="preserve">the CrashOverride creators had spent months or years planning the attack, and that the malware was specifically designed for that power plant. The </w:t>
      </w:r>
      <w:r w:rsidRPr="00F52A7A">
        <w:rPr>
          <w:highlight w:val="cyan"/>
          <w:u w:val="single"/>
        </w:rPr>
        <w:t>attacks couldn't</w:t>
      </w:r>
      <w:r w:rsidRPr="00705591">
        <w:rPr>
          <w:u w:val="single"/>
        </w:rPr>
        <w:t xml:space="preserve"> easily </w:t>
      </w:r>
      <w:r w:rsidRPr="00F52A7A">
        <w:rPr>
          <w:highlight w:val="cyan"/>
          <w:u w:val="single"/>
        </w:rPr>
        <w:t>scale across the world, or even across Ukraine.</w:t>
      </w:r>
    </w:p>
    <w:p w14:paraId="22091F2C" w14:textId="77777777" w:rsidR="009A2E41" w:rsidRPr="00870F02" w:rsidRDefault="009A2E41" w:rsidP="009A2E41">
      <w:pPr>
        <w:rPr>
          <w:sz w:val="16"/>
        </w:rPr>
      </w:pPr>
      <w:r w:rsidRPr="00870F02">
        <w:rPr>
          <w:sz w:val="16"/>
        </w:rPr>
        <w:t>Outlook</w:t>
      </w:r>
    </w:p>
    <w:p w14:paraId="52FDA9BC" w14:textId="77777777" w:rsidR="009A2E41" w:rsidRPr="00870F02" w:rsidRDefault="009A2E41" w:rsidP="009A2E41">
      <w:pPr>
        <w:rPr>
          <w:sz w:val="16"/>
        </w:rPr>
      </w:pPr>
      <w:r w:rsidRPr="00870F02">
        <w:rPr>
          <w:sz w:val="16"/>
        </w:rPr>
        <w:t>There are true cyberattack threats out there, Larson added. For example, the Russian NotPetya ransomware worm in June 2017 cost the Maersk shipping line an estimated $200 million, and FedEx an estimated $300 million. The North Korean WannaCry attack the previous month crippled hospital computer systems in Europe and North America.</w:t>
      </w:r>
    </w:p>
    <w:p w14:paraId="68656776" w14:textId="77777777" w:rsidR="009A2E41" w:rsidRDefault="009A2E41" w:rsidP="009A2E41">
      <w:pPr>
        <w:rPr>
          <w:u w:val="single"/>
        </w:rPr>
      </w:pPr>
      <w:r w:rsidRPr="00870F02">
        <w:rPr>
          <w:sz w:val="16"/>
        </w:rPr>
        <w:t>But</w:t>
      </w:r>
      <w:r w:rsidRPr="00705591">
        <w:rPr>
          <w:u w:val="single"/>
        </w:rPr>
        <w:t xml:space="preserve"> in terms of the North American power </w:t>
      </w:r>
      <w:r w:rsidRPr="00C63351">
        <w:rPr>
          <w:u w:val="single"/>
        </w:rPr>
        <w:t>grid</w:t>
      </w:r>
      <w:r w:rsidRPr="00705591">
        <w:rPr>
          <w:u w:val="single"/>
        </w:rPr>
        <w:t xml:space="preserve">, small animals such as </w:t>
      </w:r>
      <w:r w:rsidRPr="00F52A7A">
        <w:rPr>
          <w:rStyle w:val="Emphasis"/>
          <w:highlight w:val="cyan"/>
        </w:rPr>
        <w:t>squirrels</w:t>
      </w:r>
      <w:r w:rsidRPr="00705591">
        <w:rPr>
          <w:rStyle w:val="Emphasis"/>
        </w:rPr>
        <w:t xml:space="preserve">, cats and raccoons </w:t>
      </w:r>
      <w:r w:rsidRPr="00F52A7A">
        <w:rPr>
          <w:rStyle w:val="Emphasis"/>
          <w:highlight w:val="cyan"/>
        </w:rPr>
        <w:t>are a much larger threat than hackers</w:t>
      </w:r>
      <w:r w:rsidRPr="00705591">
        <w:rPr>
          <w:u w:val="single"/>
        </w:rPr>
        <w:t>, and have caused hundreds of localized blackouts, Larson said. That mundane detail doesn't sell books.</w:t>
      </w:r>
    </w:p>
    <w:p w14:paraId="153F15BA" w14:textId="77777777" w:rsidR="009A2E41" w:rsidRPr="00870F02" w:rsidRDefault="009A2E41" w:rsidP="009A2E41">
      <w:pPr>
        <w:rPr>
          <w:sz w:val="16"/>
        </w:rPr>
      </w:pPr>
      <w:r w:rsidRPr="00870F02">
        <w:rPr>
          <w:sz w:val="16"/>
        </w:rPr>
        <w:t xml:space="preserve">The </w:t>
      </w:r>
      <w:r w:rsidRPr="00705591">
        <w:rPr>
          <w:u w:val="single"/>
        </w:rPr>
        <w:t xml:space="preserve">public should be reassured, she added, that the North American power </w:t>
      </w:r>
      <w:r w:rsidRPr="00F52A7A">
        <w:rPr>
          <w:highlight w:val="cyan"/>
          <w:u w:val="single"/>
        </w:rPr>
        <w:t>grid</w:t>
      </w:r>
      <w:r w:rsidRPr="00705591">
        <w:rPr>
          <w:u w:val="single"/>
        </w:rPr>
        <w:t xml:space="preserve"> (there are in fact three grids) </w:t>
      </w:r>
      <w:r w:rsidRPr="00F52A7A">
        <w:rPr>
          <w:highlight w:val="cyan"/>
          <w:u w:val="single"/>
        </w:rPr>
        <w:t>has</w:t>
      </w:r>
      <w:r w:rsidRPr="00705591">
        <w:rPr>
          <w:u w:val="single"/>
        </w:rPr>
        <w:t xml:space="preserve"> always </w:t>
      </w:r>
      <w:r w:rsidRPr="00F52A7A">
        <w:rPr>
          <w:highlight w:val="cyan"/>
          <w:u w:val="single"/>
        </w:rPr>
        <w:t>been engineered to limit</w:t>
      </w:r>
      <w:r w:rsidRPr="00705591">
        <w:rPr>
          <w:u w:val="single"/>
        </w:rPr>
        <w:t xml:space="preserve"> both the </w:t>
      </w:r>
      <w:r w:rsidRPr="00F52A7A">
        <w:rPr>
          <w:highlight w:val="cyan"/>
          <w:u w:val="single"/>
        </w:rPr>
        <w:t>duration and</w:t>
      </w:r>
      <w:r w:rsidRPr="00705591">
        <w:rPr>
          <w:u w:val="single"/>
        </w:rPr>
        <w:t xml:space="preserve"> the </w:t>
      </w:r>
      <w:r w:rsidRPr="00F52A7A">
        <w:rPr>
          <w:highlight w:val="cyan"/>
          <w:u w:val="single"/>
        </w:rPr>
        <w:t>geographic reach of blackouts</w:t>
      </w:r>
      <w:r w:rsidRPr="00705591">
        <w:rPr>
          <w:u w:val="single"/>
        </w:rPr>
        <w:t>, and that there's no single power switch that can turn it all off.</w:t>
      </w:r>
    </w:p>
    <w:p w14:paraId="30313DB7" w14:textId="77777777" w:rsidR="009A2E41" w:rsidRDefault="009A2E41" w:rsidP="009A2E41">
      <w:pPr>
        <w:rPr>
          <w:sz w:val="16"/>
        </w:rPr>
      </w:pPr>
      <w:r w:rsidRPr="00870F02">
        <w:rPr>
          <w:sz w:val="16"/>
        </w:rPr>
        <w:t>"</w:t>
      </w:r>
      <w:r w:rsidRPr="00705591">
        <w:rPr>
          <w:u w:val="single"/>
        </w:rPr>
        <w:t xml:space="preserve">The truth is that the North American electric </w:t>
      </w:r>
      <w:r w:rsidRPr="00F52A7A">
        <w:rPr>
          <w:highlight w:val="cyan"/>
          <w:u w:val="single"/>
        </w:rPr>
        <w:t xml:space="preserve">grid is </w:t>
      </w:r>
      <w:r w:rsidRPr="00F52A7A">
        <w:rPr>
          <w:rStyle w:val="Emphasis"/>
          <w:highlight w:val="cyan"/>
        </w:rPr>
        <w:t>resilient and segmented</w:t>
      </w:r>
      <w:r w:rsidRPr="00870F02">
        <w:rPr>
          <w:sz w:val="16"/>
        </w:rPr>
        <w:t>,"</w:t>
      </w:r>
    </w:p>
    <w:p w14:paraId="6C195159" w14:textId="77777777" w:rsidR="009A2E41" w:rsidRDefault="009A2E41" w:rsidP="009A2E41"/>
    <w:p w14:paraId="6445FEFB" w14:textId="77777777" w:rsidR="009A2E41" w:rsidRDefault="009A2E41" w:rsidP="009A2E41"/>
    <w:p w14:paraId="5D21BC47" w14:textId="6EA2528E" w:rsidR="008F5C00" w:rsidRPr="0001303D" w:rsidRDefault="008F5C00" w:rsidP="008F5C00">
      <w:pPr>
        <w:keepNext/>
        <w:keepLines/>
        <w:spacing w:before="40"/>
        <w:outlineLvl w:val="3"/>
        <w:rPr>
          <w:rFonts w:eastAsiaTheme="majorEastAsia"/>
          <w:b/>
          <w:iCs/>
          <w:sz w:val="26"/>
        </w:rPr>
      </w:pPr>
      <w:r w:rsidRPr="0001303D">
        <w:rPr>
          <w:rFonts w:eastAsiaTheme="majorEastAsia"/>
          <w:b/>
          <w:iCs/>
          <w:sz w:val="26"/>
        </w:rPr>
        <w:t xml:space="preserve">Grid modernization coming – Improves resiliency </w:t>
      </w:r>
    </w:p>
    <w:p w14:paraId="7240D82A" w14:textId="77777777" w:rsidR="008F5C00" w:rsidRPr="0001303D" w:rsidRDefault="008F5C00" w:rsidP="008F5C00">
      <w:r w:rsidRPr="0001303D">
        <w:rPr>
          <w:b/>
          <w:bCs/>
          <w:sz w:val="26"/>
        </w:rPr>
        <w:t>Roberto 1-13-15</w:t>
      </w:r>
      <w:r w:rsidRPr="0001303D">
        <w:t xml:space="preserve"> [Cheryl Roberto, Associate Vice President, Clean Energy, "2014: A Positive Sign of What's to Come in Clean Energy", The Energy Collective, theenergycollective.com/edfenergyex/2180996/2014-positive-sign-what-s-come-clean-energy, da 1-14-15]cd</w:t>
      </w:r>
    </w:p>
    <w:p w14:paraId="3CB1C46F" w14:textId="77777777" w:rsidR="008F5C00" w:rsidRPr="0001303D" w:rsidRDefault="008F5C00" w:rsidP="008F5C00">
      <w:pPr>
        <w:rPr>
          <w:sz w:val="14"/>
        </w:rPr>
      </w:pPr>
      <w:r w:rsidRPr="0001303D">
        <w:rPr>
          <w:sz w:val="14"/>
        </w:rPr>
        <w:t xml:space="preserve">The Environmental Protection Agency (EPA) proposed the </w:t>
      </w:r>
      <w:hyperlink r:id="rId7" w:history="1">
        <w:r w:rsidRPr="0001303D">
          <w:rPr>
            <w:sz w:val="14"/>
          </w:rPr>
          <w:t>first-ever limits</w:t>
        </w:r>
      </w:hyperlink>
      <w:r w:rsidRPr="0001303D">
        <w:rPr>
          <w:sz w:val="14"/>
        </w:rPr>
        <w:t xml:space="preserve"> on carbon pollution from power plants, the U.S. and China struck a </w:t>
      </w:r>
      <w:hyperlink r:id="rId8" w:history="1">
        <w:r w:rsidRPr="0001303D">
          <w:rPr>
            <w:sz w:val="14"/>
          </w:rPr>
          <w:t>historic climate deal</w:t>
        </w:r>
      </w:hyperlink>
      <w:r w:rsidRPr="0001303D">
        <w:rPr>
          <w:sz w:val="14"/>
        </w:rPr>
        <w:t xml:space="preserve">, and Tesla </w:t>
      </w:r>
      <w:hyperlink r:id="rId9" w:history="1">
        <w:r w:rsidRPr="0001303D">
          <w:rPr>
            <w:sz w:val="14"/>
          </w:rPr>
          <w:t>broke ground</w:t>
        </w:r>
      </w:hyperlink>
      <w:r w:rsidRPr="0001303D">
        <w:rPr>
          <w:sz w:val="14"/>
        </w:rPr>
        <w:t xml:space="preserve"> in Nevada on the largest advanced automotive-battery factory in the world – a move that’s expected to slash the cost of lithium ion batteries by a third. At the same time that these important national and international advancements were grabbing headlines, Environmental Defense Fund (</w:t>
      </w:r>
      <w:r w:rsidRPr="0001303D">
        <w:rPr>
          <w:b/>
          <w:highlight w:val="yellow"/>
          <w:u w:val="single"/>
        </w:rPr>
        <w:t>EDF</w:t>
      </w:r>
      <w:r w:rsidRPr="0001303D">
        <w:rPr>
          <w:sz w:val="14"/>
        </w:rPr>
        <w:t xml:space="preserve">) and our partners were </w:t>
      </w:r>
      <w:r w:rsidRPr="0001303D">
        <w:rPr>
          <w:b/>
          <w:highlight w:val="yellow"/>
          <w:u w:val="single"/>
        </w:rPr>
        <w:t>working together to</w:t>
      </w:r>
      <w:r w:rsidRPr="0001303D">
        <w:rPr>
          <w:b/>
          <w:u w:val="single"/>
        </w:rPr>
        <w:t xml:space="preserve"> incrementally </w:t>
      </w:r>
      <w:r w:rsidRPr="0001303D">
        <w:rPr>
          <w:b/>
          <w:highlight w:val="yellow"/>
          <w:u w:val="single"/>
        </w:rPr>
        <w:t>transform</w:t>
      </w:r>
      <w:r w:rsidRPr="0001303D">
        <w:rPr>
          <w:sz w:val="14"/>
          <w:highlight w:val="yellow"/>
        </w:rPr>
        <w:t xml:space="preserve"> </w:t>
      </w:r>
      <w:r w:rsidRPr="0001303D">
        <w:rPr>
          <w:b/>
          <w:highlight w:val="yellow"/>
          <w:u w:val="single"/>
        </w:rPr>
        <w:t>the</w:t>
      </w:r>
      <w:r w:rsidRPr="0001303D">
        <w:rPr>
          <w:sz w:val="14"/>
        </w:rPr>
        <w:t xml:space="preserve"> U.S. </w:t>
      </w:r>
      <w:r w:rsidRPr="0001303D">
        <w:rPr>
          <w:b/>
          <w:highlight w:val="yellow"/>
          <w:u w:val="single"/>
        </w:rPr>
        <w:t>electricity</w:t>
      </w:r>
      <w:r w:rsidRPr="0001303D">
        <w:rPr>
          <w:sz w:val="14"/>
          <w:highlight w:val="yellow"/>
        </w:rPr>
        <w:t xml:space="preserve"> </w:t>
      </w:r>
      <w:r w:rsidRPr="0001303D">
        <w:rPr>
          <w:b/>
          <w:highlight w:val="yellow"/>
          <w:u w:val="single"/>
        </w:rPr>
        <w:t>system</w:t>
      </w:r>
      <w:r w:rsidRPr="0001303D">
        <w:rPr>
          <w:b/>
          <w:u w:val="single"/>
        </w:rPr>
        <w:t xml:space="preserve"> by </w:t>
      </w:r>
      <w:r w:rsidRPr="0001303D">
        <w:rPr>
          <w:b/>
          <w:highlight w:val="yellow"/>
          <w:u w:val="single"/>
        </w:rPr>
        <w:t>rewriting outdated regulations, spurring energy services markets, and</w:t>
      </w:r>
      <w:r w:rsidRPr="0001303D">
        <w:rPr>
          <w:b/>
          <w:u w:val="single"/>
        </w:rPr>
        <w:t xml:space="preserve"> </w:t>
      </w:r>
      <w:r w:rsidRPr="0001303D">
        <w:rPr>
          <w:b/>
          <w:highlight w:val="yellow"/>
          <w:u w:val="single"/>
        </w:rPr>
        <w:t>modernizing our century-old electric grid</w:t>
      </w:r>
      <w:r w:rsidRPr="0001303D">
        <w:rPr>
          <w:sz w:val="14"/>
        </w:rPr>
        <w:t xml:space="preserve">. </w:t>
      </w:r>
      <w:r w:rsidRPr="0001303D">
        <w:rPr>
          <w:b/>
          <w:u w:val="single"/>
        </w:rPr>
        <w:t>The U</w:t>
      </w:r>
      <w:r w:rsidRPr="0001303D">
        <w:rPr>
          <w:b/>
          <w:highlight w:val="yellow"/>
          <w:u w:val="single"/>
        </w:rPr>
        <w:t>.S. is on the verge of a revolution</w:t>
      </w:r>
      <w:r w:rsidRPr="0001303D">
        <w:rPr>
          <w:b/>
          <w:u w:val="single"/>
        </w:rPr>
        <w:t xml:space="preserve"> in the way we make, move, and use energy</w:t>
      </w:r>
      <w:r w:rsidRPr="0001303D">
        <w:rPr>
          <w:sz w:val="14"/>
        </w:rPr>
        <w:t xml:space="preserve">. And, having spent years working on governmental and regulatory matters related to our power system and lessening its impact on the environment, I can honestly say there has never been a more exciting time to be in this field. Here are a few of the moments that were near and dear to our hearts over the past year, developments I see as a sure signal </w:t>
      </w:r>
      <w:r w:rsidRPr="0001303D">
        <w:rPr>
          <w:b/>
          <w:highlight w:val="yellow"/>
          <w:u w:val="single"/>
        </w:rPr>
        <w:t>2015 will be another epic year for clean energy</w:t>
      </w:r>
      <w:r w:rsidRPr="0001303D">
        <w:rPr>
          <w:sz w:val="14"/>
        </w:rPr>
        <w:t xml:space="preserve">. Modernizing utility business models </w:t>
      </w:r>
      <w:r w:rsidRPr="0001303D">
        <w:rPr>
          <w:b/>
          <w:u w:val="single"/>
        </w:rPr>
        <w:t>Our country’s electricity system has relied on the same business model since the days of Thomas Edison over 100 years ago</w:t>
      </w:r>
      <w:r w:rsidRPr="0001303D">
        <w:rPr>
          <w:sz w:val="14"/>
        </w:rPr>
        <w:t xml:space="preserve">. While the notion of “gain more customers, sell more electricity” once made sense for electric utilities, it no longer serves our technologically savvy society that increasingly aims to slash both electricity bills and harmful pollution. That’s why we’re advocating for </w:t>
      </w:r>
      <w:hyperlink r:id="rId10" w:history="1">
        <w:r w:rsidRPr="0001303D">
          <w:rPr>
            <w:sz w:val="14"/>
          </w:rPr>
          <w:t>new business models and regulatory approaches</w:t>
        </w:r>
      </w:hyperlink>
      <w:r w:rsidRPr="0001303D">
        <w:rPr>
          <w:sz w:val="14"/>
        </w:rPr>
        <w:t xml:space="preserve"> that base utility earnings on performance — including environmental performance — rather than investments in new infrastructure. Utility interests should also be rewarded for enabling clean energy services, instead of simply delivering electricity. </w:t>
      </w:r>
      <w:r w:rsidRPr="0001303D">
        <w:rPr>
          <w:b/>
          <w:highlight w:val="yellow"/>
          <w:u w:val="single"/>
        </w:rPr>
        <w:t>This goes hand-in-hand with a broader shif</w:t>
      </w:r>
      <w:r w:rsidRPr="0001303D">
        <w:rPr>
          <w:b/>
          <w:u w:val="single"/>
        </w:rPr>
        <w:t xml:space="preserve">t that we’re already beginning to see in the U.S. and </w:t>
      </w:r>
      <w:hyperlink r:id="rId11" w:history="1">
        <w:r w:rsidRPr="0001303D">
          <w:rPr>
            <w:b/>
            <w:u w:val="single"/>
          </w:rPr>
          <w:t>around the world</w:t>
        </w:r>
      </w:hyperlink>
      <w:r w:rsidRPr="0001303D">
        <w:rPr>
          <w:b/>
          <w:u w:val="single"/>
        </w:rPr>
        <w:t xml:space="preserve">, a shift </w:t>
      </w:r>
      <w:r w:rsidRPr="0001303D">
        <w:rPr>
          <w:b/>
          <w:highlight w:val="yellow"/>
          <w:u w:val="single"/>
        </w:rPr>
        <w:t>away from</w:t>
      </w:r>
      <w:r w:rsidRPr="0001303D">
        <w:rPr>
          <w:b/>
          <w:u w:val="single"/>
        </w:rPr>
        <w:t xml:space="preserve"> centralized </w:t>
      </w:r>
      <w:r w:rsidRPr="0001303D">
        <w:rPr>
          <w:b/>
          <w:highlight w:val="yellow"/>
          <w:u w:val="single"/>
        </w:rPr>
        <w:t>fossil fuel-powered energy</w:t>
      </w:r>
      <w:r w:rsidRPr="0001303D">
        <w:rPr>
          <w:b/>
          <w:u w:val="single"/>
        </w:rPr>
        <w:t xml:space="preserve"> to a system </w:t>
      </w:r>
      <w:r w:rsidRPr="0001303D">
        <w:rPr>
          <w:b/>
          <w:highlight w:val="yellow"/>
          <w:u w:val="single"/>
        </w:rPr>
        <w:t>that wastes less energy through efficiency,</w:t>
      </w:r>
      <w:r w:rsidRPr="0001303D">
        <w:rPr>
          <w:b/>
          <w:u w:val="single"/>
        </w:rPr>
        <w:t xml:space="preserve"> integrates more renewables like wind and solar, and customizes offerings to involve and empower people to take control over their own energy use</w:t>
      </w:r>
      <w:r w:rsidRPr="0001303D">
        <w:rPr>
          <w:sz w:val="14"/>
        </w:rPr>
        <w:t xml:space="preserve">. Last spring, the state of New York courageously opened the </w:t>
      </w:r>
      <w:hyperlink r:id="rId12" w:history="1">
        <w:r w:rsidRPr="0001303D">
          <w:rPr>
            <w:sz w:val="14"/>
          </w:rPr>
          <w:t>Reforming the Energy Vision</w:t>
        </w:r>
      </w:hyperlink>
      <w:r w:rsidRPr="0001303D">
        <w:rPr>
          <w:sz w:val="14"/>
        </w:rPr>
        <w:t xml:space="preserve"> (REV) proceeding to overhaul and modernize the state’s utility business model. REV is a bold step and an exciting opportunity for achieving transformational change in the electricity system. As the proceeding continues and New York adopts smarter policies and grid modernization efforts, the state can serve as an example to others looking to upgrade. Making the grid more resilient and less wasteful In addition to revamping utility business models, </w:t>
      </w:r>
      <w:r w:rsidRPr="0001303D">
        <w:rPr>
          <w:b/>
          <w:highlight w:val="yellow"/>
          <w:u w:val="single"/>
        </w:rPr>
        <w:t>we are working to ensure our existing grid and electricity infrastructure is performing at the highest level</w:t>
      </w:r>
      <w:r w:rsidRPr="0001303D">
        <w:rPr>
          <w:sz w:val="14"/>
        </w:rPr>
        <w:t xml:space="preserve">. Fortunately, </w:t>
      </w:r>
      <w:r w:rsidRPr="0001303D">
        <w:rPr>
          <w:b/>
          <w:u w:val="single"/>
        </w:rPr>
        <w:t>the same clean energy investments that deliver a more efficient grid can also deliver greater resilience, reliability, and a more nimble distribution system</w:t>
      </w:r>
      <w:r w:rsidRPr="0001303D">
        <w:rPr>
          <w:sz w:val="14"/>
        </w:rPr>
        <w:t xml:space="preserve"> – a key ingredient for incorporating renewable energy. In 2014, the state of </w:t>
      </w:r>
      <w:r w:rsidRPr="0001303D">
        <w:rPr>
          <w:b/>
          <w:u w:val="single"/>
        </w:rPr>
        <w:t>Illinois</w:t>
      </w:r>
      <w:r w:rsidRPr="0001303D">
        <w:rPr>
          <w:sz w:val="14"/>
        </w:rPr>
        <w:t xml:space="preserve"> went a long way toward enhancing grid performance. One of the state’s largest utilities, Commonwealth Edison (ComEd), </w:t>
      </w:r>
      <w:hyperlink r:id="rId13" w:history="1">
        <w:r w:rsidRPr="0001303D">
          <w:rPr>
            <w:b/>
            <w:u w:val="single"/>
          </w:rPr>
          <w:t>proposed to accelerate its smart grid deployment plan</w:t>
        </w:r>
      </w:hyperlink>
      <w:r w:rsidRPr="0001303D">
        <w:rPr>
          <w:b/>
          <w:u w:val="single"/>
        </w:rPr>
        <w:t xml:space="preserve"> by three years</w:t>
      </w:r>
      <w:r w:rsidRPr="0001303D">
        <w:rPr>
          <w:sz w:val="14"/>
        </w:rPr>
        <w:t xml:space="preserve">, giving customers faster access to time-based electricity rate plans and resulting in lower energy costs and cleaner air. On the energy storage front, Northern Illinois </w:t>
      </w:r>
      <w:hyperlink r:id="rId14" w:history="1">
        <w:r w:rsidRPr="0001303D">
          <w:rPr>
            <w:sz w:val="14"/>
          </w:rPr>
          <w:t>will soon be home to North America’s largest battery project</w:t>
        </w:r>
      </w:hyperlink>
      <w:r w:rsidRPr="0001303D">
        <w:rPr>
          <w:sz w:val="14"/>
        </w:rPr>
        <w:t xml:space="preserve">. </w:t>
      </w:r>
      <w:r w:rsidRPr="0001303D">
        <w:rPr>
          <w:b/>
          <w:u w:val="single"/>
        </w:rPr>
        <w:t>New Jersey also joined Illinois as a state making smart grid strides</w:t>
      </w:r>
      <w:r w:rsidRPr="0001303D">
        <w:rPr>
          <w:sz w:val="14"/>
        </w:rPr>
        <w:t xml:space="preserve">. New Jersey </w:t>
      </w:r>
      <w:hyperlink r:id="rId15" w:history="1">
        <w:r w:rsidRPr="0001303D">
          <w:rPr>
            <w:sz w:val="14"/>
          </w:rPr>
          <w:t>received over $400 million</w:t>
        </w:r>
      </w:hyperlink>
      <w:r w:rsidRPr="0001303D">
        <w:rPr>
          <w:sz w:val="14"/>
        </w:rPr>
        <w:t xml:space="preserve"> in federal funding to develop the NJ TransitGrid into a first-of-its-kind microgrid capable of keeping the power running when the electric grid goes down. Other exciting news came on October 23rd when the New Jersey Office of Clean Energy released a first-of-its-kind solicitation for a $3 million dollar </w:t>
      </w:r>
      <w:hyperlink r:id="rId16" w:history="1">
        <w:r w:rsidRPr="0001303D">
          <w:rPr>
            <w:sz w:val="14"/>
          </w:rPr>
          <w:t>Renewable Energy Storage Program</w:t>
        </w:r>
      </w:hyperlink>
      <w:r w:rsidRPr="0001303D">
        <w:rPr>
          <w:sz w:val="14"/>
        </w:rPr>
        <w:t xml:space="preserve">. Finally, </w:t>
      </w:r>
      <w:r w:rsidRPr="0001303D">
        <w:rPr>
          <w:b/>
          <w:u w:val="single"/>
        </w:rPr>
        <w:t>on a national level, clean energy advocates were very pleased when</w:t>
      </w:r>
      <w:r w:rsidRPr="0001303D">
        <w:rPr>
          <w:sz w:val="14"/>
        </w:rPr>
        <w:t xml:space="preserve"> the Federal Energy Regulatory Commission (</w:t>
      </w:r>
      <w:r w:rsidRPr="0001303D">
        <w:rPr>
          <w:b/>
          <w:u w:val="single"/>
        </w:rPr>
        <w:t xml:space="preserve">FERC) </w:t>
      </w:r>
      <w:hyperlink r:id="rId17" w:history="1">
        <w:r w:rsidRPr="0001303D">
          <w:rPr>
            <w:b/>
            <w:u w:val="single"/>
          </w:rPr>
          <w:t>upheld Order 1000</w:t>
        </w:r>
      </w:hyperlink>
      <w:r w:rsidRPr="0001303D">
        <w:rPr>
          <w:b/>
          <w:u w:val="single"/>
        </w:rPr>
        <w:t>, confirming what many think is common sense: Because the power grid crosses state and utility boundaries, a coordinated approach to electricity transmission planning</w:t>
      </w:r>
      <w:r w:rsidRPr="0001303D">
        <w:rPr>
          <w:sz w:val="14"/>
        </w:rPr>
        <w:t xml:space="preserve"> (that is, moving electricity from power plant to power plug) </w:t>
      </w:r>
      <w:r w:rsidRPr="0001303D">
        <w:rPr>
          <w:b/>
          <w:u w:val="single"/>
        </w:rPr>
        <w:t>is more efficient and cost effective than multiple entities planning in isolation</w:t>
      </w:r>
      <w:r w:rsidRPr="0001303D">
        <w:rPr>
          <w:sz w:val="14"/>
        </w:rPr>
        <w:t>.</w:t>
      </w:r>
    </w:p>
    <w:p w14:paraId="16E0D6E7" w14:textId="77777777" w:rsidR="008F5C00" w:rsidRPr="0001303D" w:rsidRDefault="008F5C00" w:rsidP="008F5C00">
      <w:pPr>
        <w:keepNext/>
        <w:keepLines/>
        <w:spacing w:before="40"/>
        <w:outlineLvl w:val="3"/>
        <w:rPr>
          <w:rFonts w:eastAsiaTheme="majorEastAsia"/>
          <w:b/>
          <w:iCs/>
          <w:sz w:val="26"/>
        </w:rPr>
      </w:pPr>
      <w:r w:rsidRPr="0001303D">
        <w:rPr>
          <w:rFonts w:eastAsiaTheme="majorEastAsia"/>
          <w:b/>
          <w:iCs/>
          <w:sz w:val="26"/>
        </w:rPr>
        <w:t xml:space="preserve">Hurricane Sandy incited </w:t>
      </w:r>
      <w:r w:rsidRPr="0001303D">
        <w:rPr>
          <w:rFonts w:eastAsiaTheme="majorEastAsia"/>
          <w:b/>
          <w:i/>
          <w:iCs/>
          <w:sz w:val="26"/>
        </w:rPr>
        <w:t>action</w:t>
      </w:r>
      <w:r w:rsidRPr="0001303D">
        <w:rPr>
          <w:rFonts w:eastAsiaTheme="majorEastAsia"/>
          <w:b/>
          <w:iCs/>
          <w:sz w:val="26"/>
        </w:rPr>
        <w:t xml:space="preserve"> to make the grid resilient – solves </w:t>
      </w:r>
    </w:p>
    <w:p w14:paraId="4AA12AAB" w14:textId="77777777" w:rsidR="008F5C00" w:rsidRPr="0001303D" w:rsidRDefault="008F5C00" w:rsidP="008F5C00">
      <w:pPr>
        <w:rPr>
          <w:b/>
          <w:bCs/>
          <w:sz w:val="26"/>
        </w:rPr>
      </w:pPr>
      <w:r w:rsidRPr="0001303D">
        <w:rPr>
          <w:b/>
          <w:bCs/>
          <w:sz w:val="26"/>
        </w:rPr>
        <w:t>Lacey ‘14</w:t>
      </w:r>
    </w:p>
    <w:p w14:paraId="23EEB84A" w14:textId="77777777" w:rsidR="008F5C00" w:rsidRPr="0001303D" w:rsidRDefault="008F5C00" w:rsidP="008F5C00">
      <w:pPr>
        <w:rPr>
          <w:sz w:val="26"/>
        </w:rPr>
      </w:pPr>
      <w:r w:rsidRPr="0001303D">
        <w:t>[Stephen Lacey is a Senior Editor at Greentech Media - where he reports on energy efficiency, solar and grid modernization,  also host of the Energy Gang podcast, a weekly audio digest of cleantech news - has extensive experience reporting on the business and politics of the clean energy industry, “Resiliency: How Superstorm Sandy Changed America’s Grid”, Green Tech Media, 6/10/2014, https://www.greentechmedia.com/articles/featured/resiliency-how-superstorm-sandy-changed-americas-grid]</w:t>
      </w:r>
    </w:p>
    <w:p w14:paraId="1820C461" w14:textId="77777777" w:rsidR="008F5C00" w:rsidRPr="0001303D" w:rsidRDefault="008F5C00" w:rsidP="008F5C00">
      <w:pPr>
        <w:rPr>
          <w:sz w:val="14"/>
        </w:rPr>
      </w:pPr>
      <w:r w:rsidRPr="0001303D">
        <w:rPr>
          <w:b/>
          <w:u w:val="single"/>
        </w:rPr>
        <w:t>Superstorm Sandy was arguably one of the most significant storms in the history of the U.S. power sector</w:t>
      </w:r>
      <w:r w:rsidRPr="0001303D">
        <w:rPr>
          <w:sz w:val="14"/>
        </w:rPr>
        <w:t xml:space="preserve">. It was not a worst-case scenario. It was not the most expensive. And it was not the deadliest. But a </w:t>
      </w:r>
      <w:r w:rsidRPr="0001303D">
        <w:rPr>
          <w:b/>
          <w:u w:val="single"/>
        </w:rPr>
        <w:t>confluence of factors made Sandy into an extraordinary event with a deep and lasting impact on how American utilities think about the future of the electric grid. Extreme weather is a normal part of doing business in the power sector</w:t>
      </w:r>
      <w:r w:rsidRPr="0001303D">
        <w:rPr>
          <w:sz w:val="14"/>
        </w:rPr>
        <w:t xml:space="preserve">. Ever since America began putting up poles and wires to electrify the nation in the late 19th and early 20th centuries, wind, rain, ice and lightning have been there to knock them down. A combination of size, scope and timing set Sandy apart from past events that have caused trouble for the grid. Consequently, in the year and a half since the storm ravaged the East Coast, there’s been a meaningful shift in the way that utilities, regulators and policymakers talk about the electricity system. </w:t>
      </w:r>
      <w:r w:rsidRPr="0001303D">
        <w:rPr>
          <w:b/>
          <w:iCs/>
          <w:u w:val="single"/>
          <w:bdr w:val="single" w:sz="12" w:space="0" w:color="auto"/>
        </w:rPr>
        <w:t xml:space="preserve">Tens of </w:t>
      </w:r>
      <w:r w:rsidRPr="0001303D">
        <w:rPr>
          <w:b/>
          <w:iCs/>
          <w:highlight w:val="yellow"/>
          <w:u w:val="single"/>
          <w:bdr w:val="single" w:sz="12" w:space="0" w:color="auto"/>
        </w:rPr>
        <w:t>billions of dollars</w:t>
      </w:r>
      <w:r w:rsidRPr="0001303D">
        <w:rPr>
          <w:b/>
          <w:iCs/>
          <w:u w:val="single"/>
          <w:bdr w:val="single" w:sz="12" w:space="0" w:color="auto"/>
        </w:rPr>
        <w:t xml:space="preserve"> have been </w:t>
      </w:r>
      <w:r w:rsidRPr="0001303D">
        <w:rPr>
          <w:b/>
          <w:iCs/>
          <w:highlight w:val="yellow"/>
          <w:u w:val="single"/>
          <w:bdr w:val="single" w:sz="12" w:space="0" w:color="auto"/>
        </w:rPr>
        <w:t>proposed or spent to modernize the grid</w:t>
      </w:r>
      <w:r w:rsidRPr="0001303D">
        <w:rPr>
          <w:b/>
          <w:highlight w:val="yellow"/>
          <w:u w:val="single"/>
        </w:rPr>
        <w:t xml:space="preserve">; power companies have become </w:t>
      </w:r>
      <w:r w:rsidRPr="0001303D">
        <w:rPr>
          <w:b/>
          <w:iCs/>
          <w:highlight w:val="yellow"/>
          <w:u w:val="single"/>
          <w:bdr w:val="single" w:sz="12" w:space="0" w:color="auto"/>
        </w:rPr>
        <w:t>more vocal</w:t>
      </w:r>
      <w:r w:rsidRPr="0001303D">
        <w:rPr>
          <w:b/>
          <w:u w:val="single"/>
        </w:rPr>
        <w:t xml:space="preserve"> about factoring climate change into planning; and new smart grid technologies have </w:t>
      </w:r>
      <w:r w:rsidRPr="0001303D">
        <w:rPr>
          <w:b/>
          <w:iCs/>
          <w:u w:val="single"/>
          <w:bdr w:val="single" w:sz="12" w:space="0" w:color="auto"/>
        </w:rPr>
        <w:t>proven their value</w:t>
      </w:r>
      <w:r w:rsidRPr="0001303D">
        <w:rPr>
          <w:b/>
          <w:u w:val="single"/>
        </w:rPr>
        <w:t xml:space="preserve"> to the electricity system. </w:t>
      </w:r>
      <w:r w:rsidRPr="0001303D">
        <w:rPr>
          <w:sz w:val="14"/>
        </w:rPr>
        <w:t>Meanwhile</w:t>
      </w:r>
      <w:r w:rsidRPr="0001303D">
        <w:rPr>
          <w:b/>
          <w:u w:val="single"/>
        </w:rPr>
        <w:t xml:space="preserve">, utilities are witnessing the </w:t>
      </w:r>
      <w:r w:rsidRPr="0001303D">
        <w:rPr>
          <w:b/>
          <w:iCs/>
          <w:highlight w:val="yellow"/>
          <w:u w:val="single"/>
          <w:bdr w:val="single" w:sz="12" w:space="0" w:color="auto"/>
        </w:rPr>
        <w:t>beginning of a structural change</w:t>
      </w:r>
      <w:r w:rsidRPr="0001303D">
        <w:rPr>
          <w:b/>
          <w:u w:val="single"/>
        </w:rPr>
        <w:t xml:space="preserve"> to their business models as clean, distributed generation becomes more competitive -- in turn </w:t>
      </w:r>
      <w:r w:rsidRPr="0001303D">
        <w:rPr>
          <w:b/>
          <w:iCs/>
          <w:highlight w:val="yellow"/>
          <w:u w:val="single"/>
          <w:bdr w:val="single" w:sz="12" w:space="0" w:color="auto"/>
        </w:rPr>
        <w:t xml:space="preserve">influencing </w:t>
      </w:r>
      <w:r w:rsidRPr="0001303D">
        <w:rPr>
          <w:b/>
          <w:iCs/>
          <w:u w:val="single"/>
          <w:bdr w:val="single" w:sz="12" w:space="0" w:color="auto"/>
        </w:rPr>
        <w:t xml:space="preserve">the way </w:t>
      </w:r>
      <w:r w:rsidRPr="0001303D">
        <w:rPr>
          <w:b/>
          <w:iCs/>
          <w:highlight w:val="yellow"/>
          <w:u w:val="single"/>
          <w:bdr w:val="single" w:sz="12" w:space="0" w:color="auto"/>
        </w:rPr>
        <w:t xml:space="preserve">regulators </w:t>
      </w:r>
      <w:r w:rsidRPr="0001303D">
        <w:rPr>
          <w:b/>
          <w:iCs/>
          <w:u w:val="single"/>
          <w:bdr w:val="single" w:sz="12" w:space="0" w:color="auto"/>
        </w:rPr>
        <w:t>think about grid resiliency</w:t>
      </w:r>
      <w:r w:rsidRPr="0001303D">
        <w:rPr>
          <w:b/>
          <w:iCs/>
          <w:highlight w:val="yellow"/>
          <w:u w:val="single"/>
          <w:bdr w:val="single" w:sz="12" w:space="0" w:color="auto"/>
        </w:rPr>
        <w:t>.</w:t>
      </w:r>
      <w:r w:rsidRPr="0001303D">
        <w:rPr>
          <w:b/>
          <w:u w:val="single"/>
        </w:rPr>
        <w:t xml:space="preserve"> </w:t>
      </w:r>
      <w:r w:rsidRPr="0001303D">
        <w:rPr>
          <w:sz w:val="14"/>
        </w:rPr>
        <w:t xml:space="preserve"> Faced with this growing problem, </w:t>
      </w:r>
      <w:r w:rsidRPr="0001303D">
        <w:rPr>
          <w:b/>
          <w:u w:val="single"/>
        </w:rPr>
        <w:t xml:space="preserve">regulators are considering how to integrate climate science into long-term planning -- a move that could help </w:t>
      </w:r>
      <w:r w:rsidRPr="0001303D">
        <w:rPr>
          <w:b/>
          <w:iCs/>
          <w:u w:val="single"/>
          <w:bdr w:val="single" w:sz="12" w:space="0" w:color="auto"/>
        </w:rPr>
        <w:t>reshape the way electricity infrastructure is built</w:t>
      </w:r>
      <w:r w:rsidRPr="0001303D">
        <w:rPr>
          <w:b/>
          <w:u w:val="single"/>
        </w:rPr>
        <w:t xml:space="preserve"> through the middle of the century. </w:t>
      </w:r>
      <w:r w:rsidRPr="0001303D">
        <w:rPr>
          <w:sz w:val="14"/>
        </w:rPr>
        <w:t xml:space="preserve">With the average power plant now more than 30 years old, the average transformer more than 40 years old and the average transmission line more than 25 years old, </w:t>
      </w:r>
      <w:r w:rsidRPr="0001303D">
        <w:rPr>
          <w:b/>
          <w:u w:val="single"/>
        </w:rPr>
        <w:t xml:space="preserve">there will be a </w:t>
      </w:r>
      <w:r w:rsidRPr="0001303D">
        <w:rPr>
          <w:b/>
          <w:iCs/>
          <w:highlight w:val="yellow"/>
          <w:u w:val="single"/>
          <w:bdr w:val="single" w:sz="12" w:space="0" w:color="auto"/>
        </w:rPr>
        <w:t>significant turnover</w:t>
      </w:r>
      <w:r w:rsidRPr="0001303D">
        <w:rPr>
          <w:b/>
          <w:u w:val="single"/>
        </w:rPr>
        <w:t xml:space="preserve"> of grid infrastructure in the coming years. Adding climate considerations into the planning process will </w:t>
      </w:r>
      <w:r w:rsidRPr="0001303D">
        <w:rPr>
          <w:b/>
          <w:iCs/>
          <w:highlight w:val="yellow"/>
          <w:u w:val="single"/>
          <w:bdr w:val="single" w:sz="12" w:space="0" w:color="auto"/>
        </w:rPr>
        <w:t>accelerate adoption of information tech</w:t>
      </w:r>
      <w:r w:rsidRPr="0001303D">
        <w:rPr>
          <w:b/>
          <w:iCs/>
          <w:u w:val="single"/>
          <w:bdr w:val="single" w:sz="12" w:space="0" w:color="auto"/>
        </w:rPr>
        <w:t>nology</w:t>
      </w:r>
      <w:r w:rsidRPr="0001303D">
        <w:rPr>
          <w:b/>
          <w:u w:val="single"/>
        </w:rPr>
        <w:t xml:space="preserve"> (IT), operational technology (OT), </w:t>
      </w:r>
      <w:r w:rsidRPr="0001303D">
        <w:rPr>
          <w:b/>
          <w:iCs/>
          <w:highlight w:val="yellow"/>
          <w:u w:val="single"/>
          <w:bdr w:val="single" w:sz="12" w:space="0" w:color="auto"/>
        </w:rPr>
        <w:t>grid hardening tech</w:t>
      </w:r>
      <w:r w:rsidRPr="0001303D">
        <w:rPr>
          <w:b/>
          <w:iCs/>
          <w:u w:val="single"/>
          <w:bdr w:val="single" w:sz="12" w:space="0" w:color="auto"/>
        </w:rPr>
        <w:t xml:space="preserve">niques </w:t>
      </w:r>
      <w:r w:rsidRPr="0001303D">
        <w:rPr>
          <w:b/>
          <w:iCs/>
          <w:highlight w:val="yellow"/>
          <w:u w:val="single"/>
          <w:bdr w:val="single" w:sz="12" w:space="0" w:color="auto"/>
        </w:rPr>
        <w:t>and distributed generation</w:t>
      </w:r>
      <w:r w:rsidRPr="0001303D">
        <w:rPr>
          <w:b/>
          <w:u w:val="single"/>
        </w:rPr>
        <w:t xml:space="preserve">. </w:t>
      </w:r>
      <w:r w:rsidRPr="0001303D">
        <w:rPr>
          <w:sz w:val="14"/>
        </w:rPr>
        <w:t xml:space="preserve">For a discussion on how </w:t>
      </w:r>
      <w:r w:rsidRPr="0001303D">
        <w:rPr>
          <w:b/>
          <w:u w:val="single"/>
        </w:rPr>
        <w:t xml:space="preserve">utilities are </w:t>
      </w:r>
      <w:r w:rsidRPr="0001303D">
        <w:rPr>
          <w:b/>
          <w:iCs/>
          <w:u w:val="single"/>
          <w:bdr w:val="single" w:sz="12" w:space="0" w:color="auto"/>
        </w:rPr>
        <w:t>adopting smarter technologies</w:t>
      </w:r>
      <w:r w:rsidRPr="0001303D">
        <w:rPr>
          <w:b/>
          <w:u w:val="single"/>
        </w:rPr>
        <w:t xml:space="preserve"> to deal with extreme weather-related outages</w:t>
      </w:r>
      <w:r w:rsidRPr="0001303D">
        <w:rPr>
          <w:sz w:val="14"/>
        </w:rPr>
        <w:t xml:space="preserve">, listen to the Energy Gang podcast below: </w:t>
      </w:r>
      <w:r w:rsidRPr="0001303D">
        <w:rPr>
          <w:b/>
          <w:iCs/>
          <w:highlight w:val="yellow"/>
          <w:u w:val="single"/>
          <w:bdr w:val="single" w:sz="12" w:space="0" w:color="auto"/>
        </w:rPr>
        <w:t>Sandy highlighted some glaring vulnerabilities</w:t>
      </w:r>
      <w:r w:rsidRPr="0001303D">
        <w:rPr>
          <w:b/>
          <w:u w:val="single"/>
        </w:rPr>
        <w:t xml:space="preserve"> in the way utilities manage the electricity system and communicate with customers. But it also helped </w:t>
      </w:r>
      <w:r w:rsidRPr="0001303D">
        <w:rPr>
          <w:b/>
          <w:iCs/>
          <w:highlight w:val="yellow"/>
          <w:u w:val="single"/>
          <w:bdr w:val="single" w:sz="12" w:space="0" w:color="auto"/>
        </w:rPr>
        <w:t>build momentum</w:t>
      </w:r>
      <w:r w:rsidRPr="0001303D">
        <w:rPr>
          <w:b/>
          <w:iCs/>
          <w:u w:val="single"/>
          <w:bdr w:val="single" w:sz="12" w:space="0" w:color="auto"/>
        </w:rPr>
        <w:t xml:space="preserve"> for another round of spending on innovative technologies</w:t>
      </w:r>
      <w:r w:rsidRPr="0001303D">
        <w:rPr>
          <w:b/>
          <w:u w:val="single"/>
        </w:rPr>
        <w:t>.</w:t>
      </w:r>
      <w:r w:rsidRPr="0001303D">
        <w:rPr>
          <w:sz w:val="14"/>
        </w:rPr>
        <w:t xml:space="preserve"> According to a 2013 survey from the global management and technology firm Accenture, 83 percent of utilities in North America said that </w:t>
      </w:r>
      <w:r w:rsidRPr="0001303D">
        <w:rPr>
          <w:b/>
          <w:u w:val="single"/>
        </w:rPr>
        <w:t>recent extreme weather had directly influenced investment in technologies to network the grid</w:t>
      </w:r>
      <w:r w:rsidRPr="0001303D">
        <w:rPr>
          <w:sz w:val="14"/>
        </w:rPr>
        <w:t xml:space="preserve">. </w:t>
      </w:r>
      <w:r w:rsidRPr="0001303D">
        <w:rPr>
          <w:b/>
          <w:u w:val="single"/>
        </w:rPr>
        <w:t>“</w:t>
      </w:r>
      <w:r w:rsidRPr="0001303D">
        <w:rPr>
          <w:b/>
          <w:iCs/>
          <w:highlight w:val="yellow"/>
          <w:u w:val="single"/>
          <w:bdr w:val="single" w:sz="12" w:space="0" w:color="auto"/>
        </w:rPr>
        <w:t>This is now a top priority</w:t>
      </w:r>
      <w:r w:rsidRPr="0001303D">
        <w:rPr>
          <w:b/>
          <w:u w:val="single"/>
        </w:rPr>
        <w:t>,</w:t>
      </w:r>
      <w:r w:rsidRPr="0001303D">
        <w:rPr>
          <w:sz w:val="14"/>
        </w:rPr>
        <w:t>” said Jack Azagury, head of Accenture’s</w:t>
      </w:r>
      <w:r w:rsidRPr="0001303D">
        <w:rPr>
          <w:b/>
          <w:u w:val="single"/>
        </w:rPr>
        <w:t xml:space="preserve"> global smart grid business. </w:t>
      </w:r>
      <w:r w:rsidRPr="0001303D">
        <w:rPr>
          <w:sz w:val="14"/>
        </w:rPr>
        <w:t xml:space="preserve">“We saw Sandy give the utilities an environment to consider broader investment” in smart meters, fault detection and software tools to monitor the distribution grid. The National Association of Regulatory Utility Commissioners defines </w:t>
      </w:r>
      <w:r w:rsidRPr="0001303D">
        <w:rPr>
          <w:b/>
          <w:u w:val="single"/>
        </w:rPr>
        <w:t>resilience</w:t>
      </w:r>
      <w:r w:rsidRPr="0001303D">
        <w:rPr>
          <w:sz w:val="14"/>
        </w:rPr>
        <w:t xml:space="preserve"> as “robustness and recovery characteristics of utility infrastructure and operations, which avoid or minimize interruptions of service during an extraordinary and hazardous event.” The term </w:t>
      </w:r>
      <w:r w:rsidRPr="0001303D">
        <w:rPr>
          <w:b/>
          <w:u w:val="single"/>
        </w:rPr>
        <w:t xml:space="preserve">is </w:t>
      </w:r>
      <w:r w:rsidRPr="0001303D">
        <w:rPr>
          <w:b/>
          <w:iCs/>
          <w:u w:val="single"/>
          <w:bdr w:val="single" w:sz="12" w:space="0" w:color="auto"/>
        </w:rPr>
        <w:t>not new</w:t>
      </w:r>
      <w:r w:rsidRPr="0001303D">
        <w:rPr>
          <w:b/>
          <w:u w:val="single"/>
        </w:rPr>
        <w:t xml:space="preserve"> for the power sector</w:t>
      </w:r>
      <w:r w:rsidRPr="0001303D">
        <w:rPr>
          <w:sz w:val="14"/>
        </w:rPr>
        <w:t xml:space="preserve">. </w:t>
      </w:r>
      <w:r w:rsidRPr="0001303D">
        <w:rPr>
          <w:b/>
          <w:u w:val="single"/>
        </w:rPr>
        <w:t>But it’s taken on a more urgent meaning within utility boardrooms, regulatory proceedings, government agencies and the technology companies</w:t>
      </w:r>
      <w:r w:rsidRPr="0001303D">
        <w:rPr>
          <w:sz w:val="14"/>
        </w:rPr>
        <w:t xml:space="preserve">. It is partially driving the business plans of East Coast utilities -- and consequently </w:t>
      </w:r>
      <w:r w:rsidRPr="0001303D">
        <w:rPr>
          <w:b/>
          <w:iCs/>
          <w:highlight w:val="yellow"/>
          <w:u w:val="single"/>
          <w:bdr w:val="single" w:sz="12" w:space="0" w:color="auto"/>
        </w:rPr>
        <w:t>spreading throughout the U.S. to influence the broader power sector</w:t>
      </w:r>
      <w:r w:rsidRPr="0001303D">
        <w:rPr>
          <w:b/>
          <w:iCs/>
          <w:u w:val="single"/>
          <w:bdr w:val="single" w:sz="12" w:space="0" w:color="auto"/>
        </w:rPr>
        <w:t>.</w:t>
      </w:r>
      <w:r w:rsidRPr="0001303D">
        <w:rPr>
          <w:sz w:val="14"/>
        </w:rPr>
        <w:t xml:space="preserve"> </w:t>
      </w:r>
      <w:r w:rsidRPr="0001303D">
        <w:rPr>
          <w:b/>
          <w:u w:val="single"/>
        </w:rPr>
        <w:t xml:space="preserve">Although resiliency is only one lens through which power companies view the world, it has arguably become a central one for many of them. </w:t>
      </w:r>
      <w:r w:rsidRPr="0001303D">
        <w:rPr>
          <w:sz w:val="14"/>
        </w:rPr>
        <w:t>“</w:t>
      </w:r>
      <w:r w:rsidRPr="0001303D">
        <w:rPr>
          <w:b/>
          <w:u w:val="single"/>
        </w:rPr>
        <w:t xml:space="preserve">We’re seeing this convergence of three things: power outages from increasing extreme weather combined with emerging technology solutions and changing business models. </w:t>
      </w:r>
      <w:r w:rsidRPr="0001303D">
        <w:rPr>
          <w:b/>
          <w:iCs/>
          <w:u w:val="single"/>
          <w:bdr w:val="single" w:sz="12" w:space="0" w:color="auto"/>
        </w:rPr>
        <w:t>Those are driven in large part by resiliency planning</w:t>
      </w:r>
      <w:r w:rsidRPr="0001303D">
        <w:rPr>
          <w:sz w:val="14"/>
        </w:rPr>
        <w:t>,” explained Lewis Milford, president of the Clean Energy Group, a nonprofit clean energy advocacy organization. “</w:t>
      </w:r>
      <w:r w:rsidRPr="0001303D">
        <w:rPr>
          <w:b/>
          <w:u w:val="single"/>
        </w:rPr>
        <w:t>We’ve seen a</w:t>
      </w:r>
      <w:r w:rsidRPr="0001303D">
        <w:rPr>
          <w:sz w:val="14"/>
        </w:rPr>
        <w:t xml:space="preserve"> pretty </w:t>
      </w:r>
      <w:r w:rsidRPr="0001303D">
        <w:rPr>
          <w:b/>
          <w:iCs/>
          <w:u w:val="single"/>
          <w:bdr w:val="single" w:sz="12" w:space="0" w:color="auto"/>
        </w:rPr>
        <w:t xml:space="preserve">dramatic response </w:t>
      </w:r>
      <w:r w:rsidRPr="0001303D">
        <w:rPr>
          <w:sz w:val="14"/>
        </w:rPr>
        <w:t>to Sandy and other weather events.”</w:t>
      </w:r>
    </w:p>
    <w:p w14:paraId="4F09D155" w14:textId="77777777" w:rsidR="008F5C00" w:rsidRPr="0001303D" w:rsidRDefault="008F5C00" w:rsidP="008F5C00">
      <w:pPr>
        <w:pStyle w:val="Heading4"/>
        <w:rPr>
          <w:rFonts w:cs="Times New Roman"/>
        </w:rPr>
      </w:pPr>
      <w:r w:rsidRPr="0001303D">
        <w:rPr>
          <w:rFonts w:cs="Times New Roman"/>
        </w:rPr>
        <w:t>No impact to grid collapse- segmented</w:t>
      </w:r>
    </w:p>
    <w:p w14:paraId="46B07BB3" w14:textId="77777777" w:rsidR="008F5C00" w:rsidRPr="0001303D" w:rsidRDefault="008F5C00" w:rsidP="008F5C00">
      <w:r w:rsidRPr="0001303D">
        <w:rPr>
          <w:rStyle w:val="Style13ptBold"/>
        </w:rPr>
        <w:t>Leger ’12</w:t>
      </w:r>
      <w:r w:rsidRPr="0001303D">
        <w:t xml:space="preserve"> (Donna Leinwand Leger, USA Today, “Energy experts say blackout like India's is unlikely in U.S.,” </w:t>
      </w:r>
      <w:hyperlink r:id="rId18" w:history="1">
        <w:r w:rsidRPr="0001303D">
          <w:rPr>
            <w:rStyle w:val="Hyperlink"/>
          </w:rPr>
          <w:t>http://www.usatoday.com/news/nation/story/2012-07-31/usa-india-power-outage/56622978/1</w:t>
        </w:r>
      </w:hyperlink>
      <w:r w:rsidRPr="0001303D">
        <w:t>, July 31, 2012]</w:t>
      </w:r>
    </w:p>
    <w:p w14:paraId="7B86695A" w14:textId="77777777" w:rsidR="008F5C00" w:rsidRPr="0001303D" w:rsidRDefault="008F5C00" w:rsidP="008F5C00">
      <w:pPr>
        <w:pStyle w:val="card"/>
      </w:pPr>
      <w:r w:rsidRPr="0001303D">
        <w:rPr>
          <w:rStyle w:val="StyleUnderline"/>
          <w:rFonts w:eastAsia="Batang"/>
          <w:highlight w:val="yellow"/>
        </w:rPr>
        <w:t>A massive, countrywide power failure</w:t>
      </w:r>
      <w:r w:rsidRPr="0001303D">
        <w:t xml:space="preserve"> like the one in India on Tuesday </w:t>
      </w:r>
      <w:r w:rsidRPr="0001303D">
        <w:rPr>
          <w:rStyle w:val="StyleUnderline"/>
          <w:rFonts w:eastAsia="Batang"/>
          <w:highlight w:val="yellow"/>
        </w:rPr>
        <w:t>is "extremely unlikely" in the United States, energy experts say</w:t>
      </w:r>
      <w:r w:rsidRPr="0001303D">
        <w:t xml:space="preserve">. In India, three of the country's government-operated power grids failed Tuesday, leaving 620 million people without electricity for several hours. The outage, the second in two days in the country of 1.21 billion people, is the world's biggest blackout on record. </w:t>
      </w:r>
      <w:r w:rsidRPr="0001303D">
        <w:rPr>
          <w:rStyle w:val="StyleUnderline"/>
          <w:rFonts w:eastAsia="Batang"/>
          <w:highlight w:val="yellow"/>
        </w:rPr>
        <w:t xml:space="preserve">The U.S. electricity system is </w:t>
      </w:r>
      <w:r w:rsidRPr="0001303D">
        <w:rPr>
          <w:rStyle w:val="Emphasis"/>
          <w:rFonts w:eastAsiaTheme="majorEastAsia"/>
          <w:highlight w:val="yellow"/>
        </w:rPr>
        <w:t>segmented</w:t>
      </w:r>
      <w:r w:rsidRPr="0001303D">
        <w:rPr>
          <w:rStyle w:val="StyleUnderline"/>
          <w:rFonts w:eastAsia="Batang"/>
          <w:highlight w:val="yellow"/>
        </w:rPr>
        <w:t xml:space="preserve"> into three parts with safeguards that prevent an outage in one system from </w:t>
      </w:r>
      <w:r w:rsidRPr="0001303D">
        <w:rPr>
          <w:rStyle w:val="Emphasis"/>
          <w:rFonts w:eastAsiaTheme="majorEastAsia"/>
          <w:highlight w:val="yellow"/>
        </w:rPr>
        <w:t>tripping a blackout in another system</w:t>
      </w:r>
      <w:r w:rsidRPr="0001303D">
        <w:rPr>
          <w:rStyle w:val="StyleUnderline"/>
          <w:rFonts w:eastAsia="Batang"/>
          <w:highlight w:val="yellow"/>
        </w:rPr>
        <w:t>, "making blackouts across the country extremely unlikely</w:t>
      </w:r>
      <w:r w:rsidRPr="0001303D">
        <w:t>," Energy Department spokeswoman Keri Fulton said. Early reports from government officials in India say excessive demand knocked the country's power generators offline. Experts say India's industry and economy are growing faster than its electrical systems. Last year, the economy grew 7.8% and pushed energy needs higher, but electricity generation did not keep pace, government records show. "</w:t>
      </w:r>
      <w:r w:rsidRPr="0001303D">
        <w:rPr>
          <w:rStyle w:val="StyleUnderline"/>
          <w:rFonts w:eastAsia="Batang"/>
        </w:rPr>
        <w:t>We are much, much less at risk for something like that happening here, especially from the perspective of demand exceeding supply," said</w:t>
      </w:r>
      <w:r w:rsidRPr="0001303D">
        <w:t xml:space="preserve"> Gregory </w:t>
      </w:r>
      <w:r w:rsidRPr="0001303D">
        <w:rPr>
          <w:rStyle w:val="StyleUnderline"/>
          <w:rFonts w:eastAsia="Batang"/>
        </w:rPr>
        <w:t>Reed, a professor of electric power engineering at University of Pittsburgh. "We're much more sophisticated in our operations. Most of our issues have been from natural disasters."</w:t>
      </w:r>
      <w:r w:rsidRPr="0001303D">
        <w:t xml:space="preserve"> </w:t>
      </w:r>
      <w:r w:rsidRPr="0001303D">
        <w:rPr>
          <w:rStyle w:val="StyleUnderline"/>
          <w:rFonts w:eastAsia="Batang"/>
          <w:highlight w:val="yellow"/>
        </w:rPr>
        <w:t xml:space="preserve">The U.S. </w:t>
      </w:r>
      <w:r w:rsidRPr="0001303D">
        <w:rPr>
          <w:rStyle w:val="StyleUnderline"/>
          <w:rFonts w:eastAsia="Batang"/>
        </w:rPr>
        <w:t xml:space="preserve">generates more than enough electricity to meet demand and </w:t>
      </w:r>
      <w:r w:rsidRPr="0001303D">
        <w:rPr>
          <w:rStyle w:val="Emphasis"/>
          <w:rFonts w:eastAsiaTheme="majorEastAsia"/>
          <w:highlight w:val="yellow"/>
        </w:rPr>
        <w:t>always have power in reserve</w:t>
      </w:r>
      <w:r w:rsidRPr="0001303D">
        <w:rPr>
          <w:rStyle w:val="StyleUnderline"/>
          <w:rFonts w:eastAsia="Batang"/>
        </w:rPr>
        <w:t>, Reed said. "Fundamentally, it's a different world here," said</w:t>
      </w:r>
      <w:r w:rsidRPr="0001303D">
        <w:t xml:space="preserve"> Arshad </w:t>
      </w:r>
      <w:r w:rsidRPr="0001303D">
        <w:rPr>
          <w:rStyle w:val="StyleUnderline"/>
          <w:rFonts w:eastAsia="Batang"/>
        </w:rPr>
        <w:t>Mansoor, senior vice president of the Electric Power Research Institute in Washington and an expert on power grids. "It's an order of magnitude more reliable here than in a developing country</w:t>
      </w:r>
      <w:r w:rsidRPr="0001303D">
        <w:t xml:space="preserve">." Grid operators across the country analyze power usage and generation, factoring outside factors such as weather, in real time and can forecast power supply and demand hour by hour, Mansoor said. "In any large, complex interactive network, the chance of that interconnection breaking up is always there," Mansoor said. "You cannot take your eye off the ball for a minute." Widespread outages in the U.S. caused by weather are common. But </w:t>
      </w:r>
      <w:r w:rsidRPr="0001303D">
        <w:rPr>
          <w:rStyle w:val="StyleUnderline"/>
          <w:rFonts w:eastAsia="Batang"/>
          <w:highlight w:val="yellow"/>
        </w:rPr>
        <w:t xml:space="preserve">the U.S. has </w:t>
      </w:r>
      <w:r w:rsidRPr="0001303D">
        <w:rPr>
          <w:rStyle w:val="StyleUnderline"/>
          <w:rFonts w:eastAsia="Batang"/>
        </w:rPr>
        <w:t xml:space="preserve">also </w:t>
      </w:r>
      <w:r w:rsidRPr="0001303D">
        <w:rPr>
          <w:rStyle w:val="StyleUnderline"/>
          <w:rFonts w:eastAsia="Batang"/>
          <w:highlight w:val="yellow"/>
        </w:rPr>
        <w:t>had system failures</w:t>
      </w:r>
      <w:r w:rsidRPr="0001303D">
        <w:t xml:space="preserve">, said Ellen Vancko, senior energy adviser for the Union of Concerned Scientists, based in Washington. </w:t>
      </w:r>
      <w:r w:rsidRPr="0001303D">
        <w:rPr>
          <w:rStyle w:val="StyleUnderline"/>
          <w:rFonts w:eastAsia="Batang"/>
        </w:rPr>
        <w:t>On Aug. 14, 2003, more than 50 million people in the Northeast and Canada lost power after a major U.S. grid collapsed</w:t>
      </w:r>
      <w:r w:rsidRPr="0001303D">
        <w:t xml:space="preserve">. The problem began in Ohio when a transmission wire overheated and sagged into a tree that had grown too close to the line, Vancko said. </w:t>
      </w:r>
      <w:r w:rsidRPr="0001303D">
        <w:rPr>
          <w:rStyle w:val="StyleUnderline"/>
          <w:rFonts w:eastAsia="Batang"/>
        </w:rPr>
        <w:t xml:space="preserve">That caused other power lines to overheat until so many lines failed that the system shut itself down, she said. "That was less a failure of technology and more a failure of people, a failure of people to follow the rules," Vancko said. "There were a whole bunch of lessons learned." </w:t>
      </w:r>
      <w:r w:rsidRPr="0001303D">
        <w:rPr>
          <w:rStyle w:val="StyleUnderline"/>
          <w:rFonts w:eastAsia="Batang"/>
          <w:highlight w:val="yellow"/>
        </w:rPr>
        <w:t>In 2005, in response to an investigation of the blackout, Congress passed a law establishing the</w:t>
      </w:r>
      <w:r w:rsidRPr="0001303D">
        <w:t xml:space="preserve"> North American Electric Reliability Corporation (</w:t>
      </w:r>
      <w:r w:rsidRPr="0001303D">
        <w:rPr>
          <w:rStyle w:val="StyleUnderline"/>
          <w:rFonts w:eastAsia="Batang"/>
          <w:highlight w:val="yellow"/>
        </w:rPr>
        <w:t>NERC</w:t>
      </w:r>
      <w:r w:rsidRPr="0001303D">
        <w:rPr>
          <w:highlight w:val="yellow"/>
        </w:rPr>
        <w:t xml:space="preserve">) </w:t>
      </w:r>
      <w:r w:rsidRPr="0001303D">
        <w:rPr>
          <w:rStyle w:val="StyleUnderline"/>
          <w:rFonts w:eastAsia="Batang"/>
          <w:highlight w:val="yellow"/>
        </w:rPr>
        <w:t>to enforce reliability standards for bulk electricity generation</w:t>
      </w:r>
      <w:r w:rsidRPr="0001303D">
        <w:t>.</w:t>
      </w:r>
    </w:p>
    <w:p w14:paraId="766644DE" w14:textId="2A62E05F" w:rsidR="002D3FAC" w:rsidRDefault="002D3FAC" w:rsidP="002D3FAC">
      <w:pPr>
        <w:pStyle w:val="Heading3"/>
      </w:pPr>
      <w:r>
        <w:t>Disease</w:t>
      </w:r>
    </w:p>
    <w:p w14:paraId="66813DF5" w14:textId="77777777" w:rsidR="002D3FAC" w:rsidRPr="000B5D05" w:rsidRDefault="002D3FAC" w:rsidP="002D3FAC">
      <w:pPr>
        <w:pStyle w:val="Heading4"/>
        <w:spacing w:before="0"/>
      </w:pPr>
      <w:bookmarkStart w:id="0" w:name="_Hlk477958677"/>
      <w:r w:rsidRPr="000B5D05">
        <w:t xml:space="preserve">Infectious diseases don’t cause extinction </w:t>
      </w:r>
    </w:p>
    <w:p w14:paraId="0732CBAE" w14:textId="77777777" w:rsidR="002D3FAC" w:rsidRPr="000B5D05" w:rsidRDefault="002D3FAC" w:rsidP="002D3FAC">
      <w:r w:rsidRPr="000B5D05">
        <w:t>Owen Cotton-</w:t>
      </w:r>
      <w:r w:rsidRPr="000B5D05">
        <w:rPr>
          <w:rStyle w:val="Style13ptBold"/>
        </w:rPr>
        <w:t>Barratt 17</w:t>
      </w:r>
      <w:r w:rsidRPr="000B5D05">
        <w:t>, et al, PhD in Pure Mathematics, Oxford, Lecturer in Mathematics at Oxford, Research Associate at the Future of Humanity Institute, 2/3/2017, Existential Risk: Diplomacy and Governance, https://www.fhi.ox.ac.uk/wp-content/uploads/Existential-Risks-2017-01-23.pdf</w:t>
      </w:r>
    </w:p>
    <w:p w14:paraId="42BC865C" w14:textId="77777777" w:rsidR="002D3FAC" w:rsidRPr="000B5D05" w:rsidRDefault="002D3FAC" w:rsidP="002D3FAC">
      <w:pPr>
        <w:rPr>
          <w:sz w:val="16"/>
        </w:rPr>
      </w:pPr>
      <w:r w:rsidRPr="000B5D05">
        <w:rPr>
          <w:sz w:val="16"/>
        </w:rPr>
        <w:t>For most of human history, natural pandemics have posed the greatest risk of mass global fatalities.37 However, there are some reasons to believe that</w:t>
      </w:r>
      <w:r w:rsidRPr="000B5D05">
        <w:rPr>
          <w:rStyle w:val="StyleUnderline"/>
        </w:rPr>
        <w:t xml:space="preserve"> </w:t>
      </w:r>
      <w:r w:rsidRPr="00F52A7A">
        <w:rPr>
          <w:rStyle w:val="StyleUnderline"/>
          <w:highlight w:val="cyan"/>
        </w:rPr>
        <w:t>natural pandemics are</w:t>
      </w:r>
      <w:r w:rsidRPr="000B5D05">
        <w:rPr>
          <w:rStyle w:val="StyleUnderline"/>
        </w:rPr>
        <w:t xml:space="preserve"> </w:t>
      </w:r>
      <w:r w:rsidRPr="000B5D05">
        <w:rPr>
          <w:rStyle w:val="Emphasis"/>
        </w:rPr>
        <w:t xml:space="preserve">very </w:t>
      </w:r>
      <w:r w:rsidRPr="00F52A7A">
        <w:rPr>
          <w:rStyle w:val="Emphasis"/>
          <w:highlight w:val="cyan"/>
        </w:rPr>
        <w:t xml:space="preserve">unlikely to cause </w:t>
      </w:r>
      <w:r w:rsidRPr="000B5D05">
        <w:rPr>
          <w:rStyle w:val="Emphasis"/>
        </w:rPr>
        <w:t xml:space="preserve">human </w:t>
      </w:r>
      <w:r w:rsidRPr="00F52A7A">
        <w:rPr>
          <w:rStyle w:val="Emphasis"/>
          <w:highlight w:val="cyan"/>
        </w:rPr>
        <w:t>extinction</w:t>
      </w:r>
      <w:r w:rsidRPr="00F52A7A">
        <w:rPr>
          <w:rStyle w:val="StyleUnderline"/>
          <w:highlight w:val="cyan"/>
        </w:rPr>
        <w:t>.</w:t>
      </w:r>
      <w:r w:rsidRPr="000B5D05">
        <w:rPr>
          <w:sz w:val="16"/>
        </w:rPr>
        <w:t xml:space="preserve"> Analysis of the International Union for Conservation of Nature (IUCN) red list database has shown that</w:t>
      </w:r>
      <w:r w:rsidRPr="000B5D05">
        <w:rPr>
          <w:rStyle w:val="StyleUnderline"/>
        </w:rPr>
        <w:t xml:space="preserve"> </w:t>
      </w:r>
      <w:r w:rsidRPr="00F52A7A">
        <w:rPr>
          <w:rStyle w:val="StyleUnderline"/>
          <w:highlight w:val="cyan"/>
        </w:rPr>
        <w:t>of</w:t>
      </w:r>
      <w:r w:rsidRPr="000B5D05">
        <w:rPr>
          <w:rStyle w:val="StyleUnderline"/>
        </w:rPr>
        <w:t xml:space="preserve"> the </w:t>
      </w:r>
      <w:r w:rsidRPr="00F52A7A">
        <w:rPr>
          <w:rStyle w:val="StyleUnderline"/>
          <w:highlight w:val="cyan"/>
        </w:rPr>
        <w:t>833</w:t>
      </w:r>
      <w:r w:rsidRPr="000B5D05">
        <w:rPr>
          <w:rStyle w:val="StyleUnderline"/>
        </w:rPr>
        <w:t xml:space="preserve"> recorded </w:t>
      </w:r>
      <w:r w:rsidRPr="00F52A7A">
        <w:rPr>
          <w:rStyle w:val="StyleUnderline"/>
          <w:highlight w:val="cyan"/>
        </w:rPr>
        <w:t>plant and animal</w:t>
      </w:r>
      <w:r w:rsidRPr="000B5D05">
        <w:rPr>
          <w:rStyle w:val="StyleUnderline"/>
        </w:rPr>
        <w:t xml:space="preserve"> species </w:t>
      </w:r>
      <w:r w:rsidRPr="00F52A7A">
        <w:rPr>
          <w:rStyle w:val="StyleUnderline"/>
          <w:highlight w:val="cyan"/>
        </w:rPr>
        <w:t>extinctions</w:t>
      </w:r>
      <w:r w:rsidRPr="000B5D05">
        <w:rPr>
          <w:rStyle w:val="StyleUnderline"/>
        </w:rPr>
        <w:t xml:space="preserve"> known to have occurred </w:t>
      </w:r>
      <w:r w:rsidRPr="00F52A7A">
        <w:rPr>
          <w:rStyle w:val="StyleUnderline"/>
          <w:highlight w:val="cyan"/>
        </w:rPr>
        <w:t xml:space="preserve">since 1500, </w:t>
      </w:r>
      <w:r w:rsidRPr="00F52A7A">
        <w:rPr>
          <w:rStyle w:val="Emphasis"/>
          <w:highlight w:val="cyan"/>
        </w:rPr>
        <w:t>less than 4%</w:t>
      </w:r>
      <w:r w:rsidRPr="000B5D05">
        <w:rPr>
          <w:rStyle w:val="StyleUnderline"/>
        </w:rPr>
        <w:t xml:space="preserve"> (31 species) </w:t>
      </w:r>
      <w:r w:rsidRPr="00F52A7A">
        <w:rPr>
          <w:rStyle w:val="StyleUnderline"/>
          <w:highlight w:val="cyan"/>
        </w:rPr>
        <w:t>were ascribed to infectious disease</w:t>
      </w:r>
      <w:r w:rsidRPr="00F52A7A">
        <w:rPr>
          <w:sz w:val="16"/>
          <w:highlight w:val="cyan"/>
        </w:rPr>
        <w:t>.</w:t>
      </w:r>
      <w:r w:rsidRPr="000B5D05">
        <w:rPr>
          <w:sz w:val="16"/>
        </w:rPr>
        <w:t xml:space="preserve">38 </w:t>
      </w:r>
      <w:r w:rsidRPr="00F52A7A">
        <w:rPr>
          <w:rStyle w:val="StyleUnderline"/>
          <w:highlight w:val="cyan"/>
        </w:rPr>
        <w:t>None</w:t>
      </w:r>
      <w:r w:rsidRPr="000B5D05">
        <w:rPr>
          <w:rStyle w:val="StyleUnderline"/>
        </w:rPr>
        <w:t xml:space="preserve"> of the mammals and amphibians on this list </w:t>
      </w:r>
      <w:r w:rsidRPr="00F52A7A">
        <w:rPr>
          <w:rStyle w:val="StyleUnderline"/>
          <w:highlight w:val="cyan"/>
        </w:rPr>
        <w:t>were globally dispersed,</w:t>
      </w:r>
      <w:r w:rsidRPr="000B5D05">
        <w:rPr>
          <w:rStyle w:val="StyleUnderline"/>
        </w:rPr>
        <w:t xml:space="preserve"> and </w:t>
      </w:r>
      <w:r w:rsidRPr="00F52A7A">
        <w:rPr>
          <w:rStyle w:val="StyleUnderline"/>
          <w:highlight w:val="cyan"/>
        </w:rPr>
        <w:t>other factors</w:t>
      </w:r>
      <w:r w:rsidRPr="000B5D05">
        <w:rPr>
          <w:rStyle w:val="StyleUnderline"/>
        </w:rPr>
        <w:t xml:space="preserve"> aside from infectious disease </w:t>
      </w:r>
      <w:r w:rsidRPr="00F52A7A">
        <w:rPr>
          <w:rStyle w:val="StyleUnderline"/>
          <w:highlight w:val="cyan"/>
        </w:rPr>
        <w:t>also contributed</w:t>
      </w:r>
      <w:r w:rsidRPr="000B5D05">
        <w:rPr>
          <w:rStyle w:val="StyleUnderline"/>
        </w:rPr>
        <w:t xml:space="preserve"> to their extinction.</w:t>
      </w:r>
      <w:r w:rsidRPr="000B5D05">
        <w:rPr>
          <w:sz w:val="16"/>
        </w:rPr>
        <w:t xml:space="preserve"> </w:t>
      </w:r>
      <w:r w:rsidRPr="000B5D05">
        <w:rPr>
          <w:rStyle w:val="StyleUnderline"/>
        </w:rPr>
        <w:t xml:space="preserve">It </w:t>
      </w:r>
      <w:r w:rsidRPr="000B5D05">
        <w:rPr>
          <w:sz w:val="16"/>
        </w:rPr>
        <w:t xml:space="preserve">therefore </w:t>
      </w:r>
      <w:r w:rsidRPr="000B5D05">
        <w:rPr>
          <w:rStyle w:val="StyleUnderline"/>
        </w:rPr>
        <w:t xml:space="preserve">seems that </w:t>
      </w:r>
      <w:r w:rsidRPr="00F52A7A">
        <w:rPr>
          <w:rStyle w:val="StyleUnderline"/>
          <w:highlight w:val="cyan"/>
        </w:rPr>
        <w:t>our</w:t>
      </w:r>
      <w:r w:rsidRPr="000B5D05">
        <w:rPr>
          <w:rStyle w:val="StyleUnderline"/>
        </w:rPr>
        <w:t xml:space="preserve"> own </w:t>
      </w:r>
      <w:r w:rsidRPr="00F52A7A">
        <w:rPr>
          <w:rStyle w:val="StyleUnderline"/>
          <w:highlight w:val="cyan"/>
        </w:rPr>
        <w:t>species</w:t>
      </w:r>
      <w:r w:rsidRPr="000B5D05">
        <w:rPr>
          <w:rStyle w:val="StyleUnderline"/>
        </w:rPr>
        <w:t xml:space="preserve">, which </w:t>
      </w:r>
      <w:r w:rsidRPr="00F52A7A">
        <w:rPr>
          <w:rStyle w:val="StyleUnderline"/>
          <w:highlight w:val="cyan"/>
        </w:rPr>
        <w:t xml:space="preserve">is </w:t>
      </w:r>
      <w:r w:rsidRPr="00F52A7A">
        <w:rPr>
          <w:rStyle w:val="Emphasis"/>
          <w:highlight w:val="cyan"/>
        </w:rPr>
        <w:t>very numerous</w:t>
      </w:r>
      <w:r w:rsidRPr="00F52A7A">
        <w:rPr>
          <w:rStyle w:val="StyleUnderline"/>
          <w:highlight w:val="cyan"/>
        </w:rPr>
        <w:t xml:space="preserve">, </w:t>
      </w:r>
      <w:r w:rsidRPr="00F52A7A">
        <w:rPr>
          <w:rStyle w:val="Emphasis"/>
          <w:highlight w:val="cyan"/>
        </w:rPr>
        <w:t>globally dispersed</w:t>
      </w:r>
      <w:r w:rsidRPr="00F52A7A">
        <w:rPr>
          <w:rStyle w:val="StyleUnderline"/>
          <w:highlight w:val="cyan"/>
        </w:rPr>
        <w:t xml:space="preserve">, and capable of a </w:t>
      </w:r>
      <w:r w:rsidRPr="00F52A7A">
        <w:rPr>
          <w:rStyle w:val="Emphasis"/>
          <w:highlight w:val="cyan"/>
        </w:rPr>
        <w:t>rational response</w:t>
      </w:r>
      <w:r w:rsidRPr="000B5D05">
        <w:rPr>
          <w:rStyle w:val="Emphasis"/>
        </w:rPr>
        <w:t xml:space="preserve"> to problems</w:t>
      </w:r>
      <w:r w:rsidRPr="000B5D05">
        <w:rPr>
          <w:rStyle w:val="StyleUnderline"/>
        </w:rPr>
        <w:t xml:space="preserve">, is </w:t>
      </w:r>
      <w:r w:rsidRPr="00F52A7A">
        <w:rPr>
          <w:rStyle w:val="StyleUnderline"/>
          <w:highlight w:val="cyan"/>
        </w:rPr>
        <w:t>very unlikely to be killed</w:t>
      </w:r>
      <w:r w:rsidRPr="000B5D05">
        <w:rPr>
          <w:rStyle w:val="StyleUnderline"/>
        </w:rPr>
        <w:t xml:space="preserve"> off </w:t>
      </w:r>
      <w:r w:rsidRPr="00F52A7A">
        <w:rPr>
          <w:rStyle w:val="StyleUnderline"/>
          <w:highlight w:val="cyan"/>
        </w:rPr>
        <w:t>by a</w:t>
      </w:r>
      <w:r w:rsidRPr="000B5D05">
        <w:rPr>
          <w:rStyle w:val="StyleUnderline"/>
        </w:rPr>
        <w:t xml:space="preserve"> natural </w:t>
      </w:r>
      <w:r w:rsidRPr="00F52A7A">
        <w:rPr>
          <w:rStyle w:val="StyleUnderline"/>
          <w:highlight w:val="cyan"/>
        </w:rPr>
        <w:t>pandemic.</w:t>
      </w:r>
    </w:p>
    <w:p w14:paraId="557B6172" w14:textId="77777777" w:rsidR="002D3FAC" w:rsidRPr="000B5D05" w:rsidRDefault="002D3FAC" w:rsidP="002D3FAC">
      <w:pPr>
        <w:rPr>
          <w:sz w:val="16"/>
        </w:rPr>
      </w:pPr>
      <w:r w:rsidRPr="000B5D05">
        <w:rPr>
          <w:sz w:val="16"/>
        </w:rPr>
        <w:t xml:space="preserve">One underlying explanation for this is </w:t>
      </w:r>
      <w:r w:rsidRPr="000B5D05">
        <w:rPr>
          <w:rStyle w:val="StyleUnderline"/>
        </w:rPr>
        <w:t xml:space="preserve">that </w:t>
      </w:r>
      <w:r w:rsidRPr="00F52A7A">
        <w:rPr>
          <w:rStyle w:val="StyleUnderline"/>
          <w:highlight w:val="cyan"/>
        </w:rPr>
        <w:t>highly lethal pathogens can kill</w:t>
      </w:r>
      <w:r w:rsidRPr="000B5D05">
        <w:rPr>
          <w:rStyle w:val="StyleUnderline"/>
        </w:rPr>
        <w:t xml:space="preserve"> their </w:t>
      </w:r>
      <w:r w:rsidRPr="00F52A7A">
        <w:rPr>
          <w:rStyle w:val="StyleUnderline"/>
          <w:highlight w:val="cyan"/>
        </w:rPr>
        <w:t>hosts before they</w:t>
      </w:r>
      <w:r w:rsidRPr="000B5D05">
        <w:rPr>
          <w:rStyle w:val="StyleUnderline"/>
        </w:rPr>
        <w:t xml:space="preserve"> have a chance to </w:t>
      </w:r>
      <w:r w:rsidRPr="00F52A7A">
        <w:rPr>
          <w:rStyle w:val="StyleUnderline"/>
          <w:highlight w:val="cyan"/>
        </w:rPr>
        <w:t>spread</w:t>
      </w:r>
      <w:r w:rsidRPr="000B5D05">
        <w:rPr>
          <w:sz w:val="16"/>
        </w:rPr>
        <w:t xml:space="preserve">, so </w:t>
      </w:r>
      <w:r w:rsidRPr="00F52A7A">
        <w:rPr>
          <w:rStyle w:val="StyleUnderline"/>
          <w:highlight w:val="cyan"/>
        </w:rPr>
        <w:t xml:space="preserve">there is a </w:t>
      </w:r>
      <w:r w:rsidRPr="00F52A7A">
        <w:rPr>
          <w:rStyle w:val="Emphasis"/>
          <w:highlight w:val="cyan"/>
        </w:rPr>
        <w:t>selective pressure for pathogens not to be</w:t>
      </w:r>
      <w:r w:rsidRPr="000B5D05">
        <w:rPr>
          <w:rStyle w:val="Emphasis"/>
        </w:rPr>
        <w:t xml:space="preserve"> highly </w:t>
      </w:r>
      <w:r w:rsidRPr="00F52A7A">
        <w:rPr>
          <w:rStyle w:val="Emphasis"/>
          <w:highlight w:val="cyan"/>
        </w:rPr>
        <w:t>lethal</w:t>
      </w:r>
      <w:r w:rsidRPr="000B5D05">
        <w:rPr>
          <w:sz w:val="16"/>
        </w:rPr>
        <w:t>. Therefore, pathogens are likely to co-evolve with their hosts rather than kill all possible hosts.39</w:t>
      </w:r>
    </w:p>
    <w:bookmarkEnd w:id="0"/>
    <w:p w14:paraId="79562D13" w14:textId="77777777" w:rsidR="002D3FAC" w:rsidRDefault="002D3FAC" w:rsidP="002D3FAC"/>
    <w:p w14:paraId="3FAED5C8" w14:textId="77777777" w:rsidR="002D3FAC" w:rsidRDefault="002D3FAC" w:rsidP="002D3FAC"/>
    <w:p w14:paraId="314C330C" w14:textId="77777777" w:rsidR="002D3FAC" w:rsidRPr="001866B8" w:rsidRDefault="002D3FAC" w:rsidP="002D3FAC">
      <w:pPr>
        <w:pStyle w:val="Heading4"/>
      </w:pPr>
      <w:r>
        <w:t>Resiliency, intervening actors, burnout</w:t>
      </w:r>
    </w:p>
    <w:p w14:paraId="534F2195" w14:textId="77777777" w:rsidR="002D3FAC" w:rsidRDefault="002D3FAC" w:rsidP="002D3FAC">
      <w:r w:rsidRPr="000F4A9F">
        <w:rPr>
          <w:rStyle w:val="Style13ptBold"/>
        </w:rPr>
        <w:t>Adalja, 16</w:t>
      </w:r>
      <w:r w:rsidRPr="000F4A9F">
        <w:t xml:space="preserve"> - infectious-disease physician at the University of Pittsburgh (Amesh, "Why Hasn't Disease Wiped out the Human Race?," </w:t>
      </w:r>
      <w:r w:rsidRPr="000F4A9F">
        <w:rPr>
          <w:i/>
        </w:rPr>
        <w:t>The Atlantic</w:t>
      </w:r>
      <w:r w:rsidRPr="000F4A9F">
        <w:t>, 6-17-2016, https://www.theatlantic.com/health/archive/2016/06/infectious-diseases-extinction/487514/)</w:t>
      </w:r>
    </w:p>
    <w:p w14:paraId="1DC8433F" w14:textId="77777777" w:rsidR="002D3FAC" w:rsidRPr="000F4A9F" w:rsidRDefault="002D3FAC" w:rsidP="002D3FAC">
      <w:pPr>
        <w:rPr>
          <w:sz w:val="16"/>
        </w:rPr>
      </w:pPr>
      <w:r w:rsidRPr="000C2C02">
        <w:rPr>
          <w:sz w:val="16"/>
        </w:rPr>
        <w:t>In Michael Crichton’s The Andromeda Strain, the canonical book in the disease-outbreak genre, an alien microbe threatens the human race with extinction, and humanity’s best minds</w:t>
      </w:r>
      <w:r w:rsidRPr="000F4A9F">
        <w:rPr>
          <w:sz w:val="16"/>
        </w:rPr>
        <w:t xml:space="preserve"> are marshaled to combat the enemy organism. Fortunately, </w:t>
      </w:r>
      <w:r w:rsidRPr="000F4A9F">
        <w:rPr>
          <w:rStyle w:val="StyleUnderline"/>
        </w:rPr>
        <w:t>outside of fiction</w:t>
      </w:r>
      <w:r w:rsidRPr="000F4A9F">
        <w:rPr>
          <w:sz w:val="16"/>
        </w:rPr>
        <w:t xml:space="preserve">, </w:t>
      </w:r>
      <w:r w:rsidRPr="000F4A9F">
        <w:rPr>
          <w:rStyle w:val="StyleUnderline"/>
        </w:rPr>
        <w:t xml:space="preserve">there’s </w:t>
      </w:r>
      <w:r w:rsidRPr="000F4A9F">
        <w:rPr>
          <w:rStyle w:val="Emphasis"/>
        </w:rPr>
        <w:t>no reason</w:t>
      </w:r>
      <w:r w:rsidRPr="000F4A9F">
        <w:rPr>
          <w:rStyle w:val="StyleUnderline"/>
        </w:rPr>
        <w:t xml:space="preserve"> to expect</w:t>
      </w:r>
      <w:r w:rsidRPr="000F4A9F">
        <w:rPr>
          <w:sz w:val="16"/>
        </w:rPr>
        <w:t xml:space="preserve"> alien </w:t>
      </w:r>
      <w:r w:rsidRPr="000F4A9F">
        <w:rPr>
          <w:rStyle w:val="StyleUnderline"/>
        </w:rPr>
        <w:t>pathogens to wage war on the human race any time soon</w:t>
      </w:r>
      <w:r w:rsidRPr="000F4A9F">
        <w:rPr>
          <w:sz w:val="16"/>
        </w:rPr>
        <w:t xml:space="preserve">, </w:t>
      </w:r>
      <w:r w:rsidRPr="000F4A9F">
        <w:rPr>
          <w:rStyle w:val="StyleUnderline"/>
        </w:rPr>
        <w:t xml:space="preserve">and my analysis suggests that </w:t>
      </w:r>
      <w:r w:rsidRPr="00F52A7A">
        <w:rPr>
          <w:rStyle w:val="StyleUnderline"/>
          <w:highlight w:val="cyan"/>
        </w:rPr>
        <w:t>any</w:t>
      </w:r>
      <w:r w:rsidRPr="000F4A9F">
        <w:rPr>
          <w:rStyle w:val="StyleUnderline"/>
        </w:rPr>
        <w:t xml:space="preserve"> real-life domestic </w:t>
      </w:r>
      <w:r w:rsidRPr="00F52A7A">
        <w:rPr>
          <w:rStyle w:val="StyleUnderline"/>
          <w:highlight w:val="cyan"/>
        </w:rPr>
        <w:t>microbe reaching an extinction level</w:t>
      </w:r>
      <w:r w:rsidRPr="000F4A9F">
        <w:rPr>
          <w:rStyle w:val="StyleUnderline"/>
        </w:rPr>
        <w:t xml:space="preserve"> of threat probably </w:t>
      </w:r>
      <w:r w:rsidRPr="00F52A7A">
        <w:rPr>
          <w:rStyle w:val="StyleUnderline"/>
          <w:highlight w:val="cyan"/>
        </w:rPr>
        <w:t>is</w:t>
      </w:r>
      <w:r w:rsidRPr="000F4A9F">
        <w:rPr>
          <w:rStyle w:val="StyleUnderline"/>
        </w:rPr>
        <w:t xml:space="preserve"> just as </w:t>
      </w:r>
      <w:r w:rsidRPr="00F52A7A">
        <w:rPr>
          <w:rStyle w:val="Emphasis"/>
          <w:highlight w:val="cyan"/>
        </w:rPr>
        <w:t>unlikely</w:t>
      </w:r>
      <w:r w:rsidRPr="000F4A9F">
        <w:rPr>
          <w:sz w:val="16"/>
        </w:rPr>
        <w:t>.</w:t>
      </w:r>
    </w:p>
    <w:p w14:paraId="26C893DE" w14:textId="77777777" w:rsidR="002D3FAC" w:rsidRPr="000F4A9F" w:rsidRDefault="002D3FAC" w:rsidP="002D3FAC">
      <w:pPr>
        <w:rPr>
          <w:sz w:val="16"/>
        </w:rPr>
      </w:pPr>
      <w:r w:rsidRPr="000F4A9F">
        <w:rPr>
          <w:sz w:val="16"/>
        </w:rPr>
        <w:t>When humans began to focus their minds on the problems posed by infectious disease, human life ceased being nasty, brutish, and short.</w:t>
      </w:r>
    </w:p>
    <w:p w14:paraId="77DD662A" w14:textId="77777777" w:rsidR="002D3FAC" w:rsidRPr="000F4A9F" w:rsidRDefault="002D3FAC" w:rsidP="002D3FAC">
      <w:pPr>
        <w:rPr>
          <w:sz w:val="16"/>
        </w:rPr>
      </w:pPr>
      <w:r w:rsidRPr="00F8298A">
        <w:rPr>
          <w:rStyle w:val="StyleUnderline"/>
        </w:rPr>
        <w:t xml:space="preserve">Any apocalyptic </w:t>
      </w:r>
      <w:r w:rsidRPr="00F52A7A">
        <w:rPr>
          <w:rStyle w:val="StyleUnderline"/>
          <w:highlight w:val="cyan"/>
        </w:rPr>
        <w:t xml:space="preserve">pathogen would need to </w:t>
      </w:r>
      <w:r w:rsidRPr="000F4A9F">
        <w:rPr>
          <w:rStyle w:val="StyleUnderline"/>
        </w:rPr>
        <w:t>possess</w:t>
      </w:r>
      <w:r w:rsidRPr="000F4A9F">
        <w:rPr>
          <w:sz w:val="16"/>
        </w:rPr>
        <w:t xml:space="preserve"> a very special combination of </w:t>
      </w:r>
      <w:r w:rsidRPr="00F8298A">
        <w:rPr>
          <w:rStyle w:val="StyleUnderline"/>
        </w:rPr>
        <w:t>two attributes</w:t>
      </w:r>
      <w:r w:rsidRPr="000F4A9F">
        <w:rPr>
          <w:sz w:val="16"/>
        </w:rPr>
        <w:t xml:space="preserve">. First, </w:t>
      </w:r>
      <w:r w:rsidRPr="00F8298A">
        <w:rPr>
          <w:rStyle w:val="StyleUnderline"/>
        </w:rPr>
        <w:t xml:space="preserve">it would have to </w:t>
      </w:r>
      <w:r w:rsidRPr="00F52A7A">
        <w:rPr>
          <w:rStyle w:val="StyleUnderline"/>
          <w:highlight w:val="cyan"/>
        </w:rPr>
        <w:t>be</w:t>
      </w:r>
      <w:r w:rsidRPr="00F8298A">
        <w:rPr>
          <w:rStyle w:val="StyleUnderline"/>
        </w:rPr>
        <w:t xml:space="preserve"> </w:t>
      </w:r>
      <w:r w:rsidRPr="00F8298A">
        <w:rPr>
          <w:rStyle w:val="Emphasis"/>
        </w:rPr>
        <w:t xml:space="preserve">so </w:t>
      </w:r>
      <w:r w:rsidRPr="00F52A7A">
        <w:rPr>
          <w:rStyle w:val="Emphasis"/>
          <w:highlight w:val="cyan"/>
        </w:rPr>
        <w:t>unfamiliar</w:t>
      </w:r>
      <w:r w:rsidRPr="00F8298A">
        <w:rPr>
          <w:rStyle w:val="StyleUnderline"/>
        </w:rPr>
        <w:t xml:space="preserve"> that no existing therapy or vaccine could be applied to it</w:t>
      </w:r>
      <w:r w:rsidRPr="000F4A9F">
        <w:rPr>
          <w:sz w:val="16"/>
        </w:rPr>
        <w:t xml:space="preserve">. Second, </w:t>
      </w:r>
      <w:r w:rsidRPr="00F8298A">
        <w:rPr>
          <w:rStyle w:val="StyleUnderline"/>
        </w:rPr>
        <w:t xml:space="preserve">it would need to </w:t>
      </w:r>
      <w:r w:rsidRPr="00F52A7A">
        <w:rPr>
          <w:rStyle w:val="StyleUnderline"/>
          <w:highlight w:val="cyan"/>
        </w:rPr>
        <w:t>have a high</w:t>
      </w:r>
      <w:r w:rsidRPr="00F8298A">
        <w:rPr>
          <w:rStyle w:val="StyleUnderline"/>
        </w:rPr>
        <w:t xml:space="preserve"> and </w:t>
      </w:r>
      <w:r w:rsidRPr="00F8298A">
        <w:rPr>
          <w:rStyle w:val="Emphasis"/>
        </w:rPr>
        <w:t xml:space="preserve">surreptitious </w:t>
      </w:r>
      <w:r w:rsidRPr="00F52A7A">
        <w:rPr>
          <w:rStyle w:val="Emphasis"/>
          <w:highlight w:val="cyan"/>
        </w:rPr>
        <w:t>transmissibility</w:t>
      </w:r>
      <w:r w:rsidRPr="000F4A9F">
        <w:rPr>
          <w:sz w:val="16"/>
        </w:rPr>
        <w:t xml:space="preserve"> </w:t>
      </w:r>
      <w:r w:rsidRPr="000C2C02">
        <w:rPr>
          <w:rStyle w:val="StyleUnderline"/>
        </w:rPr>
        <w:t>before symptoms occur</w:t>
      </w:r>
      <w:r w:rsidRPr="000C2C02">
        <w:rPr>
          <w:sz w:val="16"/>
        </w:rPr>
        <w:t xml:space="preserve">. The first is essential because </w:t>
      </w:r>
      <w:r w:rsidRPr="000C2C02">
        <w:rPr>
          <w:rStyle w:val="StyleUnderline"/>
        </w:rPr>
        <w:t>any microbe</w:t>
      </w:r>
      <w:r w:rsidRPr="000C2C02">
        <w:rPr>
          <w:sz w:val="16"/>
        </w:rPr>
        <w:t xml:space="preserve"> from a known class of pathogens would, by definition, </w:t>
      </w:r>
      <w:r w:rsidRPr="000C2C02">
        <w:rPr>
          <w:rStyle w:val="StyleUnderline"/>
        </w:rPr>
        <w:t xml:space="preserve">have family members that could serve as </w:t>
      </w:r>
      <w:r w:rsidRPr="000C2C02">
        <w:rPr>
          <w:rStyle w:val="Emphasis"/>
        </w:rPr>
        <w:t>models for containment</w:t>
      </w:r>
      <w:r w:rsidRPr="000C2C02">
        <w:rPr>
          <w:sz w:val="16"/>
        </w:rPr>
        <w:t xml:space="preserve"> </w:t>
      </w:r>
      <w:r w:rsidRPr="000C2C02">
        <w:rPr>
          <w:rStyle w:val="StyleUnderline"/>
        </w:rPr>
        <w:t>and</w:t>
      </w:r>
      <w:r w:rsidRPr="000C2C02">
        <w:rPr>
          <w:sz w:val="16"/>
        </w:rPr>
        <w:t xml:space="preserve"> </w:t>
      </w:r>
      <w:r w:rsidRPr="000C2C02">
        <w:rPr>
          <w:rStyle w:val="Emphasis"/>
        </w:rPr>
        <w:t>countermeasures</w:t>
      </w:r>
      <w:r w:rsidRPr="000C2C02">
        <w:rPr>
          <w:sz w:val="16"/>
        </w:rPr>
        <w:t xml:space="preserve">. </w:t>
      </w:r>
      <w:r w:rsidRPr="000C2C02">
        <w:rPr>
          <w:rStyle w:val="StyleUnderline"/>
        </w:rPr>
        <w:t>The second would allow the</w:t>
      </w:r>
      <w:r w:rsidRPr="000C2C02">
        <w:rPr>
          <w:sz w:val="16"/>
        </w:rPr>
        <w:t xml:space="preserve"> hypothetical </w:t>
      </w:r>
      <w:r w:rsidRPr="000C2C02">
        <w:rPr>
          <w:rStyle w:val="StyleUnderline"/>
        </w:rPr>
        <w:t>disease to spread without being detected</w:t>
      </w:r>
      <w:r w:rsidRPr="000C2C02">
        <w:rPr>
          <w:sz w:val="16"/>
        </w:rPr>
        <w:t xml:space="preserve"> by even the most astute clinicians.</w:t>
      </w:r>
    </w:p>
    <w:p w14:paraId="03A55425" w14:textId="77777777" w:rsidR="002D3FAC" w:rsidRPr="000F4A9F" w:rsidRDefault="002D3FAC" w:rsidP="002D3FAC">
      <w:pPr>
        <w:rPr>
          <w:sz w:val="16"/>
        </w:rPr>
      </w:pPr>
      <w:r w:rsidRPr="00F52A7A">
        <w:rPr>
          <w:rStyle w:val="Emphasis"/>
          <w:highlight w:val="cyan"/>
        </w:rPr>
        <w:t>The three infectious diseases most likely to be considered extinction-level threats</w:t>
      </w:r>
      <w:r w:rsidRPr="00F8298A">
        <w:rPr>
          <w:rStyle w:val="StyleUnderline"/>
        </w:rPr>
        <w:t xml:space="preserve"> in the world today</w:t>
      </w:r>
      <w:r w:rsidRPr="000F4A9F">
        <w:rPr>
          <w:sz w:val="16"/>
        </w:rPr>
        <w:t>—</w:t>
      </w:r>
      <w:r w:rsidRPr="00F52A7A">
        <w:rPr>
          <w:rStyle w:val="Emphasis"/>
          <w:highlight w:val="cyan"/>
        </w:rPr>
        <w:t>influenza</w:t>
      </w:r>
      <w:r w:rsidRPr="000F4A9F">
        <w:rPr>
          <w:sz w:val="16"/>
        </w:rPr>
        <w:t xml:space="preserve">, </w:t>
      </w:r>
      <w:r w:rsidRPr="00F52A7A">
        <w:rPr>
          <w:rStyle w:val="Emphasis"/>
          <w:highlight w:val="cyan"/>
        </w:rPr>
        <w:t>HIV</w:t>
      </w:r>
      <w:r w:rsidRPr="000F4A9F">
        <w:rPr>
          <w:sz w:val="16"/>
        </w:rPr>
        <w:t xml:space="preserve">, </w:t>
      </w:r>
      <w:r w:rsidRPr="00F52A7A">
        <w:rPr>
          <w:rStyle w:val="StyleUnderline"/>
          <w:highlight w:val="cyan"/>
        </w:rPr>
        <w:t>and</w:t>
      </w:r>
      <w:r w:rsidRPr="000F4A9F">
        <w:rPr>
          <w:sz w:val="16"/>
        </w:rPr>
        <w:t xml:space="preserve"> </w:t>
      </w:r>
      <w:r w:rsidRPr="00F52A7A">
        <w:rPr>
          <w:rStyle w:val="Emphasis"/>
          <w:highlight w:val="cyan"/>
        </w:rPr>
        <w:t>Ebola</w:t>
      </w:r>
      <w:r w:rsidRPr="000F4A9F">
        <w:rPr>
          <w:sz w:val="16"/>
        </w:rPr>
        <w:t>—</w:t>
      </w:r>
      <w:r w:rsidRPr="00F52A7A">
        <w:rPr>
          <w:rStyle w:val="Emphasis"/>
          <w:highlight w:val="cyan"/>
        </w:rPr>
        <w:t>don’t meet these two requirements</w:t>
      </w:r>
      <w:r w:rsidRPr="000F4A9F">
        <w:rPr>
          <w:sz w:val="16"/>
        </w:rPr>
        <w:t xml:space="preserve">. </w:t>
      </w:r>
      <w:r w:rsidRPr="00F52A7A">
        <w:rPr>
          <w:rStyle w:val="StyleUnderline"/>
          <w:highlight w:val="cyan"/>
        </w:rPr>
        <w:t>Influenza</w:t>
      </w:r>
      <w:r w:rsidRPr="000F4A9F">
        <w:rPr>
          <w:sz w:val="16"/>
        </w:rPr>
        <w:t xml:space="preserve">, for instance, despite its well-established ability to kill on a large scale, its contagiousness, and its unrivaled ability to shift and drift away from our vaccines, </w:t>
      </w:r>
      <w:r w:rsidRPr="00F52A7A">
        <w:rPr>
          <w:rStyle w:val="StyleUnderline"/>
          <w:highlight w:val="cyan"/>
        </w:rPr>
        <w:t>is</w:t>
      </w:r>
      <w:r w:rsidRPr="000F4A9F">
        <w:rPr>
          <w:sz w:val="16"/>
        </w:rPr>
        <w:t xml:space="preserve"> still what I would call </w:t>
      </w:r>
      <w:r w:rsidRPr="00F8298A">
        <w:rPr>
          <w:rStyle w:val="StyleUnderline"/>
        </w:rPr>
        <w:t>a</w:t>
      </w:r>
      <w:r w:rsidRPr="000F4A9F">
        <w:rPr>
          <w:sz w:val="16"/>
        </w:rPr>
        <w:t xml:space="preserve"> “</w:t>
      </w:r>
      <w:r w:rsidRPr="00F52A7A">
        <w:rPr>
          <w:rStyle w:val="Emphasis"/>
          <w:highlight w:val="cyan"/>
        </w:rPr>
        <w:t>known</w:t>
      </w:r>
      <w:r w:rsidRPr="00F8298A">
        <w:rPr>
          <w:rStyle w:val="Emphasis"/>
        </w:rPr>
        <w:t xml:space="preserve"> unknown</w:t>
      </w:r>
      <w:r w:rsidRPr="000F4A9F">
        <w:rPr>
          <w:sz w:val="16"/>
        </w:rPr>
        <w:t xml:space="preserve">.” While there are many mysteries about how new flu strains emerge, from at least the time of Hippocrates, </w:t>
      </w:r>
      <w:r w:rsidRPr="00F8298A">
        <w:rPr>
          <w:rStyle w:val="StyleUnderline"/>
        </w:rPr>
        <w:t>humans have been attuned to its risk</w:t>
      </w:r>
      <w:r w:rsidRPr="000F4A9F">
        <w:rPr>
          <w:sz w:val="16"/>
        </w:rPr>
        <w:t xml:space="preserve">. And in the modern </w:t>
      </w:r>
      <w:r w:rsidRPr="000C2C02">
        <w:rPr>
          <w:sz w:val="16"/>
        </w:rPr>
        <w:t xml:space="preserve">era, </w:t>
      </w:r>
      <w:r w:rsidRPr="000C2C02">
        <w:rPr>
          <w:rStyle w:val="StyleUnderline"/>
        </w:rPr>
        <w:t xml:space="preserve">a </w:t>
      </w:r>
      <w:r w:rsidRPr="000C2C02">
        <w:rPr>
          <w:rStyle w:val="Emphasis"/>
        </w:rPr>
        <w:t>full-fledged industry</w:t>
      </w:r>
      <w:r w:rsidRPr="000C2C02">
        <w:rPr>
          <w:rStyle w:val="StyleUnderline"/>
        </w:rPr>
        <w:t xml:space="preserve"> of influenza preparedness exists</w:t>
      </w:r>
      <w:r w:rsidRPr="000C2C02">
        <w:rPr>
          <w:sz w:val="16"/>
        </w:rPr>
        <w:t xml:space="preserve">, </w:t>
      </w:r>
      <w:r w:rsidRPr="000C2C02">
        <w:rPr>
          <w:rStyle w:val="StyleUnderline"/>
        </w:rPr>
        <w:t xml:space="preserve">with </w:t>
      </w:r>
      <w:r w:rsidRPr="000C2C02">
        <w:rPr>
          <w:rStyle w:val="Emphasis"/>
        </w:rPr>
        <w:t>effective vaccine strategies</w:t>
      </w:r>
      <w:r w:rsidRPr="000C2C02">
        <w:rPr>
          <w:rStyle w:val="StyleUnderline"/>
        </w:rPr>
        <w:t xml:space="preserve"> and </w:t>
      </w:r>
      <w:r w:rsidRPr="000C2C02">
        <w:rPr>
          <w:rStyle w:val="Emphasis"/>
        </w:rPr>
        <w:t>antiviral therapies</w:t>
      </w:r>
      <w:r w:rsidRPr="000C2C02">
        <w:rPr>
          <w:sz w:val="16"/>
        </w:rPr>
        <w:t>.</w:t>
      </w:r>
    </w:p>
    <w:p w14:paraId="7899BEB8" w14:textId="77777777" w:rsidR="002D3FAC" w:rsidRPr="000F4A9F" w:rsidRDefault="002D3FAC" w:rsidP="002D3FAC">
      <w:pPr>
        <w:rPr>
          <w:sz w:val="16"/>
        </w:rPr>
      </w:pPr>
      <w:r w:rsidRPr="00F52A7A">
        <w:rPr>
          <w:rStyle w:val="StyleUnderline"/>
          <w:highlight w:val="cyan"/>
        </w:rPr>
        <w:t>HIV</w:t>
      </w:r>
      <w:r w:rsidRPr="000F4A9F">
        <w:rPr>
          <w:sz w:val="16"/>
        </w:rPr>
        <w:t xml:space="preserve">, which has killed 39 million people over several decades, </w:t>
      </w:r>
      <w:r w:rsidRPr="000F4A9F">
        <w:rPr>
          <w:rStyle w:val="StyleUnderline"/>
        </w:rPr>
        <w:t xml:space="preserve">is </w:t>
      </w:r>
      <w:r w:rsidRPr="000F4A9F">
        <w:rPr>
          <w:rStyle w:val="Emphasis"/>
        </w:rPr>
        <w:t>similarly limited</w:t>
      </w:r>
      <w:r w:rsidRPr="000F4A9F">
        <w:rPr>
          <w:rStyle w:val="StyleUnderline"/>
        </w:rPr>
        <w:t xml:space="preserve"> due to several</w:t>
      </w:r>
      <w:r w:rsidRPr="00F8298A">
        <w:rPr>
          <w:rStyle w:val="StyleUnderline"/>
        </w:rPr>
        <w:t xml:space="preserve"> factors</w:t>
      </w:r>
      <w:r w:rsidRPr="000F4A9F">
        <w:rPr>
          <w:sz w:val="16"/>
        </w:rPr>
        <w:t xml:space="preserve">. Most importantly, </w:t>
      </w:r>
      <w:r w:rsidRPr="00F8298A">
        <w:rPr>
          <w:rStyle w:val="StyleUnderline"/>
        </w:rPr>
        <w:t>HIV’s dependency on blood and body fluid for transmission</w:t>
      </w:r>
      <w:r w:rsidRPr="000F4A9F">
        <w:rPr>
          <w:sz w:val="16"/>
        </w:rPr>
        <w:t xml:space="preserve"> (similar to Ebola) </w:t>
      </w:r>
      <w:r w:rsidRPr="00F52A7A">
        <w:rPr>
          <w:rStyle w:val="StyleUnderline"/>
          <w:highlight w:val="cyan"/>
        </w:rPr>
        <w:t>requires</w:t>
      </w:r>
      <w:r w:rsidRPr="00F52A7A">
        <w:rPr>
          <w:sz w:val="16"/>
          <w:highlight w:val="cyan"/>
        </w:rPr>
        <w:t xml:space="preserve"> </w:t>
      </w:r>
      <w:r w:rsidRPr="00F52A7A">
        <w:rPr>
          <w:rStyle w:val="StyleUnderline"/>
          <w:highlight w:val="cyan"/>
        </w:rPr>
        <w:t>intimate</w:t>
      </w:r>
      <w:r w:rsidRPr="000F4A9F">
        <w:rPr>
          <w:sz w:val="16"/>
        </w:rPr>
        <w:t xml:space="preserve"> human-to-human </w:t>
      </w:r>
      <w:r w:rsidRPr="00F52A7A">
        <w:rPr>
          <w:rStyle w:val="StyleUnderline"/>
          <w:highlight w:val="cyan"/>
        </w:rPr>
        <w:t>contact</w:t>
      </w:r>
      <w:r w:rsidRPr="000F4A9F">
        <w:rPr>
          <w:sz w:val="16"/>
        </w:rPr>
        <w:t xml:space="preserve">, </w:t>
      </w:r>
      <w:r w:rsidRPr="00F52A7A">
        <w:rPr>
          <w:rStyle w:val="StyleUnderline"/>
          <w:highlight w:val="cyan"/>
        </w:rPr>
        <w:t>which</w:t>
      </w:r>
      <w:r w:rsidRPr="00F8298A">
        <w:rPr>
          <w:rStyle w:val="StyleUnderline"/>
        </w:rPr>
        <w:t xml:space="preserve"> </w:t>
      </w:r>
      <w:r w:rsidRPr="00F52A7A">
        <w:rPr>
          <w:rStyle w:val="Emphasis"/>
          <w:highlight w:val="cyan"/>
        </w:rPr>
        <w:t>limits contagion</w:t>
      </w:r>
      <w:r w:rsidRPr="000F4A9F">
        <w:rPr>
          <w:sz w:val="16"/>
        </w:rPr>
        <w:t xml:space="preserve">. </w:t>
      </w:r>
      <w:r w:rsidRPr="000C2C02">
        <w:rPr>
          <w:rStyle w:val="Emphasis"/>
        </w:rPr>
        <w:t>Highly potent antiviral therapy</w:t>
      </w:r>
      <w:r w:rsidRPr="000C2C02">
        <w:rPr>
          <w:rStyle w:val="StyleUnderline"/>
        </w:rPr>
        <w:t xml:space="preserve"> allows most people to live normally with the disease</w:t>
      </w:r>
      <w:r w:rsidRPr="000C2C02">
        <w:rPr>
          <w:sz w:val="16"/>
        </w:rPr>
        <w:t xml:space="preserve">, </w:t>
      </w:r>
      <w:r w:rsidRPr="000C2C02">
        <w:rPr>
          <w:rStyle w:val="StyleUnderline"/>
        </w:rPr>
        <w:t xml:space="preserve">and a substantial group of the population has </w:t>
      </w:r>
      <w:r w:rsidRPr="000C2C02">
        <w:rPr>
          <w:rStyle w:val="Emphasis"/>
        </w:rPr>
        <w:t>genetic mutations</w:t>
      </w:r>
      <w:r w:rsidRPr="000C2C02">
        <w:t xml:space="preserve"> </w:t>
      </w:r>
      <w:r w:rsidRPr="000C2C02">
        <w:rPr>
          <w:rStyle w:val="StyleUnderline"/>
        </w:rPr>
        <w:t>that render them impervious to infection</w:t>
      </w:r>
      <w:r w:rsidRPr="000C2C02">
        <w:rPr>
          <w:sz w:val="16"/>
        </w:rPr>
        <w:t xml:space="preserve"> in the first place. Lastly, </w:t>
      </w:r>
      <w:r w:rsidRPr="000C2C02">
        <w:rPr>
          <w:rStyle w:val="StyleUnderline"/>
        </w:rPr>
        <w:t xml:space="preserve">simple prevention strategies such as </w:t>
      </w:r>
      <w:r w:rsidRPr="000C2C02">
        <w:rPr>
          <w:rStyle w:val="Emphasis"/>
        </w:rPr>
        <w:t>needle exchange</w:t>
      </w:r>
      <w:r w:rsidRPr="000C2C02">
        <w:rPr>
          <w:rStyle w:val="StyleUnderline"/>
        </w:rPr>
        <w:t xml:space="preserve"> for injection drug users and </w:t>
      </w:r>
      <w:r w:rsidRPr="000C2C02">
        <w:rPr>
          <w:rStyle w:val="Emphasis"/>
        </w:rPr>
        <w:t>barrier contraceptives</w:t>
      </w:r>
      <w:r w:rsidRPr="000C2C02">
        <w:rPr>
          <w:sz w:val="16"/>
        </w:rPr>
        <w:t xml:space="preserve">—when available—can </w:t>
      </w:r>
      <w:r w:rsidRPr="000C2C02">
        <w:rPr>
          <w:rStyle w:val="StyleUnderline"/>
        </w:rPr>
        <w:t>curtail transmission risk</w:t>
      </w:r>
      <w:r w:rsidRPr="000F4A9F">
        <w:rPr>
          <w:sz w:val="16"/>
        </w:rPr>
        <w:t>.</w:t>
      </w:r>
    </w:p>
    <w:p w14:paraId="3D368A49" w14:textId="77777777" w:rsidR="002D3FAC" w:rsidRPr="000F4A9F" w:rsidRDefault="002D3FAC" w:rsidP="002D3FAC">
      <w:pPr>
        <w:rPr>
          <w:sz w:val="16"/>
        </w:rPr>
      </w:pPr>
      <w:r w:rsidRPr="00F52A7A">
        <w:rPr>
          <w:rStyle w:val="StyleUnderline"/>
          <w:highlight w:val="cyan"/>
        </w:rPr>
        <w:t>Ebola</w:t>
      </w:r>
      <w:r w:rsidRPr="000F4A9F">
        <w:rPr>
          <w:sz w:val="16"/>
        </w:rPr>
        <w:t xml:space="preserve">, for many of the same reasons as HIV as well as several others, </w:t>
      </w:r>
      <w:r w:rsidRPr="00F8298A">
        <w:rPr>
          <w:rStyle w:val="StyleUnderline"/>
        </w:rPr>
        <w:t>also falls short of the mark</w:t>
      </w:r>
      <w:r w:rsidRPr="000F4A9F">
        <w:rPr>
          <w:sz w:val="16"/>
        </w:rPr>
        <w:t xml:space="preserve">. This is especially due to the fact that </w:t>
      </w:r>
      <w:r w:rsidRPr="00F8298A">
        <w:rPr>
          <w:rStyle w:val="StyleUnderline"/>
        </w:rPr>
        <w:t xml:space="preserve">it </w:t>
      </w:r>
      <w:r w:rsidRPr="00F52A7A">
        <w:rPr>
          <w:rStyle w:val="StyleUnderline"/>
          <w:highlight w:val="cyan"/>
        </w:rPr>
        <w:t>spreads</w:t>
      </w:r>
      <w:r w:rsidRPr="00F8298A">
        <w:rPr>
          <w:rStyle w:val="StyleUnderline"/>
        </w:rPr>
        <w:t xml:space="preserve"> almost exclusively through people </w:t>
      </w:r>
      <w:r w:rsidRPr="00F52A7A">
        <w:rPr>
          <w:rStyle w:val="StyleUnderline"/>
          <w:highlight w:val="cyan"/>
        </w:rPr>
        <w:t>with</w:t>
      </w:r>
      <w:r w:rsidRPr="00F8298A">
        <w:rPr>
          <w:rStyle w:val="StyleUnderline"/>
        </w:rPr>
        <w:t xml:space="preserve"> </w:t>
      </w:r>
      <w:r w:rsidRPr="00F8298A">
        <w:rPr>
          <w:rStyle w:val="Emphasis"/>
        </w:rPr>
        <w:t xml:space="preserve">easily </w:t>
      </w:r>
      <w:r w:rsidRPr="00F52A7A">
        <w:rPr>
          <w:rStyle w:val="Emphasis"/>
          <w:highlight w:val="cyan"/>
        </w:rPr>
        <w:t>recognizable symptoms</w:t>
      </w:r>
      <w:r w:rsidRPr="000F4A9F">
        <w:rPr>
          <w:sz w:val="16"/>
        </w:rPr>
        <w:t xml:space="preserve">, plus the </w:t>
      </w:r>
      <w:r w:rsidRPr="00F8298A">
        <w:rPr>
          <w:rStyle w:val="StyleUnderline"/>
        </w:rPr>
        <w:t xml:space="preserve">taming of its once unfathomable 90 percent mortality rate by </w:t>
      </w:r>
      <w:r w:rsidRPr="00F8298A">
        <w:rPr>
          <w:rStyle w:val="Emphasis"/>
        </w:rPr>
        <w:t>simple supportive care</w:t>
      </w:r>
      <w:r w:rsidRPr="000F4A9F">
        <w:rPr>
          <w:sz w:val="16"/>
        </w:rPr>
        <w:t>.</w:t>
      </w:r>
    </w:p>
    <w:p w14:paraId="7063ECA8" w14:textId="77777777" w:rsidR="002D3FAC" w:rsidRPr="000F4A9F" w:rsidRDefault="002D3FAC" w:rsidP="002D3FAC">
      <w:pPr>
        <w:rPr>
          <w:sz w:val="16"/>
        </w:rPr>
      </w:pPr>
      <w:r w:rsidRPr="00F52A7A">
        <w:rPr>
          <w:rStyle w:val="StyleUnderline"/>
          <w:highlight w:val="cyan"/>
        </w:rPr>
        <w:t>Beyond those</w:t>
      </w:r>
      <w:r w:rsidRPr="00F8298A">
        <w:rPr>
          <w:rStyle w:val="StyleUnderline"/>
        </w:rPr>
        <w:t xml:space="preserve"> three</w:t>
      </w:r>
      <w:r w:rsidRPr="000F4A9F">
        <w:rPr>
          <w:sz w:val="16"/>
        </w:rPr>
        <w:t xml:space="preserve">, </w:t>
      </w:r>
      <w:r w:rsidRPr="00F52A7A">
        <w:rPr>
          <w:rStyle w:val="Emphasis"/>
          <w:highlight w:val="cyan"/>
        </w:rPr>
        <w:t>every other known disease falls short</w:t>
      </w:r>
      <w:r w:rsidRPr="00F8298A">
        <w:rPr>
          <w:rStyle w:val="Emphasis"/>
        </w:rPr>
        <w:t xml:space="preserve"> of what seems required to wipe out humans</w:t>
      </w:r>
      <w:r w:rsidRPr="000F4A9F">
        <w:rPr>
          <w:sz w:val="16"/>
        </w:rPr>
        <w:t xml:space="preserve">—which is, of course, why we’re still here. And it’s not that diseases are ineffective. On the contrary, </w:t>
      </w:r>
      <w:r w:rsidRPr="00F52A7A">
        <w:rPr>
          <w:rStyle w:val="StyleUnderline"/>
          <w:highlight w:val="cyan"/>
        </w:rPr>
        <w:t>diseases’ failure</w:t>
      </w:r>
      <w:r w:rsidRPr="00F8298A">
        <w:rPr>
          <w:rStyle w:val="StyleUnderline"/>
        </w:rPr>
        <w:t xml:space="preserve"> to knock us out </w:t>
      </w:r>
      <w:r w:rsidRPr="00F52A7A">
        <w:rPr>
          <w:rStyle w:val="StyleUnderline"/>
          <w:highlight w:val="cyan"/>
        </w:rPr>
        <w:t>is a testament to</w:t>
      </w:r>
      <w:r w:rsidRPr="00F8298A">
        <w:rPr>
          <w:rStyle w:val="StyleUnderline"/>
        </w:rPr>
        <w:t xml:space="preserve"> just </w:t>
      </w:r>
      <w:r w:rsidRPr="00F52A7A">
        <w:rPr>
          <w:rStyle w:val="StyleUnderline"/>
          <w:highlight w:val="cyan"/>
        </w:rPr>
        <w:t>how</w:t>
      </w:r>
      <w:r w:rsidRPr="00F8298A">
        <w:rPr>
          <w:rStyle w:val="StyleUnderline"/>
        </w:rPr>
        <w:t xml:space="preserve"> </w:t>
      </w:r>
      <w:r w:rsidRPr="00F52A7A">
        <w:rPr>
          <w:rStyle w:val="Emphasis"/>
          <w:highlight w:val="cyan"/>
        </w:rPr>
        <w:t>resilient</w:t>
      </w:r>
      <w:r w:rsidRPr="00F8298A">
        <w:rPr>
          <w:rStyle w:val="StyleUnderline"/>
        </w:rPr>
        <w:t xml:space="preserve"> </w:t>
      </w:r>
      <w:r w:rsidRPr="00F52A7A">
        <w:rPr>
          <w:rStyle w:val="StyleUnderline"/>
          <w:highlight w:val="cyan"/>
        </w:rPr>
        <w:t>humans are</w:t>
      </w:r>
      <w:r w:rsidRPr="000F4A9F">
        <w:rPr>
          <w:sz w:val="16"/>
        </w:rPr>
        <w:t xml:space="preserve">. </w:t>
      </w:r>
      <w:r w:rsidRPr="00F8298A">
        <w:rPr>
          <w:rStyle w:val="StyleUnderline"/>
        </w:rPr>
        <w:t>Part of our evolutionary heritage is our immune system</w:t>
      </w:r>
      <w:r w:rsidRPr="000F4A9F">
        <w:rPr>
          <w:sz w:val="16"/>
        </w:rPr>
        <w:t xml:space="preserve">, one of the most complex on the planet, </w:t>
      </w:r>
      <w:r w:rsidRPr="00F8298A">
        <w:rPr>
          <w:rStyle w:val="StyleUnderline"/>
        </w:rPr>
        <w:t>even without</w:t>
      </w:r>
      <w:r w:rsidRPr="000F4A9F">
        <w:rPr>
          <w:sz w:val="16"/>
        </w:rPr>
        <w:t xml:space="preserve"> the benefit of </w:t>
      </w:r>
      <w:r w:rsidRPr="00F8298A">
        <w:rPr>
          <w:rStyle w:val="StyleUnderline"/>
        </w:rPr>
        <w:t>vaccines or</w:t>
      </w:r>
      <w:r w:rsidRPr="000F4A9F">
        <w:rPr>
          <w:sz w:val="16"/>
        </w:rPr>
        <w:t xml:space="preserve"> the helping hand of </w:t>
      </w:r>
      <w:r w:rsidRPr="00F8298A">
        <w:rPr>
          <w:rStyle w:val="StyleUnderline"/>
        </w:rPr>
        <w:t>antimicrobial drugs</w:t>
      </w:r>
      <w:r w:rsidRPr="000F4A9F">
        <w:rPr>
          <w:sz w:val="16"/>
        </w:rPr>
        <w:t xml:space="preserve">. This system, when viewed at a species level, can adapt to almost any enemy imaginable. </w:t>
      </w:r>
      <w:r w:rsidRPr="000F4A9F">
        <w:rPr>
          <w:rStyle w:val="StyleUnderline"/>
        </w:rPr>
        <w:t>Coupled to genetic variations amongst humans</w:t>
      </w:r>
      <w:r w:rsidRPr="000F4A9F">
        <w:rPr>
          <w:sz w:val="16"/>
        </w:rPr>
        <w:t>—</w:t>
      </w:r>
      <w:r w:rsidRPr="000F4A9F">
        <w:rPr>
          <w:rStyle w:val="StyleUnderline"/>
        </w:rPr>
        <w:t>which open</w:t>
      </w:r>
      <w:r w:rsidRPr="000F4A9F">
        <w:rPr>
          <w:sz w:val="16"/>
        </w:rPr>
        <w:t xml:space="preserve"> </w:t>
      </w:r>
      <w:r w:rsidRPr="000F4A9F">
        <w:rPr>
          <w:rStyle w:val="StyleUnderline"/>
        </w:rPr>
        <w:t>up</w:t>
      </w:r>
      <w:r w:rsidRPr="000F4A9F">
        <w:rPr>
          <w:sz w:val="16"/>
        </w:rPr>
        <w:t xml:space="preserve"> the </w:t>
      </w:r>
      <w:r w:rsidRPr="000F4A9F">
        <w:rPr>
          <w:rStyle w:val="StyleUnderline"/>
        </w:rPr>
        <w:t>possibility for a range of advantages</w:t>
      </w:r>
      <w:r w:rsidRPr="000F4A9F">
        <w:rPr>
          <w:sz w:val="16"/>
        </w:rPr>
        <w:t>, from imperviousness to infection to a tendency for mild symptoms—</w:t>
      </w:r>
      <w:r w:rsidRPr="000F4A9F">
        <w:rPr>
          <w:rStyle w:val="StyleUnderline"/>
        </w:rPr>
        <w:t xml:space="preserve">this </w:t>
      </w:r>
      <w:r w:rsidRPr="00F52A7A">
        <w:rPr>
          <w:rStyle w:val="StyleUnderline"/>
          <w:highlight w:val="cyan"/>
        </w:rPr>
        <w:t>adaptability ensures</w:t>
      </w:r>
      <w:r w:rsidRPr="000F4A9F">
        <w:rPr>
          <w:rStyle w:val="StyleUnderline"/>
        </w:rPr>
        <w:t xml:space="preserve"> that </w:t>
      </w:r>
      <w:r w:rsidRPr="000F4A9F">
        <w:rPr>
          <w:rStyle w:val="Emphasis"/>
        </w:rPr>
        <w:t xml:space="preserve">almost </w:t>
      </w:r>
      <w:r w:rsidRPr="00F52A7A">
        <w:rPr>
          <w:rStyle w:val="Emphasis"/>
          <w:highlight w:val="cyan"/>
        </w:rPr>
        <w:t>any infectious disease</w:t>
      </w:r>
      <w:r w:rsidRPr="000F4A9F">
        <w:rPr>
          <w:rStyle w:val="StyleUnderline"/>
        </w:rPr>
        <w:t xml:space="preserve"> onslaught will </w:t>
      </w:r>
      <w:r w:rsidRPr="00F52A7A">
        <w:rPr>
          <w:rStyle w:val="Emphasis"/>
          <w:highlight w:val="cyan"/>
        </w:rPr>
        <w:t>leave a large proportion</w:t>
      </w:r>
      <w:r w:rsidRPr="000F4A9F">
        <w:rPr>
          <w:rStyle w:val="Emphasis"/>
        </w:rPr>
        <w:t xml:space="preserve"> of the population </w:t>
      </w:r>
      <w:r w:rsidRPr="00F52A7A">
        <w:rPr>
          <w:rStyle w:val="Emphasis"/>
          <w:highlight w:val="cyan"/>
        </w:rPr>
        <w:t>alive</w:t>
      </w:r>
      <w:r w:rsidRPr="000F4A9F">
        <w:rPr>
          <w:rStyle w:val="Emphasis"/>
        </w:rPr>
        <w:t xml:space="preserve"> to rebuild</w:t>
      </w:r>
      <w:r w:rsidRPr="000F4A9F">
        <w:rPr>
          <w:sz w:val="16"/>
        </w:rPr>
        <w:t>, in contrast to the fictional Hollywood versions.</w:t>
      </w:r>
    </w:p>
    <w:p w14:paraId="447AD694" w14:textId="77777777" w:rsidR="002D3FAC" w:rsidRDefault="002D3FAC" w:rsidP="002D3FAC">
      <w:r w:rsidRPr="000F4A9F">
        <w:rPr>
          <w:sz w:val="16"/>
        </w:rPr>
        <w:t xml:space="preserve">While the immune system’s role can never be understated, an even more powerful protector is the faculty of consciousness. Humans are not the most prolific, quickly evolving, or strongest organisms on the planet, but as Aristotle identified, </w:t>
      </w:r>
      <w:r w:rsidRPr="000F4A9F">
        <w:rPr>
          <w:rStyle w:val="StyleUnderline"/>
        </w:rPr>
        <w:t xml:space="preserve">humans are the </w:t>
      </w:r>
      <w:r w:rsidRPr="000F4A9F">
        <w:rPr>
          <w:rStyle w:val="Emphasis"/>
        </w:rPr>
        <w:t>rational animals</w:t>
      </w:r>
      <w:r w:rsidRPr="000F4A9F">
        <w:rPr>
          <w:sz w:val="16"/>
        </w:rPr>
        <w:t>—</w:t>
      </w:r>
      <w:r w:rsidRPr="000F4A9F">
        <w:rPr>
          <w:rStyle w:val="StyleUnderline"/>
        </w:rPr>
        <w:t>and it is this fundamental distinguishing characteristic that allows humans to form abstractions</w:t>
      </w:r>
      <w:r w:rsidRPr="000F4A9F">
        <w:rPr>
          <w:sz w:val="16"/>
        </w:rPr>
        <w:t xml:space="preserve">, think in principles, and plan long-range. </w:t>
      </w:r>
      <w:r w:rsidRPr="000F4A9F">
        <w:rPr>
          <w:rStyle w:val="StyleUnderline"/>
        </w:rPr>
        <w:t>These capacities</w:t>
      </w:r>
      <w:r w:rsidRPr="000F4A9F">
        <w:rPr>
          <w:sz w:val="16"/>
        </w:rPr>
        <w:t xml:space="preserve">, in turn, </w:t>
      </w:r>
      <w:r w:rsidRPr="000F4A9F">
        <w:rPr>
          <w:rStyle w:val="StyleUnderline"/>
        </w:rPr>
        <w:t>allow humans to modify</w:t>
      </w:r>
      <w:r w:rsidRPr="000F4A9F">
        <w:rPr>
          <w:sz w:val="16"/>
        </w:rPr>
        <w:t xml:space="preserve">, </w:t>
      </w:r>
      <w:r w:rsidRPr="000F4A9F">
        <w:rPr>
          <w:rStyle w:val="StyleUnderline"/>
        </w:rPr>
        <w:t>alter</w:t>
      </w:r>
      <w:r w:rsidRPr="000F4A9F">
        <w:rPr>
          <w:sz w:val="16"/>
        </w:rPr>
        <w:t xml:space="preserve">, </w:t>
      </w:r>
      <w:r w:rsidRPr="000F4A9F">
        <w:rPr>
          <w:rStyle w:val="StyleUnderline"/>
        </w:rPr>
        <w:t>and improve themselves and their environments</w:t>
      </w:r>
      <w:r w:rsidRPr="000F4A9F">
        <w:rPr>
          <w:sz w:val="16"/>
        </w:rPr>
        <w:t xml:space="preserve">. </w:t>
      </w:r>
      <w:r w:rsidRPr="00F52A7A">
        <w:rPr>
          <w:rStyle w:val="StyleUnderline"/>
          <w:highlight w:val="cyan"/>
        </w:rPr>
        <w:t>Consciousness equips us</w:t>
      </w:r>
      <w:r w:rsidRPr="000F4A9F">
        <w:rPr>
          <w:sz w:val="16"/>
        </w:rPr>
        <w:t xml:space="preserve">, at an individual and a species level, to make nature safe for the species through such technological marvels as </w:t>
      </w:r>
      <w:r w:rsidRPr="00F52A7A">
        <w:rPr>
          <w:rStyle w:val="Emphasis"/>
          <w:highlight w:val="cyan"/>
        </w:rPr>
        <w:t>antibiotics</w:t>
      </w:r>
      <w:r w:rsidRPr="000F4A9F">
        <w:rPr>
          <w:sz w:val="16"/>
        </w:rPr>
        <w:t xml:space="preserve">, </w:t>
      </w:r>
      <w:r w:rsidRPr="00F52A7A">
        <w:rPr>
          <w:rStyle w:val="Emphasis"/>
          <w:highlight w:val="cyan"/>
        </w:rPr>
        <w:t>antivirals</w:t>
      </w:r>
      <w:r w:rsidRPr="000F4A9F">
        <w:rPr>
          <w:sz w:val="16"/>
        </w:rPr>
        <w:t xml:space="preserve">, </w:t>
      </w:r>
      <w:r w:rsidRPr="00F52A7A">
        <w:rPr>
          <w:rStyle w:val="Emphasis"/>
          <w:highlight w:val="cyan"/>
        </w:rPr>
        <w:t>vaccines</w:t>
      </w:r>
      <w:r w:rsidRPr="000F4A9F">
        <w:rPr>
          <w:sz w:val="16"/>
        </w:rPr>
        <w:t xml:space="preserve">, </w:t>
      </w:r>
      <w:r w:rsidRPr="00F52A7A">
        <w:rPr>
          <w:rStyle w:val="StyleUnderline"/>
          <w:highlight w:val="cyan"/>
        </w:rPr>
        <w:t>and</w:t>
      </w:r>
      <w:r w:rsidRPr="000F4A9F">
        <w:rPr>
          <w:sz w:val="16"/>
        </w:rPr>
        <w:t xml:space="preserve"> </w:t>
      </w:r>
      <w:r w:rsidRPr="00F52A7A">
        <w:rPr>
          <w:rStyle w:val="Emphasis"/>
          <w:highlight w:val="cyan"/>
        </w:rPr>
        <w:t>sanitation</w:t>
      </w:r>
      <w:r w:rsidRPr="000F4A9F">
        <w:rPr>
          <w:sz w:val="16"/>
        </w:rPr>
        <w:t>. When humans began to focus their minds on the problems posed by infectious disease, human life ceased being nasty, brutish, and short. In many ways, human consciousness became infectious diseases’ worthiest adversary.</w:t>
      </w:r>
    </w:p>
    <w:p w14:paraId="3786B4D2" w14:textId="77777777" w:rsidR="002D3FAC" w:rsidRPr="00EE16CA" w:rsidRDefault="002D3FAC" w:rsidP="002D3FAC"/>
    <w:p w14:paraId="45D3B9F3" w14:textId="77777777" w:rsidR="002D3FAC" w:rsidRPr="003658F4" w:rsidRDefault="002D3FAC" w:rsidP="002D3FAC">
      <w:pPr>
        <w:pStyle w:val="Heading4"/>
        <w:spacing w:before="0"/>
      </w:pPr>
      <w:r w:rsidRPr="003658F4">
        <w:t>Burnout and variation check</w:t>
      </w:r>
    </w:p>
    <w:p w14:paraId="66917B10" w14:textId="77777777" w:rsidR="002D3FAC" w:rsidRPr="003658F4" w:rsidRDefault="002D3FAC" w:rsidP="002D3FAC">
      <w:r w:rsidRPr="003658F4">
        <w:rPr>
          <w:rStyle w:val="Style13ptBold"/>
        </w:rPr>
        <w:t>York 14</w:t>
      </w:r>
      <w:r w:rsidRPr="003658F4">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762B0234" w14:textId="77777777" w:rsidR="002D3FAC" w:rsidRPr="003658F4" w:rsidRDefault="002D3FAC" w:rsidP="002D3FAC">
      <w:pPr>
        <w:rPr>
          <w:sz w:val="14"/>
        </w:rPr>
      </w:pPr>
      <w:r w:rsidRPr="003658F4">
        <w:rPr>
          <w:sz w:val="14"/>
        </w:rPr>
        <w:t xml:space="preserve">But mostly </w:t>
      </w:r>
      <w:r w:rsidRPr="00F52A7A">
        <w:rPr>
          <w:rStyle w:val="Emphasis"/>
          <w:highlight w:val="cyan"/>
        </w:rPr>
        <w:t>diseases don't drive species extinct.</w:t>
      </w:r>
      <w:r w:rsidRPr="00F52A7A">
        <w:rPr>
          <w:sz w:val="14"/>
          <w:highlight w:val="cyan"/>
        </w:rPr>
        <w:t xml:space="preserve"> </w:t>
      </w:r>
      <w:r w:rsidRPr="003658F4">
        <w:rPr>
          <w:rStyle w:val="StyleUnderline"/>
        </w:rPr>
        <w:t>There are</w:t>
      </w:r>
      <w:r w:rsidRPr="003658F4">
        <w:rPr>
          <w:sz w:val="14"/>
        </w:rPr>
        <w:t xml:space="preserve"> </w:t>
      </w:r>
      <w:r w:rsidRPr="003658F4">
        <w:rPr>
          <w:rStyle w:val="Emphasis"/>
        </w:rPr>
        <w:t>several reasons</w:t>
      </w:r>
      <w:r w:rsidRPr="003658F4">
        <w:rPr>
          <w:sz w:val="14"/>
        </w:rPr>
        <w:t xml:space="preserve"> for that. For one, </w:t>
      </w:r>
      <w:r w:rsidRPr="00F52A7A">
        <w:rPr>
          <w:rStyle w:val="StyleUnderline"/>
          <w:highlight w:val="cyan"/>
        </w:rPr>
        <w:t xml:space="preserve">the most dangerous </w:t>
      </w:r>
      <w:r w:rsidRPr="003658F4">
        <w:rPr>
          <w:rStyle w:val="StyleUnderline"/>
        </w:rPr>
        <w:t xml:space="preserve">diseases are those that </w:t>
      </w:r>
      <w:r w:rsidRPr="00F52A7A">
        <w:rPr>
          <w:rStyle w:val="StyleUnderline"/>
          <w:highlight w:val="cyan"/>
        </w:rPr>
        <w:t xml:space="preserve">spread from one individual to another. If </w:t>
      </w:r>
      <w:r w:rsidRPr="003658F4">
        <w:rPr>
          <w:rStyle w:val="StyleUnderline"/>
        </w:rPr>
        <w:t xml:space="preserve">the </w:t>
      </w:r>
      <w:r w:rsidRPr="00F52A7A">
        <w:rPr>
          <w:rStyle w:val="StyleUnderline"/>
          <w:highlight w:val="cyan"/>
        </w:rPr>
        <w:t xml:space="preserve">disease is </w:t>
      </w:r>
      <w:r w:rsidRPr="00F52A7A">
        <w:rPr>
          <w:rStyle w:val="Emphasis"/>
          <w:highlight w:val="cyan"/>
        </w:rPr>
        <w:t>highly lethal</w:t>
      </w:r>
      <w:r w:rsidRPr="003658F4">
        <w:rPr>
          <w:sz w:val="14"/>
        </w:rPr>
        <w:t xml:space="preserve">, then </w:t>
      </w:r>
      <w:r w:rsidRPr="003658F4">
        <w:rPr>
          <w:rStyle w:val="StyleUnderline"/>
        </w:rPr>
        <w:t xml:space="preserve">the </w:t>
      </w:r>
      <w:r w:rsidRPr="00F52A7A">
        <w:rPr>
          <w:rStyle w:val="StyleUnderline"/>
          <w:highlight w:val="cyan"/>
        </w:rPr>
        <w:t>population drops, and it becomes</w:t>
      </w:r>
      <w:r w:rsidRPr="00F52A7A">
        <w:rPr>
          <w:sz w:val="14"/>
          <w:highlight w:val="cyan"/>
        </w:rPr>
        <w:t xml:space="preserve"> </w:t>
      </w:r>
      <w:r w:rsidRPr="00F52A7A">
        <w:rPr>
          <w:rStyle w:val="Emphasis"/>
          <w:highlight w:val="cyan"/>
        </w:rPr>
        <w:t>less likely</w:t>
      </w:r>
      <w:r w:rsidRPr="003658F4">
        <w:rPr>
          <w:rStyle w:val="Emphasis"/>
        </w:rPr>
        <w:t xml:space="preserve"> that </w:t>
      </w:r>
      <w:r w:rsidRPr="00F52A7A">
        <w:rPr>
          <w:rStyle w:val="Emphasis"/>
          <w:highlight w:val="cyan"/>
        </w:rPr>
        <w:t>individuals</w:t>
      </w:r>
      <w:r w:rsidRPr="003658F4">
        <w:rPr>
          <w:rStyle w:val="Emphasis"/>
        </w:rPr>
        <w:t xml:space="preserve"> will </w:t>
      </w:r>
      <w:r w:rsidRPr="00F52A7A">
        <w:rPr>
          <w:rStyle w:val="Emphasis"/>
          <w:highlight w:val="cyan"/>
        </w:rPr>
        <w:t>contact each other</w:t>
      </w:r>
      <w:r w:rsidRPr="003658F4">
        <w:rPr>
          <w:sz w:val="14"/>
        </w:rPr>
        <w:t xml:space="preserve"> during the infectious phase. </w:t>
      </w:r>
      <w:r w:rsidRPr="003658F4">
        <w:rPr>
          <w:rStyle w:val="StyleUnderline"/>
        </w:rPr>
        <w:t xml:space="preserve">Highly </w:t>
      </w:r>
      <w:r w:rsidRPr="00F52A7A">
        <w:rPr>
          <w:rStyle w:val="StyleUnderline"/>
          <w:highlight w:val="cyan"/>
        </w:rPr>
        <w:t>contagious diseases</w:t>
      </w:r>
      <w:r w:rsidRPr="003658F4">
        <w:rPr>
          <w:rStyle w:val="StyleUnderline"/>
        </w:rPr>
        <w:t xml:space="preserve"> tend to </w:t>
      </w:r>
      <w:r w:rsidRPr="00F52A7A">
        <w:rPr>
          <w:rStyle w:val="Emphasis"/>
          <w:highlight w:val="cyan"/>
        </w:rPr>
        <w:t>burn</w:t>
      </w:r>
      <w:r w:rsidRPr="003658F4">
        <w:rPr>
          <w:sz w:val="14"/>
        </w:rPr>
        <w:t xml:space="preserve"> themselves </w:t>
      </w:r>
      <w:r w:rsidRPr="00F52A7A">
        <w:rPr>
          <w:rStyle w:val="Emphasis"/>
          <w:highlight w:val="cyan"/>
        </w:rPr>
        <w:t>out</w:t>
      </w:r>
      <w:r w:rsidRPr="003658F4">
        <w:rPr>
          <w:sz w:val="14"/>
        </w:rPr>
        <w:t xml:space="preserve"> that way.</w:t>
      </w:r>
      <w:r w:rsidRPr="003658F4">
        <w:rPr>
          <w:sz w:val="12"/>
        </w:rPr>
        <w:t>¶</w:t>
      </w:r>
      <w:r w:rsidRPr="003658F4">
        <w:rPr>
          <w:sz w:val="14"/>
        </w:rPr>
        <w:t xml:space="preserve"> Probably </w:t>
      </w:r>
      <w:r w:rsidRPr="003658F4">
        <w:rPr>
          <w:rStyle w:val="StyleUnderline"/>
        </w:rPr>
        <w:t xml:space="preserve">the </w:t>
      </w:r>
      <w:r w:rsidRPr="00F52A7A">
        <w:rPr>
          <w:rStyle w:val="StyleUnderline"/>
          <w:highlight w:val="cyan"/>
        </w:rPr>
        <w:t>main reason is variation</w:t>
      </w:r>
      <w:r w:rsidRPr="003658F4">
        <w:rPr>
          <w:rStyle w:val="StyleUnderline"/>
        </w:rPr>
        <w:t>.</w:t>
      </w:r>
      <w:r w:rsidRPr="003658F4">
        <w:rPr>
          <w:sz w:val="14"/>
        </w:rPr>
        <w:t xml:space="preserve"> Within the host and the pathogen population there will be a wide range of variants. </w:t>
      </w:r>
      <w:r w:rsidRPr="00F52A7A">
        <w:rPr>
          <w:rStyle w:val="StyleUnderline"/>
          <w:highlight w:val="cyan"/>
        </w:rPr>
        <w:t xml:space="preserve">Some hosts may be </w:t>
      </w:r>
      <w:r w:rsidRPr="00F52A7A">
        <w:rPr>
          <w:rStyle w:val="Emphasis"/>
          <w:highlight w:val="cyan"/>
        </w:rPr>
        <w:t>naturally resistant.</w:t>
      </w:r>
      <w:r w:rsidRPr="00F52A7A">
        <w:rPr>
          <w:sz w:val="14"/>
          <w:highlight w:val="cyan"/>
        </w:rPr>
        <w:t xml:space="preserve"> </w:t>
      </w:r>
      <w:r w:rsidRPr="00F52A7A">
        <w:rPr>
          <w:rStyle w:val="StyleUnderline"/>
          <w:highlight w:val="cyan"/>
        </w:rPr>
        <w:t xml:space="preserve">Some pathogens </w:t>
      </w:r>
      <w:r w:rsidRPr="003658F4">
        <w:rPr>
          <w:rStyle w:val="StyleUnderline"/>
        </w:rPr>
        <w:t xml:space="preserve">will be </w:t>
      </w:r>
      <w:r w:rsidRPr="00F52A7A">
        <w:rPr>
          <w:rStyle w:val="Emphasis"/>
          <w:highlight w:val="cyan"/>
        </w:rPr>
        <w:t>less virulent</w:t>
      </w:r>
      <w:r w:rsidRPr="003658F4">
        <w:rPr>
          <w:sz w:val="14"/>
        </w:rPr>
        <w:t xml:space="preserve">. And either alone or </w:t>
      </w:r>
      <w:r w:rsidRPr="003658F4">
        <w:rPr>
          <w:rStyle w:val="StyleUnderline"/>
        </w:rPr>
        <w:t>in combination</w:t>
      </w:r>
      <w:r w:rsidRPr="003658F4">
        <w:rPr>
          <w:sz w:val="14"/>
        </w:rPr>
        <w:t xml:space="preserve">, you end up with </w:t>
      </w:r>
      <w:r w:rsidRPr="00F52A7A">
        <w:rPr>
          <w:rStyle w:val="StyleUnderline"/>
          <w:highlight w:val="cyan"/>
        </w:rPr>
        <w:t>infected individuals</w:t>
      </w:r>
      <w:r w:rsidRPr="003658F4">
        <w:rPr>
          <w:sz w:val="14"/>
        </w:rPr>
        <w:t xml:space="preserve"> who </w:t>
      </w:r>
      <w:r w:rsidRPr="00F52A7A">
        <w:rPr>
          <w:rStyle w:val="Emphasis"/>
          <w:highlight w:val="cyan"/>
        </w:rPr>
        <w:t>survive</w:t>
      </w:r>
      <w:r w:rsidRPr="003658F4">
        <w:rPr>
          <w:sz w:val="14"/>
        </w:rPr>
        <w:t>.</w:t>
      </w:r>
      <w:r w:rsidRPr="003658F4">
        <w:rPr>
          <w:sz w:val="12"/>
        </w:rPr>
        <w:t>¶</w:t>
      </w:r>
      <w:r w:rsidRPr="003658F4">
        <w:rPr>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3658F4">
        <w:rPr>
          <w:sz w:val="12"/>
        </w:rPr>
        <w:t>¶</w:t>
      </w:r>
      <w:r w:rsidRPr="003658F4">
        <w:rPr>
          <w:sz w:val="14"/>
        </w:rPr>
        <w:t xml:space="preserve"> We can see indications of this sort of thing happening in the past, because our genomes contain </w:t>
      </w:r>
      <w:r w:rsidRPr="003658F4">
        <w:rPr>
          <w:rStyle w:val="StyleUnderline"/>
        </w:rPr>
        <w:t>many</w:t>
      </w:r>
      <w:r w:rsidRPr="003658F4">
        <w:rPr>
          <w:sz w:val="14"/>
        </w:rPr>
        <w:t xml:space="preserve"> instances of </w:t>
      </w:r>
      <w:r w:rsidRPr="00F52A7A">
        <w:rPr>
          <w:rStyle w:val="Emphasis"/>
          <w:highlight w:val="cyan"/>
        </w:rPr>
        <w:t>pathogen resistance genes</w:t>
      </w:r>
      <w:r w:rsidRPr="003658F4">
        <w:rPr>
          <w:sz w:val="14"/>
        </w:rPr>
        <w:t xml:space="preserve"> that </w:t>
      </w:r>
      <w:r w:rsidRPr="00F52A7A">
        <w:rPr>
          <w:rStyle w:val="StyleUnderline"/>
          <w:highlight w:val="cyan"/>
        </w:rPr>
        <w:t>have</w:t>
      </w:r>
      <w:r w:rsidRPr="00F52A7A">
        <w:rPr>
          <w:sz w:val="14"/>
          <w:highlight w:val="cyan"/>
        </w:rPr>
        <w:t xml:space="preserve"> </w:t>
      </w:r>
      <w:r w:rsidRPr="00F52A7A">
        <w:rPr>
          <w:rStyle w:val="Emphasis"/>
          <w:highlight w:val="cyan"/>
        </w:rPr>
        <w:t>spread through the whole population</w:t>
      </w:r>
      <w:r w:rsidRPr="003658F4">
        <w:rPr>
          <w:rStyle w:val="Emphasis"/>
        </w:rPr>
        <w:t>.</w:t>
      </w:r>
      <w:r w:rsidRPr="003658F4">
        <w:rPr>
          <w:sz w:val="14"/>
        </w:rPr>
        <w:t xml:space="preserve"> </w:t>
      </w:r>
      <w:r w:rsidRPr="003658F4">
        <w:rPr>
          <w:rStyle w:val="StyleUnderline"/>
        </w:rPr>
        <w:t>Those</w:t>
      </w:r>
      <w:r w:rsidRPr="003658F4">
        <w:rPr>
          <w:sz w:val="14"/>
        </w:rPr>
        <w:t xml:space="preserve"> all started off as rare mutations that </w:t>
      </w:r>
      <w:r w:rsidRPr="003658F4">
        <w:rPr>
          <w:rStyle w:val="StyleUnderline"/>
        </w:rPr>
        <w:t xml:space="preserve">conferred a </w:t>
      </w:r>
      <w:r w:rsidRPr="003658F4">
        <w:rPr>
          <w:rStyle w:val="Emphasis"/>
        </w:rPr>
        <w:t>strong selection advantage to the carriers,</w:t>
      </w:r>
      <w:r w:rsidRPr="003658F4">
        <w:rPr>
          <w:sz w:val="14"/>
        </w:rPr>
        <w:t xml:space="preserve"> meaning that the specific infectious diseases were serious threats to the species.</w:t>
      </w:r>
    </w:p>
    <w:p w14:paraId="2E4653F6" w14:textId="77777777" w:rsidR="002D3FAC" w:rsidRPr="002D3FAC" w:rsidRDefault="002D3FAC" w:rsidP="002D3FAC"/>
    <w:p w14:paraId="4605B470" w14:textId="547A644A" w:rsidR="008F5C00" w:rsidRDefault="008F5C00" w:rsidP="008F5C00">
      <w:pPr>
        <w:pStyle w:val="Heading2"/>
      </w:pPr>
      <w:r>
        <w:t>Treaties</w:t>
      </w:r>
    </w:p>
    <w:p w14:paraId="37955D5D" w14:textId="78B72091" w:rsidR="009A2E41" w:rsidRDefault="009A2E41" w:rsidP="008F5C00">
      <w:pPr>
        <w:pStyle w:val="Heading3"/>
      </w:pPr>
      <w:r>
        <w:t>Treaties</w:t>
      </w:r>
      <w:r w:rsidR="002D3FAC">
        <w:t xml:space="preserve"> I/L</w:t>
      </w:r>
    </w:p>
    <w:p w14:paraId="32E12CF8" w14:textId="22ABC012" w:rsidR="009A2E41" w:rsidRDefault="009A2E41" w:rsidP="009A2E41">
      <w:pPr>
        <w:keepNext/>
        <w:keepLines/>
        <w:spacing w:before="40"/>
        <w:outlineLvl w:val="3"/>
        <w:rPr>
          <w:rFonts w:eastAsiaTheme="majorEastAsia"/>
          <w:b/>
          <w:iCs/>
          <w:sz w:val="26"/>
        </w:rPr>
      </w:pPr>
      <w:r>
        <w:rPr>
          <w:rFonts w:eastAsiaTheme="majorEastAsia"/>
          <w:b/>
          <w:iCs/>
          <w:sz w:val="26"/>
        </w:rPr>
        <w:t>The thesis of the US influencing international laws through treaties is false:</w:t>
      </w:r>
    </w:p>
    <w:p w14:paraId="2BD27309" w14:textId="0165A114" w:rsidR="009A2E41" w:rsidRPr="0001303D" w:rsidRDefault="009A2E41" w:rsidP="009A2E41">
      <w:pPr>
        <w:keepNext/>
        <w:keepLines/>
        <w:spacing w:before="40"/>
        <w:outlineLvl w:val="3"/>
        <w:rPr>
          <w:rFonts w:eastAsiaTheme="majorEastAsia"/>
          <w:b/>
          <w:iCs/>
          <w:sz w:val="26"/>
        </w:rPr>
      </w:pPr>
      <w:r w:rsidRPr="0001303D">
        <w:rPr>
          <w:rFonts w:eastAsiaTheme="majorEastAsia"/>
          <w:b/>
          <w:iCs/>
          <w:sz w:val="26"/>
        </w:rPr>
        <w:t xml:space="preserve">Ilaw fails --- norms and alliances don’t matter </w:t>
      </w:r>
    </w:p>
    <w:p w14:paraId="4393F371" w14:textId="77777777" w:rsidR="009A2E41" w:rsidRPr="0001303D" w:rsidRDefault="009A2E41" w:rsidP="009A2E41">
      <w:pPr>
        <w:rPr>
          <w:szCs w:val="16"/>
        </w:rPr>
      </w:pPr>
      <w:r w:rsidRPr="0001303D">
        <w:rPr>
          <w:b/>
        </w:rPr>
        <w:t>Yoo, 14</w:t>
      </w:r>
      <w:r w:rsidRPr="0001303D">
        <w:rPr>
          <w:b/>
          <w:szCs w:val="16"/>
        </w:rPr>
        <w:t xml:space="preserve"> </w:t>
      </w:r>
      <w:r w:rsidRPr="0001303D">
        <w:rPr>
          <w:szCs w:val="16"/>
        </w:rPr>
        <w:t xml:space="preserve">– John, Emanuel Heller Professor of Law at the University of California, Berkeley (“Ukraine and the fall of the UN system,” Oxford University Press, 5/3/14, </w:t>
      </w:r>
      <w:hyperlink r:id="rId19" w:history="1">
        <w:r w:rsidRPr="0001303D">
          <w:rPr>
            <w:szCs w:val="16"/>
          </w:rPr>
          <w:t>http://blog.oup.com/2014/05/ukraine-un-system-international-law-failure-pil/</w:t>
        </w:r>
      </w:hyperlink>
      <w:r w:rsidRPr="0001303D">
        <w:rPr>
          <w:szCs w:val="16"/>
        </w:rPr>
        <w:t xml:space="preserve"> //red)</w:t>
      </w:r>
    </w:p>
    <w:p w14:paraId="1DEF015B" w14:textId="77777777" w:rsidR="009A2E41" w:rsidRPr="0001303D" w:rsidRDefault="009A2E41" w:rsidP="009A2E41">
      <w:pPr>
        <w:tabs>
          <w:tab w:val="left" w:pos="2952"/>
        </w:tabs>
        <w:rPr>
          <w:szCs w:val="16"/>
        </w:rPr>
      </w:pPr>
      <w:r w:rsidRPr="0001303D">
        <w:rPr>
          <w:szCs w:val="16"/>
        </w:rPr>
        <w:tab/>
      </w:r>
    </w:p>
    <w:p w14:paraId="7513C896" w14:textId="77777777" w:rsidR="009A2E41" w:rsidRPr="0001303D" w:rsidRDefault="009A2E41" w:rsidP="009A2E41">
      <w:r w:rsidRPr="0001303D">
        <w:rPr>
          <w:u w:val="single"/>
        </w:rPr>
        <w:t>Russia’s annexation of</w:t>
      </w:r>
      <w:r w:rsidRPr="0001303D">
        <w:t xml:space="preserve"> the </w:t>
      </w:r>
      <w:r w:rsidRPr="0001303D">
        <w:rPr>
          <w:u w:val="single"/>
        </w:rPr>
        <w:t>Crimea</w:t>
      </w:r>
      <w:r w:rsidRPr="0001303D">
        <w:t xml:space="preserve">n peninsula </w:t>
      </w:r>
      <w:r w:rsidRPr="0001303D">
        <w:rPr>
          <w:u w:val="single"/>
        </w:rPr>
        <w:t>and</w:t>
      </w:r>
      <w:r w:rsidRPr="0001303D">
        <w:t xml:space="preserve"> its </w:t>
      </w:r>
      <w:r w:rsidRPr="0001303D">
        <w:rPr>
          <w:u w:val="single"/>
        </w:rPr>
        <w:t>continuing military pressure on Ukraine</w:t>
      </w:r>
      <w:r w:rsidRPr="0001303D">
        <w:t xml:space="preserve"> </w:t>
      </w:r>
      <w:r w:rsidRPr="0001303D">
        <w:rPr>
          <w:b/>
          <w:u w:val="single"/>
        </w:rPr>
        <w:t xml:space="preserve">demonstrates that </w:t>
      </w:r>
      <w:r w:rsidRPr="0001303D">
        <w:rPr>
          <w:b/>
          <w:highlight w:val="yellow"/>
          <w:u w:val="single"/>
        </w:rPr>
        <w:t>the U</w:t>
      </w:r>
      <w:r w:rsidRPr="0001303D">
        <w:t xml:space="preserve">nited </w:t>
      </w:r>
      <w:r w:rsidRPr="0001303D">
        <w:rPr>
          <w:b/>
          <w:highlight w:val="yellow"/>
          <w:u w:val="single"/>
        </w:rPr>
        <w:t>N</w:t>
      </w:r>
      <w:r w:rsidRPr="0001303D">
        <w:t>ations-</w:t>
      </w:r>
      <w:r w:rsidRPr="0001303D">
        <w:rPr>
          <w:b/>
          <w:highlight w:val="yellow"/>
          <w:u w:val="single"/>
        </w:rPr>
        <w:t>centered system</w:t>
      </w:r>
      <w:r w:rsidRPr="0001303D">
        <w:rPr>
          <w:b/>
          <w:u w:val="single"/>
        </w:rPr>
        <w:t xml:space="preserve"> of international law </w:t>
      </w:r>
      <w:r w:rsidRPr="0001303D">
        <w:rPr>
          <w:b/>
          <w:highlight w:val="yellow"/>
          <w:u w:val="single"/>
        </w:rPr>
        <w:t>has failed</w:t>
      </w:r>
      <w:r w:rsidRPr="0001303D">
        <w:rPr>
          <w:b/>
          <w:u w:val="single"/>
        </w:rPr>
        <w:t>.</w:t>
      </w:r>
      <w:r w:rsidRPr="0001303D">
        <w:t xml:space="preserve"> The pressing question is not whether Russia has violated norms against aggression — it has — but how the United States and its allies should respond in a way that will strengthen the international system. It should be clear that Russia has violated the UN Charter’s restrictions on the use of force. It has resorted to “the use of force against the territorial integrity” and “political independence” of Ukraine in violation of Article 2(4) of the Charter’s founding principles. </w:t>
      </w:r>
      <w:r w:rsidRPr="0001303D">
        <w:rPr>
          <w:highlight w:val="yellow"/>
          <w:u w:val="single"/>
        </w:rPr>
        <w:t>Russia has trampled on the fundamental norm</w:t>
      </w:r>
      <w:r w:rsidRPr="0001303D">
        <w:rPr>
          <w:u w:val="single"/>
        </w:rPr>
        <w:t xml:space="preserve"> that the U</w:t>
      </w:r>
      <w:r w:rsidRPr="0001303D">
        <w:t xml:space="preserve">nited </w:t>
      </w:r>
      <w:r w:rsidRPr="0001303D">
        <w:rPr>
          <w:u w:val="single"/>
        </w:rPr>
        <w:t>S</w:t>
      </w:r>
      <w:r w:rsidRPr="0001303D">
        <w:t xml:space="preserve">tates </w:t>
      </w:r>
      <w:r w:rsidRPr="0001303D">
        <w:rPr>
          <w:u w:val="single"/>
        </w:rPr>
        <w:t>and</w:t>
      </w:r>
      <w:r w:rsidRPr="0001303D">
        <w:t xml:space="preserve"> its </w:t>
      </w:r>
      <w:r w:rsidRPr="0001303D">
        <w:rPr>
          <w:u w:val="single"/>
        </w:rPr>
        <w:t>allies have built</w:t>
      </w:r>
      <w:r w:rsidRPr="0001303D">
        <w:t xml:space="preserve"> since the end of World War II: that nations cannot use force to change borders unilaterally. </w:t>
      </w:r>
      <w:r w:rsidRPr="0001303D">
        <w:rPr>
          <w:u w:val="single"/>
        </w:rPr>
        <w:t>Like the League of Nations</w:t>
      </w:r>
      <w:r w:rsidRPr="0001303D">
        <w:t xml:space="preserve"> in the interwar period, </w:t>
      </w:r>
      <w:r w:rsidRPr="0001303D">
        <w:rPr>
          <w:highlight w:val="yellow"/>
          <w:u w:val="single"/>
        </w:rPr>
        <w:t>the current system</w:t>
      </w:r>
      <w:r w:rsidRPr="0001303D">
        <w:t xml:space="preserve"> of collective security </w:t>
      </w:r>
      <w:r w:rsidRPr="0001303D">
        <w:rPr>
          <w:b/>
          <w:highlight w:val="yellow"/>
          <w:u w:val="single"/>
        </w:rPr>
        <w:t>has failed to maintain</w:t>
      </w:r>
      <w:r w:rsidRPr="0001303D">
        <w:rPr>
          <w:b/>
          <w:u w:val="single"/>
        </w:rPr>
        <w:t xml:space="preserve"> international </w:t>
      </w:r>
      <w:r w:rsidRPr="0001303D">
        <w:rPr>
          <w:b/>
          <w:highlight w:val="yellow"/>
          <w:u w:val="single"/>
        </w:rPr>
        <w:t>peace</w:t>
      </w:r>
      <w:r w:rsidRPr="0001303D">
        <w:rPr>
          <w:b/>
          <w:u w:val="single"/>
        </w:rPr>
        <w:t xml:space="preserve"> and security </w:t>
      </w:r>
      <w:r w:rsidRPr="0001303D">
        <w:rPr>
          <w:b/>
          <w:highlight w:val="yellow"/>
          <w:u w:val="single"/>
        </w:rPr>
        <w:t>in the face of great power politics</w:t>
      </w:r>
      <w:r w:rsidRPr="0001303D">
        <w:rPr>
          <w:b/>
          <w:u w:val="single"/>
        </w:rPr>
        <w:t>.</w:t>
      </w:r>
      <w:r w:rsidRPr="0001303D">
        <w:t xml:space="preserve"> According to widely-shared understandings of the UN Charter, nations can use force only in their self-defense or when authorized by the Security Council. </w:t>
      </w:r>
      <w:r w:rsidRPr="0001303D">
        <w:rPr>
          <w:u w:val="single"/>
        </w:rPr>
        <w:t xml:space="preserve">Great </w:t>
      </w:r>
      <w:r w:rsidRPr="0001303D">
        <w:rPr>
          <w:highlight w:val="yellow"/>
          <w:u w:val="single"/>
        </w:rPr>
        <w:t>powers with permanent vetoes</w:t>
      </w:r>
      <w:r w:rsidRPr="0001303D">
        <w:rPr>
          <w:u w:val="single"/>
        </w:rPr>
        <w:t xml:space="preserve"> on the Security Council</w:t>
      </w:r>
      <w:r w:rsidRPr="0001303D">
        <w:t xml:space="preserve"> (the United States, United Kingdom, France, Russia, and China) </w:t>
      </w:r>
      <w:r w:rsidRPr="0001303D">
        <w:rPr>
          <w:highlight w:val="yellow"/>
          <w:u w:val="single"/>
        </w:rPr>
        <w:t>can</w:t>
      </w:r>
      <w:r w:rsidRPr="0001303D">
        <w:rPr>
          <w:u w:val="single"/>
        </w:rPr>
        <w:t xml:space="preserve"> </w:t>
      </w:r>
      <w:r w:rsidRPr="0001303D">
        <w:rPr>
          <w:highlight w:val="yellow"/>
          <w:u w:val="single"/>
        </w:rPr>
        <w:t>always block formal efforts to respond</w:t>
      </w:r>
      <w:r w:rsidRPr="0001303D">
        <w:rPr>
          <w:u w:val="single"/>
        </w:rPr>
        <w:t xml:space="preserve"> to their own uses of force</w:t>
      </w:r>
      <w:r w:rsidRPr="0001303D">
        <w:t xml:space="preserve">. </w:t>
      </w:r>
      <w:r w:rsidRPr="0001303D">
        <w:rPr>
          <w:highlight w:val="yellow"/>
          <w:u w:val="single"/>
        </w:rPr>
        <w:t>Hence, the U</w:t>
      </w:r>
      <w:r w:rsidRPr="0001303D">
        <w:t xml:space="preserve">nited </w:t>
      </w:r>
      <w:r w:rsidRPr="0001303D">
        <w:rPr>
          <w:highlight w:val="yellow"/>
          <w:u w:val="single"/>
        </w:rPr>
        <w:t>N</w:t>
      </w:r>
      <w:r w:rsidRPr="0001303D">
        <w:t xml:space="preserve">ations </w:t>
      </w:r>
      <w:r w:rsidRPr="0001303D">
        <w:rPr>
          <w:b/>
          <w:highlight w:val="yellow"/>
          <w:u w:val="single"/>
        </w:rPr>
        <w:t>remains as powerless now as</w:t>
      </w:r>
      <w:r w:rsidRPr="0001303D">
        <w:t xml:space="preserve"> when Vladimir Putin ordered </w:t>
      </w:r>
      <w:r w:rsidRPr="0001303D">
        <w:rPr>
          <w:b/>
          <w:highlight w:val="yellow"/>
          <w:u w:val="single"/>
        </w:rPr>
        <w:t>the 2008 invasion of Georgia</w:t>
      </w:r>
      <w:r w:rsidRPr="0001303D">
        <w:rPr>
          <w:b/>
          <w:u w:val="single"/>
        </w:rPr>
        <w:t xml:space="preserve">. </w:t>
      </w:r>
      <w:r w:rsidRPr="0001303D">
        <w:rPr>
          <w:b/>
          <w:highlight w:val="yellow"/>
          <w:u w:val="single"/>
        </w:rPr>
        <w:t>The U</w:t>
      </w:r>
      <w:r w:rsidRPr="0001303D">
        <w:t xml:space="preserve">nited </w:t>
      </w:r>
      <w:r w:rsidRPr="0001303D">
        <w:rPr>
          <w:b/>
          <w:highlight w:val="yellow"/>
          <w:u w:val="single"/>
        </w:rPr>
        <w:t>N</w:t>
      </w:r>
      <w:r w:rsidRPr="0001303D">
        <w:t xml:space="preserve">ations </w:t>
      </w:r>
      <w:r w:rsidRPr="0001303D">
        <w:rPr>
          <w:b/>
          <w:highlight w:val="yellow"/>
          <w:u w:val="single"/>
        </w:rPr>
        <w:t>and its rules have not reduced the level of conflict between</w:t>
      </w:r>
      <w:r w:rsidRPr="0001303D">
        <w:rPr>
          <w:b/>
          <w:u w:val="single"/>
        </w:rPr>
        <w:t xml:space="preserve"> the </w:t>
      </w:r>
      <w:r w:rsidRPr="0001303D">
        <w:rPr>
          <w:b/>
          <w:highlight w:val="yellow"/>
          <w:u w:val="single"/>
        </w:rPr>
        <w:t>great powers</w:t>
      </w:r>
      <w:r w:rsidRPr="0001303D">
        <w:rPr>
          <w:b/>
          <w:u w:val="single"/>
        </w:rPr>
        <w:t>.</w:t>
      </w:r>
      <w:r w:rsidRPr="0001303D">
        <w:t xml:space="preserve"> That doesn’t mean there has not been a steep drop in conflict, despite Russia’s invasion of Ukraine. </w:t>
      </w:r>
      <w:r w:rsidRPr="0001303D">
        <w:rPr>
          <w:u w:val="single"/>
        </w:rPr>
        <w:t>From 1945 to</w:t>
      </w:r>
      <w:r w:rsidRPr="0001303D">
        <w:t xml:space="preserve"> the </w:t>
      </w:r>
      <w:r w:rsidRPr="0001303D">
        <w:rPr>
          <w:u w:val="single"/>
        </w:rPr>
        <w:t>present</w:t>
      </w:r>
      <w:r w:rsidRPr="0001303D">
        <w:t xml:space="preserve">, deaths due to </w:t>
      </w:r>
      <w:r w:rsidRPr="0001303D">
        <w:rPr>
          <w:u w:val="single"/>
        </w:rPr>
        <w:t>great power wars have fallen</w:t>
      </w:r>
      <w:r w:rsidRPr="0001303D">
        <w:t xml:space="preserve"> to a level never seen under the modern nation-state system. </w:t>
      </w:r>
      <w:r w:rsidRPr="0001303D">
        <w:rPr>
          <w:b/>
          <w:highlight w:val="yellow"/>
          <w:u w:val="single"/>
        </w:rPr>
        <w:t>Collective security</w:t>
      </w:r>
      <w:r w:rsidRPr="0001303D">
        <w:rPr>
          <w:b/>
          <w:u w:val="single"/>
        </w:rPr>
        <w:t xml:space="preserve">, however, </w:t>
      </w:r>
      <w:r w:rsidRPr="0001303D">
        <w:rPr>
          <w:b/>
          <w:highlight w:val="yellow"/>
          <w:u w:val="single"/>
        </w:rPr>
        <w:t>is not the agent of</w:t>
      </w:r>
      <w:r w:rsidRPr="0001303D">
        <w:rPr>
          <w:b/>
          <w:u w:val="single"/>
        </w:rPr>
        <w:t xml:space="preserve"> this “Long </w:t>
      </w:r>
      <w:r w:rsidRPr="0001303D">
        <w:rPr>
          <w:b/>
          <w:highlight w:val="yellow"/>
          <w:u w:val="single"/>
        </w:rPr>
        <w:t>Peace</w:t>
      </w:r>
      <w:r w:rsidRPr="0001303D">
        <w:rPr>
          <w:b/>
          <w:u w:val="single"/>
        </w:rPr>
        <w:t>,”</w:t>
      </w:r>
      <w:r w:rsidRPr="0001303D">
        <w:t xml:space="preserve"> as diplomatic historian John Lewis Gaddis has called it. </w:t>
      </w:r>
      <w:r w:rsidRPr="0001303D">
        <w:rPr>
          <w:u w:val="single"/>
        </w:rPr>
        <w:t>Rather, the deterrent of nuclear weapons and stable superpower competition reduced conflict during the Cold War. Since the fall of the Soviet Union, the U</w:t>
      </w:r>
      <w:r w:rsidRPr="0001303D">
        <w:t xml:space="preserve">nited </w:t>
      </w:r>
      <w:r w:rsidRPr="0001303D">
        <w:rPr>
          <w:u w:val="single"/>
        </w:rPr>
        <w:t>S</w:t>
      </w:r>
      <w:r w:rsidRPr="0001303D">
        <w:t xml:space="preserve">tates </w:t>
      </w:r>
      <w:r w:rsidRPr="0001303D">
        <w:rPr>
          <w:u w:val="single"/>
        </w:rPr>
        <w:t>has continued to supply the global public goods of security and free trade on its own.</w:t>
      </w:r>
      <w:r w:rsidRPr="0001303D">
        <w:t xml:space="preserve"> Democratic nations’ commitment to maintaining that liberal international order, not the collective security of the UN Charter, has kept peace among the great powers. </w:t>
      </w:r>
      <w:r w:rsidRPr="0001303D">
        <w:rPr>
          <w:szCs w:val="16"/>
        </w:rPr>
        <w:t xml:space="preserve">As someone who worked in the Bush administration during the 2003 Iraq War, I am struck by today’s absence of criticism for Russia’s violations of international law and its effective neutering of the United Nations. About a decade ago, criticism of the United States reached unprecedented heights for its failure to win a second Security Council resolution authorizing the use of force. The United States and its allies claimed that it already had authority from Iraq’s refusals to obey its obligations at the end of the 1991 Gulf War and its continuing threat to regional peace. Some of the United States’ closest European allies, such as France and Germany, violently disagreed — although these nations seem to urge compromise today with Russia. Even though the United States went to war without Security Council authorization, it sought to build a legal case in support. </w:t>
      </w:r>
      <w:r w:rsidRPr="0001303D">
        <w:rPr>
          <w:highlight w:val="yellow"/>
          <w:u w:val="single"/>
        </w:rPr>
        <w:t xml:space="preserve">UN rules only constrain democracies </w:t>
      </w:r>
      <w:r w:rsidRPr="0001303D">
        <w:rPr>
          <w:u w:val="single"/>
        </w:rPr>
        <w:t xml:space="preserve">that value the rule of law, </w:t>
      </w:r>
      <w:r w:rsidRPr="0001303D">
        <w:rPr>
          <w:highlight w:val="yellow"/>
          <w:u w:val="single"/>
        </w:rPr>
        <w:t>while autocracies seem little troubled by</w:t>
      </w:r>
      <w:r w:rsidRPr="0001303D">
        <w:rPr>
          <w:u w:val="single"/>
        </w:rPr>
        <w:t xml:space="preserve"> legal </w:t>
      </w:r>
      <w:r w:rsidRPr="0001303D">
        <w:rPr>
          <w:highlight w:val="yellow"/>
          <w:u w:val="single"/>
        </w:rPr>
        <w:t>niceties.</w:t>
      </w:r>
      <w:r w:rsidRPr="0001303D">
        <w:rPr>
          <w:highlight w:val="yellow"/>
        </w:rPr>
        <w:t xml:space="preserve"> </w:t>
      </w:r>
      <w:r w:rsidRPr="0001303D">
        <w:rPr>
          <w:b/>
          <w:highlight w:val="yellow"/>
          <w:u w:val="single"/>
        </w:rPr>
        <w:t>Paralysis</w:t>
      </w:r>
      <w:r w:rsidRPr="0001303D">
        <w:rPr>
          <w:b/>
          <w:u w:val="single"/>
        </w:rPr>
        <w:t xml:space="preserve"> </w:t>
      </w:r>
      <w:r w:rsidRPr="0001303D">
        <w:rPr>
          <w:b/>
          <w:highlight w:val="yellow"/>
          <w:u w:val="single"/>
        </w:rPr>
        <w:t>continues to afflict the</w:t>
      </w:r>
      <w:r w:rsidRPr="0001303D">
        <w:rPr>
          <w:b/>
          <w:u w:val="single"/>
        </w:rPr>
        <w:t xml:space="preserve"> democratic </w:t>
      </w:r>
      <w:r w:rsidRPr="0001303D">
        <w:rPr>
          <w:b/>
          <w:highlight w:val="yellow"/>
          <w:u w:val="single"/>
        </w:rPr>
        <w:t>response to the invasion of Ukraine.</w:t>
      </w:r>
      <w:r w:rsidRPr="0001303D">
        <w:t xml:space="preserve"> The United States </w:t>
      </w:r>
      <w:r w:rsidRPr="0001303D">
        <w:rPr>
          <w:u w:val="single"/>
        </w:rPr>
        <w:t>responded to</w:t>
      </w:r>
      <w:r w:rsidRPr="0001303D">
        <w:t xml:space="preserve"> the invasion of </w:t>
      </w:r>
      <w:r w:rsidRPr="0001303D">
        <w:rPr>
          <w:u w:val="single"/>
        </w:rPr>
        <w:t>Ukraine</w:t>
      </w:r>
      <w:r w:rsidRPr="0001303D">
        <w:t xml:space="preserve"> and annexation of Crimea </w:t>
      </w:r>
      <w:r w:rsidRPr="0001303D">
        <w:rPr>
          <w:u w:val="single"/>
        </w:rPr>
        <w:t>with the symbolic measures</w:t>
      </w:r>
      <w:r w:rsidRPr="0001303D">
        <w:t xml:space="preserve"> of sanctioning a few members of Vladimir Putin’s inner circle, kicking Moscow out of the G-8, and halting NATO-US military cooperation. </w:t>
      </w:r>
      <w:r w:rsidRPr="0001303D">
        <w:rPr>
          <w:u w:val="single"/>
        </w:rPr>
        <w:t>Russian officials mocked</w:t>
      </w:r>
      <w:r w:rsidRPr="0001303D">
        <w:t xml:space="preserve"> the United States and raised the price of natural gas sold to Ukraine, an implicit warning to other European nations that depend on Russian natural gas. The Russian and US stock markets sighed with relief that no serious economic disruptions would follow.</w:t>
      </w:r>
    </w:p>
    <w:p w14:paraId="13031C1B" w14:textId="77777777" w:rsidR="009A2E41" w:rsidRPr="0001303D" w:rsidRDefault="009A2E41" w:rsidP="009A2E41">
      <w:pPr>
        <w:keepNext/>
        <w:keepLines/>
        <w:spacing w:before="40"/>
        <w:outlineLvl w:val="3"/>
        <w:rPr>
          <w:rFonts w:eastAsiaTheme="majorEastAsia"/>
          <w:b/>
          <w:iCs/>
          <w:sz w:val="26"/>
        </w:rPr>
      </w:pPr>
      <w:r w:rsidRPr="0001303D">
        <w:rPr>
          <w:rFonts w:eastAsiaTheme="majorEastAsia"/>
          <w:b/>
          <w:iCs/>
          <w:sz w:val="26"/>
        </w:rPr>
        <w:t xml:space="preserve">I-law fails—no one abides by it and countries don’t care about US accession </w:t>
      </w:r>
    </w:p>
    <w:p w14:paraId="7959E3CA" w14:textId="77777777" w:rsidR="009A2E41" w:rsidRPr="0001303D" w:rsidRDefault="009A2E41" w:rsidP="009A2E41">
      <w:r w:rsidRPr="0001303D">
        <w:rPr>
          <w:b/>
          <w:bCs/>
          <w:sz w:val="26"/>
        </w:rPr>
        <w:t>Paulsen 9</w:t>
      </w:r>
      <w:r w:rsidRPr="0001303D">
        <w:t xml:space="preserve"> (Michael, Professor @ St. Thomas School of Law, 118 Yale L.J. 1762, lexis) jl</w:t>
      </w:r>
    </w:p>
    <w:p w14:paraId="0884AE21" w14:textId="77777777" w:rsidR="009A2E41" w:rsidRPr="0001303D" w:rsidRDefault="009A2E41" w:rsidP="009A2E41">
      <w:pPr>
        <w:ind w:right="288"/>
        <w:rPr>
          <w:rFonts w:eastAsia="Times New Roman"/>
        </w:rPr>
      </w:pPr>
      <w:r w:rsidRPr="0001303D">
        <w:rPr>
          <w:rFonts w:eastAsia="Times New Roman"/>
        </w:rPr>
        <w:t>Thus,</w:t>
      </w:r>
      <w:r w:rsidRPr="0001303D">
        <w:rPr>
          <w:b/>
          <w:u w:val="single"/>
        </w:rPr>
        <w:t xml:space="preserve"> though treaties are part of the supreme law</w:t>
      </w:r>
      <w:r w:rsidRPr="0001303D">
        <w:rPr>
          <w:rFonts w:eastAsia="Times New Roman"/>
        </w:rPr>
        <w:t xml:space="preserve"> of the land </w:t>
      </w:r>
      <w:r w:rsidRPr="0001303D">
        <w:rPr>
          <w:b/>
          <w:u w:val="single"/>
        </w:rPr>
        <w:t>under the U.S. Constitution, their legal force as they concern the international law obligations of the United States is</w:t>
      </w:r>
      <w:r w:rsidRPr="0001303D">
        <w:rPr>
          <w:rFonts w:eastAsia="Times New Roman"/>
        </w:rPr>
        <w:t xml:space="preserve">, as a matter of U.S. law, always </w:t>
      </w:r>
      <w:r w:rsidRPr="0001303D">
        <w:rPr>
          <w:b/>
          <w:u w:val="single"/>
        </w:rPr>
        <w:t>limited by (</w:t>
      </w:r>
      <w:r w:rsidRPr="0001303D">
        <w:rPr>
          <w:rFonts w:eastAsia="Times New Roman"/>
        </w:rPr>
        <w:t xml:space="preserve">1) </w:t>
      </w:r>
      <w:r w:rsidRPr="0001303D">
        <w:rPr>
          <w:b/>
          <w:u w:val="single"/>
        </w:rPr>
        <w:t>the Constitution's assignment of certain indefeasible constitutional powers to the President and to Congress</w:t>
      </w:r>
      <w:r w:rsidRPr="0001303D">
        <w:rPr>
          <w:rFonts w:eastAsia="Times New Roman"/>
        </w:rPr>
        <w:t xml:space="preserve"> with respect to foreign affairs and war; (2) </w:t>
      </w:r>
      <w:r w:rsidRPr="0001303D">
        <w:rPr>
          <w:b/>
          <w:u w:val="single"/>
        </w:rPr>
        <w:t>the power of Congress to enact inconsistent</w:t>
      </w:r>
      <w:r w:rsidRPr="0001303D">
        <w:rPr>
          <w:rFonts w:eastAsia="Times New Roman"/>
        </w:rPr>
        <w:t xml:space="preserve">, overriding </w:t>
      </w:r>
      <w:r w:rsidRPr="0001303D">
        <w:rPr>
          <w:b/>
          <w:u w:val="single"/>
        </w:rPr>
        <w:t>or limiting legislation</w:t>
      </w:r>
      <w:r w:rsidRPr="0001303D">
        <w:rPr>
          <w:rFonts w:eastAsia="Times New Roman"/>
        </w:rPr>
        <w:t xml:space="preserve">; </w:t>
      </w:r>
      <w:bookmarkStart w:id="1" w:name="PAGE_1786_8071"/>
      <w:bookmarkEnd w:id="1"/>
      <w:r w:rsidRPr="0001303D">
        <w:rPr>
          <w:rFonts w:eastAsia="Times New Roman"/>
        </w:rPr>
        <w:t xml:space="preserve"> [*1786]  (3) </w:t>
      </w:r>
      <w:r w:rsidRPr="0001303D">
        <w:rPr>
          <w:b/>
          <w:u w:val="single"/>
        </w:rPr>
        <w:t xml:space="preserve">the fact that many </w:t>
      </w:r>
      <w:r w:rsidRPr="0001303D">
        <w:rPr>
          <w:b/>
          <w:highlight w:val="yellow"/>
          <w:u w:val="single"/>
        </w:rPr>
        <w:t>treaty commitments do not create self-executing U.S. domestic law obligations</w:t>
      </w:r>
      <w:r w:rsidRPr="0001303D">
        <w:rPr>
          <w:b/>
          <w:u w:val="single"/>
        </w:rPr>
        <w:t>; and</w:t>
      </w:r>
      <w:r w:rsidRPr="0001303D">
        <w:rPr>
          <w:rFonts w:eastAsia="Times New Roman"/>
        </w:rPr>
        <w:t xml:space="preserve"> (4) </w:t>
      </w:r>
      <w:r w:rsidRPr="0001303D">
        <w:rPr>
          <w:b/>
          <w:u w:val="single"/>
        </w:rPr>
        <w:t>the President's foreign affairs executive power to interpret,</w:t>
      </w:r>
      <w:r w:rsidRPr="0001303D">
        <w:rPr>
          <w:rFonts w:eastAsia="Times New Roman"/>
        </w:rPr>
        <w:t xml:space="preserve"> apply, suspend (in whole or in part), </w:t>
      </w:r>
      <w:r w:rsidRPr="0001303D">
        <w:rPr>
          <w:b/>
          <w:u w:val="single"/>
        </w:rPr>
        <w:t>or</w:t>
      </w:r>
      <w:r w:rsidRPr="0001303D">
        <w:rPr>
          <w:rFonts w:eastAsia="Times New Roman"/>
        </w:rPr>
        <w:t xml:space="preserve"> even </w:t>
      </w:r>
      <w:r w:rsidRPr="0001303D">
        <w:rPr>
          <w:b/>
          <w:u w:val="single"/>
        </w:rPr>
        <w:t>terminate a U.S. treaty's international obligation as a matter of U.S. law</w:t>
      </w:r>
      <w:r w:rsidRPr="0001303D">
        <w:rPr>
          <w:rFonts w:eastAsia="Times New Roman"/>
        </w:rPr>
        <w:t xml:space="preserve">. It is worth pausing to consider exactly what all of this means, for its implications are mildly stunning, especially with respect to U.S. war powers: it means that a treaty of the United States that is the law of the land under Article VI of the Constitution - be it the U.N. Charter, the Geneva Conventions or any other major agreement at the center of the contemporary regime of international law - may not constitutionally limit Congress's power to declare war or the President's Commander-in-Chief power to conduct war as he sees fit. It means that </w:t>
      </w:r>
      <w:r w:rsidRPr="0001303D">
        <w:rPr>
          <w:b/>
          <w:u w:val="single"/>
        </w:rPr>
        <w:t>Congress</w:t>
      </w:r>
      <w:r w:rsidRPr="0001303D">
        <w:rPr>
          <w:rFonts w:eastAsia="Times New Roman"/>
        </w:rPr>
        <w:t xml:space="preserve"> always </w:t>
      </w:r>
      <w:r w:rsidRPr="0001303D">
        <w:rPr>
          <w:b/>
          <w:u w:val="single"/>
        </w:rPr>
        <w:t>may act to displace</w:t>
      </w:r>
      <w:r w:rsidRPr="0001303D">
        <w:rPr>
          <w:rFonts w:eastAsia="Times New Roman"/>
        </w:rPr>
        <w:t xml:space="preserve">, or disregard, </w:t>
      </w:r>
      <w:r w:rsidRPr="0001303D">
        <w:rPr>
          <w:b/>
          <w:u w:val="single"/>
        </w:rPr>
        <w:t>a treaty obligation. It means</w:t>
      </w:r>
      <w:r w:rsidRPr="0001303D">
        <w:rPr>
          <w:rFonts w:eastAsia="Times New Roman"/>
        </w:rPr>
        <w:t xml:space="preserve"> that </w:t>
      </w:r>
      <w:r w:rsidRPr="0001303D">
        <w:rPr>
          <w:b/>
          <w:u w:val="single"/>
        </w:rPr>
        <w:t>the President,</w:t>
      </w:r>
      <w:r w:rsidRPr="0001303D">
        <w:rPr>
          <w:rFonts w:eastAsia="Times New Roman"/>
        </w:rPr>
        <w:t xml:space="preserve"> too, </w:t>
      </w:r>
      <w:r w:rsidRPr="0001303D">
        <w:rPr>
          <w:b/>
          <w:u w:val="single"/>
        </w:rPr>
        <w:t>always may act independently to displace,</w:t>
      </w:r>
      <w:r w:rsidRPr="0001303D">
        <w:rPr>
          <w:rFonts w:eastAsia="Times New Roman"/>
        </w:rPr>
        <w:t xml:space="preserve"> or disregard, </w:t>
      </w:r>
      <w:r w:rsidRPr="0001303D">
        <w:rPr>
          <w:b/>
          <w:u w:val="single"/>
        </w:rPr>
        <w:t>a treaty obligation. It means</w:t>
      </w:r>
      <w:r w:rsidRPr="0001303D">
        <w:rPr>
          <w:rFonts w:eastAsia="Times New Roman"/>
        </w:rPr>
        <w:t xml:space="preserve"> that </w:t>
      </w:r>
      <w:r w:rsidRPr="0001303D">
        <w:rPr>
          <w:b/>
          <w:u w:val="single"/>
        </w:rPr>
        <w:t>treaties, as a species of international law with the strongest claim to U.S. domestic constitutional law status, never meaningfully constrain U.S. governmental actors</w:t>
      </w:r>
      <w:r w:rsidRPr="0001303D">
        <w:rPr>
          <w:rFonts w:eastAsia="Times New Roman"/>
        </w:rPr>
        <w:t xml:space="preserve">. Their force is utterly contingent on the prospective actions and decisions of U.S. constitutional actors. </w:t>
      </w:r>
      <w:bookmarkStart w:id="2" w:name="r55"/>
      <w:r w:rsidRPr="0001303D">
        <w:rPr>
          <w:rFonts w:eastAsia="Times New Roman"/>
        </w:rPr>
        <w:t>n55</w:t>
      </w:r>
      <w:bookmarkEnd w:id="2"/>
      <w:r w:rsidRPr="0001303D">
        <w:rPr>
          <w:rFonts w:eastAsia="Times New Roman"/>
        </w:rPr>
        <w:t xml:space="preserve"> This conceptualization threatens all that the community of "international law" scholars hold most dear. For </w:t>
      </w:r>
      <w:r w:rsidRPr="0001303D">
        <w:rPr>
          <w:b/>
          <w:u w:val="single"/>
        </w:rPr>
        <w:t>it seems to say</w:t>
      </w:r>
      <w:r w:rsidRPr="0001303D">
        <w:rPr>
          <w:rFonts w:eastAsia="Times New Roman"/>
        </w:rPr>
        <w:t xml:space="preserve"> that </w:t>
      </w:r>
      <w:r w:rsidRPr="0001303D">
        <w:rPr>
          <w:b/>
          <w:u w:val="single"/>
        </w:rPr>
        <w:t>the United States may disregard</w:t>
      </w:r>
      <w:r w:rsidRPr="0001303D">
        <w:rPr>
          <w:rFonts w:eastAsia="Times New Roman"/>
        </w:rPr>
        <w:t xml:space="preserve"> the seemingly most sacred of </w:t>
      </w:r>
      <w:r w:rsidRPr="0001303D">
        <w:rPr>
          <w:b/>
          <w:u w:val="single"/>
        </w:rPr>
        <w:t>international law</w:t>
      </w:r>
      <w:r w:rsidRPr="0001303D">
        <w:rPr>
          <w:rFonts w:eastAsia="Times New Roman"/>
        </w:rPr>
        <w:t xml:space="preserve"> treaty obligations almost </w:t>
      </w:r>
      <w:r w:rsidRPr="0001303D">
        <w:rPr>
          <w:b/>
          <w:u w:val="single"/>
        </w:rPr>
        <w:t>at will. The answer</w:t>
      </w:r>
      <w:r w:rsidRPr="0001303D">
        <w:rPr>
          <w:rFonts w:eastAsia="Times New Roman"/>
        </w:rPr>
        <w:t xml:space="preserve"> to such a charge </w:t>
      </w:r>
      <w:r w:rsidRPr="0001303D">
        <w:rPr>
          <w:b/>
          <w:u w:val="single"/>
        </w:rPr>
        <w:t>is yes</w:t>
      </w:r>
      <w:r w:rsidRPr="0001303D">
        <w:rPr>
          <w:rFonts w:eastAsia="Times New Roman"/>
        </w:rPr>
        <w:t xml:space="preserve">, this analysis suggests precisely that. At least it does so as a matter of U.S. constitutional law. This does not mean, of course, that the United States must or should disregard important international law treaty obligations as a foreign policy matter. It certainly does not need to do so; other nations might validly regard such actions as a breach of international law; such nations might become very angry at the United States's actions (or they might not); and such breaches, and reactions, may have serious international political repercussions. These are very serious policy considerations. But as a matter of U.S. constitutional law, it remains the case that Congress, and the President, may lawfully take such actions, hugely undermining the force of such international treaties as binding national law for the United States. </w:t>
      </w:r>
      <w:r w:rsidRPr="0001303D">
        <w:rPr>
          <w:b/>
          <w:u w:val="single"/>
        </w:rPr>
        <w:t xml:space="preserve">The conclusion is blunt, but inescapable: </w:t>
      </w:r>
      <w:r w:rsidRPr="0001303D">
        <w:rPr>
          <w:b/>
          <w:highlight w:val="yellow"/>
          <w:u w:val="single"/>
        </w:rPr>
        <w:t>international law in the form of U.S. treaties is primarily a political constraint on U.S. conduct</w:t>
      </w:r>
      <w:r w:rsidRPr="0001303D">
        <w:rPr>
          <w:rFonts w:eastAsia="Times New Roman"/>
        </w:rPr>
        <w:t xml:space="preserve"> - a constraint of international politics - more </w:t>
      </w:r>
      <w:r w:rsidRPr="0001303D">
        <w:rPr>
          <w:b/>
          <w:u w:val="single"/>
        </w:rPr>
        <w:t>than a</w:t>
      </w:r>
      <w:r w:rsidRPr="0001303D">
        <w:rPr>
          <w:rFonts w:eastAsia="Times New Roman"/>
        </w:rPr>
        <w:t xml:space="preserve"> true </w:t>
      </w:r>
      <w:r w:rsidRPr="0001303D">
        <w:rPr>
          <w:b/>
          <w:u w:val="single"/>
        </w:rPr>
        <w:t xml:space="preserve">legal constraint. The "binding" </w:t>
      </w:r>
      <w:r w:rsidRPr="0001303D">
        <w:rPr>
          <w:b/>
          <w:highlight w:val="yellow"/>
          <w:u w:val="single"/>
        </w:rPr>
        <w:t>international law</w:t>
      </w:r>
      <w:r w:rsidRPr="0001303D">
        <w:rPr>
          <w:b/>
          <w:u w:val="single"/>
        </w:rPr>
        <w:t xml:space="preserve"> character of a treaty obligation </w:t>
      </w:r>
      <w:r w:rsidRPr="0001303D">
        <w:rPr>
          <w:b/>
          <w:highlight w:val="yellow"/>
          <w:u w:val="single"/>
        </w:rPr>
        <w:t>is</w:t>
      </w:r>
      <w:r w:rsidRPr="0001303D">
        <w:rPr>
          <w:rFonts w:eastAsia="Times New Roman"/>
        </w:rPr>
        <w:t xml:space="preserve">, as a matter of U.S. law, largely </w:t>
      </w:r>
      <w:r w:rsidRPr="0001303D">
        <w:rPr>
          <w:b/>
          <w:highlight w:val="yellow"/>
          <w:u w:val="single"/>
        </w:rPr>
        <w:t>illusory</w:t>
      </w:r>
      <w:r w:rsidRPr="0001303D">
        <w:rPr>
          <w:rFonts w:eastAsia="Times New Roman"/>
        </w:rPr>
        <w:t>.</w:t>
      </w:r>
    </w:p>
    <w:p w14:paraId="3C949986" w14:textId="77777777" w:rsidR="009A2E41" w:rsidRPr="009A2E41" w:rsidRDefault="009A2E41" w:rsidP="009A2E41"/>
    <w:p w14:paraId="28B4D406" w14:textId="3736422C" w:rsidR="008F5C00" w:rsidRDefault="008F5C00" w:rsidP="008F5C00">
      <w:pPr>
        <w:pStyle w:val="Heading3"/>
      </w:pPr>
      <w:r>
        <w:t>Failed States</w:t>
      </w:r>
    </w:p>
    <w:p w14:paraId="36CFE4D5" w14:textId="77777777" w:rsidR="009A2E41" w:rsidRPr="00B2106C" w:rsidRDefault="009A2E41" w:rsidP="009A2E41">
      <w:pPr>
        <w:pStyle w:val="Heading4"/>
        <w:rPr>
          <w:rFonts w:cs="Times New Roman"/>
          <w:lang w:val="es-CR"/>
        </w:rPr>
      </w:pPr>
      <w:r w:rsidRPr="00B2106C">
        <w:rPr>
          <w:rFonts w:cs="Times New Roman"/>
          <w:lang w:val="es-CR"/>
        </w:rPr>
        <w:t>No Mexican state collapse -- experts</w:t>
      </w:r>
    </w:p>
    <w:p w14:paraId="608A8057" w14:textId="77777777" w:rsidR="009A2E41" w:rsidRPr="00DB2C4C" w:rsidRDefault="009A2E41" w:rsidP="009A2E41">
      <w:r w:rsidRPr="00DB2C4C">
        <w:rPr>
          <w:rStyle w:val="Style13ptBold"/>
        </w:rPr>
        <w:t>Daudelin, 12</w:t>
      </w:r>
      <w:r w:rsidRPr="00DB2C4C">
        <w:t xml:space="preserve"> - Professor @ Carleton, development and conflict (Jean, “The State And Security in Mexico” http://books.google.com/books?id=o-Tu81Bq6s4C&amp;pg=PA127&amp;lpg=PA127&amp;dq=mexico+state+collapse&amp;source=bl&amp;ots=Yhx_8YtFb4&amp;sig=pa7WFUmTZL9ABazqwXvl8euUKw&amp;hl=en&amp;sa=X&amp;ei=46UHVNGWOIfxgwSRlYDACg&amp;ved=0CB8Q6AEwATgU#v=onepage&amp;q=mexico%20state%20collapse&amp;f=false)</w:t>
      </w:r>
    </w:p>
    <w:p w14:paraId="3C6A75F4" w14:textId="77777777" w:rsidR="009A2E41" w:rsidRDefault="009A2E41" w:rsidP="009A2E41">
      <w:pPr>
        <w:rPr>
          <w:sz w:val="16"/>
        </w:rPr>
      </w:pPr>
      <w:r w:rsidRPr="00DB2C4C">
        <w:rPr>
          <w:sz w:val="16"/>
        </w:rPr>
        <w:t xml:space="preserve">A careful look at the evidence and the fact that the U.S. seems to be disengaging from what has ultimately been a limited involvement in the region's </w:t>
      </w:r>
      <w:r w:rsidRPr="00CF1A7B">
        <w:rPr>
          <w:rStyle w:val="StyleUnderline"/>
          <w:highlight w:val="cyan"/>
        </w:rPr>
        <w:t>drug</w:t>
      </w:r>
      <w:r w:rsidRPr="00DB2C4C">
        <w:rPr>
          <w:rStyle w:val="StyleUnderline"/>
        </w:rPr>
        <w:t xml:space="preserve"> and organized-</w:t>
      </w:r>
      <w:r w:rsidRPr="00CF1A7B">
        <w:rPr>
          <w:rStyle w:val="StyleUnderline"/>
          <w:highlight w:val="cyan"/>
        </w:rPr>
        <w:t>crime</w:t>
      </w:r>
      <w:r w:rsidRPr="00DB2C4C">
        <w:rPr>
          <w:sz w:val="16"/>
        </w:rPr>
        <w:t xml:space="preserve"> scene suggests that, from whichever angle one looks at the problem, the latter </w:t>
      </w:r>
      <w:r w:rsidRPr="00CF1A7B">
        <w:rPr>
          <w:rStyle w:val="Emphasis"/>
          <w:highlight w:val="cyan"/>
        </w:rPr>
        <w:t>does not represent a</w:t>
      </w:r>
      <w:r w:rsidRPr="00DB2C4C">
        <w:rPr>
          <w:rStyle w:val="Emphasis"/>
        </w:rPr>
        <w:t xml:space="preserve"> very significant </w:t>
      </w:r>
      <w:r w:rsidRPr="00CF1A7B">
        <w:rPr>
          <w:rStyle w:val="Emphasis"/>
          <w:highlight w:val="cyan"/>
        </w:rPr>
        <w:t>threat to U.S. security</w:t>
      </w:r>
      <w:r w:rsidRPr="00DB2C4C">
        <w:rPr>
          <w:sz w:val="16"/>
        </w:rPr>
        <w:t xml:space="preserve">. In that context, a sizable increase in Canada's involvement can hardly be justified by the dangers the problem represents to its main ally. The </w:t>
      </w:r>
      <w:r w:rsidRPr="00CF1A7B">
        <w:rPr>
          <w:rStyle w:val="StyleUnderline"/>
          <w:highlight w:val="cyan"/>
        </w:rPr>
        <w:t>prospects of narco-traffickers provoking</w:t>
      </w:r>
      <w:r w:rsidRPr="00DB2C4C">
        <w:rPr>
          <w:rStyle w:val="StyleUnderline"/>
        </w:rPr>
        <w:t xml:space="preserve"> a </w:t>
      </w:r>
      <w:r w:rsidRPr="00CF1A7B">
        <w:rPr>
          <w:rStyle w:val="StyleUnderline"/>
          <w:highlight w:val="cyan"/>
        </w:rPr>
        <w:t>state collapse in Mexico are</w:t>
      </w:r>
      <w:r w:rsidRPr="00DB2C4C">
        <w:rPr>
          <w:sz w:val="16"/>
        </w:rPr>
        <w:t xml:space="preserve"> </w:t>
      </w:r>
      <w:r w:rsidRPr="00DB2C4C">
        <w:rPr>
          <w:rStyle w:val="Emphasis"/>
        </w:rPr>
        <w:t xml:space="preserve">essentially </w:t>
      </w:r>
      <w:r w:rsidRPr="00CF1A7B">
        <w:rPr>
          <w:rStyle w:val="Emphasis"/>
          <w:highlight w:val="cyan"/>
        </w:rPr>
        <w:t>nonexistent</w:t>
      </w:r>
      <w:r w:rsidRPr="00DB2C4C">
        <w:rPr>
          <w:sz w:val="16"/>
        </w:rPr>
        <w:t xml:space="preserve">, </w:t>
      </w:r>
      <w:r w:rsidRPr="00CF1A7B">
        <w:rPr>
          <w:rStyle w:val="StyleUnderline"/>
          <w:highlight w:val="cyan"/>
        </w:rPr>
        <w:t>notwithstanding</w:t>
      </w:r>
      <w:r w:rsidRPr="00DB2C4C">
        <w:rPr>
          <w:sz w:val="16"/>
        </w:rPr>
        <w:t xml:space="preserve"> </w:t>
      </w:r>
      <w:r w:rsidRPr="00CF1A7B">
        <w:rPr>
          <w:rStyle w:val="Emphasis"/>
          <w:highlight w:val="cyan"/>
        </w:rPr>
        <w:t>alarmist declarations</w:t>
      </w:r>
      <w:r w:rsidRPr="00DB2C4C">
        <w:rPr>
          <w:sz w:val="16"/>
        </w:rPr>
        <w:t xml:space="preserve"> </w:t>
      </w:r>
      <w:r w:rsidRPr="00CF1A7B">
        <w:rPr>
          <w:rStyle w:val="StyleUnderline"/>
          <w:highlight w:val="cyan"/>
        </w:rPr>
        <w:t>by</w:t>
      </w:r>
      <w:r w:rsidRPr="00DB2C4C">
        <w:rPr>
          <w:sz w:val="16"/>
        </w:rPr>
        <w:t xml:space="preserve"> some </w:t>
      </w:r>
      <w:r w:rsidRPr="00CF1A7B">
        <w:rPr>
          <w:rStyle w:val="StyleUnderline"/>
          <w:highlight w:val="cyan"/>
        </w:rPr>
        <w:t>U.S. public officials</w:t>
      </w:r>
      <w:r w:rsidRPr="00DB2C4C">
        <w:rPr>
          <w:sz w:val="16"/>
        </w:rPr>
        <w:t xml:space="preserve">.14 </w:t>
      </w:r>
      <w:r w:rsidRPr="00CF1A7B">
        <w:rPr>
          <w:rStyle w:val="Emphasis"/>
          <w:highlight w:val="cyan"/>
        </w:rPr>
        <w:t>No reputable expert</w:t>
      </w:r>
      <w:r w:rsidRPr="00DB2C4C">
        <w:rPr>
          <w:rStyle w:val="Emphasis"/>
        </w:rPr>
        <w:t xml:space="preserve"> on the country </w:t>
      </w:r>
      <w:r w:rsidRPr="00CF1A7B">
        <w:rPr>
          <w:rStyle w:val="Emphasis"/>
          <w:highlight w:val="cyan"/>
        </w:rPr>
        <w:t>has supported that view</w:t>
      </w:r>
      <w:r w:rsidRPr="00DB2C4C">
        <w:rPr>
          <w:sz w:val="16"/>
        </w:rPr>
        <w:t xml:space="preserve">.54 Such prospects for Guatemala, Honduras, or even El Salvador are much less far-fetched, however, which is why an effort is currently being made by the World Bank, the European Union, the U.S., and Canada to bolster the region's governments* individual and collective capacity to confront the organized-crime challenge." It is difficult to argue, however, that the emergence of a narco-state or some kind of state collapse in Central America and the Caribbean would represent a significant threat for Canada itself. </w:t>
      </w:r>
      <w:r w:rsidRPr="00CF1A7B">
        <w:rPr>
          <w:rStyle w:val="StyleUnderline"/>
          <w:highlight w:val="cyan"/>
        </w:rPr>
        <w:t>These regions</w:t>
      </w:r>
      <w:r w:rsidRPr="00DB2C4C">
        <w:rPr>
          <w:sz w:val="16"/>
        </w:rPr>
        <w:t>—Central America and Haiti in particular—</w:t>
      </w:r>
      <w:r w:rsidRPr="00CF1A7B">
        <w:rPr>
          <w:rStyle w:val="StyleUnderline"/>
          <w:highlight w:val="cyan"/>
        </w:rPr>
        <w:t>have long been plagued by</w:t>
      </w:r>
      <w:r w:rsidRPr="00DB2C4C">
        <w:rPr>
          <w:rStyle w:val="StyleUnderline"/>
        </w:rPr>
        <w:t xml:space="preserve"> </w:t>
      </w:r>
      <w:r w:rsidRPr="00DB2C4C">
        <w:rPr>
          <w:rStyle w:val="Emphasis"/>
        </w:rPr>
        <w:t>corruption</w:t>
      </w:r>
      <w:r w:rsidRPr="00DB2C4C">
        <w:rPr>
          <w:rStyle w:val="StyleUnderline"/>
        </w:rPr>
        <w:t>,</w:t>
      </w:r>
      <w:r w:rsidRPr="00DB2C4C">
        <w:rPr>
          <w:sz w:val="16"/>
        </w:rPr>
        <w:t xml:space="preserve"> </w:t>
      </w:r>
      <w:r w:rsidRPr="00DB2C4C">
        <w:rPr>
          <w:rStyle w:val="Emphasis"/>
        </w:rPr>
        <w:t>violence</w:t>
      </w:r>
      <w:r w:rsidRPr="00DB2C4C">
        <w:rPr>
          <w:sz w:val="16"/>
        </w:rPr>
        <w:t xml:space="preserve">, </w:t>
      </w:r>
      <w:r w:rsidRPr="00DB2C4C">
        <w:rPr>
          <w:rStyle w:val="StyleUnderline"/>
        </w:rPr>
        <w:t>and</w:t>
      </w:r>
      <w:r w:rsidRPr="00DB2C4C">
        <w:rPr>
          <w:sz w:val="16"/>
        </w:rPr>
        <w:t xml:space="preserve"> </w:t>
      </w:r>
      <w:r w:rsidRPr="00CF1A7B">
        <w:rPr>
          <w:rStyle w:val="Emphasis"/>
          <w:highlight w:val="cyan"/>
        </w:rPr>
        <w:t>instability</w:t>
      </w:r>
      <w:r w:rsidRPr="00DB2C4C">
        <w:rPr>
          <w:sz w:val="16"/>
        </w:rPr>
        <w:t xml:space="preserve"> </w:t>
      </w:r>
      <w:r w:rsidRPr="00DB2C4C">
        <w:rPr>
          <w:rStyle w:val="StyleUnderline"/>
        </w:rPr>
        <w:t xml:space="preserve">and </w:t>
      </w:r>
      <w:r w:rsidRPr="00CF1A7B">
        <w:rPr>
          <w:rStyle w:val="StyleUnderline"/>
          <w:highlight w:val="cyan"/>
        </w:rPr>
        <w:t>have previously-seen</w:t>
      </w:r>
      <w:r w:rsidRPr="00DB2C4C">
        <w:rPr>
          <w:rStyle w:val="StyleUnderline"/>
        </w:rPr>
        <w:t xml:space="preserve"> long episodes of civil </w:t>
      </w:r>
      <w:r w:rsidRPr="00CF1A7B">
        <w:rPr>
          <w:rStyle w:val="StyleUnderline"/>
          <w:highlight w:val="cyan"/>
        </w:rPr>
        <w:t>war</w:t>
      </w:r>
      <w:r w:rsidRPr="00DB2C4C">
        <w:rPr>
          <w:rStyle w:val="StyleUnderline"/>
        </w:rPr>
        <w:t xml:space="preserve"> </w:t>
      </w:r>
      <w:r w:rsidRPr="00CF1A7B">
        <w:rPr>
          <w:rStyle w:val="Emphasis"/>
          <w:highlight w:val="cyan"/>
        </w:rPr>
        <w:t>without any ripple effect</w:t>
      </w:r>
      <w:r w:rsidRPr="00DB2C4C">
        <w:rPr>
          <w:sz w:val="16"/>
        </w:rPr>
        <w:t xml:space="preserve"> on Canada. Were such developments to occur, they would create, relative to North America, the situation that currently exists in the urban peripheries of large Latin American countries, such as Colombia or Brazil, whose stability and economic prospects are not significantly impacted by the anarchy and violence that prevail in small "uncontrolled territories."</w:t>
      </w:r>
    </w:p>
    <w:p w14:paraId="5B3BDE24" w14:textId="77777777" w:rsidR="009A2E41" w:rsidRPr="00E07C1B" w:rsidRDefault="009A2E41" w:rsidP="009A2E41">
      <w:pPr>
        <w:pStyle w:val="evidencetext"/>
        <w:ind w:left="0"/>
      </w:pPr>
    </w:p>
    <w:p w14:paraId="53DBEAEA" w14:textId="77777777" w:rsidR="009A2E41" w:rsidRDefault="009A2E41" w:rsidP="009A2E41"/>
    <w:p w14:paraId="146AA64E" w14:textId="65A3B176" w:rsidR="008F5C00" w:rsidRPr="0001303D" w:rsidRDefault="008F5C00" w:rsidP="008F5C00">
      <w:pPr>
        <w:keepNext/>
        <w:keepLines/>
        <w:spacing w:before="40"/>
        <w:outlineLvl w:val="3"/>
        <w:rPr>
          <w:rFonts w:eastAsiaTheme="majorEastAsia"/>
          <w:b/>
          <w:iCs/>
          <w:sz w:val="26"/>
        </w:rPr>
      </w:pPr>
      <w:r w:rsidRPr="0001303D">
        <w:rPr>
          <w:rFonts w:eastAsiaTheme="majorEastAsia"/>
          <w:b/>
          <w:iCs/>
          <w:sz w:val="26"/>
        </w:rPr>
        <w:t xml:space="preserve">No impact </w:t>
      </w:r>
    </w:p>
    <w:p w14:paraId="5A7AC42B" w14:textId="77777777" w:rsidR="008F5C00" w:rsidRPr="0001303D" w:rsidRDefault="008F5C00" w:rsidP="008F5C00">
      <w:r w:rsidRPr="0001303D">
        <w:t xml:space="preserve">Michael J. </w:t>
      </w:r>
      <w:r w:rsidRPr="0001303D">
        <w:rPr>
          <w:b/>
          <w:bCs/>
          <w:sz w:val="26"/>
        </w:rPr>
        <w:t>Mazarr 14</w:t>
      </w:r>
      <w:r w:rsidRPr="0001303D">
        <w:t>, Professor of National Security Strategy at the National War College, “The Rise and Fall of the Failed-State Paradigm”, January/February 2014, Foreign Affairs, http://www.foreignaffairs.com/articles/140347/michael-j-mazarr/the-rise-and-fall-of-the-failed-state-paradigm</w:t>
      </w:r>
    </w:p>
    <w:p w14:paraId="32C48A8D" w14:textId="77777777" w:rsidR="008F5C00" w:rsidRPr="0001303D" w:rsidRDefault="008F5C00" w:rsidP="008F5C00">
      <w:r w:rsidRPr="0001303D">
        <w:t xml:space="preserve">From one angle, the concern with </w:t>
      </w:r>
      <w:r w:rsidRPr="0001303D">
        <w:rPr>
          <w:b/>
          <w:highlight w:val="yellow"/>
          <w:u w:val="single"/>
        </w:rPr>
        <w:t>weak states</w:t>
      </w:r>
      <w:r w:rsidRPr="0001303D">
        <w:t xml:space="preserve"> could be seen as a response to actual conditions on the ground. Problems had always festered in disordered parts of the developing world. Without great- power conflict as an urgent national security priority, those problems were more clearly visible and harder to ignore. From another angle, it </w:t>
      </w:r>
      <w:r w:rsidRPr="0001303D">
        <w:rPr>
          <w:b/>
          <w:highlight w:val="yellow"/>
          <w:u w:val="single"/>
        </w:rPr>
        <w:t xml:space="preserve">could be seen as a </w:t>
      </w:r>
      <w:r w:rsidRPr="0001303D">
        <w:rPr>
          <w:b/>
          <w:iCs/>
          <w:highlight w:val="yellow"/>
          <w:u w:val="single"/>
          <w:bdr w:val="single" w:sz="12" w:space="0" w:color="auto"/>
        </w:rPr>
        <w:t>classic meme</w:t>
      </w:r>
      <w:r w:rsidRPr="0001303D">
        <w:rPr>
          <w:b/>
          <w:u w:val="single"/>
        </w:rPr>
        <w:t xml:space="preserve"> -- a concept or </w:t>
      </w:r>
      <w:r w:rsidRPr="0001303D">
        <w:rPr>
          <w:b/>
          <w:highlight w:val="yellow"/>
          <w:u w:val="single"/>
        </w:rPr>
        <w:t>intellectual fad riding to prominence through</w:t>
      </w:r>
      <w:r w:rsidRPr="0001303D">
        <w:rPr>
          <w:b/>
          <w:u w:val="single"/>
        </w:rPr>
        <w:t xml:space="preserve"> social diffusion, articles by prominent thinkers, </w:t>
      </w:r>
      <w:r w:rsidRPr="0001303D">
        <w:rPr>
          <w:b/>
          <w:highlight w:val="yellow"/>
          <w:u w:val="single"/>
        </w:rPr>
        <w:t>a flurry of attention</w:t>
      </w:r>
      <w:r w:rsidRPr="0001303D">
        <w:t xml:space="preserve"> from the mainstream press, and a series of foundation grants, think-tank projects, roundtables, and conferences.</w:t>
      </w:r>
      <w:r w:rsidRPr="0001303D">
        <w:rPr>
          <w:sz w:val="12"/>
        </w:rPr>
        <w:t>¶</w:t>
      </w:r>
      <w:r w:rsidRPr="0001303D">
        <w:t xml:space="preserve"> From a third angle, however, </w:t>
      </w:r>
      <w:r w:rsidRPr="0001303D">
        <w:rPr>
          <w:b/>
          <w:u w:val="single"/>
        </w:rPr>
        <w:t>it could be</w:t>
      </w:r>
      <w:r w:rsidRPr="0001303D">
        <w:t xml:space="preserve"> </w:t>
      </w:r>
      <w:r w:rsidRPr="0001303D">
        <w:rPr>
          <w:b/>
          <w:u w:val="single"/>
        </w:rPr>
        <w:t>seen as a solution to</w:t>
      </w:r>
      <w:r w:rsidRPr="0001303D">
        <w:t xml:space="preserve"> an unusual concern confronting U.S. policymakers in this era: </w:t>
      </w:r>
      <w:r w:rsidRPr="0001303D">
        <w:rPr>
          <w:b/>
          <w:u w:val="single"/>
        </w:rPr>
        <w:t>what to do with a surplus of national power</w:t>
      </w:r>
      <w:r w:rsidRPr="0001303D">
        <w:t xml:space="preserve">. </w:t>
      </w:r>
      <w:r w:rsidRPr="0001303D">
        <w:rPr>
          <w:b/>
          <w:u w:val="single"/>
        </w:rPr>
        <w:t>The U</w:t>
      </w:r>
      <w:r w:rsidRPr="0001303D">
        <w:t xml:space="preserve">nited </w:t>
      </w:r>
      <w:r w:rsidRPr="0001303D">
        <w:rPr>
          <w:b/>
          <w:u w:val="single"/>
        </w:rPr>
        <w:t>S</w:t>
      </w:r>
      <w:r w:rsidRPr="0001303D">
        <w:t xml:space="preserve">tates </w:t>
      </w:r>
      <w:r w:rsidRPr="0001303D">
        <w:rPr>
          <w:b/>
          <w:u w:val="single"/>
        </w:rPr>
        <w:t>entered the 1990s with a dominant international position and no immediate threats</w:t>
      </w:r>
      <w:r w:rsidRPr="0001303D">
        <w:t xml:space="preserve">. </w:t>
      </w:r>
      <w:r w:rsidRPr="0001303D">
        <w:rPr>
          <w:b/>
          <w:u w:val="single"/>
        </w:rPr>
        <w:t>Embracing a substantially reduced U.S. global role would have required a fundamental reassessment</w:t>
      </w:r>
      <w:r w:rsidRPr="0001303D">
        <w:t xml:space="preserve"> of the prevailing consensus in favor of continued primacy, something few in or around the U.S. national security establishment were prepared to consider. Instead, therefore, whether consciously or not, that establishment generated a new rationale for global engagement, one involving the application of power and influence to issues that at any other time would have been seen as secondary or tertiary. </w:t>
      </w:r>
      <w:r w:rsidRPr="0001303D">
        <w:rPr>
          <w:b/>
          <w:highlight w:val="yellow"/>
          <w:u w:val="single"/>
        </w:rPr>
        <w:t>Without a</w:t>
      </w:r>
      <w:r w:rsidRPr="0001303D">
        <w:rPr>
          <w:b/>
          <w:u w:val="single"/>
        </w:rPr>
        <w:t xml:space="preserve"> near-</w:t>
      </w:r>
      <w:r w:rsidRPr="0001303D">
        <w:rPr>
          <w:b/>
          <w:highlight w:val="yellow"/>
          <w:u w:val="single"/>
        </w:rPr>
        <w:t>peer</w:t>
      </w:r>
      <w:r w:rsidRPr="0001303D">
        <w:rPr>
          <w:b/>
          <w:u w:val="single"/>
        </w:rPr>
        <w:t xml:space="preserve"> </w:t>
      </w:r>
      <w:r w:rsidRPr="0001303D">
        <w:rPr>
          <w:b/>
          <w:highlight w:val="yellow"/>
          <w:u w:val="single"/>
        </w:rPr>
        <w:t>competitor</w:t>
      </w:r>
      <w:r w:rsidRPr="0001303D">
        <w:t xml:space="preserve"> (or several) to deter or a major war on the horizon, </w:t>
      </w:r>
      <w:r w:rsidRPr="0001303D">
        <w:rPr>
          <w:b/>
          <w:highlight w:val="yellow"/>
          <w:u w:val="single"/>
        </w:rPr>
        <w:t>Washington found a new</w:t>
      </w:r>
      <w:r w:rsidRPr="0001303D">
        <w:rPr>
          <w:b/>
          <w:u w:val="single"/>
        </w:rPr>
        <w:t xml:space="preserve"> foreign policy </w:t>
      </w:r>
      <w:r w:rsidRPr="0001303D">
        <w:rPr>
          <w:b/>
          <w:highlight w:val="yellow"/>
          <w:u w:val="single"/>
        </w:rPr>
        <w:t>calling: renovating</w:t>
      </w:r>
      <w:r w:rsidRPr="0001303D">
        <w:rPr>
          <w:b/>
          <w:u w:val="single"/>
        </w:rPr>
        <w:t xml:space="preserve"> weak or </w:t>
      </w:r>
      <w:r w:rsidRPr="0001303D">
        <w:rPr>
          <w:b/>
          <w:highlight w:val="yellow"/>
          <w:u w:val="single"/>
        </w:rPr>
        <w:t>failing states</w:t>
      </w:r>
      <w:r w:rsidRPr="0001303D">
        <w:t>.</w:t>
      </w:r>
      <w:r w:rsidRPr="0001303D">
        <w:rPr>
          <w:sz w:val="12"/>
        </w:rPr>
        <w:t>¶</w:t>
      </w:r>
      <w:r w:rsidRPr="0001303D">
        <w:t xml:space="preserve"> THE DECLINE OF A STRATEGIC NARRATIVE</w:t>
      </w:r>
      <w:r w:rsidRPr="0001303D">
        <w:rPr>
          <w:sz w:val="12"/>
        </w:rPr>
        <w:t>¶</w:t>
      </w:r>
      <w:r w:rsidRPr="0001303D">
        <w:t xml:space="preserve"> The practical challenges of state-building missions are now widely appreciated. They tend to be long, difficult, and expensive, with success demanding an open-ended commitment to a messy, violent, and confusing endeavor -- something unlikely to be sustained in an era of budgetary austerity. But the last decade has driven home intellectual challenges to the concept as well.</w:t>
      </w:r>
      <w:r w:rsidRPr="0001303D">
        <w:rPr>
          <w:sz w:val="12"/>
        </w:rPr>
        <w:t>¶</w:t>
      </w:r>
      <w:r w:rsidRPr="0001303D">
        <w:t xml:space="preserve"> </w:t>
      </w:r>
      <w:r w:rsidRPr="0001303D">
        <w:rPr>
          <w:b/>
          <w:highlight w:val="yellow"/>
          <w:u w:val="single"/>
        </w:rPr>
        <w:t>The threat posed by</w:t>
      </w:r>
      <w:r w:rsidRPr="0001303D">
        <w:rPr>
          <w:b/>
          <w:u w:val="single"/>
        </w:rPr>
        <w:t xml:space="preserve"> weak and </w:t>
      </w:r>
      <w:r w:rsidRPr="0001303D">
        <w:rPr>
          <w:b/>
          <w:highlight w:val="yellow"/>
          <w:u w:val="single"/>
        </w:rPr>
        <w:t>fragile states</w:t>
      </w:r>
      <w:r w:rsidRPr="0001303D">
        <w:rPr>
          <w:b/>
          <w:u w:val="single"/>
        </w:rPr>
        <w:t xml:space="preserve">, for example, </w:t>
      </w:r>
      <w:r w:rsidRPr="0001303D">
        <w:rPr>
          <w:b/>
          <w:highlight w:val="yellow"/>
          <w:u w:val="single"/>
        </w:rPr>
        <w:t>turned out to be</w:t>
      </w:r>
      <w:r w:rsidRPr="0001303D">
        <w:rPr>
          <w:b/>
          <w:u w:val="single"/>
        </w:rPr>
        <w:t xml:space="preserve"> both </w:t>
      </w:r>
      <w:r w:rsidRPr="0001303D">
        <w:rPr>
          <w:b/>
          <w:highlight w:val="yellow"/>
          <w:u w:val="single"/>
        </w:rPr>
        <w:t>less urgent</w:t>
      </w:r>
      <w:r w:rsidRPr="0001303D">
        <w:rPr>
          <w:b/>
          <w:u w:val="single"/>
        </w:rPr>
        <w:t xml:space="preserve"> and more complex and diffuse </w:t>
      </w:r>
      <w:r w:rsidRPr="0001303D">
        <w:rPr>
          <w:b/>
          <w:highlight w:val="yellow"/>
          <w:u w:val="single"/>
        </w:rPr>
        <w:t>than</w:t>
      </w:r>
      <w:r w:rsidRPr="0001303D">
        <w:rPr>
          <w:b/>
          <w:u w:val="single"/>
        </w:rPr>
        <w:t xml:space="preserve"> was originally </w:t>
      </w:r>
      <w:r w:rsidRPr="0001303D">
        <w:rPr>
          <w:b/>
          <w:highlight w:val="yellow"/>
          <w:u w:val="single"/>
        </w:rPr>
        <w:t>suggested</w:t>
      </w:r>
      <w:r w:rsidRPr="0001303D">
        <w:rPr>
          <w:b/>
          <w:u w:val="single"/>
        </w:rPr>
        <w:t>.</w:t>
      </w:r>
      <w:r w:rsidRPr="0001303D">
        <w:t xml:space="preserve"> </w:t>
      </w:r>
      <w:r w:rsidRPr="0001303D">
        <w:rPr>
          <w:b/>
          <w:highlight w:val="yellow"/>
          <w:u w:val="single"/>
        </w:rPr>
        <w:t>F</w:t>
      </w:r>
      <w:r w:rsidRPr="0001303D">
        <w:rPr>
          <w:b/>
          <w:u w:val="single"/>
        </w:rPr>
        <w:t xml:space="preserve">oreign </w:t>
      </w:r>
      <w:r w:rsidRPr="0001303D">
        <w:rPr>
          <w:b/>
          <w:highlight w:val="yellow"/>
          <w:u w:val="single"/>
        </w:rPr>
        <w:t>P</w:t>
      </w:r>
      <w:r w:rsidRPr="0001303D">
        <w:rPr>
          <w:b/>
          <w:u w:val="single"/>
        </w:rPr>
        <w:t>olicy</w:t>
      </w:r>
      <w:r w:rsidRPr="0001303D">
        <w:rPr>
          <w:b/>
          <w:highlight w:val="yellow"/>
          <w:u w:val="single"/>
        </w:rPr>
        <w:t>’s</w:t>
      </w:r>
      <w:r w:rsidRPr="0001303D">
        <w:rPr>
          <w:b/>
          <w:u w:val="single"/>
        </w:rPr>
        <w:t xml:space="preserve"> Failed States </w:t>
      </w:r>
      <w:r w:rsidRPr="0001303D">
        <w:rPr>
          <w:b/>
          <w:highlight w:val="yellow"/>
          <w:u w:val="single"/>
        </w:rPr>
        <w:t>Index</w:t>
      </w:r>
      <w:r w:rsidRPr="0001303D">
        <w:t xml:space="preserve"> for 2013 </w:t>
      </w:r>
      <w:r w:rsidRPr="0001303D">
        <w:rPr>
          <w:b/>
          <w:highlight w:val="yellow"/>
          <w:u w:val="single"/>
        </w:rPr>
        <w:t xml:space="preserve">is </w:t>
      </w:r>
      <w:r w:rsidRPr="0001303D">
        <w:rPr>
          <w:b/>
          <w:iCs/>
          <w:highlight w:val="yellow"/>
          <w:u w:val="single"/>
          <w:bdr w:val="single" w:sz="12" w:space="0" w:color="auto"/>
        </w:rPr>
        <w:t>not exactly a roster of</w:t>
      </w:r>
      <w:r w:rsidRPr="0001303D">
        <w:rPr>
          <w:b/>
          <w:iCs/>
          <w:u w:val="single"/>
          <w:bdr w:val="single" w:sz="12" w:space="0" w:color="auto"/>
        </w:rPr>
        <w:t xml:space="preserve"> national </w:t>
      </w:r>
      <w:r w:rsidRPr="0001303D">
        <w:rPr>
          <w:b/>
          <w:iCs/>
          <w:highlight w:val="yellow"/>
          <w:u w:val="single"/>
          <w:bdr w:val="single" w:sz="12" w:space="0" w:color="auto"/>
        </w:rPr>
        <w:t>security priorities</w:t>
      </w:r>
      <w:r w:rsidRPr="0001303D">
        <w:t xml:space="preserve">; of its top 20 weak states, </w:t>
      </w:r>
      <w:r w:rsidRPr="0001303D">
        <w:rPr>
          <w:b/>
          <w:highlight w:val="yellow"/>
          <w:u w:val="single"/>
        </w:rPr>
        <w:t>very few</w:t>
      </w:r>
      <w:r w:rsidRPr="0001303D">
        <w:t xml:space="preserve"> (Afghanistan, Iraq, and Pakistan) </w:t>
      </w:r>
      <w:r w:rsidRPr="0001303D">
        <w:rPr>
          <w:b/>
          <w:highlight w:val="yellow"/>
          <w:u w:val="single"/>
        </w:rPr>
        <w:t>boast geostrategic significance</w:t>
      </w:r>
      <w:r w:rsidRPr="0001303D">
        <w:t xml:space="preserve">, and they do so mostly because of their connection to terrorism. But even </w:t>
      </w:r>
      <w:r w:rsidRPr="0001303D">
        <w:rPr>
          <w:b/>
          <w:u w:val="single"/>
        </w:rPr>
        <w:t xml:space="preserve">the threat of </w:t>
      </w:r>
      <w:r w:rsidRPr="0001303D">
        <w:rPr>
          <w:b/>
          <w:highlight w:val="yellow"/>
          <w:u w:val="single"/>
        </w:rPr>
        <w:t>terrorism isn’t</w:t>
      </w:r>
      <w:r w:rsidRPr="0001303D">
        <w:rPr>
          <w:b/>
          <w:u w:val="single"/>
        </w:rPr>
        <w:t xml:space="preserve"> highly </w:t>
      </w:r>
      <w:r w:rsidRPr="0001303D">
        <w:rPr>
          <w:b/>
          <w:highlight w:val="yellow"/>
          <w:u w:val="single"/>
        </w:rPr>
        <w:t>correlated with the</w:t>
      </w:r>
      <w:r w:rsidRPr="0001303D">
        <w:rPr>
          <w:b/>
          <w:u w:val="single"/>
        </w:rPr>
        <w:t xml:space="preserve"> current roster </w:t>
      </w:r>
      <w:r w:rsidRPr="0001303D">
        <w:rPr>
          <w:b/>
          <w:highlight w:val="yellow"/>
          <w:u w:val="single"/>
        </w:rPr>
        <w:t>of weak states</w:t>
      </w:r>
      <w:r w:rsidRPr="0001303D">
        <w:t xml:space="preserve">; only one of the top 20, Sudan, appears on the State Department’s list of state sponsors of terrorism, and </w:t>
      </w:r>
      <w:r w:rsidRPr="0001303D">
        <w:rPr>
          <w:b/>
          <w:u w:val="single"/>
        </w:rPr>
        <w:t>most other weak states have only a marginal connection to terrorism at best</w:t>
      </w:r>
      <w:r w:rsidRPr="0001303D">
        <w:t>.</w:t>
      </w:r>
    </w:p>
    <w:p w14:paraId="30C55AA5" w14:textId="77777777" w:rsidR="008F5C00" w:rsidRPr="0001303D" w:rsidRDefault="008F5C00" w:rsidP="008F5C00">
      <w:pPr>
        <w:pStyle w:val="Heading4"/>
        <w:rPr>
          <w:rFonts w:cs="Times New Roman"/>
        </w:rPr>
      </w:pPr>
      <w:r w:rsidRPr="0001303D">
        <w:rPr>
          <w:rFonts w:cs="Times New Roman"/>
        </w:rPr>
        <w:t>No impact to failed states</w:t>
      </w:r>
    </w:p>
    <w:p w14:paraId="1E334B67" w14:textId="77777777" w:rsidR="008F5C00" w:rsidRPr="0001303D" w:rsidRDefault="008F5C00" w:rsidP="008F5C00">
      <w:r w:rsidRPr="0001303D">
        <w:rPr>
          <w:rStyle w:val="Style13ptBold"/>
        </w:rPr>
        <w:t>Patrick ’11</w:t>
      </w:r>
      <w:r w:rsidRPr="0001303D">
        <w:t xml:space="preserve"> (Stewart M, senior fellow, director – program on international institutions and global governance @ CFR, “Why Failed States Shouldn’t Be Our Biggest National Security Fear,” </w:t>
      </w:r>
      <w:hyperlink r:id="rId20" w:history="1">
        <w:r w:rsidRPr="0001303D">
          <w:rPr>
            <w:rStyle w:val="Hyperlink"/>
          </w:rPr>
          <w:t>http://www.cfr.org/international-peace-and-security/why-failed-states-shouldnt-our-biggest-national-security-fear/p24689</w:t>
        </w:r>
      </w:hyperlink>
      <w:r w:rsidRPr="0001303D">
        <w:t>, April 15, 2011)</w:t>
      </w:r>
    </w:p>
    <w:p w14:paraId="30E071A1" w14:textId="77777777" w:rsidR="008F5C00" w:rsidRPr="0001303D" w:rsidRDefault="008F5C00" w:rsidP="008F5C00">
      <w:pPr>
        <w:pStyle w:val="card"/>
        <w:rPr>
          <w:rFonts w:eastAsiaTheme="minorHAnsi"/>
        </w:rPr>
      </w:pPr>
      <w:r w:rsidRPr="0001303D">
        <w:rPr>
          <w:rFonts w:eastAsia="Calibri"/>
        </w:rPr>
        <w:t xml:space="preserve">In truth, while </w:t>
      </w:r>
      <w:r w:rsidRPr="0001303D">
        <w:rPr>
          <w:rStyle w:val="Emphasis"/>
          <w:rFonts w:eastAsiaTheme="majorEastAsia"/>
          <w:highlight w:val="yellow"/>
        </w:rPr>
        <w:t>failed states</w:t>
      </w:r>
      <w:r w:rsidRPr="0001303D">
        <w:rPr>
          <w:rFonts w:eastAsiaTheme="minorHAnsi"/>
        </w:rPr>
        <w:t xml:space="preserve"> may be worthy of America's attention on humanitarian and development grounds, most of them </w:t>
      </w:r>
      <w:r w:rsidRPr="0001303D">
        <w:rPr>
          <w:rStyle w:val="Emphasis"/>
          <w:rFonts w:eastAsiaTheme="majorEastAsia"/>
          <w:highlight w:val="yellow"/>
        </w:rPr>
        <w:t>are irrelevant</w:t>
      </w:r>
      <w:r w:rsidRPr="0001303D">
        <w:rPr>
          <w:rStyle w:val="Emphasis"/>
          <w:rFonts w:eastAsiaTheme="majorEastAsia"/>
        </w:rPr>
        <w:t xml:space="preserve"> to</w:t>
      </w:r>
      <w:r w:rsidRPr="0001303D">
        <w:rPr>
          <w:rFonts w:eastAsiaTheme="minorHAnsi"/>
        </w:rPr>
        <w:t xml:space="preserve"> U.S. </w:t>
      </w:r>
      <w:r w:rsidRPr="0001303D">
        <w:rPr>
          <w:rStyle w:val="Emphasis"/>
          <w:rFonts w:eastAsiaTheme="majorEastAsia"/>
        </w:rPr>
        <w:t xml:space="preserve">national security. </w:t>
      </w:r>
      <w:r w:rsidRPr="0001303D">
        <w:rPr>
          <w:rFonts w:eastAsiaTheme="minorHAnsi"/>
        </w:rPr>
        <w:t xml:space="preserve">The </w:t>
      </w:r>
      <w:r w:rsidRPr="0001303D">
        <w:rPr>
          <w:rStyle w:val="StyleUnderline"/>
          <w:rFonts w:eastAsia="Calibri"/>
        </w:rPr>
        <w:t>risks they pose are mainly to their own inhabitants. Sweeping claims to the contrary are not only inaccurate but distracting and unhelpful, providing little guidance to policymakers</w:t>
      </w:r>
      <w:r w:rsidRPr="0001303D">
        <w:rPr>
          <w:rFonts w:eastAsiaTheme="minorHAnsi"/>
        </w:rPr>
        <w:t xml:space="preserve"> seeking to prioritize scarce attention and resources. In 2008, I collaborated with Brookings Institution senior fellow Susan E. Rice, now President Obama's permanent representative to the United Nations, on </w:t>
      </w:r>
      <w:r w:rsidRPr="0001303D">
        <w:rPr>
          <w:rStyle w:val="StyleUnderline"/>
          <w:rFonts w:eastAsia="Calibri"/>
          <w:highlight w:val="yellow"/>
        </w:rPr>
        <w:t>an index</w:t>
      </w:r>
      <w:r w:rsidRPr="0001303D">
        <w:rPr>
          <w:rStyle w:val="StyleUnderline"/>
          <w:rFonts w:eastAsia="Calibri"/>
        </w:rPr>
        <w:t xml:space="preserve"> of state weakness</w:t>
      </w:r>
      <w:r w:rsidRPr="0001303D">
        <w:rPr>
          <w:rFonts w:eastAsiaTheme="minorHAnsi"/>
        </w:rPr>
        <w:t xml:space="preserve"> in developing countries. The study </w:t>
      </w:r>
      <w:r w:rsidRPr="0001303D">
        <w:rPr>
          <w:rStyle w:val="StyleUnderline"/>
          <w:rFonts w:eastAsia="Calibri"/>
          <w:highlight w:val="yellow"/>
        </w:rPr>
        <w:t>ranked</w:t>
      </w:r>
      <w:r w:rsidRPr="0001303D">
        <w:rPr>
          <w:rFonts w:eastAsiaTheme="minorHAnsi"/>
        </w:rPr>
        <w:t xml:space="preserve"> all </w:t>
      </w:r>
      <w:r w:rsidRPr="0001303D">
        <w:rPr>
          <w:rStyle w:val="StyleUnderline"/>
          <w:rFonts w:eastAsia="Calibri"/>
        </w:rPr>
        <w:t xml:space="preserve">141 </w:t>
      </w:r>
      <w:r w:rsidRPr="0001303D">
        <w:rPr>
          <w:rStyle w:val="StyleUnderline"/>
          <w:rFonts w:eastAsia="Calibri"/>
          <w:highlight w:val="yellow"/>
        </w:rPr>
        <w:t>developing nations</w:t>
      </w:r>
      <w:r w:rsidRPr="0001303D">
        <w:rPr>
          <w:rStyle w:val="StyleUnderline"/>
          <w:rFonts w:eastAsia="Calibri"/>
        </w:rPr>
        <w:t xml:space="preserve"> on 20 indicators of state strength</w:t>
      </w:r>
      <w:r w:rsidRPr="0001303D">
        <w:rPr>
          <w:rFonts w:eastAsiaTheme="minorHAnsi"/>
        </w:rPr>
        <w:t xml:space="preserve">, such as the government's ability to provide basic services. More recently, </w:t>
      </w:r>
      <w:r w:rsidRPr="0001303D">
        <w:rPr>
          <w:rStyle w:val="StyleUnderline"/>
          <w:rFonts w:eastAsia="Calibri"/>
          <w:highlight w:val="yellow"/>
        </w:rPr>
        <w:t>I've examined whether</w:t>
      </w:r>
      <w:r w:rsidRPr="0001303D">
        <w:rPr>
          <w:rFonts w:eastAsiaTheme="minorHAnsi"/>
        </w:rPr>
        <w:t xml:space="preserve"> these </w:t>
      </w:r>
      <w:r w:rsidRPr="0001303D">
        <w:rPr>
          <w:rStyle w:val="StyleUnderline"/>
          <w:rFonts w:eastAsia="Calibri"/>
          <w:highlight w:val="yellow"/>
        </w:rPr>
        <w:t>rankings reveal anything about</w:t>
      </w:r>
      <w:r w:rsidRPr="0001303D">
        <w:rPr>
          <w:rStyle w:val="StyleUnderline"/>
          <w:rFonts w:eastAsia="Calibri"/>
        </w:rPr>
        <w:t xml:space="preserve"> each nation's </w:t>
      </w:r>
      <w:r w:rsidRPr="0001303D">
        <w:rPr>
          <w:rStyle w:val="StyleUnderline"/>
          <w:rFonts w:eastAsia="Calibri"/>
          <w:highlight w:val="yellow"/>
        </w:rPr>
        <w:t>role in</w:t>
      </w:r>
      <w:r w:rsidRPr="0001303D">
        <w:rPr>
          <w:rFonts w:eastAsiaTheme="minorHAnsi"/>
        </w:rPr>
        <w:t xml:space="preserve"> major </w:t>
      </w:r>
      <w:r w:rsidRPr="0001303D">
        <w:rPr>
          <w:rStyle w:val="StyleUnderline"/>
          <w:rFonts w:eastAsia="Calibri"/>
          <w:highlight w:val="yellow"/>
        </w:rPr>
        <w:t>global threats:</w:t>
      </w:r>
      <w:r w:rsidRPr="0001303D">
        <w:rPr>
          <w:rFonts w:eastAsiaTheme="minorHAnsi"/>
        </w:rPr>
        <w:t xml:space="preserve"> transnational </w:t>
      </w:r>
      <w:r w:rsidRPr="0001303D">
        <w:rPr>
          <w:rStyle w:val="StyleUnderline"/>
          <w:rFonts w:eastAsia="Calibri"/>
        </w:rPr>
        <w:t>terrorism</w:t>
      </w:r>
      <w:r w:rsidRPr="0001303D">
        <w:rPr>
          <w:rFonts w:eastAsiaTheme="minorHAnsi"/>
        </w:rPr>
        <w:t xml:space="preserve">, </w:t>
      </w:r>
      <w:r w:rsidRPr="0001303D">
        <w:rPr>
          <w:rStyle w:val="StyleUnderline"/>
          <w:rFonts w:eastAsia="Calibri"/>
        </w:rPr>
        <w:t>prolif</w:t>
      </w:r>
      <w:r w:rsidRPr="0001303D">
        <w:rPr>
          <w:rFonts w:eastAsiaTheme="minorHAnsi"/>
        </w:rPr>
        <w:t xml:space="preserve">eration of weapons of mass destruction, international </w:t>
      </w:r>
      <w:r w:rsidRPr="0001303D">
        <w:rPr>
          <w:rStyle w:val="StyleUnderline"/>
          <w:rFonts w:eastAsia="Calibri"/>
        </w:rPr>
        <w:t>crime and</w:t>
      </w:r>
      <w:r w:rsidRPr="0001303D">
        <w:rPr>
          <w:rFonts w:eastAsiaTheme="minorHAnsi"/>
        </w:rPr>
        <w:t xml:space="preserve"> infectious </w:t>
      </w:r>
      <w:r w:rsidRPr="0001303D">
        <w:rPr>
          <w:rStyle w:val="StyleUnderline"/>
          <w:rFonts w:eastAsia="Calibri"/>
        </w:rPr>
        <w:t xml:space="preserve">disease. </w:t>
      </w:r>
      <w:r w:rsidRPr="0001303D">
        <w:rPr>
          <w:rStyle w:val="Emphasis"/>
          <w:rFonts w:eastAsiaTheme="majorEastAsia"/>
        </w:rPr>
        <w:t>The findings are</w:t>
      </w:r>
      <w:r w:rsidRPr="0001303D">
        <w:rPr>
          <w:rFonts w:eastAsiaTheme="minorHAnsi"/>
        </w:rPr>
        <w:t xml:space="preserve"> startlingly </w:t>
      </w:r>
      <w:r w:rsidRPr="0001303D">
        <w:rPr>
          <w:rStyle w:val="Emphasis"/>
          <w:rFonts w:eastAsiaTheme="majorEastAsia"/>
        </w:rPr>
        <w:t>clear.</w:t>
      </w:r>
      <w:r w:rsidRPr="0001303D">
        <w:rPr>
          <w:rFonts w:eastAsiaTheme="minorHAnsi"/>
        </w:rPr>
        <w:t xml:space="preserve"> Only a handful of the world's failed states pose security concerns to the United States. Far </w:t>
      </w:r>
      <w:r w:rsidRPr="0001303D">
        <w:rPr>
          <w:rStyle w:val="StyleUnderline"/>
          <w:rFonts w:eastAsia="Calibri"/>
        </w:rPr>
        <w:t>greater dangers emerge from stronger developing countries</w:t>
      </w:r>
      <w:r w:rsidRPr="0001303D">
        <w:rPr>
          <w:rFonts w:eastAsiaTheme="minorHAnsi"/>
        </w:rPr>
        <w:t xml:space="preserve"> that may suffer from corruption and lack of government accountability but come </w:t>
      </w:r>
      <w:r w:rsidRPr="0001303D">
        <w:rPr>
          <w:rStyle w:val="StyleUnderline"/>
          <w:rFonts w:eastAsia="Calibri"/>
        </w:rPr>
        <w:t>nowhere near</w:t>
      </w:r>
      <w:r w:rsidRPr="0001303D">
        <w:rPr>
          <w:rFonts w:eastAsiaTheme="minorHAnsi"/>
        </w:rPr>
        <w:t xml:space="preserve"> qualifying as </w:t>
      </w:r>
      <w:r w:rsidRPr="0001303D">
        <w:rPr>
          <w:rStyle w:val="StyleUnderline"/>
          <w:rFonts w:eastAsia="Calibri"/>
        </w:rPr>
        <w:t>failed states. The link between failed states and</w:t>
      </w:r>
      <w:r w:rsidRPr="0001303D">
        <w:rPr>
          <w:rFonts w:eastAsiaTheme="minorHAnsi"/>
        </w:rPr>
        <w:t xml:space="preserve"> transnational </w:t>
      </w:r>
      <w:r w:rsidRPr="0001303D">
        <w:rPr>
          <w:rStyle w:val="StyleUnderline"/>
          <w:rFonts w:eastAsia="Calibri"/>
          <w:highlight w:val="yellow"/>
        </w:rPr>
        <w:t>terrorism</w:t>
      </w:r>
      <w:r w:rsidRPr="0001303D">
        <w:rPr>
          <w:rFonts w:eastAsiaTheme="minorHAnsi"/>
        </w:rPr>
        <w:t xml:space="preserve">, for instance, </w:t>
      </w:r>
      <w:r w:rsidRPr="0001303D">
        <w:rPr>
          <w:rStyle w:val="StyleUnderline"/>
          <w:rFonts w:eastAsia="Calibri"/>
          <w:highlight w:val="yellow"/>
        </w:rPr>
        <w:t>is tenuous.</w:t>
      </w:r>
      <w:r w:rsidRPr="0001303D">
        <w:rPr>
          <w:rStyle w:val="StyleUnderline"/>
          <w:rFonts w:eastAsia="Calibri"/>
        </w:rPr>
        <w:t xml:space="preserve"> Al-Qaeda franchises are</w:t>
      </w:r>
      <w:r w:rsidRPr="0001303D">
        <w:rPr>
          <w:rFonts w:eastAsiaTheme="minorHAnsi"/>
        </w:rPr>
        <w:t xml:space="preserve"> concentrated in South Asia, North Africa, the Middle East and Southeast Asia but are markedly </w:t>
      </w:r>
      <w:r w:rsidRPr="0001303D">
        <w:rPr>
          <w:rStyle w:val="StyleUnderline"/>
          <w:rFonts w:eastAsia="Calibri"/>
        </w:rPr>
        <w:t>absent in most failed states</w:t>
      </w:r>
      <w:r w:rsidRPr="0001303D">
        <w:rPr>
          <w:rFonts w:eastAsiaTheme="minorHAnsi"/>
        </w:rPr>
        <w:t>, including in sub-Saharan Africa. Why? From a terrorist's perspective, t</w:t>
      </w:r>
      <w:r w:rsidRPr="0001303D">
        <w:rPr>
          <w:rStyle w:val="StyleUnderline"/>
          <w:rFonts w:eastAsia="Calibri"/>
        </w:rPr>
        <w:t>he notion of</w:t>
      </w:r>
      <w:r w:rsidRPr="0001303D">
        <w:rPr>
          <w:rFonts w:eastAsiaTheme="minorHAnsi"/>
        </w:rPr>
        <w:t xml:space="preserve"> finding </w:t>
      </w:r>
      <w:r w:rsidRPr="0001303D">
        <w:rPr>
          <w:rStyle w:val="StyleUnderline"/>
          <w:rFonts w:eastAsia="Calibri"/>
        </w:rPr>
        <w:t xml:space="preserve">haven in a failed state is an oxymoron. </w:t>
      </w:r>
      <w:r w:rsidRPr="0001303D">
        <w:rPr>
          <w:rStyle w:val="StyleUnderline"/>
          <w:rFonts w:eastAsia="Calibri"/>
          <w:highlight w:val="yellow"/>
        </w:rPr>
        <w:t>Al-Qaeda</w:t>
      </w:r>
      <w:r w:rsidRPr="0001303D">
        <w:rPr>
          <w:rStyle w:val="StyleUnderline"/>
          <w:rFonts w:eastAsia="Calibri"/>
        </w:rPr>
        <w:t xml:space="preserve"> discovered this in</w:t>
      </w:r>
      <w:r w:rsidRPr="0001303D">
        <w:rPr>
          <w:rFonts w:eastAsiaTheme="minorHAnsi"/>
        </w:rPr>
        <w:t xml:space="preserve"> the 1990s when seeking a foothold in anarchic </w:t>
      </w:r>
      <w:r w:rsidRPr="0001303D">
        <w:rPr>
          <w:rStyle w:val="StyleUnderline"/>
          <w:rFonts w:eastAsia="Calibri"/>
        </w:rPr>
        <w:t>Somalia.</w:t>
      </w:r>
      <w:r w:rsidRPr="0001303D">
        <w:rPr>
          <w:rFonts w:eastAsiaTheme="minorHAnsi"/>
        </w:rPr>
        <w:t xml:space="preserve"> In intercepted cables, </w:t>
      </w:r>
      <w:r w:rsidRPr="0001303D">
        <w:rPr>
          <w:rStyle w:val="StyleUnderline"/>
          <w:rFonts w:eastAsia="Calibri"/>
          <w:highlight w:val="yellow"/>
        </w:rPr>
        <w:t>operatives bemoaned</w:t>
      </w:r>
      <w:r w:rsidRPr="0001303D">
        <w:rPr>
          <w:rFonts w:eastAsiaTheme="minorHAnsi"/>
        </w:rPr>
        <w:t xml:space="preserve"> the insuperable </w:t>
      </w:r>
      <w:r w:rsidRPr="0001303D">
        <w:rPr>
          <w:rStyle w:val="StyleUnderline"/>
          <w:rFonts w:eastAsia="Calibri"/>
          <w:highlight w:val="yellow"/>
        </w:rPr>
        <w:t>difficulties of working under chaos, given</w:t>
      </w:r>
      <w:r w:rsidRPr="0001303D">
        <w:rPr>
          <w:rStyle w:val="StyleUnderline"/>
          <w:rFonts w:eastAsia="Calibri"/>
        </w:rPr>
        <w:t xml:space="preserve"> their </w:t>
      </w:r>
      <w:r w:rsidRPr="0001303D">
        <w:rPr>
          <w:rStyle w:val="StyleUnderline"/>
          <w:rFonts w:eastAsia="Calibri"/>
          <w:highlight w:val="yellow"/>
        </w:rPr>
        <w:t>need for security and</w:t>
      </w:r>
      <w:r w:rsidRPr="0001303D">
        <w:rPr>
          <w:rFonts w:eastAsiaTheme="minorHAnsi"/>
        </w:rPr>
        <w:t xml:space="preserve"> for </w:t>
      </w:r>
      <w:r w:rsidRPr="0001303D">
        <w:rPr>
          <w:rStyle w:val="StyleUnderline"/>
          <w:rFonts w:eastAsia="Calibri"/>
        </w:rPr>
        <w:t>access to</w:t>
      </w:r>
      <w:r w:rsidRPr="0001303D">
        <w:rPr>
          <w:rFonts w:eastAsiaTheme="minorHAnsi"/>
        </w:rPr>
        <w:t xml:space="preserve"> the global </w:t>
      </w:r>
      <w:r w:rsidRPr="0001303D">
        <w:rPr>
          <w:rStyle w:val="StyleUnderline"/>
          <w:rFonts w:eastAsia="Calibri"/>
          <w:highlight w:val="yellow"/>
        </w:rPr>
        <w:t>financial</w:t>
      </w:r>
      <w:r w:rsidRPr="0001303D">
        <w:rPr>
          <w:rFonts w:eastAsiaTheme="minorHAnsi"/>
        </w:rPr>
        <w:t xml:space="preserve"> and communications </w:t>
      </w:r>
      <w:r w:rsidRPr="0001303D">
        <w:rPr>
          <w:rStyle w:val="StyleUnderline"/>
          <w:rFonts w:eastAsia="Calibri"/>
          <w:highlight w:val="yellow"/>
        </w:rPr>
        <w:t>infrastructure.</w:t>
      </w:r>
      <w:r w:rsidRPr="0001303D">
        <w:rPr>
          <w:rFonts w:eastAsiaTheme="minorHAnsi"/>
        </w:rPr>
        <w:t xml:space="preserve"> Al-Qaeda has generally found it easier to maneuver in corrupt but functional states, such as Kenya, where sovereignty provides some protection from outside interdiction. </w:t>
      </w:r>
      <w:r w:rsidRPr="0001303D">
        <w:rPr>
          <w:rStyle w:val="StyleUnderline"/>
          <w:rFonts w:eastAsia="Calibri"/>
        </w:rPr>
        <w:t>Pakistan and Yemen became sanctuaries</w:t>
      </w:r>
      <w:r w:rsidRPr="0001303D">
        <w:rPr>
          <w:rFonts w:eastAsiaTheme="minorHAnsi"/>
        </w:rPr>
        <w:t xml:space="preserve"> for terrorism </w:t>
      </w:r>
      <w:r w:rsidRPr="0001303D">
        <w:rPr>
          <w:rStyle w:val="StyleUnderline"/>
          <w:rFonts w:eastAsia="Calibri"/>
        </w:rPr>
        <w:t>not</w:t>
      </w:r>
      <w:r w:rsidRPr="0001303D">
        <w:rPr>
          <w:rFonts w:eastAsiaTheme="minorHAnsi"/>
        </w:rPr>
        <w:t xml:space="preserve"> only </w:t>
      </w:r>
      <w:r w:rsidRPr="0001303D">
        <w:rPr>
          <w:rStyle w:val="StyleUnderline"/>
          <w:rFonts w:eastAsia="Calibri"/>
        </w:rPr>
        <w:t>because they are weak but because their governments lack the will to launch</w:t>
      </w:r>
      <w:r w:rsidRPr="0001303D">
        <w:rPr>
          <w:rFonts w:eastAsiaTheme="minorHAnsi"/>
        </w:rPr>
        <w:t xml:space="preserve"> sustained counterterrorism </w:t>
      </w:r>
      <w:r w:rsidRPr="0001303D">
        <w:rPr>
          <w:rStyle w:val="StyleUnderline"/>
          <w:rFonts w:eastAsia="Calibri"/>
        </w:rPr>
        <w:t>operations</w:t>
      </w:r>
      <w:r w:rsidRPr="0001303D">
        <w:rPr>
          <w:rFonts w:eastAsiaTheme="minorHAnsi"/>
        </w:rPr>
        <w:t xml:space="preserve"> against militants whom they value for other purposes. Terrorists also need support from local power brokers and populations. Along the Afghanistan-Pakistan border, al-Qaeda finds succor in the Pashtun code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01303D">
        <w:rPr>
          <w:rStyle w:val="StyleUnderline"/>
          <w:rFonts w:eastAsia="Calibri"/>
        </w:rPr>
        <w:t>as the organization evolves</w:t>
      </w:r>
      <w:r w:rsidRPr="0001303D">
        <w:rPr>
          <w:rFonts w:eastAsiaTheme="minorHAnsi"/>
        </w:rPr>
        <w:t xml:space="preserve"> from a centrally directed network </w:t>
      </w:r>
      <w:r w:rsidRPr="0001303D">
        <w:rPr>
          <w:rStyle w:val="StyleUnderline"/>
          <w:rFonts w:eastAsia="Calibri"/>
        </w:rPr>
        <w:t xml:space="preserve">to </w:t>
      </w:r>
      <w:r w:rsidRPr="0001303D">
        <w:rPr>
          <w:rStyle w:val="StyleUnderline"/>
          <w:rFonts w:eastAsia="Calibri"/>
          <w:highlight w:val="yellow"/>
        </w:rPr>
        <w:t>a diffuse movement</w:t>
      </w:r>
      <w:r w:rsidRPr="0001303D">
        <w:rPr>
          <w:rFonts w:eastAsiaTheme="minorHAnsi"/>
        </w:rPr>
        <w:t xml:space="preserve"> with autonomous cells in dozens of countries, </w:t>
      </w:r>
      <w:r w:rsidRPr="0001303D">
        <w:rPr>
          <w:rStyle w:val="StyleUnderline"/>
          <w:rFonts w:eastAsia="Calibri"/>
        </w:rPr>
        <w:t xml:space="preserve">it </w:t>
      </w:r>
      <w:r w:rsidRPr="0001303D">
        <w:rPr>
          <w:rStyle w:val="StyleUnderline"/>
          <w:rFonts w:eastAsia="Calibri"/>
          <w:highlight w:val="yellow"/>
        </w:rPr>
        <w:t>is as likely to find haven in</w:t>
      </w:r>
      <w:r w:rsidRPr="0001303D">
        <w:rPr>
          <w:rFonts w:eastAsiaTheme="minorHAnsi"/>
        </w:rPr>
        <w:t xml:space="preserve"> the banlieues of </w:t>
      </w:r>
      <w:r w:rsidRPr="0001303D">
        <w:rPr>
          <w:rStyle w:val="StyleUnderline"/>
          <w:rFonts w:eastAsia="Calibri"/>
          <w:highlight w:val="yellow"/>
        </w:rPr>
        <w:t>Paris</w:t>
      </w:r>
      <w:r w:rsidRPr="0001303D">
        <w:rPr>
          <w:rFonts w:eastAsiaTheme="minorHAnsi"/>
        </w:rPr>
        <w:t xml:space="preserve"> or high-rises of Minneapolis </w:t>
      </w:r>
      <w:r w:rsidRPr="0001303D">
        <w:rPr>
          <w:rStyle w:val="StyleUnderline"/>
          <w:rFonts w:eastAsia="Calibri"/>
        </w:rPr>
        <w:t>as</w:t>
      </w:r>
      <w:r w:rsidRPr="0001303D">
        <w:rPr>
          <w:rFonts w:eastAsiaTheme="minorHAnsi"/>
        </w:rPr>
        <w:t xml:space="preserve"> in remote </w:t>
      </w:r>
      <w:r w:rsidRPr="0001303D">
        <w:rPr>
          <w:rStyle w:val="StyleUnderline"/>
          <w:rFonts w:eastAsia="Calibri"/>
        </w:rPr>
        <w:t xml:space="preserve">Pakistani valleys. </w:t>
      </w:r>
      <w:r w:rsidRPr="0001303D">
        <w:rPr>
          <w:rFonts w:eastAsiaTheme="minorHAnsi"/>
        </w:rPr>
        <w:t xml:space="preserve">What about </w:t>
      </w:r>
      <w:r w:rsidRPr="0001303D">
        <w:rPr>
          <w:rStyle w:val="StyleUnderline"/>
          <w:rFonts w:eastAsia="Calibri"/>
        </w:rPr>
        <w:t>failed states and w</w:t>
      </w:r>
      <w:r w:rsidRPr="0001303D">
        <w:rPr>
          <w:rFonts w:eastAsiaTheme="minorHAnsi"/>
        </w:rPr>
        <w:t xml:space="preserve">eapons of </w:t>
      </w:r>
      <w:r w:rsidRPr="0001303D">
        <w:rPr>
          <w:rStyle w:val="StyleUnderline"/>
          <w:rFonts w:eastAsia="Calibri"/>
        </w:rPr>
        <w:t>m</w:t>
      </w:r>
      <w:r w:rsidRPr="0001303D">
        <w:rPr>
          <w:rFonts w:eastAsiaTheme="minorHAnsi"/>
        </w:rPr>
        <w:t xml:space="preserve">ass </w:t>
      </w:r>
      <w:r w:rsidRPr="0001303D">
        <w:rPr>
          <w:rStyle w:val="StyleUnderline"/>
          <w:rFonts w:eastAsia="Calibri"/>
        </w:rPr>
        <w:t>d</w:t>
      </w:r>
      <w:r w:rsidRPr="0001303D">
        <w:rPr>
          <w:rFonts w:eastAsiaTheme="minorHAnsi"/>
        </w:rPr>
        <w:t xml:space="preserve">estruction? Many U.S. analysts worry that poorly governed countries will pursue nuclear, biological, chemical or radiological weapons; be unable to control existing weapons; or decide to share WMD materials. These </w:t>
      </w:r>
      <w:r w:rsidRPr="0001303D">
        <w:rPr>
          <w:rStyle w:val="StyleUnderline"/>
          <w:rFonts w:eastAsia="Calibri"/>
        </w:rPr>
        <w:t>fears are misplaced.</w:t>
      </w:r>
      <w:r w:rsidRPr="0001303D">
        <w:rPr>
          <w:rFonts w:eastAsiaTheme="minorHAnsi"/>
        </w:rPr>
        <w:t xml:space="preserve"> With two notable exceptions — North Korea and Pakistan — </w:t>
      </w:r>
      <w:r w:rsidRPr="0001303D">
        <w:rPr>
          <w:rStyle w:val="StyleUnderline"/>
          <w:rFonts w:eastAsia="Calibri"/>
        </w:rPr>
        <w:t xml:space="preserve">the world's </w:t>
      </w:r>
      <w:r w:rsidRPr="0001303D">
        <w:rPr>
          <w:rStyle w:val="StyleUnderline"/>
          <w:rFonts w:eastAsia="Calibri"/>
          <w:highlight w:val="yellow"/>
        </w:rPr>
        <w:t>weakest states pose minimal prolif</w:t>
      </w:r>
      <w:r w:rsidRPr="0001303D">
        <w:rPr>
          <w:rStyle w:val="StyleUnderline"/>
          <w:rFonts w:eastAsia="Calibri"/>
        </w:rPr>
        <w:t xml:space="preserve">eration </w:t>
      </w:r>
      <w:r w:rsidRPr="0001303D">
        <w:rPr>
          <w:rStyle w:val="StyleUnderline"/>
          <w:rFonts w:eastAsia="Calibri"/>
          <w:highlight w:val="yellow"/>
        </w:rPr>
        <w:t>risks,</w:t>
      </w:r>
      <w:r w:rsidRPr="0001303D">
        <w:rPr>
          <w:rStyle w:val="StyleUnderline"/>
          <w:rFonts w:eastAsia="Calibri"/>
        </w:rPr>
        <w:t xml:space="preserve"> </w:t>
      </w:r>
      <w:r w:rsidRPr="0001303D">
        <w:rPr>
          <w:rStyle w:val="StyleUnderline"/>
          <w:rFonts w:eastAsia="Calibri"/>
          <w:highlight w:val="yellow"/>
        </w:rPr>
        <w:t>since they have limited stocks of fissile</w:t>
      </w:r>
      <w:r w:rsidRPr="0001303D">
        <w:rPr>
          <w:rFonts w:eastAsiaTheme="minorHAnsi"/>
        </w:rPr>
        <w:t xml:space="preserve"> or other WMD </w:t>
      </w:r>
      <w:r w:rsidRPr="0001303D">
        <w:rPr>
          <w:rStyle w:val="StyleUnderline"/>
          <w:rFonts w:eastAsia="Calibri"/>
          <w:highlight w:val="yellow"/>
        </w:rPr>
        <w:t>material</w:t>
      </w:r>
      <w:r w:rsidRPr="0001303D">
        <w:rPr>
          <w:rStyle w:val="StyleUnderline"/>
          <w:rFonts w:eastAsia="Calibri"/>
        </w:rPr>
        <w:t xml:space="preserve"> and are unlikely to pursue them. Far more threatening are capable countries</w:t>
      </w:r>
      <w:r w:rsidRPr="0001303D">
        <w:rPr>
          <w:rFonts w:eastAsiaTheme="minorHAnsi"/>
        </w:rPr>
        <w:t xml:space="preserve"> (say, Iran and Syria) intent on pursuing WMD, </w:t>
      </w:r>
      <w:r w:rsidRPr="0001303D">
        <w:rPr>
          <w:rStyle w:val="StyleUnderline"/>
          <w:rFonts w:eastAsia="Calibri"/>
        </w:rPr>
        <w:t>corrupt</w:t>
      </w:r>
      <w:r w:rsidRPr="0001303D">
        <w:rPr>
          <w:rFonts w:eastAsiaTheme="minorHAnsi"/>
        </w:rPr>
        <w:t xml:space="preserve"> nations (such as Russia) that possess loosely secured nuclear arsenals </w:t>
      </w:r>
      <w:r w:rsidRPr="0001303D">
        <w:rPr>
          <w:rStyle w:val="StyleUnderline"/>
          <w:rFonts w:eastAsia="Calibri"/>
        </w:rPr>
        <w:t>and poorly policed nations</w:t>
      </w:r>
      <w:r w:rsidRPr="0001303D">
        <w:rPr>
          <w:rFonts w:eastAsiaTheme="minorHAnsi"/>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01303D">
        <w:rPr>
          <w:rStyle w:val="StyleUnderline"/>
          <w:rFonts w:eastAsia="Calibri"/>
        </w:rPr>
        <w:t>failed states have little or no connection with</w:t>
      </w:r>
      <w:r w:rsidRPr="0001303D">
        <w:rPr>
          <w:rFonts w:eastAsiaTheme="minorHAnsi"/>
        </w:rPr>
        <w:t xml:space="preserve"> other categories of </w:t>
      </w:r>
      <w:r w:rsidRPr="0001303D">
        <w:rPr>
          <w:rStyle w:val="StyleUnderline"/>
          <w:rFonts w:eastAsia="Calibri"/>
        </w:rPr>
        <w:t>transnational crime, from human trafficking to money laundering</w:t>
      </w:r>
      <w:r w:rsidRPr="0001303D">
        <w:rPr>
          <w:rFonts w:eastAsiaTheme="minorHAnsi"/>
        </w:rPr>
        <w:t xml:space="preserve">, intellectual </w:t>
      </w:r>
      <w:r w:rsidRPr="0001303D">
        <w:rPr>
          <w:rStyle w:val="StyleUnderline"/>
          <w:rFonts w:eastAsia="Calibri"/>
        </w:rPr>
        <w:t>property theft, cyber-crime or counterfeiting</w:t>
      </w:r>
      <w:r w:rsidRPr="0001303D">
        <w:rPr>
          <w:rFonts w:eastAsiaTheme="minorHAnsi"/>
        </w:rPr>
        <w:t xml:space="preserve"> of manufactured goods. </w:t>
      </w:r>
      <w:r w:rsidRPr="0001303D">
        <w:rPr>
          <w:rStyle w:val="StyleUnderline"/>
          <w:rFonts w:eastAsia="Calibri"/>
          <w:highlight w:val="yellow"/>
        </w:rPr>
        <w:t>Criminal networks</w:t>
      </w:r>
      <w:r w:rsidRPr="0001303D">
        <w:rPr>
          <w:rFonts w:eastAsiaTheme="minorHAnsi"/>
        </w:rPr>
        <w:t xml:space="preserve"> typically </w:t>
      </w:r>
      <w:r w:rsidRPr="0001303D">
        <w:rPr>
          <w:rStyle w:val="StyleUnderline"/>
          <w:rFonts w:eastAsia="Calibri"/>
          <w:highlight w:val="yellow"/>
        </w:rPr>
        <w:t>prefer</w:t>
      </w:r>
      <w:r w:rsidRPr="0001303D">
        <w:rPr>
          <w:rFonts w:eastAsiaTheme="minorHAnsi"/>
        </w:rPr>
        <w:t xml:space="preserve"> operating in </w:t>
      </w:r>
      <w:r w:rsidRPr="0001303D">
        <w:rPr>
          <w:rStyle w:val="StyleUnderline"/>
          <w:rFonts w:eastAsia="Calibri"/>
        </w:rPr>
        <w:t xml:space="preserve">functional countries that provide </w:t>
      </w:r>
      <w:r w:rsidRPr="0001303D">
        <w:rPr>
          <w:rStyle w:val="StyleUnderline"/>
          <w:rFonts w:eastAsia="Calibri"/>
          <w:highlight w:val="yellow"/>
        </w:rPr>
        <w:t>baseline political order as well as opportunities to corrupt authorities.</w:t>
      </w:r>
      <w:r w:rsidRPr="0001303D">
        <w:rPr>
          <w:rStyle w:val="StyleUnderline"/>
          <w:rFonts w:eastAsia="Calibri"/>
        </w:rPr>
        <w:t xml:space="preserve"> </w:t>
      </w:r>
      <w:r w:rsidRPr="0001303D">
        <w:rPr>
          <w:rStyle w:val="StyleUnderline"/>
          <w:rFonts w:eastAsia="Calibri"/>
          <w:highlight w:val="yellow"/>
        </w:rPr>
        <w:t>They</w:t>
      </w:r>
      <w:r w:rsidRPr="0001303D">
        <w:rPr>
          <w:rFonts w:eastAsiaTheme="minorHAnsi"/>
        </w:rPr>
        <w:t xml:space="preserve"> also </w:t>
      </w:r>
      <w:r w:rsidRPr="0001303D">
        <w:rPr>
          <w:rStyle w:val="StyleUnderline"/>
          <w:rFonts w:eastAsia="Calibri"/>
          <w:highlight w:val="yellow"/>
        </w:rPr>
        <w:t>accept higher risks to work in nations straddling</w:t>
      </w:r>
      <w:r w:rsidRPr="0001303D">
        <w:rPr>
          <w:rStyle w:val="StyleUnderline"/>
          <w:rFonts w:eastAsia="Calibri"/>
        </w:rPr>
        <w:t xml:space="preserve"> major </w:t>
      </w:r>
      <w:r w:rsidRPr="0001303D">
        <w:rPr>
          <w:rStyle w:val="StyleUnderline"/>
          <w:rFonts w:eastAsia="Calibri"/>
          <w:highlight w:val="yellow"/>
        </w:rPr>
        <w:t>commercial routes.</w:t>
      </w:r>
      <w:r w:rsidRPr="0001303D">
        <w:rPr>
          <w:rFonts w:eastAsiaTheme="minorHAnsi"/>
        </w:rPr>
        <w:t xml:space="preserve"> Thus narco-trafficking has exploded in Mexico, which has far stronger institutions than many developing nations but borders the United States. </w:t>
      </w:r>
      <w:r w:rsidRPr="0001303D">
        <w:rPr>
          <w:rStyle w:val="StyleUnderline"/>
          <w:rFonts w:eastAsia="Calibri"/>
        </w:rPr>
        <w:t>South Africa presents</w:t>
      </w:r>
      <w:r w:rsidRPr="0001303D">
        <w:rPr>
          <w:rFonts w:eastAsiaTheme="minorHAnsi"/>
        </w:rPr>
        <w:t xml:space="preserve"> its own </w:t>
      </w:r>
      <w:r w:rsidRPr="0001303D">
        <w:rPr>
          <w:rStyle w:val="StyleUnderline"/>
          <w:rFonts w:eastAsia="Calibri"/>
        </w:rPr>
        <w:t>advantages.</w:t>
      </w:r>
      <w:r w:rsidRPr="0001303D">
        <w:rPr>
          <w:rFonts w:eastAsiaTheme="minorHAnsi"/>
        </w:rPr>
        <w:t xml:space="preserve"> It is a country where “the first and the developing worlds exist side by side,” author Misha Glenny writes. “The first world provides good roads, 728 airports . . . the largest cargo port in Africa, and an efficient banking system. . . . </w:t>
      </w:r>
      <w:r w:rsidRPr="0001303D">
        <w:rPr>
          <w:rStyle w:val="StyleUnderline"/>
          <w:rFonts w:eastAsia="Calibri"/>
        </w:rPr>
        <w:t>The developing world accounts for</w:t>
      </w:r>
      <w:r w:rsidRPr="0001303D">
        <w:rPr>
          <w:rFonts w:eastAsiaTheme="minorHAnsi"/>
        </w:rPr>
        <w:t xml:space="preserve"> the </w:t>
      </w:r>
      <w:r w:rsidRPr="0001303D">
        <w:rPr>
          <w:rStyle w:val="StyleUnderline"/>
          <w:rFonts w:eastAsia="Calibri"/>
        </w:rPr>
        <w:t>low tax revenue, overstretched</w:t>
      </w:r>
      <w:r w:rsidRPr="0001303D">
        <w:rPr>
          <w:rFonts w:eastAsiaTheme="minorHAnsi"/>
        </w:rPr>
        <w:t xml:space="preserve"> social </w:t>
      </w:r>
      <w:r w:rsidRPr="0001303D">
        <w:rPr>
          <w:rStyle w:val="StyleUnderline"/>
          <w:rFonts w:eastAsia="Calibri"/>
        </w:rPr>
        <w:t>services, high levels of corruption</w:t>
      </w:r>
      <w:r w:rsidRPr="0001303D">
        <w:rPr>
          <w:rFonts w:eastAsiaTheme="minorHAnsi"/>
        </w:rPr>
        <w:t xml:space="preserve"> throughout the administration, </w:t>
      </w:r>
      <w:r w:rsidRPr="0001303D">
        <w:rPr>
          <w:rStyle w:val="StyleUnderline"/>
          <w:rFonts w:eastAsia="Calibri"/>
        </w:rPr>
        <w:t>and</w:t>
      </w:r>
      <w:r w:rsidRPr="0001303D">
        <w:rPr>
          <w:rFonts w:eastAsiaTheme="minorHAnsi"/>
        </w:rPr>
        <w:t xml:space="preserve"> 7,600 kilometers of </w:t>
      </w:r>
      <w:r w:rsidRPr="0001303D">
        <w:rPr>
          <w:rStyle w:val="StyleUnderline"/>
          <w:rFonts w:eastAsia="Calibri"/>
        </w:rPr>
        <w:t>land and sea borders</w:t>
      </w:r>
      <w:r w:rsidRPr="0001303D">
        <w:rPr>
          <w:rFonts w:eastAsiaTheme="minorHAnsi"/>
        </w:rPr>
        <w:t xml:space="preserve"> that have more holes than a second-hand dartboard.” Weak and </w:t>
      </w:r>
      <w:r w:rsidRPr="0001303D">
        <w:rPr>
          <w:rStyle w:val="StyleUnderline"/>
          <w:rFonts w:eastAsia="Calibri"/>
        </w:rPr>
        <w:t>failing</w:t>
      </w:r>
      <w:r w:rsidRPr="0001303D">
        <w:rPr>
          <w:rFonts w:eastAsiaTheme="minorHAnsi"/>
        </w:rPr>
        <w:t xml:space="preserve"> African </w:t>
      </w:r>
      <w:r w:rsidRPr="0001303D">
        <w:rPr>
          <w:rStyle w:val="StyleUnderline"/>
          <w:rFonts w:eastAsia="Calibri"/>
        </w:rPr>
        <w:t>states</w:t>
      </w:r>
      <w:r w:rsidRPr="0001303D">
        <w:rPr>
          <w:rFonts w:eastAsiaTheme="minorHAnsi"/>
        </w:rPr>
        <w:t xml:space="preserve">, such as Niger, simply </w:t>
      </w:r>
      <w:r w:rsidRPr="0001303D">
        <w:rPr>
          <w:rStyle w:val="Emphasis"/>
          <w:rFonts w:eastAsiaTheme="majorEastAsia"/>
        </w:rPr>
        <w:t xml:space="preserve">cannot compete. </w:t>
      </w:r>
      <w:r w:rsidRPr="0001303D">
        <w:rPr>
          <w:rFonts w:eastAsiaTheme="minorHAnsi"/>
        </w:rPr>
        <w:t xml:space="preserve">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Certainly, the world's </w:t>
      </w:r>
      <w:r w:rsidRPr="0001303D">
        <w:rPr>
          <w:rStyle w:val="StyleUnderline"/>
          <w:rFonts w:eastAsia="Calibri"/>
          <w:highlight w:val="yellow"/>
        </w:rPr>
        <w:t>weakest states</w:t>
      </w:r>
      <w:r w:rsidRPr="0001303D">
        <w:rPr>
          <w:rFonts w:eastAsiaTheme="minorHAnsi"/>
        </w:rPr>
        <w:t xml:space="preserve"> — particularly in sub-Saharan Africa — suffer disproportionately from disease, with infection rates higher than in the rest of the world. But their principal </w:t>
      </w:r>
      <w:r w:rsidRPr="0001303D">
        <w:rPr>
          <w:rStyle w:val="StyleUnderline"/>
          <w:rFonts w:eastAsia="Calibri"/>
          <w:highlight w:val="yellow"/>
        </w:rPr>
        <w:t>health challenges are</w:t>
      </w:r>
      <w:r w:rsidRPr="0001303D">
        <w:rPr>
          <w:rStyle w:val="StyleUnderline"/>
          <w:rFonts w:eastAsia="Calibri"/>
        </w:rPr>
        <w:t xml:space="preserve"> endemic </w:t>
      </w:r>
      <w:r w:rsidRPr="0001303D">
        <w:rPr>
          <w:rStyle w:val="StyleUnderline"/>
          <w:rFonts w:eastAsia="Calibri"/>
          <w:highlight w:val="yellow"/>
        </w:rPr>
        <w:t>diseases with local effects</w:t>
      </w:r>
      <w:r w:rsidRPr="0001303D">
        <w:rPr>
          <w:rStyle w:val="StyleUnderline"/>
          <w:rFonts w:eastAsia="Calibri"/>
        </w:rPr>
        <w:t>, such as malaria, measles and tuberculosis. While</w:t>
      </w:r>
      <w:r w:rsidRPr="0001303D">
        <w:rPr>
          <w:rFonts w:eastAsiaTheme="minorHAnsi"/>
        </w:rPr>
        <w:t xml:space="preserve"> U.S. national security </w:t>
      </w:r>
      <w:r w:rsidRPr="0001303D">
        <w:rPr>
          <w:rStyle w:val="StyleUnderline"/>
          <w:rFonts w:eastAsia="Calibri"/>
        </w:rPr>
        <w:t>officials</w:t>
      </w:r>
      <w:r w:rsidRPr="0001303D">
        <w:rPr>
          <w:rFonts w:eastAsiaTheme="minorHAnsi"/>
        </w:rPr>
        <w:t xml:space="preserve"> and Hollywood screenwriters </w:t>
      </w:r>
      <w:r w:rsidRPr="0001303D">
        <w:rPr>
          <w:rStyle w:val="StyleUnderline"/>
          <w:rFonts w:eastAsia="Calibri"/>
        </w:rPr>
        <w:t>obsess over</w:t>
      </w:r>
      <w:r w:rsidRPr="0001303D">
        <w:rPr>
          <w:rFonts w:eastAsiaTheme="minorHAnsi"/>
        </w:rPr>
        <w:t xml:space="preserve"> the gruesome </w:t>
      </w:r>
      <w:r w:rsidRPr="0001303D">
        <w:rPr>
          <w:rStyle w:val="StyleUnderline"/>
          <w:rFonts w:eastAsia="Calibri"/>
        </w:rPr>
        <w:t>Ebola and Marburg</w:t>
      </w:r>
      <w:r w:rsidRPr="0001303D">
        <w:rPr>
          <w:rFonts w:eastAsiaTheme="minorHAnsi"/>
        </w:rPr>
        <w:t xml:space="preserve"> viruses, </w:t>
      </w:r>
      <w:r w:rsidRPr="0001303D">
        <w:rPr>
          <w:rStyle w:val="StyleUnderline"/>
          <w:rFonts w:eastAsia="Calibri"/>
          <w:highlight w:val="yellow"/>
        </w:rPr>
        <w:t>outbreaks</w:t>
      </w:r>
      <w:r w:rsidRPr="0001303D">
        <w:rPr>
          <w:rFonts w:eastAsiaTheme="minorHAnsi"/>
        </w:rPr>
        <w:t xml:space="preserve"> of these hemorrhagic fevers </w:t>
      </w:r>
      <w:r w:rsidRPr="0001303D">
        <w:rPr>
          <w:rStyle w:val="StyleUnderline"/>
          <w:rFonts w:eastAsia="Calibri"/>
          <w:highlight w:val="yellow"/>
        </w:rPr>
        <w:t>are rare and self-contained.</w:t>
      </w:r>
      <w:r w:rsidRPr="0001303D">
        <w:rPr>
          <w:rStyle w:val="StyleUnderline"/>
          <w:rFonts w:eastAsia="Calibri"/>
        </w:rPr>
        <w:t xml:space="preserve"> </w:t>
      </w:r>
      <w:r w:rsidRPr="0001303D">
        <w:rPr>
          <w:rFonts w:eastAsiaTheme="minorHAnsi"/>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01303D">
        <w:rPr>
          <w:rStyle w:val="StyleUnderline"/>
          <w:rFonts w:eastAsia="Calibri"/>
        </w:rPr>
        <w:t>poor performance</w:t>
      </w:r>
      <w:r w:rsidRPr="0001303D">
        <w:rPr>
          <w:rFonts w:eastAsiaTheme="minorHAnsi"/>
        </w:rPr>
        <w:t xml:space="preserve"> by developing countries </w:t>
      </w:r>
      <w:r w:rsidRPr="0001303D">
        <w:rPr>
          <w:rStyle w:val="StyleUnderline"/>
          <w:rFonts w:eastAsia="Calibri"/>
        </w:rPr>
        <w:t>in preventing</w:t>
      </w:r>
      <w:r w:rsidRPr="0001303D">
        <w:rPr>
          <w:rFonts w:eastAsiaTheme="minorHAnsi"/>
        </w:rPr>
        <w:t xml:space="preserve">, detecting and responding to infectious </w:t>
      </w:r>
      <w:r w:rsidRPr="0001303D">
        <w:rPr>
          <w:rStyle w:val="StyleUnderline"/>
          <w:rFonts w:eastAsia="Calibri"/>
          <w:highlight w:val="yellow"/>
        </w:rPr>
        <w:t>disease</w:t>
      </w:r>
      <w:r w:rsidRPr="0001303D">
        <w:rPr>
          <w:rStyle w:val="StyleUnderline"/>
          <w:rFonts w:eastAsia="Calibri"/>
        </w:rPr>
        <w:t xml:space="preserve"> is</w:t>
      </w:r>
      <w:r w:rsidRPr="0001303D">
        <w:rPr>
          <w:rFonts w:eastAsiaTheme="minorHAnsi"/>
        </w:rPr>
        <w:t xml:space="preserve"> often </w:t>
      </w:r>
      <w:r w:rsidRPr="0001303D">
        <w:rPr>
          <w:rStyle w:val="StyleUnderline"/>
          <w:rFonts w:eastAsia="Calibri"/>
        </w:rPr>
        <w:t>shaped less by budgetary and infrastructure constraints than</w:t>
      </w:r>
      <w:r w:rsidRPr="0001303D">
        <w:rPr>
          <w:rFonts w:eastAsiaTheme="minorHAnsi"/>
        </w:rPr>
        <w:t xml:space="preserve"> by conscious </w:t>
      </w:r>
      <w:r w:rsidRPr="0001303D">
        <w:rPr>
          <w:rStyle w:val="StyleUnderline"/>
          <w:rFonts w:eastAsia="Calibri"/>
        </w:rPr>
        <w:t>decisions by unaccountable</w:t>
      </w:r>
      <w:r w:rsidRPr="0001303D">
        <w:rPr>
          <w:rFonts w:eastAsiaTheme="minorHAnsi"/>
        </w:rPr>
        <w:t xml:space="preserve"> or unresponsive </w:t>
      </w:r>
      <w:r w:rsidRPr="0001303D">
        <w:rPr>
          <w:rStyle w:val="StyleUnderline"/>
          <w:rFonts w:eastAsia="Calibri"/>
        </w:rPr>
        <w:t>regimes. Such</w:t>
      </w:r>
      <w:r w:rsidRPr="0001303D">
        <w:rPr>
          <w:rFonts w:eastAsiaTheme="minorHAnsi"/>
        </w:rPr>
        <w:t xml:space="preserve"> deliberate </w:t>
      </w:r>
      <w:r w:rsidRPr="0001303D">
        <w:rPr>
          <w:rStyle w:val="StyleUnderline"/>
          <w:rFonts w:eastAsia="Calibri"/>
          <w:highlight w:val="yellow"/>
        </w:rPr>
        <w:t>inaction</w:t>
      </w:r>
      <w:r w:rsidRPr="0001303D">
        <w:rPr>
          <w:rStyle w:val="StyleUnderline"/>
          <w:rFonts w:eastAsia="Calibri"/>
        </w:rPr>
        <w:t xml:space="preserve"> has </w:t>
      </w:r>
      <w:r w:rsidRPr="0001303D">
        <w:rPr>
          <w:rStyle w:val="StyleUnderline"/>
          <w:rFonts w:eastAsia="Calibri"/>
          <w:highlight w:val="yellow"/>
        </w:rPr>
        <w:t>occurred</w:t>
      </w:r>
      <w:r w:rsidRPr="0001303D">
        <w:rPr>
          <w:rFonts w:eastAsiaTheme="minorHAnsi"/>
        </w:rPr>
        <w:t xml:space="preserve"> not only in the world's weakest states but also </w:t>
      </w:r>
      <w:r w:rsidRPr="0001303D">
        <w:rPr>
          <w:rStyle w:val="StyleUnderline"/>
          <w:rFonts w:eastAsia="Calibri"/>
          <w:highlight w:val="yellow"/>
        </w:rPr>
        <w:t>in stronger</w:t>
      </w:r>
      <w:r w:rsidRPr="0001303D">
        <w:rPr>
          <w:rStyle w:val="StyleUnderline"/>
          <w:rFonts w:eastAsia="Calibri"/>
        </w:rPr>
        <w:t xml:space="preserve"> developing </w:t>
      </w:r>
      <w:r w:rsidRPr="0001303D">
        <w:rPr>
          <w:rStyle w:val="StyleUnderline"/>
          <w:rFonts w:eastAsia="Calibri"/>
          <w:highlight w:val="yellow"/>
        </w:rPr>
        <w:t>countries</w:t>
      </w:r>
      <w:r w:rsidRPr="0001303D">
        <w:rPr>
          <w:rStyle w:val="StyleUnderline"/>
          <w:rFonts w:eastAsia="Calibri"/>
        </w:rPr>
        <w:t>, even in</w:t>
      </w:r>
      <w:r w:rsidRPr="0001303D">
        <w:rPr>
          <w:rFonts w:eastAsiaTheme="minorHAnsi"/>
        </w:rPr>
        <w:t xml:space="preserve"> promising </w:t>
      </w:r>
      <w:r w:rsidRPr="0001303D">
        <w:rPr>
          <w:rStyle w:val="StyleUnderline"/>
          <w:rFonts w:eastAsia="Calibri"/>
        </w:rPr>
        <w:t>democracies.</w:t>
      </w:r>
      <w:r w:rsidRPr="0001303D">
        <w:rPr>
          <w:rFonts w:eastAsiaTheme="minorHAnsi"/>
        </w:rPr>
        <w:t xml:space="preserve"> The list is long. It includes </w:t>
      </w:r>
      <w:r w:rsidRPr="0001303D">
        <w:rPr>
          <w:rStyle w:val="StyleUnderline"/>
          <w:rFonts w:eastAsia="Calibri"/>
        </w:rPr>
        <w:t>Nigeria's</w:t>
      </w:r>
      <w:r w:rsidRPr="0001303D">
        <w:rPr>
          <w:rFonts w:eastAsiaTheme="minorHAnsi"/>
        </w:rPr>
        <w:t xml:space="preserve"> feckless </w:t>
      </w:r>
      <w:r w:rsidRPr="0001303D">
        <w:rPr>
          <w:rStyle w:val="StyleUnderline"/>
          <w:rFonts w:eastAsia="Calibri"/>
        </w:rPr>
        <w:t>response to</w:t>
      </w:r>
      <w:r w:rsidRPr="0001303D">
        <w:rPr>
          <w:rFonts w:eastAsiaTheme="minorHAnsi"/>
        </w:rPr>
        <w:t xml:space="preserve"> a 2003-05 </w:t>
      </w:r>
      <w:r w:rsidRPr="0001303D">
        <w:rPr>
          <w:rStyle w:val="StyleUnderline"/>
          <w:rFonts w:eastAsia="Calibri"/>
        </w:rPr>
        <w:t>polio</w:t>
      </w:r>
      <w:r w:rsidRPr="0001303D">
        <w:rPr>
          <w:rFonts w:eastAsiaTheme="minorHAnsi"/>
        </w:rPr>
        <w:t xml:space="preserve"> epidemic, </w:t>
      </w:r>
      <w:r w:rsidRPr="0001303D">
        <w:rPr>
          <w:rStyle w:val="StyleUnderline"/>
          <w:rFonts w:eastAsia="Calibri"/>
        </w:rPr>
        <w:t>China's lack of candor about</w:t>
      </w:r>
      <w:r w:rsidRPr="0001303D">
        <w:rPr>
          <w:rFonts w:eastAsiaTheme="minorHAnsi"/>
        </w:rPr>
        <w:t xml:space="preserve"> the 2003 </w:t>
      </w:r>
      <w:r w:rsidRPr="0001303D">
        <w:rPr>
          <w:rStyle w:val="StyleUnderline"/>
          <w:rFonts w:eastAsia="Calibri"/>
        </w:rPr>
        <w:t>SARS</w:t>
      </w:r>
      <w:r w:rsidRPr="0001303D">
        <w:rPr>
          <w:rFonts w:eastAsiaTheme="minorHAnsi"/>
        </w:rPr>
        <w:t xml:space="preserve"> outbreak, </w:t>
      </w:r>
      <w:r w:rsidRPr="0001303D">
        <w:rPr>
          <w:rStyle w:val="StyleUnderline"/>
          <w:rFonts w:eastAsia="Calibri"/>
        </w:rPr>
        <w:t>Indonesia's</w:t>
      </w:r>
      <w:r w:rsidRPr="0001303D">
        <w:rPr>
          <w:rFonts w:eastAsiaTheme="minorHAnsi"/>
        </w:rPr>
        <w:t xml:space="preserve"> obstructionist </w:t>
      </w:r>
      <w:r w:rsidRPr="0001303D">
        <w:rPr>
          <w:rStyle w:val="StyleUnderline"/>
          <w:rFonts w:eastAsia="Calibri"/>
        </w:rPr>
        <w:t>attitude to</w:t>
      </w:r>
      <w:r w:rsidRPr="0001303D">
        <w:rPr>
          <w:rFonts w:eastAsiaTheme="minorHAnsi"/>
        </w:rPr>
        <w:t xml:space="preserve"> addressing </w:t>
      </w:r>
      <w:r w:rsidRPr="0001303D">
        <w:rPr>
          <w:rStyle w:val="StyleUnderline"/>
          <w:rFonts w:eastAsia="Calibri"/>
        </w:rPr>
        <w:t>bird flu</w:t>
      </w:r>
      <w:r w:rsidRPr="0001303D">
        <w:rPr>
          <w:rFonts w:eastAsiaTheme="minorHAnsi"/>
        </w:rPr>
        <w:t xml:space="preserve"> in 2008 and South Africa's denial for many years about the causes of HIV/AIDS. Unfortunately, </w:t>
      </w:r>
      <w:r w:rsidRPr="0001303D">
        <w:rPr>
          <w:rStyle w:val="StyleUnderline"/>
          <w:rFonts w:eastAsia="Calibri"/>
        </w:rPr>
        <w:t>misperceptions about</w:t>
      </w:r>
      <w:r w:rsidRPr="0001303D">
        <w:rPr>
          <w:rFonts w:eastAsiaTheme="minorHAnsi"/>
        </w:rPr>
        <w:t xml:space="preserve"> the </w:t>
      </w:r>
      <w:r w:rsidRPr="0001303D">
        <w:rPr>
          <w:rStyle w:val="StyleUnderline"/>
          <w:rFonts w:eastAsia="Calibri"/>
        </w:rPr>
        <w:t>dangers of failed states have transformed budgets and bureaucracies.</w:t>
      </w:r>
      <w:r w:rsidRPr="0001303D">
        <w:rPr>
          <w:rFonts w:eastAsiaTheme="minorHAnsi"/>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01303D">
        <w:rPr>
          <w:rStyle w:val="Emphasis"/>
          <w:rFonts w:eastAsiaTheme="majorEastAsia"/>
          <w:highlight w:val="yellow"/>
        </w:rPr>
        <w:t>preoccupations reflect more hype than analysis.</w:t>
      </w:r>
      <w:r w:rsidRPr="0001303D">
        <w:rPr>
          <w:rFonts w:eastAsiaTheme="minorHAnsi"/>
        </w:rPr>
        <w:t xml:space="preserve"> U.S. national </w:t>
      </w:r>
      <w:r w:rsidRPr="0001303D">
        <w:rPr>
          <w:rStyle w:val="StyleUnderline"/>
          <w:rFonts w:eastAsia="Calibri"/>
        </w:rPr>
        <w:t>security officials would be better served</w:t>
      </w:r>
      <w:r w:rsidRPr="0001303D">
        <w:rPr>
          <w:rFonts w:eastAsiaTheme="minorHAnsi"/>
        </w:rPr>
        <w:t xml:space="preserve"> — and would serve all of us better — </w:t>
      </w:r>
      <w:r w:rsidRPr="0001303D">
        <w:rPr>
          <w:rStyle w:val="StyleUnderline"/>
          <w:rFonts w:eastAsia="Calibri"/>
        </w:rPr>
        <w:t>if they turned their strategic lens</w:t>
      </w:r>
      <w:r w:rsidRPr="0001303D">
        <w:rPr>
          <w:rFonts w:eastAsiaTheme="minorHAnsi"/>
        </w:rPr>
        <w:t xml:space="preserve"> toward stronger developing countries, from which transnational threats are more likely to emanate.</w:t>
      </w:r>
    </w:p>
    <w:p w14:paraId="10F771D6" w14:textId="77777777" w:rsidR="008F5C00" w:rsidRPr="0001303D" w:rsidRDefault="008F5C00" w:rsidP="008F5C00">
      <w:pPr>
        <w:pStyle w:val="Heading4"/>
        <w:rPr>
          <w:rFonts w:cs="Times New Roman"/>
        </w:rPr>
      </w:pPr>
      <w:r w:rsidRPr="0001303D">
        <w:rPr>
          <w:rFonts w:cs="Times New Roman"/>
        </w:rPr>
        <w:t>Failed states do not increase the risk of terrorism – safe haven argument is oxymoronic and culture/politics matter more.</w:t>
      </w:r>
    </w:p>
    <w:p w14:paraId="7FD6CD32" w14:textId="77777777" w:rsidR="008F5C00" w:rsidRPr="0001303D" w:rsidRDefault="008F5C00" w:rsidP="008F5C00">
      <w:pPr>
        <w:rPr>
          <w:rStyle w:val="Style13ptBold"/>
        </w:rPr>
      </w:pPr>
      <w:r w:rsidRPr="0001303D">
        <w:rPr>
          <w:rStyle w:val="Style13ptBold"/>
        </w:rPr>
        <w:t>Patrick ‘11</w:t>
      </w:r>
    </w:p>
    <w:p w14:paraId="6E8AE8AE" w14:textId="77777777" w:rsidR="008F5C00" w:rsidRPr="0001303D" w:rsidRDefault="008F5C00" w:rsidP="008F5C00">
      <w:r w:rsidRPr="0001303D">
        <w:t>Stewart Patrick is a senior fellow at the Council on Foreign Relations and author of Weak Links: Fragile States, Global Threats, and International Security. “The Brutal Truth”. July/August 2011. Foreign Policy. http://www.foreignpolicy.com/articles/2011/06/20/the_brutal_truth?page=0,1</w:t>
      </w:r>
    </w:p>
    <w:p w14:paraId="620D3C3E" w14:textId="77777777" w:rsidR="008F5C00" w:rsidRPr="0001303D" w:rsidRDefault="008F5C00" w:rsidP="008F5C00">
      <w:pPr>
        <w:pStyle w:val="card"/>
      </w:pPr>
      <w:r w:rsidRPr="0001303D">
        <w:rPr>
          <w:rStyle w:val="TitleChar"/>
        </w:rPr>
        <w:t>Consider terrorism, the most commonly stated rationale for why failed states matter</w:t>
      </w:r>
      <w:r w:rsidRPr="0001303D">
        <w:t xml:space="preserve"> on the international stage. Certainly, </w:t>
      </w:r>
      <w:r w:rsidRPr="0001303D">
        <w:rPr>
          <w:rStyle w:val="TitleChar"/>
        </w:rPr>
        <w:t>al Qaeda has found sanctuary in a number of fragile states,</w:t>
      </w:r>
      <w:r w:rsidRPr="0001303D">
        <w:t xml:space="preserve"> including Pakistan and Yemen. </w:t>
      </w:r>
      <w:r w:rsidRPr="0001303D">
        <w:rPr>
          <w:rStyle w:val="TitleChar"/>
        </w:rPr>
        <w:t>However, the vast majority of fragile states, including those in sub-Saharan Africa, are of marginal importance to the network and its affiliates</w:t>
      </w:r>
      <w:r w:rsidRPr="0001303D">
        <w:t xml:space="preserve">. Indeed, the </w:t>
      </w:r>
      <w:r w:rsidRPr="0001303D">
        <w:rPr>
          <w:rStyle w:val="TitleChar"/>
        </w:rPr>
        <w:t>anarchy of "failed" states can pose insuperable obstacles even to terrorists, who require at least basic levels of operational security</w:t>
      </w:r>
      <w:r w:rsidRPr="0001303D">
        <w:t xml:space="preserve">. As analysts such as James Forest of West Point note, </w:t>
      </w:r>
      <w:r w:rsidRPr="0001303D">
        <w:rPr>
          <w:rStyle w:val="TitleChar"/>
        </w:rPr>
        <w:t>the notion of a "safe haven" in a failed state is an oxymoron</w:t>
      </w:r>
      <w:r w:rsidRPr="0001303D">
        <w:t xml:space="preserve">. </w:t>
      </w:r>
      <w:r w:rsidRPr="0001303D">
        <w:rPr>
          <w:rStyle w:val="TitleChar"/>
        </w:rPr>
        <w:t>What terrorists favor are not so much collapsed states, like Somalia, as weak but functioning states, like Pakistan or Kenya</w:t>
      </w:r>
      <w:r w:rsidRPr="0001303D">
        <w:t xml:space="preserve">. </w:t>
      </w:r>
      <w:r w:rsidRPr="0001303D">
        <w:rPr>
          <w:rStyle w:val="TitleChar"/>
        </w:rPr>
        <w:t>Politics and culture often matter more than the degree of "failedness</w:t>
      </w:r>
      <w:r w:rsidRPr="0001303D">
        <w:t xml:space="preserve">." </w:t>
      </w:r>
      <w:r w:rsidRPr="0001303D">
        <w:rPr>
          <w:rStyle w:val="TitleChar"/>
        </w:rPr>
        <w:t>Al Qaeda's presence in Pakistan</w:t>
      </w:r>
      <w:r w:rsidRPr="0001303D">
        <w:t xml:space="preserve"> and Yemen, for instance, </w:t>
      </w:r>
      <w:r w:rsidRPr="0001303D">
        <w:rPr>
          <w:rStyle w:val="TitleChar"/>
        </w:rPr>
        <w:t>is facilitated less by the states' weakness than by the ruling regimes' unwillingness to combat Islamic extremism</w:t>
      </w:r>
      <w:r w:rsidRPr="0001303D">
        <w:t xml:space="preserve"> -- and, indeed, their decision to embrace jihadi groups. Al Qaeda's ability to operate in both countries has also depended on hospitable tribes and local power brokers, as well as populations receptive to its hard-line religious message. </w:t>
      </w:r>
      <w:r w:rsidRPr="0001303D">
        <w:rPr>
          <w:rStyle w:val="TitleChar"/>
        </w:rPr>
        <w:t>By contrast, al Qaeda has gained only a tenuous foothold in the extremely weak countries of the Sahel</w:t>
      </w:r>
      <w:r w:rsidRPr="0001303D">
        <w:t>, where a more tolerant Sufi version of Islam is popular. Al Qaeda's evolution -- from a centrally directed network dependent on a single "base" to a more diffuse global movement with cells in dozens of countries, poor and wealthy alike -- suggests that failed states may be even less important to its future, though they may retain a niche role in providing sanctuaries for leaders and training camps.</w:t>
      </w:r>
    </w:p>
    <w:p w14:paraId="014E04BC" w14:textId="36BAB41F" w:rsidR="008F5C00" w:rsidRDefault="008F5C00" w:rsidP="008F5C00">
      <w:pPr>
        <w:pStyle w:val="Heading3"/>
      </w:pPr>
      <w:r>
        <w:t>Cartels</w:t>
      </w:r>
    </w:p>
    <w:p w14:paraId="221ACCA4" w14:textId="77777777" w:rsidR="00803CBB" w:rsidRPr="0001303D" w:rsidRDefault="00803CBB" w:rsidP="00803CBB">
      <w:pPr>
        <w:keepNext/>
        <w:keepLines/>
        <w:spacing w:before="200"/>
        <w:outlineLvl w:val="3"/>
        <w:rPr>
          <w:rFonts w:eastAsiaTheme="majorEastAsia"/>
          <w:b/>
          <w:bCs/>
          <w:iCs/>
          <w:sz w:val="26"/>
        </w:rPr>
      </w:pPr>
      <w:r w:rsidRPr="0001303D">
        <w:rPr>
          <w:rFonts w:eastAsiaTheme="majorEastAsia"/>
          <w:b/>
          <w:bCs/>
          <w:iCs/>
          <w:sz w:val="26"/>
        </w:rPr>
        <w:t>Drug trade doesn’t lead to the collapse of Mexico</w:t>
      </w:r>
    </w:p>
    <w:p w14:paraId="79297017" w14:textId="77777777" w:rsidR="00803CBB" w:rsidRPr="0001303D" w:rsidRDefault="00803CBB" w:rsidP="00803CBB">
      <w:r w:rsidRPr="0001303D">
        <w:rPr>
          <w:b/>
        </w:rPr>
        <w:t>O’Neil 9 (</w:t>
      </w:r>
      <w:r w:rsidRPr="0001303D">
        <w:t>Shannon O’Neil, August 2009, Foreign Affairs , Vol. 88, No. 4 (July/August 2009), pp. 63-77 Published by: Council on Foreign Relations. Shannon O’Neil is Douglas Dillon Fellow for Latin American Studies at the Council on Foreign Relations and Director of the CFR task force on U.S- Latin American relations</w:t>
      </w:r>
    </w:p>
    <w:p w14:paraId="45BE0B41" w14:textId="77777777" w:rsidR="00803CBB" w:rsidRPr="0001303D" w:rsidRDefault="00803CBB" w:rsidP="00803CBB">
      <w:r w:rsidRPr="0001303D">
        <w:t xml:space="preserve">The rising hysteria clouds the real issues for Mexico and for the United States. </w:t>
      </w:r>
      <w:r w:rsidRPr="0001303D">
        <w:rPr>
          <w:b/>
          <w:bCs/>
          <w:highlight w:val="yellow"/>
          <w:u w:val="single"/>
        </w:rPr>
        <w:t>The question is not whether the Mexican state will fail. It will not.</w:t>
      </w:r>
      <w:r w:rsidRPr="0001303D">
        <w:rPr>
          <w:highlight w:val="yellow"/>
        </w:rPr>
        <w:t xml:space="preserve"> </w:t>
      </w:r>
      <w:r w:rsidRPr="0001303D">
        <w:rPr>
          <w:b/>
          <w:bCs/>
          <w:highlight w:val="yellow"/>
          <w:u w:val="single"/>
        </w:rPr>
        <w:t>The Mexican state</w:t>
      </w:r>
      <w:r w:rsidRPr="0001303D">
        <w:t xml:space="preserve"> does, and </w:t>
      </w:r>
      <w:r w:rsidRPr="0001303D">
        <w:rPr>
          <w:b/>
          <w:bCs/>
          <w:highlight w:val="yellow"/>
          <w:u w:val="single"/>
        </w:rPr>
        <w:t xml:space="preserve">will continue to, collect taxes, run schools, repair roads, </w:t>
      </w:r>
      <w:r w:rsidRPr="0001303D">
        <w:rPr>
          <w:b/>
          <w:bCs/>
          <w:u w:val="single"/>
        </w:rPr>
        <w:t>pay salaries, and manage large social programs throughout the country</w:t>
      </w:r>
      <w:r w:rsidRPr="0001303D">
        <w:rPr>
          <w:b/>
          <w:bCs/>
          <w:highlight w:val="yellow"/>
          <w:u w:val="single"/>
        </w:rPr>
        <w:t>. The</w:t>
      </w:r>
      <w:r w:rsidRPr="0001303D">
        <w:t xml:space="preserve"> civilian-controlled </w:t>
      </w:r>
      <w:r w:rsidRPr="0001303D">
        <w:rPr>
          <w:b/>
          <w:bCs/>
          <w:highlight w:val="yellow"/>
          <w:u w:val="single"/>
        </w:rPr>
        <w:t>military has</w:t>
      </w:r>
      <w:r w:rsidRPr="0001303D">
        <w:t xml:space="preserve"> already </w:t>
      </w:r>
      <w:r w:rsidRPr="0001303D">
        <w:rPr>
          <w:b/>
          <w:iCs/>
          <w:highlight w:val="yellow"/>
          <w:u w:val="single"/>
          <w:bdr w:val="single" w:sz="18" w:space="0" w:color="auto"/>
        </w:rPr>
        <w:t>extinguished any real guerrilla threats</w:t>
      </w:r>
      <w:r w:rsidRPr="0001303D">
        <w:rPr>
          <w:b/>
          <w:iCs/>
          <w:u w:val="single"/>
          <w:bdr w:val="single" w:sz="18" w:space="0" w:color="auto"/>
        </w:rPr>
        <w:t>.</w:t>
      </w:r>
      <w:r w:rsidRPr="0001303D">
        <w:t xml:space="preserve"> </w:t>
      </w:r>
      <w:r w:rsidRPr="0001303D">
        <w:rPr>
          <w:b/>
          <w:bCs/>
          <w:highlight w:val="yellow"/>
          <w:u w:val="single"/>
        </w:rPr>
        <w:t>The government</w:t>
      </w:r>
      <w:r w:rsidRPr="0001303D">
        <w:t xml:space="preserve"> regularly </w:t>
      </w:r>
      <w:r w:rsidRPr="0001303D">
        <w:rPr>
          <w:b/>
          <w:bCs/>
          <w:highlight w:val="yellow"/>
          <w:u w:val="single"/>
        </w:rPr>
        <w:t>holds free and fair elections</w:t>
      </w:r>
      <w:r w:rsidRPr="0001303D">
        <w:t>, and</w:t>
      </w:r>
      <w:r w:rsidRPr="0001303D">
        <w:rPr>
          <w:b/>
          <w:bCs/>
          <w:u w:val="single"/>
        </w:rPr>
        <w:t xml:space="preserve"> </w:t>
      </w:r>
      <w:r w:rsidRPr="0001303D">
        <w:rPr>
          <w:b/>
          <w:bCs/>
          <w:highlight w:val="yellow"/>
          <w:u w:val="single"/>
        </w:rPr>
        <w:t>its legitimacy</w:t>
      </w:r>
      <w:r w:rsidRPr="0001303D">
        <w:t xml:space="preserve">, in the eyes of its citizens and of the world, </w:t>
      </w:r>
      <w:r w:rsidRPr="0001303D">
        <w:rPr>
          <w:b/>
          <w:bCs/>
          <w:highlight w:val="yellow"/>
          <w:u w:val="single"/>
        </w:rPr>
        <w:t>is not questioned</w:t>
      </w:r>
      <w:r w:rsidRPr="0001303D">
        <w:rPr>
          <w:highlight w:val="yellow"/>
        </w:rPr>
        <w:t>.</w:t>
      </w:r>
    </w:p>
    <w:p w14:paraId="26C2A1D8" w14:textId="77777777" w:rsidR="00803CBB" w:rsidRPr="0001303D" w:rsidRDefault="00803CBB" w:rsidP="00803CBB"/>
    <w:p w14:paraId="339CD16B" w14:textId="5120A0EE" w:rsidR="00803CBB" w:rsidRDefault="00803CBB" w:rsidP="00025033">
      <w:pPr>
        <w:pStyle w:val="Heading4"/>
      </w:pPr>
      <w:r>
        <w:t>Legalization won’t collapse the cartels</w:t>
      </w:r>
    </w:p>
    <w:p w14:paraId="7A7C6E02" w14:textId="611ECE96" w:rsidR="00025033" w:rsidRDefault="00025033" w:rsidP="00025033">
      <w:r w:rsidRPr="00025033">
        <w:rPr>
          <w:rStyle w:val="Style13ptBold"/>
        </w:rPr>
        <w:t>Khazan 12</w:t>
      </w:r>
      <w:r>
        <w:t xml:space="preserve"> – The Atlantic staff writer (Olga, 11/9/2012, Washington Post, “</w:t>
      </w:r>
      <w:r w:rsidRPr="00025033">
        <w:t>How marijuana legalization will affect Mexico’s cartels, in charts</w:t>
      </w:r>
      <w:r>
        <w:t xml:space="preserve">”, </w:t>
      </w:r>
      <w:hyperlink r:id="rId21" w:history="1">
        <w:r>
          <w:rPr>
            <w:rStyle w:val="Hyperlink"/>
          </w:rPr>
          <w:t>https://www.washingtonpost.com/news/worldviews/wp/2012/11/09/how-marijuana-legalization-will-affect-mexicos-cartels-in-charts/</w:t>
        </w:r>
      </w:hyperlink>
      <w:r>
        <w:t>)</w:t>
      </w:r>
    </w:p>
    <w:p w14:paraId="08CB3489" w14:textId="6B298395" w:rsidR="00025033" w:rsidRPr="00025033" w:rsidRDefault="00025033" w:rsidP="00025033">
      <w:pPr>
        <w:rPr>
          <w:rStyle w:val="StyleUnderline"/>
        </w:rPr>
      </w:pPr>
      <w:r w:rsidRPr="00025033">
        <w:rPr>
          <w:rStyle w:val="StyleUnderline"/>
        </w:rPr>
        <w:t>It's hard to determine exactly how U.S. marijuana legalization would hurt the cartels, in part because we don't have perfect numbers on how drug traffickers profit from marijuana use in each of the 50 states.</w:t>
      </w:r>
      <w:r>
        <w:rPr>
          <w:rStyle w:val="StyleUnderline"/>
        </w:rPr>
        <w:t xml:space="preserve"> </w:t>
      </w:r>
      <w:r w:rsidRPr="00025033">
        <w:rPr>
          <w:sz w:val="16"/>
        </w:rPr>
        <w:t xml:space="preserve">The Rand authors looked at the hypothetical case of marijuana legalization in California, which was a proposition in the state at the time that didn't pass. When they tried to determine the impact that access to legalized marijuana in California would have on the cartels' market share, they found that marijuana exported by Mexican "DTOs" (or drug-trafficking organizations) dominates the New Mexico and Texas markets but doesn't saturate the California and more northern (Oregon and Washington) markets. AD So already, legalization in Washington and Colorado would not hit Mexican cartels in the way that the same measure in, say, Texas would. They also found that in the worst-case scenario for the drug traffickers, legalization in California would mean Mexican marijuana would retain less than 9 to 15 percent of its original market share in the U.S. But if you factor in smuggling costs, excise taxes and the perceived potency of the product, the market share could remain as high as 33 to 38 percent. Rand Rand </w:t>
      </w:r>
      <w:r w:rsidRPr="00025033">
        <w:rPr>
          <w:rStyle w:val="StyleUnderline"/>
        </w:rPr>
        <w:t>Then there's the fact that cartels make their money from more than just marijuana -- drugs like cocaine and methamphetamines, as well as activities like human smuggling and kidnapping, make up a large chunk of their business models. And they've shown a remarkable ability to adapt as market forces and drug policies shift.</w:t>
      </w:r>
      <w:r>
        <w:rPr>
          <w:rStyle w:val="StyleUnderline"/>
        </w:rPr>
        <w:t xml:space="preserve"> </w:t>
      </w:r>
      <w:r w:rsidRPr="00025033">
        <w:rPr>
          <w:sz w:val="16"/>
        </w:rPr>
        <w:t xml:space="preserve">With non-drug activities in mind, </w:t>
      </w:r>
      <w:r w:rsidRPr="00025033">
        <w:rPr>
          <w:rStyle w:val="StyleUnderline"/>
        </w:rPr>
        <w:t>Stanford University psychiatry professor Keith Humphreys, a former Senior Policy Advisor at the White House Office of National Drug Control Policy, developed a theoretical pie chart breaking down cartels' likely revenue streams:</w:t>
      </w:r>
      <w:r>
        <w:rPr>
          <w:rStyle w:val="StyleUnderline"/>
        </w:rPr>
        <w:t xml:space="preserve"> </w:t>
      </w:r>
      <w:r w:rsidRPr="00025033">
        <w:rPr>
          <w:sz w:val="16"/>
        </w:rPr>
        <w:t xml:space="preserve">samefacts.org samefacts.org </w:t>
      </w:r>
      <w:r w:rsidRPr="00025033">
        <w:rPr>
          <w:rStyle w:val="StyleUnderline"/>
        </w:rPr>
        <w:t>Here, marijuana sales make up only 17 percent of sales, while the pricier cocaine makes up more than a third.</w:t>
      </w:r>
      <w:r>
        <w:rPr>
          <w:rStyle w:val="StyleUnderline"/>
        </w:rPr>
        <w:t xml:space="preserve"> </w:t>
      </w:r>
      <w:r w:rsidRPr="00025033">
        <w:rPr>
          <w:sz w:val="16"/>
        </w:rPr>
        <w:t xml:space="preserve">AD </w:t>
      </w:r>
      <w:r w:rsidRPr="00025033">
        <w:rPr>
          <w:rStyle w:val="StyleUnderline"/>
        </w:rPr>
        <w:t>"It is clear for Mexican cartels that cocaine and heroin are the areas where in terms of export they earn the most," Martin Jelsma, an expert on drug policy in Latin America at the Transnational Institute in the Netherlands,</w:t>
      </w:r>
      <w:r w:rsidRPr="00025033">
        <w:rPr>
          <w:sz w:val="16"/>
        </w:rPr>
        <w:t xml:space="preserve"> told the Christian Science Monitor. </w:t>
      </w:r>
      <w:r w:rsidRPr="00025033">
        <w:rPr>
          <w:rStyle w:val="StyleUnderline"/>
        </w:rPr>
        <w:t>And if you side with the experts who think non-drug activities account for a majority of the cartels' revenues, marijuana sales shrink even further, to about 9 percent:</w:t>
      </w:r>
    </w:p>
    <w:p w14:paraId="7DF77048" w14:textId="6518D146" w:rsidR="008F5C00" w:rsidRDefault="008F5C00" w:rsidP="008F5C00">
      <w:pPr>
        <w:pStyle w:val="Heading3"/>
      </w:pPr>
      <w:r>
        <w:t>Prolif/Arms Races</w:t>
      </w:r>
    </w:p>
    <w:p w14:paraId="29295363" w14:textId="77777777" w:rsidR="009A2E41" w:rsidRPr="0001303D" w:rsidRDefault="009A2E41" w:rsidP="009A2E41">
      <w:pPr>
        <w:pStyle w:val="Heading4"/>
        <w:rPr>
          <w:rFonts w:cs="Times New Roman"/>
        </w:rPr>
      </w:pPr>
      <w:r w:rsidRPr="0001303D">
        <w:rPr>
          <w:rFonts w:cs="Times New Roman"/>
        </w:rPr>
        <w:t>No prolif or cascades, and the timeframe is huge – their ev is biased</w:t>
      </w:r>
    </w:p>
    <w:p w14:paraId="3170D7DB" w14:textId="77777777" w:rsidR="009A2E41" w:rsidRPr="0001303D" w:rsidRDefault="009A2E41" w:rsidP="009A2E41">
      <w:r w:rsidRPr="0001303D">
        <w:rPr>
          <w:rStyle w:val="Style13ptBold"/>
        </w:rPr>
        <w:t>Kahl 13</w:t>
      </w:r>
      <w:r w:rsidRPr="0001303D">
        <w:t xml:space="preserve"> – Senior Fellow at the Center for a New American Security and an associate professor in the Security Studies Program at Georgetown University’s Edmund A. Walsh School of Foreign Service (Colin H., Melissa G. Dalton, Visiting Fellow at the Center for a New American Security, Matthew Irvine, Research Associate at the Center for a New American Security, February, “If Iran Builds the Bomb, Will Saudi Arabia Be Next?” </w:t>
      </w:r>
      <w:hyperlink r:id="rId22" w:history="1">
        <w:r w:rsidRPr="0001303D">
          <w:rPr>
            <w:rStyle w:val="Hyperlink"/>
          </w:rPr>
          <w:t>http://www.cnas.org/files/documents/publications/CNAS_AtomicKingdom_Kahl.pdf</w:t>
        </w:r>
      </w:hyperlink>
      <w:r w:rsidRPr="0001303D">
        <w:t>)</w:t>
      </w:r>
    </w:p>
    <w:p w14:paraId="5115ACB2" w14:textId="77777777" w:rsidR="009A2E41" w:rsidRPr="0001303D" w:rsidRDefault="009A2E41" w:rsidP="009A2E41">
      <w:r w:rsidRPr="0001303D">
        <w:t>***cites Jacques Hymans, USC Associate Professor of IR***</w:t>
      </w:r>
    </w:p>
    <w:p w14:paraId="478F1516" w14:textId="77777777" w:rsidR="009A2E41" w:rsidRPr="0001303D" w:rsidRDefault="009A2E41" w:rsidP="009A2E41">
      <w:pPr>
        <w:pStyle w:val="card"/>
        <w:ind w:left="0"/>
      </w:pPr>
      <w:r w:rsidRPr="0001303D">
        <w:t xml:space="preserve">I I I . LESSONS FRO M HISTOR 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“a single new entrant into the nuclear club could catalyze similar responses by others in the region, with the Middle East and Northeast Asia the most likely candidates.”16 Nevertheless, </w:t>
      </w:r>
      <w:r w:rsidRPr="0001303D">
        <w:rPr>
          <w:rStyle w:val="StyleUnderline"/>
          <w:highlight w:val="yellow"/>
        </w:rPr>
        <w:t>predictions of</w:t>
      </w:r>
      <w:r w:rsidRPr="0001303D">
        <w:t xml:space="preserve"> inevitable </w:t>
      </w:r>
      <w:r w:rsidRPr="0001303D">
        <w:rPr>
          <w:rStyle w:val="StyleUnderline"/>
          <w:highlight w:val="yellow"/>
        </w:rPr>
        <w:t>prolif</w:t>
      </w:r>
      <w:r w:rsidRPr="0001303D">
        <w:t xml:space="preserve">eration </w:t>
      </w:r>
      <w:r w:rsidRPr="0001303D">
        <w:rPr>
          <w:rStyle w:val="StyleUnderline"/>
          <w:highlight w:val="yellow"/>
        </w:rPr>
        <w:t xml:space="preserve">cascades have </w:t>
      </w:r>
      <w:r w:rsidRPr="0001303D">
        <w:rPr>
          <w:rStyle w:val="Emphasis"/>
          <w:rFonts w:eastAsiaTheme="majorEastAsia"/>
          <w:highlight w:val="yellow"/>
        </w:rPr>
        <w:t>historically proven false</w:t>
      </w:r>
      <w:r w:rsidRPr="0001303D">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01303D">
        <w:rPr>
          <w:rStyle w:val="StyleUnderline"/>
          <w:highlight w:val="yellow"/>
        </w:rPr>
        <w:t>countries that</w:t>
      </w:r>
      <w:r w:rsidRPr="0001303D">
        <w:t xml:space="preserve"> have </w:t>
      </w:r>
      <w:r w:rsidRPr="0001303D">
        <w:rPr>
          <w:rStyle w:val="StyleUnderline"/>
          <w:highlight w:val="yellow"/>
        </w:rPr>
        <w:t>started down the nuclear path</w:t>
      </w:r>
      <w:r w:rsidRPr="0001303D">
        <w:t xml:space="preserve"> have </w:t>
      </w:r>
      <w:r w:rsidRPr="0001303D">
        <w:rPr>
          <w:rStyle w:val="StyleUnderline"/>
          <w:highlight w:val="yellow"/>
        </w:rPr>
        <w:t xml:space="preserve">found the road </w:t>
      </w:r>
      <w:r w:rsidRPr="0001303D">
        <w:rPr>
          <w:rStyle w:val="Emphasis"/>
          <w:rFonts w:eastAsiaTheme="majorEastAsia"/>
          <w:highlight w:val="yellow"/>
        </w:rPr>
        <w:t>more difficult than imagined</w:t>
      </w:r>
      <w:r w:rsidRPr="0001303D">
        <w:rPr>
          <w:rStyle w:val="StyleUnderline"/>
          <w:highlight w:val="yellow"/>
        </w:rPr>
        <w:t>,</w:t>
      </w:r>
      <w:r w:rsidRPr="0001303D">
        <w:t xml:space="preserve"> both technologically and bureaucratically, </w:t>
      </w:r>
      <w:r w:rsidRPr="0001303D">
        <w:rPr>
          <w:rStyle w:val="StyleUnderline"/>
          <w:highlight w:val="yellow"/>
        </w:rPr>
        <w:t>leading the majority</w:t>
      </w:r>
      <w:r w:rsidRPr="0001303D">
        <w:t xml:space="preserve"> of nuclear-weapons aspirants </w:t>
      </w:r>
      <w:r w:rsidRPr="0001303D">
        <w:rPr>
          <w:rStyle w:val="StyleUnderline"/>
          <w:highlight w:val="yellow"/>
        </w:rPr>
        <w:t>to reverse course.</w:t>
      </w:r>
      <w:r w:rsidRPr="0001303D">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01303D">
        <w:rPr>
          <w:rStyle w:val="StyleUnderline"/>
          <w:highlight w:val="yellow"/>
        </w:rPr>
        <w:t>Analysts</w:t>
      </w:r>
      <w:r w:rsidRPr="0001303D">
        <w:t xml:space="preserve"> predicting proliferation cascades tend to </w:t>
      </w:r>
      <w:r w:rsidRPr="0001303D">
        <w:rPr>
          <w:rStyle w:val="StyleUnderline"/>
          <w:highlight w:val="yellow"/>
        </w:rPr>
        <w:t>emphasize the incentives for</w:t>
      </w:r>
      <w:r w:rsidRPr="0001303D">
        <w:t xml:space="preserve"> reactive </w:t>
      </w:r>
      <w:r w:rsidRPr="0001303D">
        <w:rPr>
          <w:rStyle w:val="StyleUnderline"/>
          <w:highlight w:val="yellow"/>
        </w:rPr>
        <w:t>prolif</w:t>
      </w:r>
      <w:r w:rsidRPr="0001303D">
        <w:t xml:space="preserve">eration </w:t>
      </w:r>
      <w:r w:rsidRPr="0001303D">
        <w:rPr>
          <w:rStyle w:val="StyleUnderline"/>
          <w:highlight w:val="yellow"/>
        </w:rPr>
        <w:t>while</w:t>
      </w:r>
      <w:r w:rsidRPr="0001303D">
        <w:t xml:space="preserve"> ignoring or </w:t>
      </w:r>
      <w:r w:rsidRPr="0001303D">
        <w:rPr>
          <w:rStyle w:val="Emphasis"/>
          <w:rFonts w:eastAsiaTheme="majorEastAsia"/>
          <w:highlight w:val="yellow"/>
        </w:rPr>
        <w:t>downplaying the disincentives</w:t>
      </w:r>
      <w:r w:rsidRPr="0001303D">
        <w:rPr>
          <w:rStyle w:val="StyleUnderline"/>
          <w:highlight w:val="yellow"/>
        </w:rPr>
        <w:t>.</w:t>
      </w:r>
      <w:r w:rsidRPr="0001303D">
        <w:t xml:space="preserve"> Yet, as it turns out, </w:t>
      </w:r>
      <w:r w:rsidRPr="0001303D">
        <w:rPr>
          <w:rStyle w:val="StyleUnderline"/>
          <w:highlight w:val="yellow"/>
        </w:rPr>
        <w:t>instances of</w:t>
      </w:r>
      <w:r w:rsidRPr="0001303D">
        <w:t xml:space="preserve"> nuclear </w:t>
      </w:r>
      <w:r w:rsidRPr="0001303D">
        <w:rPr>
          <w:rStyle w:val="StyleUnderline"/>
          <w:highlight w:val="yellow"/>
        </w:rPr>
        <w:t>prolif</w:t>
      </w:r>
      <w:r w:rsidRPr="0001303D">
        <w:t xml:space="preserve">eration (including reactive proliferation) </w:t>
      </w:r>
      <w:r w:rsidRPr="0001303D">
        <w:rPr>
          <w:rStyle w:val="StyleUnderline"/>
          <w:highlight w:val="yellow"/>
        </w:rPr>
        <w:t xml:space="preserve">have been </w:t>
      </w:r>
      <w:r w:rsidRPr="0001303D">
        <w:rPr>
          <w:rStyle w:val="Emphasis"/>
          <w:rFonts w:eastAsiaTheme="majorEastAsia"/>
          <w:highlight w:val="yellow"/>
        </w:rPr>
        <w:t>so rare</w:t>
      </w:r>
      <w:r w:rsidRPr="0001303D">
        <w:rPr>
          <w:rStyle w:val="StyleUnderline"/>
          <w:highlight w:val="yellow"/>
        </w:rPr>
        <w:t xml:space="preserve"> because</w:t>
      </w:r>
      <w:r w:rsidRPr="0001303D">
        <w:t xml:space="preserve"> going down </w:t>
      </w:r>
      <w:r w:rsidRPr="0001303D">
        <w:rPr>
          <w:rStyle w:val="StyleUnderline"/>
          <w:highlight w:val="yellow"/>
        </w:rPr>
        <w:t>this road</w:t>
      </w:r>
      <w:r w:rsidRPr="0001303D">
        <w:t xml:space="preserve"> often </w:t>
      </w:r>
      <w:r w:rsidRPr="0001303D">
        <w:rPr>
          <w:rStyle w:val="StyleUnderline"/>
          <w:highlight w:val="yellow"/>
        </w:rPr>
        <w:t>risks insecurity, reputational damage and economic costs that outweigh</w:t>
      </w:r>
      <w:r w:rsidRPr="0001303D">
        <w:t xml:space="preserve"> the </w:t>
      </w:r>
      <w:r w:rsidRPr="0001303D">
        <w:rPr>
          <w:rStyle w:val="StyleUnderline"/>
          <w:highlight w:val="yellow"/>
        </w:rPr>
        <w:t>potential benefits.</w:t>
      </w:r>
      <w:r w:rsidRPr="0001303D">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01303D">
        <w:rPr>
          <w:rStyle w:val="StyleUnderline"/>
          <w:highlight w:val="yellow"/>
        </w:rPr>
        <w:t>the number of nuclear reversals has grown while the number of states initiating programs</w:t>
      </w:r>
      <w:r w:rsidRPr="0001303D">
        <w:t xml:space="preserve"> with possible military dimensions </w:t>
      </w:r>
      <w:r w:rsidRPr="0001303D">
        <w:rPr>
          <w:rStyle w:val="StyleUnderline"/>
          <w:highlight w:val="yellow"/>
        </w:rPr>
        <w:t>has</w:t>
      </w:r>
      <w:r w:rsidRPr="0001303D">
        <w:t xml:space="preserve"> markedly </w:t>
      </w:r>
      <w:r w:rsidRPr="0001303D">
        <w:rPr>
          <w:rStyle w:val="StyleUnderline"/>
          <w:highlight w:val="yellow"/>
        </w:rPr>
        <w:t>declined.</w:t>
      </w:r>
      <w:r w:rsidRPr="0001303D">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01303D">
        <w:rPr>
          <w:rStyle w:val="StyleUnderline"/>
          <w:highlight w:val="yellow"/>
        </w:rPr>
        <w:t>the average time required to complete a</w:t>
      </w:r>
      <w:r w:rsidRPr="0001303D">
        <w:t xml:space="preserve"> nuclear weapons </w:t>
      </w:r>
      <w:r w:rsidRPr="0001303D">
        <w:rPr>
          <w:rStyle w:val="StyleUnderline"/>
          <w:highlight w:val="yellow"/>
        </w:rPr>
        <w:t>program has increased from seven</w:t>
      </w:r>
      <w:r w:rsidRPr="0001303D">
        <w:t xml:space="preserve"> years prior to 1970 </w:t>
      </w:r>
      <w:r w:rsidRPr="0001303D">
        <w:rPr>
          <w:rStyle w:val="StyleUnderline"/>
          <w:highlight w:val="yellow"/>
        </w:rPr>
        <w:t>to</w:t>
      </w:r>
      <w:r w:rsidRPr="0001303D">
        <w:t xml:space="preserve"> about </w:t>
      </w:r>
      <w:r w:rsidRPr="0001303D">
        <w:rPr>
          <w:rStyle w:val="Emphasis"/>
          <w:rFonts w:eastAsiaTheme="majorEastAsia"/>
          <w:highlight w:val="yellow"/>
        </w:rPr>
        <w:t>17 years</w:t>
      </w:r>
      <w:r w:rsidRPr="0001303D">
        <w:t xml:space="preserve"> after 1970, </w:t>
      </w:r>
      <w:r w:rsidRPr="0001303D">
        <w:rPr>
          <w:rStyle w:val="StyleUnderline"/>
          <w:highlight w:val="yellow"/>
        </w:rPr>
        <w:t>even as the hardware, knowledge and industrial base required for prolif</w:t>
      </w:r>
      <w:r w:rsidRPr="0001303D">
        <w:t xml:space="preserve">eration </w:t>
      </w:r>
      <w:r w:rsidRPr="0001303D">
        <w:rPr>
          <w:rStyle w:val="StyleUnderline"/>
          <w:highlight w:val="yellow"/>
        </w:rPr>
        <w:t>has expanded</w:t>
      </w:r>
      <w:r w:rsidRPr="0001303D">
        <w:t xml:space="preserve">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01303D">
        <w:rPr>
          <w:rStyle w:val="StyleUnderline"/>
          <w:highlight w:val="yellow"/>
        </w:rPr>
        <w:t>leaders have to weigh</w:t>
      </w:r>
      <w:r w:rsidRPr="0001303D">
        <w:t xml:space="preserve"> these </w:t>
      </w:r>
      <w:r w:rsidRPr="0001303D">
        <w:rPr>
          <w:rStyle w:val="StyleUnderline"/>
          <w:highlight w:val="yellow"/>
        </w:rPr>
        <w:t>potential gains against the possibility that seeking nuclear weapons would</w:t>
      </w:r>
      <w:r w:rsidRPr="0001303D">
        <w:t xml:space="preserve"> make the country or regime less secure by </w:t>
      </w:r>
      <w:r w:rsidRPr="0001303D">
        <w:rPr>
          <w:rStyle w:val="StyleUnderline"/>
          <w:highlight w:val="yellow"/>
        </w:rPr>
        <w:t>trigger</w:t>
      </w:r>
      <w:r w:rsidRPr="0001303D">
        <w:t xml:space="preserve">ing </w:t>
      </w:r>
      <w:r w:rsidRPr="0001303D">
        <w:rPr>
          <w:rStyle w:val="StyleUnderline"/>
          <w:highlight w:val="yellow"/>
        </w:rPr>
        <w:t>a regional arms race or</w:t>
      </w:r>
      <w:r w:rsidRPr="0001303D">
        <w:t xml:space="preserve"> a preventive </w:t>
      </w:r>
      <w:r w:rsidRPr="0001303D">
        <w:rPr>
          <w:rStyle w:val="StyleUnderline"/>
          <w:highlight w:val="yellow"/>
        </w:rPr>
        <w:t>attack by outside powers.</w:t>
      </w:r>
      <w:r w:rsidRPr="0001303D">
        <w:t xml:space="preserve"> Countries also have to consider the possibility that </w:t>
      </w:r>
      <w:r w:rsidRPr="0001303D">
        <w:rPr>
          <w:rStyle w:val="StyleUnderline"/>
          <w:highlight w:val="yellow"/>
        </w:rPr>
        <w:t>pursuing nuclear weapons will</w:t>
      </w:r>
      <w:r w:rsidRPr="0001303D">
        <w:t xml:space="preserve"> produce </w:t>
      </w:r>
      <w:r w:rsidRPr="0001303D">
        <w:rPr>
          <w:rStyle w:val="StyleUnderline"/>
          <w:highlight w:val="yellow"/>
        </w:rPr>
        <w:t>strain</w:t>
      </w:r>
      <w:r w:rsidRPr="0001303D">
        <w:t xml:space="preserve">s in strategic </w:t>
      </w:r>
      <w:r w:rsidRPr="0001303D">
        <w:rPr>
          <w:rStyle w:val="StyleUnderline"/>
          <w:highlight w:val="yellow"/>
        </w:rPr>
        <w:t>relations</w:t>
      </w:r>
      <w:r w:rsidRPr="0001303D">
        <w:t xml:space="preserve">hips </w:t>
      </w:r>
      <w:r w:rsidRPr="0001303D">
        <w:rPr>
          <w:rStyle w:val="StyleUnderline"/>
          <w:highlight w:val="yellow"/>
        </w:rPr>
        <w:t>with</w:t>
      </w:r>
      <w:r w:rsidRPr="0001303D">
        <w:t xml:space="preserve"> key </w:t>
      </w:r>
      <w:r w:rsidRPr="0001303D">
        <w:rPr>
          <w:rStyle w:val="StyleUnderline"/>
          <w:highlight w:val="yellow"/>
        </w:rPr>
        <w:t>allies</w:t>
      </w:r>
      <w:r w:rsidRPr="0001303D">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The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01303D">
        <w:rPr>
          <w:rStyle w:val="StyleUnderline"/>
          <w:highlight w:val="yellow"/>
        </w:rPr>
        <w:t>rulers</w:t>
      </w:r>
      <w:r w:rsidRPr="0001303D">
        <w:t xml:space="preserve"> to </w:t>
      </w:r>
      <w:r w:rsidRPr="0001303D">
        <w:rPr>
          <w:rStyle w:val="StyleUnderline"/>
          <w:highlight w:val="yellow"/>
        </w:rPr>
        <w:t>take a coercive</w:t>
      </w:r>
      <w:r w:rsidRPr="0001303D">
        <w:t xml:space="preserve">, authoritarian </w:t>
      </w:r>
      <w:r w:rsidRPr="0001303D">
        <w:rPr>
          <w:rStyle w:val="StyleUnderline"/>
          <w:highlight w:val="yellow"/>
        </w:rPr>
        <w:t>management approach to their nuclear programs. This</w:t>
      </w:r>
      <w:r w:rsidRPr="0001303D">
        <w:t xml:space="preserve"> approach, in turn, politicizes and ultimately </w:t>
      </w:r>
      <w:r w:rsidRPr="0001303D">
        <w:rPr>
          <w:rStyle w:val="Emphasis"/>
          <w:rFonts w:eastAsiaTheme="majorEastAsia"/>
          <w:highlight w:val="yellow"/>
        </w:rPr>
        <w:t>undermines nuclear projects</w:t>
      </w:r>
      <w:r w:rsidRPr="0001303D">
        <w:rPr>
          <w:rStyle w:val="StyleUnderline"/>
          <w:highlight w:val="yellow"/>
        </w:rPr>
        <w:t xml:space="preserve"> by gutting the autonomy</w:t>
      </w:r>
      <w:r w:rsidRPr="0001303D">
        <w:t xml:space="preserve"> and professionalism </w:t>
      </w:r>
      <w:r w:rsidRPr="0001303D">
        <w:rPr>
          <w:rStyle w:val="StyleUnderline"/>
          <w:highlight w:val="yellow"/>
        </w:rPr>
        <w:t>of the</w:t>
      </w:r>
      <w:r w:rsidRPr="0001303D">
        <w:t xml:space="preserve"> very </w:t>
      </w:r>
      <w:r w:rsidRPr="0001303D">
        <w:rPr>
          <w:rStyle w:val="StyleUnderline"/>
          <w:highlight w:val="yellow"/>
        </w:rPr>
        <w:t>scientists, experts and organizations needed to</w:t>
      </w:r>
      <w:r w:rsidRPr="0001303D">
        <w:t xml:space="preserve"> successfully </w:t>
      </w:r>
      <w:r w:rsidRPr="0001303D">
        <w:rPr>
          <w:rStyle w:val="StyleUnderline"/>
          <w:highlight w:val="yellow"/>
        </w:rPr>
        <w:t>build the bomb.</w:t>
      </w:r>
      <w:r w:rsidRPr="0001303D">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01303D">
        <w:rPr>
          <w:rStyle w:val="StyleUnderline"/>
          <w:highlight w:val="yellow"/>
        </w:rPr>
        <w:t>potential prolif</w:t>
      </w:r>
      <w:r w:rsidRPr="0001303D">
        <w:t xml:space="preserve">eration </w:t>
      </w:r>
      <w:r w:rsidRPr="0001303D">
        <w:rPr>
          <w:rStyle w:val="StyleUnderline"/>
          <w:highlight w:val="yellow"/>
        </w:rPr>
        <w:t>candidates</w:t>
      </w:r>
      <w:r w:rsidRPr="0001303D">
        <w:t xml:space="preserve"> appear to </w:t>
      </w:r>
      <w:r w:rsidRPr="0001303D">
        <w:rPr>
          <w:rStyle w:val="StyleUnderline"/>
          <w:highlight w:val="yellow"/>
        </w:rPr>
        <w:t>have abstained from developing the bomb</w:t>
      </w:r>
      <w:r w:rsidRPr="0001303D">
        <w:t xml:space="preserve"> at least </w:t>
      </w:r>
      <w:r w:rsidRPr="0001303D">
        <w:rPr>
          <w:rStyle w:val="StyleUnderline"/>
          <w:highlight w:val="yellow"/>
        </w:rPr>
        <w:t>partly because of</w:t>
      </w:r>
      <w:r w:rsidRPr="0001303D">
        <w:t xml:space="preserve"> formal or informal </w:t>
      </w:r>
      <w:r w:rsidRPr="0001303D">
        <w:rPr>
          <w:rStyle w:val="StyleUnderline"/>
          <w:highlight w:val="yellow"/>
        </w:rPr>
        <w:t xml:space="preserve">extended deterrence guarantees from the </w:t>
      </w:r>
      <w:r w:rsidRPr="0001303D">
        <w:rPr>
          <w:rStyle w:val="Emphasis"/>
          <w:rFonts w:eastAsiaTheme="majorEastAsia"/>
          <w:highlight w:val="yellow"/>
        </w:rPr>
        <w:t>U</w:t>
      </w:r>
      <w:r w:rsidRPr="0001303D">
        <w:t xml:space="preserve">nited </w:t>
      </w:r>
      <w:r w:rsidRPr="0001303D">
        <w:rPr>
          <w:rStyle w:val="Emphasis"/>
          <w:rFonts w:eastAsiaTheme="majorEastAsia"/>
          <w:highlight w:val="yellow"/>
        </w:rPr>
        <w:t>S</w:t>
      </w:r>
      <w:r w:rsidRPr="0001303D">
        <w:t xml:space="preserve">tates (e.g., Australia, Germany, Japan, Norway, South Korea and Sweden).47 All told, a recent quantitative assessment by Bleek finds that </w:t>
      </w:r>
      <w:r w:rsidRPr="0001303D">
        <w:rPr>
          <w:rStyle w:val="StyleUnderline"/>
          <w:highlight w:val="yellow"/>
        </w:rPr>
        <w:t xml:space="preserve">security assurances have </w:t>
      </w:r>
      <w:r w:rsidRPr="0001303D">
        <w:rPr>
          <w:rStyle w:val="Emphasis"/>
          <w:rFonts w:eastAsiaTheme="majorEastAsia"/>
          <w:highlight w:val="yellow"/>
        </w:rPr>
        <w:t>empirically</w:t>
      </w:r>
      <w:r w:rsidRPr="0001303D">
        <w:t xml:space="preserve"> significantly </w:t>
      </w:r>
      <w:r w:rsidRPr="0001303D">
        <w:rPr>
          <w:rStyle w:val="Emphasis"/>
          <w:rFonts w:eastAsiaTheme="majorEastAsia"/>
          <w:highlight w:val="yellow"/>
        </w:rPr>
        <w:t>reduced prolif</w:t>
      </w:r>
      <w:r w:rsidRPr="0001303D">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14:paraId="5728C076" w14:textId="77777777" w:rsidR="009A2E41" w:rsidRPr="0001303D" w:rsidRDefault="009A2E41" w:rsidP="009A2E41"/>
    <w:p w14:paraId="2304DE25" w14:textId="77777777" w:rsidR="009A2E41" w:rsidRPr="0001303D" w:rsidRDefault="009A2E41" w:rsidP="009A2E41">
      <w:pPr>
        <w:pStyle w:val="Heading4"/>
        <w:rPr>
          <w:rFonts w:cs="Times New Roman"/>
        </w:rPr>
      </w:pPr>
      <w:r w:rsidRPr="0001303D">
        <w:rPr>
          <w:rFonts w:cs="Times New Roman"/>
        </w:rPr>
        <w:t>No increased risk of nuclear war from prolif</w:t>
      </w:r>
    </w:p>
    <w:p w14:paraId="0CCAE3B9" w14:textId="77777777" w:rsidR="009A2E41" w:rsidRPr="0001303D" w:rsidRDefault="009A2E41" w:rsidP="009A2E41">
      <w:pPr>
        <w:rPr>
          <w:rStyle w:val="cite"/>
        </w:rPr>
      </w:pPr>
      <w:r w:rsidRPr="0001303D">
        <w:rPr>
          <w:rStyle w:val="cite"/>
        </w:rPr>
        <w:t>Gavin 10</w:t>
      </w:r>
    </w:p>
    <w:p w14:paraId="5E8EDF1C" w14:textId="77777777" w:rsidR="009A2E41" w:rsidRPr="0001303D" w:rsidRDefault="009A2E41" w:rsidP="009A2E41">
      <w:r w:rsidRPr="0001303D">
        <w:t>Francis. Professor of International Affairs and Director of the Robert S. Strauss Center for International Security and Law, Lyndon B. Johnson School of Public Affairs, University of Texas at Austin. Same As It Ever Was: Nuclear Alarmism, Proliferation, and the Cold War. International Security. Winter 2009/2010. Muse.</w:t>
      </w:r>
    </w:p>
    <w:p w14:paraId="2A122A23" w14:textId="77777777" w:rsidR="009A2E41" w:rsidRPr="0001303D" w:rsidRDefault="009A2E41" w:rsidP="009A2E41">
      <w:pPr>
        <w:pStyle w:val="card"/>
        <w:ind w:left="0"/>
        <w:rPr>
          <w:sz w:val="12"/>
        </w:rPr>
      </w:pPr>
      <w:r w:rsidRPr="0001303D">
        <w:rPr>
          <w:rStyle w:val="StyleUnderline"/>
        </w:rPr>
        <w:t>Throughout the post–World War II period, analysts worried that proliferation among small or unstable countries could increase the "likelihood of nuclear war."</w:t>
      </w:r>
      <w:r w:rsidRPr="0001303D">
        <w:rPr>
          <w:sz w:val="12"/>
        </w:rPr>
        <w:t xml:space="preserve">31 Such "deterministic" assessments rested on the assumption that [End Page 14] these countries "would act less maturely with nuclear weapons under their belt, thus inevitably leading to regional, and in turn global, instability."32 </w:t>
      </w:r>
      <w:r w:rsidRPr="0001303D">
        <w:rPr>
          <w:rStyle w:val="StyleUnderline"/>
        </w:rPr>
        <w:t xml:space="preserve">Yet </w:t>
      </w:r>
      <w:r w:rsidRPr="0001303D">
        <w:rPr>
          <w:rStyle w:val="StyleUnderline"/>
          <w:highlight w:val="yellow"/>
        </w:rPr>
        <w:t>no nuclear crisis involving a small country has remotely approached the danger</w:t>
      </w:r>
      <w:r w:rsidRPr="0001303D">
        <w:rPr>
          <w:rStyle w:val="StyleUnderline"/>
        </w:rPr>
        <w:t xml:space="preserve"> and risk levels seen during confrontations between the superpowers </w:t>
      </w:r>
      <w:r w:rsidRPr="0001303D">
        <w:rPr>
          <w:rStyle w:val="StyleUnderline"/>
          <w:highlight w:val="yellow"/>
        </w:rPr>
        <w:t>during the Cold War</w:t>
      </w:r>
      <w:r w:rsidRPr="0001303D">
        <w:rPr>
          <w:rStyle w:val="StyleUnderline"/>
        </w:rPr>
        <w:t>.</w:t>
      </w:r>
      <w:r w:rsidRPr="0001303D">
        <w:rPr>
          <w:sz w:val="12"/>
        </w:rPr>
        <w:t xml:space="preserve"> More important, </w:t>
      </w:r>
      <w:r w:rsidRPr="0001303D">
        <w:rPr>
          <w:rStyle w:val="StyleUnderline"/>
        </w:rPr>
        <w:t>contemporary analysts often forget that two of the United States' communist adversaries whose "rogue" status, by current definitions, was unparalleled in the atomic age, pursued nuclear weapons: the Soviet Union and the People's Republic of China (PRC). The United States dreaded the Soviet Union's acquisition of the bomb.</w:t>
      </w:r>
      <w:r w:rsidRPr="0001303D">
        <w:rPr>
          <w:sz w:val="12"/>
        </w:rPr>
        <w:t xml:space="preserve"> Joseph Stalin's Russia was both a murderous and secretive regime; it violated international norms and pursued aggressive foreign policies even before it tested an atomic bomb. The Soviet Union's behavior after its August 1949 atomic test seemed to realize the worst fears of President Harry Truman's administration when Moscow's client, North Korea, attacked South Korea without any apparent concern over the U.S. response. During the winter of 1950–51, the United States was convinced that nuclear weapons had so emboldened the Soviet Union that a third world war might be unavoidable.33 In 1953, however, fighting on the Korean Peninsula ended and tensions with the Soviets eased. Although the Soviet Union's nuclearization would remain a serious threat, in time, the United States developed policies to cope with this challenge. In 1964, when the PRC tested its first nuclear device, </w:t>
      </w:r>
      <w:r w:rsidRPr="0001303D">
        <w:rPr>
          <w:rStyle w:val="StyleUnderline"/>
          <w:highlight w:val="yellow"/>
        </w:rPr>
        <w:t>China was</w:t>
      </w:r>
      <w:r w:rsidRPr="0001303D">
        <w:rPr>
          <w:rStyle w:val="StyleUnderline"/>
        </w:rPr>
        <w:t xml:space="preserve"> perhaps </w:t>
      </w:r>
      <w:r w:rsidRPr="0001303D">
        <w:rPr>
          <w:rStyle w:val="StyleUnderline"/>
          <w:highlight w:val="yellow"/>
        </w:rPr>
        <w:t>the most "rogue" state in modern history</w:t>
      </w:r>
      <w:r w:rsidRPr="0001303D">
        <w:rPr>
          <w:rStyle w:val="StyleUnderline"/>
        </w:rPr>
        <w:t>.</w:t>
      </w:r>
      <w:r w:rsidRPr="0001303D">
        <w:rPr>
          <w:sz w:val="12"/>
        </w:rPr>
        <w:t xml:space="preserve"> Mao Zedong's domestic policies caused the death of tens of millions of China's citizens. Moreover, he had pursued an aggressive foreign policy before the atomic test. Examples include attacking India, fighting the United States directly in Korea and by proxy in Vietnam (where it armed a nonstate actor, the Vietcong), and threatening war over Taiwan. Mao made a series of highly irresponsible statements about the PRC surviving and even thriving in a nuclear war. No country in the post–World War II period—not Iraq, Iran, or even North Korea—has given U.S. policymakers more reason to fear its nuclearization than China.34 Within five years of the PRC's nuclear test, however, the United States and China initiated a covert dialogue. In less than a decade, they began an anti-Soviet alliance that put great pressure on Russia and helped to bring the Cold [End Page 15] War to an end. </w:t>
      </w:r>
      <w:r w:rsidRPr="0001303D">
        <w:rPr>
          <w:rStyle w:val="StyleUnderline"/>
          <w:highlight w:val="yellow"/>
        </w:rPr>
        <w:t>Nuclear weapons did not make China more hostile</w:t>
      </w:r>
      <w:r w:rsidRPr="0001303D">
        <w:rPr>
          <w:rStyle w:val="StyleUnderline"/>
        </w:rPr>
        <w:t xml:space="preserve">. If anything, its </w:t>
      </w:r>
      <w:r w:rsidRPr="0001303D">
        <w:rPr>
          <w:rStyle w:val="StyleUnderline"/>
          <w:highlight w:val="yellow"/>
        </w:rPr>
        <w:t>foreign policies became less aggressive</w:t>
      </w:r>
      <w:r w:rsidRPr="0001303D">
        <w:rPr>
          <w:rStyle w:val="StyleUnderline"/>
        </w:rPr>
        <w:t xml:space="preserve"> and more mature over time. </w:t>
      </w:r>
      <w:r w:rsidRPr="0001303D">
        <w:rPr>
          <w:rStyle w:val="StyleUnderline"/>
          <w:highlight w:val="yellow"/>
        </w:rPr>
        <w:t>Today China has one of the most restrained and most responsible nuclear force postures</w:t>
      </w:r>
      <w:r w:rsidRPr="0001303D">
        <w:rPr>
          <w:rStyle w:val="StyleUnderline"/>
        </w:rPr>
        <w:t xml:space="preserve"> and deployment policies of any nuclear power;</w:t>
      </w:r>
      <w:r w:rsidRPr="0001303D">
        <w:rPr>
          <w:sz w:val="12"/>
        </w:rPr>
        <w:t xml:space="preserve"> it maintains a minimal deterrent under tight command and control while eschewing a first-use doctrine.35 That Iran—surrounded by rivals with nuclear ambitions and singled out by the United States, the largest military power in the world—has an interest in nuclear weapons is not surprising. Even assessments that view Iranian behavior as a challenge to U.S. interests in the Middle East do not consider the regime as threatening as the PRC was during the 1960s. As Shahram Chubin writes, "It is not overtly confrontational or given to wild swings in behavior or to delusional goals; it has not denounced arms control treaties to which it formally adheres; and there is evidence of pluralism and some debate within the country."36 </w:t>
      </w:r>
      <w:r w:rsidRPr="0001303D">
        <w:rPr>
          <w:rStyle w:val="StyleUnderline"/>
          <w:highlight w:val="yellow"/>
        </w:rPr>
        <w:t>Nuclear weapons could</w:t>
      </w:r>
      <w:r w:rsidRPr="0001303D">
        <w:rPr>
          <w:rStyle w:val="StyleUnderline"/>
        </w:rPr>
        <w:t xml:space="preserve"> make Iran more aggressive. Or, as with China, they could </w:t>
      </w:r>
      <w:r w:rsidRPr="0001303D">
        <w:rPr>
          <w:rStyle w:val="StyleUnderline"/>
          <w:highlight w:val="yellow"/>
        </w:rPr>
        <w:t>provide</w:t>
      </w:r>
      <w:r w:rsidRPr="0001303D">
        <w:rPr>
          <w:rStyle w:val="StyleUnderline"/>
        </w:rPr>
        <w:t xml:space="preserve"> international legitimacy and </w:t>
      </w:r>
      <w:r w:rsidRPr="0001303D">
        <w:rPr>
          <w:rStyle w:val="StyleUnderline"/>
          <w:highlight w:val="yellow"/>
        </w:rPr>
        <w:t>security</w:t>
      </w:r>
      <w:r w:rsidRPr="0001303D">
        <w:rPr>
          <w:rStyle w:val="StyleUnderline"/>
        </w:rPr>
        <w:t>, making Iran less aggressive than it has been.</w:t>
      </w:r>
      <w:r w:rsidRPr="0001303D">
        <w:rPr>
          <w:sz w:val="12"/>
        </w:rPr>
        <w:t xml:space="preserve"> As one recent analysis put it, </w:t>
      </w:r>
      <w:r w:rsidRPr="0001303D">
        <w:rPr>
          <w:rStyle w:val="StyleUnderline"/>
        </w:rPr>
        <w:t>"If anything, Iran might find that possession of a nuclear weapon actually diminishes its options in the Middle East and forces it to act with greater restraint."</w:t>
      </w:r>
      <w:r w:rsidRPr="0001303D">
        <w:rPr>
          <w:sz w:val="12"/>
        </w:rPr>
        <w:t xml:space="preserve">37 </w:t>
      </w:r>
      <w:r w:rsidRPr="0001303D">
        <w:rPr>
          <w:rStyle w:val="StyleUnderline"/>
          <w:highlight w:val="yellow"/>
        </w:rPr>
        <w:t>A deeper understanding of nuclear history</w:t>
      </w:r>
      <w:r w:rsidRPr="0001303D">
        <w:rPr>
          <w:rStyle w:val="StyleUnderline"/>
        </w:rPr>
        <w:t xml:space="preserve"> and the underlying geopolitical circumstances Iran faces </w:t>
      </w:r>
      <w:r w:rsidRPr="0001303D">
        <w:rPr>
          <w:rStyle w:val="StyleUnderline"/>
          <w:highlight w:val="yellow"/>
        </w:rPr>
        <w:t>makes the prospect that it would take actions</w:t>
      </w:r>
      <w:r w:rsidRPr="0001303D">
        <w:rPr>
          <w:rStyle w:val="StyleUnderline"/>
        </w:rPr>
        <w:t xml:space="preserve"> (such as supplying Hamas or Hezbollah with nuclear weapons) </w:t>
      </w:r>
      <w:r w:rsidRPr="0001303D">
        <w:rPr>
          <w:rStyle w:val="StyleUnderline"/>
          <w:highlight w:val="yellow"/>
        </w:rPr>
        <w:t>that could invite its own destruction highly unlikely</w:t>
      </w:r>
      <w:r w:rsidRPr="0001303D">
        <w:rPr>
          <w:rStyle w:val="StyleUnderline"/>
        </w:rPr>
        <w:t>.</w:t>
      </w:r>
      <w:r w:rsidRPr="0001303D">
        <w:rPr>
          <w:sz w:val="12"/>
        </w:rPr>
        <w:t xml:space="preserve">38 [End Page 16] </w:t>
      </w:r>
    </w:p>
    <w:p w14:paraId="0421477F" w14:textId="77777777" w:rsidR="009A2E41" w:rsidRPr="009A2E41" w:rsidRDefault="009A2E41" w:rsidP="009A2E41"/>
    <w:p w14:paraId="02199BEA" w14:textId="37B47B32" w:rsidR="008F5C00" w:rsidRDefault="008F5C00" w:rsidP="008F5C00">
      <w:pPr>
        <w:pStyle w:val="Heading2"/>
      </w:pPr>
      <w:r>
        <w:t>Solvency</w:t>
      </w:r>
    </w:p>
    <w:p w14:paraId="21E70ECC" w14:textId="77777777" w:rsidR="008F5C00" w:rsidRPr="008F5C00" w:rsidRDefault="008F5C00" w:rsidP="008F5C00"/>
    <w:sectPr w:rsidR="008F5C00" w:rsidRPr="008F5C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95718E7"/>
    <w:multiLevelType w:val="hybridMultilevel"/>
    <w:tmpl w:val="23E8D98C"/>
    <w:lvl w:ilvl="0" w:tplc="CC3CA4A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F5C00"/>
    <w:rsid w:val="000139A3"/>
    <w:rsid w:val="0002503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3FAC"/>
    <w:rsid w:val="0030623B"/>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03CBB"/>
    <w:rsid w:val="00823A1C"/>
    <w:rsid w:val="00845B9D"/>
    <w:rsid w:val="00860984"/>
    <w:rsid w:val="008B3ECB"/>
    <w:rsid w:val="008B4E85"/>
    <w:rsid w:val="008C1B2E"/>
    <w:rsid w:val="008F5C00"/>
    <w:rsid w:val="0091627E"/>
    <w:rsid w:val="0097032B"/>
    <w:rsid w:val="009A2E41"/>
    <w:rsid w:val="009D2EAD"/>
    <w:rsid w:val="009D54B2"/>
    <w:rsid w:val="009E1922"/>
    <w:rsid w:val="009F7ED2"/>
    <w:rsid w:val="00A43963"/>
    <w:rsid w:val="00A9318D"/>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B1F89"/>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2CB48"/>
  <w15:chartTrackingRefBased/>
  <w15:docId w15:val="{BE8F4AF3-23FB-4B2C-901D-A1A3F3F6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0623B"/>
    <w:rPr>
      <w:rFonts w:ascii="Calibri" w:eastAsiaTheme="minorEastAsia" w:hAnsi="Calibri"/>
      <w:szCs w:val="24"/>
    </w:rPr>
  </w:style>
  <w:style w:type="paragraph" w:styleId="Heading1">
    <w:name w:val="heading 1"/>
    <w:aliases w:val="Pocket"/>
    <w:basedOn w:val="Normal"/>
    <w:next w:val="Normal"/>
    <w:link w:val="Heading1Char"/>
    <w:uiPriority w:val="9"/>
    <w:qFormat/>
    <w:rsid w:val="0030623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0623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Heading 3 Char Char,Citation"/>
    <w:basedOn w:val="Normal"/>
    <w:next w:val="Normal"/>
    <w:link w:val="Heading3Char"/>
    <w:uiPriority w:val="9"/>
    <w:unhideWhenUsed/>
    <w:qFormat/>
    <w:rsid w:val="0030623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no read,heading 2,Ch,Heading 2 Char2 Char, Ch,Heading 2 Char1 Char Char,No Spacing211,No Spacing11111,No Spacing12,No Spacing2111,ta,t,small space,No Spacing1121,No Spacing111111,No Spacing21,TAG,T,Ta"/>
    <w:basedOn w:val="Normal"/>
    <w:next w:val="Normal"/>
    <w:link w:val="Heading4Char"/>
    <w:uiPriority w:val="9"/>
    <w:unhideWhenUsed/>
    <w:qFormat/>
    <w:rsid w:val="0030623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0623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623B"/>
  </w:style>
  <w:style w:type="character" w:customStyle="1" w:styleId="Heading1Char">
    <w:name w:val="Heading 1 Char"/>
    <w:aliases w:val="Pocket Char"/>
    <w:basedOn w:val="DefaultParagraphFont"/>
    <w:link w:val="Heading1"/>
    <w:uiPriority w:val="9"/>
    <w:rsid w:val="0030623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0623B"/>
    <w:rPr>
      <w:rFonts w:ascii="Calibri" w:eastAsiaTheme="majorEastAsia" w:hAnsi="Calibri" w:cstheme="majorBidi"/>
      <w:b/>
      <w:bCs/>
      <w:sz w:val="44"/>
      <w:szCs w:val="44"/>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1,Read Char Ch Char,Text 7 Char"/>
    <w:basedOn w:val="DefaultParagraphFont"/>
    <w:link w:val="Heading3"/>
    <w:uiPriority w:val="9"/>
    <w:rsid w:val="0030623B"/>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no read Char,heading 2 Char,Ch Char,Heading 2 Char2 Char Char, Ch Char,Heading 2 Char1 Char Char Char,No Spacing211 Char,No Spacing11111 Char,No Spacing12 Char,ta Char"/>
    <w:basedOn w:val="DefaultParagraphFont"/>
    <w:link w:val="Heading4"/>
    <w:uiPriority w:val="9"/>
    <w:rsid w:val="0030623B"/>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emphasis,Bold Underline,Emphasis!!,small,Underlined,Qualifications,normal card text,Shrunk,qualifications in card,qualifications,Style1,Box,Emphasize Char,s"/>
    <w:basedOn w:val="DefaultParagraphFont"/>
    <w:link w:val="Emphasize"/>
    <w:uiPriority w:val="20"/>
    <w:qFormat/>
    <w:rsid w:val="0030623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30623B"/>
    <w:rPr>
      <w:b/>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Cards + Font: 12 pt Char,ci,Citation Char Char Char,c,Style,Bo,B,8.,S"/>
    <w:basedOn w:val="DefaultParagraphFont"/>
    <w:uiPriority w:val="1"/>
    <w:qFormat/>
    <w:rsid w:val="0030623B"/>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30623B"/>
    <w:rPr>
      <w:color w:val="auto"/>
      <w:u w:val="none"/>
    </w:rPr>
  </w:style>
  <w:style w:type="character" w:styleId="FollowedHyperlink">
    <w:name w:val="FollowedHyperlink"/>
    <w:basedOn w:val="DefaultParagraphFont"/>
    <w:uiPriority w:val="99"/>
    <w:semiHidden/>
    <w:unhideWhenUsed/>
    <w:rsid w:val="0030623B"/>
    <w:rPr>
      <w:color w:val="auto"/>
      <w:u w:val="none"/>
    </w:rPr>
  </w:style>
  <w:style w:type="paragraph" w:customStyle="1" w:styleId="card">
    <w:name w:val="card"/>
    <w:basedOn w:val="Normal"/>
    <w:next w:val="Normal"/>
    <w:link w:val="cardChar"/>
    <w:uiPriority w:val="6"/>
    <w:qFormat/>
    <w:rsid w:val="008F5C00"/>
    <w:pPr>
      <w:ind w:left="288" w:right="288"/>
    </w:pPr>
    <w:rPr>
      <w:rFonts w:eastAsia="Times New Roman"/>
    </w:rPr>
  </w:style>
  <w:style w:type="character" w:customStyle="1" w:styleId="cardChar">
    <w:name w:val="card Char"/>
    <w:link w:val="card"/>
    <w:rsid w:val="008F5C00"/>
    <w:rPr>
      <w:rFonts w:ascii="Calibri" w:eastAsia="Times New Roman" w:hAnsi="Calibri"/>
    </w:rPr>
  </w:style>
  <w:style w:type="paragraph" w:customStyle="1" w:styleId="Emphasize">
    <w:name w:val="Emphasize"/>
    <w:basedOn w:val="Normal"/>
    <w:link w:val="Emphasis"/>
    <w:uiPriority w:val="20"/>
    <w:qFormat/>
    <w:rsid w:val="008F5C00"/>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HAnsi"/>
      <w:b/>
      <w:iCs/>
      <w:szCs w:val="22"/>
      <w:u w:val="single"/>
    </w:rPr>
  </w:style>
  <w:style w:type="character" w:customStyle="1" w:styleId="TitleChar">
    <w:name w:val="Title Char"/>
    <w:aliases w:val="Bold Underlined Char,UNDERLINE Char,Cites and Cards Char"/>
    <w:basedOn w:val="DefaultParagraphFont"/>
    <w:link w:val="Title"/>
    <w:uiPriority w:val="6"/>
    <w:qFormat/>
    <w:rsid w:val="008F5C00"/>
    <w:rPr>
      <w:bCs/>
      <w:u w:val="single"/>
    </w:rPr>
  </w:style>
  <w:style w:type="paragraph" w:styleId="Title">
    <w:name w:val="Title"/>
    <w:aliases w:val="Bold Underlined,UNDERLINE,Cites and Cards"/>
    <w:basedOn w:val="Normal"/>
    <w:next w:val="Normal"/>
    <w:link w:val="TitleChar"/>
    <w:uiPriority w:val="6"/>
    <w:qFormat/>
    <w:rsid w:val="008F5C00"/>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semiHidden/>
    <w:rsid w:val="008F5C00"/>
    <w:rPr>
      <w:rFonts w:asciiTheme="majorHAnsi" w:eastAsiaTheme="majorEastAsia" w:hAnsiTheme="majorHAnsi" w:cstheme="majorBidi"/>
      <w:spacing w:val="-10"/>
      <w:kern w:val="28"/>
      <w:sz w:val="56"/>
      <w:szCs w:val="56"/>
    </w:rPr>
  </w:style>
  <w:style w:type="character" w:customStyle="1" w:styleId="cite">
    <w:name w:val="cite"/>
    <w:aliases w:val="Heading 3 Char Char Char, Char Char Char1,Char Char Char1,Heading 3 Char1,Heading 3 Char Char1,Read Char Char1,Heading 3 Char1 Char Char Char,Heading 3 Char Char1 Char Char Char,Read Char Char1 Char Char Char,Read Char Char Char,cites Char Char"/>
    <w:basedOn w:val="DefaultParagraphFont"/>
    <w:qFormat/>
    <w:rsid w:val="009A2E41"/>
    <w:rPr>
      <w:rFonts w:ascii="Times New Roman" w:hAnsi="Times New Roman"/>
      <w:b/>
      <w:sz w:val="22"/>
    </w:rPr>
  </w:style>
  <w:style w:type="paragraph" w:customStyle="1" w:styleId="textbold">
    <w:name w:val="text bold"/>
    <w:basedOn w:val="Normal"/>
    <w:autoRedefine/>
    <w:uiPriority w:val="7"/>
    <w:qFormat/>
    <w:rsid w:val="009A2E41"/>
    <w:pPr>
      <w:ind w:left="720"/>
      <w:jc w:val="both"/>
    </w:pPr>
    <w:rPr>
      <w:b/>
      <w:iCs/>
      <w:u w:val="single"/>
    </w:rPr>
  </w:style>
  <w:style w:type="paragraph" w:styleId="ListParagraph">
    <w:name w:val="List Paragraph"/>
    <w:basedOn w:val="Normal"/>
    <w:uiPriority w:val="34"/>
    <w:unhideWhenUsed/>
    <w:qFormat/>
    <w:rsid w:val="009A2E41"/>
    <w:pPr>
      <w:ind w:left="720"/>
      <w:contextualSpacing/>
    </w:pPr>
  </w:style>
  <w:style w:type="paragraph" w:customStyle="1" w:styleId="evidencetext">
    <w:name w:val="evidence text"/>
    <w:basedOn w:val="Normal"/>
    <w:link w:val="evidencetextChar1"/>
    <w:qFormat/>
    <w:rsid w:val="009A2E41"/>
    <w:pPr>
      <w:ind w:left="432" w:right="432"/>
    </w:pPr>
    <w:rPr>
      <w:color w:val="000000"/>
      <w:sz w:val="18"/>
    </w:rPr>
  </w:style>
  <w:style w:type="character" w:customStyle="1" w:styleId="evidencetextChar1">
    <w:name w:val="evidence text Char1"/>
    <w:link w:val="evidencetext"/>
    <w:rsid w:val="009A2E41"/>
    <w:rPr>
      <w:rFonts w:ascii="Calibri" w:hAnsi="Calibri"/>
      <w:color w:val="000000"/>
      <w:sz w:val="18"/>
    </w:rPr>
  </w:style>
  <w:style w:type="paragraph" w:styleId="DocumentMap">
    <w:name w:val="Document Map"/>
    <w:basedOn w:val="Normal"/>
    <w:link w:val="DocumentMapChar"/>
    <w:uiPriority w:val="99"/>
    <w:semiHidden/>
    <w:unhideWhenUsed/>
    <w:rsid w:val="0030623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0623B"/>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logs.edf.org/energyexchange/2014/11/13/us-china-climate-pact-a-game-changer-for-clean-energy/" TargetMode="External"/><Relationship Id="rId13" Type="http://schemas.openxmlformats.org/officeDocument/2006/relationships/hyperlink" Target="http://blogs.edf.org/energyexchange/2014/03/13/illinois-shows-clean-energy-leadership-by-fast-tracking-the-smart-grid/" TargetMode="External"/><Relationship Id="rId18" Type="http://schemas.openxmlformats.org/officeDocument/2006/relationships/hyperlink" Target="http://www.usatoday.com/news/nation/story/2012-07-31/usa-india-power-outage/56622978/1" TargetMode="External"/><Relationship Id="rId3" Type="http://schemas.openxmlformats.org/officeDocument/2006/relationships/styles" Target="styles.xml"/><Relationship Id="rId21" Type="http://schemas.openxmlformats.org/officeDocument/2006/relationships/hyperlink" Target="https://www.washingtonpost.com/news/worldviews/wp/2012/11/09/how-marijuana-legalization-will-affect-mexicos-cartels-in-charts/" TargetMode="External"/><Relationship Id="rId7" Type="http://schemas.openxmlformats.org/officeDocument/2006/relationships/hyperlink" Target="http://blogs.edf.org/energyexchange/2014/06/03/power-plant-rule-a-tipping-point-for-clean-energy-economy/" TargetMode="External"/><Relationship Id="rId12" Type="http://schemas.openxmlformats.org/officeDocument/2006/relationships/hyperlink" Target="http://blogs.edf.org/energyexchange/2014/04/24/new-york-among-the-first-states-to-re-evaluate-its-utility-business-model/" TargetMode="External"/><Relationship Id="rId17" Type="http://schemas.openxmlformats.org/officeDocument/2006/relationships/hyperlink" Target="http://blogs.edf.org/energyexchange/2014/08/21/upholding-ferc-order-1000-unlocks-efficiency-and-spurs-clean-energy-solutions/" TargetMode="External"/><Relationship Id="rId2" Type="http://schemas.openxmlformats.org/officeDocument/2006/relationships/numbering" Target="numbering.xml"/><Relationship Id="rId16" Type="http://schemas.openxmlformats.org/officeDocument/2006/relationships/hyperlink" Target="http://blogs.edf.org/energyexchange/2014/03/24/new-jersey-to-make-grid-smarter-more-flexible-with-energy-storage/?_ga=1.208586386.184481609.1416498574" TargetMode="External"/><Relationship Id="rId20" Type="http://schemas.openxmlformats.org/officeDocument/2006/relationships/hyperlink" Target="http://www.cfr.org/international-peace-and-security/why-failed-states-shouldnt-our-biggest-national-security-fear/p24689" TargetMode="External"/><Relationship Id="rId1" Type="http://schemas.openxmlformats.org/officeDocument/2006/relationships/customXml" Target="../customXml/item1.xml"/><Relationship Id="rId6" Type="http://schemas.openxmlformats.org/officeDocument/2006/relationships/hyperlink" Target="https://www.hbs.edu/competitiveness/Documents/a-recovery-squandered.pdf" TargetMode="External"/><Relationship Id="rId11" Type="http://schemas.openxmlformats.org/officeDocument/2006/relationships/hyperlink" Target="http://blogs.edf.org/energyexchange/2014/05/14/germany-is-revolutionizing-how-we-use-energyand-the-u-s-could-learn-a-thing-or-two/"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blogs.edf.org/energyexchange/2014/09/29/new-jersey-transit-becomes-a-leader-in-microgrids/" TargetMode="External"/><Relationship Id="rId23" Type="http://schemas.openxmlformats.org/officeDocument/2006/relationships/fontTable" Target="fontTable.xml"/><Relationship Id="rId10" Type="http://schemas.openxmlformats.org/officeDocument/2006/relationships/hyperlink" Target="http://blogs.edf.org/energyexchange/files/2015/01/Utility-2.0-Fact-Sheet.pdf" TargetMode="External"/><Relationship Id="rId19" Type="http://schemas.openxmlformats.org/officeDocument/2006/relationships/hyperlink" Target="http://blog.oup.com/2014/05/ukraine-un-system-international-law-failure-pil/" TargetMode="External"/><Relationship Id="rId4" Type="http://schemas.openxmlformats.org/officeDocument/2006/relationships/settings" Target="settings.xml"/><Relationship Id="rId9" Type="http://schemas.openxmlformats.org/officeDocument/2006/relationships/hyperlink" Target="http://blogs.edf.org/energyexchange/2014/03/28/gigafactory-proves-that-tesla-is-ahead-of-the-clean-energy-curve-but-does-texas-stand-to-benefit/" TargetMode="External"/><Relationship Id="rId14" Type="http://schemas.openxmlformats.org/officeDocument/2006/relationships/hyperlink" Target="http://blogs.edf.org/energyexchange/2014/10/27/disruptive-is-a-buzzwordbut-its-true-for-batteries/" TargetMode="External"/><Relationship Id="rId22" Type="http://schemas.openxmlformats.org/officeDocument/2006/relationships/hyperlink" Target="http://www.cnas.org/files/documents/publications/CNAS_AtomicKingdom_Kah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98FFF-5CE3-436F-9A17-BD4E5FC86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20034</Words>
  <Characters>114194</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basti</dc:creator>
  <cp:keywords>5.1.1</cp:keywords>
  <dc:description/>
  <cp:lastModifiedBy>Alaina Walberg</cp:lastModifiedBy>
  <cp:revision>2</cp:revision>
  <dcterms:created xsi:type="dcterms:W3CDTF">2020-06-30T16:25:00Z</dcterms:created>
  <dcterms:modified xsi:type="dcterms:W3CDTF">2020-06-30T16:25:00Z</dcterms:modified>
</cp:coreProperties>
</file>