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6E52" w:rsidRPr="003C35F2" w:rsidRDefault="00E26E52" w:rsidP="00E26E52">
      <w:pPr>
        <w:pStyle w:val="Heading1"/>
      </w:pPr>
      <w:r w:rsidRPr="003C35F2">
        <w:t>Framework Toolbox</w:t>
      </w:r>
    </w:p>
    <w:p w:rsidR="00E26E52" w:rsidRPr="003C35F2" w:rsidRDefault="00E26E52" w:rsidP="00E26E52"/>
    <w:p w:rsidR="00E26E52" w:rsidRPr="003C35F2" w:rsidRDefault="00E26E52" w:rsidP="00E26E52">
      <w:pPr>
        <w:pStyle w:val="Heading2"/>
      </w:pPr>
      <w:r w:rsidRPr="003C35F2">
        <w:t>1NC Modules</w:t>
      </w:r>
    </w:p>
    <w:p w:rsidR="00E26E52" w:rsidRPr="003C35F2" w:rsidRDefault="00E26E52" w:rsidP="00E26E52"/>
    <w:p w:rsidR="00E26E52" w:rsidRPr="003C35F2" w:rsidRDefault="00E26E52" w:rsidP="00E26E52">
      <w:pPr>
        <w:pStyle w:val="Heading3"/>
      </w:pPr>
      <w:r w:rsidRPr="003C35F2">
        <w:t>1NC Core</w:t>
      </w:r>
    </w:p>
    <w:p w:rsidR="00E26E52" w:rsidRPr="003C35F2" w:rsidRDefault="00E26E52" w:rsidP="00E26E52"/>
    <w:p w:rsidR="00E26E52" w:rsidRPr="003C35F2" w:rsidRDefault="00E26E52" w:rsidP="00E26E52">
      <w:pPr>
        <w:pStyle w:val="Heading4"/>
      </w:pPr>
      <w:r w:rsidRPr="003C35F2">
        <w:t xml:space="preserve">The </w:t>
      </w:r>
      <w:r w:rsidRPr="003C35F2">
        <w:rPr>
          <w:u w:val="single"/>
        </w:rPr>
        <w:t>text of the resolution</w:t>
      </w:r>
      <w:r w:rsidRPr="003C35F2">
        <w:t xml:space="preserve"> calls for debate on hypothetical government action</w:t>
      </w:r>
    </w:p>
    <w:p w:rsidR="00E26E52" w:rsidRPr="003C35F2" w:rsidRDefault="00E26E52" w:rsidP="00E26E52">
      <w:r w:rsidRPr="003C35F2">
        <w:rPr>
          <w:b/>
        </w:rPr>
        <w:t>Ericson 3</w:t>
      </w:r>
      <w:r w:rsidRPr="003C35F2">
        <w:t xml:space="preserve"> (Jon M., Dean Emeritus of the College of Liberal Arts – California Polytechnic U., et al., The Debater’s Guide, Third Edition, p. 4)</w:t>
      </w:r>
    </w:p>
    <w:p w:rsidR="00E26E52" w:rsidRPr="003C35F2" w:rsidRDefault="00E26E52" w:rsidP="00E26E52"/>
    <w:p w:rsidR="00E26E52" w:rsidRPr="003C35F2" w:rsidRDefault="00E26E52" w:rsidP="00E26E52">
      <w:pPr>
        <w:rPr>
          <w:sz w:val="14"/>
        </w:rPr>
      </w:pPr>
      <w:r w:rsidRPr="003C35F2">
        <w:rPr>
          <w:rStyle w:val="StyleTimesNewRoman9pt"/>
          <w:sz w:val="14"/>
        </w:rPr>
        <w:t xml:space="preserve">The Proposition of Policy: Urging Future Action In policy propositions, </w:t>
      </w:r>
      <w:r w:rsidRPr="003C35F2">
        <w:rPr>
          <w:rStyle w:val="StyleUnderline"/>
          <w:rFonts w:cs="Calibri"/>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Fonts w:cs="Calibri"/>
        </w:rPr>
        <w:t>An agent doing the acting ---“The United States” in “The United States should</w:t>
      </w:r>
      <w:r w:rsidRPr="003C35F2">
        <w:rPr>
          <w:rStyle w:val="StyleStyle49ptChar"/>
          <w:rFonts w:eastAsiaTheme="minorHAnsi"/>
        </w:rPr>
        <w:t xml:space="preserve"> adopt</w:t>
      </w:r>
      <w:r w:rsidRPr="003C35F2">
        <w:rPr>
          <w:rStyle w:val="StyleTimesNewRoman9pt"/>
          <w:sz w:val="14"/>
        </w:rPr>
        <w:t xml:space="preserve"> a policy of free trade.” Like the object of evaluation in a proposition of value, </w:t>
      </w:r>
      <w:r w:rsidRPr="003C35F2">
        <w:rPr>
          <w:rStyle w:val="StyleUnderline"/>
          <w:rFonts w:cs="Calibri"/>
        </w:rPr>
        <w:t>the agent is the subject of the sentence. 2. The verb should</w:t>
      </w:r>
      <w:r w:rsidRPr="003C35F2">
        <w:rPr>
          <w:rStyle w:val="StyleTimesNewRoman9pt"/>
          <w:sz w:val="14"/>
        </w:rPr>
        <w:t xml:space="preserve">—the first part of a verb phrase </w:t>
      </w:r>
      <w:r w:rsidRPr="003C35F2">
        <w:rPr>
          <w:rStyle w:val="StyleUnderline"/>
          <w:rFonts w:cs="Calibri"/>
        </w:rPr>
        <w:t>that 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Fonts w:cs="Calibri"/>
        </w:rPr>
        <w:t>For example, should</w:t>
      </w:r>
      <w:r w:rsidRPr="003C35F2">
        <w:rPr>
          <w:rStyle w:val="Style9ptItalicUnderline"/>
          <w:iCs/>
        </w:rPr>
        <w:t xml:space="preserve"> </w:t>
      </w:r>
      <w:r w:rsidRPr="003C35F2">
        <w:rPr>
          <w:rStyle w:val="StyleUnderline"/>
          <w:rFonts w:cs="Calibri"/>
        </w:rPr>
        <w:t>adopt</w:t>
      </w:r>
      <w:r w:rsidRPr="003C35F2">
        <w:rPr>
          <w:rStyle w:val="StyleTimesNewRoman9pt"/>
          <w:sz w:val="14"/>
        </w:rPr>
        <w:t xml:space="preserve"> here </w:t>
      </w:r>
      <w:r w:rsidRPr="003C35F2">
        <w:rPr>
          <w:rStyle w:val="StyleUnderline"/>
          <w:rFonts w:cs="Calibri"/>
        </w:rPr>
        <w:t>means to put a</w:t>
      </w:r>
      <w:r w:rsidRPr="003C35F2">
        <w:rPr>
          <w:rStyle w:val="StyleTimesNewRoman9pt"/>
          <w:sz w:val="14"/>
        </w:rPr>
        <w:t xml:space="preserve"> program or </w:t>
      </w:r>
      <w:r w:rsidRPr="003C35F2">
        <w:rPr>
          <w:rStyle w:val="StyleUnderline"/>
          <w:rFonts w:cs="Calibri"/>
        </w:rPr>
        <w:t>policy into action though 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Fonts w:cs="Calibri"/>
        </w:rPr>
        <w:t>The entire debate is about whether something ought to occur</w:t>
      </w:r>
      <w:r w:rsidRPr="003C35F2">
        <w:rPr>
          <w:rStyle w:val="StyleStyle49ptChar"/>
          <w:rFonts w:eastAsiaTheme="minorHAnsi"/>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rsidR="00E26E52" w:rsidRPr="003C35F2" w:rsidRDefault="00E26E52" w:rsidP="00E26E52"/>
    <w:p w:rsidR="00D323BE" w:rsidRDefault="00D323BE" w:rsidP="00D323BE">
      <w:pPr>
        <w:pStyle w:val="Heading4"/>
      </w:pPr>
      <w:r>
        <w:t>Reform means to make government more effective or equitable at meeting existing goals</w:t>
      </w:r>
    </w:p>
    <w:p w:rsidR="00D323BE" w:rsidRPr="00CF5B86" w:rsidRDefault="00D323BE" w:rsidP="00D323BE">
      <w:pPr>
        <w:rPr>
          <w:b/>
          <w:bCs/>
        </w:rPr>
      </w:pPr>
      <w:r>
        <w:t xml:space="preserve">Eric M. </w:t>
      </w:r>
      <w:r w:rsidRPr="00CF5B86">
        <w:rPr>
          <w:rStyle w:val="Style13ptBold"/>
        </w:rPr>
        <w:t>Patashnik, 11</w:t>
      </w:r>
      <w:r>
        <w:t xml:space="preserve"> - Professor of Politics and Public Policy and Associate Dean of the Frank Batten School of Leadership and Public Policy at the University of Virginia. (“Making reforms sustainable: lessons from the American policy reform experience” Delivering Policy Reform Anchoring Significant Reforms in Turbulent Times, edited by Evert A. Lindquist, Sam Vincent &amp; John Wanna, </w:t>
      </w:r>
      <w:hyperlink r:id="rId6" w:history="1">
        <w:r w:rsidRPr="00295B49">
          <w:rPr>
            <w:rStyle w:val="Hyperlink"/>
          </w:rPr>
          <w:t>https://press-files.anu.edu.au/downloads/press/p112401/pdf/book.pdf</w:t>
        </w:r>
      </w:hyperlink>
      <w:r>
        <w:t xml:space="preserve">  //DH </w:t>
      </w:r>
      <w:r>
        <w:rPr>
          <w:b/>
          <w:bCs/>
        </w:rPr>
        <w:t>italics in original</w:t>
      </w:r>
    </w:p>
    <w:p w:rsidR="00D323BE" w:rsidRDefault="00D323BE" w:rsidP="00D323BE"/>
    <w:p w:rsidR="00D323BE" w:rsidRPr="00CF5B86" w:rsidRDefault="00D323BE" w:rsidP="00D323BE">
      <w:pPr>
        <w:rPr>
          <w:rStyle w:val="StyleUnderline"/>
        </w:rPr>
      </w:pPr>
      <w:r>
        <w:t xml:space="preserve">In my analysis, </w:t>
      </w:r>
      <w:r w:rsidRPr="00CF5B86">
        <w:rPr>
          <w:rStyle w:val="StyleUnderline"/>
        </w:rPr>
        <w:t>I define reform as a deliberate non-incremental change in an existing line of policy, intended to impart instrumental rationality on governmental activity</w:t>
      </w:r>
      <w:r>
        <w:t xml:space="preserve"> to make it more rational, or to distribute benefits to some broad constituency. </w:t>
      </w:r>
      <w:r w:rsidRPr="00CF5B86">
        <w:rPr>
          <w:rStyle w:val="StyleUnderline"/>
        </w:rPr>
        <w:t>It is</w:t>
      </w:r>
      <w:r>
        <w:t xml:space="preserve"> thus </w:t>
      </w:r>
      <w:r w:rsidRPr="00CF5B86">
        <w:rPr>
          <w:rStyle w:val="StyleUnderline"/>
        </w:rPr>
        <w:t>an effort to make government more effective</w:t>
      </w:r>
      <w:r>
        <w:t xml:space="preserve">, </w:t>
      </w:r>
      <w:r w:rsidRPr="00CF5B86">
        <w:rPr>
          <w:rStyle w:val="StyleUnderline"/>
        </w:rPr>
        <w:t xml:space="preserve">to create a more logical relationship between the policy tools that are used and the </w:t>
      </w:r>
      <w:r w:rsidRPr="00CF5B86">
        <w:rPr>
          <w:rStyle w:val="Emphasis"/>
        </w:rPr>
        <w:t>intended goals</w:t>
      </w:r>
      <w:r>
        <w:t xml:space="preserve">, and to ensure that government works for the broad majority instead of for the benefit of some narrow constituency. </w:t>
      </w:r>
      <w:r w:rsidRPr="00CF5B86">
        <w:rPr>
          <w:rStyle w:val="StyleUnderline"/>
        </w:rPr>
        <w:t>It is not about breakthrough policies</w:t>
      </w:r>
      <w:r>
        <w:t xml:space="preserve"> where government is penetrating a previously unoccupied field for the first time where there was no government activity, </w:t>
      </w:r>
      <w:r w:rsidRPr="00CF5B86">
        <w:rPr>
          <w:rStyle w:val="StyleUnderline"/>
        </w:rPr>
        <w:t xml:space="preserve">but rather literally re-forming—forming again—an area where government is involved, but has not been as </w:t>
      </w:r>
      <w:r w:rsidRPr="00CF5B86">
        <w:rPr>
          <w:rStyle w:val="Emphasis"/>
        </w:rPr>
        <w:t>effective</w:t>
      </w:r>
      <w:r w:rsidRPr="00CF5B86">
        <w:rPr>
          <w:rStyle w:val="StyleUnderline"/>
        </w:rPr>
        <w:t xml:space="preserve"> and </w:t>
      </w:r>
      <w:r w:rsidRPr="00CF5B86">
        <w:rPr>
          <w:rStyle w:val="Emphasis"/>
        </w:rPr>
        <w:t>equitable</w:t>
      </w:r>
      <w:r w:rsidRPr="00CF5B86">
        <w:rPr>
          <w:rStyle w:val="StyleUnderline"/>
        </w:rPr>
        <w:t xml:space="preserve"> as it should be.</w:t>
      </w:r>
    </w:p>
    <w:p w:rsidR="00D323BE" w:rsidRDefault="00D323BE" w:rsidP="00D323BE">
      <w:r>
        <w:t>Indeed, in our age of the modern welfare, regulatory, administrative state, most of what government does today involves reform. There are not many areas where we have completely barren policy terrain, and this is why reform is often hard— as it mainly concerns altering pre-existing public or private arrangements. As Hugh Heclo has observed, there will be inevitable resistance to change from existing stakeholders who benefit from the existing arrangements. We are not simply changing government’s goals; we are trying to change the way in which actors operate in the public sector and the private sector, including businesses and other types of organisations, families, and individuals.</w:t>
      </w:r>
    </w:p>
    <w:p w:rsidR="00E26E52" w:rsidRPr="003C35F2" w:rsidRDefault="00E26E52" w:rsidP="00E26E52"/>
    <w:p w:rsidR="00E26E52" w:rsidRDefault="00E26E52" w:rsidP="00E26E52">
      <w:pPr>
        <w:pStyle w:val="Heading4"/>
      </w:pPr>
      <w:r w:rsidRPr="00A2175C">
        <w:t xml:space="preserve">Our impact is </w:t>
      </w:r>
      <w:r w:rsidRPr="00A2175C">
        <w:rPr>
          <w:u w:val="single"/>
        </w:rPr>
        <w:t>debatability</w:t>
      </w:r>
      <w:r w:rsidRPr="00A2175C">
        <w:t>—there are two internal links—</w:t>
      </w:r>
    </w:p>
    <w:p w:rsidR="00E26E52" w:rsidRDefault="00E26E52" w:rsidP="00E26E52"/>
    <w:p w:rsidR="00E26E52" w:rsidRPr="00A2175C" w:rsidRDefault="00E26E52" w:rsidP="00E26E52">
      <w:pPr>
        <w:pStyle w:val="Heading4"/>
      </w:pPr>
      <w:r>
        <w:t>1</w:t>
      </w:r>
      <w:r w:rsidRPr="00A2175C">
        <w:t xml:space="preserve">. Limits—a </w:t>
      </w:r>
      <w:r w:rsidRPr="00A2175C">
        <w:rPr>
          <w:u w:val="single"/>
        </w:rPr>
        <w:t>bounded topic</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rsidRPr="00A2175C">
        <w:t xml:space="preserve">—absent </w:t>
      </w:r>
      <w:r w:rsidRPr="00A2175C">
        <w:rPr>
          <w:u w:val="single"/>
        </w:rPr>
        <w:t>defined limits</w:t>
      </w:r>
      <w:r w:rsidRPr="00A2175C">
        <w:t xml:space="preserve">, debate’s competitive incentives create a </w:t>
      </w:r>
      <w:r w:rsidRPr="00A2175C">
        <w:rPr>
          <w:u w:val="single"/>
        </w:rPr>
        <w:t>race to the margins</w:t>
      </w:r>
      <w:r w:rsidRPr="00A2175C">
        <w:t xml:space="preserve"> that </w:t>
      </w:r>
      <w:r w:rsidRPr="00A2175C">
        <w:rPr>
          <w:u w:val="single"/>
        </w:rPr>
        <w:t>distorts topic research</w:t>
      </w:r>
      <w:r w:rsidRPr="00A2175C">
        <w:t xml:space="preserve"> </w:t>
      </w:r>
    </w:p>
    <w:p w:rsidR="00E26E52" w:rsidRPr="00A2175C" w:rsidRDefault="00E26E52" w:rsidP="00E26E52"/>
    <w:p w:rsidR="00E26E52" w:rsidRDefault="00E26E52" w:rsidP="00E26E52">
      <w:pPr>
        <w:pStyle w:val="Heading4"/>
      </w:pPr>
      <w:r w:rsidRPr="00A2175C">
        <w:t xml:space="preserve">2. Ground—a </w:t>
      </w:r>
      <w:r w:rsidRPr="00A2175C">
        <w:rPr>
          <w:u w:val="single"/>
        </w:rPr>
        <w:t>pre-defined controversy</w:t>
      </w:r>
      <w:r w:rsidRPr="00A2175C">
        <w:t xml:space="preserve"> ensures a </w:t>
      </w:r>
      <w:r w:rsidRPr="00A2175C">
        <w:rPr>
          <w:u w:val="single"/>
        </w:rPr>
        <w:t>vibrant lit base</w:t>
      </w:r>
      <w:r w:rsidRPr="00A2175C">
        <w:t xml:space="preserve"> and </w:t>
      </w:r>
      <w:r w:rsidRPr="00A2175C">
        <w:rPr>
          <w:u w:val="single"/>
        </w:rPr>
        <w:t>in-depth clash</w:t>
      </w:r>
      <w:r w:rsidRPr="00A2175C">
        <w:t xml:space="preserve">, but it’s </w:t>
      </w:r>
      <w:r w:rsidRPr="00A2175C">
        <w:rPr>
          <w:u w:val="single"/>
        </w:rPr>
        <w:t>unreasonable to prepare</w:t>
      </w:r>
      <w:r w:rsidRPr="00A2175C">
        <w:t xml:space="preserve"> for alternative frameworks with the ground allocated to us by the parameters of the resolution—all 2AC defense to this claim will rely on </w:t>
      </w:r>
      <w:r w:rsidRPr="00A2175C">
        <w:rPr>
          <w:u w:val="single"/>
        </w:rPr>
        <w:t>concessionary ground</w:t>
      </w:r>
      <w:r w:rsidRPr="00A2175C">
        <w:t xml:space="preserve"> which </w:t>
      </w:r>
      <w:r w:rsidRPr="00A2175C">
        <w:rPr>
          <w:u w:val="single"/>
        </w:rPr>
        <w:t>isn’t a stable basis</w:t>
      </w:r>
      <w:r w:rsidRPr="00A2175C">
        <w:t xml:space="preserve"> for a year of debate.</w:t>
      </w:r>
    </w:p>
    <w:p w:rsidR="00E26E52" w:rsidRDefault="00E26E52" w:rsidP="00E26E52"/>
    <w:p w:rsidR="00D323BE" w:rsidRDefault="00D323BE" w:rsidP="00D323BE">
      <w:pPr>
        <w:pStyle w:val="Heading3"/>
      </w:pPr>
      <w:r>
        <w:t>Andreotti/Humility</w:t>
      </w:r>
    </w:p>
    <w:p w:rsidR="00D323BE" w:rsidRPr="00D323BE" w:rsidRDefault="00D323BE" w:rsidP="00D323BE"/>
    <w:p w:rsidR="00E26E52" w:rsidRPr="00A2175C" w:rsidRDefault="00E26E52" w:rsidP="00E26E52">
      <w:pPr>
        <w:pStyle w:val="Heading4"/>
        <w:rPr>
          <w:u w:val="single"/>
        </w:rPr>
      </w:pPr>
      <w:r w:rsidRPr="00A2175C">
        <w:t xml:space="preserve">Debate’s </w:t>
      </w:r>
      <w:r w:rsidRPr="00A2175C">
        <w:rPr>
          <w:u w:val="single"/>
        </w:rPr>
        <w:t>not</w:t>
      </w:r>
      <w:r w:rsidRPr="00A2175C">
        <w:t xml:space="preserve"> about finding the perfect solution, it’s about </w:t>
      </w:r>
      <w:r w:rsidRPr="00A2175C">
        <w:rPr>
          <w:u w:val="single"/>
        </w:rPr>
        <w:t>learning from the failures of our imperfect ones</w:t>
      </w:r>
      <w:r w:rsidRPr="00A2175C">
        <w:t xml:space="preserve">—the belief that any one debate can translate to material outcomes is </w:t>
      </w:r>
      <w:r w:rsidRPr="00A2175C">
        <w:rPr>
          <w:u w:val="single"/>
        </w:rPr>
        <w:t>naïve at best</w:t>
      </w:r>
      <w:r w:rsidRPr="00A2175C">
        <w:t xml:space="preserve"> and </w:t>
      </w:r>
      <w:r w:rsidRPr="00A2175C">
        <w:rPr>
          <w:u w:val="single"/>
        </w:rPr>
        <w:t>complicit in the systems they critique at worst</w:t>
      </w:r>
      <w:r w:rsidRPr="00A2175C">
        <w:t xml:space="preserve">—topical advocacy encourages an ethos of </w:t>
      </w:r>
      <w:r w:rsidRPr="00A2175C">
        <w:rPr>
          <w:u w:val="single"/>
        </w:rPr>
        <w:t>humility</w:t>
      </w:r>
      <w:r w:rsidRPr="00A2175C">
        <w:t xml:space="preserve"> and </w:t>
      </w:r>
      <w:r w:rsidRPr="00A2175C">
        <w:rPr>
          <w:u w:val="single"/>
        </w:rPr>
        <w:t>interconnectedness</w:t>
      </w:r>
      <w:r w:rsidRPr="00A2175C">
        <w:t xml:space="preserve"> which can engender </w:t>
      </w:r>
      <w:r w:rsidRPr="00A2175C">
        <w:rPr>
          <w:u w:val="single"/>
        </w:rPr>
        <w:t>ontological shifts</w:t>
      </w:r>
      <w:r w:rsidRPr="00A2175C">
        <w:t xml:space="preserve"> in society and </w:t>
      </w:r>
      <w:r w:rsidRPr="00A2175C">
        <w:rPr>
          <w:u w:val="single"/>
        </w:rPr>
        <w:t>confront the crises of modernity</w:t>
      </w:r>
      <w:r w:rsidRPr="00A2175C">
        <w:t xml:space="preserve">—but that requires a </w:t>
      </w:r>
      <w:r w:rsidRPr="00A2175C">
        <w:rPr>
          <w:u w:val="single"/>
        </w:rPr>
        <w:t>willingness to be wrong</w:t>
      </w:r>
    </w:p>
    <w:p w:rsidR="00EF0274" w:rsidRPr="00A2175C" w:rsidRDefault="00EF0274" w:rsidP="00EF0274">
      <w:r w:rsidRPr="00A2175C">
        <w:rPr>
          <w:rStyle w:val="Style13ptBold"/>
        </w:rPr>
        <w:t>Andreotti, 18</w:t>
      </w:r>
      <w:r w:rsidRPr="00A2175C">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7" w:history="1">
        <w:r w:rsidRPr="00A2175C">
          <w:rPr>
            <w:rStyle w:val="Hyperlink"/>
          </w:rPr>
          <w:t>https://mcconnellfoundation.ca/interview/vanessa-andreotti/</w:t>
        </w:r>
      </w:hyperlink>
      <w:r w:rsidRPr="00A2175C">
        <w:t>, dml)</w:t>
      </w:r>
    </w:p>
    <w:p w:rsidR="00EF0274" w:rsidRPr="00A2175C" w:rsidRDefault="00EF0274" w:rsidP="00EF0274"/>
    <w:p w:rsidR="00EF0274" w:rsidRPr="00A2175C" w:rsidRDefault="00EF0274" w:rsidP="00EF0274">
      <w:pPr>
        <w:rPr>
          <w:sz w:val="16"/>
        </w:rPr>
      </w:pPr>
      <w:r w:rsidRPr="00A2175C">
        <w:rPr>
          <w:sz w:val="16"/>
        </w:rPr>
        <w:t xml:space="preserve">Andreotti: When I talk about </w:t>
      </w:r>
      <w:r w:rsidRPr="00A2175C">
        <w:rPr>
          <w:rStyle w:val="Emphasis"/>
        </w:rPr>
        <w:t>humility</w:t>
      </w:r>
      <w:r w:rsidRPr="00A2175C">
        <w:rPr>
          <w:sz w:val="16"/>
        </w:rPr>
        <w:t xml:space="preserve">, it </w:t>
      </w:r>
      <w:r w:rsidRPr="00A2175C">
        <w:rPr>
          <w:rStyle w:val="StyleUnderline"/>
        </w:rPr>
        <w:t xml:space="preserve">is about </w:t>
      </w:r>
      <w:r w:rsidRPr="00A2175C">
        <w:rPr>
          <w:rStyle w:val="Emphasis"/>
        </w:rPr>
        <w:t>sitting at the edge</w:t>
      </w:r>
      <w:r w:rsidRPr="00A2175C">
        <w:rPr>
          <w:rStyle w:val="StyleUnderline"/>
        </w:rPr>
        <w:t xml:space="preserve">, understanding the </w:t>
      </w:r>
      <w:r w:rsidRPr="00A2175C">
        <w:rPr>
          <w:rStyle w:val="Emphasis"/>
        </w:rPr>
        <w:t>limits of knowing</w:t>
      </w:r>
      <w:r w:rsidRPr="00A2175C">
        <w:rPr>
          <w:rStyle w:val="StyleUnderline"/>
        </w:rPr>
        <w:t xml:space="preserve">, not only of </w:t>
      </w:r>
      <w:r w:rsidRPr="00A2175C">
        <w:rPr>
          <w:rStyle w:val="Emphasis"/>
        </w:rPr>
        <w:t>our own knowledge</w:t>
      </w:r>
      <w:r w:rsidRPr="00A2175C">
        <w:rPr>
          <w:rStyle w:val="StyleUnderline"/>
        </w:rPr>
        <w:t xml:space="preserve">, the limits of </w:t>
      </w:r>
      <w:r w:rsidRPr="00A2175C">
        <w:rPr>
          <w:rStyle w:val="Emphasis"/>
        </w:rPr>
        <w:t>knowing itself</w:t>
      </w:r>
      <w:r w:rsidRPr="00A2175C">
        <w:rPr>
          <w:rStyle w:val="StyleUnderline"/>
        </w:rPr>
        <w:t xml:space="preserve">, the limits of </w:t>
      </w:r>
      <w:r w:rsidRPr="00A2175C">
        <w:rPr>
          <w:rStyle w:val="Emphasis"/>
        </w:rPr>
        <w:t>making sense of the world</w:t>
      </w:r>
      <w:r w:rsidRPr="00A2175C">
        <w:rPr>
          <w:sz w:val="16"/>
        </w:rPr>
        <w:t xml:space="preserve"> — understanding that it’s possible to reason with other senses. </w:t>
      </w:r>
      <w:r w:rsidRPr="00A2175C">
        <w:rPr>
          <w:rStyle w:val="StyleUnderline"/>
        </w:rPr>
        <w:t>Although we see ourselves as</w:t>
      </w:r>
      <w:r w:rsidRPr="00A2175C">
        <w:rPr>
          <w:sz w:val="16"/>
        </w:rPr>
        <w:t xml:space="preserve"> individuated or as </w:t>
      </w:r>
      <w:r w:rsidRPr="00A2175C">
        <w:rPr>
          <w:rStyle w:val="Emphasis"/>
        </w:rPr>
        <w:t>individuals</w:t>
      </w:r>
      <w:r w:rsidRPr="00A2175C">
        <w:rPr>
          <w:rStyle w:val="StyleUnderline"/>
        </w:rPr>
        <w:t xml:space="preserve">, we are </w:t>
      </w:r>
      <w:r w:rsidRPr="00A2175C">
        <w:rPr>
          <w:rStyle w:val="Emphasis"/>
        </w:rPr>
        <w:t>interwoven with everything else</w:t>
      </w:r>
      <w:r w:rsidRPr="00A2175C">
        <w:rPr>
          <w:rStyle w:val="StyleUnderline"/>
        </w:rPr>
        <w:t xml:space="preserve">. If we are going to </w:t>
      </w:r>
      <w:r w:rsidRPr="00A2175C">
        <w:rPr>
          <w:rStyle w:val="Emphasis"/>
        </w:rPr>
        <w:t>engage with the world in change-making</w:t>
      </w:r>
      <w:r w:rsidRPr="00A2175C">
        <w:rPr>
          <w:rStyle w:val="StyleUnderline"/>
        </w:rPr>
        <w:t xml:space="preserve">, it would be important to both </w:t>
      </w:r>
      <w:r w:rsidRPr="00A2175C">
        <w:rPr>
          <w:rStyle w:val="Emphasis"/>
        </w:rPr>
        <w:t>understand the contradictions</w:t>
      </w:r>
      <w:r w:rsidRPr="00A2175C">
        <w:rPr>
          <w:rStyle w:val="StyleUnderline"/>
        </w:rPr>
        <w:t xml:space="preserve"> and </w:t>
      </w:r>
      <w:r w:rsidRPr="00A2175C">
        <w:rPr>
          <w:rStyle w:val="Emphasis"/>
        </w:rPr>
        <w:t>paradoxes</w:t>
      </w:r>
      <w:r w:rsidRPr="00A2175C">
        <w:rPr>
          <w:rStyle w:val="StyleUnderline"/>
        </w:rPr>
        <w:t xml:space="preserve"> of our own ways of knowing, but also to </w:t>
      </w:r>
      <w:r w:rsidRPr="00A2175C">
        <w:rPr>
          <w:rStyle w:val="Emphasis"/>
        </w:rPr>
        <w:t>sit at the edge of the way of being</w:t>
      </w:r>
      <w:r w:rsidRPr="00A2175C">
        <w:rPr>
          <w:rStyle w:val="StyleUnderline"/>
        </w:rPr>
        <w:t xml:space="preserve"> that engendered this way of knowing so that we can engage with the world </w:t>
      </w:r>
      <w:r w:rsidRPr="00A2175C">
        <w:rPr>
          <w:rStyle w:val="Emphasis"/>
        </w:rPr>
        <w:t>without trying to project our delusions onto the world itself</w:t>
      </w:r>
      <w:r w:rsidRPr="00A2175C">
        <w:rPr>
          <w:rStyle w:val="StyleUnderline"/>
        </w:rPr>
        <w:t xml:space="preserve">, without trying to </w:t>
      </w:r>
      <w:r w:rsidRPr="00A2175C">
        <w:rPr>
          <w:rStyle w:val="Emphasis"/>
        </w:rPr>
        <w:t>over-determine</w:t>
      </w:r>
      <w:r w:rsidRPr="00A2175C">
        <w:rPr>
          <w:rStyle w:val="StyleUnderline"/>
        </w:rPr>
        <w:t xml:space="preserve"> both the </w:t>
      </w:r>
      <w:r w:rsidRPr="00A2175C">
        <w:rPr>
          <w:rStyle w:val="Emphasis"/>
        </w:rPr>
        <w:t>direction</w:t>
      </w:r>
      <w:r w:rsidRPr="00A2175C">
        <w:rPr>
          <w:rStyle w:val="StyleUnderline"/>
        </w:rPr>
        <w:t xml:space="preserve"> and </w:t>
      </w:r>
      <w:r w:rsidRPr="00A2175C">
        <w:rPr>
          <w:rStyle w:val="Emphasis"/>
        </w:rPr>
        <w:t>how the relationship should happen</w:t>
      </w:r>
      <w:r w:rsidRPr="00A2175C">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w:t>
      </w:r>
    </w:p>
    <w:p w:rsidR="00EF0274" w:rsidRPr="00A2175C" w:rsidRDefault="00EF0274" w:rsidP="00EF0274">
      <w:pPr>
        <w:rPr>
          <w:sz w:val="16"/>
        </w:rPr>
      </w:pPr>
      <w:r w:rsidRPr="00A2175C">
        <w:rPr>
          <w:sz w:val="16"/>
        </w:rPr>
        <w:t xml:space="preserve">If we are able to be humble and accept that we exist as a part of a much larger society and ecosystem, how do we then go about creating systems change? </w:t>
      </w:r>
    </w:p>
    <w:p w:rsidR="00EF0274" w:rsidRPr="00A2175C" w:rsidRDefault="00EF0274" w:rsidP="00EF0274">
      <w:pPr>
        <w:rPr>
          <w:sz w:val="16"/>
        </w:rPr>
      </w:pPr>
      <w:r w:rsidRPr="00A2175C">
        <w:rPr>
          <w:sz w:val="16"/>
        </w:rPr>
        <w:t xml:space="preserve">Andreotti: A system rises, peaks, and starts its decline. And, generally, </w:t>
      </w:r>
      <w:r w:rsidRPr="00A2175C">
        <w:rPr>
          <w:rStyle w:val="StyleUnderline"/>
        </w:rPr>
        <w:t xml:space="preserve">when a </w:t>
      </w:r>
      <w:r w:rsidRPr="00A2175C">
        <w:rPr>
          <w:rStyle w:val="Emphasis"/>
        </w:rPr>
        <w:t>system is in decline</w:t>
      </w:r>
      <w:r w:rsidRPr="00A2175C">
        <w:rPr>
          <w:rStyle w:val="StyleUnderline"/>
        </w:rPr>
        <w:t xml:space="preserve">, a lot of people want to </w:t>
      </w:r>
      <w:r w:rsidRPr="00A2175C">
        <w:rPr>
          <w:rStyle w:val="Emphasis"/>
        </w:rPr>
        <w:t>walk out</w:t>
      </w:r>
      <w:r w:rsidRPr="00A2175C">
        <w:rPr>
          <w:rStyle w:val="StyleUnderline"/>
        </w:rPr>
        <w:t xml:space="preserve"> from that system</w:t>
      </w:r>
      <w:r w:rsidRPr="00A2175C">
        <w:rPr>
          <w:sz w:val="16"/>
        </w:rPr>
        <w:t xml:space="preserve">. This is the work of Debra Friesen. But one important thing to remember </w:t>
      </w:r>
      <w:r w:rsidRPr="00A2175C">
        <w:rPr>
          <w:rStyle w:val="StyleUnderline"/>
        </w:rPr>
        <w:t>when we are walking out</w:t>
      </w:r>
      <w:r w:rsidRPr="00A2175C">
        <w:rPr>
          <w:sz w:val="16"/>
        </w:rPr>
        <w:t xml:space="preserve"> is that </w:t>
      </w:r>
      <w:r w:rsidRPr="00A2175C">
        <w:rPr>
          <w:rStyle w:val="Emphasis"/>
        </w:rPr>
        <w:t>we can’t create a different system from the hot ashes of the system that hasn’t yet cooled down</w:t>
      </w:r>
      <w:r w:rsidRPr="00A2175C">
        <w:rPr>
          <w:rStyle w:val="StyleUnderline"/>
        </w:rPr>
        <w:t xml:space="preserve">. In many alternative movements, people </w:t>
      </w:r>
      <w:r w:rsidRPr="00A2175C">
        <w:rPr>
          <w:rStyle w:val="Emphasis"/>
        </w:rPr>
        <w:t>want results straight away</w:t>
      </w:r>
      <w:r w:rsidRPr="00A2175C">
        <w:rPr>
          <w:rStyle w:val="StyleUnderline"/>
        </w:rPr>
        <w:t xml:space="preserve">. They want to </w:t>
      </w:r>
      <w:r w:rsidRPr="00A2175C">
        <w:rPr>
          <w:rStyle w:val="Emphasis"/>
        </w:rPr>
        <w:t>substitute the system</w:t>
      </w:r>
      <w:r w:rsidRPr="00A2175C">
        <w:rPr>
          <w:rStyle w:val="StyleUnderline"/>
        </w:rPr>
        <w:t xml:space="preserve"> that they had before for something that they </w:t>
      </w:r>
      <w:r w:rsidRPr="00A2175C">
        <w:rPr>
          <w:rStyle w:val="Emphasis"/>
        </w:rPr>
        <w:t>already know that they can control</w:t>
      </w:r>
      <w:r w:rsidRPr="00A2175C">
        <w:rPr>
          <w:rStyle w:val="StyleUnderline"/>
        </w:rPr>
        <w:t>. This is</w:t>
      </w:r>
      <w:r w:rsidRPr="00A2175C">
        <w:rPr>
          <w:sz w:val="16"/>
        </w:rPr>
        <w:t xml:space="preserve"> just again </w:t>
      </w:r>
      <w:r w:rsidRPr="00A2175C">
        <w:rPr>
          <w:rStyle w:val="StyleUnderline"/>
        </w:rPr>
        <w:t xml:space="preserve">a </w:t>
      </w:r>
      <w:r w:rsidRPr="00A2175C">
        <w:rPr>
          <w:rStyle w:val="Emphasis"/>
        </w:rPr>
        <w:t>replacement</w:t>
      </w:r>
      <w:r w:rsidRPr="00A2175C">
        <w:rPr>
          <w:rStyle w:val="StyleUnderline"/>
        </w:rPr>
        <w:t xml:space="preserve"> of the securities that were promised by the system, the other system, and now these promises are </w:t>
      </w:r>
      <w:r w:rsidRPr="00A2175C">
        <w:rPr>
          <w:rStyle w:val="Emphasis"/>
        </w:rPr>
        <w:t>perceived as broken</w:t>
      </w:r>
      <w:r w:rsidRPr="00A2175C">
        <w:rPr>
          <w:rStyle w:val="StyleUnderline"/>
        </w:rPr>
        <w:t xml:space="preserve">. But what if we understand the promises of the systems as </w:t>
      </w:r>
      <w:r w:rsidRPr="00A2175C">
        <w:rPr>
          <w:rStyle w:val="Emphasis"/>
        </w:rPr>
        <w:t>unrealistic from the outset</w:t>
      </w:r>
      <w:r w:rsidRPr="00A2175C">
        <w:rPr>
          <w:rStyle w:val="StyleUnderline"/>
        </w:rPr>
        <w:t xml:space="preserve"> and start to look for other securities?</w:t>
      </w:r>
      <w:r w:rsidRPr="00A2175C">
        <w:rPr>
          <w:sz w:val="16"/>
        </w:rPr>
        <w:t xml:space="preserve"> In that sense, </w:t>
      </w:r>
      <w:r w:rsidRPr="00A2175C">
        <w:rPr>
          <w:rStyle w:val="StyleUnderline"/>
        </w:rPr>
        <w:t xml:space="preserve">what we need is </w:t>
      </w:r>
      <w:r w:rsidRPr="00A2175C">
        <w:rPr>
          <w:rStyle w:val="Emphasis"/>
        </w:rPr>
        <w:t>not to replace it straight away</w:t>
      </w:r>
      <w:r w:rsidRPr="00A2175C">
        <w:rPr>
          <w:rStyle w:val="StyleUnderline"/>
        </w:rPr>
        <w:t xml:space="preserve">, because </w:t>
      </w:r>
      <w:r w:rsidRPr="00A2175C">
        <w:rPr>
          <w:rStyle w:val="Emphasis"/>
        </w:rPr>
        <w:t>we can’t</w:t>
      </w:r>
      <w:r w:rsidRPr="00A2175C">
        <w:rPr>
          <w:sz w:val="16"/>
        </w:rPr>
        <w:t xml:space="preserve">, basically. </w:t>
      </w:r>
      <w:r w:rsidRPr="00A2175C">
        <w:rPr>
          <w:rStyle w:val="StyleUnderline"/>
        </w:rPr>
        <w:t xml:space="preserve">We will end up </w:t>
      </w:r>
      <w:r w:rsidRPr="00A2175C">
        <w:rPr>
          <w:rStyle w:val="Emphasis"/>
        </w:rPr>
        <w:t>reproducing the old system whether we like it or not</w:t>
      </w:r>
      <w:r w:rsidRPr="00A2175C">
        <w:rPr>
          <w:sz w:val="16"/>
        </w:rPr>
        <w:t xml:space="preserve">. But what if </w:t>
      </w:r>
      <w:r w:rsidRPr="00A2175C">
        <w:rPr>
          <w:rStyle w:val="StyleUnderline"/>
        </w:rPr>
        <w:t xml:space="preserve">what we need to do is </w:t>
      </w:r>
      <w:r w:rsidRPr="00A2175C">
        <w:rPr>
          <w:rStyle w:val="Emphasis"/>
        </w:rPr>
        <w:t>experimentation</w:t>
      </w:r>
      <w:r w:rsidRPr="00A2175C">
        <w:rPr>
          <w:sz w:val="16"/>
        </w:rPr>
        <w:t xml:space="preserve">? </w:t>
      </w:r>
      <w:r w:rsidRPr="00A2175C">
        <w:rPr>
          <w:rStyle w:val="StyleUnderline"/>
        </w:rPr>
        <w:t xml:space="preserve">If we want to experiment, we need to </w:t>
      </w:r>
      <w:r w:rsidRPr="00A2175C">
        <w:rPr>
          <w:rStyle w:val="Emphasis"/>
        </w:rPr>
        <w:t>start from a place of not knowing</w:t>
      </w:r>
      <w:r w:rsidRPr="00A2175C">
        <w:rPr>
          <w:rStyle w:val="StyleUnderline"/>
        </w:rPr>
        <w:t xml:space="preserve">, because </w:t>
      </w:r>
      <w:r w:rsidRPr="00A2175C">
        <w:rPr>
          <w:rStyle w:val="Emphasis"/>
        </w:rPr>
        <w:t>otherwise it’s not an experiment</w:t>
      </w:r>
      <w:r w:rsidRPr="00A2175C">
        <w:rPr>
          <w:rStyle w:val="StyleUnderline"/>
        </w:rPr>
        <w:t xml:space="preserve">, it’s you trying to </w:t>
      </w:r>
      <w:r w:rsidRPr="00A2175C">
        <w:rPr>
          <w:rStyle w:val="Emphasis"/>
        </w:rPr>
        <w:t>engineer something</w:t>
      </w:r>
      <w:r w:rsidRPr="00A2175C">
        <w:rPr>
          <w:sz w:val="16"/>
        </w:rPr>
        <w:t xml:space="preserve">. But </w:t>
      </w:r>
      <w:r w:rsidRPr="00A2175C">
        <w:rPr>
          <w:rStyle w:val="StyleUnderline"/>
        </w:rPr>
        <w:t>if it is an experiment</w:t>
      </w:r>
      <w:r w:rsidRPr="00A2175C">
        <w:rPr>
          <w:sz w:val="16"/>
        </w:rPr>
        <w:t xml:space="preserve">, you are kind of doing it, </w:t>
      </w:r>
      <w:r w:rsidRPr="00A2175C">
        <w:rPr>
          <w:rStyle w:val="StyleUnderline"/>
        </w:rPr>
        <w:t xml:space="preserve">you are designing something that </w:t>
      </w:r>
      <w:r w:rsidRPr="00A2175C">
        <w:rPr>
          <w:rStyle w:val="Emphasis"/>
        </w:rPr>
        <w:t>you know is going to fail</w:t>
      </w:r>
      <w:r w:rsidRPr="00A2175C">
        <w:rPr>
          <w:rStyle w:val="StyleUnderline"/>
        </w:rPr>
        <w:t xml:space="preserve">, and the </w:t>
      </w:r>
      <w:r w:rsidRPr="00A2175C">
        <w:rPr>
          <w:rStyle w:val="Emphasis"/>
        </w:rPr>
        <w:t>learning from this failure</w:t>
      </w:r>
      <w:r w:rsidRPr="00A2175C">
        <w:rPr>
          <w:rStyle w:val="StyleUnderline"/>
        </w:rPr>
        <w:t xml:space="preserve"> is the </w:t>
      </w:r>
      <w:r w:rsidRPr="00A2175C">
        <w:rPr>
          <w:rStyle w:val="Emphasis"/>
        </w:rPr>
        <w:t>most important thing</w:t>
      </w:r>
      <w:r w:rsidRPr="00A2175C">
        <w:rPr>
          <w:sz w:val="16"/>
        </w:rPr>
        <w:t xml:space="preserve">.  </w:t>
      </w:r>
    </w:p>
    <w:p w:rsidR="00EF0274" w:rsidRPr="00A2175C" w:rsidRDefault="00EF0274" w:rsidP="00EF0274">
      <w:pPr>
        <w:rPr>
          <w:sz w:val="16"/>
        </w:rPr>
      </w:pPr>
      <w:r w:rsidRPr="00A2175C">
        <w:rPr>
          <w:sz w:val="16"/>
        </w:rPr>
        <w:t xml:space="preserve">How do you go about making sure that you fail in the right way? </w:t>
      </w:r>
    </w:p>
    <w:p w:rsidR="00EF0274" w:rsidRPr="00A2175C" w:rsidRDefault="00EF0274" w:rsidP="00EF0274">
      <w:pPr>
        <w:rPr>
          <w:rStyle w:val="StyleUnderline"/>
        </w:rPr>
      </w:pPr>
      <w:r w:rsidRPr="00A2175C">
        <w:rPr>
          <w:sz w:val="16"/>
        </w:rPr>
        <w:t xml:space="preserve">Andreotti: The same way that a new system cannot be built on the hot ashes of the old, the role of improvisation here is that the difficulties that we face — </w:t>
      </w:r>
      <w:r w:rsidRPr="00A2175C">
        <w:rPr>
          <w:rStyle w:val="StyleUnderline"/>
        </w:rPr>
        <w:t xml:space="preserve">this sitting at the limits of what is perceived as possible of what we know, the </w:t>
      </w:r>
      <w:r w:rsidRPr="00A2175C">
        <w:rPr>
          <w:rStyle w:val="Emphasis"/>
        </w:rPr>
        <w:t>learning that can take place</w:t>
      </w:r>
      <w:r w:rsidRPr="00A2175C">
        <w:rPr>
          <w:rStyle w:val="StyleUnderline"/>
        </w:rPr>
        <w:t xml:space="preserve"> in that space, through </w:t>
      </w:r>
      <w:r w:rsidRPr="00A2175C">
        <w:rPr>
          <w:rStyle w:val="Emphasis"/>
        </w:rPr>
        <w:t>failure</w:t>
      </w:r>
      <w:r w:rsidRPr="00A2175C">
        <w:rPr>
          <w:sz w:val="16"/>
        </w:rPr>
        <w:t xml:space="preserve"> — </w:t>
      </w:r>
      <w:r w:rsidRPr="00A2175C">
        <w:rPr>
          <w:rStyle w:val="StyleUnderline"/>
        </w:rPr>
        <w:t xml:space="preserve">becomes a </w:t>
      </w:r>
      <w:r w:rsidRPr="00A2175C">
        <w:rPr>
          <w:rStyle w:val="Emphasis"/>
        </w:rPr>
        <w:t>fertilizer for something else that happens when these ashes cool down</w:t>
      </w:r>
      <w:r w:rsidRPr="00A2175C">
        <w:rPr>
          <w:rStyle w:val="StyleUnderline"/>
        </w:rPr>
        <w:t>, the ashes of the old system</w:t>
      </w:r>
      <w:r w:rsidRPr="00A2175C">
        <w:rPr>
          <w:sz w:val="16"/>
        </w:rPr>
        <w:t xml:space="preserve">. </w:t>
      </w:r>
      <w:r w:rsidRPr="00A2175C">
        <w:rPr>
          <w:rStyle w:val="StyleUnderline"/>
        </w:rPr>
        <w:t>What</w:t>
      </w:r>
      <w:r w:rsidRPr="00A2175C">
        <w:rPr>
          <w:sz w:val="16"/>
        </w:rPr>
        <w:t xml:space="preserve"> I think </w:t>
      </w:r>
      <w:r w:rsidRPr="00A2175C">
        <w:rPr>
          <w:rStyle w:val="StyleUnderline"/>
        </w:rPr>
        <w:t>is important</w:t>
      </w:r>
      <w:r w:rsidRPr="00A2175C">
        <w:rPr>
          <w:sz w:val="16"/>
        </w:rPr>
        <w:t xml:space="preserve"> here </w:t>
      </w:r>
      <w:r w:rsidRPr="00A2175C">
        <w:rPr>
          <w:rStyle w:val="StyleUnderline"/>
        </w:rPr>
        <w:t xml:space="preserve">is </w:t>
      </w:r>
      <w:r w:rsidRPr="00A2175C">
        <w:rPr>
          <w:rStyle w:val="Emphasis"/>
        </w:rPr>
        <w:t>not to see failure as failure</w:t>
      </w:r>
      <w:r w:rsidRPr="00A2175C">
        <w:rPr>
          <w:rStyle w:val="StyleUnderline"/>
        </w:rPr>
        <w:t xml:space="preserve">. Failure is also </w:t>
      </w:r>
      <w:r w:rsidRPr="00A2175C">
        <w:rPr>
          <w:rStyle w:val="Emphasis"/>
        </w:rPr>
        <w:t>success</w:t>
      </w:r>
      <w:r w:rsidRPr="00A2175C">
        <w:rPr>
          <w:rStyle w:val="StyleUnderline"/>
        </w:rPr>
        <w:t xml:space="preserve">. It’s success in terms of the </w:t>
      </w:r>
      <w:r w:rsidRPr="00A2175C">
        <w:rPr>
          <w:rStyle w:val="Emphasis"/>
        </w:rPr>
        <w:t>learning that it generates</w:t>
      </w:r>
      <w:r w:rsidRPr="00A2175C">
        <w:rPr>
          <w:rStyle w:val="StyleUnderline"/>
        </w:rPr>
        <w:t xml:space="preserve"> — for the </w:t>
      </w:r>
      <w:r w:rsidRPr="00A2175C">
        <w:rPr>
          <w:rStyle w:val="Emphasis"/>
        </w:rPr>
        <w:t>possibility that it opens</w:t>
      </w:r>
      <w:r w:rsidRPr="00A2175C">
        <w:rPr>
          <w:rStyle w:val="StyleUnderline"/>
        </w:rPr>
        <w:t xml:space="preserve">, in terms of the </w:t>
      </w:r>
      <w:r w:rsidRPr="00A2175C">
        <w:rPr>
          <w:rStyle w:val="Emphasis"/>
        </w:rPr>
        <w:t>new world that it can create</w:t>
      </w:r>
      <w:r w:rsidRPr="00A2175C">
        <w:rPr>
          <w:sz w:val="16"/>
        </w:rPr>
        <w:t xml:space="preserve">. As a researcher, for example, in an experiment, </w:t>
      </w:r>
      <w:r w:rsidRPr="00A2175C">
        <w:rPr>
          <w:rStyle w:val="StyleUnderline"/>
        </w:rPr>
        <w:t xml:space="preserve">if I </w:t>
      </w:r>
      <w:r w:rsidRPr="00A2175C">
        <w:rPr>
          <w:rStyle w:val="Emphasis"/>
        </w:rPr>
        <w:t>keep doing the same experiment</w:t>
      </w:r>
      <w:r w:rsidRPr="00A2175C">
        <w:rPr>
          <w:rStyle w:val="StyleUnderline"/>
        </w:rPr>
        <w:t xml:space="preserve">, with the </w:t>
      </w:r>
      <w:r w:rsidRPr="00A2175C">
        <w:rPr>
          <w:rStyle w:val="Emphasis"/>
        </w:rPr>
        <w:t>same results</w:t>
      </w:r>
      <w:r w:rsidRPr="00A2175C">
        <w:rPr>
          <w:rStyle w:val="StyleUnderline"/>
        </w:rPr>
        <w:t xml:space="preserve">, it becomes not only a </w:t>
      </w:r>
      <w:r w:rsidRPr="00A2175C">
        <w:rPr>
          <w:rStyle w:val="Emphasis"/>
        </w:rPr>
        <w:t>waste of energy</w:t>
      </w:r>
      <w:r w:rsidRPr="00A2175C">
        <w:rPr>
          <w:rStyle w:val="StyleUnderline"/>
        </w:rPr>
        <w:t xml:space="preserve">, but, because I’m </w:t>
      </w:r>
      <w:r w:rsidRPr="00A2175C">
        <w:rPr>
          <w:rStyle w:val="Emphasis"/>
        </w:rPr>
        <w:t>not deriving any learning out of it</w:t>
      </w:r>
      <w:r w:rsidRPr="00A2175C">
        <w:rPr>
          <w:rStyle w:val="StyleUnderline"/>
        </w:rPr>
        <w:t xml:space="preserve">, also </w:t>
      </w:r>
      <w:r w:rsidRPr="00A2175C">
        <w:rPr>
          <w:rStyle w:val="Emphasis"/>
        </w:rPr>
        <w:t>boring</w:t>
      </w:r>
      <w:r w:rsidRPr="00A2175C">
        <w:rPr>
          <w:rStyle w:val="StyleUnderline"/>
        </w:rPr>
        <w:t>!</w:t>
      </w:r>
      <w:r w:rsidRPr="00A2175C">
        <w:rPr>
          <w:sz w:val="16"/>
        </w:rPr>
        <w:t xml:space="preserve"> There is a sense of it in this experimentation and </w:t>
      </w:r>
      <w:proofErr w:type="gramStart"/>
      <w:r w:rsidRPr="00A2175C">
        <w:rPr>
          <w:sz w:val="16"/>
        </w:rPr>
        <w:t>improvisation, that</w:t>
      </w:r>
      <w:proofErr w:type="gramEnd"/>
      <w:r w:rsidRPr="00A2175C">
        <w:rPr>
          <w:sz w:val="16"/>
        </w:rPr>
        <w:t xml:space="preserve"> </w:t>
      </w:r>
      <w:r w:rsidRPr="00A2175C">
        <w:rPr>
          <w:rStyle w:val="StyleUnderline"/>
        </w:rPr>
        <w:t xml:space="preserve">in order for it to be </w:t>
      </w:r>
      <w:r w:rsidRPr="00A2175C">
        <w:rPr>
          <w:rStyle w:val="Emphasis"/>
        </w:rPr>
        <w:t>fulfilling</w:t>
      </w:r>
      <w:r w:rsidRPr="00A2175C">
        <w:rPr>
          <w:rStyle w:val="StyleUnderline"/>
        </w:rPr>
        <w:t xml:space="preserve">, and </w:t>
      </w:r>
      <w:r w:rsidRPr="00A2175C">
        <w:rPr>
          <w:rStyle w:val="Emphasis"/>
        </w:rPr>
        <w:t>rewarding</w:t>
      </w:r>
      <w:r w:rsidRPr="00A2175C">
        <w:rPr>
          <w:rStyle w:val="StyleUnderline"/>
        </w:rPr>
        <w:t xml:space="preserve">, and </w:t>
      </w:r>
      <w:r w:rsidRPr="00A2175C">
        <w:rPr>
          <w:rStyle w:val="Emphasis"/>
        </w:rPr>
        <w:t>exciting</w:t>
      </w:r>
      <w:r w:rsidRPr="00A2175C">
        <w:rPr>
          <w:rStyle w:val="StyleUnderline"/>
        </w:rPr>
        <w:t xml:space="preserve">, and </w:t>
      </w:r>
      <w:r w:rsidRPr="00A2175C">
        <w:rPr>
          <w:rStyle w:val="Emphasis"/>
        </w:rPr>
        <w:t>fun</w:t>
      </w:r>
      <w:r w:rsidRPr="00A2175C">
        <w:rPr>
          <w:rStyle w:val="StyleUnderline"/>
        </w:rPr>
        <w:t xml:space="preserve"> even, it needs to be </w:t>
      </w:r>
      <w:r w:rsidRPr="00A2175C">
        <w:rPr>
          <w:rStyle w:val="Emphasis"/>
        </w:rPr>
        <w:t>learning</w:t>
      </w:r>
      <w:r w:rsidRPr="00A2175C">
        <w:rPr>
          <w:rStyle w:val="StyleUnderline"/>
        </w:rPr>
        <w:t xml:space="preserve">. And it needs to be </w:t>
      </w:r>
      <w:r w:rsidRPr="00A2175C">
        <w:rPr>
          <w:rStyle w:val="Emphasis"/>
        </w:rPr>
        <w:t>learning from failure</w:t>
      </w:r>
      <w:r w:rsidRPr="00A2175C">
        <w:rPr>
          <w:rStyle w:val="StyleUnderline"/>
        </w:rPr>
        <w:t xml:space="preserve">. And it needs to </w:t>
      </w:r>
      <w:r w:rsidRPr="00A2175C">
        <w:rPr>
          <w:rStyle w:val="Emphasis"/>
        </w:rPr>
        <w:t>make mistakes</w:t>
      </w:r>
      <w:r w:rsidRPr="00A2175C">
        <w:rPr>
          <w:rStyle w:val="StyleUnderline"/>
        </w:rPr>
        <w:t xml:space="preserve"> too!</w:t>
      </w:r>
      <w:r w:rsidRPr="00A2175C">
        <w:rPr>
          <w:sz w:val="16"/>
        </w:rPr>
        <w:t xml:space="preserve"> </w:t>
      </w:r>
      <w:r w:rsidRPr="00A2175C">
        <w:rPr>
          <w:rStyle w:val="StyleUnderline"/>
        </w:rPr>
        <w:t xml:space="preserve">It’s </w:t>
      </w:r>
      <w:r w:rsidRPr="00A2175C">
        <w:rPr>
          <w:rStyle w:val="Emphasis"/>
        </w:rPr>
        <w:t>part of the process</w:t>
      </w:r>
      <w:r w:rsidRPr="00A2175C">
        <w:rPr>
          <w:rStyle w:val="StyleUnderline"/>
        </w:rPr>
        <w:t xml:space="preserve">.  </w:t>
      </w:r>
    </w:p>
    <w:p w:rsidR="00EF0274" w:rsidRPr="00A2175C" w:rsidRDefault="00EF0274" w:rsidP="00EF0274">
      <w:pPr>
        <w:rPr>
          <w:sz w:val="16"/>
        </w:rPr>
      </w:pPr>
      <w:r w:rsidRPr="00A2175C">
        <w:rPr>
          <w:sz w:val="16"/>
        </w:rPr>
        <w:t xml:space="preserve">So, </w:t>
      </w:r>
      <w:r w:rsidRPr="00A2175C">
        <w:rPr>
          <w:rStyle w:val="StyleUnderline"/>
        </w:rPr>
        <w:t xml:space="preserve">how can we </w:t>
      </w:r>
      <w:r w:rsidRPr="00A2175C">
        <w:rPr>
          <w:rStyle w:val="Emphasis"/>
        </w:rPr>
        <w:t>turn ourselves to this other way of experimenting</w:t>
      </w:r>
      <w:r w:rsidRPr="00A2175C">
        <w:rPr>
          <w:rStyle w:val="StyleUnderline"/>
        </w:rPr>
        <w:t xml:space="preserve"> where we are not afraid, we are actually </w:t>
      </w:r>
      <w:r w:rsidRPr="00A2175C">
        <w:rPr>
          <w:rStyle w:val="Emphasis"/>
        </w:rPr>
        <w:t>quite okay with both failing</w:t>
      </w:r>
      <w:r w:rsidRPr="00A2175C">
        <w:rPr>
          <w:rStyle w:val="StyleUnderline"/>
        </w:rPr>
        <w:t xml:space="preserve"> and </w:t>
      </w:r>
      <w:r w:rsidRPr="00A2175C">
        <w:rPr>
          <w:rStyle w:val="Emphasis"/>
        </w:rPr>
        <w:t>succeeding</w:t>
      </w:r>
      <w:r w:rsidRPr="00A2175C">
        <w:rPr>
          <w:sz w:val="16"/>
        </w:rPr>
        <w:t xml:space="preserve"> and stumbling and falling and getting back up, </w:t>
      </w:r>
      <w:r w:rsidRPr="00A2175C">
        <w:rPr>
          <w:rStyle w:val="StyleUnderline"/>
        </w:rPr>
        <w:t xml:space="preserve">and </w:t>
      </w:r>
      <w:r w:rsidRPr="00A2175C">
        <w:rPr>
          <w:rStyle w:val="Emphasis"/>
        </w:rPr>
        <w:t>not being overwhelmed</w:t>
      </w:r>
      <w:r w:rsidRPr="00A2175C">
        <w:rPr>
          <w:rStyle w:val="StyleUnderline"/>
        </w:rPr>
        <w:t xml:space="preserve"> or </w:t>
      </w:r>
      <w:r w:rsidRPr="00A2175C">
        <w:rPr>
          <w:rStyle w:val="Emphasis"/>
        </w:rPr>
        <w:t>exhausted</w:t>
      </w:r>
      <w:r w:rsidRPr="00A2175C">
        <w:rPr>
          <w:rStyle w:val="StyleUnderline"/>
        </w:rPr>
        <w:t xml:space="preserve"> by this process</w:t>
      </w:r>
      <w:r w:rsidRPr="00A2175C">
        <w:rPr>
          <w:sz w:val="16"/>
        </w:rPr>
        <w:t xml:space="preserve"> — </w:t>
      </w:r>
      <w:r w:rsidRPr="00A2175C">
        <w:rPr>
          <w:rStyle w:val="StyleUnderline"/>
        </w:rPr>
        <w:t xml:space="preserve">by our </w:t>
      </w:r>
      <w:r w:rsidRPr="00A2175C">
        <w:rPr>
          <w:rStyle w:val="Emphasis"/>
        </w:rPr>
        <w:t>desire to get somewhere</w:t>
      </w:r>
      <w:r w:rsidRPr="00A2175C">
        <w:rPr>
          <w:sz w:val="16"/>
        </w:rPr>
        <w:t xml:space="preserve">, right? I keep saying that </w:t>
      </w:r>
      <w:r w:rsidRPr="00A2175C">
        <w:rPr>
          <w:rStyle w:val="StyleUnderline"/>
        </w:rPr>
        <w:t xml:space="preserve">if you think this is going to be a </w:t>
      </w:r>
      <w:r w:rsidRPr="00A2175C">
        <w:rPr>
          <w:rStyle w:val="Emphasis"/>
        </w:rPr>
        <w:t>process from A to B</w:t>
      </w:r>
      <w:r w:rsidRPr="00A2175C">
        <w:rPr>
          <w:sz w:val="16"/>
        </w:rPr>
        <w:t xml:space="preserve">, the only thing I can tell you is that </w:t>
      </w:r>
      <w:r w:rsidRPr="00A2175C">
        <w:rPr>
          <w:rStyle w:val="StyleUnderline"/>
        </w:rPr>
        <w:t xml:space="preserve">you’re going to be </w:t>
      </w:r>
      <w:r w:rsidRPr="00A2175C">
        <w:rPr>
          <w:rStyle w:val="Emphasis"/>
        </w:rPr>
        <w:t>frustrated</w:t>
      </w:r>
      <w:r w:rsidRPr="00A2175C">
        <w:rPr>
          <w:rStyle w:val="StyleUnderline"/>
        </w:rPr>
        <w:t xml:space="preserve">. For a </w:t>
      </w:r>
      <w:r w:rsidRPr="00A2175C">
        <w:rPr>
          <w:rStyle w:val="Emphasis"/>
        </w:rPr>
        <w:t>long time</w:t>
      </w:r>
      <w:r w:rsidRPr="00A2175C">
        <w:rPr>
          <w:rStyle w:val="StyleUnderline"/>
        </w:rPr>
        <w:t xml:space="preserve">. But if you understand that there’s </w:t>
      </w:r>
      <w:r w:rsidRPr="00A2175C">
        <w:rPr>
          <w:rStyle w:val="Emphasis"/>
        </w:rPr>
        <w:t>no end</w:t>
      </w:r>
      <w:r w:rsidRPr="00A2175C">
        <w:rPr>
          <w:rStyle w:val="StyleUnderline"/>
        </w:rPr>
        <w:t xml:space="preserve">, and that the </w:t>
      </w:r>
      <w:r w:rsidRPr="00A2175C">
        <w:rPr>
          <w:rStyle w:val="Emphasis"/>
        </w:rPr>
        <w:t>process itself</w:t>
      </w:r>
      <w:r w:rsidRPr="00A2175C">
        <w:rPr>
          <w:sz w:val="16"/>
        </w:rPr>
        <w:t xml:space="preserve">, the path itself, </w:t>
      </w:r>
      <w:r w:rsidRPr="00A2175C">
        <w:rPr>
          <w:rStyle w:val="StyleUnderline"/>
        </w:rPr>
        <w:t>is what you’re looking for</w:t>
      </w:r>
      <w:r w:rsidRPr="00A2175C">
        <w:rPr>
          <w:sz w:val="16"/>
        </w:rPr>
        <w:t xml:space="preserve"> — and </w:t>
      </w:r>
      <w:r w:rsidRPr="00A2175C">
        <w:rPr>
          <w:rStyle w:val="StyleUnderline"/>
        </w:rPr>
        <w:t xml:space="preserve">with all its </w:t>
      </w:r>
      <w:r w:rsidRPr="00A2175C">
        <w:rPr>
          <w:rStyle w:val="Emphasis"/>
        </w:rPr>
        <w:t>problems</w:t>
      </w:r>
      <w:r w:rsidRPr="00A2175C">
        <w:rPr>
          <w:rStyle w:val="StyleUnderline"/>
        </w:rPr>
        <w:t xml:space="preserve">, and </w:t>
      </w:r>
      <w:r w:rsidRPr="00A2175C">
        <w:rPr>
          <w:rStyle w:val="Emphasis"/>
        </w:rPr>
        <w:t>paradoxes</w:t>
      </w:r>
      <w:r w:rsidRPr="00A2175C">
        <w:rPr>
          <w:rStyle w:val="StyleUnderline"/>
        </w:rPr>
        <w:t xml:space="preserve"> and </w:t>
      </w:r>
      <w:r w:rsidRPr="00A2175C">
        <w:rPr>
          <w:rStyle w:val="Emphasis"/>
        </w:rPr>
        <w:t>contradictions</w:t>
      </w:r>
      <w:r w:rsidRPr="00A2175C">
        <w:rPr>
          <w:sz w:val="16"/>
        </w:rPr>
        <w:t xml:space="preserve"> — </w:t>
      </w:r>
      <w:r w:rsidRPr="00A2175C">
        <w:rPr>
          <w:rStyle w:val="StyleUnderline"/>
        </w:rPr>
        <w:t xml:space="preserve">it’s </w:t>
      </w:r>
      <w:r w:rsidRPr="00A2175C">
        <w:rPr>
          <w:rStyle w:val="Emphasis"/>
        </w:rPr>
        <w:t>joy</w:t>
      </w:r>
      <w:r w:rsidRPr="00A2175C">
        <w:rPr>
          <w:rStyle w:val="StyleUnderline"/>
        </w:rPr>
        <w:t xml:space="preserve"> that comes out of </w:t>
      </w:r>
      <w:r w:rsidRPr="00A2175C">
        <w:rPr>
          <w:rStyle w:val="Emphasis"/>
        </w:rPr>
        <w:t>walking together</w:t>
      </w:r>
      <w:r w:rsidRPr="00A2175C">
        <w:rPr>
          <w:rStyle w:val="StyleUnderline"/>
        </w:rPr>
        <w:t xml:space="preserve">, and </w:t>
      </w:r>
      <w:r w:rsidRPr="00A2175C">
        <w:rPr>
          <w:rStyle w:val="Emphasis"/>
        </w:rPr>
        <w:t>breathing together</w:t>
      </w:r>
      <w:r w:rsidRPr="00A2175C">
        <w:rPr>
          <w:rStyle w:val="StyleUnderline"/>
        </w:rPr>
        <w:t xml:space="preserve"> and </w:t>
      </w:r>
      <w:r w:rsidRPr="00A2175C">
        <w:rPr>
          <w:rStyle w:val="Emphasis"/>
        </w:rPr>
        <w:t>learning together</w:t>
      </w:r>
      <w:r w:rsidRPr="00A2175C">
        <w:rPr>
          <w:rStyle w:val="StyleUnderline"/>
        </w:rPr>
        <w:t>, then</w:t>
      </w:r>
      <w:r w:rsidRPr="00A2175C">
        <w:rPr>
          <w:sz w:val="16"/>
        </w:rPr>
        <w:t xml:space="preserve">, I think, </w:t>
      </w:r>
      <w:r w:rsidRPr="00A2175C">
        <w:rPr>
          <w:rStyle w:val="StyleUnderline"/>
        </w:rPr>
        <w:t xml:space="preserve">we are in a </w:t>
      </w:r>
      <w:r w:rsidRPr="00A2175C">
        <w:rPr>
          <w:rStyle w:val="Emphasis"/>
        </w:rPr>
        <w:t>very different footing</w:t>
      </w:r>
      <w:r w:rsidRPr="00A2175C">
        <w:rPr>
          <w:rStyle w:val="StyleUnderline"/>
        </w:rPr>
        <w:t xml:space="preserve"> to be able to </w:t>
      </w:r>
      <w:r w:rsidRPr="00A2175C">
        <w:rPr>
          <w:rStyle w:val="Emphasis"/>
        </w:rPr>
        <w:t>tackle the crisis</w:t>
      </w:r>
      <w:r w:rsidRPr="00A2175C">
        <w:rPr>
          <w:rStyle w:val="StyleUnderline"/>
        </w:rPr>
        <w:t xml:space="preserve"> that we have to tackle </w:t>
      </w:r>
      <w:r w:rsidRPr="00A2175C">
        <w:rPr>
          <w:rStyle w:val="Emphasis"/>
        </w:rPr>
        <w:t>together</w:t>
      </w:r>
      <w:r w:rsidRPr="00A2175C">
        <w:rPr>
          <w:sz w:val="16"/>
        </w:rPr>
        <w:t xml:space="preserve">.   </w:t>
      </w:r>
    </w:p>
    <w:p w:rsidR="00EF0274" w:rsidRPr="00A2175C" w:rsidRDefault="00EF0274" w:rsidP="00EF0274">
      <w:pPr>
        <w:rPr>
          <w:sz w:val="16"/>
        </w:rPr>
      </w:pPr>
      <w:r w:rsidRPr="00A2175C">
        <w:rPr>
          <w:rStyle w:val="StyleUnderline"/>
        </w:rPr>
        <w:t xml:space="preserve">It can be tempting to conceive a system’s change in terms of </w:t>
      </w:r>
      <w:r w:rsidRPr="00A2175C">
        <w:rPr>
          <w:rStyle w:val="Emphasis"/>
        </w:rPr>
        <w:t>ourselves</w:t>
      </w:r>
      <w:r w:rsidRPr="00A2175C">
        <w:rPr>
          <w:rStyle w:val="StyleUnderline"/>
        </w:rPr>
        <w:t xml:space="preserve">, our </w:t>
      </w:r>
      <w:r w:rsidRPr="00A2175C">
        <w:rPr>
          <w:rStyle w:val="Emphasis"/>
        </w:rPr>
        <w:t>communities</w:t>
      </w:r>
      <w:r w:rsidRPr="00A2175C">
        <w:rPr>
          <w:rStyle w:val="StyleUnderline"/>
        </w:rPr>
        <w:t xml:space="preserve">, or even the </w:t>
      </w:r>
      <w:r w:rsidRPr="00A2175C">
        <w:rPr>
          <w:rStyle w:val="Emphasis"/>
        </w:rPr>
        <w:t>societies</w:t>
      </w:r>
      <w:r w:rsidRPr="00A2175C">
        <w:rPr>
          <w:rStyle w:val="StyleUnderline"/>
        </w:rPr>
        <w:t xml:space="preserve"> within which we live, but</w:t>
      </w:r>
      <w:r w:rsidRPr="00A2175C">
        <w:rPr>
          <w:sz w:val="16"/>
        </w:rPr>
        <w:t xml:space="preserve"> as Vanessa teaches, by </w:t>
      </w:r>
      <w:r w:rsidRPr="00A2175C">
        <w:rPr>
          <w:rStyle w:val="StyleUnderline"/>
        </w:rPr>
        <w:t xml:space="preserve">thinking about change vis-à-vis </w:t>
      </w:r>
      <w:r w:rsidRPr="00A2175C">
        <w:rPr>
          <w:rStyle w:val="Emphasis"/>
        </w:rPr>
        <w:t>those who are coming next</w:t>
      </w:r>
      <w:r w:rsidRPr="00A2175C">
        <w:rPr>
          <w:sz w:val="16"/>
        </w:rPr>
        <w:t xml:space="preserve">, it </w:t>
      </w:r>
      <w:r w:rsidRPr="00A2175C">
        <w:rPr>
          <w:rStyle w:val="StyleUnderline"/>
        </w:rPr>
        <w:t xml:space="preserve">opens up a </w:t>
      </w:r>
      <w:r w:rsidRPr="00A2175C">
        <w:rPr>
          <w:rStyle w:val="Emphasis"/>
        </w:rPr>
        <w:t>different approach</w:t>
      </w:r>
      <w:r w:rsidRPr="00A2175C">
        <w:rPr>
          <w:rStyle w:val="StyleUnderline"/>
        </w:rPr>
        <w:t>.</w:t>
      </w:r>
      <w:r w:rsidRPr="00A2175C">
        <w:rPr>
          <w:sz w:val="16"/>
        </w:rPr>
        <w:t xml:space="preserve">  </w:t>
      </w:r>
    </w:p>
    <w:p w:rsidR="00EF0274" w:rsidRPr="00A2175C" w:rsidRDefault="00EF0274" w:rsidP="00EF0274">
      <w:pPr>
        <w:rPr>
          <w:sz w:val="16"/>
        </w:rPr>
      </w:pPr>
      <w:r w:rsidRPr="00A2175C">
        <w:rPr>
          <w:sz w:val="16"/>
        </w:rPr>
        <w:t xml:space="preserve">Andreotti: So, </w:t>
      </w:r>
      <w:r w:rsidRPr="00A2175C">
        <w:rPr>
          <w:rStyle w:val="StyleUnderline"/>
        </w:rPr>
        <w:t xml:space="preserve">if we have this </w:t>
      </w:r>
      <w:r w:rsidRPr="00A2175C">
        <w:rPr>
          <w:rStyle w:val="Emphasis"/>
        </w:rPr>
        <w:t>responsibility towards those who are coming next</w:t>
      </w:r>
      <w:r w:rsidRPr="00A2175C">
        <w:rPr>
          <w:rStyle w:val="StyleUnderline"/>
        </w:rPr>
        <w:t xml:space="preserve"> rather than the responsibility towards </w:t>
      </w:r>
      <w:r w:rsidRPr="00A2175C">
        <w:rPr>
          <w:rStyle w:val="Emphasis"/>
        </w:rPr>
        <w:t>making us become the heroes</w:t>
      </w:r>
      <w:r w:rsidRPr="00A2175C">
        <w:rPr>
          <w:sz w:val="16"/>
        </w:rPr>
        <w:t xml:space="preserve"> of the new system, </w:t>
      </w:r>
      <w:r w:rsidRPr="00A2175C">
        <w:rPr>
          <w:rStyle w:val="StyleUnderline"/>
        </w:rPr>
        <w:t xml:space="preserve">or the </w:t>
      </w:r>
      <w:r w:rsidRPr="00A2175C">
        <w:rPr>
          <w:rStyle w:val="Emphasis"/>
        </w:rPr>
        <w:t>engineers</w:t>
      </w:r>
      <w:r w:rsidRPr="00A2175C">
        <w:rPr>
          <w:rStyle w:val="StyleUnderline"/>
        </w:rPr>
        <w:t xml:space="preserve"> of the new system, we</w:t>
      </w:r>
      <w:r w:rsidRPr="00A2175C">
        <w:rPr>
          <w:sz w:val="16"/>
        </w:rPr>
        <w:t xml:space="preserve"> are going to </w:t>
      </w:r>
      <w:r w:rsidRPr="00A2175C">
        <w:rPr>
          <w:rStyle w:val="Emphasis"/>
        </w:rPr>
        <w:t>shift the focus</w:t>
      </w:r>
      <w:r w:rsidRPr="00A2175C">
        <w:rPr>
          <w:sz w:val="16"/>
        </w:rPr>
        <w:t xml:space="preserve"> of our attention and </w:t>
      </w:r>
      <w:r w:rsidRPr="00A2175C">
        <w:rPr>
          <w:rStyle w:val="StyleUnderline"/>
        </w:rPr>
        <w:t xml:space="preserve">of our learning from the </w:t>
      </w:r>
      <w:r w:rsidRPr="00A2175C">
        <w:rPr>
          <w:rStyle w:val="Emphasis"/>
        </w:rPr>
        <w:t>outcomes</w:t>
      </w:r>
      <w:r w:rsidRPr="00A2175C">
        <w:rPr>
          <w:rStyle w:val="StyleUnderline"/>
        </w:rPr>
        <w:t xml:space="preserve"> to this </w:t>
      </w:r>
      <w:r w:rsidRPr="00A2175C">
        <w:rPr>
          <w:rStyle w:val="Emphasis"/>
        </w:rPr>
        <w:t>process</w:t>
      </w:r>
      <w:r w:rsidRPr="00A2175C">
        <w:rPr>
          <w:rStyle w:val="StyleUnderline"/>
        </w:rPr>
        <w:t xml:space="preserve"> of</w:t>
      </w:r>
      <w:r w:rsidRPr="00A2175C">
        <w:rPr>
          <w:sz w:val="16"/>
        </w:rPr>
        <w:t xml:space="preserve"> walking and </w:t>
      </w:r>
      <w:r w:rsidRPr="00A2175C">
        <w:rPr>
          <w:rStyle w:val="StyleUnderline"/>
        </w:rPr>
        <w:t>experimenting knowing that it will require falls and stumbles</w:t>
      </w:r>
      <w:r w:rsidRPr="00A2175C">
        <w:rPr>
          <w:sz w:val="16"/>
        </w:rPr>
        <w:t xml:space="preserve"> and rest and laughter and being naked, </w:t>
      </w:r>
      <w:r w:rsidRPr="00A2175C">
        <w:rPr>
          <w:rStyle w:val="StyleUnderline"/>
        </w:rPr>
        <w:t xml:space="preserve">and helping each other in the journey </w:t>
      </w:r>
      <w:r w:rsidRPr="00A2175C">
        <w:rPr>
          <w:rStyle w:val="Emphasis"/>
        </w:rPr>
        <w:t>rather</w:t>
      </w:r>
      <w:r w:rsidRPr="00A2175C">
        <w:rPr>
          <w:rStyle w:val="StyleUnderline"/>
        </w:rPr>
        <w:t xml:space="preserve"> than trying to </w:t>
      </w:r>
      <w:r w:rsidRPr="00A2175C">
        <w:rPr>
          <w:rStyle w:val="Emphasis"/>
        </w:rPr>
        <w:t>quickly replace</w:t>
      </w:r>
      <w:r w:rsidRPr="00A2175C">
        <w:rPr>
          <w:rStyle w:val="StyleUnderline"/>
        </w:rPr>
        <w:t xml:space="preserve"> the securities that we lost with the </w:t>
      </w:r>
      <w:r w:rsidRPr="00A2175C">
        <w:rPr>
          <w:rStyle w:val="Emphasis"/>
        </w:rPr>
        <w:t>same securities disguised as something else</w:t>
      </w:r>
      <w:r w:rsidRPr="00A2175C">
        <w:rPr>
          <w:sz w:val="16"/>
        </w:rPr>
        <w:t xml:space="preserve">.  </w:t>
      </w:r>
    </w:p>
    <w:p w:rsidR="00EF0274" w:rsidRPr="00A2175C" w:rsidRDefault="00EF0274" w:rsidP="00EF0274">
      <w:pPr>
        <w:rPr>
          <w:sz w:val="16"/>
        </w:rPr>
      </w:pPr>
      <w:r w:rsidRPr="00A2175C">
        <w:rPr>
          <w:sz w:val="16"/>
        </w:rPr>
        <w:t xml:space="preserve">What becomes possible if we change the way we view the world? </w:t>
      </w:r>
    </w:p>
    <w:p w:rsidR="00EF0274" w:rsidRPr="00A2175C" w:rsidRDefault="00EF0274" w:rsidP="00EF0274">
      <w:pPr>
        <w:rPr>
          <w:rStyle w:val="StyleUnderline"/>
        </w:rPr>
      </w:pPr>
      <w:r w:rsidRPr="00A2175C">
        <w:rPr>
          <w:sz w:val="16"/>
        </w:rPr>
        <w:t xml:space="preserve">Andreotti: So, </w:t>
      </w:r>
      <w:r w:rsidRPr="00A2175C">
        <w:rPr>
          <w:rStyle w:val="StyleUnderline"/>
        </w:rPr>
        <w:t xml:space="preserve">if we can get to a point where we are </w:t>
      </w:r>
      <w:r w:rsidRPr="00A2175C">
        <w:rPr>
          <w:rStyle w:val="Emphasis"/>
        </w:rPr>
        <w:t>present to the world</w:t>
      </w:r>
      <w:r w:rsidRPr="00A2175C">
        <w:rPr>
          <w:sz w:val="16"/>
        </w:rPr>
        <w:t xml:space="preserve">, we are disarmed towards the world, </w:t>
      </w:r>
      <w:r w:rsidRPr="00A2175C">
        <w:rPr>
          <w:rStyle w:val="StyleUnderline"/>
        </w:rPr>
        <w:t xml:space="preserve">and we are </w:t>
      </w:r>
      <w:r w:rsidRPr="00A2175C">
        <w:rPr>
          <w:rStyle w:val="Emphasis"/>
        </w:rPr>
        <w:t>decentered</w:t>
      </w:r>
      <w:r w:rsidRPr="00A2175C">
        <w:rPr>
          <w:rStyle w:val="StyleUnderline"/>
        </w:rPr>
        <w:t xml:space="preserve">, we are </w:t>
      </w:r>
      <w:r w:rsidRPr="00A2175C">
        <w:rPr>
          <w:rStyle w:val="Emphasis"/>
        </w:rPr>
        <w:t>with the world</w:t>
      </w:r>
      <w:r w:rsidRPr="00A2175C">
        <w:rPr>
          <w:rStyle w:val="StyleUnderline"/>
        </w:rPr>
        <w:t xml:space="preserve">, </w:t>
      </w:r>
      <w:r w:rsidRPr="00A2175C">
        <w:rPr>
          <w:rStyle w:val="Emphasis"/>
        </w:rPr>
        <w:t>extremely attentive</w:t>
      </w:r>
      <w:r w:rsidRPr="00A2175C">
        <w:rPr>
          <w:rStyle w:val="StyleUnderline"/>
        </w:rPr>
        <w:t xml:space="preserve"> to what we are being called to do with others in order to </w:t>
      </w:r>
      <w:r w:rsidRPr="00A2175C">
        <w:rPr>
          <w:rStyle w:val="Emphasis"/>
        </w:rPr>
        <w:t>shift our ontological reality</w:t>
      </w:r>
      <w:r w:rsidRPr="00A2175C">
        <w:rPr>
          <w:rStyle w:val="StyleUnderline"/>
        </w:rPr>
        <w:t xml:space="preserve"> and also </w:t>
      </w:r>
      <w:r w:rsidRPr="00A2175C">
        <w:rPr>
          <w:rStyle w:val="Emphasis"/>
        </w:rPr>
        <w:t>operate within this reality with responsibility</w:t>
      </w:r>
      <w:r w:rsidRPr="00A2175C">
        <w:rPr>
          <w:sz w:val="16"/>
        </w:rPr>
        <w:t xml:space="preserve">, then we are onto something else. And </w:t>
      </w:r>
      <w:r w:rsidRPr="00A2175C">
        <w:rPr>
          <w:rStyle w:val="StyleUnderline"/>
        </w:rPr>
        <w:t xml:space="preserve">I’m not saying that this is going to be </w:t>
      </w:r>
      <w:r w:rsidRPr="00A2175C">
        <w:rPr>
          <w:rStyle w:val="Emphasis"/>
        </w:rPr>
        <w:t>necessarily immediately better</w:t>
      </w:r>
      <w:r w:rsidRPr="00A2175C">
        <w:rPr>
          <w:sz w:val="16"/>
        </w:rPr>
        <w:t xml:space="preserve">. I’m saying that </w:t>
      </w:r>
      <w:r w:rsidRPr="00A2175C">
        <w:rPr>
          <w:rStyle w:val="StyleUnderline"/>
        </w:rPr>
        <w:t xml:space="preserve">this is going to </w:t>
      </w:r>
      <w:r w:rsidRPr="00A2175C">
        <w:rPr>
          <w:rStyle w:val="Emphasis"/>
        </w:rPr>
        <w:t>open up other possibilities</w:t>
      </w:r>
      <w:r w:rsidRPr="00A2175C">
        <w:rPr>
          <w:rStyle w:val="StyleUnderline"/>
        </w:rPr>
        <w:t xml:space="preserve"> that are </w:t>
      </w:r>
      <w:r w:rsidRPr="00A2175C">
        <w:rPr>
          <w:rStyle w:val="Emphasis"/>
        </w:rPr>
        <w:t>viable</w:t>
      </w:r>
      <w:r w:rsidRPr="00A2175C">
        <w:rPr>
          <w:rStyle w:val="StyleUnderline"/>
        </w:rPr>
        <w:t xml:space="preserve"> — but they are </w:t>
      </w:r>
      <w:r w:rsidRPr="00A2175C">
        <w:rPr>
          <w:rStyle w:val="Emphasis"/>
        </w:rPr>
        <w:t>unthinkable</w:t>
      </w:r>
      <w:r w:rsidRPr="00A2175C">
        <w:rPr>
          <w:rStyle w:val="StyleUnderline"/>
        </w:rPr>
        <w:t xml:space="preserve"> or </w:t>
      </w:r>
      <w:r w:rsidRPr="00A2175C">
        <w:rPr>
          <w:rStyle w:val="Emphasis"/>
        </w:rPr>
        <w:t>unimaginable at the moment</w:t>
      </w:r>
      <w:r w:rsidRPr="00A2175C">
        <w:rPr>
          <w:rStyle w:val="StyleUnderline"/>
        </w:rPr>
        <w:t xml:space="preserve">.  </w:t>
      </w:r>
    </w:p>
    <w:p w:rsidR="00E26E52" w:rsidRPr="003C35F2" w:rsidRDefault="00E26E52" w:rsidP="00E26E52"/>
    <w:p w:rsidR="00EF0274" w:rsidRDefault="00EF0274" w:rsidP="00EF0274">
      <w:pPr>
        <w:pStyle w:val="Heading3"/>
      </w:pPr>
      <w:r>
        <w:t>Aikin and Talisse/Dialogue</w:t>
      </w:r>
    </w:p>
    <w:p w:rsidR="00EF0274" w:rsidRPr="00E26E52" w:rsidRDefault="00EF0274" w:rsidP="00EF0274"/>
    <w:p w:rsidR="00EF0274" w:rsidRPr="003C35F2" w:rsidRDefault="00EF0274" w:rsidP="00EF0274">
      <w:pPr>
        <w:pStyle w:val="Heading4"/>
        <w:rPr>
          <w:u w:val="single"/>
        </w:rPr>
      </w:pPr>
      <w:r w:rsidRPr="003C35F2">
        <w:t xml:space="preserve">External impact—the terms of the resolution create a </w:t>
      </w:r>
      <w:r w:rsidRPr="003C35F2">
        <w:rPr>
          <w:u w:val="single"/>
        </w:rPr>
        <w:t>meta-language</w:t>
      </w:r>
      <w:r w:rsidRPr="003C35F2">
        <w:t xml:space="preserve"> that offers a </w:t>
      </w:r>
      <w:r w:rsidRPr="003C35F2">
        <w:rPr>
          <w:u w:val="single"/>
        </w:rPr>
        <w:t>rubric for evaluating arguments</w:t>
      </w:r>
      <w:r w:rsidRPr="003C35F2">
        <w:t xml:space="preserve"> under a </w:t>
      </w:r>
      <w:r w:rsidRPr="003C35F2">
        <w:rPr>
          <w:u w:val="single"/>
        </w:rPr>
        <w:t>deliberative framework</w:t>
      </w:r>
      <w:r w:rsidRPr="003C35F2">
        <w:t xml:space="preserve">. Responding to T with “but our discussion’s important” is a rhetorical tactic </w:t>
      </w:r>
      <w:r w:rsidRPr="003C35F2">
        <w:rPr>
          <w:u w:val="single"/>
        </w:rPr>
        <w:t>straight out of Trump’s pocket</w:t>
      </w:r>
      <w:r w:rsidRPr="003C35F2">
        <w:t xml:space="preserve">—making the topic into a </w:t>
      </w:r>
      <w:r w:rsidRPr="003C35F2">
        <w:rPr>
          <w:u w:val="single"/>
        </w:rPr>
        <w:t>first-order question</w:t>
      </w:r>
      <w:r w:rsidRPr="003C35F2">
        <w:t xml:space="preserve"> sidesteps </w:t>
      </w:r>
      <w:r w:rsidRPr="003C35F2">
        <w:rPr>
          <w:u w:val="single"/>
        </w:rPr>
        <w:t>deliberative testing</w:t>
      </w:r>
      <w:r w:rsidRPr="003C35F2">
        <w:t xml:space="preserve">, which breeds </w:t>
      </w:r>
      <w:r w:rsidRPr="003C35F2">
        <w:rPr>
          <w:u w:val="single"/>
        </w:rPr>
        <w:t>dogmatic group polarization</w:t>
      </w:r>
      <w:r w:rsidRPr="003C35F2">
        <w:t xml:space="preserve"> and trades </w:t>
      </w:r>
      <w:r w:rsidRPr="003C35F2">
        <w:rPr>
          <w:u w:val="single"/>
        </w:rPr>
        <w:t>argumentation</w:t>
      </w:r>
      <w:r w:rsidRPr="003C35F2">
        <w:t xml:space="preserve"> for </w:t>
      </w:r>
      <w:r w:rsidRPr="003C35F2">
        <w:rPr>
          <w:u w:val="single"/>
        </w:rPr>
        <w:t>power</w:t>
      </w:r>
    </w:p>
    <w:p w:rsidR="00EF0274" w:rsidRPr="003C35F2" w:rsidRDefault="00EF0274" w:rsidP="00EF0274">
      <w:r w:rsidRPr="003C35F2">
        <w:rPr>
          <w:rStyle w:val="Style13ptBold"/>
          <w:rFonts w:cs="Calibri"/>
        </w:rPr>
        <w:t>Aikin and Talisse, 17</w:t>
      </w:r>
      <w:r w:rsidRPr="003C35F2">
        <w:t>—Assistant Professor of Philosophy AND W. Alton Jones Professor of Philosophy, Professor of Political Science, and Chair of the Philosophy Department at Vanderbilt University (Scott and Robert, “Democracy, Deliberation, And The Owl Of Minerva Problem,” The Critique, January/February 2017, dml)</w:t>
      </w:r>
    </w:p>
    <w:p w:rsidR="00EF0274" w:rsidRPr="003C35F2" w:rsidRDefault="00EF0274" w:rsidP="00EF0274"/>
    <w:p w:rsidR="00EF0274" w:rsidRPr="003C35F2" w:rsidRDefault="00EF0274" w:rsidP="00EF0274">
      <w:pPr>
        <w:rPr>
          <w:sz w:val="16"/>
        </w:rPr>
      </w:pPr>
      <w:r w:rsidRPr="003C35F2">
        <w:rPr>
          <w:sz w:val="16"/>
        </w:rPr>
        <w:t xml:space="preserve">To see this, consider that </w:t>
      </w:r>
      <w:r w:rsidRPr="003C35F2">
        <w:rPr>
          <w:rStyle w:val="StyleUnderline"/>
          <w:rFonts w:cs="Calibri"/>
        </w:rPr>
        <w:t>so many features of</w:t>
      </w:r>
      <w:r w:rsidRPr="003C35F2">
        <w:rPr>
          <w:sz w:val="16"/>
        </w:rPr>
        <w:t xml:space="preserve"> democratic </w:t>
      </w:r>
      <w:r w:rsidRPr="003C35F2">
        <w:rPr>
          <w:rStyle w:val="StyleUnderline"/>
          <w:rFonts w:cs="Calibri"/>
        </w:rPr>
        <w:t xml:space="preserve">political life </w:t>
      </w:r>
      <w:r w:rsidRPr="003C35F2">
        <w:rPr>
          <w:rStyle w:val="Emphasis"/>
        </w:rPr>
        <w:t>depend for their intelligibility</w:t>
      </w:r>
      <w:r w:rsidRPr="003C35F2">
        <w:rPr>
          <w:rStyle w:val="StyleUnderline"/>
          <w:rFonts w:cs="Calibri"/>
        </w:rPr>
        <w:t xml:space="preserve"> on the aspirations of </w:t>
      </w:r>
      <w:r w:rsidRPr="003C35F2">
        <w:rPr>
          <w:rStyle w:val="Emphasis"/>
        </w:rPr>
        <w:t>good argumentative culture</w:t>
      </w:r>
      <w:r w:rsidRPr="003C35F2">
        <w:rPr>
          <w:rStyle w:val="StyleUnderline"/>
          <w:rFonts w:cs="Calibri"/>
        </w:rPr>
        <w:t xml:space="preserve">. News is no longer simply read, but is presented in a format of pro-and-con panel debate; journalists ask questions about reasons politicians have for policies, and test politicians’ views for internal consistency; public debates are organized prior to elections. These are all in the service of </w:t>
      </w:r>
      <w:r w:rsidRPr="003C35F2">
        <w:rPr>
          <w:rStyle w:val="Emphasis"/>
        </w:rPr>
        <w:t>realizing a deliberative democracy</w:t>
      </w:r>
      <w:r w:rsidRPr="003C35F2">
        <w:rPr>
          <w:rStyle w:val="StyleUnderline"/>
          <w:rFonts w:cs="Calibri"/>
        </w:rPr>
        <w:t>, a mode of democratic politics where public argument is</w:t>
      </w:r>
      <w:r w:rsidRPr="003C35F2">
        <w:rPr>
          <w:sz w:val="16"/>
        </w:rPr>
        <w:t xml:space="preserve"> a (perhaps the) </w:t>
      </w:r>
      <w:r w:rsidRPr="003C35F2">
        <w:rPr>
          <w:rStyle w:val="Emphasis"/>
        </w:rPr>
        <w:t>central</w:t>
      </w:r>
      <w:r w:rsidRPr="003C35F2">
        <w:rPr>
          <w:sz w:val="16"/>
        </w:rPr>
        <w:t xml:space="preserve"> civic activity. Note further that </w:t>
      </w:r>
      <w:r w:rsidRPr="003C35F2">
        <w:rPr>
          <w:rStyle w:val="StyleUnderline"/>
          <w:rFonts w:cs="Calibri"/>
        </w:rPr>
        <w:t>the deliberativist aspiration drives our criticism of what are generally taken to be democratically degenerative forms of political communication. Bias, spin</w:t>
      </w:r>
      <w:r w:rsidRPr="003C35F2">
        <w:rPr>
          <w:sz w:val="16"/>
        </w:rPr>
        <w:t xml:space="preserve">, derp, </w:t>
      </w:r>
      <w:r w:rsidRPr="003C35F2">
        <w:rPr>
          <w:rStyle w:val="StyleUnderline"/>
          <w:rFonts w:cs="Calibri"/>
        </w:rPr>
        <w:t>lying, flip-flopping</w:t>
      </w:r>
      <w:r w:rsidRPr="003C35F2">
        <w:rPr>
          <w:sz w:val="16"/>
        </w:rPr>
        <w:t xml:space="preserve">, glad-handing, and all the rest </w:t>
      </w:r>
      <w:r w:rsidRPr="003C35F2">
        <w:rPr>
          <w:rStyle w:val="StyleUnderline"/>
          <w:rFonts w:cs="Calibri"/>
        </w:rPr>
        <w:t xml:space="preserve">could hardly be regarded as deserving of political criticism </w:t>
      </w:r>
      <w:r w:rsidRPr="003C35F2">
        <w:rPr>
          <w:rStyle w:val="Emphasis"/>
        </w:rPr>
        <w:t>except against the backdrop</w:t>
      </w:r>
      <w:r w:rsidRPr="003C35F2">
        <w:rPr>
          <w:rStyle w:val="StyleUnderline"/>
          <w:rFonts w:cs="Calibri"/>
        </w:rPr>
        <w:t xml:space="preserve"> of the </w:t>
      </w:r>
      <w:r w:rsidRPr="003C35F2">
        <w:rPr>
          <w:rStyle w:val="Emphasis"/>
        </w:rPr>
        <w:t>ideals of deliberative democracy</w:t>
      </w:r>
      <w:r w:rsidRPr="003C35F2">
        <w:rPr>
          <w:rStyle w:val="StyleUnderline"/>
          <w:rFonts w:cs="Calibri"/>
        </w:rPr>
        <w:t xml:space="preserve">. These terms would not be accusatory were it not presumed that democratic citizens are committed to a politics of </w:t>
      </w:r>
      <w:r w:rsidRPr="003C35F2">
        <w:rPr>
          <w:rStyle w:val="Emphasis"/>
        </w:rPr>
        <w:t>epistemically sound public argumentation</w:t>
      </w:r>
      <w:r w:rsidRPr="003C35F2">
        <w:rPr>
          <w:sz w:val="16"/>
        </w:rPr>
        <w:t>.</w:t>
      </w:r>
    </w:p>
    <w:p w:rsidR="00EF0274" w:rsidRPr="003C35F2" w:rsidRDefault="00EF0274" w:rsidP="00EF0274">
      <w:pPr>
        <w:rPr>
          <w:sz w:val="16"/>
        </w:rPr>
      </w:pPr>
      <w:r w:rsidRPr="003C35F2">
        <w:rPr>
          <w:sz w:val="16"/>
        </w:rPr>
        <w:t xml:space="preserve">Though </w:t>
      </w:r>
      <w:r w:rsidRPr="003C35F2">
        <w:rPr>
          <w:rStyle w:val="StyleUnderline"/>
          <w:rFonts w:cs="Calibri"/>
        </w:rPr>
        <w:t>the deliberativist aspiration</w:t>
      </w:r>
      <w:r w:rsidRPr="003C35F2">
        <w:rPr>
          <w:sz w:val="16"/>
        </w:rPr>
        <w:t xml:space="preserve"> is widespread, and arguably constitutive of contemporary democracy, it </w:t>
      </w:r>
      <w:r w:rsidRPr="003C35F2">
        <w:rPr>
          <w:rStyle w:val="StyleUnderline"/>
          <w:rFonts w:cs="Calibri"/>
        </w:rPr>
        <w:t>remains an aspiration</w:t>
      </w:r>
      <w:r w:rsidRPr="003C35F2">
        <w:rPr>
          <w:sz w:val="16"/>
        </w:rPr>
        <w:t xml:space="preserve">. As we all know, public argumentation among democratic citizens is at best a mixed bag. </w:t>
      </w:r>
      <w:r w:rsidRPr="003C35F2">
        <w:rPr>
          <w:rStyle w:val="StyleUnderline"/>
          <w:rFonts w:cs="Calibri"/>
        </w:rPr>
        <w:t xml:space="preserve">Attempts to deliberativize democracy are </w:t>
      </w:r>
      <w:r w:rsidRPr="003C35F2">
        <w:rPr>
          <w:rStyle w:val="Emphasis"/>
        </w:rPr>
        <w:t>fraught with hazards</w:t>
      </w:r>
      <w:r w:rsidRPr="003C35F2">
        <w:rPr>
          <w:sz w:val="16"/>
        </w:rPr>
        <w:t xml:space="preserve">. For one thing, democratic </w:t>
      </w:r>
      <w:r w:rsidRPr="003C35F2">
        <w:rPr>
          <w:rStyle w:val="StyleUnderline"/>
          <w:rFonts w:cs="Calibri"/>
        </w:rPr>
        <w:t xml:space="preserve">citizens tend to discuss politics </w:t>
      </w:r>
      <w:r w:rsidRPr="003C35F2">
        <w:rPr>
          <w:rStyle w:val="Emphasis"/>
        </w:rPr>
        <w:t>mainly with like-minded others</w:t>
      </w:r>
      <w:r w:rsidRPr="003C35F2">
        <w:rPr>
          <w:rStyle w:val="StyleUnderline"/>
          <w:rFonts w:cs="Calibri"/>
        </w:rPr>
        <w:t>. This occasions</w:t>
      </w:r>
      <w:r w:rsidRPr="003C35F2">
        <w:rPr>
          <w:sz w:val="16"/>
        </w:rPr>
        <w:t xml:space="preserve"> the difficulties associated with the phenomenon known as </w:t>
      </w:r>
      <w:r w:rsidRPr="003C35F2">
        <w:rPr>
          <w:rStyle w:val="Emphasis"/>
        </w:rPr>
        <w:t>group polarization</w:t>
      </w:r>
      <w:r w:rsidRPr="003C35F2">
        <w:rPr>
          <w:rStyle w:val="StyleUnderline"/>
          <w:rFonts w:cs="Calibri"/>
        </w:rPr>
        <w:t xml:space="preserve">: as like-minded people speak to each other about their shared views, their positions shift towards </w:t>
      </w:r>
      <w:r w:rsidRPr="003C35F2">
        <w:rPr>
          <w:rStyle w:val="Emphasis"/>
        </w:rPr>
        <w:t>more extreme versions</w:t>
      </w:r>
      <w:r w:rsidRPr="003C35F2">
        <w:rPr>
          <w:sz w:val="16"/>
        </w:rPr>
        <w:t xml:space="preserve">. Put otherwise, </w:t>
      </w:r>
      <w:r w:rsidRPr="003C35F2">
        <w:rPr>
          <w:rStyle w:val="StyleUnderline"/>
          <w:rFonts w:cs="Calibri"/>
        </w:rPr>
        <w:t xml:space="preserve">under conditions of doxastic homogeneity, deliberation produces extremism. And as one’s views progress towards extremity, one grows </w:t>
      </w:r>
      <w:r w:rsidRPr="003C35F2">
        <w:rPr>
          <w:rStyle w:val="Emphasis"/>
        </w:rPr>
        <w:t>increasingly unable</w:t>
      </w:r>
      <w:r w:rsidRPr="003C35F2">
        <w:rPr>
          <w:rStyle w:val="StyleUnderline"/>
          <w:rFonts w:cs="Calibri"/>
        </w:rPr>
        <w:t xml:space="preserve"> to countenance the possibility of </w:t>
      </w:r>
      <w:r w:rsidRPr="003C35F2">
        <w:rPr>
          <w:rStyle w:val="Emphasis"/>
        </w:rPr>
        <w:t>reasoned</w:t>
      </w:r>
      <w:r w:rsidRPr="003C35F2">
        <w:rPr>
          <w:rStyle w:val="StyleUnderline"/>
          <w:rFonts w:cs="Calibri"/>
        </w:rPr>
        <w:t xml:space="preserve">, </w:t>
      </w:r>
      <w:r w:rsidRPr="003C35F2">
        <w:rPr>
          <w:rStyle w:val="Emphasis"/>
        </w:rPr>
        <w:t>informed</w:t>
      </w:r>
      <w:r w:rsidRPr="003C35F2">
        <w:rPr>
          <w:rStyle w:val="StyleUnderline"/>
          <w:rFonts w:cs="Calibri"/>
        </w:rPr>
        <w:t xml:space="preserve">, and </w:t>
      </w:r>
      <w:r w:rsidRPr="003C35F2">
        <w:rPr>
          <w:rStyle w:val="Emphasis"/>
        </w:rPr>
        <w:t>sincere disagreement</w:t>
      </w:r>
      <w:r w:rsidRPr="003C35F2">
        <w:rPr>
          <w:sz w:val="16"/>
        </w:rPr>
        <w:t xml:space="preserve">. That is, </w:t>
      </w:r>
      <w:r w:rsidRPr="003C35F2">
        <w:rPr>
          <w:rStyle w:val="StyleUnderline"/>
          <w:rFonts w:cs="Calibri"/>
        </w:rPr>
        <w:t>group polarization feeds</w:t>
      </w:r>
      <w:r w:rsidRPr="003C35F2">
        <w:rPr>
          <w:sz w:val="16"/>
        </w:rPr>
        <w:t xml:space="preserve"> what Julian Sanchez has described as </w:t>
      </w:r>
      <w:r w:rsidRPr="003C35F2">
        <w:rPr>
          <w:rStyle w:val="Emphasis"/>
        </w:rPr>
        <w:t>epistemic closure</w:t>
      </w:r>
      <w:r w:rsidRPr="003C35F2">
        <w:rPr>
          <w:rStyle w:val="StyleUnderline"/>
          <w:rFonts w:cs="Calibri"/>
        </w:rPr>
        <w:t xml:space="preserve">, the incapacity to see views that run counter to one’s own as </w:t>
      </w:r>
      <w:r w:rsidRPr="003C35F2">
        <w:rPr>
          <w:rStyle w:val="Emphasis"/>
        </w:rPr>
        <w:t>even intelligible</w:t>
      </w:r>
      <w:r w:rsidRPr="003C35F2">
        <w:rPr>
          <w:rStyle w:val="StyleUnderline"/>
          <w:rFonts w:cs="Calibri"/>
        </w:rPr>
        <w:t xml:space="preserve">. And as one’s views become epistemically closed, one will increasingly find one’s critics to be </w:t>
      </w:r>
      <w:r w:rsidRPr="003C35F2">
        <w:rPr>
          <w:rStyle w:val="Emphasis"/>
        </w:rPr>
        <w:t>incompetent</w:t>
      </w:r>
      <w:r w:rsidRPr="003C35F2">
        <w:rPr>
          <w:rStyle w:val="StyleUnderline"/>
          <w:rFonts w:cs="Calibri"/>
        </w:rPr>
        <w:t xml:space="preserve">, </w:t>
      </w:r>
      <w:r w:rsidRPr="003C35F2">
        <w:rPr>
          <w:rStyle w:val="Emphasis"/>
        </w:rPr>
        <w:t>insincere</w:t>
      </w:r>
      <w:r w:rsidRPr="003C35F2">
        <w:rPr>
          <w:rStyle w:val="StyleUnderline"/>
          <w:rFonts w:cs="Calibri"/>
        </w:rPr>
        <w:t xml:space="preserve">, </w:t>
      </w:r>
      <w:r w:rsidRPr="003C35F2">
        <w:rPr>
          <w:rStyle w:val="Emphasis"/>
        </w:rPr>
        <w:t>dishonest</w:t>
      </w:r>
      <w:r w:rsidRPr="003C35F2">
        <w:rPr>
          <w:rStyle w:val="StyleUnderline"/>
          <w:rFonts w:cs="Calibri"/>
        </w:rPr>
        <w:t xml:space="preserve">, and </w:t>
      </w:r>
      <w:r w:rsidRPr="003C35F2">
        <w:rPr>
          <w:rStyle w:val="Emphasis"/>
        </w:rPr>
        <w:t>ignorant</w:t>
      </w:r>
      <w:r w:rsidRPr="003C35F2">
        <w:rPr>
          <w:sz w:val="16"/>
        </w:rPr>
        <w:t xml:space="preserve">. Their points will appear as mere noise or petulant emoting. Eventually, </w:t>
      </w:r>
      <w:r w:rsidRPr="003C35F2">
        <w:rPr>
          <w:rStyle w:val="StyleUnderline"/>
          <w:rFonts w:cs="Calibri"/>
        </w:rPr>
        <w:t>one will see fit to simply stop listening to those who espouse opposing views</w:t>
      </w:r>
      <w:r w:rsidRPr="003C35F2">
        <w:rPr>
          <w:sz w:val="16"/>
        </w:rPr>
        <w:t xml:space="preserve">. As a result, </w:t>
      </w:r>
      <w:r w:rsidRPr="003C35F2">
        <w:rPr>
          <w:rStyle w:val="StyleUnderline"/>
          <w:rFonts w:cs="Calibri"/>
        </w:rPr>
        <w:t xml:space="preserve">there will be progressive </w:t>
      </w:r>
      <w:r w:rsidRPr="003C35F2">
        <w:rPr>
          <w:rStyle w:val="Emphasis"/>
        </w:rPr>
        <w:t>all-around marginalization</w:t>
      </w:r>
      <w:r w:rsidRPr="003C35F2">
        <w:rPr>
          <w:rStyle w:val="StyleUnderline"/>
          <w:rFonts w:cs="Calibri"/>
        </w:rPr>
        <w:t xml:space="preserve"> of </w:t>
      </w:r>
      <w:r w:rsidRPr="003C35F2">
        <w:rPr>
          <w:rStyle w:val="Emphasis"/>
        </w:rPr>
        <w:t>unorthodox</w:t>
      </w:r>
      <w:r w:rsidRPr="003C35F2">
        <w:rPr>
          <w:rStyle w:val="StyleUnderline"/>
          <w:rFonts w:cs="Calibri"/>
        </w:rPr>
        <w:t xml:space="preserve">, </w:t>
      </w:r>
      <w:r w:rsidRPr="003C35F2">
        <w:rPr>
          <w:rStyle w:val="Emphasis"/>
        </w:rPr>
        <w:t>unpopular</w:t>
      </w:r>
      <w:r w:rsidRPr="003C35F2">
        <w:rPr>
          <w:rStyle w:val="StyleUnderline"/>
          <w:rFonts w:cs="Calibri"/>
        </w:rPr>
        <w:t xml:space="preserve">, and </w:t>
      </w:r>
      <w:r w:rsidRPr="003C35F2">
        <w:rPr>
          <w:rStyle w:val="Emphasis"/>
        </w:rPr>
        <w:t>unfamiliar political views</w:t>
      </w:r>
      <w:r w:rsidRPr="003C35F2">
        <w:rPr>
          <w:sz w:val="16"/>
        </w:rPr>
        <w:t>. Those already least likely to get a hearing will be increasingly regarded as incapable of intelligible speech. Accordingly, the deliberativists’ central democratic mechanism seems to undermine democracy.</w:t>
      </w:r>
    </w:p>
    <w:p w:rsidR="00EF0274" w:rsidRPr="003C35F2" w:rsidRDefault="00EF0274" w:rsidP="00EF0274">
      <w:pPr>
        <w:rPr>
          <w:sz w:val="10"/>
          <w:szCs w:val="10"/>
        </w:rPr>
      </w:pPr>
      <w:r w:rsidRPr="003C35F2">
        <w:rPr>
          <w:sz w:val="10"/>
          <w:szCs w:val="10"/>
        </w:rPr>
        <w:t>Of course, these difficulties become only more pronounced once it is noticed that public political deliberation is of necessity largely mediated by various modern communicative technologies. No deliberative democrat explicitly calls strictly for face-to-face discussions among citizens; public deliberation must be facilitated by intermediary institutions, such as social media, television news channels, websites, and online forums of many other kinds. Despite the fact that these communication platforms all offer the potential for robust argumentative exchange among citizens who may be geographically and politically distant from one another, in practice, they tend to exacerbate the vices outlined above. A casual survey of the comments thread of nearly any news site will show that polarization, closure, and marginalization are the norm. Well-run argument is beyond scarce on the internet.</w:t>
      </w:r>
    </w:p>
    <w:p w:rsidR="00EF0274" w:rsidRPr="003C35F2" w:rsidRDefault="00EF0274" w:rsidP="00EF0274">
      <w:pPr>
        <w:rPr>
          <w:sz w:val="10"/>
          <w:szCs w:val="10"/>
        </w:rPr>
      </w:pPr>
      <w:r w:rsidRPr="003C35F2">
        <w:rPr>
          <w:sz w:val="10"/>
          <w:szCs w:val="10"/>
        </w:rPr>
        <w:t>The owl of Minerva flies only at dusk. Only after we have identified these pathologies and suffered their consequences can we think about how to mitigate them. There are many fixes on offer among theorists of democracy. Some argue in favor of new and demanding civic duties that require citizens to read widely across the political spectrum.  Others propose institutional interventions, ranging from the enactment of “equal time” laws for news outlets and websites, to the creation of a new national holiday devoted to professionally-orchestrated public deliberation events. Empirically-minded theorists of deliberative democracy are working vigilantly on these matters. It is safe to say that there is no easy way to inoculate deliberative democracy against these pathologies. But even if there were, we worry that another, even more foreboding difficulty lurks. There is reason to think that public argument itself, even when institutional distortions do not pervert it, yields its own pathologies.</w:t>
      </w:r>
    </w:p>
    <w:p w:rsidR="00EF0274" w:rsidRPr="003C35F2" w:rsidRDefault="00EF0274" w:rsidP="00EF0274">
      <w:pPr>
        <w:rPr>
          <w:sz w:val="16"/>
        </w:rPr>
      </w:pPr>
      <w:r w:rsidRPr="003C35F2">
        <w:rPr>
          <w:sz w:val="16"/>
        </w:rPr>
        <w:t xml:space="preserve">Consider the following. </w:t>
      </w:r>
      <w:r w:rsidRPr="003C35F2">
        <w:rPr>
          <w:rStyle w:val="StyleUnderline"/>
          <w:rFonts w:cs="Calibri"/>
        </w:rPr>
        <w:t>Some arguments fail</w:t>
      </w:r>
      <w:r w:rsidRPr="003C35F2">
        <w:rPr>
          <w:sz w:val="16"/>
        </w:rPr>
        <w:t xml:space="preserve"> because they run on false premises. Other arguments fail </w:t>
      </w:r>
      <w:r w:rsidRPr="003C35F2">
        <w:rPr>
          <w:rStyle w:val="StyleUnderline"/>
          <w:rFonts w:cs="Calibri"/>
        </w:rPr>
        <w:t xml:space="preserve">because they draw an </w:t>
      </w:r>
      <w:r w:rsidRPr="003C35F2">
        <w:rPr>
          <w:rStyle w:val="Emphasis"/>
        </w:rPr>
        <w:t>obviously unwarranted conclusion</w:t>
      </w:r>
      <w:r w:rsidRPr="003C35F2">
        <w:rPr>
          <w:rStyle w:val="StyleUnderline"/>
          <w:rFonts w:cs="Calibri"/>
        </w:rPr>
        <w:t xml:space="preserve"> from their premises</w:t>
      </w:r>
      <w:r w:rsidRPr="003C35F2">
        <w:rPr>
          <w:sz w:val="16"/>
        </w:rPr>
        <w:t xml:space="preserve">, much in the manner in which a magician pulls a rabbit out of his hat. In such cases, it isn’t difficult to see that something has gone awry. But some cases of the latter kind of failure aren’t so obviously failures. </w:t>
      </w:r>
      <w:r w:rsidRPr="003C35F2">
        <w:rPr>
          <w:rStyle w:val="StyleUnderline"/>
          <w:rFonts w:cs="Calibri"/>
        </w:rPr>
        <w:t xml:space="preserve">These are cases of </w:t>
      </w:r>
      <w:r w:rsidRPr="003C35F2">
        <w:rPr>
          <w:rStyle w:val="Emphasis"/>
        </w:rPr>
        <w:t>fallacious argument</w:t>
      </w:r>
      <w:r w:rsidRPr="003C35F2">
        <w:rPr>
          <w:sz w:val="16"/>
        </w:rPr>
        <w:t xml:space="preserve">. Fallacies are arguments that we tend to regard as good, but in fact are not. </w:t>
      </w:r>
      <w:r w:rsidRPr="003C35F2">
        <w:rPr>
          <w:rStyle w:val="StyleUnderline"/>
          <w:rFonts w:cs="Calibri"/>
        </w:rPr>
        <w:t xml:space="preserve">We have to </w:t>
      </w:r>
      <w:r w:rsidRPr="003C35F2">
        <w:rPr>
          <w:rStyle w:val="Emphasis"/>
        </w:rPr>
        <w:t>work</w:t>
      </w:r>
      <w:r w:rsidRPr="003C35F2">
        <w:rPr>
          <w:rStyle w:val="StyleUnderline"/>
          <w:rFonts w:cs="Calibri"/>
        </w:rPr>
        <w:t xml:space="preserve"> to </w:t>
      </w:r>
      <w:r w:rsidRPr="003C35F2">
        <w:rPr>
          <w:rStyle w:val="Emphasis"/>
        </w:rPr>
        <w:t>see them as failures</w:t>
      </w:r>
      <w:r w:rsidRPr="003C35F2">
        <w:rPr>
          <w:rStyle w:val="StyleUnderline"/>
          <w:rFonts w:cs="Calibri"/>
        </w:rPr>
        <w:t xml:space="preserve">, and developing the ability to see them as failures requires us to craft concepts with which to diagnose the ways in which they go wrong. This calls us to </w:t>
      </w:r>
      <w:r w:rsidRPr="003C35F2">
        <w:rPr>
          <w:rStyle w:val="Emphasis"/>
        </w:rPr>
        <w:t>theorize arguments</w:t>
      </w:r>
      <w:r w:rsidRPr="003C35F2">
        <w:rPr>
          <w:sz w:val="16"/>
        </w:rPr>
        <w:t xml:space="preserve">. The task is notoriously difficult, as the proliferation of textbooks and college courses on Critical Thinking suggests. One trouble is that </w:t>
      </w:r>
      <w:r w:rsidRPr="003C35F2">
        <w:rPr>
          <w:rStyle w:val="StyleUnderline"/>
          <w:rFonts w:cs="Calibri"/>
        </w:rPr>
        <w:t>the variety of seemingly good (but in fact bad) arguments is</w:t>
      </w:r>
      <w:r w:rsidRPr="003C35F2">
        <w:rPr>
          <w:sz w:val="16"/>
        </w:rPr>
        <w:t xml:space="preserve"> considerably wider than the variety of diagnostic names we have for them. Moreover, this variety is itself </w:t>
      </w:r>
      <w:r w:rsidRPr="003C35F2">
        <w:rPr>
          <w:rStyle w:val="Emphasis"/>
        </w:rPr>
        <w:t>continually moving</w:t>
      </w:r>
      <w:r w:rsidRPr="003C35F2">
        <w:rPr>
          <w:rStyle w:val="StyleUnderline"/>
          <w:rFonts w:cs="Calibri"/>
        </w:rPr>
        <w:t xml:space="preserve"> and </w:t>
      </w:r>
      <w:r w:rsidRPr="003C35F2">
        <w:rPr>
          <w:rStyle w:val="Emphasis"/>
        </w:rPr>
        <w:t>growing</w:t>
      </w:r>
      <w:r w:rsidRPr="003C35F2">
        <w:rPr>
          <w:sz w:val="16"/>
        </w:rPr>
        <w:t xml:space="preserve">. Our apparently endlessly creative linguistic capacities occasions a similarly capacious field for the creation of new forms of fallacious argumentation. As a consequence, </w:t>
      </w:r>
      <w:r w:rsidRPr="003C35F2">
        <w:rPr>
          <w:rStyle w:val="StyleUnderline"/>
          <w:rFonts w:cs="Calibri"/>
        </w:rPr>
        <w:t xml:space="preserve">it is often </w:t>
      </w:r>
      <w:r w:rsidRPr="003C35F2">
        <w:rPr>
          <w:rStyle w:val="Emphasis"/>
        </w:rPr>
        <w:t>only in retrospect</w:t>
      </w:r>
      <w:r w:rsidRPr="003C35F2">
        <w:rPr>
          <w:rStyle w:val="StyleUnderline"/>
          <w:rFonts w:cs="Calibri"/>
        </w:rPr>
        <w:t xml:space="preserve"> — </w:t>
      </w:r>
      <w:r w:rsidRPr="003C35F2">
        <w:rPr>
          <w:rStyle w:val="Emphasis"/>
        </w:rPr>
        <w:t>after the debates are over</w:t>
      </w:r>
      <w:r w:rsidRPr="003C35F2">
        <w:rPr>
          <w:rStyle w:val="StyleUnderline"/>
          <w:rFonts w:cs="Calibri"/>
        </w:rPr>
        <w:t xml:space="preserve">, </w:t>
      </w:r>
      <w:r w:rsidRPr="003C35F2">
        <w:rPr>
          <w:rStyle w:val="Emphasis"/>
        </w:rPr>
        <w:t>votes are cast</w:t>
      </w:r>
      <w:r w:rsidRPr="003C35F2">
        <w:rPr>
          <w:rStyle w:val="StyleUnderline"/>
          <w:rFonts w:cs="Calibri"/>
        </w:rPr>
        <w:t xml:space="preserve">, and </w:t>
      </w:r>
      <w:r w:rsidRPr="003C35F2">
        <w:rPr>
          <w:rStyle w:val="Emphasis"/>
        </w:rPr>
        <w:t>decisions are made</w:t>
      </w:r>
      <w:r w:rsidRPr="003C35F2">
        <w:rPr>
          <w:rStyle w:val="StyleUnderline"/>
          <w:rFonts w:cs="Calibri"/>
        </w:rPr>
        <w:t xml:space="preserve"> — that the illusions can be </w:t>
      </w:r>
      <w:r w:rsidRPr="003C35F2">
        <w:rPr>
          <w:rStyle w:val="Emphasis"/>
        </w:rPr>
        <w:t>revealed for what they are</w:t>
      </w:r>
      <w:r w:rsidRPr="003C35F2">
        <w:rPr>
          <w:sz w:val="16"/>
        </w:rPr>
        <w:t>. And with the proliferation of communication outlets and argumentative forums, argumentation theory can hardly keep up.</w:t>
      </w:r>
    </w:p>
    <w:p w:rsidR="00EF0274" w:rsidRPr="003C35F2" w:rsidRDefault="00EF0274" w:rsidP="00EF0274">
      <w:pPr>
        <w:rPr>
          <w:sz w:val="16"/>
        </w:rPr>
      </w:pPr>
      <w:r w:rsidRPr="003C35F2">
        <w:rPr>
          <w:sz w:val="16"/>
        </w:rPr>
        <w:t xml:space="preserve">One reason why our theories have a hard time keeping up is that </w:t>
      </w:r>
      <w:r w:rsidRPr="003C35F2">
        <w:rPr>
          <w:rStyle w:val="StyleUnderline"/>
          <w:rFonts w:cs="Calibri"/>
        </w:rPr>
        <w:t xml:space="preserve">our best models of argument take them centrally to be </w:t>
      </w:r>
      <w:r w:rsidRPr="003C35F2">
        <w:rPr>
          <w:rStyle w:val="Emphasis"/>
        </w:rPr>
        <w:t>dialogues</w:t>
      </w:r>
      <w:r w:rsidRPr="003C35F2">
        <w:rPr>
          <w:rStyle w:val="StyleUnderline"/>
          <w:rFonts w:cs="Calibri"/>
        </w:rPr>
        <w:t xml:space="preserve">, between </w:t>
      </w:r>
      <w:r w:rsidRPr="003C35F2">
        <w:rPr>
          <w:rStyle w:val="Emphasis"/>
        </w:rPr>
        <w:t>two</w:t>
      </w:r>
      <w:r w:rsidRPr="003C35F2">
        <w:rPr>
          <w:rStyle w:val="StyleUnderline"/>
          <w:rFonts w:cs="Calibri"/>
        </w:rPr>
        <w:t xml:space="preserve"> people or parties,</w:t>
      </w:r>
      <w:r w:rsidRPr="003C35F2">
        <w:rPr>
          <w:sz w:val="16"/>
        </w:rPr>
        <w:t xml:space="preserve"> </w:t>
      </w:r>
      <w:r w:rsidRPr="003C35F2">
        <w:rPr>
          <w:rStyle w:val="StyleUnderline"/>
          <w:rFonts w:cs="Calibri"/>
        </w:rPr>
        <w:t xml:space="preserve">who </w:t>
      </w:r>
      <w:r w:rsidRPr="003C35F2">
        <w:rPr>
          <w:rStyle w:val="Emphasis"/>
        </w:rPr>
        <w:t>exchange reasons</w:t>
      </w:r>
      <w:r w:rsidRPr="003C35F2">
        <w:rPr>
          <w:rStyle w:val="StyleUnderline"/>
          <w:rFonts w:cs="Calibri"/>
        </w:rPr>
        <w:t xml:space="preserve">, each with the purpose of </w:t>
      </w:r>
      <w:r w:rsidRPr="003C35F2">
        <w:rPr>
          <w:rStyle w:val="Emphasis"/>
        </w:rPr>
        <w:t>changing the other’s mind</w:t>
      </w:r>
      <w:r w:rsidRPr="003C35F2">
        <w:rPr>
          <w:rStyle w:val="StyleUnderline"/>
          <w:rFonts w:cs="Calibri"/>
        </w:rPr>
        <w:t>. But this</w:t>
      </w:r>
      <w:r w:rsidRPr="003C35F2">
        <w:rPr>
          <w:sz w:val="16"/>
        </w:rPr>
        <w:t xml:space="preserve"> dyadic (two-sided) </w:t>
      </w:r>
      <w:r w:rsidRPr="003C35F2">
        <w:rPr>
          <w:rStyle w:val="StyleUnderline"/>
          <w:rFonts w:cs="Calibri"/>
        </w:rPr>
        <w:t xml:space="preserve">model is </w:t>
      </w:r>
      <w:r w:rsidRPr="003C35F2">
        <w:rPr>
          <w:rStyle w:val="Emphasis"/>
        </w:rPr>
        <w:t>no longer fitting</w:t>
      </w:r>
      <w:r w:rsidRPr="003C35F2">
        <w:rPr>
          <w:rStyle w:val="StyleUnderline"/>
          <w:rFonts w:cs="Calibri"/>
        </w:rPr>
        <w:t>. It leaves out of its purview the fact that argumentative dialogues</w:t>
      </w:r>
      <w:r w:rsidRPr="003C35F2">
        <w:rPr>
          <w:sz w:val="16"/>
        </w:rPr>
        <w:t xml:space="preserve">, especially when occurring by means of modern technological mediation, </w:t>
      </w:r>
      <w:r w:rsidRPr="003C35F2">
        <w:rPr>
          <w:rStyle w:val="StyleUnderline"/>
          <w:rFonts w:cs="Calibri"/>
        </w:rPr>
        <w:t>are performed</w:t>
      </w:r>
      <w:r w:rsidRPr="003C35F2">
        <w:rPr>
          <w:sz w:val="16"/>
        </w:rPr>
        <w:t xml:space="preserve"> largely </w:t>
      </w:r>
      <w:r w:rsidRPr="003C35F2">
        <w:rPr>
          <w:rStyle w:val="StyleUnderline"/>
          <w:rFonts w:cs="Calibri"/>
        </w:rPr>
        <w:t>for</w:t>
      </w:r>
      <w:r w:rsidRPr="003C35F2">
        <w:rPr>
          <w:sz w:val="16"/>
        </w:rPr>
        <w:t xml:space="preserve"> the sake of onlooking </w:t>
      </w:r>
      <w:r w:rsidRPr="003C35F2">
        <w:rPr>
          <w:rStyle w:val="Emphasis"/>
        </w:rPr>
        <w:t>audiences</w:t>
      </w:r>
      <w:r w:rsidRPr="003C35F2">
        <w:rPr>
          <w:sz w:val="16"/>
        </w:rPr>
        <w:t xml:space="preserve">. </w:t>
      </w:r>
      <w:r w:rsidRPr="003C35F2">
        <w:rPr>
          <w:rStyle w:val="StyleUnderline"/>
          <w:rFonts w:cs="Calibri"/>
        </w:rPr>
        <w:t xml:space="preserve">The two discussants may reply to each other, but their objective is actually to </w:t>
      </w:r>
      <w:r w:rsidRPr="003C35F2">
        <w:rPr>
          <w:rStyle w:val="Emphasis"/>
        </w:rPr>
        <w:t>move the audience</w:t>
      </w:r>
      <w:r w:rsidRPr="003C35F2">
        <w:rPr>
          <w:rStyle w:val="StyleUnderline"/>
          <w:rFonts w:cs="Calibri"/>
        </w:rPr>
        <w:t xml:space="preserve">. Once we see this </w:t>
      </w:r>
      <w:r w:rsidRPr="003C35F2">
        <w:rPr>
          <w:rStyle w:val="Emphasis"/>
        </w:rPr>
        <w:t>triadic</w:t>
      </w:r>
      <w:r w:rsidRPr="003C35F2">
        <w:rPr>
          <w:rStyle w:val="StyleUnderline"/>
          <w:rFonts w:cs="Calibri"/>
        </w:rPr>
        <w:t xml:space="preserve"> (three-sided) structure to political argumentation</w:t>
      </w:r>
      <w:r w:rsidRPr="003C35F2">
        <w:rPr>
          <w:sz w:val="16"/>
        </w:rPr>
        <w:t xml:space="preserve">, many otherwise </w:t>
      </w:r>
      <w:r w:rsidRPr="003C35F2">
        <w:rPr>
          <w:rStyle w:val="StyleUnderline"/>
          <w:rFonts w:cs="Calibri"/>
        </w:rPr>
        <w:t xml:space="preserve">strange phenomena start to </w:t>
      </w:r>
      <w:r w:rsidRPr="003C35F2">
        <w:rPr>
          <w:rStyle w:val="Emphasis"/>
        </w:rPr>
        <w:t>make sense</w:t>
      </w:r>
      <w:r w:rsidRPr="003C35F2">
        <w:rPr>
          <w:rStyle w:val="StyleUnderline"/>
          <w:rFonts w:cs="Calibri"/>
        </w:rPr>
        <w:t>.</w:t>
      </w:r>
    </w:p>
    <w:p w:rsidR="00EF0274" w:rsidRPr="003C35F2" w:rsidRDefault="00EF0274" w:rsidP="00EF0274">
      <w:pPr>
        <w:rPr>
          <w:sz w:val="10"/>
          <w:szCs w:val="10"/>
        </w:rPr>
      </w:pPr>
      <w:r w:rsidRPr="003C35F2">
        <w:rPr>
          <w:sz w:val="10"/>
          <w:szCs w:val="10"/>
        </w:rPr>
        <w:t>Consider the textbook straw man fallacy. In the case of the straw man, one takes one’s opponent’s view and restates it in a form that is more easily criticizable. One then goes after the new (and worse) version of the view with justly critical lines about it. And then one closes the discussion. For sure, this would not convince the opponent, as they would only say that this criticized version of the view is not their own. But a straw man argument can move an onlooking audience, those who may not be familiar with the issue under debate, who may not be particularly sympathetic with one side, or who may just be looking for a moment of easy clarity with the issue. The straw man strategy gives them what they are looking for.</w:t>
      </w:r>
    </w:p>
    <w:p w:rsidR="00EF0274" w:rsidRPr="003C35F2" w:rsidRDefault="00EF0274" w:rsidP="00EF0274">
      <w:pPr>
        <w:rPr>
          <w:sz w:val="10"/>
          <w:szCs w:val="10"/>
        </w:rPr>
      </w:pPr>
      <w:r w:rsidRPr="003C35F2">
        <w:rPr>
          <w:sz w:val="10"/>
          <w:szCs w:val="10"/>
        </w:rPr>
        <w:t>Consider, further, that much of the textbook vocabulary concerning fallacies has made it into the vernacular. One of particular note is that of the ad hominem, the fallacy of inferring that someone is wrong from the fact that they exhibit some irrelevant personal vice. It is common to find in popular political discourse charges of the ad hominem. To be sure, the prohibitions on name-calling and insulting an interlocutor’s person in the midst of a debate is very old; but now that we have a name for the prohibited strategy, we have a critical tool to invoke in the midst of argument. That the vocabulary of “ad hominem” and “straw man” has entered the political vernacular means that public arguers have additional means with which to sort the good reasons from the bad.</w:t>
      </w:r>
    </w:p>
    <w:p w:rsidR="00EF0274" w:rsidRPr="003C35F2" w:rsidRDefault="00EF0274" w:rsidP="00EF0274">
      <w:pPr>
        <w:rPr>
          <w:sz w:val="16"/>
        </w:rPr>
      </w:pPr>
      <w:r w:rsidRPr="003C35F2">
        <w:rPr>
          <w:sz w:val="16"/>
        </w:rPr>
        <w:t xml:space="preserve">But notice that when the argumentative strategy of invoking a fallacy name is used, it occurs as yet one more move in the developing argumentative exchange. One invokes the straw man or the ad hominem as a way of criticizing one’s interlocutor. So, when Donald </w:t>
      </w:r>
      <w:r w:rsidRPr="003C35F2">
        <w:rPr>
          <w:rStyle w:val="Emphasis"/>
        </w:rPr>
        <w:t>Trump</w:t>
      </w:r>
      <w:r w:rsidRPr="003C35F2">
        <w:rPr>
          <w:sz w:val="16"/>
        </w:rPr>
        <w:t xml:space="preserve"> was criticized in the Republican Primary debates for his use of the ad hominem, he </w:t>
      </w:r>
      <w:r w:rsidRPr="003C35F2">
        <w:rPr>
          <w:rStyle w:val="StyleUnderline"/>
          <w:rFonts w:cs="Calibri"/>
        </w:rPr>
        <w:t>interpreted</w:t>
      </w:r>
      <w:r w:rsidRPr="003C35F2">
        <w:rPr>
          <w:sz w:val="16"/>
        </w:rPr>
        <w:t xml:space="preserve"> the </w:t>
      </w:r>
      <w:r w:rsidRPr="003C35F2">
        <w:rPr>
          <w:rStyle w:val="StyleUnderline"/>
          <w:rFonts w:cs="Calibri"/>
        </w:rPr>
        <w:t xml:space="preserve">criticism simply as </w:t>
      </w:r>
      <w:r w:rsidRPr="003C35F2">
        <w:rPr>
          <w:rStyle w:val="Emphasis"/>
        </w:rPr>
        <w:t>more naysaying</w:t>
      </w:r>
      <w:r w:rsidRPr="003C35F2">
        <w:rPr>
          <w:rStyle w:val="StyleUnderline"/>
          <w:rFonts w:cs="Calibri"/>
        </w:rPr>
        <w:t xml:space="preserve"> to contend with in the argument; he did not take the criticism to be </w:t>
      </w:r>
      <w:r w:rsidRPr="003C35F2">
        <w:rPr>
          <w:rStyle w:val="Emphasis"/>
        </w:rPr>
        <w:t>targeting his style of engagement</w:t>
      </w:r>
      <w:r w:rsidRPr="003C35F2">
        <w:rPr>
          <w:sz w:val="16"/>
        </w:rPr>
        <w:t>. Three specific examples are of note. The first is when Senator Rand Paul (R-KY) chastised Trump for insulting people for their looks. Trump responded, “I have never attacked Rand Paul on his looks . . . . And believe me, there’s plenty of subject matter there”. The second is when Senator Ted Cruz (R-TX) impersonated Trump to open the Iowa debates (Trump was absent). Cruz began: “Let me say that I’m a maniac, and everyone on this stage is stupid, fat, and ugly. And Ben (Carson), you’re a terrible surgeon . . . . And now that we’ve got the Donald Trump portion out of the way . . . . ”. Third and finally, at the very late Texas primary debate, Trump acknowledged the effects his attacks on others, and noted, “So far, I cannot believe how civil it’s been up here”.</w:t>
      </w:r>
    </w:p>
    <w:p w:rsidR="00EF0274" w:rsidRPr="003C35F2" w:rsidRDefault="00EF0274" w:rsidP="00EF0274">
      <w:pPr>
        <w:rPr>
          <w:sz w:val="16"/>
        </w:rPr>
      </w:pPr>
      <w:r w:rsidRPr="003C35F2">
        <w:rPr>
          <w:sz w:val="16"/>
        </w:rPr>
        <w:t xml:space="preserve">What is troubling here is that in these moments </w:t>
      </w:r>
      <w:r w:rsidRPr="003C35F2">
        <w:rPr>
          <w:rStyle w:val="StyleUnderline"/>
          <w:rFonts w:cs="Calibri"/>
        </w:rPr>
        <w:t xml:space="preserve">the vocabulary for criticizing the mode of argumentation has become </w:t>
      </w:r>
      <w:r w:rsidRPr="003C35F2">
        <w:rPr>
          <w:rStyle w:val="Emphasis"/>
        </w:rPr>
        <w:t>merely one more tactic</w:t>
      </w:r>
      <w:r w:rsidRPr="003C35F2">
        <w:rPr>
          <w:rStyle w:val="StyleUnderline"/>
          <w:rFonts w:cs="Calibri"/>
        </w:rPr>
        <w:t xml:space="preserve"> in the argument</w:t>
      </w:r>
      <w:r w:rsidRPr="003C35F2">
        <w:rPr>
          <w:sz w:val="16"/>
        </w:rPr>
        <w:t xml:space="preserve">, one more way to discredit another’s views. </w:t>
      </w:r>
      <w:r w:rsidRPr="003C35F2">
        <w:rPr>
          <w:rStyle w:val="StyleUnderline"/>
          <w:rFonts w:cs="Calibri"/>
        </w:rPr>
        <w:t xml:space="preserve">The </w:t>
      </w:r>
      <w:r w:rsidRPr="003C35F2">
        <w:rPr>
          <w:rStyle w:val="Emphasis"/>
        </w:rPr>
        <w:t>whole point</w:t>
      </w:r>
      <w:r w:rsidRPr="003C35F2">
        <w:rPr>
          <w:rStyle w:val="StyleUnderline"/>
          <w:rFonts w:cs="Calibri"/>
        </w:rPr>
        <w:t xml:space="preserve"> of developing the diagnostic language</w:t>
      </w:r>
      <w:r w:rsidRPr="003C35F2">
        <w:rPr>
          <w:sz w:val="16"/>
        </w:rPr>
        <w:t xml:space="preserve"> of fallacies </w:t>
      </w:r>
      <w:r w:rsidRPr="003C35F2">
        <w:rPr>
          <w:rStyle w:val="StyleUnderline"/>
          <w:rFonts w:cs="Calibri"/>
        </w:rPr>
        <w:t xml:space="preserve">is to create a vocabulary with which we can </w:t>
      </w:r>
      <w:r w:rsidRPr="003C35F2">
        <w:rPr>
          <w:rStyle w:val="Emphasis"/>
        </w:rPr>
        <w:t>argue about the argument itself</w:t>
      </w:r>
      <w:r w:rsidRPr="003C35F2">
        <w:rPr>
          <w:rStyle w:val="StyleUnderline"/>
          <w:rFonts w:cs="Calibri"/>
        </w:rPr>
        <w:t xml:space="preserve">, rather than the </w:t>
      </w:r>
      <w:r w:rsidRPr="003C35F2">
        <w:rPr>
          <w:rStyle w:val="Emphasis"/>
        </w:rPr>
        <w:t>first-order claims</w:t>
      </w:r>
      <w:r w:rsidRPr="003C35F2">
        <w:rPr>
          <w:rStyle w:val="StyleUnderline"/>
          <w:rFonts w:cs="Calibri"/>
        </w:rPr>
        <w:t xml:space="preserve"> at issue within it</w:t>
      </w:r>
      <w:r w:rsidRPr="003C35F2">
        <w:rPr>
          <w:sz w:val="16"/>
        </w:rPr>
        <w:t>. In particular, the Cruz moment is important, because, in accusing Trump of relying on the ad hominem, Cruz is himself attacking Trump, the person. That is, the impersonation of Trump’s ad hominem is itself a form of ad hominem. And so, instead of being a tool for evaluating the mode of the debate, the fallacy-charge falls back into the debate itself; it becomes yet one more tactic internal to the dispute. Trump obviously sees this point very clearly, as he plays with insulting (by not insulting) Rand Paul, and goes out of his way to acknowledge and congratulate himself that he (and the others) haven’t been name-calling in the Texas debate.</w:t>
      </w:r>
    </w:p>
    <w:p w:rsidR="00EF0274" w:rsidRPr="003C35F2" w:rsidRDefault="00EF0274" w:rsidP="00EF0274">
      <w:pPr>
        <w:rPr>
          <w:sz w:val="16"/>
        </w:rPr>
      </w:pPr>
      <w:r w:rsidRPr="003C35F2">
        <w:rPr>
          <w:sz w:val="16"/>
        </w:rPr>
        <w:t xml:space="preserve">We argue in our natural languages, and so often when we argue, we argue over economies, animals, environments, poverty, and so on. But </w:t>
      </w:r>
      <w:r w:rsidRPr="003C35F2">
        <w:rPr>
          <w:rStyle w:val="StyleUnderline"/>
          <w:rFonts w:cs="Calibri"/>
        </w:rPr>
        <w:t xml:space="preserve">arguments are </w:t>
      </w:r>
      <w:r w:rsidRPr="003C35F2">
        <w:rPr>
          <w:rStyle w:val="Emphasis"/>
        </w:rPr>
        <w:t>structured collections of statements</w:t>
      </w:r>
      <w:r w:rsidRPr="003C35F2">
        <w:rPr>
          <w:rStyle w:val="StyleUnderline"/>
          <w:rFonts w:cs="Calibri"/>
        </w:rPr>
        <w:t xml:space="preserve"> that are alleged to manifest certain kinds of logical relations</w:t>
      </w:r>
      <w:r w:rsidRPr="003C35F2">
        <w:rPr>
          <w:sz w:val="16"/>
        </w:rPr>
        <w:t xml:space="preserve">; consequently, </w:t>
      </w:r>
      <w:r w:rsidRPr="003C35F2">
        <w:rPr>
          <w:rStyle w:val="StyleUnderline"/>
          <w:rFonts w:cs="Calibri"/>
        </w:rPr>
        <w:t>they, too, can be the subject of scrutiny and disagreement</w:t>
      </w:r>
      <w:r w:rsidRPr="003C35F2">
        <w:rPr>
          <w:sz w:val="16"/>
        </w:rPr>
        <w:t xml:space="preserve">. And often in order to evaluate a claim about, say, poverty, we need to attend specifically to the argument alleged to support it. </w:t>
      </w:r>
      <w:r w:rsidRPr="003C35F2">
        <w:rPr>
          <w:rStyle w:val="StyleUnderline"/>
          <w:rFonts w:cs="Calibri"/>
        </w:rPr>
        <w:t>In order to discuss arguments, as arguments, we must develop a language about the argumentative use of language</w:t>
      </w:r>
      <w:r w:rsidRPr="003C35F2">
        <w:rPr>
          <w:sz w:val="16"/>
        </w:rPr>
        <w:t xml:space="preserve">. That is, </w:t>
      </w:r>
      <w:r w:rsidRPr="003C35F2">
        <w:rPr>
          <w:rStyle w:val="StyleUnderline"/>
          <w:rFonts w:cs="Calibri"/>
        </w:rPr>
        <w:t xml:space="preserve">we must develop a </w:t>
      </w:r>
      <w:r w:rsidRPr="003C35F2">
        <w:rPr>
          <w:rStyle w:val="Emphasis"/>
        </w:rPr>
        <w:t>metalanguage</w:t>
      </w:r>
      <w:r w:rsidRPr="003C35F2">
        <w:rPr>
          <w:rStyle w:val="StyleUnderline"/>
          <w:rFonts w:cs="Calibri"/>
        </w:rPr>
        <w:t>. The objective in developing a metalanguage</w:t>
      </w:r>
      <w:r w:rsidRPr="003C35F2">
        <w:rPr>
          <w:sz w:val="16"/>
        </w:rPr>
        <w:t xml:space="preserve"> about argument </w:t>
      </w:r>
      <w:r w:rsidRPr="003C35F2">
        <w:rPr>
          <w:rStyle w:val="StyleUnderline"/>
          <w:rFonts w:cs="Calibri"/>
        </w:rPr>
        <w:t xml:space="preserve">is to enable us to talk about a given argument’s quality </w:t>
      </w:r>
      <w:r w:rsidRPr="003C35F2">
        <w:rPr>
          <w:rStyle w:val="Emphasis"/>
        </w:rPr>
        <w:t>without taking a side in the debate</w:t>
      </w:r>
      <w:r w:rsidRPr="003C35F2">
        <w:rPr>
          <w:rStyle w:val="StyleUnderline"/>
          <w:rFonts w:cs="Calibri"/>
        </w:rPr>
        <w:t xml:space="preserve"> over the truth of its conclusion</w:t>
      </w:r>
      <w:r w:rsidRPr="003C35F2">
        <w:rPr>
          <w:sz w:val="16"/>
        </w:rPr>
        <w:t xml:space="preserve">. Accordingly, </w:t>
      </w:r>
      <w:r w:rsidRPr="003C35F2">
        <w:rPr>
          <w:rStyle w:val="StyleUnderline"/>
          <w:rFonts w:cs="Calibri"/>
        </w:rPr>
        <w:t xml:space="preserve">with the metalanguage in place, we can assess the quality of a given argument </w:t>
      </w:r>
      <w:r w:rsidRPr="003C35F2">
        <w:rPr>
          <w:rStyle w:val="Emphasis"/>
        </w:rPr>
        <w:t>without reference to our own view</w:t>
      </w:r>
      <w:r w:rsidRPr="003C35F2">
        <w:rPr>
          <w:rStyle w:val="StyleUnderline"/>
          <w:rFonts w:cs="Calibri"/>
        </w:rPr>
        <w:t xml:space="preserve"> of the matter under dispute</w:t>
      </w:r>
      <w:r w:rsidRPr="003C35F2">
        <w:rPr>
          <w:sz w:val="16"/>
        </w:rPr>
        <w:t xml:space="preserve">. Among other things, </w:t>
      </w:r>
      <w:r w:rsidRPr="003C35F2">
        <w:rPr>
          <w:rStyle w:val="StyleUnderline"/>
          <w:rFonts w:cs="Calibri"/>
        </w:rPr>
        <w:t xml:space="preserve">the metalanguage enables us to </w:t>
      </w:r>
      <w:r w:rsidRPr="003C35F2">
        <w:rPr>
          <w:rStyle w:val="Emphasis"/>
        </w:rPr>
        <w:t>criticize the arguments offered</w:t>
      </w:r>
      <w:r w:rsidRPr="003C35F2">
        <w:rPr>
          <w:rStyle w:val="StyleUnderline"/>
          <w:rFonts w:cs="Calibri"/>
        </w:rPr>
        <w:t xml:space="preserve"> by people with whom we agree, and it similarly allows us to recognize that sometimes </w:t>
      </w:r>
      <w:r w:rsidRPr="003C35F2">
        <w:rPr>
          <w:rStyle w:val="Emphasis"/>
        </w:rPr>
        <w:t>a powerful argument can be produced</w:t>
      </w:r>
      <w:r w:rsidRPr="003C35F2">
        <w:rPr>
          <w:rStyle w:val="StyleUnderline"/>
          <w:rFonts w:cs="Calibri"/>
        </w:rPr>
        <w:t xml:space="preserve"> for a conclusion that we know is false</w:t>
      </w:r>
      <w:r w:rsidRPr="003C35F2">
        <w:rPr>
          <w:sz w:val="16"/>
        </w:rPr>
        <w:t xml:space="preserve">. But perhaps most importantly, </w:t>
      </w:r>
      <w:r w:rsidRPr="003C35F2">
        <w:rPr>
          <w:rStyle w:val="StyleUnderline"/>
          <w:rFonts w:cs="Calibri"/>
        </w:rPr>
        <w:t xml:space="preserve">the metalanguage enables certain </w:t>
      </w:r>
      <w:r w:rsidRPr="003C35F2">
        <w:rPr>
          <w:rStyle w:val="Emphasis"/>
        </w:rPr>
        <w:t>crucial self-critical assessments</w:t>
      </w:r>
      <w:r w:rsidRPr="003C35F2">
        <w:rPr>
          <w:rStyle w:val="StyleUnderline"/>
          <w:rFonts w:cs="Calibri"/>
        </w:rPr>
        <w:t xml:space="preserve">; it is by means of the metalanguage that we can </w:t>
      </w:r>
      <w:r w:rsidRPr="003C35F2">
        <w:rPr>
          <w:rStyle w:val="Emphasis"/>
        </w:rPr>
        <w:t>assess our arguments as lacking</w:t>
      </w:r>
      <w:r w:rsidRPr="003C35F2">
        <w:rPr>
          <w:rStyle w:val="StyleUnderline"/>
          <w:rFonts w:cs="Calibri"/>
        </w:rPr>
        <w:t xml:space="preserve"> without thereby adopting a skeptical stance with regard to our own first-order positions</w:t>
      </w:r>
      <w:r w:rsidRPr="003C35F2">
        <w:rPr>
          <w:sz w:val="16"/>
        </w:rPr>
        <w:t xml:space="preserve">. Put more simply, </w:t>
      </w:r>
      <w:r w:rsidRPr="003C35F2">
        <w:rPr>
          <w:rStyle w:val="StyleUnderline"/>
          <w:rFonts w:cs="Calibri"/>
        </w:rPr>
        <w:t xml:space="preserve">it is by means of the metalanguage about argument that we can </w:t>
      </w:r>
      <w:r w:rsidRPr="003C35F2">
        <w:rPr>
          <w:rStyle w:val="Emphasis"/>
        </w:rPr>
        <w:t>stand above the fray of our first-order disputes</w:t>
      </w:r>
      <w:r w:rsidRPr="003C35F2">
        <w:rPr>
          <w:sz w:val="16"/>
        </w:rPr>
        <w:t xml:space="preserve">, as it were, </w:t>
      </w:r>
      <w:r w:rsidRPr="003C35F2">
        <w:rPr>
          <w:rStyle w:val="StyleUnderline"/>
          <w:rFonts w:cs="Calibri"/>
        </w:rPr>
        <w:t>and ascend to a relatively impartial plane from which to assess not the matter under dispute, but the dispute itself</w:t>
      </w:r>
      <w:r w:rsidRPr="003C35F2">
        <w:rPr>
          <w:sz w:val="16"/>
        </w:rPr>
        <w:t>. One might say that rationality itself depends upon our ability to competently wield a metalanguage about reasoning, debate, and argument.</w:t>
      </w:r>
    </w:p>
    <w:p w:rsidR="00EF0274" w:rsidRPr="003C35F2" w:rsidRDefault="00EF0274" w:rsidP="00EF0274">
      <w:pPr>
        <w:rPr>
          <w:sz w:val="16"/>
        </w:rPr>
      </w:pPr>
      <w:r w:rsidRPr="003C35F2">
        <w:rPr>
          <w:rStyle w:val="StyleUnderline"/>
          <w:rFonts w:cs="Calibri"/>
        </w:rPr>
        <w:t xml:space="preserve">The problem is that when the concepts of the metalanguage are </w:t>
      </w:r>
      <w:r w:rsidRPr="003C35F2">
        <w:rPr>
          <w:rStyle w:val="Emphasis"/>
        </w:rPr>
        <w:t>used as first-order tools</w:t>
      </w:r>
      <w:r w:rsidRPr="003C35F2">
        <w:rPr>
          <w:rStyle w:val="StyleUnderline"/>
          <w:rFonts w:cs="Calibri"/>
        </w:rPr>
        <w:t xml:space="preserve"> in an ongoing argument, the impartiality of the metalanguage is </w:t>
      </w:r>
      <w:r w:rsidRPr="003C35F2">
        <w:rPr>
          <w:rStyle w:val="Emphasis"/>
        </w:rPr>
        <w:t>dissolved</w:t>
      </w:r>
      <w:r w:rsidRPr="003C35F2">
        <w:rPr>
          <w:rStyle w:val="StyleUnderline"/>
          <w:rFonts w:cs="Calibri"/>
        </w:rPr>
        <w:t xml:space="preserve">. And so </w:t>
      </w:r>
      <w:r w:rsidRPr="003C35F2">
        <w:rPr>
          <w:rStyle w:val="Emphasis"/>
        </w:rPr>
        <w:t>with Trump</w:t>
      </w:r>
      <w:r w:rsidRPr="003C35F2">
        <w:rPr>
          <w:rStyle w:val="StyleUnderline"/>
          <w:rFonts w:cs="Calibri"/>
        </w:rPr>
        <w:t>, the language</w:t>
      </w:r>
      <w:r w:rsidRPr="003C35F2">
        <w:rPr>
          <w:sz w:val="16"/>
        </w:rPr>
        <w:t xml:space="preserve"> of fallacies </w:t>
      </w:r>
      <w:r w:rsidRPr="003C35F2">
        <w:rPr>
          <w:rStyle w:val="StyleUnderline"/>
          <w:rFonts w:cs="Calibri"/>
        </w:rPr>
        <w:t>became</w:t>
      </w:r>
      <w:r w:rsidRPr="003C35F2">
        <w:rPr>
          <w:sz w:val="16"/>
        </w:rPr>
        <w:t xml:space="preserve"> for all involved in the debates </w:t>
      </w:r>
      <w:r w:rsidRPr="003C35F2">
        <w:rPr>
          <w:rStyle w:val="StyleUnderline"/>
          <w:rFonts w:cs="Calibri"/>
        </w:rPr>
        <w:t xml:space="preserve">yet </w:t>
      </w:r>
      <w:r w:rsidRPr="003C35F2">
        <w:rPr>
          <w:rStyle w:val="Emphasis"/>
        </w:rPr>
        <w:t>one more competing view</w:t>
      </w:r>
      <w:r w:rsidRPr="003C35F2">
        <w:rPr>
          <w:rStyle w:val="StyleUnderline"/>
          <w:rFonts w:cs="Calibri"/>
        </w:rPr>
        <w:t xml:space="preserve"> about which to wrangle. The metalanguage for assessing the mode of dispute was </w:t>
      </w:r>
      <w:r w:rsidRPr="003C35F2">
        <w:rPr>
          <w:rStyle w:val="Emphasis"/>
        </w:rPr>
        <w:t>dragged into the dispute itself</w:t>
      </w:r>
      <w:r w:rsidRPr="003C35F2">
        <w:rPr>
          <w:rStyle w:val="StyleUnderline"/>
          <w:rFonts w:cs="Calibri"/>
        </w:rPr>
        <w:t xml:space="preserve">, and, predictably, the rationality of the exchanges </w:t>
      </w:r>
      <w:r w:rsidRPr="003C35F2">
        <w:rPr>
          <w:rStyle w:val="Emphasis"/>
        </w:rPr>
        <w:t>dissolved precipitously</w:t>
      </w:r>
      <w:r w:rsidRPr="003C35F2">
        <w:rPr>
          <w:sz w:val="16"/>
        </w:rPr>
        <w:t>.</w:t>
      </w:r>
    </w:p>
    <w:p w:rsidR="00EF0274" w:rsidRPr="003C35F2" w:rsidRDefault="00EF0274" w:rsidP="00EF0274">
      <w:pPr>
        <w:rPr>
          <w:sz w:val="16"/>
        </w:rPr>
      </w:pPr>
      <w:r w:rsidRPr="003C35F2">
        <w:rPr>
          <w:sz w:val="16"/>
        </w:rPr>
        <w:t xml:space="preserve">The owl of Minerva flies only at dusk. </w:t>
      </w:r>
      <w:r w:rsidRPr="003C35F2">
        <w:rPr>
          <w:rStyle w:val="Emphasis"/>
        </w:rPr>
        <w:t>Only after</w:t>
      </w:r>
      <w:r w:rsidRPr="003C35F2">
        <w:rPr>
          <w:sz w:val="16"/>
        </w:rPr>
        <w:t xml:space="preserve"> the day is done, after </w:t>
      </w:r>
      <w:r w:rsidRPr="003C35F2">
        <w:rPr>
          <w:rStyle w:val="StyleUnderline"/>
          <w:rFonts w:cs="Calibri"/>
        </w:rPr>
        <w:t xml:space="preserve">the argument is over, are the tools of wisdom available. The tools of argument assessment, when applied </w:t>
      </w:r>
      <w:r w:rsidRPr="003C35F2">
        <w:rPr>
          <w:rStyle w:val="Emphasis"/>
        </w:rPr>
        <w:t>in the midst of the argument</w:t>
      </w:r>
      <w:r w:rsidRPr="003C35F2">
        <w:rPr>
          <w:rStyle w:val="StyleUnderline"/>
          <w:rFonts w:cs="Calibri"/>
        </w:rPr>
        <w:t xml:space="preserve">, are </w:t>
      </w:r>
      <w:r w:rsidRPr="003C35F2">
        <w:rPr>
          <w:rStyle w:val="Emphasis"/>
        </w:rPr>
        <w:t>mistaken for</w:t>
      </w:r>
      <w:r w:rsidRPr="003C35F2">
        <w:rPr>
          <w:rStyle w:val="StyleUnderline"/>
          <w:rFonts w:cs="Calibri"/>
        </w:rPr>
        <w:t xml:space="preserve">, or are </w:t>
      </w:r>
      <w:r w:rsidRPr="003C35F2">
        <w:rPr>
          <w:rStyle w:val="Emphasis"/>
        </w:rPr>
        <w:t>appropriated as</w:t>
      </w:r>
      <w:r w:rsidRPr="003C35F2">
        <w:rPr>
          <w:rStyle w:val="StyleUnderline"/>
          <w:rFonts w:cs="Calibri"/>
        </w:rPr>
        <w:t xml:space="preserve">, yet more </w:t>
      </w:r>
      <w:r w:rsidRPr="003C35F2">
        <w:rPr>
          <w:rStyle w:val="Emphasis"/>
        </w:rPr>
        <w:t>first-order claims</w:t>
      </w:r>
      <w:r w:rsidRPr="003C35F2">
        <w:rPr>
          <w:rStyle w:val="StyleUnderline"/>
          <w:rFonts w:cs="Calibri"/>
        </w:rPr>
        <w:t xml:space="preserve">. They are </w:t>
      </w:r>
      <w:r w:rsidRPr="003C35F2">
        <w:rPr>
          <w:rStyle w:val="Emphasis"/>
        </w:rPr>
        <w:t>entered into the breach</w:t>
      </w:r>
      <w:r w:rsidRPr="003C35F2">
        <w:rPr>
          <w:rStyle w:val="StyleUnderline"/>
          <w:rFonts w:cs="Calibri"/>
        </w:rPr>
        <w:t xml:space="preserve">, and so </w:t>
      </w:r>
      <w:r w:rsidRPr="003C35F2">
        <w:rPr>
          <w:rStyle w:val="Emphasis"/>
        </w:rPr>
        <w:t>can no longer assess it</w:t>
      </w:r>
      <w:r w:rsidRPr="003C35F2">
        <w:rPr>
          <w:rStyle w:val="StyleUnderline"/>
          <w:rFonts w:cs="Calibri"/>
        </w:rPr>
        <w:t xml:space="preserve">. Subsequent debate </w:t>
      </w:r>
      <w:r w:rsidRPr="003C35F2">
        <w:rPr>
          <w:rStyle w:val="Emphasis"/>
        </w:rPr>
        <w:t>flies free</w:t>
      </w:r>
      <w:r w:rsidRPr="003C35F2">
        <w:rPr>
          <w:rStyle w:val="StyleUnderline"/>
          <w:rFonts w:cs="Calibri"/>
        </w:rPr>
        <w:t xml:space="preserve"> of </w:t>
      </w:r>
      <w:r w:rsidRPr="003C35F2">
        <w:rPr>
          <w:rStyle w:val="Emphasis"/>
        </w:rPr>
        <w:t>evaluative</w:t>
      </w:r>
      <w:r w:rsidRPr="003C35F2">
        <w:rPr>
          <w:sz w:val="16"/>
        </w:rPr>
        <w:t xml:space="preserve"> and rational </w:t>
      </w:r>
      <w:r w:rsidRPr="003C35F2">
        <w:rPr>
          <w:rStyle w:val="Emphasis"/>
        </w:rPr>
        <w:t>constraints</w:t>
      </w:r>
      <w:r w:rsidRPr="003C35F2">
        <w:rPr>
          <w:rStyle w:val="StyleUnderline"/>
          <w:rFonts w:cs="Calibri"/>
        </w:rPr>
        <w:t xml:space="preserve">. And what passes for argument then is </w:t>
      </w:r>
      <w:r w:rsidRPr="003C35F2">
        <w:rPr>
          <w:rStyle w:val="Emphasis"/>
        </w:rPr>
        <w:t>mere power</w:t>
      </w:r>
      <w:r w:rsidRPr="003C35F2">
        <w:rPr>
          <w:sz w:val="16"/>
        </w:rPr>
        <w:t>.</w:t>
      </w:r>
    </w:p>
    <w:p w:rsidR="00EF0274" w:rsidRPr="003C35F2" w:rsidRDefault="00EF0274" w:rsidP="00EF0274"/>
    <w:p w:rsidR="00D323BE" w:rsidRDefault="00D323BE" w:rsidP="00E26E52">
      <w:pPr>
        <w:pStyle w:val="Heading3"/>
        <w:rPr>
          <w:rFonts w:eastAsia="Times New Roman"/>
        </w:rPr>
      </w:pPr>
      <w:r>
        <w:rPr>
          <w:rFonts w:eastAsia="Times New Roman"/>
        </w:rPr>
        <w:t>Battistoni/Organizing</w:t>
      </w:r>
    </w:p>
    <w:p w:rsidR="00D323BE" w:rsidRDefault="00D323BE" w:rsidP="00D323BE"/>
    <w:p w:rsidR="00D323BE" w:rsidRDefault="00D323BE" w:rsidP="00D323BE">
      <w:pPr>
        <w:pStyle w:val="Heading4"/>
      </w:pP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aff.</w:t>
      </w:r>
    </w:p>
    <w:p w:rsidR="00D323BE" w:rsidRPr="000E7FAF" w:rsidRDefault="00D323BE" w:rsidP="00D323BE">
      <w:bookmarkStart w:id="0" w:name="_GoBack"/>
      <w:bookmarkEnd w:id="0"/>
      <w:r w:rsidRPr="00854790">
        <w:rPr>
          <w:rStyle w:val="Style13ptBold"/>
        </w:rPr>
        <w:t>Battistoni, 19</w:t>
      </w:r>
      <w:r>
        <w:t xml:space="preserve">—editor at Jacobin, Department of Political Science, Yale University (Alyssa, “Spadework: On political organizing,” </w:t>
      </w:r>
      <w:hyperlink r:id="rId8" w:history="1">
        <w:r>
          <w:rPr>
            <w:rStyle w:val="Hyperlink"/>
          </w:rPr>
          <w:t>https://nplusonemag.com/issue-34/politics/spadework/</w:t>
        </w:r>
      </w:hyperlink>
      <w:r>
        <w:t>, dml)</w:t>
      </w:r>
    </w:p>
    <w:p w:rsidR="00D323BE" w:rsidRDefault="00D323BE" w:rsidP="00D323BE"/>
    <w:p w:rsidR="00D323BE" w:rsidRPr="00854790" w:rsidRDefault="00D323BE" w:rsidP="00D323BE">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rsidR="00D323BE" w:rsidRPr="00854790" w:rsidRDefault="00D323BE" w:rsidP="00D323BE">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rsidR="00D323BE" w:rsidRPr="00854790" w:rsidRDefault="00D323BE" w:rsidP="00D323BE">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rsidR="00D323BE" w:rsidRPr="00854790" w:rsidRDefault="00D323BE" w:rsidP="00D323BE">
      <w:pPr>
        <w:rPr>
          <w:sz w:val="16"/>
        </w:rPr>
      </w:pPr>
      <w:r w:rsidRPr="00854790">
        <w:rPr>
          <w:sz w:val="16"/>
        </w:rPr>
        <w:t xml:space="preserve">It was hegemony, Stuart Hall argued in </w:t>
      </w:r>
      <w:proofErr w:type="gramStart"/>
      <w:r w:rsidRPr="00854790">
        <w:rPr>
          <w:sz w:val="16"/>
        </w:rPr>
        <w:t>1983, that was key to understanding the disappointment of his own generation</w:t>
      </w:r>
      <w:r w:rsidRPr="00854790">
        <w:rPr>
          <w:rFonts w:ascii="Times New Roman" w:hAnsi="Times New Roman" w:cs="Times New Roman"/>
          <w:sz w:val="16"/>
        </w:rPr>
        <w:t> </w:t>
      </w:r>
      <w:r w:rsidRPr="00854790">
        <w:rPr>
          <w:rFonts w:cs="Georgia"/>
          <w:sz w:val="16"/>
        </w:rPr>
        <w:t>—</w:t>
      </w:r>
      <w:proofErr w:type="gramEnd"/>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rsidR="00D323BE" w:rsidRPr="00854790" w:rsidRDefault="00D323BE" w:rsidP="00D323BE">
      <w:pPr>
        <w:rPr>
          <w:sz w:val="16"/>
        </w:rPr>
      </w:pPr>
      <w:r w:rsidRPr="00854790">
        <w:rPr>
          <w:sz w:val="16"/>
        </w:rPr>
        <w:t xml:space="preserve">In other words, </w:t>
      </w:r>
      <w:r w:rsidRPr="00854790">
        <w:rPr>
          <w:rStyle w:val="StyleUnderline"/>
        </w:rPr>
        <w:t xml:space="preserve">there is </w:t>
      </w:r>
      <w:r w:rsidRPr="00854790">
        <w:rPr>
          <w:rStyle w:val="Emphasis"/>
        </w:rPr>
        <w:t>no</w:t>
      </w:r>
      <w:r w:rsidRPr="00854790">
        <w:rPr>
          <w:sz w:val="16"/>
        </w:rPr>
        <w:t xml:space="preserve"> economic </w:t>
      </w:r>
      <w:r w:rsidRPr="00854790">
        <w:rPr>
          <w:rStyle w:val="Emphasis"/>
        </w:rPr>
        <w:t>deus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In these ways they are an organizer’s theorists.</w:t>
      </w:r>
    </w:p>
    <w:p w:rsidR="00D323BE" w:rsidRPr="00854790" w:rsidRDefault="00D323BE" w:rsidP="00D323BE">
      <w:pPr>
        <w:rPr>
          <w:sz w:val="10"/>
          <w:szCs w:val="10"/>
        </w:rPr>
      </w:pPr>
      <w:r w:rsidRPr="00854790">
        <w:rPr>
          <w:sz w:val="10"/>
          <w:szCs w:val="10"/>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854790">
        <w:rPr>
          <w:rFonts w:ascii="Times New Roman" w:hAnsi="Times New Roman" w:cs="Times New Roman"/>
          <w:sz w:val="10"/>
          <w:szCs w:val="10"/>
        </w:rPr>
        <w:t> </w:t>
      </w:r>
      <w:r w:rsidRPr="00854790">
        <w:rPr>
          <w:sz w:val="10"/>
          <w:szCs w:val="10"/>
        </w:rPr>
        <w:t>—</w:t>
      </w:r>
      <w:r w:rsidRPr="00854790">
        <w:rPr>
          <w:rFonts w:ascii="Times New Roman" w:hAnsi="Times New Roman" w:cs="Times New Roman"/>
          <w:sz w:val="10"/>
          <w:szCs w:val="10"/>
        </w:rPr>
        <w:t> </w:t>
      </w:r>
      <w:r w:rsidRPr="00854790">
        <w:rPr>
          <w:sz w:val="10"/>
          <w:szCs w:val="10"/>
        </w:rPr>
        <w:t>so the Yale administration kept telling us.</w:t>
      </w:r>
    </w:p>
    <w:p w:rsidR="00D323BE" w:rsidRPr="00854790" w:rsidRDefault="00D323BE" w:rsidP="00D323BE">
      <w:pPr>
        <w:rPr>
          <w:sz w:val="10"/>
          <w:szCs w:val="10"/>
        </w:rPr>
      </w:pPr>
      <w:r w:rsidRPr="00854790">
        <w:rPr>
          <w:sz w:val="10"/>
          <w:szCs w:val="10"/>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I was one of just three people who</w:t>
      </w:r>
      <w:r w:rsidRPr="00854790">
        <w:rPr>
          <w:rFonts w:cs="Georgia"/>
          <w:sz w:val="10"/>
          <w:szCs w:val="10"/>
        </w:rPr>
        <w:t>’</w:t>
      </w:r>
      <w:r w:rsidRPr="00854790">
        <w:rPr>
          <w:sz w:val="10"/>
          <w:szCs w:val="10"/>
        </w:rPr>
        <w:t>d showed up, out of seventeen</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and nodded along with the organizer</w:t>
      </w:r>
      <w:r w:rsidRPr="00854790">
        <w:rPr>
          <w:rFonts w:cs="Georgia"/>
          <w:sz w:val="10"/>
          <w:szCs w:val="10"/>
        </w:rPr>
        <w:t>’</w:t>
      </w:r>
      <w:r w:rsidRPr="00854790">
        <w:rPr>
          <w:sz w:val="10"/>
          <w:szCs w:val="10"/>
        </w:rPr>
        <w:t>s rap about why the union was good. I didn</w:t>
      </w:r>
      <w:r w:rsidRPr="00854790">
        <w:rPr>
          <w:rFonts w:cs="Georgia"/>
          <w:sz w:val="10"/>
          <w:szCs w:val="10"/>
        </w:rPr>
        <w:t>’</w:t>
      </w:r>
      <w:r w:rsidRPr="00854790">
        <w:rPr>
          <w:sz w:val="10"/>
          <w:szCs w:val="10"/>
        </w:rPr>
        <w:t>t need convincing.</w:t>
      </w:r>
    </w:p>
    <w:p w:rsidR="00D323BE" w:rsidRPr="00854790" w:rsidRDefault="00D323BE" w:rsidP="00D323BE">
      <w:pPr>
        <w:rPr>
          <w:sz w:val="10"/>
          <w:szCs w:val="10"/>
        </w:rPr>
      </w:pPr>
      <w:r w:rsidRPr="00854790">
        <w:rPr>
          <w:sz w:val="10"/>
          <w:szCs w:val="10"/>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an interview with a union member for a newsletter we hoped to revive. I took on a series of other projects</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rsidR="00D323BE" w:rsidRPr="00854790" w:rsidRDefault="00D323BE" w:rsidP="00D323BE">
      <w:pPr>
        <w:rPr>
          <w:sz w:val="10"/>
          <w:szCs w:val="10"/>
        </w:rPr>
      </w:pPr>
      <w:r w:rsidRPr="00854790">
        <w:rPr>
          <w:sz w:val="10"/>
          <w:szCs w:val="10"/>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rsidR="00D323BE" w:rsidRPr="00854790" w:rsidRDefault="00D323BE" w:rsidP="00D323BE">
      <w:pPr>
        <w:rPr>
          <w:sz w:val="10"/>
          <w:szCs w:val="10"/>
        </w:rPr>
      </w:pPr>
      <w:r w:rsidRPr="00854790">
        <w:rPr>
          <w:sz w:val="10"/>
          <w:szCs w:val="10"/>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Saturday mornings, perhaps, just before the demonstration</w:t>
      </w:r>
      <w:r w:rsidRPr="00854790">
        <w:rPr>
          <w:rFonts w:cs="Georgia"/>
          <w:sz w:val="10"/>
          <w:szCs w:val="10"/>
        </w:rPr>
        <w:t>—</w:t>
      </w:r>
      <w:r w:rsidRPr="00854790">
        <w:rPr>
          <w:sz w:val="10"/>
          <w:szCs w:val="10"/>
        </w:rPr>
        <w:t>we go to Sainsbury’s and we’re just a tiny bit of a Thatcherite subject.”</w:t>
      </w:r>
    </w:p>
    <w:p w:rsidR="00D323BE" w:rsidRPr="00854790" w:rsidRDefault="00D323BE" w:rsidP="00D323BE">
      <w:pPr>
        <w:rPr>
          <w:sz w:val="10"/>
          <w:szCs w:val="10"/>
        </w:rPr>
      </w:pPr>
      <w:r w:rsidRPr="00854790">
        <w:rPr>
          <w:sz w:val="10"/>
          <w:szCs w:val="10"/>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 xml:space="preserve">at Yale! Compared to so many grad students, we had it good, and surely jobs were waiting on the other side for us, if for anyone. Who were we to complain? Organizing a union of graduate students at Yale seemed </w:t>
      </w:r>
      <w:proofErr w:type="gramStart"/>
      <w:r w:rsidRPr="00854790">
        <w:rPr>
          <w:sz w:val="10"/>
          <w:szCs w:val="10"/>
        </w:rPr>
        <w:t>to</w:t>
      </w:r>
      <w:proofErr w:type="gramEnd"/>
      <w:r w:rsidRPr="00854790">
        <w:rPr>
          <w:sz w:val="10"/>
          <w:szCs w:val="10"/>
        </w:rPr>
        <w:t xml:space="preserve"> many like an act of unbearable privilege</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a bunch of Ivy League self-styled radicals doing worker cosplay.</w:t>
      </w:r>
    </w:p>
    <w:p w:rsidR="00D323BE" w:rsidRPr="00854790" w:rsidRDefault="00D323BE" w:rsidP="00D323BE">
      <w:pPr>
        <w:rPr>
          <w:sz w:val="10"/>
          <w:szCs w:val="10"/>
        </w:rPr>
      </w:pPr>
      <w:r w:rsidRPr="00854790">
        <w:rPr>
          <w:sz w:val="10"/>
          <w:szCs w:val="10"/>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or at least hoped to one day. Nearly all of us had grown up hearing about how bad teachers</w:t>
      </w:r>
      <w:r w:rsidRPr="00854790">
        <w:rPr>
          <w:rFonts w:cs="Georgia"/>
          <w:sz w:val="10"/>
          <w:szCs w:val="10"/>
        </w:rPr>
        <w:t>’</w:t>
      </w:r>
      <w:r w:rsidRPr="00854790">
        <w:rPr>
          <w:sz w:val="10"/>
          <w:szCs w:val="10"/>
        </w:rPr>
        <w:t xml:space="preserve"> unions were for our own precious educations. Few of us came from union families; almost no one had belonged to a union before, and those who had sometimes cited bad experiences. Even among those who were nominally sympathetic, “I think unions are good, but . . </w:t>
      </w:r>
      <w:proofErr w:type="gramStart"/>
      <w:r w:rsidRPr="00854790">
        <w:rPr>
          <w:sz w:val="10"/>
          <w:szCs w:val="10"/>
        </w:rPr>
        <w:t>. ”</w:t>
      </w:r>
      <w:proofErr w:type="gramEnd"/>
      <w:r w:rsidRPr="00854790">
        <w:rPr>
          <w:sz w:val="10"/>
          <w:szCs w:val="10"/>
        </w:rPr>
        <w:t xml:space="preserve"> was a common refrain.</w:t>
      </w:r>
    </w:p>
    <w:p w:rsidR="00D323BE" w:rsidRPr="00854790" w:rsidRDefault="00D323BE" w:rsidP="00D323BE">
      <w:pPr>
        <w:rPr>
          <w:sz w:val="10"/>
          <w:szCs w:val="10"/>
        </w:rPr>
      </w:pPr>
      <w:r w:rsidRPr="00854790">
        <w:rPr>
          <w:sz w:val="10"/>
          <w:szCs w:val="10"/>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too much, some thought. Many people were happy to sign a membership card and a petition from time to time but didn</w:t>
      </w:r>
      <w:r w:rsidRPr="00854790">
        <w:rPr>
          <w:rFonts w:cs="Georgia"/>
          <w:sz w:val="10"/>
          <w:szCs w:val="10"/>
        </w:rPr>
        <w:t>’</w:t>
      </w:r>
      <w:r w:rsidRPr="00854790">
        <w:rPr>
          <w:sz w:val="10"/>
          <w:szCs w:val="10"/>
        </w:rPr>
        <w:t>t want to go to more meetings or talk to colleagues about the union: they were already busy, so busy. They supported the union, they said, but they wanted it to leave them alone.</w:t>
      </w:r>
    </w:p>
    <w:p w:rsidR="00D323BE" w:rsidRPr="00854790" w:rsidRDefault="00D323BE" w:rsidP="00D323BE">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rsidR="00D323BE" w:rsidRPr="00854790" w:rsidRDefault="00D323BE" w:rsidP="00D323BE">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rsidR="00D323BE" w:rsidRPr="00854790" w:rsidRDefault="00D323BE" w:rsidP="00D323BE">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rsidR="00D323BE" w:rsidRPr="00854790" w:rsidRDefault="00D323BE" w:rsidP="00D323BE">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have to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rsidR="00D323BE" w:rsidRPr="00854790" w:rsidRDefault="00D323BE" w:rsidP="00D323BE">
      <w:pPr>
        <w:rPr>
          <w:sz w:val="16"/>
        </w:rPr>
      </w:pPr>
      <w:r w:rsidRPr="00854790">
        <w:rPr>
          <w:rStyle w:val="StyleUnderline"/>
        </w:rPr>
        <w:t>Often</w:t>
      </w:r>
      <w:r w:rsidRPr="00854790">
        <w:rPr>
          <w:sz w:val="16"/>
        </w:rPr>
        <w:t xml:space="preserve">, however, </w:t>
      </w:r>
      <w:r w:rsidRPr="00854790">
        <w:rPr>
          <w:rStyle w:val="StyleUnderline"/>
        </w:rPr>
        <w:t xml:space="preserve">you have to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McAlevey, “is that every good organizing conversation makes everyone at least a little uncomfortable.” The most awkward part is what McAlevey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w:t>
      </w:r>
      <w:proofErr w:type="gramStart"/>
      <w:r w:rsidRPr="00854790">
        <w:rPr>
          <w:sz w:val="16"/>
        </w:rPr>
        <w:t>an ask</w:t>
      </w:r>
      <w:proofErr w:type="gramEnd"/>
      <w:r w:rsidRPr="00854790">
        <w:rPr>
          <w:sz w:val="16"/>
        </w:rPr>
        <w:t xml:space="preserve">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McAlevey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rsidR="00D323BE" w:rsidRPr="00854790" w:rsidRDefault="00D323BE" w:rsidP="00D323BE">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rsidR="00D323BE" w:rsidRPr="00854790" w:rsidRDefault="00D323BE" w:rsidP="00D323BE">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r w:rsidRPr="00854790">
        <w:rPr>
          <w:rStyle w:val="Emphasis"/>
        </w:rPr>
        <w:t>often 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I thought, what I said, what I did. To organize, and to be organized, you have to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isn’t born an organizer</w:t>
      </w:r>
      <w:r w:rsidRPr="00854790">
        <w:rPr>
          <w:rStyle w:val="StyleUnderline"/>
        </w:rPr>
        <w:t xml:space="preserve">, but </w:t>
      </w:r>
      <w:r w:rsidRPr="00854790">
        <w:rPr>
          <w:rStyle w:val="Emphasis"/>
        </w:rPr>
        <w:t>becomes one</w:t>
      </w:r>
      <w:r w:rsidRPr="00854790">
        <w:rPr>
          <w:sz w:val="16"/>
        </w:rPr>
        <w:t>.</w:t>
      </w:r>
    </w:p>
    <w:p w:rsidR="00D323BE" w:rsidRPr="00854790" w:rsidRDefault="00D323BE" w:rsidP="00D323BE">
      <w:pPr>
        <w:rPr>
          <w:sz w:val="16"/>
        </w:rPr>
      </w:pPr>
      <w:r w:rsidRPr="00854790">
        <w:rPr>
          <w:sz w:val="16"/>
        </w:rPr>
        <w:t xml:space="preserve">THE SOBER, UNSEXY character of organizing is often reromanticized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rsidR="00D323BE" w:rsidRPr="00854790" w:rsidRDefault="00D323BE" w:rsidP="00D323BE">
      <w:pPr>
        <w:rPr>
          <w:sz w:val="10"/>
          <w:szCs w:val="10"/>
        </w:rPr>
      </w:pPr>
      <w:r w:rsidRPr="00854790">
        <w:rPr>
          <w:sz w:val="10"/>
          <w:szCs w:val="10"/>
        </w:rPr>
        <w:t>In The Romance of American Communism, Vivian Gornick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rsidR="00D323BE" w:rsidRPr="00854790" w:rsidRDefault="00D323BE" w:rsidP="00D323BE">
      <w:pPr>
        <w:rPr>
          <w:sz w:val="10"/>
          <w:szCs w:val="10"/>
        </w:rPr>
      </w:pPr>
      <w:r w:rsidRPr="00854790">
        <w:rPr>
          <w:sz w:val="10"/>
          <w:szCs w:val="10"/>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rsidR="00D323BE" w:rsidRPr="00854790" w:rsidRDefault="00D323BE" w:rsidP="00D323BE">
      <w:pPr>
        <w:rPr>
          <w:sz w:val="10"/>
          <w:szCs w:val="10"/>
        </w:rPr>
      </w:pPr>
      <w:r w:rsidRPr="00854790">
        <w:rPr>
          <w:sz w:val="10"/>
          <w:szCs w:val="10"/>
        </w:rPr>
        <w:t>Why did anyone? Because of their political beliefs? Maybe at first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I didn</w:t>
      </w:r>
      <w:r w:rsidRPr="00854790">
        <w:rPr>
          <w:rFonts w:cs="Georgia"/>
          <w:sz w:val="10"/>
          <w:szCs w:val="10"/>
        </w:rPr>
        <w:t>’</w:t>
      </w:r>
      <w:r w:rsidRPr="00854790">
        <w:rPr>
          <w:sz w:val="10"/>
          <w:szCs w:val="10"/>
        </w:rPr>
        <w:t>t want to be an armchair revolutionary. But sheer ideological conviction is rarely a predictor of someone</w:t>
      </w:r>
      <w:r w:rsidRPr="00854790">
        <w:rPr>
          <w:rFonts w:cs="Georgia"/>
          <w:sz w:val="10"/>
          <w:szCs w:val="10"/>
        </w:rPr>
        <w:t>’</w:t>
      </w:r>
      <w:r w:rsidRPr="00854790">
        <w:rPr>
          <w:sz w:val="10"/>
          <w:szCs w:val="10"/>
        </w:rPr>
        <w:t>s organizing stamina. More importantly: because your father was in a union, or</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more likely</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rsidR="00D323BE" w:rsidRPr="00854790" w:rsidRDefault="00D323BE" w:rsidP="00D323BE">
      <w:pPr>
        <w:rPr>
          <w:sz w:val="10"/>
          <w:szCs w:val="10"/>
        </w:rPr>
      </w:pPr>
      <w:r w:rsidRPr="00854790">
        <w:rPr>
          <w:sz w:val="10"/>
          <w:szCs w:val="10"/>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which were real but not exactly world-historical</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to the long history of labor struggles, contemporary efforts to rebuild worker power, visions of a radically different future that we could play a role in bringing about.</w:t>
      </w:r>
    </w:p>
    <w:p w:rsidR="00D323BE" w:rsidRPr="00854790" w:rsidRDefault="00D323BE" w:rsidP="00D323BE">
      <w:pPr>
        <w:rPr>
          <w:sz w:val="10"/>
          <w:szCs w:val="10"/>
        </w:rPr>
      </w:pPr>
      <w:r w:rsidRPr="00854790">
        <w:rPr>
          <w:sz w:val="10"/>
          <w:szCs w:val="10"/>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rsidR="00D323BE" w:rsidRPr="00854790" w:rsidRDefault="00D323BE" w:rsidP="00D323BE">
      <w:pPr>
        <w:rPr>
          <w:sz w:val="10"/>
          <w:szCs w:val="10"/>
        </w:rPr>
      </w:pPr>
      <w:r w:rsidRPr="00854790">
        <w:rPr>
          <w:sz w:val="10"/>
          <w:szCs w:val="10"/>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854790">
        <w:rPr>
          <w:rFonts w:ascii="Times New Roman" w:hAnsi="Times New Roman" w:cs="Times New Roman"/>
          <w:sz w:val="10"/>
          <w:szCs w:val="10"/>
        </w:rPr>
        <w:t> </w:t>
      </w:r>
      <w:r w:rsidRPr="00854790">
        <w:rPr>
          <w:rFonts w:cs="Georgia"/>
          <w:sz w:val="10"/>
          <w:szCs w:val="10"/>
        </w:rPr>
        <w:t>—</w:t>
      </w:r>
      <w:r w:rsidRPr="00854790">
        <w:rPr>
          <w:rFonts w:ascii="Times New Roman" w:hAnsi="Times New Roman" w:cs="Times New Roman"/>
          <w:sz w:val="10"/>
          <w:szCs w:val="10"/>
        </w:rPr>
        <w:t> </w:t>
      </w:r>
      <w:r w:rsidRPr="00854790">
        <w:rPr>
          <w:sz w:val="10"/>
          <w:szCs w:val="10"/>
        </w:rPr>
        <w:t xml:space="preserve">which meant that I needed to unionize the Yale political science department. It was absurd. Could I have been more quixotic, more grandiose, </w:t>
      </w:r>
      <w:proofErr w:type="gramStart"/>
      <w:r w:rsidRPr="00854790">
        <w:rPr>
          <w:sz w:val="10"/>
          <w:szCs w:val="10"/>
        </w:rPr>
        <w:t>more</w:t>
      </w:r>
      <w:proofErr w:type="gramEnd"/>
      <w:r w:rsidRPr="00854790">
        <w:rPr>
          <w:sz w:val="10"/>
          <w:szCs w:val="10"/>
        </w:rPr>
        <w:t xml:space="preserv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rsidR="00D323BE" w:rsidRPr="00854790" w:rsidRDefault="00D323BE" w:rsidP="00D323BE">
      <w:pPr>
        <w:rPr>
          <w:sz w:val="10"/>
          <w:szCs w:val="10"/>
        </w:rPr>
      </w:pPr>
      <w:r w:rsidRPr="00854790">
        <w:rPr>
          <w:sz w:val="10"/>
          <w:szCs w:val="10"/>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rsidR="00D323BE" w:rsidRPr="00854790" w:rsidRDefault="00D323BE" w:rsidP="00D323BE">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rsidR="00D323BE" w:rsidRPr="00854790" w:rsidRDefault="00D323BE" w:rsidP="00D323BE">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w:t>
      </w:r>
      <w:proofErr w:type="gramStart"/>
      <w:r w:rsidRPr="00854790">
        <w:rPr>
          <w:sz w:val="16"/>
        </w:rPr>
        <w:t>people</w:t>
      </w:r>
      <w:proofErr w:type="gramEnd"/>
      <w:r w:rsidRPr="00854790">
        <w:rPr>
          <w:sz w:val="16"/>
        </w:rPr>
        <w:t xml:space="preserv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rsidR="00D323BE" w:rsidRPr="00854790" w:rsidRDefault="00D323BE" w:rsidP="00D323BE">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rsidR="00D323BE" w:rsidRPr="00854790" w:rsidRDefault="00D323BE" w:rsidP="00D323BE">
      <w:pPr>
        <w:rPr>
          <w:sz w:val="16"/>
        </w:rPr>
      </w:pPr>
      <w:r w:rsidRPr="00854790">
        <w:rPr>
          <w:sz w:val="16"/>
        </w:rPr>
        <w:t xml:space="preserve">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w:t>
      </w:r>
      <w:proofErr w:type="gramStart"/>
      <w:r w:rsidRPr="00854790">
        <w:rPr>
          <w:sz w:val="16"/>
        </w:rPr>
        <w:t>To</w:t>
      </w:r>
      <w:proofErr w:type="gramEnd"/>
      <w:r w:rsidRPr="00854790">
        <w:rPr>
          <w:sz w:val="16"/>
        </w:rPr>
        <w:t xml:space="preserve"> many noncommunists, Dean readily admits, this instrumentalism is “horrifying”: a confirmation that communism means submitting to the Borg. But the sameness of the comrade is a kind of genuine equality.</w:t>
      </w:r>
    </w:p>
    <w:p w:rsidR="00D323BE" w:rsidRPr="00854790" w:rsidRDefault="00D323BE" w:rsidP="00D323BE">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So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McAlevey’s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rsidR="00D323BE" w:rsidRPr="00854790" w:rsidRDefault="00D323BE" w:rsidP="00D323BE">
      <w:pPr>
        <w:rPr>
          <w:sz w:val="16"/>
        </w:rPr>
      </w:pPr>
      <w:r w:rsidRPr="00854790">
        <w:rPr>
          <w:sz w:val="16"/>
        </w:rPr>
        <w:t xml:space="preserve">Yet </w:t>
      </w:r>
      <w:r w:rsidRPr="00854790">
        <w:rPr>
          <w:rStyle w:val="StyleUnderline"/>
        </w:rPr>
        <w:t xml:space="preserve">the comradely element of organizing can also </w:t>
      </w:r>
      <w:r w:rsidRPr="00854790">
        <w:rPr>
          <w:rStyle w:val="Emphasis"/>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rsidR="00D323BE" w:rsidRPr="00D323BE" w:rsidRDefault="00D323BE" w:rsidP="00D323BE"/>
    <w:p w:rsidR="00E26E52" w:rsidRPr="003C35F2" w:rsidRDefault="00E26E52" w:rsidP="00E26E52">
      <w:pPr>
        <w:pStyle w:val="Heading3"/>
        <w:rPr>
          <w:rFonts w:eastAsia="Times New Roman"/>
        </w:rPr>
      </w:pPr>
      <w:r>
        <w:rPr>
          <w:rFonts w:eastAsia="Times New Roman"/>
        </w:rPr>
        <w:t>Hansen/Limits</w:t>
      </w:r>
    </w:p>
    <w:p w:rsidR="00E26E52" w:rsidRPr="003C35F2" w:rsidRDefault="00E26E52" w:rsidP="00E26E52"/>
    <w:p w:rsidR="00E26E52" w:rsidRPr="003C35F2" w:rsidRDefault="00E26E52" w:rsidP="00E26E52">
      <w:pPr>
        <w:pStyle w:val="Heading4"/>
      </w:pPr>
      <w:r w:rsidRPr="003C35F2">
        <w:t>Limits—</w:t>
      </w:r>
    </w:p>
    <w:p w:rsidR="00E26E52" w:rsidRPr="003C35F2" w:rsidRDefault="00E26E52" w:rsidP="00E26E52"/>
    <w:p w:rsidR="00E26E52" w:rsidRPr="003C35F2" w:rsidRDefault="00E26E52" w:rsidP="00E26E52">
      <w:pPr>
        <w:pStyle w:val="Heading4"/>
      </w:pPr>
      <w:r w:rsidRPr="003C35F2">
        <w:t xml:space="preserve">a) We control uniqueness, debate’s </w:t>
      </w:r>
      <w:r w:rsidRPr="003C35F2">
        <w:rPr>
          <w:u w:val="single"/>
        </w:rPr>
        <w:t>oversaturated</w:t>
      </w:r>
      <w:r w:rsidRPr="003C35F2">
        <w:t xml:space="preserve"> with perspectives—preparing for this </w:t>
      </w:r>
      <w:r w:rsidRPr="003C35F2">
        <w:rPr>
          <w:u w:val="single"/>
        </w:rPr>
        <w:t>inevitably</w:t>
      </w:r>
      <w:r w:rsidRPr="003C35F2">
        <w:t xml:space="preserve"> requires filtering out arguments </w:t>
      </w:r>
      <w:r w:rsidRPr="003C35F2">
        <w:rPr>
          <w:u w:val="single"/>
        </w:rPr>
        <w:t>whether we do it consciously or not</w:t>
      </w:r>
      <w:r w:rsidRPr="003C35F2">
        <w:t xml:space="preserve">—only a </w:t>
      </w:r>
      <w:r w:rsidRPr="003C35F2">
        <w:rPr>
          <w:u w:val="single"/>
        </w:rPr>
        <w:t>mandated focus on controversy</w:t>
      </w:r>
      <w:r w:rsidRPr="003C35F2">
        <w:t xml:space="preserve"> can </w:t>
      </w:r>
      <w:r w:rsidRPr="003C35F2">
        <w:rPr>
          <w:u w:val="single"/>
        </w:rPr>
        <w:t>effectively narrow this down</w:t>
      </w:r>
      <w:r w:rsidRPr="003C35F2">
        <w:t xml:space="preserve">. There’s no offense—it’s T, </w:t>
      </w:r>
      <w:r w:rsidRPr="003C35F2">
        <w:rPr>
          <w:u w:val="single"/>
        </w:rPr>
        <w:t>not framework</w:t>
      </w:r>
      <w:r w:rsidRPr="003C35F2">
        <w:t xml:space="preserve">—we’re not a universal standard for every debater to meet, we’re a </w:t>
      </w:r>
      <w:r w:rsidRPr="003C35F2">
        <w:rPr>
          <w:u w:val="single"/>
        </w:rPr>
        <w:t>reasonable metric</w:t>
      </w:r>
      <w:r w:rsidRPr="003C35F2">
        <w:t xml:space="preserve"> for </w:t>
      </w:r>
      <w:r w:rsidRPr="003C35F2">
        <w:rPr>
          <w:u w:val="single"/>
        </w:rPr>
        <w:t>judging the deliberative value</w:t>
      </w:r>
      <w:r w:rsidRPr="003C35F2">
        <w:t xml:space="preserve"> of speech acts—they can critique our interpretation, but they </w:t>
      </w:r>
      <w:r w:rsidRPr="003C35F2">
        <w:rPr>
          <w:u w:val="single"/>
        </w:rPr>
        <w:t>can’t win</w:t>
      </w:r>
      <w:r w:rsidRPr="003C35F2">
        <w:t xml:space="preserve"> without a clearly-defined method of </w:t>
      </w:r>
      <w:r w:rsidRPr="003C35F2">
        <w:rPr>
          <w:u w:val="single"/>
        </w:rPr>
        <w:t>assessing the relative worth of proposals</w:t>
      </w:r>
      <w:r w:rsidRPr="003C35F2">
        <w:t xml:space="preserve"> under theirs.</w:t>
      </w:r>
    </w:p>
    <w:p w:rsidR="00E26E52" w:rsidRPr="003C35F2" w:rsidRDefault="00E26E52" w:rsidP="00E26E52">
      <w:r w:rsidRPr="003C35F2">
        <w:rPr>
          <w:rStyle w:val="Style13ptBold"/>
        </w:rPr>
        <w:t>Hansen, 17</w:t>
      </w:r>
      <w:r w:rsidRPr="003C35F2">
        <w:t>—Danish School of Media and Journalism (Ejvind, “Aporias of courage and the freedom of expression,” Philosophy &amp; Social Criticism, October 2, 2017, dml)</w:t>
      </w:r>
    </w:p>
    <w:p w:rsidR="00E26E52" w:rsidRPr="003C35F2" w:rsidRDefault="00E26E52" w:rsidP="00E26E52"/>
    <w:p w:rsidR="00E26E52" w:rsidRPr="003C35F2" w:rsidRDefault="00E26E52" w:rsidP="00E26E52">
      <w:pPr>
        <w:rPr>
          <w:sz w:val="16"/>
        </w:rPr>
      </w:pPr>
      <w:r w:rsidRPr="003C35F2">
        <w:rPr>
          <w:sz w:val="16"/>
        </w:rPr>
        <w:t xml:space="preserve">In the following we will pursue the idea that current discussions of the (negative) freedom of expression should be supplemented with discussions of how we achieve making the public spheres more open to courageous truth-tellers. The main argument for going this way is a worry that </w:t>
      </w:r>
      <w:r w:rsidRPr="003C35F2">
        <w:rPr>
          <w:rStyle w:val="StyleUnderline"/>
        </w:rPr>
        <w:t xml:space="preserve">with the </w:t>
      </w:r>
      <w:r w:rsidRPr="003C35F2">
        <w:rPr>
          <w:rStyle w:val="Emphasis"/>
        </w:rPr>
        <w:t>enormous growth</w:t>
      </w:r>
      <w:r w:rsidRPr="003C35F2">
        <w:rPr>
          <w:rStyle w:val="StyleUnderline"/>
        </w:rPr>
        <w:t xml:space="preserve"> in the </w:t>
      </w:r>
      <w:r w:rsidRPr="003C35F2">
        <w:rPr>
          <w:rStyle w:val="Emphasis"/>
        </w:rPr>
        <w:t>number of those projecting their expressions</w:t>
      </w:r>
      <w:r w:rsidRPr="003C35F2">
        <w:rPr>
          <w:rStyle w:val="StyleUnderline"/>
        </w:rPr>
        <w:t xml:space="preserve"> into the public spheres</w:t>
      </w:r>
      <w:r w:rsidRPr="003C35F2">
        <w:rPr>
          <w:sz w:val="16"/>
        </w:rPr>
        <w:t xml:space="preserve">, without a similar growth in the span of attention, </w:t>
      </w:r>
      <w:r w:rsidRPr="003C35F2">
        <w:rPr>
          <w:rStyle w:val="StyleUnderline"/>
        </w:rPr>
        <w:t>we may end in a situation in which the public exchanges become</w:t>
      </w:r>
      <w:r w:rsidRPr="003C35F2">
        <w:rPr>
          <w:sz w:val="16"/>
        </w:rPr>
        <w:t xml:space="preserve"> as </w:t>
      </w:r>
      <w:r w:rsidRPr="003C35F2">
        <w:rPr>
          <w:rStyle w:val="Emphasis"/>
        </w:rPr>
        <w:t>ineffectual</w:t>
      </w:r>
      <w:r w:rsidRPr="003C35F2">
        <w:rPr>
          <w:sz w:val="16"/>
        </w:rPr>
        <w:t xml:space="preserve"> as in the pre-Enlightenment times</w:t>
      </w:r>
      <w:r w:rsidRPr="003C35F2">
        <w:rPr>
          <w:rStyle w:val="StyleUnderline"/>
        </w:rPr>
        <w:t>. It is</w:t>
      </w:r>
      <w:r w:rsidRPr="003C35F2">
        <w:rPr>
          <w:sz w:val="16"/>
        </w:rPr>
        <w:t xml:space="preserve"> thus </w:t>
      </w:r>
      <w:r w:rsidRPr="003C35F2">
        <w:rPr>
          <w:rStyle w:val="Emphasis"/>
        </w:rPr>
        <w:t>necessary</w:t>
      </w:r>
      <w:r w:rsidRPr="003C35F2">
        <w:rPr>
          <w:rStyle w:val="StyleUnderline"/>
        </w:rPr>
        <w:t xml:space="preserve"> that we evaluate the public spheres </w:t>
      </w:r>
      <w:r w:rsidRPr="003C35F2">
        <w:rPr>
          <w:rStyle w:val="Emphasis"/>
        </w:rPr>
        <w:t>not only</w:t>
      </w:r>
      <w:r w:rsidRPr="003C35F2">
        <w:rPr>
          <w:rStyle w:val="StyleUnderline"/>
        </w:rPr>
        <w:t xml:space="preserve"> in terms of their permission for an </w:t>
      </w:r>
      <w:r w:rsidRPr="003C35F2">
        <w:rPr>
          <w:rStyle w:val="Emphasis"/>
        </w:rPr>
        <w:t>unlimited number of voices</w:t>
      </w:r>
      <w:r w:rsidRPr="003C35F2">
        <w:rPr>
          <w:rStyle w:val="StyleUnderline"/>
        </w:rPr>
        <w:t xml:space="preserve">, but also in terms of the </w:t>
      </w:r>
      <w:r w:rsidRPr="003C35F2">
        <w:rPr>
          <w:rStyle w:val="Emphasis"/>
        </w:rPr>
        <w:t>mechanisms in place</w:t>
      </w:r>
      <w:r w:rsidRPr="003C35F2">
        <w:rPr>
          <w:rStyle w:val="StyleUnderline"/>
        </w:rPr>
        <w:t xml:space="preserve"> that </w:t>
      </w:r>
      <w:r w:rsidRPr="003C35F2">
        <w:rPr>
          <w:rStyle w:val="Emphasis"/>
        </w:rPr>
        <w:t>allow attention to be attached</w:t>
      </w:r>
      <w:r w:rsidRPr="003C35F2">
        <w:rPr>
          <w:rStyle w:val="StyleUnderline"/>
        </w:rPr>
        <w:t xml:space="preserve"> to </w:t>
      </w:r>
      <w:r w:rsidRPr="003C35F2">
        <w:rPr>
          <w:rStyle w:val="Emphasis"/>
        </w:rPr>
        <w:t>courageous expressions</w:t>
      </w:r>
      <w:r w:rsidRPr="003C35F2">
        <w:rPr>
          <w:sz w:val="16"/>
        </w:rPr>
        <w:t>.</w:t>
      </w:r>
    </w:p>
    <w:p w:rsidR="00E26E52" w:rsidRPr="003C35F2" w:rsidRDefault="00E26E52" w:rsidP="00E26E52">
      <w:pPr>
        <w:rPr>
          <w:sz w:val="16"/>
        </w:rPr>
      </w:pPr>
      <w:r w:rsidRPr="003C35F2">
        <w:rPr>
          <w:rStyle w:val="StyleUnderline"/>
        </w:rPr>
        <w:t xml:space="preserve">The relationship between the </w:t>
      </w:r>
      <w:r w:rsidRPr="003C35F2">
        <w:rPr>
          <w:rStyle w:val="Emphasis"/>
        </w:rPr>
        <w:t>number of active participants</w:t>
      </w:r>
      <w:r w:rsidRPr="003C35F2">
        <w:rPr>
          <w:rStyle w:val="StyleUnderline"/>
        </w:rPr>
        <w:t xml:space="preserve"> in public sphere discourses and the </w:t>
      </w:r>
      <w:r w:rsidRPr="003C35F2">
        <w:rPr>
          <w:rStyle w:val="Emphasis"/>
        </w:rPr>
        <w:t>span of our attention</w:t>
      </w:r>
      <w:r w:rsidRPr="003C35F2">
        <w:rPr>
          <w:rStyle w:val="StyleUnderline"/>
        </w:rPr>
        <w:t xml:space="preserve"> entails that a </w:t>
      </w:r>
      <w:r w:rsidRPr="003C35F2">
        <w:rPr>
          <w:rStyle w:val="Emphasis"/>
        </w:rPr>
        <w:t>certain screening of information</w:t>
      </w:r>
      <w:r w:rsidRPr="003C35F2">
        <w:rPr>
          <w:rStyle w:val="StyleUnderline"/>
        </w:rPr>
        <w:t xml:space="preserve"> and </w:t>
      </w:r>
      <w:r w:rsidRPr="003C35F2">
        <w:rPr>
          <w:rStyle w:val="Emphasis"/>
        </w:rPr>
        <w:t>expressions will happen whether we do it actively or not</w:t>
      </w:r>
      <w:r w:rsidRPr="003C35F2">
        <w:rPr>
          <w:sz w:val="16"/>
        </w:rPr>
        <w:t xml:space="preserve">. The traditional idea of the freedom of expression as just </w:t>
      </w:r>
      <w:r w:rsidRPr="003C35F2">
        <w:rPr>
          <w:rStyle w:val="StyleUnderline"/>
        </w:rPr>
        <w:t xml:space="preserve">the </w:t>
      </w:r>
      <w:r w:rsidRPr="003C35F2">
        <w:rPr>
          <w:rStyle w:val="Emphasis"/>
        </w:rPr>
        <w:t>absence of external constraints</w:t>
      </w:r>
      <w:r w:rsidRPr="003C35F2">
        <w:rPr>
          <w:rStyle w:val="StyleUnderline"/>
        </w:rPr>
        <w:t xml:space="preserve"> is</w:t>
      </w:r>
      <w:r w:rsidRPr="003C35F2">
        <w:rPr>
          <w:sz w:val="16"/>
        </w:rPr>
        <w:t xml:space="preserve"> thus in a certain sense </w:t>
      </w:r>
      <w:r w:rsidRPr="003C35F2">
        <w:rPr>
          <w:rStyle w:val="StyleUnderline"/>
        </w:rPr>
        <w:t xml:space="preserve">a </w:t>
      </w:r>
      <w:r w:rsidRPr="003C35F2">
        <w:rPr>
          <w:rStyle w:val="Emphasis"/>
        </w:rPr>
        <w:t>naïve approach</w:t>
      </w:r>
      <w:r w:rsidRPr="003C35F2">
        <w:rPr>
          <w:rStyle w:val="StyleUnderline"/>
        </w:rPr>
        <w:t xml:space="preserve"> to </w:t>
      </w:r>
      <w:r w:rsidRPr="003C35F2">
        <w:rPr>
          <w:rStyle w:val="Emphasis"/>
        </w:rPr>
        <w:t>achieve diverse public spheres</w:t>
      </w:r>
      <w:r w:rsidRPr="003C35F2">
        <w:rPr>
          <w:rStyle w:val="StyleUnderline"/>
        </w:rPr>
        <w:t xml:space="preserve"> inasmuch as expression </w:t>
      </w:r>
      <w:r w:rsidRPr="003C35F2">
        <w:rPr>
          <w:rStyle w:val="Emphasis"/>
        </w:rPr>
        <w:t>does not necessarily translate into discussion</w:t>
      </w:r>
      <w:r w:rsidRPr="003C35F2">
        <w:rPr>
          <w:rStyle w:val="StyleUnderline"/>
        </w:rPr>
        <w:t xml:space="preserve"> or </w:t>
      </w:r>
      <w:r w:rsidRPr="003C35F2">
        <w:rPr>
          <w:rStyle w:val="Emphasis"/>
        </w:rPr>
        <w:t>any larger social focus</w:t>
      </w:r>
      <w:r w:rsidRPr="003C35F2">
        <w:rPr>
          <w:sz w:val="16"/>
        </w:rPr>
        <w:t>.</w:t>
      </w:r>
    </w:p>
    <w:p w:rsidR="00E26E52" w:rsidRPr="003C35F2" w:rsidRDefault="00E26E52" w:rsidP="00E26E52">
      <w:pPr>
        <w:rPr>
          <w:rStyle w:val="StyleUnderline"/>
        </w:rPr>
      </w:pPr>
      <w:r w:rsidRPr="003C35F2">
        <w:rPr>
          <w:sz w:val="16"/>
        </w:rPr>
        <w:t xml:space="preserve">The same applies to our suggestion based on both negative and positive notions of freedom. </w:t>
      </w:r>
      <w:r w:rsidRPr="003C35F2">
        <w:rPr>
          <w:rStyle w:val="StyleUnderline"/>
        </w:rPr>
        <w:t xml:space="preserve">Even though we argue that public spheres that </w:t>
      </w:r>
      <w:r w:rsidRPr="003C35F2">
        <w:rPr>
          <w:rStyle w:val="Emphasis"/>
        </w:rPr>
        <w:t>favour courageous truth-telling</w:t>
      </w:r>
      <w:r w:rsidRPr="003C35F2">
        <w:rPr>
          <w:rStyle w:val="StyleUnderline"/>
        </w:rPr>
        <w:t xml:space="preserve"> are </w:t>
      </w:r>
      <w:r w:rsidRPr="003C35F2">
        <w:rPr>
          <w:rStyle w:val="Emphasis"/>
        </w:rPr>
        <w:t>democratically preferable to those that do not</w:t>
      </w:r>
      <w:r w:rsidRPr="003C35F2">
        <w:rPr>
          <w:rStyle w:val="StyleUnderline"/>
        </w:rPr>
        <w:t xml:space="preserve">, to think of our argument as a </w:t>
      </w:r>
      <w:r w:rsidRPr="003C35F2">
        <w:rPr>
          <w:rStyle w:val="Emphasis"/>
          <w:sz w:val="30"/>
          <w:szCs w:val="30"/>
        </w:rPr>
        <w:t>framework</w:t>
      </w:r>
      <w:r w:rsidRPr="003C35F2">
        <w:rPr>
          <w:rStyle w:val="StyleUnderline"/>
        </w:rPr>
        <w:t xml:space="preserve"> to </w:t>
      </w:r>
      <w:r w:rsidRPr="003C35F2">
        <w:rPr>
          <w:rStyle w:val="Emphasis"/>
        </w:rPr>
        <w:t>articulate some clearly defined criteria</w:t>
      </w:r>
      <w:r w:rsidRPr="003C35F2">
        <w:rPr>
          <w:rStyle w:val="StyleUnderline"/>
        </w:rPr>
        <w:t xml:space="preserve"> that </w:t>
      </w:r>
      <w:r w:rsidRPr="003C35F2">
        <w:rPr>
          <w:rStyle w:val="Emphasis"/>
        </w:rPr>
        <w:t>must be met</w:t>
      </w:r>
      <w:r w:rsidRPr="003C35F2">
        <w:rPr>
          <w:rStyle w:val="StyleUnderline"/>
        </w:rPr>
        <w:t xml:space="preserve"> by discourse participants </w:t>
      </w:r>
      <w:r w:rsidRPr="003C35F2">
        <w:rPr>
          <w:rStyle w:val="Emphasis"/>
        </w:rPr>
        <w:t>misunderstands its nature</w:t>
      </w:r>
      <w:r w:rsidRPr="003C35F2">
        <w:rPr>
          <w:rStyle w:val="StyleUnderline"/>
        </w:rPr>
        <w:t>. Such scenarios</w:t>
      </w:r>
      <w:r w:rsidRPr="003C35F2">
        <w:rPr>
          <w:sz w:val="16"/>
        </w:rPr>
        <w:t xml:space="preserve">, as we know, </w:t>
      </w:r>
      <w:r w:rsidRPr="003C35F2">
        <w:rPr>
          <w:rStyle w:val="StyleUnderline"/>
        </w:rPr>
        <w:t xml:space="preserve">put the political order on a path that </w:t>
      </w:r>
      <w:r w:rsidRPr="003C35F2">
        <w:rPr>
          <w:rStyle w:val="Emphasis"/>
        </w:rPr>
        <w:t>does not evoke pleasant historical memories</w:t>
      </w:r>
      <w:r w:rsidRPr="003C35F2">
        <w:rPr>
          <w:sz w:val="16"/>
        </w:rPr>
        <w:t xml:space="preserve">. On the one hand, </w:t>
      </w:r>
      <w:r w:rsidRPr="003C35F2">
        <w:rPr>
          <w:rStyle w:val="StyleUnderline"/>
        </w:rPr>
        <w:t xml:space="preserve">our proposal is </w:t>
      </w:r>
      <w:r w:rsidRPr="003C35F2">
        <w:rPr>
          <w:rStyle w:val="Emphasis"/>
        </w:rPr>
        <w:t>mainly a suggestion</w:t>
      </w:r>
      <w:r w:rsidRPr="003C35F2">
        <w:rPr>
          <w:rStyle w:val="StyleUnderline"/>
        </w:rPr>
        <w:t xml:space="preserve"> of </w:t>
      </w:r>
      <w:r w:rsidRPr="003C35F2">
        <w:rPr>
          <w:rStyle w:val="Emphasis"/>
        </w:rPr>
        <w:t>how to assess the democratic worth of expressions</w:t>
      </w:r>
      <w:r w:rsidRPr="003C35F2">
        <w:rPr>
          <w:rStyle w:val="StyleUnderline"/>
        </w:rPr>
        <w:t xml:space="preserve"> – </w:t>
      </w:r>
      <w:r w:rsidRPr="003C35F2">
        <w:rPr>
          <w:rStyle w:val="Emphasis"/>
        </w:rPr>
        <w:t>certainly</w:t>
      </w:r>
      <w:r w:rsidRPr="003C35F2">
        <w:rPr>
          <w:rStyle w:val="StyleUnderline"/>
        </w:rPr>
        <w:t xml:space="preserve"> there are </w:t>
      </w:r>
      <w:r w:rsidRPr="003C35F2">
        <w:rPr>
          <w:rStyle w:val="Emphasis"/>
        </w:rPr>
        <w:t>other legitimate reasons</w:t>
      </w:r>
      <w:r w:rsidRPr="003C35F2">
        <w:rPr>
          <w:rStyle w:val="StyleUnderline"/>
        </w:rPr>
        <w:t xml:space="preserve"> to participate in public discussions</w:t>
      </w:r>
      <w:r w:rsidRPr="003C35F2">
        <w:rPr>
          <w:sz w:val="16"/>
        </w:rPr>
        <w:t xml:space="preserve">. Second, </w:t>
      </w:r>
      <w:r w:rsidRPr="003C35F2">
        <w:rPr>
          <w:rStyle w:val="StyleUnderline"/>
        </w:rPr>
        <w:t>even for the evaluation of the</w:t>
      </w:r>
      <w:r w:rsidRPr="003C35F2">
        <w:rPr>
          <w:sz w:val="16"/>
        </w:rPr>
        <w:t xml:space="preserve"> democratic </w:t>
      </w:r>
      <w:r w:rsidRPr="003C35F2">
        <w:rPr>
          <w:rStyle w:val="StyleUnderline"/>
        </w:rPr>
        <w:t>value</w:t>
      </w:r>
      <w:r w:rsidRPr="003C35F2">
        <w:rPr>
          <w:sz w:val="16"/>
        </w:rPr>
        <w:t xml:space="preserve">, we will argue that </w:t>
      </w:r>
      <w:r w:rsidRPr="003C35F2">
        <w:rPr>
          <w:rStyle w:val="StyleUnderline"/>
        </w:rPr>
        <w:t xml:space="preserve">the quest for courageous truth-telling functions as a </w:t>
      </w:r>
      <w:r w:rsidRPr="003C35F2">
        <w:rPr>
          <w:rStyle w:val="Emphasis"/>
        </w:rPr>
        <w:t>critical</w:t>
      </w:r>
      <w:r w:rsidRPr="003C35F2">
        <w:rPr>
          <w:rStyle w:val="StyleUnderline"/>
        </w:rPr>
        <w:t xml:space="preserve">, </w:t>
      </w:r>
      <w:r w:rsidRPr="003C35F2">
        <w:rPr>
          <w:rStyle w:val="Emphasis"/>
        </w:rPr>
        <w:t>counterfactual ideal</w:t>
      </w:r>
      <w:r w:rsidRPr="003C35F2">
        <w:rPr>
          <w:rStyle w:val="StyleUnderline"/>
        </w:rPr>
        <w:t xml:space="preserve"> – an ideal that is </w:t>
      </w:r>
      <w:r w:rsidRPr="003C35F2">
        <w:rPr>
          <w:rStyle w:val="Emphasis"/>
        </w:rPr>
        <w:t>itself open for public discussions</w:t>
      </w:r>
      <w:r w:rsidRPr="003C35F2">
        <w:rPr>
          <w:rStyle w:val="StyleUnderline"/>
        </w:rPr>
        <w:t>.</w:t>
      </w:r>
    </w:p>
    <w:p w:rsidR="00E26E52" w:rsidRPr="003C35F2" w:rsidRDefault="00E26E52" w:rsidP="00E26E52">
      <w:pPr>
        <w:rPr>
          <w:sz w:val="16"/>
        </w:rPr>
      </w:pPr>
      <w:r w:rsidRPr="003C35F2">
        <w:rPr>
          <w:sz w:val="16"/>
        </w:rPr>
        <w:t xml:space="preserve">This is not to say that a counterfactual ideal is without actual relevance in society. If </w:t>
      </w:r>
      <w:r w:rsidRPr="003C35F2">
        <w:rPr>
          <w:rStyle w:val="StyleUnderline"/>
        </w:rPr>
        <w:t>the</w:t>
      </w:r>
      <w:r w:rsidRPr="003C35F2">
        <w:rPr>
          <w:sz w:val="16"/>
        </w:rPr>
        <w:t xml:space="preserve"> suggested </w:t>
      </w:r>
      <w:r w:rsidRPr="003C35F2">
        <w:rPr>
          <w:rStyle w:val="StyleUnderline"/>
        </w:rPr>
        <w:t>account</w:t>
      </w:r>
      <w:r w:rsidRPr="003C35F2">
        <w:rPr>
          <w:sz w:val="16"/>
        </w:rPr>
        <w:t xml:space="preserve"> of a positive freedom of expression is credible, it </w:t>
      </w:r>
      <w:r w:rsidRPr="003C35F2">
        <w:rPr>
          <w:rStyle w:val="StyleUnderline"/>
        </w:rPr>
        <w:t xml:space="preserve">can serve as an </w:t>
      </w:r>
      <w:r w:rsidRPr="003C35F2">
        <w:rPr>
          <w:rStyle w:val="Emphasis"/>
        </w:rPr>
        <w:t>implicit reference</w:t>
      </w:r>
      <w:r w:rsidRPr="003C35F2">
        <w:rPr>
          <w:rStyle w:val="StyleUnderline"/>
        </w:rPr>
        <w:t xml:space="preserve"> or </w:t>
      </w:r>
      <w:r w:rsidRPr="003C35F2">
        <w:rPr>
          <w:rStyle w:val="Emphasis"/>
        </w:rPr>
        <w:t>standard</w:t>
      </w:r>
      <w:r w:rsidRPr="003C35F2">
        <w:rPr>
          <w:rStyle w:val="StyleUnderline"/>
        </w:rPr>
        <w:t xml:space="preserve"> from which to </w:t>
      </w:r>
      <w:r w:rsidRPr="003C35F2">
        <w:rPr>
          <w:rStyle w:val="Emphasis"/>
          <w:sz w:val="30"/>
          <w:szCs w:val="30"/>
        </w:rPr>
        <w:t>judge</w:t>
      </w:r>
      <w:r w:rsidRPr="003C35F2">
        <w:rPr>
          <w:sz w:val="16"/>
        </w:rPr>
        <w:t xml:space="preserve">, on the one hand, </w:t>
      </w:r>
      <w:r w:rsidRPr="003C35F2">
        <w:rPr>
          <w:rStyle w:val="Emphasis"/>
        </w:rPr>
        <w:t>deliberative discussions of actual expressions</w:t>
      </w:r>
      <w:r w:rsidRPr="003C35F2">
        <w:rPr>
          <w:rStyle w:val="StyleUnderline"/>
        </w:rPr>
        <w:t xml:space="preserve"> in the public spheres and</w:t>
      </w:r>
      <w:r w:rsidRPr="003C35F2">
        <w:rPr>
          <w:sz w:val="16"/>
        </w:rPr>
        <w:t xml:space="preserve">, second, </w:t>
      </w:r>
      <w:r w:rsidRPr="003C35F2">
        <w:rPr>
          <w:rStyle w:val="Emphasis"/>
        </w:rPr>
        <w:t>deliberations of the relationship</w:t>
      </w:r>
      <w:r w:rsidRPr="003C35F2">
        <w:rPr>
          <w:rStyle w:val="StyleUnderline"/>
        </w:rPr>
        <w:t xml:space="preserve"> between </w:t>
      </w:r>
      <w:r w:rsidRPr="003C35F2">
        <w:rPr>
          <w:rStyle w:val="Emphasis"/>
        </w:rPr>
        <w:t>concrete</w:t>
      </w:r>
      <w:r w:rsidRPr="003C35F2">
        <w:rPr>
          <w:rStyle w:val="StyleUnderline"/>
        </w:rPr>
        <w:t xml:space="preserve">, </w:t>
      </w:r>
      <w:r w:rsidRPr="003C35F2">
        <w:rPr>
          <w:rStyle w:val="Emphasis"/>
        </w:rPr>
        <w:t>prevailing interpretations</w:t>
      </w:r>
      <w:r w:rsidRPr="003C35F2">
        <w:rPr>
          <w:rStyle w:val="StyleUnderline"/>
        </w:rPr>
        <w:t xml:space="preserve"> of the ideal and the actual society</w:t>
      </w:r>
      <w:r w:rsidRPr="003C35F2">
        <w:rPr>
          <w:sz w:val="16"/>
        </w:rPr>
        <w:t>.</w:t>
      </w:r>
    </w:p>
    <w:p w:rsidR="00E26E52" w:rsidRPr="003C35F2" w:rsidRDefault="00E26E52" w:rsidP="00E26E52">
      <w:pPr>
        <w:rPr>
          <w:rStyle w:val="StyleUnderline"/>
        </w:rPr>
      </w:pPr>
      <w:r w:rsidRPr="003C35F2">
        <w:rPr>
          <w:rStyle w:val="StyleUnderline"/>
        </w:rPr>
        <w:t>The main aim</w:t>
      </w:r>
      <w:r w:rsidRPr="003C35F2">
        <w:rPr>
          <w:sz w:val="16"/>
        </w:rPr>
        <w:t xml:space="preserve"> with the ideal </w:t>
      </w:r>
      <w:r w:rsidRPr="003C35F2">
        <w:rPr>
          <w:rStyle w:val="StyleUnderline"/>
        </w:rPr>
        <w:t xml:space="preserve">is thus </w:t>
      </w:r>
      <w:r w:rsidRPr="003C35F2">
        <w:rPr>
          <w:rStyle w:val="Emphasis"/>
        </w:rPr>
        <w:t>not to suggest a norm</w:t>
      </w:r>
      <w:r w:rsidRPr="003C35F2">
        <w:rPr>
          <w:rStyle w:val="StyleUnderline"/>
        </w:rPr>
        <w:t xml:space="preserve"> that </w:t>
      </w:r>
      <w:r w:rsidRPr="003C35F2">
        <w:rPr>
          <w:rStyle w:val="Emphasis"/>
        </w:rPr>
        <w:t>unequivocally determines whether or not actual expressions are of democratic worth</w:t>
      </w:r>
      <w:r w:rsidRPr="003C35F2">
        <w:rPr>
          <w:rStyle w:val="StyleUnderline"/>
        </w:rPr>
        <w:t xml:space="preserve"> in the public sphere. In order to have practical worth the ideal </w:t>
      </w:r>
      <w:r w:rsidRPr="003C35F2">
        <w:rPr>
          <w:rStyle w:val="Emphasis"/>
        </w:rPr>
        <w:t>must</w:t>
      </w:r>
      <w:r w:rsidRPr="003C35F2">
        <w:rPr>
          <w:sz w:val="16"/>
        </w:rPr>
        <w:t xml:space="preserve">, admittedly, </w:t>
      </w:r>
      <w:r w:rsidRPr="003C35F2">
        <w:rPr>
          <w:rStyle w:val="StyleUnderline"/>
        </w:rPr>
        <w:t xml:space="preserve">be able to </w:t>
      </w:r>
      <w:r w:rsidRPr="003C35F2">
        <w:rPr>
          <w:rStyle w:val="Emphasis"/>
        </w:rPr>
        <w:t>serve as a paradigm</w:t>
      </w:r>
      <w:r w:rsidRPr="003C35F2">
        <w:rPr>
          <w:rStyle w:val="StyleUnderline"/>
        </w:rPr>
        <w:t xml:space="preserve"> for the </w:t>
      </w:r>
      <w:r w:rsidRPr="003C35F2">
        <w:rPr>
          <w:rStyle w:val="Emphasis"/>
        </w:rPr>
        <w:t>articulation of rules</w:t>
      </w:r>
      <w:r w:rsidRPr="003C35F2">
        <w:rPr>
          <w:rStyle w:val="StyleUnderline"/>
        </w:rPr>
        <w:t xml:space="preserve"> and </w:t>
      </w:r>
      <w:r w:rsidRPr="003C35F2">
        <w:rPr>
          <w:rStyle w:val="Emphasis"/>
        </w:rPr>
        <w:t>values against which actual expressions can be evaluated</w:t>
      </w:r>
      <w:r w:rsidRPr="003C35F2">
        <w:rPr>
          <w:sz w:val="16"/>
        </w:rPr>
        <w:t xml:space="preserve">. More importantly, however, </w:t>
      </w:r>
      <w:r w:rsidRPr="003C35F2">
        <w:rPr>
          <w:rStyle w:val="StyleUnderline"/>
        </w:rPr>
        <w:t xml:space="preserve">the ideal is something that we </w:t>
      </w:r>
      <w:r w:rsidRPr="003C35F2">
        <w:rPr>
          <w:rStyle w:val="Emphasis"/>
        </w:rPr>
        <w:t>can</w:t>
      </w:r>
      <w:r w:rsidRPr="003C35F2">
        <w:rPr>
          <w:rStyle w:val="StyleUnderline"/>
        </w:rPr>
        <w:t xml:space="preserve">, and </w:t>
      </w:r>
      <w:r w:rsidRPr="003C35F2">
        <w:rPr>
          <w:rStyle w:val="Emphasis"/>
        </w:rPr>
        <w:t>should</w:t>
      </w:r>
      <w:r w:rsidRPr="003C35F2">
        <w:rPr>
          <w:rStyle w:val="StyleUnderline"/>
        </w:rPr>
        <w:t xml:space="preserve">, </w:t>
      </w:r>
      <w:r w:rsidRPr="003C35F2">
        <w:rPr>
          <w:rStyle w:val="Emphasis"/>
        </w:rPr>
        <w:t>argue about</w:t>
      </w:r>
      <w:r w:rsidRPr="003C35F2">
        <w:rPr>
          <w:rStyle w:val="StyleUnderline"/>
        </w:rPr>
        <w:t xml:space="preserve">. If a speaker is </w:t>
      </w:r>
      <w:r w:rsidRPr="003C35F2">
        <w:rPr>
          <w:rStyle w:val="Emphasis"/>
        </w:rPr>
        <w:t>criticized for not being a courageous truth-teller</w:t>
      </w:r>
      <w:r w:rsidRPr="003C35F2">
        <w:rPr>
          <w:rStyle w:val="StyleUnderline"/>
        </w:rPr>
        <w:t>,</w:t>
      </w:r>
      <w:r w:rsidRPr="003C35F2">
        <w:rPr>
          <w:sz w:val="16"/>
        </w:rPr>
        <w:t xml:space="preserve"> she or he </w:t>
      </w:r>
      <w:r w:rsidRPr="003C35F2">
        <w:rPr>
          <w:rStyle w:val="StyleUnderline"/>
        </w:rPr>
        <w:t xml:space="preserve">[they] can either respond to the critique by showing that the expression is </w:t>
      </w:r>
      <w:r w:rsidRPr="003C35F2">
        <w:rPr>
          <w:rStyle w:val="Emphasis"/>
        </w:rPr>
        <w:t>actually courageous according to the existing norms</w:t>
      </w:r>
      <w:r w:rsidRPr="003C35F2">
        <w:rPr>
          <w:rStyle w:val="StyleUnderline"/>
        </w:rPr>
        <w:t xml:space="preserve"> for courage, or can </w:t>
      </w:r>
      <w:r w:rsidRPr="003C35F2">
        <w:rPr>
          <w:rStyle w:val="Emphasis"/>
        </w:rPr>
        <w:t>challenge the norms as being inadequate</w:t>
      </w:r>
      <w:r w:rsidRPr="003C35F2">
        <w:rPr>
          <w:rStyle w:val="StyleUnderline"/>
        </w:rPr>
        <w:t>.</w:t>
      </w:r>
    </w:p>
    <w:p w:rsidR="00E26E52" w:rsidRPr="003C35F2" w:rsidRDefault="00E26E52" w:rsidP="00E26E52">
      <w:pPr>
        <w:rPr>
          <w:rStyle w:val="StyleUnderline"/>
        </w:rPr>
      </w:pPr>
      <w:r w:rsidRPr="003C35F2">
        <w:rPr>
          <w:rStyle w:val="StyleUnderline"/>
        </w:rPr>
        <w:t xml:space="preserve">This definitely opens the way to a </w:t>
      </w:r>
      <w:r w:rsidRPr="003C35F2">
        <w:rPr>
          <w:rStyle w:val="Emphasis"/>
        </w:rPr>
        <w:t>certain amount of unavoidable relativism</w:t>
      </w:r>
      <w:r w:rsidRPr="003C35F2">
        <w:rPr>
          <w:rStyle w:val="StyleUnderline"/>
        </w:rPr>
        <w:t xml:space="preserve">, since the articulated ideals could </w:t>
      </w:r>
      <w:r w:rsidRPr="003C35F2">
        <w:rPr>
          <w:rStyle w:val="Emphasis"/>
        </w:rPr>
        <w:t>otherwise serve repressive interests</w:t>
      </w:r>
      <w:r w:rsidRPr="003C35F2">
        <w:rPr>
          <w:rStyle w:val="StyleUnderline"/>
        </w:rPr>
        <w:t xml:space="preserve"> by preventing expressions of views. The relativism is, however, </w:t>
      </w:r>
      <w:r w:rsidRPr="003C35F2">
        <w:rPr>
          <w:rStyle w:val="Emphasis"/>
        </w:rPr>
        <w:t>conditional</w:t>
      </w:r>
      <w:r w:rsidRPr="003C35F2">
        <w:rPr>
          <w:rStyle w:val="StyleUnderline"/>
        </w:rPr>
        <w:t xml:space="preserve">. In the challenge of existing norms of courage it will </w:t>
      </w:r>
      <w:r w:rsidRPr="003C35F2">
        <w:rPr>
          <w:rStyle w:val="Emphasis"/>
        </w:rPr>
        <w:t>still be necessary</w:t>
      </w:r>
      <w:r w:rsidRPr="003C35F2">
        <w:rPr>
          <w:rStyle w:val="StyleUnderline"/>
        </w:rPr>
        <w:t xml:space="preserve">, in order to be </w:t>
      </w:r>
      <w:r w:rsidRPr="003C35F2">
        <w:rPr>
          <w:rStyle w:val="Emphasis"/>
        </w:rPr>
        <w:t>counted as a relevant voice</w:t>
      </w:r>
      <w:r w:rsidRPr="003C35F2">
        <w:rPr>
          <w:sz w:val="16"/>
        </w:rPr>
        <w:t xml:space="preserve"> in the democratic public sphere, </w:t>
      </w:r>
      <w:r w:rsidRPr="003C35F2">
        <w:rPr>
          <w:rStyle w:val="StyleUnderline"/>
        </w:rPr>
        <w:t xml:space="preserve">to </w:t>
      </w:r>
      <w:r w:rsidRPr="003C35F2">
        <w:rPr>
          <w:rStyle w:val="Emphasis"/>
        </w:rPr>
        <w:t>substantiate an alternative suggestion</w:t>
      </w:r>
      <w:r w:rsidRPr="003C35F2">
        <w:rPr>
          <w:rStyle w:val="StyleUnderline"/>
        </w:rPr>
        <w:t xml:space="preserve"> as to </w:t>
      </w:r>
      <w:r w:rsidRPr="003C35F2">
        <w:rPr>
          <w:rStyle w:val="Emphasis"/>
        </w:rPr>
        <w:t>how the notion of courage should be conceived</w:t>
      </w:r>
      <w:r w:rsidRPr="003C35F2">
        <w:rPr>
          <w:rStyle w:val="StyleUnderline"/>
        </w:rPr>
        <w:t xml:space="preserve">. In doing this, one will </w:t>
      </w:r>
      <w:r w:rsidRPr="003C35F2">
        <w:rPr>
          <w:rStyle w:val="Emphasis"/>
        </w:rPr>
        <w:t>partake in a democracy-enhancing discussion</w:t>
      </w:r>
      <w:r w:rsidRPr="003C35F2">
        <w:rPr>
          <w:rStyle w:val="StyleUnderline"/>
        </w:rPr>
        <w:t>.</w:t>
      </w:r>
    </w:p>
    <w:p w:rsidR="00E26E52" w:rsidRPr="003C35F2" w:rsidRDefault="00E26E52" w:rsidP="00E26E52">
      <w:pPr>
        <w:rPr>
          <w:sz w:val="16"/>
        </w:rPr>
      </w:pPr>
      <w:r w:rsidRPr="003C35F2">
        <w:rPr>
          <w:sz w:val="16"/>
        </w:rPr>
        <w:t xml:space="preserve">We will return to this discussion in section VI in which we argue that on this aspect the deliberative understanding of communication and democratic will formation (as articulated in Cohen, 1989, 1997; Habermas, 1992, 1996; Rawls, 1999[1971]) bears some important insights. Our account of deliberative reasoning is, however, furthermore inspired by poststructuralist accounts in which it is taken seriously that </w:t>
      </w:r>
      <w:r w:rsidRPr="003C35F2">
        <w:rPr>
          <w:rStyle w:val="StyleUnderline"/>
        </w:rPr>
        <w:t>deliberative exchanges</w:t>
      </w:r>
      <w:r w:rsidRPr="003C35F2">
        <w:rPr>
          <w:sz w:val="16"/>
        </w:rPr>
        <w:t xml:space="preserve"> to a large extent </w:t>
      </w:r>
      <w:r w:rsidRPr="003C35F2">
        <w:rPr>
          <w:rStyle w:val="Emphasis"/>
        </w:rPr>
        <w:t>have to focus on issues</w:t>
      </w:r>
      <w:r w:rsidRPr="003C35F2">
        <w:rPr>
          <w:rStyle w:val="StyleUnderline"/>
        </w:rPr>
        <w:t xml:space="preserve"> that are </w:t>
      </w:r>
      <w:r w:rsidRPr="003C35F2">
        <w:rPr>
          <w:rStyle w:val="Emphasis"/>
        </w:rPr>
        <w:t>by their very nature impossible to agree upon</w:t>
      </w:r>
      <w:r w:rsidRPr="003C35F2">
        <w:rPr>
          <w:sz w:val="16"/>
        </w:rPr>
        <w:t xml:space="preserve"> – </w:t>
      </w:r>
      <w:r w:rsidRPr="003C35F2">
        <w:rPr>
          <w:rStyle w:val="StyleUnderline"/>
        </w:rPr>
        <w:t xml:space="preserve">because the </w:t>
      </w:r>
      <w:r w:rsidRPr="003C35F2">
        <w:rPr>
          <w:rStyle w:val="Emphasis"/>
        </w:rPr>
        <w:t>crucial social challenges</w:t>
      </w:r>
      <w:r w:rsidRPr="003C35F2">
        <w:rPr>
          <w:rStyle w:val="StyleUnderline"/>
        </w:rPr>
        <w:t xml:space="preserve"> are </w:t>
      </w:r>
      <w:r w:rsidRPr="003C35F2">
        <w:rPr>
          <w:rStyle w:val="Emphasis"/>
        </w:rPr>
        <w:t>aporetic in nature</w:t>
      </w:r>
      <w:r w:rsidRPr="003C35F2">
        <w:rPr>
          <w:rStyle w:val="StyleUnderline"/>
        </w:rPr>
        <w:t xml:space="preserve"> and thus any articulated account will be inadequate. This is where ideals of courage come in, courageous truth-telling being the practice of risking our lives in order to attain some higher goal. The ideals of deliberation and courage indeed carry some tensions</w:t>
      </w:r>
      <w:r w:rsidRPr="003C35F2">
        <w:rPr>
          <w:sz w:val="16"/>
        </w:rPr>
        <w:t xml:space="preserve"> (aporias), </w:t>
      </w:r>
      <w:r w:rsidRPr="003C35F2">
        <w:rPr>
          <w:rStyle w:val="StyleUnderline"/>
        </w:rPr>
        <w:t xml:space="preserve">but these tensions </w:t>
      </w:r>
      <w:r w:rsidRPr="003C35F2">
        <w:rPr>
          <w:rStyle w:val="Emphasis"/>
        </w:rPr>
        <w:t>should not lead us to reject the ideals</w:t>
      </w:r>
      <w:r w:rsidRPr="003C35F2">
        <w:rPr>
          <w:sz w:val="16"/>
        </w:rPr>
        <w:t xml:space="preserve"> – the tension is, as it were, a product of two mutually dependent and opposing ideals. In our case </w:t>
      </w:r>
      <w:r w:rsidRPr="003C35F2">
        <w:rPr>
          <w:rStyle w:val="StyleUnderline"/>
        </w:rPr>
        <w:t>this will be a tension between the quest both for deliberative consensus and courageous challenging</w:t>
      </w:r>
      <w:r w:rsidRPr="003C35F2">
        <w:rPr>
          <w:sz w:val="16"/>
        </w:rPr>
        <w:t>. However, in order to understand the structure of such paradoxes, we must turn our attention to Derrida’s notion of aporia.</w:t>
      </w:r>
    </w:p>
    <w:p w:rsidR="00E26E52" w:rsidRPr="003C35F2" w:rsidRDefault="00E26E52" w:rsidP="00E26E52"/>
    <w:p w:rsidR="00E26E52" w:rsidRPr="003C35F2" w:rsidRDefault="00E26E52" w:rsidP="00E26E52">
      <w:pPr>
        <w:pStyle w:val="Heading4"/>
      </w:pPr>
      <w:r w:rsidRPr="003C35F2">
        <w:t xml:space="preserve">b) Limits outweigh and turn case—rule-bounded debate is the only metric you have to fairly determine the winner, which is a prior concern to anything else you do with the ballot. Voting for disruption for its own sake when they don’t have a broader vision for how to settle disputes achieves nothing more than trolling racists online—articulating a </w:t>
      </w:r>
      <w:r w:rsidRPr="003C35F2">
        <w:rPr>
          <w:u w:val="single"/>
        </w:rPr>
        <w:t>vision for change</w:t>
      </w:r>
      <w:r w:rsidRPr="003C35F2">
        <w:t xml:space="preserve"> and </w:t>
      </w:r>
      <w:r w:rsidRPr="003C35F2">
        <w:rPr>
          <w:u w:val="single"/>
        </w:rPr>
        <w:t>defending it</w:t>
      </w:r>
      <w:r w:rsidRPr="003C35F2">
        <w:t xml:space="preserve"> against </w:t>
      </w:r>
      <w:r w:rsidRPr="003C35F2">
        <w:rPr>
          <w:u w:val="single"/>
        </w:rPr>
        <w:t>reasoned disagreement</w:t>
      </w:r>
      <w:r w:rsidRPr="003C35F2">
        <w:t xml:space="preserve"> from a </w:t>
      </w:r>
      <w:r w:rsidRPr="003C35F2">
        <w:rPr>
          <w:u w:val="single"/>
        </w:rPr>
        <w:t>well-prepared opponent</w:t>
      </w:r>
      <w:r w:rsidRPr="003C35F2">
        <w:t xml:space="preserve"> is a </w:t>
      </w:r>
      <w:r w:rsidRPr="003C35F2">
        <w:rPr>
          <w:u w:val="single"/>
        </w:rPr>
        <w:t>prerequisite</w:t>
      </w:r>
      <w:r w:rsidRPr="003C35F2">
        <w:t xml:space="preserve"> to using the form of debate effectively, no matter what for.</w:t>
      </w:r>
    </w:p>
    <w:p w:rsidR="00E26E52" w:rsidRPr="003C35F2" w:rsidRDefault="00E26E52" w:rsidP="00E26E52">
      <w:r w:rsidRPr="003C35F2">
        <w:rPr>
          <w:rStyle w:val="Style13ptBold"/>
        </w:rPr>
        <w:t>Hansen, 17</w:t>
      </w:r>
      <w:r w:rsidRPr="003C35F2">
        <w:t>—Danish School of Media and Journalism (Ejvind, “Aporias of courage and the freedom of expression,” Philosophy &amp; Social Criticism, October 2, 2017, dml)</w:t>
      </w:r>
    </w:p>
    <w:p w:rsidR="00E26E52" w:rsidRPr="003C35F2" w:rsidRDefault="00E26E52" w:rsidP="00E26E52"/>
    <w:p w:rsidR="00E26E52" w:rsidRPr="003C35F2" w:rsidRDefault="00E26E52" w:rsidP="00E26E52">
      <w:pPr>
        <w:rPr>
          <w:rStyle w:val="StyleUnderline"/>
        </w:rPr>
      </w:pPr>
      <w:r w:rsidRPr="003C35F2">
        <w:rPr>
          <w:sz w:val="16"/>
        </w:rPr>
        <w:t xml:space="preserve">We can now return to the field of public exchanges. According to Derrida, </w:t>
      </w:r>
      <w:r w:rsidRPr="003C35F2">
        <w:rPr>
          <w:rStyle w:val="StyleUnderline"/>
        </w:rPr>
        <w:t xml:space="preserve">courage carries the </w:t>
      </w:r>
      <w:r w:rsidRPr="003C35F2">
        <w:rPr>
          <w:rStyle w:val="Emphasis"/>
        </w:rPr>
        <w:t>aporia of death</w:t>
      </w:r>
      <w:r w:rsidRPr="003C35F2">
        <w:rPr>
          <w:rStyle w:val="StyleUnderline"/>
        </w:rPr>
        <w:t xml:space="preserve">: we are courageous if we </w:t>
      </w:r>
      <w:r w:rsidRPr="003C35F2">
        <w:rPr>
          <w:rStyle w:val="Emphasis"/>
        </w:rPr>
        <w:t>risk life in order to be able to live</w:t>
      </w:r>
      <w:r w:rsidRPr="003C35F2">
        <w:rPr>
          <w:rStyle w:val="StyleUnderline"/>
        </w:rPr>
        <w:t xml:space="preserve"> – but a life lost is </w:t>
      </w:r>
      <w:r w:rsidRPr="003C35F2">
        <w:rPr>
          <w:rStyle w:val="Emphasis"/>
        </w:rPr>
        <w:t>not worth living</w:t>
      </w:r>
      <w:r w:rsidRPr="003C35F2">
        <w:rPr>
          <w:rStyle w:val="StyleUnderline"/>
        </w:rPr>
        <w:t xml:space="preserve">. In the field of public exchanges this can be translated into: expressions are </w:t>
      </w:r>
      <w:r w:rsidRPr="003C35F2">
        <w:rPr>
          <w:rStyle w:val="Emphasis"/>
        </w:rPr>
        <w:t>courageous</w:t>
      </w:r>
      <w:r w:rsidRPr="003C35F2">
        <w:rPr>
          <w:rStyle w:val="StyleUnderline"/>
        </w:rPr>
        <w:t xml:space="preserve"> if the speaker </w:t>
      </w:r>
      <w:r w:rsidRPr="003C35F2">
        <w:rPr>
          <w:rStyle w:val="Emphasis"/>
        </w:rPr>
        <w:t>risks his or her public life</w:t>
      </w:r>
      <w:r w:rsidRPr="003C35F2">
        <w:rPr>
          <w:rStyle w:val="StyleUnderline"/>
        </w:rPr>
        <w:t xml:space="preserve"> – i.e. if he or she brings out views that </w:t>
      </w:r>
      <w:r w:rsidRPr="003C35F2">
        <w:rPr>
          <w:rStyle w:val="Emphasis"/>
        </w:rPr>
        <w:t>radically challenge existing horizons of exchange</w:t>
      </w:r>
      <w:r w:rsidRPr="003C35F2">
        <w:rPr>
          <w:rStyle w:val="StyleUnderline"/>
        </w:rPr>
        <w:t xml:space="preserve">. In doing so the speaker will </w:t>
      </w:r>
      <w:r w:rsidRPr="003C35F2">
        <w:rPr>
          <w:rStyle w:val="Emphasis"/>
        </w:rPr>
        <w:t>risk losing his or her public reputation</w:t>
      </w:r>
      <w:r w:rsidRPr="003C35F2">
        <w:rPr>
          <w:rStyle w:val="StyleUnderline"/>
        </w:rPr>
        <w:t xml:space="preserve">. If this is </w:t>
      </w:r>
      <w:r w:rsidRPr="003C35F2">
        <w:rPr>
          <w:rStyle w:val="Emphasis"/>
        </w:rPr>
        <w:t>all that happens</w:t>
      </w:r>
      <w:r w:rsidRPr="003C35F2">
        <w:rPr>
          <w:rStyle w:val="StyleUnderline"/>
        </w:rPr>
        <w:t>, the speaker ‘</w:t>
      </w:r>
      <w:r w:rsidRPr="003C35F2">
        <w:rPr>
          <w:rStyle w:val="Emphasis"/>
        </w:rPr>
        <w:t>dies</w:t>
      </w:r>
      <w:r w:rsidRPr="003C35F2">
        <w:rPr>
          <w:rStyle w:val="StyleUnderline"/>
        </w:rPr>
        <w:t>’</w:t>
      </w:r>
      <w:r w:rsidRPr="003C35F2">
        <w:rPr>
          <w:sz w:val="16"/>
        </w:rPr>
        <w:t xml:space="preserve"> (and so does the message – ‘Isaac’) </w:t>
      </w:r>
      <w:r w:rsidRPr="003C35F2">
        <w:rPr>
          <w:rStyle w:val="Emphasis"/>
        </w:rPr>
        <w:t>without having achieved his or her goal</w:t>
      </w:r>
      <w:r w:rsidRPr="003C35F2">
        <w:rPr>
          <w:sz w:val="16"/>
        </w:rPr>
        <w:t xml:space="preserve"> (a life lost is not worth living). Thus the paradox at the moral limit is that </w:t>
      </w:r>
      <w:r w:rsidRPr="003C35F2">
        <w:rPr>
          <w:rStyle w:val="StyleUnderline"/>
        </w:rPr>
        <w:t xml:space="preserve">we need radical courage at the same time as courage needs to be </w:t>
      </w:r>
      <w:r w:rsidRPr="003C35F2">
        <w:rPr>
          <w:rStyle w:val="Emphasis"/>
        </w:rPr>
        <w:t>moderated by the consideration of survival</w:t>
      </w:r>
      <w:r w:rsidRPr="003C35F2">
        <w:rPr>
          <w:rStyle w:val="StyleUnderline"/>
        </w:rPr>
        <w:t xml:space="preserve">. It is </w:t>
      </w:r>
      <w:r w:rsidRPr="003C35F2">
        <w:rPr>
          <w:rStyle w:val="Emphasis"/>
        </w:rPr>
        <w:t>not enough</w:t>
      </w:r>
      <w:r w:rsidRPr="003C35F2">
        <w:rPr>
          <w:rStyle w:val="StyleUnderline"/>
        </w:rPr>
        <w:t xml:space="preserve"> that we are </w:t>
      </w:r>
      <w:r w:rsidRPr="003C35F2">
        <w:rPr>
          <w:rStyle w:val="Emphasis"/>
        </w:rPr>
        <w:t>courageous</w:t>
      </w:r>
      <w:r w:rsidRPr="003C35F2">
        <w:rPr>
          <w:rStyle w:val="StyleUnderline"/>
        </w:rPr>
        <w:t xml:space="preserve"> – we need to be courageous in ways that </w:t>
      </w:r>
      <w:r w:rsidRPr="003C35F2">
        <w:rPr>
          <w:rStyle w:val="Emphasis"/>
        </w:rPr>
        <w:t>actually achieve our goals</w:t>
      </w:r>
      <w:r w:rsidRPr="003C35F2">
        <w:rPr>
          <w:rStyle w:val="StyleUnderline"/>
        </w:rPr>
        <w:t>.</w:t>
      </w:r>
    </w:p>
    <w:p w:rsidR="00E26E52" w:rsidRPr="003C35F2" w:rsidRDefault="00E26E52" w:rsidP="00E26E52">
      <w:pPr>
        <w:rPr>
          <w:sz w:val="16"/>
        </w:rPr>
      </w:pPr>
      <w:r w:rsidRPr="003C35F2">
        <w:rPr>
          <w:sz w:val="16"/>
        </w:rPr>
        <w:t xml:space="preserve">In a certain sense this aporia embodies a common experience that </w:t>
      </w:r>
      <w:r w:rsidRPr="003C35F2">
        <w:rPr>
          <w:rStyle w:val="StyleUnderline"/>
        </w:rPr>
        <w:t xml:space="preserve">communicative exchanges are best if they </w:t>
      </w:r>
      <w:r w:rsidRPr="003C35F2">
        <w:rPr>
          <w:rStyle w:val="Emphasis"/>
        </w:rPr>
        <w:t>carry a certain amount of disagreement</w:t>
      </w:r>
      <w:r w:rsidRPr="003C35F2">
        <w:rPr>
          <w:rStyle w:val="StyleUnderline"/>
        </w:rPr>
        <w:t xml:space="preserve"> between the participants (otherwise they </w:t>
      </w:r>
      <w:r w:rsidRPr="003C35F2">
        <w:rPr>
          <w:rStyle w:val="Emphasis"/>
        </w:rPr>
        <w:t>cannot challenge each other</w:t>
      </w:r>
      <w:r w:rsidRPr="003C35F2">
        <w:rPr>
          <w:rStyle w:val="StyleUnderline"/>
        </w:rPr>
        <w:t xml:space="preserve">), but without the disagreements becoming </w:t>
      </w:r>
      <w:r w:rsidRPr="003C35F2">
        <w:rPr>
          <w:rStyle w:val="Emphasis"/>
        </w:rPr>
        <w:t>overwhelming</w:t>
      </w:r>
      <w:r w:rsidRPr="003C35F2">
        <w:rPr>
          <w:rStyle w:val="StyleUnderline"/>
        </w:rPr>
        <w:t xml:space="preserve"> (because then exchanges </w:t>
      </w:r>
      <w:r w:rsidRPr="003C35F2">
        <w:rPr>
          <w:rStyle w:val="Emphasis"/>
        </w:rPr>
        <w:t>turn into quarrels</w:t>
      </w:r>
      <w:r w:rsidRPr="003C35F2">
        <w:rPr>
          <w:sz w:val="16"/>
        </w:rPr>
        <w:t xml:space="preserve"> – elaborated in Hansen, 2009, 2011, 2015b). When we analyse or assess actual public spheres </w:t>
      </w:r>
      <w:r w:rsidRPr="003C35F2">
        <w:rPr>
          <w:rStyle w:val="StyleUnderline"/>
        </w:rPr>
        <w:t xml:space="preserve">it is thus important </w:t>
      </w:r>
      <w:r w:rsidRPr="003C35F2">
        <w:rPr>
          <w:rStyle w:val="Emphasis"/>
        </w:rPr>
        <w:t>not only to focus</w:t>
      </w:r>
      <w:r w:rsidRPr="003C35F2">
        <w:rPr>
          <w:rStyle w:val="StyleUnderline"/>
        </w:rPr>
        <w:t xml:space="preserve"> upon the </w:t>
      </w:r>
      <w:r w:rsidRPr="003C35F2">
        <w:rPr>
          <w:rStyle w:val="Emphasis"/>
        </w:rPr>
        <w:t>plurality of voices</w:t>
      </w:r>
      <w:r w:rsidRPr="003C35F2">
        <w:rPr>
          <w:rStyle w:val="StyleUnderline"/>
        </w:rPr>
        <w:t xml:space="preserve"> (because of our </w:t>
      </w:r>
      <w:r w:rsidRPr="003C35F2">
        <w:rPr>
          <w:rStyle w:val="Emphasis"/>
        </w:rPr>
        <w:t>limited bandwidth of attention</w:t>
      </w:r>
      <w:r w:rsidRPr="003C35F2">
        <w:rPr>
          <w:rStyle w:val="StyleUnderline"/>
        </w:rPr>
        <w:t xml:space="preserve">). Plurality needs to be </w:t>
      </w:r>
      <w:r w:rsidRPr="003C35F2">
        <w:rPr>
          <w:rStyle w:val="Emphasis"/>
        </w:rPr>
        <w:t>supplemented</w:t>
      </w:r>
      <w:r w:rsidRPr="003C35F2">
        <w:rPr>
          <w:rStyle w:val="StyleUnderline"/>
        </w:rPr>
        <w:t xml:space="preserve"> with quests for radical courage that is </w:t>
      </w:r>
      <w:r w:rsidRPr="003C35F2">
        <w:rPr>
          <w:rStyle w:val="Emphasis"/>
        </w:rPr>
        <w:t>moderated</w:t>
      </w:r>
      <w:r w:rsidRPr="003C35F2">
        <w:rPr>
          <w:sz w:val="16"/>
        </w:rPr>
        <w:t>. We will return to this in sections VI and VII.</w:t>
      </w:r>
    </w:p>
    <w:p w:rsidR="00E26E52" w:rsidRPr="003C35F2" w:rsidRDefault="00E26E52" w:rsidP="00E26E52">
      <w:pPr>
        <w:rPr>
          <w:sz w:val="10"/>
          <w:szCs w:val="10"/>
        </w:rPr>
      </w:pPr>
      <w:r w:rsidRPr="003C35F2">
        <w:rPr>
          <w:sz w:val="10"/>
          <w:szCs w:val="10"/>
        </w:rPr>
        <w:t>However, Derrida’s point is opposite to Aristotle’s: the mean challenge is not the right solution to the aporia. In some cases we may have to settle on some kind of mean between radicality and moderation; however, at other points compromise-communication may in itself have become part of the established normativity. In such cases courage calls for more radical expressions.</w:t>
      </w:r>
    </w:p>
    <w:p w:rsidR="00E26E52" w:rsidRPr="003C35F2" w:rsidRDefault="00E26E52" w:rsidP="00E26E52">
      <w:pPr>
        <w:rPr>
          <w:sz w:val="10"/>
          <w:szCs w:val="10"/>
        </w:rPr>
      </w:pPr>
      <w:r w:rsidRPr="003C35F2">
        <w:rPr>
          <w:sz w:val="10"/>
          <w:szCs w:val="10"/>
        </w:rPr>
        <w:t>To take an example: discussions of the freedom of expressions are often summarized with the quote attributed to Voltaire: ‘I disapprove of what you say, but I will defend to the death your right to say it’ (actually it was written by Evelyn Beatrice Hall in Tallentyre, 1906: 199 – however, as a summary of Voltaire’s general attitude at a certain moment). Articulated as a statement in France in the 18th century it is fair to consider it as a radical moderation: to allow a public existence of unethical, dangerous or false statements was quite radical at the peak of Enlightenment cultures in which censorship was not all that uncommon. In some situations it probably still is.</w:t>
      </w:r>
    </w:p>
    <w:p w:rsidR="00E26E52" w:rsidRPr="003C35F2" w:rsidRDefault="00E26E52" w:rsidP="00E26E52">
      <w:pPr>
        <w:rPr>
          <w:sz w:val="10"/>
          <w:szCs w:val="10"/>
        </w:rPr>
      </w:pPr>
      <w:r w:rsidRPr="003C35F2">
        <w:rPr>
          <w:sz w:val="10"/>
          <w:szCs w:val="10"/>
        </w:rPr>
        <w:t>At the same time, however, in other situations the quest for tolerance can itself become a public dogma used to de-legitimize or at least reduce voices of critique. Hardt and Negri have argued that power-holders in modern societies increasingly use the ability of cultures to contain critique as a mechanism to fortify the existing power structures (Hardt and Negri, 2000: ch. 2.4; Hardt and Negri, 2009: ch. 2.3). So, even though the saying attributed to Voltaire at first sight makes room for disagreement and critique, in a second step it actually also reduces the relevance of the other: ‘I disagree with you, but I don’t have to respond to your critique, because our culture is strong enough to be able to carry and contain differences.’</w:t>
      </w:r>
    </w:p>
    <w:p w:rsidR="00E26E52" w:rsidRPr="003C35F2" w:rsidRDefault="00E26E52" w:rsidP="00E26E52">
      <w:pPr>
        <w:rPr>
          <w:sz w:val="10"/>
          <w:szCs w:val="10"/>
        </w:rPr>
      </w:pPr>
      <w:r w:rsidRPr="003C35F2">
        <w:rPr>
          <w:sz w:val="10"/>
          <w:szCs w:val="10"/>
        </w:rPr>
        <w:t>Furthermore, it may be argued that certain interpretations of the quest for tolerance, on the other hand, leave room open for recent public developments of ‘post-truth’ and ‘fake news’ (which means the use of expressions with very vague, alternative or even false references to truth claims are used to de-rail public discussions) because they need to be tolerated too. In Hansen (2015a) I thus argue that it is important that public expressions too are evaluated as to their commitment to some shareable account of truth.</w:t>
      </w:r>
    </w:p>
    <w:p w:rsidR="00E26E52" w:rsidRPr="003C35F2" w:rsidRDefault="00E26E52" w:rsidP="00E26E52">
      <w:pPr>
        <w:rPr>
          <w:sz w:val="10"/>
          <w:szCs w:val="10"/>
        </w:rPr>
      </w:pPr>
      <w:r w:rsidRPr="003C35F2">
        <w:rPr>
          <w:sz w:val="10"/>
          <w:szCs w:val="10"/>
        </w:rPr>
        <w:t>To summarize: even though we grant that the Voltaire/Hall statement in a previous historical situation was an important radical challenge (if we cannot reach an agreement, then we must settle on agreeing to disagree) tolerance in historical situations coming after it and influenced by it may become a way to escape challenges put forward in the public sphere by shifting the focus to the issue of tolerance instead of the content of the disagreement. The saying embodies a compromise – but a compromise that should itself continuously be challenged by new radical challenges in order not to lose its public relevance.</w:t>
      </w:r>
    </w:p>
    <w:p w:rsidR="00E26E52" w:rsidRPr="003C35F2" w:rsidRDefault="00E26E52" w:rsidP="00E26E52">
      <w:pPr>
        <w:rPr>
          <w:sz w:val="10"/>
          <w:szCs w:val="10"/>
        </w:rPr>
      </w:pPr>
      <w:r w:rsidRPr="003C35F2">
        <w:rPr>
          <w:sz w:val="10"/>
          <w:szCs w:val="10"/>
        </w:rPr>
        <w:t>VI</w:t>
      </w:r>
    </w:p>
    <w:p w:rsidR="00E26E52" w:rsidRPr="003C35F2" w:rsidRDefault="00E26E52" w:rsidP="00E26E52">
      <w:pPr>
        <w:rPr>
          <w:sz w:val="16"/>
        </w:rPr>
      </w:pPr>
      <w:r w:rsidRPr="003C35F2">
        <w:rPr>
          <w:sz w:val="16"/>
        </w:rPr>
        <w:t xml:space="preserve">Derrida’s voice in the previous section certainly embodies a disruptive impulse in public cultures. In his reading, the aporia of courage calls for continuous challenges of existing structures. He is, however, on the other hand quite aware that this impulse leads to both responsibility and irresponsibility (cf. the quote above), and according to the deconstructive approach no destruction is possible without a construction. Justice is not possible without the laws and norms of right; </w:t>
      </w:r>
      <w:r w:rsidRPr="003C35F2">
        <w:rPr>
          <w:rStyle w:val="Emphasis"/>
        </w:rPr>
        <w:t>challenges to existing rules</w:t>
      </w:r>
      <w:r w:rsidRPr="003C35F2">
        <w:rPr>
          <w:rStyle w:val="StyleUnderline"/>
        </w:rPr>
        <w:t xml:space="preserve"> and </w:t>
      </w:r>
      <w:r w:rsidRPr="003C35F2">
        <w:rPr>
          <w:rStyle w:val="Emphasis"/>
        </w:rPr>
        <w:t>norms</w:t>
      </w:r>
      <w:r w:rsidRPr="003C35F2">
        <w:rPr>
          <w:rStyle w:val="StyleUnderline"/>
        </w:rPr>
        <w:t xml:space="preserve"> are </w:t>
      </w:r>
      <w:r w:rsidRPr="003C35F2">
        <w:rPr>
          <w:rStyle w:val="Emphasis"/>
        </w:rPr>
        <w:t>not courageous in themselves</w:t>
      </w:r>
      <w:r w:rsidRPr="003C35F2">
        <w:rPr>
          <w:rStyle w:val="StyleUnderline"/>
        </w:rPr>
        <w:t xml:space="preserve">. In the public spheres there are </w:t>
      </w:r>
      <w:r w:rsidRPr="003C35F2">
        <w:rPr>
          <w:rStyle w:val="Emphasis"/>
        </w:rPr>
        <w:t>numerous examples</w:t>
      </w:r>
      <w:r w:rsidRPr="003C35F2">
        <w:rPr>
          <w:rStyle w:val="StyleUnderline"/>
        </w:rPr>
        <w:t xml:space="preserve"> of expressions that </w:t>
      </w:r>
      <w:r w:rsidRPr="003C35F2">
        <w:rPr>
          <w:rStyle w:val="Emphasis"/>
        </w:rPr>
        <w:t>challenge prevailing norms</w:t>
      </w:r>
      <w:r w:rsidRPr="003C35F2">
        <w:rPr>
          <w:rStyle w:val="StyleUnderline"/>
        </w:rPr>
        <w:t xml:space="preserve"> and </w:t>
      </w:r>
      <w:r w:rsidRPr="003C35F2">
        <w:rPr>
          <w:rStyle w:val="Emphasis"/>
        </w:rPr>
        <w:t>rules</w:t>
      </w:r>
      <w:r w:rsidRPr="003C35F2">
        <w:rPr>
          <w:rStyle w:val="StyleUnderline"/>
        </w:rPr>
        <w:t xml:space="preserve">, </w:t>
      </w:r>
      <w:r w:rsidRPr="003C35F2">
        <w:rPr>
          <w:rStyle w:val="Emphasis"/>
        </w:rPr>
        <w:t>trolls</w:t>
      </w:r>
      <w:r w:rsidRPr="003C35F2">
        <w:rPr>
          <w:rStyle w:val="StyleUnderline"/>
        </w:rPr>
        <w:t xml:space="preserve"> that </w:t>
      </w:r>
      <w:r w:rsidRPr="003C35F2">
        <w:rPr>
          <w:rStyle w:val="Emphasis"/>
        </w:rPr>
        <w:t>obstruct ongoing communicative expressions without necessarily being courageous</w:t>
      </w:r>
      <w:r w:rsidRPr="003C35F2">
        <w:rPr>
          <w:sz w:val="16"/>
        </w:rPr>
        <w:t xml:space="preserve">. We will in this section seek to explain the moral status of the notion of courage by looking at two ways courage can be said to operate in the public spheres. On the one hand, </w:t>
      </w:r>
      <w:r w:rsidRPr="003C35F2">
        <w:rPr>
          <w:rStyle w:val="StyleUnderline"/>
        </w:rPr>
        <w:t xml:space="preserve">the </w:t>
      </w:r>
      <w:r w:rsidRPr="003C35F2">
        <w:rPr>
          <w:rStyle w:val="Emphasis"/>
        </w:rPr>
        <w:t>mere challenge</w:t>
      </w:r>
      <w:r w:rsidRPr="003C35F2">
        <w:rPr>
          <w:rStyle w:val="StyleUnderline"/>
        </w:rPr>
        <w:t xml:space="preserve"> is </w:t>
      </w:r>
      <w:r w:rsidRPr="003C35F2">
        <w:rPr>
          <w:rStyle w:val="Emphasis"/>
        </w:rPr>
        <w:t>not enough</w:t>
      </w:r>
      <w:r w:rsidRPr="003C35F2">
        <w:rPr>
          <w:rStyle w:val="StyleUnderline"/>
        </w:rPr>
        <w:t xml:space="preserve"> to </w:t>
      </w:r>
      <w:r w:rsidRPr="003C35F2">
        <w:rPr>
          <w:rStyle w:val="Emphasis"/>
        </w:rPr>
        <w:t>establish the courageousness</w:t>
      </w:r>
      <w:r w:rsidRPr="003C35F2">
        <w:rPr>
          <w:rStyle w:val="StyleUnderline"/>
        </w:rPr>
        <w:t xml:space="preserve"> of the interlocutor</w:t>
      </w:r>
      <w:r w:rsidRPr="003C35F2">
        <w:rPr>
          <w:sz w:val="16"/>
        </w:rPr>
        <w:t xml:space="preserve">. Second, </w:t>
      </w:r>
      <w:r w:rsidRPr="003C35F2">
        <w:rPr>
          <w:rStyle w:val="StyleUnderline"/>
        </w:rPr>
        <w:t xml:space="preserve">the </w:t>
      </w:r>
      <w:r w:rsidRPr="003C35F2">
        <w:rPr>
          <w:rStyle w:val="Emphasis"/>
        </w:rPr>
        <w:t>aims</w:t>
      </w:r>
      <w:r w:rsidRPr="003C35F2">
        <w:rPr>
          <w:rStyle w:val="StyleUnderline"/>
        </w:rPr>
        <w:t xml:space="preserve"> or </w:t>
      </w:r>
      <w:r w:rsidRPr="003C35F2">
        <w:rPr>
          <w:rStyle w:val="Emphasis"/>
        </w:rPr>
        <w:t>goals</w:t>
      </w:r>
      <w:r w:rsidRPr="003C35F2">
        <w:rPr>
          <w:rStyle w:val="StyleUnderline"/>
        </w:rPr>
        <w:t xml:space="preserve"> of the acts are </w:t>
      </w:r>
      <w:r w:rsidRPr="003C35F2">
        <w:rPr>
          <w:rStyle w:val="Emphasis"/>
        </w:rPr>
        <w:t>constituent of the degree</w:t>
      </w:r>
      <w:r w:rsidRPr="003C35F2">
        <w:rPr>
          <w:rStyle w:val="StyleUnderline"/>
        </w:rPr>
        <w:t xml:space="preserve"> to which a gesture is courageous</w:t>
      </w:r>
      <w:r w:rsidRPr="003C35F2">
        <w:rPr>
          <w:sz w:val="16"/>
        </w:rPr>
        <w:t>.</w:t>
      </w:r>
    </w:p>
    <w:p w:rsidR="00E26E52" w:rsidRPr="003C35F2" w:rsidRDefault="00E26E52" w:rsidP="00E26E52">
      <w:pPr>
        <w:rPr>
          <w:sz w:val="16"/>
        </w:rPr>
      </w:pPr>
      <w:r w:rsidRPr="003C35F2">
        <w:rPr>
          <w:sz w:val="16"/>
        </w:rPr>
        <w:t xml:space="preserve">In order to see that the mere challenge is not enough for an act to be courageous we can think of the recent emergence of trolls in Internet communication (Hardaker, 2010; Binns, 2012). </w:t>
      </w:r>
      <w:r w:rsidRPr="003C35F2">
        <w:rPr>
          <w:rStyle w:val="StyleUnderline"/>
        </w:rPr>
        <w:t xml:space="preserve">Trolls specialize in </w:t>
      </w:r>
      <w:r w:rsidRPr="003C35F2">
        <w:rPr>
          <w:rStyle w:val="Emphasis"/>
        </w:rPr>
        <w:t>disruptive</w:t>
      </w:r>
      <w:r w:rsidRPr="003C35F2">
        <w:rPr>
          <w:rStyle w:val="StyleUnderline"/>
        </w:rPr>
        <w:t xml:space="preserve"> and </w:t>
      </w:r>
      <w:r w:rsidRPr="003C35F2">
        <w:rPr>
          <w:rStyle w:val="Emphasis"/>
        </w:rPr>
        <w:t>non-constructive interferences</w:t>
      </w:r>
      <w:r w:rsidRPr="003C35F2">
        <w:rPr>
          <w:rStyle w:val="StyleUnderline"/>
        </w:rPr>
        <w:t xml:space="preserve"> in discussions through </w:t>
      </w:r>
      <w:r w:rsidRPr="003C35F2">
        <w:rPr>
          <w:rStyle w:val="Emphasis"/>
        </w:rPr>
        <w:t>expressions of outrageous views</w:t>
      </w:r>
      <w:r w:rsidRPr="003C35F2">
        <w:rPr>
          <w:rStyle w:val="StyleUnderline"/>
        </w:rPr>
        <w:t xml:space="preserve">. Their practices </w:t>
      </w:r>
      <w:r w:rsidRPr="003C35F2">
        <w:rPr>
          <w:rStyle w:val="Emphasis"/>
        </w:rPr>
        <w:t>should not</w:t>
      </w:r>
      <w:r w:rsidRPr="003C35F2">
        <w:rPr>
          <w:sz w:val="16"/>
        </w:rPr>
        <w:t xml:space="preserve">, however, </w:t>
      </w:r>
      <w:r w:rsidRPr="003C35F2">
        <w:rPr>
          <w:rStyle w:val="Emphasis"/>
        </w:rPr>
        <w:t>be called courageous</w:t>
      </w:r>
      <w:r w:rsidRPr="003C35F2">
        <w:rPr>
          <w:rStyle w:val="StyleUnderline"/>
        </w:rPr>
        <w:t xml:space="preserve"> because they </w:t>
      </w:r>
      <w:r w:rsidRPr="003C35F2">
        <w:rPr>
          <w:rStyle w:val="Emphasis"/>
        </w:rPr>
        <w:t>do not actually risk any reputational capital</w:t>
      </w:r>
      <w:r w:rsidRPr="003C35F2">
        <w:rPr>
          <w:sz w:val="16"/>
        </w:rPr>
        <w:t xml:space="preserve"> (at least to the extent that the anonymity measures are effective).</w:t>
      </w:r>
    </w:p>
    <w:p w:rsidR="00E26E52" w:rsidRPr="003C35F2" w:rsidRDefault="00E26E52" w:rsidP="00E26E52">
      <w:pPr>
        <w:rPr>
          <w:sz w:val="16"/>
        </w:rPr>
      </w:pPr>
      <w:r w:rsidRPr="003C35F2">
        <w:rPr>
          <w:sz w:val="16"/>
        </w:rPr>
        <w:t xml:space="preserve">Second, however, </w:t>
      </w:r>
      <w:r w:rsidRPr="003C35F2">
        <w:rPr>
          <w:rStyle w:val="StyleUnderline"/>
        </w:rPr>
        <w:t>the notion of courage</w:t>
      </w:r>
      <w:r w:rsidRPr="003C35F2">
        <w:rPr>
          <w:sz w:val="16"/>
        </w:rPr>
        <w:t xml:space="preserve">, as Aristotle noticed, </w:t>
      </w:r>
      <w:r w:rsidRPr="003C35F2">
        <w:rPr>
          <w:rStyle w:val="StyleUnderline"/>
        </w:rPr>
        <w:t xml:space="preserve">is </w:t>
      </w:r>
      <w:r w:rsidRPr="003C35F2">
        <w:rPr>
          <w:rStyle w:val="Emphasis"/>
        </w:rPr>
        <w:t>more than mere challenge</w:t>
      </w:r>
      <w:r w:rsidRPr="003C35F2">
        <w:rPr>
          <w:rStyle w:val="StyleUnderline"/>
        </w:rPr>
        <w:t xml:space="preserve"> and the </w:t>
      </w:r>
      <w:r w:rsidRPr="003C35F2">
        <w:rPr>
          <w:rStyle w:val="Emphasis"/>
        </w:rPr>
        <w:t>risking of life</w:t>
      </w:r>
      <w:r w:rsidRPr="003C35F2">
        <w:rPr>
          <w:rStyle w:val="StyleUnderline"/>
        </w:rPr>
        <w:t xml:space="preserve"> – the notion of courage also carries an implication of </w:t>
      </w:r>
      <w:r w:rsidRPr="003C35F2">
        <w:rPr>
          <w:rStyle w:val="Emphasis"/>
        </w:rPr>
        <w:t>fighting for something</w:t>
      </w:r>
      <w:r w:rsidRPr="003C35F2">
        <w:rPr>
          <w:sz w:val="16"/>
        </w:rPr>
        <w:t xml:space="preserve">. Aristotle distinguished foolhardiness from courage. For instance, </w:t>
      </w:r>
      <w:r w:rsidRPr="003C35F2">
        <w:rPr>
          <w:rStyle w:val="StyleUnderline"/>
        </w:rPr>
        <w:t xml:space="preserve">to go to war unarmed against an armed enemy is </w:t>
      </w:r>
      <w:r w:rsidRPr="003C35F2">
        <w:rPr>
          <w:rStyle w:val="Emphasis"/>
        </w:rPr>
        <w:t>foolhardy</w:t>
      </w:r>
      <w:r w:rsidRPr="003C35F2">
        <w:rPr>
          <w:sz w:val="16"/>
        </w:rPr>
        <w:t xml:space="preserve">. There are many instances where </w:t>
      </w:r>
      <w:r w:rsidRPr="003C35F2">
        <w:rPr>
          <w:rStyle w:val="Emphasis"/>
        </w:rPr>
        <w:t>lack of preparation</w:t>
      </w:r>
      <w:r w:rsidRPr="003C35F2">
        <w:rPr>
          <w:sz w:val="16"/>
        </w:rPr>
        <w:t xml:space="preserve"> or foresight, or emotional acting out, </w:t>
      </w:r>
      <w:r w:rsidRPr="003C35F2">
        <w:rPr>
          <w:rStyle w:val="Emphasis"/>
        </w:rPr>
        <w:t>vitiate the bravery of the action</w:t>
      </w:r>
      <w:r w:rsidRPr="003C35F2">
        <w:rPr>
          <w:sz w:val="16"/>
        </w:rPr>
        <w:t>.</w:t>
      </w:r>
    </w:p>
    <w:p w:rsidR="00E26E52" w:rsidRPr="003C35F2" w:rsidRDefault="00E26E52" w:rsidP="00E26E52">
      <w:pPr>
        <w:rPr>
          <w:sz w:val="16"/>
        </w:rPr>
      </w:pPr>
      <w:r w:rsidRPr="003C35F2">
        <w:rPr>
          <w:rStyle w:val="StyleUnderline"/>
        </w:rPr>
        <w:t xml:space="preserve">In order for a practice to be courageous there </w:t>
      </w:r>
      <w:r w:rsidRPr="003C35F2">
        <w:rPr>
          <w:rStyle w:val="Emphasis"/>
        </w:rPr>
        <w:t>needs to be some kind of goal</w:t>
      </w:r>
      <w:r w:rsidRPr="003C35F2">
        <w:rPr>
          <w:rStyle w:val="StyleUnderline"/>
        </w:rPr>
        <w:t>, and</w:t>
      </w:r>
      <w:r w:rsidRPr="003C35F2">
        <w:rPr>
          <w:sz w:val="16"/>
        </w:rPr>
        <w:t xml:space="preserve">, furthermore, </w:t>
      </w:r>
      <w:r w:rsidRPr="003C35F2">
        <w:rPr>
          <w:rStyle w:val="Emphasis"/>
        </w:rPr>
        <w:t>some kind of connection</w:t>
      </w:r>
      <w:r w:rsidRPr="003C35F2">
        <w:rPr>
          <w:rStyle w:val="StyleUnderline"/>
        </w:rPr>
        <w:t xml:space="preserve"> between the </w:t>
      </w:r>
      <w:r w:rsidRPr="003C35F2">
        <w:rPr>
          <w:rStyle w:val="Emphasis"/>
        </w:rPr>
        <w:t>goal</w:t>
      </w:r>
      <w:r w:rsidRPr="003C35F2">
        <w:rPr>
          <w:rStyle w:val="StyleUnderline"/>
        </w:rPr>
        <w:t xml:space="preserve"> and the </w:t>
      </w:r>
      <w:r w:rsidRPr="003C35F2">
        <w:rPr>
          <w:rStyle w:val="Emphasis"/>
        </w:rPr>
        <w:t>practice</w:t>
      </w:r>
      <w:r w:rsidRPr="003C35F2">
        <w:rPr>
          <w:sz w:val="16"/>
        </w:rPr>
        <w:t>. This is admittedly still pretty vague. Insofar as we define courage as a challenging practice in which we risk our lives in order to reasonably further some kind of goal, we have reached a definition with elements (‘risk’, ‘lives’, ‘reasonably’ ‘further’, ‘some kind of goal’) that are very open to differing views.</w:t>
      </w:r>
    </w:p>
    <w:p w:rsidR="00E26E52" w:rsidRPr="003C35F2" w:rsidRDefault="00E26E52" w:rsidP="00E26E52">
      <w:pPr>
        <w:rPr>
          <w:sz w:val="16"/>
        </w:rPr>
      </w:pPr>
      <w:r w:rsidRPr="003C35F2">
        <w:rPr>
          <w:sz w:val="16"/>
        </w:rPr>
        <w:t>On the one hand, this is certainly as it has to be. If we are to articulate a positive supplement to the negative definitions of the freedom of expression, it must be very open, because it should be open to the improvisational and disruptive impulses of courage. As soon as we start to define the goals and the ways of reaching them too strictly, these very definitions might themselves become objects of challenge through the aporias of courage.</w:t>
      </w:r>
    </w:p>
    <w:p w:rsidR="00E26E52" w:rsidRPr="003C35F2" w:rsidRDefault="00E26E52" w:rsidP="00E26E52">
      <w:pPr>
        <w:rPr>
          <w:sz w:val="16"/>
        </w:rPr>
      </w:pPr>
      <w:r w:rsidRPr="003C35F2">
        <w:rPr>
          <w:sz w:val="16"/>
        </w:rPr>
        <w:t xml:space="preserve">On the other hand, </w:t>
      </w:r>
      <w:r w:rsidRPr="003C35F2">
        <w:rPr>
          <w:rStyle w:val="StyleUnderline"/>
        </w:rPr>
        <w:t>even though the</w:t>
      </w:r>
      <w:r w:rsidRPr="003C35F2">
        <w:rPr>
          <w:sz w:val="16"/>
        </w:rPr>
        <w:t xml:space="preserve"> positive </w:t>
      </w:r>
      <w:r w:rsidRPr="003C35F2">
        <w:rPr>
          <w:rStyle w:val="StyleUnderline"/>
        </w:rPr>
        <w:t xml:space="preserve">freedom we are seeking to instantiate is </w:t>
      </w:r>
      <w:r w:rsidRPr="003C35F2">
        <w:rPr>
          <w:rStyle w:val="Emphasis"/>
        </w:rPr>
        <w:t>open to differing views</w:t>
      </w:r>
      <w:r w:rsidRPr="003C35F2">
        <w:rPr>
          <w:rStyle w:val="StyleUnderline"/>
        </w:rPr>
        <w:t xml:space="preserve">, this </w:t>
      </w:r>
      <w:r w:rsidRPr="003C35F2">
        <w:rPr>
          <w:rStyle w:val="Emphasis"/>
        </w:rPr>
        <w:t>does not mean</w:t>
      </w:r>
      <w:r w:rsidRPr="003C35F2">
        <w:rPr>
          <w:rStyle w:val="StyleUnderline"/>
        </w:rPr>
        <w:t xml:space="preserve"> that we </w:t>
      </w:r>
      <w:r w:rsidRPr="003C35F2">
        <w:rPr>
          <w:rStyle w:val="Emphasis"/>
        </w:rPr>
        <w:t>might as well do without it</w:t>
      </w:r>
      <w:r w:rsidRPr="003C35F2">
        <w:rPr>
          <w:rStyle w:val="StyleUnderline"/>
        </w:rPr>
        <w:t xml:space="preserve"> – </w:t>
      </w:r>
      <w:r w:rsidRPr="003C35F2">
        <w:rPr>
          <w:rStyle w:val="Emphasis"/>
        </w:rPr>
        <w:t>especially not</w:t>
      </w:r>
      <w:r w:rsidRPr="003C35F2">
        <w:rPr>
          <w:rStyle w:val="StyleUnderline"/>
        </w:rPr>
        <w:t xml:space="preserve"> when we are talking about </w:t>
      </w:r>
      <w:r w:rsidRPr="003C35F2">
        <w:rPr>
          <w:rStyle w:val="Emphasis"/>
        </w:rPr>
        <w:t>communicative expressions</w:t>
      </w:r>
      <w:r w:rsidRPr="003C35F2">
        <w:rPr>
          <w:sz w:val="16"/>
        </w:rPr>
        <w:t xml:space="preserve">. It draws on the intuition that </w:t>
      </w:r>
      <w:r w:rsidRPr="003C35F2">
        <w:rPr>
          <w:rStyle w:val="StyleUnderline"/>
        </w:rPr>
        <w:t xml:space="preserve">life at the outset is the </w:t>
      </w:r>
      <w:r w:rsidRPr="003C35F2">
        <w:rPr>
          <w:rStyle w:val="Emphasis"/>
        </w:rPr>
        <w:t>prime value</w:t>
      </w:r>
      <w:r w:rsidRPr="003C35F2">
        <w:rPr>
          <w:rStyle w:val="StyleUnderline"/>
        </w:rPr>
        <w:t xml:space="preserve">, and if you </w:t>
      </w:r>
      <w:r w:rsidRPr="003C35F2">
        <w:rPr>
          <w:rStyle w:val="Emphasis"/>
        </w:rPr>
        <w:t>risk your life</w:t>
      </w:r>
      <w:r w:rsidRPr="003C35F2">
        <w:rPr>
          <w:rStyle w:val="StyleUnderline"/>
        </w:rPr>
        <w:t xml:space="preserve"> you are thus </w:t>
      </w:r>
      <w:r w:rsidRPr="003C35F2">
        <w:rPr>
          <w:rStyle w:val="Emphasis"/>
        </w:rPr>
        <w:t>expected to be able to say something</w:t>
      </w:r>
      <w:r w:rsidRPr="003C35F2">
        <w:rPr>
          <w:rStyle w:val="StyleUnderline"/>
        </w:rPr>
        <w:t xml:space="preserve"> about why this sacrifice is necessary. The agent</w:t>
      </w:r>
      <w:r w:rsidRPr="003C35F2">
        <w:rPr>
          <w:sz w:val="16"/>
        </w:rPr>
        <w:t xml:space="preserve"> who risks her or his life </w:t>
      </w:r>
      <w:r w:rsidRPr="003C35F2">
        <w:rPr>
          <w:rStyle w:val="Emphasis"/>
        </w:rPr>
        <w:t>always has the burden of proof</w:t>
      </w:r>
      <w:r w:rsidRPr="003C35F2">
        <w:rPr>
          <w:sz w:val="16"/>
        </w:rPr>
        <w:t>.</w:t>
      </w:r>
    </w:p>
    <w:p w:rsidR="00E26E52" w:rsidRPr="003C35F2" w:rsidRDefault="00E26E52" w:rsidP="00E26E52">
      <w:pPr>
        <w:rPr>
          <w:sz w:val="16"/>
        </w:rPr>
      </w:pPr>
      <w:r w:rsidRPr="003C35F2">
        <w:rPr>
          <w:sz w:val="16"/>
        </w:rPr>
        <w:t xml:space="preserve">Certainly, </w:t>
      </w:r>
      <w:r w:rsidRPr="003C35F2">
        <w:rPr>
          <w:rStyle w:val="StyleUnderline"/>
        </w:rPr>
        <w:t xml:space="preserve">what is taken to be necessary may </w:t>
      </w:r>
      <w:r w:rsidRPr="003C35F2">
        <w:rPr>
          <w:rStyle w:val="Emphasis"/>
        </w:rPr>
        <w:t>vary almost endlessly</w:t>
      </w:r>
      <w:r w:rsidRPr="003C35F2">
        <w:rPr>
          <w:sz w:val="16"/>
        </w:rPr>
        <w:t xml:space="preserve">. That cannot be determined in advance, once and for all. </w:t>
      </w:r>
      <w:r w:rsidRPr="003C35F2">
        <w:rPr>
          <w:rStyle w:val="StyleUnderline"/>
        </w:rPr>
        <w:t xml:space="preserve">But an agent who risks her or his life </w:t>
      </w:r>
      <w:r w:rsidRPr="003C35F2">
        <w:rPr>
          <w:rStyle w:val="Emphasis"/>
        </w:rPr>
        <w:t>without being able to give some account of why</w:t>
      </w:r>
      <w:r w:rsidRPr="003C35F2">
        <w:rPr>
          <w:rStyle w:val="StyleUnderline"/>
        </w:rPr>
        <w:t xml:space="preserve">, is </w:t>
      </w:r>
      <w:r w:rsidRPr="003C35F2">
        <w:rPr>
          <w:rStyle w:val="Emphasis"/>
        </w:rPr>
        <w:t>foolhardy</w:t>
      </w:r>
      <w:r w:rsidRPr="003C35F2">
        <w:rPr>
          <w:rStyle w:val="StyleUnderline"/>
        </w:rPr>
        <w:t xml:space="preserve"> – and the chances that she or he in some sense will be </w:t>
      </w:r>
      <w:r w:rsidRPr="003C35F2">
        <w:rPr>
          <w:rStyle w:val="Emphasis"/>
        </w:rPr>
        <w:t>taken seriously</w:t>
      </w:r>
      <w:r w:rsidRPr="003C35F2">
        <w:rPr>
          <w:rStyle w:val="StyleUnderline"/>
        </w:rPr>
        <w:t xml:space="preserve"> is </w:t>
      </w:r>
      <w:r w:rsidRPr="003C35F2">
        <w:rPr>
          <w:rStyle w:val="Emphasis"/>
        </w:rPr>
        <w:t>minimal</w:t>
      </w:r>
      <w:r w:rsidRPr="003C35F2">
        <w:rPr>
          <w:sz w:val="16"/>
        </w:rPr>
        <w:t>.</w:t>
      </w:r>
    </w:p>
    <w:p w:rsidR="00E26E52" w:rsidRPr="003C35F2" w:rsidRDefault="00E26E52" w:rsidP="00E26E52">
      <w:pPr>
        <w:rPr>
          <w:sz w:val="16"/>
        </w:rPr>
      </w:pPr>
      <w:r w:rsidRPr="003C35F2">
        <w:rPr>
          <w:sz w:val="16"/>
        </w:rPr>
        <w:t>With this last move, we are, as premised above, closing in on a deliberative approach (as articulated in Cohen, 1989, 1997; Habermas, 1981, 1992, 1996; Rawls, 1999[1971]), something that may seem surprising given the French inspiration of the previous sections. Knowing Habermas’ hostility towards the anti-rational impulses in these positions (Habermas, 1985) on the one hand, and Derrida’s hesitation on linguistic generality (cf. the previous sections) on the other hand, this calls for some comments.</w:t>
      </w:r>
    </w:p>
    <w:p w:rsidR="00E26E52" w:rsidRPr="003C35F2" w:rsidRDefault="00E26E52" w:rsidP="00E26E52">
      <w:pPr>
        <w:rPr>
          <w:sz w:val="16"/>
        </w:rPr>
      </w:pPr>
      <w:r w:rsidRPr="003C35F2">
        <w:rPr>
          <w:sz w:val="16"/>
        </w:rPr>
        <w:t>We are not going to claim that the Habermasian and Derridean approaches could be reconciled. In previous writings we have, however, argued that Habermas’ deliberative approach and the world-disclosing approaches (in this article: Foucault and Derrida) articulate two different (and to some extent opposing) impulses in our social, political and communicative practices: the impulses of systematicity (attempting to bring together seemingly disparate phenomena) and the quest for adequacy (attempting to understand phenomena in their entire diversity) (e.g. in Hansen, 2005a, 2005b, 2013).</w:t>
      </w:r>
    </w:p>
    <w:p w:rsidR="00E26E52" w:rsidRPr="003C35F2" w:rsidRDefault="00E26E52" w:rsidP="00E26E52">
      <w:pPr>
        <w:rPr>
          <w:sz w:val="16"/>
        </w:rPr>
      </w:pPr>
      <w:r w:rsidRPr="003C35F2">
        <w:rPr>
          <w:sz w:val="16"/>
        </w:rPr>
        <w:t xml:space="preserve">As shown above, Derrida’s </w:t>
      </w:r>
      <w:r w:rsidRPr="003C35F2">
        <w:rPr>
          <w:rStyle w:val="StyleUnderline"/>
        </w:rPr>
        <w:t>deconstructive approach</w:t>
      </w:r>
      <w:r w:rsidRPr="003C35F2">
        <w:rPr>
          <w:sz w:val="16"/>
        </w:rPr>
        <w:t xml:space="preserve"> can certainly be seen as an attempt </w:t>
      </w:r>
      <w:r w:rsidRPr="003C35F2">
        <w:rPr>
          <w:rStyle w:val="StyleUnderline"/>
        </w:rPr>
        <w:t>to</w:t>
      </w:r>
      <w:r w:rsidRPr="003C35F2">
        <w:rPr>
          <w:sz w:val="16"/>
        </w:rPr>
        <w:t xml:space="preserve"> reveal the necessary gaps and aporias embodied in the generalizing aspects in argumentative </w:t>
      </w:r>
      <w:r w:rsidRPr="003C35F2">
        <w:rPr>
          <w:rStyle w:val="StyleUnderline"/>
        </w:rPr>
        <w:t>deliberation</w:t>
      </w:r>
      <w:r w:rsidRPr="003C35F2">
        <w:rPr>
          <w:sz w:val="16"/>
        </w:rPr>
        <w:t xml:space="preserve">. At the same time, however, the findings of his analyses </w:t>
      </w:r>
      <w:r w:rsidRPr="003C35F2">
        <w:rPr>
          <w:rStyle w:val="Emphasis"/>
        </w:rPr>
        <w:t>do not lead to a refusal of the generalizing approaches</w:t>
      </w:r>
      <w:r w:rsidRPr="003C35F2">
        <w:rPr>
          <w:sz w:val="16"/>
        </w:rPr>
        <w:t xml:space="preserve"> as such:</w:t>
      </w:r>
    </w:p>
    <w:p w:rsidR="00E26E52" w:rsidRPr="003C35F2" w:rsidRDefault="00E26E52" w:rsidP="00E26E52">
      <w:pPr>
        <w:rPr>
          <w:sz w:val="16"/>
        </w:rPr>
      </w:pPr>
      <w:r w:rsidRPr="003C35F2">
        <w:rPr>
          <w:rStyle w:val="StyleUnderline"/>
        </w:rPr>
        <w:t>The undecidable</w:t>
      </w:r>
      <w:r w:rsidRPr="003C35F2">
        <w:rPr>
          <w:sz w:val="16"/>
        </w:rPr>
        <w:t xml:space="preserve"> is not merely the oscillation or the tension between two decisions; it </w:t>
      </w:r>
      <w:r w:rsidRPr="003C35F2">
        <w:rPr>
          <w:rStyle w:val="StyleUnderline"/>
        </w:rPr>
        <w:t>is the experience of that which</w:t>
      </w:r>
      <w:r w:rsidRPr="003C35F2">
        <w:rPr>
          <w:sz w:val="16"/>
        </w:rPr>
        <w:t xml:space="preserve">, </w:t>
      </w:r>
      <w:r w:rsidRPr="003C35F2">
        <w:rPr>
          <w:rStyle w:val="StyleUnderline"/>
        </w:rPr>
        <w:t>though</w:t>
      </w:r>
      <w:r w:rsidRPr="003C35F2">
        <w:rPr>
          <w:sz w:val="16"/>
        </w:rPr>
        <w:t xml:space="preserve"> heterogeneous, </w:t>
      </w:r>
      <w:r w:rsidRPr="003C35F2">
        <w:rPr>
          <w:rStyle w:val="StyleUnderline"/>
        </w:rPr>
        <w:t>foreign to</w:t>
      </w:r>
      <w:r w:rsidRPr="003C35F2">
        <w:rPr>
          <w:sz w:val="16"/>
        </w:rPr>
        <w:t xml:space="preserve"> the order of the calculable and </w:t>
      </w:r>
      <w:r w:rsidRPr="003C35F2">
        <w:rPr>
          <w:rStyle w:val="StyleUnderline"/>
        </w:rPr>
        <w:t xml:space="preserve">the rule, is </w:t>
      </w:r>
      <w:r w:rsidRPr="003C35F2">
        <w:rPr>
          <w:rStyle w:val="Emphasis"/>
        </w:rPr>
        <w:t>still obliged</w:t>
      </w:r>
      <w:r w:rsidRPr="003C35F2">
        <w:rPr>
          <w:sz w:val="16"/>
        </w:rPr>
        <w:t xml:space="preserve"> – it is of obligation that we must speak – </w:t>
      </w:r>
      <w:r w:rsidRPr="003C35F2">
        <w:rPr>
          <w:rStyle w:val="StyleUnderline"/>
        </w:rPr>
        <w:t xml:space="preserve">to </w:t>
      </w:r>
      <w:r w:rsidRPr="003C35F2">
        <w:rPr>
          <w:rStyle w:val="Emphasis"/>
        </w:rPr>
        <w:t>give itself up to the impossible decision</w:t>
      </w:r>
      <w:r w:rsidRPr="003C35F2">
        <w:rPr>
          <w:rStyle w:val="StyleUnderline"/>
        </w:rPr>
        <w:t xml:space="preserve">, while </w:t>
      </w:r>
      <w:r w:rsidRPr="003C35F2">
        <w:rPr>
          <w:rStyle w:val="Emphasis"/>
        </w:rPr>
        <w:t>taking account of</w:t>
      </w:r>
      <w:r w:rsidRPr="003C35F2">
        <w:rPr>
          <w:sz w:val="16"/>
        </w:rPr>
        <w:t xml:space="preserve"> law and </w:t>
      </w:r>
      <w:r w:rsidRPr="003C35F2">
        <w:rPr>
          <w:rStyle w:val="Emphasis"/>
        </w:rPr>
        <w:t>rules</w:t>
      </w:r>
      <w:r w:rsidRPr="003C35F2">
        <w:rPr>
          <w:sz w:val="16"/>
        </w:rPr>
        <w:t>. (Derrida, 1994: 539; emphases added)</w:t>
      </w:r>
    </w:p>
    <w:p w:rsidR="00E26E52" w:rsidRPr="003C35F2" w:rsidRDefault="00E26E52" w:rsidP="00E26E52">
      <w:pPr>
        <w:rPr>
          <w:sz w:val="16"/>
        </w:rPr>
      </w:pPr>
      <w:r w:rsidRPr="003C35F2">
        <w:rPr>
          <w:sz w:val="16"/>
        </w:rPr>
        <w:t xml:space="preserve">Even though Derrida in the above quote is reflecting upon the undecidable and the moment of freedom he still acknowledges that </w:t>
      </w:r>
      <w:r w:rsidRPr="003C35F2">
        <w:rPr>
          <w:rStyle w:val="StyleUnderline"/>
        </w:rPr>
        <w:t xml:space="preserve">the </w:t>
      </w:r>
      <w:r w:rsidRPr="003C35F2">
        <w:rPr>
          <w:rStyle w:val="Emphasis"/>
          <w:sz w:val="30"/>
          <w:szCs w:val="30"/>
        </w:rPr>
        <w:t>resulting decision</w:t>
      </w:r>
      <w:r w:rsidRPr="003C35F2">
        <w:rPr>
          <w:rStyle w:val="Emphasis"/>
        </w:rPr>
        <w:t xml:space="preserve"> needs to take account of laws</w:t>
      </w:r>
      <w:r w:rsidRPr="003C35F2">
        <w:rPr>
          <w:rStyle w:val="StyleUnderline"/>
        </w:rPr>
        <w:t xml:space="preserve"> and </w:t>
      </w:r>
      <w:r w:rsidRPr="003C35F2">
        <w:rPr>
          <w:rStyle w:val="Emphasis"/>
        </w:rPr>
        <w:t>rules</w:t>
      </w:r>
      <w:r w:rsidRPr="003C35F2">
        <w:rPr>
          <w:sz w:val="16"/>
        </w:rPr>
        <w:t xml:space="preserve">. Derrida is very clear that </w:t>
      </w:r>
      <w:r w:rsidRPr="003C35F2">
        <w:rPr>
          <w:rStyle w:val="Emphasis"/>
        </w:rPr>
        <w:t>true decisions</w:t>
      </w:r>
      <w:r w:rsidRPr="003C35F2">
        <w:rPr>
          <w:rStyle w:val="StyleUnderline"/>
        </w:rPr>
        <w:t xml:space="preserve"> are </w:t>
      </w:r>
      <w:r w:rsidRPr="003C35F2">
        <w:rPr>
          <w:rStyle w:val="Emphasis"/>
        </w:rPr>
        <w:t>not determined by existing rules</w:t>
      </w:r>
      <w:r w:rsidRPr="003C35F2">
        <w:rPr>
          <w:sz w:val="16"/>
        </w:rPr>
        <w:t xml:space="preserve"> and laws, </w:t>
      </w:r>
      <w:r w:rsidRPr="003C35F2">
        <w:rPr>
          <w:rStyle w:val="StyleUnderline"/>
        </w:rPr>
        <w:t xml:space="preserve">but </w:t>
      </w:r>
      <w:r w:rsidRPr="003C35F2">
        <w:rPr>
          <w:rStyle w:val="Emphasis"/>
        </w:rPr>
        <w:t>at the same time</w:t>
      </w:r>
      <w:r w:rsidRPr="003C35F2">
        <w:rPr>
          <w:sz w:val="16"/>
        </w:rPr>
        <w:t xml:space="preserve">, however, </w:t>
      </w:r>
      <w:r w:rsidRPr="003C35F2">
        <w:rPr>
          <w:rStyle w:val="Emphasis"/>
        </w:rPr>
        <w:t>neither</w:t>
      </w:r>
      <w:r w:rsidRPr="003C35F2">
        <w:rPr>
          <w:rStyle w:val="StyleUnderline"/>
        </w:rPr>
        <w:t xml:space="preserve"> are they </w:t>
      </w:r>
      <w:r w:rsidRPr="003C35F2">
        <w:rPr>
          <w:rStyle w:val="Emphasis"/>
        </w:rPr>
        <w:t>entirely independent of rules</w:t>
      </w:r>
      <w:r w:rsidRPr="003C35F2">
        <w:rPr>
          <w:sz w:val="16"/>
        </w:rPr>
        <w:t xml:space="preserve"> and laws.</w:t>
      </w:r>
    </w:p>
    <w:p w:rsidR="00E26E52" w:rsidRPr="003C35F2" w:rsidRDefault="00E26E52" w:rsidP="00E26E52">
      <w:pPr>
        <w:rPr>
          <w:sz w:val="16"/>
        </w:rPr>
      </w:pPr>
      <w:r w:rsidRPr="003C35F2">
        <w:rPr>
          <w:sz w:val="16"/>
        </w:rPr>
        <w:t>Habermas and Derrida certainly disagree in their analyses of how rules and laws are (should be) established – Derrida focusing on emergence through continuous challenges, Habermas focusing on the deliberative and argumentative trying to overcome mutual disagreements. Habermas’ account has its limits when it comes to articulating reasonable resentments towards existing discursive structures (this is an often raised criticism of Habermas’ approach – see, for example, in Thomassen, 2007), Derrida’s approach is lacking in reflections on the forces or mechanisms that bring back new accounts of the general: how and why do new rules, laws and accounts of courage come about?</w:t>
      </w:r>
    </w:p>
    <w:p w:rsidR="00E26E52" w:rsidRPr="003C35F2" w:rsidRDefault="00E26E52" w:rsidP="00E26E52">
      <w:pPr>
        <w:rPr>
          <w:sz w:val="16"/>
        </w:rPr>
      </w:pPr>
      <w:r w:rsidRPr="003C35F2">
        <w:rPr>
          <w:sz w:val="16"/>
        </w:rPr>
        <w:t xml:space="preserve">Both positions are (if not in their full articulations then at least in their founding intuitions) in fact right. </w:t>
      </w:r>
      <w:r w:rsidRPr="003C35F2">
        <w:rPr>
          <w:rStyle w:val="StyleUnderline"/>
        </w:rPr>
        <w:t xml:space="preserve">In order for deconstruction </w:t>
      </w:r>
      <w:r w:rsidRPr="003C35F2">
        <w:rPr>
          <w:rStyle w:val="Emphasis"/>
        </w:rPr>
        <w:t>not to become merely destructive</w:t>
      </w:r>
      <w:r w:rsidRPr="003C35F2">
        <w:rPr>
          <w:rStyle w:val="StyleUnderline"/>
        </w:rPr>
        <w:t xml:space="preserve">, we need to understand how reason in communication plays the role of </w:t>
      </w:r>
      <w:r w:rsidRPr="003C35F2">
        <w:rPr>
          <w:rStyle w:val="Emphasis"/>
        </w:rPr>
        <w:t>helping agents to reach reasonably towards each other</w:t>
      </w:r>
      <w:r w:rsidRPr="003C35F2">
        <w:rPr>
          <w:rStyle w:val="StyleUnderline"/>
        </w:rPr>
        <w:t xml:space="preserve">. Otherwise public discussions will tend to </w:t>
      </w:r>
      <w:r w:rsidRPr="003C35F2">
        <w:rPr>
          <w:rStyle w:val="Emphasis"/>
        </w:rPr>
        <w:t>dissolve into an infinite ocean of unconnected conversations</w:t>
      </w:r>
      <w:r w:rsidRPr="003C35F2">
        <w:rPr>
          <w:rStyle w:val="StyleUnderline"/>
        </w:rPr>
        <w:t xml:space="preserve">; </w:t>
      </w:r>
      <w:r w:rsidRPr="003C35F2">
        <w:rPr>
          <w:rStyle w:val="Emphasis"/>
        </w:rPr>
        <w:t>any point of view</w:t>
      </w:r>
      <w:r w:rsidRPr="003C35F2">
        <w:rPr>
          <w:rStyle w:val="StyleUnderline"/>
        </w:rPr>
        <w:t xml:space="preserve"> will appear as </w:t>
      </w:r>
      <w:r w:rsidRPr="003C35F2">
        <w:rPr>
          <w:rStyle w:val="Emphasis"/>
        </w:rPr>
        <w:t>equally valid</w:t>
      </w:r>
      <w:r w:rsidRPr="003C35F2">
        <w:rPr>
          <w:rStyle w:val="StyleUnderline"/>
        </w:rPr>
        <w:t xml:space="preserve">; </w:t>
      </w:r>
      <w:r w:rsidRPr="003C35F2">
        <w:rPr>
          <w:rStyle w:val="Emphasis"/>
        </w:rPr>
        <w:t>any decision will be prevented</w:t>
      </w:r>
      <w:r w:rsidRPr="003C35F2">
        <w:rPr>
          <w:rStyle w:val="StyleUnderline"/>
        </w:rPr>
        <w:t xml:space="preserve"> by the </w:t>
      </w:r>
      <w:r w:rsidRPr="003C35F2">
        <w:rPr>
          <w:rStyle w:val="Emphasis"/>
        </w:rPr>
        <w:t>persistent possibility of raising counter-voices</w:t>
      </w:r>
      <w:r w:rsidRPr="003C35F2">
        <w:rPr>
          <w:rStyle w:val="StyleUnderline"/>
        </w:rPr>
        <w:t xml:space="preserve"> by minority groups. Deliberation is the responsibility of trying to </w:t>
      </w:r>
      <w:r w:rsidRPr="003C35F2">
        <w:rPr>
          <w:rStyle w:val="Emphasis"/>
        </w:rPr>
        <w:t>reach common understandings in spite of initial disagreements</w:t>
      </w:r>
      <w:r w:rsidRPr="003C35F2">
        <w:rPr>
          <w:sz w:val="16"/>
        </w:rPr>
        <w:t>. This is where Habermas is right. On the other hand, in order for such reasonable accounts not to freeze into dogma, we need (courageous) challenges of the very accounts of reasonability. This is where world-disclosing approaches as suggested by Foucault and Derrida are at their strongest.</w:t>
      </w:r>
    </w:p>
    <w:p w:rsidR="00E26E52" w:rsidRPr="003C35F2" w:rsidRDefault="00E26E52" w:rsidP="00E26E52">
      <w:pPr>
        <w:rPr>
          <w:sz w:val="16"/>
        </w:rPr>
      </w:pPr>
      <w:r w:rsidRPr="003C35F2">
        <w:rPr>
          <w:sz w:val="16"/>
        </w:rPr>
        <w:t>However, having seen that every human practice is embedded in aporetic paradoxes, it should not come as a surprise that even reason is aporetically structured: seeking deliberative consensus is a legitimate aim only insofar as the exchanged arguments seek to include courageous challenges (possible disturbances of consensus) of the discursive horizons, just as we have seen that notions of courage make sense only through some deliberative reflections of our means and goals.</w:t>
      </w:r>
    </w:p>
    <w:p w:rsidR="00E26E52" w:rsidRPr="003C35F2" w:rsidRDefault="00E26E52" w:rsidP="00E26E52">
      <w:pPr>
        <w:rPr>
          <w:sz w:val="16"/>
        </w:rPr>
      </w:pPr>
      <w:r w:rsidRPr="003C35F2">
        <w:rPr>
          <w:sz w:val="16"/>
        </w:rPr>
        <w:t>VII</w:t>
      </w:r>
    </w:p>
    <w:p w:rsidR="00E26E52" w:rsidRPr="003C35F2" w:rsidRDefault="00E26E52" w:rsidP="00E26E52">
      <w:pPr>
        <w:rPr>
          <w:rStyle w:val="StyleUnderline"/>
        </w:rPr>
      </w:pPr>
      <w:r w:rsidRPr="003C35F2">
        <w:rPr>
          <w:rStyle w:val="StyleUnderline"/>
        </w:rPr>
        <w:t xml:space="preserve">The quest for a </w:t>
      </w:r>
      <w:r w:rsidRPr="003C35F2">
        <w:rPr>
          <w:rStyle w:val="Emphasis"/>
        </w:rPr>
        <w:t>reasonable account</w:t>
      </w:r>
      <w:r w:rsidRPr="003C35F2">
        <w:rPr>
          <w:rStyle w:val="StyleUnderline"/>
        </w:rPr>
        <w:t xml:space="preserve"> of the necessity of change </w:t>
      </w:r>
      <w:r w:rsidRPr="003C35F2">
        <w:rPr>
          <w:rStyle w:val="Emphasis"/>
        </w:rPr>
        <w:t>does not imply</w:t>
      </w:r>
      <w:r w:rsidRPr="003C35F2">
        <w:rPr>
          <w:rStyle w:val="StyleUnderline"/>
        </w:rPr>
        <w:t xml:space="preserve"> that</w:t>
      </w:r>
      <w:r w:rsidRPr="003C35F2">
        <w:rPr>
          <w:sz w:val="16"/>
        </w:rPr>
        <w:t xml:space="preserve"> (1) </w:t>
      </w:r>
      <w:r w:rsidRPr="003C35F2">
        <w:rPr>
          <w:rStyle w:val="StyleUnderline"/>
        </w:rPr>
        <w:t xml:space="preserve">an act without such accounts is </w:t>
      </w:r>
      <w:r w:rsidRPr="003C35F2">
        <w:rPr>
          <w:rStyle w:val="Emphasis"/>
        </w:rPr>
        <w:t>by itself illegitimate</w:t>
      </w:r>
      <w:r w:rsidRPr="003C35F2">
        <w:rPr>
          <w:rStyle w:val="StyleUnderline"/>
        </w:rPr>
        <w:t xml:space="preserve"> – sometimes we do things </w:t>
      </w:r>
      <w:r w:rsidRPr="003C35F2">
        <w:rPr>
          <w:rStyle w:val="Emphasis"/>
        </w:rPr>
        <w:t>without any reason</w:t>
      </w:r>
      <w:r w:rsidRPr="003C35F2">
        <w:rPr>
          <w:rStyle w:val="StyleUnderline"/>
        </w:rPr>
        <w:t xml:space="preserve"> or </w:t>
      </w:r>
      <w:r w:rsidRPr="003C35F2">
        <w:rPr>
          <w:rStyle w:val="Emphasis"/>
        </w:rPr>
        <w:t>clear ideas</w:t>
      </w:r>
      <w:r w:rsidRPr="003C35F2">
        <w:rPr>
          <w:rStyle w:val="StyleUnderline"/>
        </w:rPr>
        <w:t xml:space="preserve"> of what we try to accomplish that turn out to be of value nevertheless. But in </w:t>
      </w:r>
      <w:r w:rsidRPr="003C35F2">
        <w:rPr>
          <w:rStyle w:val="Emphasis"/>
        </w:rPr>
        <w:t>public exchanges where we want to affect others</w:t>
      </w:r>
      <w:r w:rsidRPr="003C35F2">
        <w:rPr>
          <w:rStyle w:val="StyleUnderline"/>
        </w:rPr>
        <w:t xml:space="preserve">, the others should </w:t>
      </w:r>
      <w:r w:rsidRPr="003C35F2">
        <w:rPr>
          <w:rStyle w:val="Emphasis"/>
        </w:rPr>
        <w:t>in some way come to understand why change is necessary</w:t>
      </w:r>
      <w:r w:rsidRPr="003C35F2">
        <w:rPr>
          <w:rStyle w:val="StyleUnderline"/>
        </w:rPr>
        <w:t>.</w:t>
      </w:r>
    </w:p>
    <w:p w:rsidR="00E26E52" w:rsidRPr="003C35F2" w:rsidRDefault="00E26E52" w:rsidP="00E26E52">
      <w:pPr>
        <w:rPr>
          <w:rStyle w:val="StyleUnderline"/>
        </w:rPr>
      </w:pPr>
      <w:r w:rsidRPr="003C35F2">
        <w:rPr>
          <w:rStyle w:val="StyleUnderline"/>
        </w:rPr>
        <w:t>Neither do we want to imply that</w:t>
      </w:r>
      <w:r w:rsidRPr="003C35F2">
        <w:rPr>
          <w:sz w:val="16"/>
        </w:rPr>
        <w:t xml:space="preserve"> (2) </w:t>
      </w:r>
      <w:r w:rsidRPr="003C35F2">
        <w:rPr>
          <w:rStyle w:val="StyleUnderline"/>
        </w:rPr>
        <w:t xml:space="preserve">changes </w:t>
      </w:r>
      <w:r w:rsidRPr="003C35F2">
        <w:rPr>
          <w:rStyle w:val="Emphasis"/>
        </w:rPr>
        <w:t>may never come about</w:t>
      </w:r>
      <w:r w:rsidRPr="003C35F2">
        <w:rPr>
          <w:rStyle w:val="StyleUnderline"/>
        </w:rPr>
        <w:t xml:space="preserve"> without agents being able themselves to give an account of why this is necessary. Quite often actions and events are conceived in ways that the initiators did not foresee.</w:t>
      </w:r>
    </w:p>
    <w:p w:rsidR="00E26E52" w:rsidRPr="003C35F2" w:rsidRDefault="00E26E52" w:rsidP="00E26E52">
      <w:pPr>
        <w:rPr>
          <w:sz w:val="16"/>
        </w:rPr>
      </w:pPr>
      <w:r w:rsidRPr="003C35F2">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3C35F2">
        <w:rPr>
          <w:rStyle w:val="StyleUnderline"/>
        </w:rPr>
        <w:t xml:space="preserve">in </w:t>
      </w:r>
      <w:r w:rsidRPr="003C35F2">
        <w:rPr>
          <w:rStyle w:val="Emphasis"/>
        </w:rPr>
        <w:t>evaluations of actual public spheres</w:t>
      </w:r>
      <w:r w:rsidRPr="003C35F2">
        <w:rPr>
          <w:rStyle w:val="StyleUnderline"/>
        </w:rPr>
        <w:t xml:space="preserve"> it is </w:t>
      </w:r>
      <w:r w:rsidRPr="003C35F2">
        <w:rPr>
          <w:rStyle w:val="Emphasis"/>
        </w:rPr>
        <w:t>inadequate merely to consider the plurality of voices</w:t>
      </w:r>
      <w:r w:rsidRPr="003C35F2">
        <w:rPr>
          <w:sz w:val="16"/>
        </w:rPr>
        <w:t xml:space="preserve"> (as suggested in the negatively conceived accounts of the freedom of expression).</w:t>
      </w:r>
    </w:p>
    <w:p w:rsidR="00E26E52" w:rsidRPr="003C35F2" w:rsidRDefault="00E26E52" w:rsidP="00E26E52">
      <w:pPr>
        <w:rPr>
          <w:rStyle w:val="StyleUnderline"/>
        </w:rPr>
      </w:pPr>
      <w:r w:rsidRPr="003C35F2">
        <w:rPr>
          <w:sz w:val="16"/>
        </w:rPr>
        <w:t xml:space="preserve">This is where we suggest turning our attention towards notions of courage. </w:t>
      </w:r>
      <w:r w:rsidRPr="003C35F2">
        <w:rPr>
          <w:rStyle w:val="StyleUnderline"/>
        </w:rPr>
        <w:t xml:space="preserve">If our </w:t>
      </w:r>
      <w:r w:rsidRPr="003C35F2">
        <w:rPr>
          <w:rStyle w:val="Emphasis"/>
        </w:rPr>
        <w:t>bandwidth of attention is limited</w:t>
      </w:r>
      <w:r w:rsidRPr="003C35F2">
        <w:rPr>
          <w:rStyle w:val="StyleUnderline"/>
        </w:rPr>
        <w:t xml:space="preserve">, it is </w:t>
      </w:r>
      <w:r w:rsidRPr="003C35F2">
        <w:rPr>
          <w:rStyle w:val="Emphasis"/>
        </w:rPr>
        <w:t>important</w:t>
      </w:r>
      <w:r w:rsidRPr="003C35F2">
        <w:rPr>
          <w:rStyle w:val="StyleUnderline"/>
        </w:rPr>
        <w:t xml:space="preserve"> that </w:t>
      </w:r>
      <w:r w:rsidRPr="003C35F2">
        <w:rPr>
          <w:rStyle w:val="Emphasis"/>
        </w:rPr>
        <w:t>we in our engagements</w:t>
      </w:r>
      <w:r w:rsidRPr="003C35F2">
        <w:rPr>
          <w:sz w:val="16"/>
        </w:rPr>
        <w:t xml:space="preserve"> in the public spheres </w:t>
      </w:r>
      <w:r w:rsidRPr="003C35F2">
        <w:rPr>
          <w:rStyle w:val="StyleUnderline"/>
        </w:rPr>
        <w:t xml:space="preserve">are </w:t>
      </w:r>
      <w:r w:rsidRPr="003C35F2">
        <w:rPr>
          <w:rStyle w:val="Emphasis"/>
        </w:rPr>
        <w:t>not overwhelmed</w:t>
      </w:r>
      <w:r w:rsidRPr="003C35F2">
        <w:rPr>
          <w:rStyle w:val="StyleUnderline"/>
        </w:rPr>
        <w:t xml:space="preserve"> by </w:t>
      </w:r>
      <w:r w:rsidRPr="003C35F2">
        <w:rPr>
          <w:rStyle w:val="Emphasis"/>
        </w:rPr>
        <w:t>insignificant utterances</w:t>
      </w:r>
      <w:r w:rsidRPr="003C35F2">
        <w:rPr>
          <w:rStyle w:val="StyleUnderline"/>
        </w:rPr>
        <w:t xml:space="preserve"> that </w:t>
      </w:r>
      <w:r w:rsidRPr="003C35F2">
        <w:rPr>
          <w:rStyle w:val="Emphasis"/>
        </w:rPr>
        <w:t>merely affirm existing states of affairs</w:t>
      </w:r>
      <w:r w:rsidRPr="003C35F2">
        <w:rPr>
          <w:rStyle w:val="StyleUnderline"/>
        </w:rPr>
        <w:t xml:space="preserve">. For public deliberation to become </w:t>
      </w:r>
      <w:r w:rsidRPr="003C35F2">
        <w:rPr>
          <w:rStyle w:val="Emphasis"/>
        </w:rPr>
        <w:t>democratically fruitful</w:t>
      </w:r>
      <w:r w:rsidRPr="003C35F2">
        <w:rPr>
          <w:rStyle w:val="StyleUnderline"/>
        </w:rPr>
        <w:t xml:space="preserve"> it is important that we are </w:t>
      </w:r>
      <w:r w:rsidRPr="003C35F2">
        <w:rPr>
          <w:rStyle w:val="Emphasis"/>
        </w:rPr>
        <w:t>attentive to courageously challenging statements</w:t>
      </w:r>
      <w:r w:rsidRPr="003C35F2">
        <w:rPr>
          <w:rStyle w:val="StyleUnderline"/>
        </w:rPr>
        <w:t>; challenges that are</w:t>
      </w:r>
      <w:r w:rsidRPr="003C35F2">
        <w:rPr>
          <w:sz w:val="16"/>
        </w:rPr>
        <w:t xml:space="preserve">, certainly, </w:t>
      </w:r>
      <w:r w:rsidRPr="003C35F2">
        <w:rPr>
          <w:rStyle w:val="Emphasis"/>
        </w:rPr>
        <w:t>made comprehensible to us</w:t>
      </w:r>
      <w:r w:rsidRPr="003C35F2">
        <w:rPr>
          <w:rStyle w:val="StyleUnderline"/>
        </w:rPr>
        <w:t xml:space="preserve"> by the speakers’ </w:t>
      </w:r>
      <w:r w:rsidRPr="003C35F2">
        <w:rPr>
          <w:rStyle w:val="Emphasis"/>
        </w:rPr>
        <w:t>attempts to convince us</w:t>
      </w:r>
      <w:r w:rsidRPr="003C35F2">
        <w:rPr>
          <w:rStyle w:val="StyleUnderline"/>
        </w:rPr>
        <w:t xml:space="preserve"> of the </w:t>
      </w:r>
      <w:r w:rsidRPr="003C35F2">
        <w:rPr>
          <w:rStyle w:val="Emphasis"/>
        </w:rPr>
        <w:t>underlying goals</w:t>
      </w:r>
      <w:r w:rsidRPr="003C35F2">
        <w:rPr>
          <w:rStyle w:val="StyleUnderline"/>
        </w:rPr>
        <w:t xml:space="preserve"> and </w:t>
      </w:r>
      <w:r w:rsidRPr="003C35F2">
        <w:rPr>
          <w:rStyle w:val="Emphasis"/>
        </w:rPr>
        <w:t>means</w:t>
      </w:r>
      <w:r w:rsidRPr="003C35F2">
        <w:rPr>
          <w:rStyle w:val="StyleUnderline"/>
        </w:rPr>
        <w:t>.</w:t>
      </w:r>
    </w:p>
    <w:p w:rsidR="00E26E52" w:rsidRPr="003C35F2" w:rsidRDefault="00E26E52" w:rsidP="00E26E52">
      <w:pPr>
        <w:rPr>
          <w:sz w:val="16"/>
        </w:rPr>
      </w:pPr>
      <w:r w:rsidRPr="003C35F2">
        <w:rPr>
          <w:sz w:val="16"/>
        </w:rPr>
        <w:t xml:space="preserve">Certainly, </w:t>
      </w:r>
      <w:r w:rsidRPr="003C35F2">
        <w:rPr>
          <w:rStyle w:val="StyleUnderline"/>
        </w:rPr>
        <w:t xml:space="preserve">if these reflections are to </w:t>
      </w:r>
      <w:r w:rsidRPr="003C35F2">
        <w:rPr>
          <w:rStyle w:val="Emphasis"/>
        </w:rPr>
        <w:t>gain any real relevance</w:t>
      </w:r>
      <w:r w:rsidRPr="003C35F2">
        <w:rPr>
          <w:rStyle w:val="StyleUnderline"/>
        </w:rPr>
        <w:t xml:space="preserve"> they will need to be </w:t>
      </w:r>
      <w:r w:rsidRPr="003C35F2">
        <w:rPr>
          <w:rStyle w:val="Emphasis"/>
        </w:rPr>
        <w:t>further articulated</w:t>
      </w:r>
      <w:r w:rsidRPr="003C35F2">
        <w:rPr>
          <w:rStyle w:val="StyleUnderline"/>
        </w:rPr>
        <w:t xml:space="preserve">, and in such articulations it will be </w:t>
      </w:r>
      <w:r w:rsidRPr="003C35F2">
        <w:rPr>
          <w:rStyle w:val="Emphasis"/>
        </w:rPr>
        <w:t>necessary to substantiate notions</w:t>
      </w:r>
      <w:r w:rsidRPr="003C35F2">
        <w:rPr>
          <w:rStyle w:val="StyleUnderline"/>
        </w:rPr>
        <w:t xml:space="preserve"> of ‘</w:t>
      </w:r>
      <w:r w:rsidRPr="003C35F2">
        <w:rPr>
          <w:rStyle w:val="Emphasis"/>
        </w:rPr>
        <w:t>life</w:t>
      </w:r>
      <w:r w:rsidRPr="003C35F2">
        <w:rPr>
          <w:rStyle w:val="StyleUnderline"/>
        </w:rPr>
        <w:t xml:space="preserve">’, </w:t>
      </w:r>
      <w:r w:rsidRPr="003C35F2">
        <w:rPr>
          <w:rStyle w:val="Emphasis"/>
        </w:rPr>
        <w:t>‘reasonably</w:t>
      </w:r>
      <w:r w:rsidRPr="003C35F2">
        <w:rPr>
          <w:rStyle w:val="StyleUnderline"/>
        </w:rPr>
        <w:t>’, ‘</w:t>
      </w:r>
      <w:r w:rsidRPr="003C35F2">
        <w:rPr>
          <w:rStyle w:val="Emphasis"/>
        </w:rPr>
        <w:t>some kind of goal</w:t>
      </w:r>
      <w:r w:rsidRPr="003C35F2">
        <w:rPr>
          <w:rStyle w:val="StyleUnderline"/>
        </w:rPr>
        <w:t xml:space="preserve">’, etc. And these substantiations might </w:t>
      </w:r>
      <w:r w:rsidRPr="003C35F2">
        <w:rPr>
          <w:rStyle w:val="Emphasis"/>
        </w:rPr>
        <w:t>narrow the plurality of voices heard</w:t>
      </w:r>
      <w:r w:rsidRPr="003C35F2">
        <w:rPr>
          <w:rStyle w:val="StyleUnderline"/>
        </w:rPr>
        <w:t xml:space="preserve"> in the public</w:t>
      </w:r>
      <w:r w:rsidRPr="003C35F2">
        <w:rPr>
          <w:sz w:val="16"/>
        </w:rPr>
        <w:t>.</w:t>
      </w:r>
    </w:p>
    <w:p w:rsidR="00E26E52" w:rsidRPr="003C35F2" w:rsidRDefault="00E26E52" w:rsidP="00E26E52">
      <w:pPr>
        <w:rPr>
          <w:rStyle w:val="StyleUnderline"/>
        </w:rPr>
      </w:pPr>
      <w:r w:rsidRPr="003C35F2">
        <w:rPr>
          <w:sz w:val="16"/>
        </w:rPr>
        <w:t xml:space="preserve">As demonstrated in the previous sections </w:t>
      </w:r>
      <w:r w:rsidRPr="003C35F2">
        <w:rPr>
          <w:rStyle w:val="StyleUnderline"/>
        </w:rPr>
        <w:t xml:space="preserve">the </w:t>
      </w:r>
      <w:r w:rsidRPr="003C35F2">
        <w:rPr>
          <w:rStyle w:val="Emphasis"/>
        </w:rPr>
        <w:t>alternative</w:t>
      </w:r>
      <w:r w:rsidRPr="003C35F2">
        <w:rPr>
          <w:rStyle w:val="StyleUnderline"/>
        </w:rPr>
        <w:t xml:space="preserve"> to doing this is</w:t>
      </w:r>
      <w:r w:rsidRPr="003C35F2">
        <w:rPr>
          <w:sz w:val="16"/>
        </w:rPr>
        <w:t xml:space="preserve">, however, </w:t>
      </w:r>
      <w:r w:rsidRPr="003C35F2">
        <w:rPr>
          <w:rStyle w:val="Emphasis"/>
        </w:rPr>
        <w:t>not to make every voice visible</w:t>
      </w:r>
      <w:r w:rsidRPr="003C35F2">
        <w:rPr>
          <w:rStyle w:val="StyleUnderline"/>
        </w:rPr>
        <w:t xml:space="preserve"> in the public spheres. Even though they may exist in the public sphere, it is </w:t>
      </w:r>
      <w:r w:rsidRPr="003C35F2">
        <w:rPr>
          <w:rStyle w:val="Emphasis"/>
        </w:rPr>
        <w:t>not certain</w:t>
      </w:r>
      <w:r w:rsidRPr="003C35F2">
        <w:rPr>
          <w:rStyle w:val="StyleUnderline"/>
        </w:rPr>
        <w:t xml:space="preserve"> that the </w:t>
      </w:r>
      <w:r w:rsidRPr="003C35F2">
        <w:rPr>
          <w:rStyle w:val="Emphasis"/>
        </w:rPr>
        <w:t>limited bandwidth of attention</w:t>
      </w:r>
      <w:r w:rsidRPr="003C35F2">
        <w:rPr>
          <w:rStyle w:val="StyleUnderline"/>
        </w:rPr>
        <w:t xml:space="preserve"> leaves room for their </w:t>
      </w:r>
      <w:r w:rsidRPr="003C35F2">
        <w:rPr>
          <w:rStyle w:val="Emphasis"/>
        </w:rPr>
        <w:t>actually being heard</w:t>
      </w:r>
      <w:r w:rsidRPr="003C35F2">
        <w:rPr>
          <w:rStyle w:val="StyleUnderline"/>
        </w:rPr>
        <w:t xml:space="preserve"> by </w:t>
      </w:r>
      <w:r w:rsidRPr="003C35F2">
        <w:rPr>
          <w:rStyle w:val="Emphasis"/>
        </w:rPr>
        <w:t>any critical mass</w:t>
      </w:r>
      <w:r w:rsidRPr="003C35F2">
        <w:rPr>
          <w:rStyle w:val="StyleUnderline"/>
        </w:rPr>
        <w:t>.</w:t>
      </w:r>
    </w:p>
    <w:p w:rsidR="00E26E52" w:rsidRPr="003C35F2" w:rsidRDefault="00E26E52" w:rsidP="00E26E52">
      <w:pPr>
        <w:rPr>
          <w:sz w:val="16"/>
        </w:rPr>
      </w:pPr>
      <w:r w:rsidRPr="003C35F2">
        <w:rPr>
          <w:sz w:val="16"/>
        </w:rPr>
        <w:t xml:space="preserve">Insofar as we consider the public spheres not merely as spheres in which voices should be uttered but also as spheres in which voices should be heard, </w:t>
      </w:r>
      <w:r w:rsidRPr="003C35F2">
        <w:rPr>
          <w:rStyle w:val="StyleUnderline"/>
        </w:rPr>
        <w:t xml:space="preserve">we need </w:t>
      </w:r>
      <w:r w:rsidRPr="003C35F2">
        <w:rPr>
          <w:rStyle w:val="Emphasis"/>
        </w:rPr>
        <w:t>some way to select out those voices</w:t>
      </w:r>
      <w:r w:rsidRPr="003C35F2">
        <w:rPr>
          <w:rStyle w:val="StyleUnderline"/>
        </w:rPr>
        <w:t xml:space="preserve"> from the chorus that are </w:t>
      </w:r>
      <w:r w:rsidRPr="003C35F2">
        <w:rPr>
          <w:rStyle w:val="Emphasis"/>
        </w:rPr>
        <w:t>significant in relation to some given context</w:t>
      </w:r>
      <w:r w:rsidRPr="003C35F2">
        <w:rPr>
          <w:rStyle w:val="StyleUnderline"/>
        </w:rPr>
        <w:t xml:space="preserve">. </w:t>
      </w:r>
      <w:r w:rsidRPr="003C35F2">
        <w:rPr>
          <w:rStyle w:val="Emphasis"/>
        </w:rPr>
        <w:t>Unlimited plurality is not an option</w:t>
      </w:r>
      <w:r w:rsidRPr="003C35F2">
        <w:rPr>
          <w:rStyle w:val="StyleUnderline"/>
        </w:rPr>
        <w:t>. The question</w:t>
      </w:r>
      <w:r w:rsidRPr="003C35F2">
        <w:rPr>
          <w:sz w:val="16"/>
        </w:rPr>
        <w:t xml:space="preserve"> thus </w:t>
      </w:r>
      <w:r w:rsidRPr="003C35F2">
        <w:rPr>
          <w:rStyle w:val="StyleUnderline"/>
        </w:rPr>
        <w:t xml:space="preserve">becomes </w:t>
      </w:r>
      <w:r w:rsidRPr="003C35F2">
        <w:rPr>
          <w:rStyle w:val="Emphasis"/>
        </w:rPr>
        <w:t>how plurality should be limited</w:t>
      </w:r>
      <w:r w:rsidRPr="003C35F2">
        <w:rPr>
          <w:rStyle w:val="StyleUnderline"/>
        </w:rPr>
        <w:t xml:space="preserve">. Should plurality be limited according to </w:t>
      </w:r>
      <w:r w:rsidRPr="003C35F2">
        <w:rPr>
          <w:rStyle w:val="Emphasis"/>
        </w:rPr>
        <w:t>explicitly articulated rules</w:t>
      </w:r>
      <w:r w:rsidRPr="003C35F2">
        <w:rPr>
          <w:rStyle w:val="StyleUnderline"/>
        </w:rPr>
        <w:t xml:space="preserve"> and </w:t>
      </w:r>
      <w:r w:rsidRPr="003C35F2">
        <w:rPr>
          <w:rStyle w:val="Emphasis"/>
        </w:rPr>
        <w:t>norms</w:t>
      </w:r>
      <w:r w:rsidRPr="003C35F2">
        <w:rPr>
          <w:rStyle w:val="StyleUnderline"/>
        </w:rPr>
        <w:t xml:space="preserve">, rules and norms that can, </w:t>
      </w:r>
      <w:r w:rsidRPr="003C35F2">
        <w:rPr>
          <w:rStyle w:val="Emphasis"/>
        </w:rPr>
        <w:t>due to their explicit articulations</w:t>
      </w:r>
      <w:r w:rsidRPr="003C35F2">
        <w:rPr>
          <w:rStyle w:val="StyleUnderline"/>
        </w:rPr>
        <w:t xml:space="preserve">, themselves become </w:t>
      </w:r>
      <w:r w:rsidRPr="003C35F2">
        <w:rPr>
          <w:rStyle w:val="Emphasis"/>
        </w:rPr>
        <w:t>subjects of dispute</w:t>
      </w:r>
      <w:r w:rsidRPr="003C35F2">
        <w:rPr>
          <w:rStyle w:val="StyleUnderline"/>
        </w:rPr>
        <w:t xml:space="preserve">? Or should plurality be limited according to </w:t>
      </w:r>
      <w:r w:rsidRPr="003C35F2">
        <w:rPr>
          <w:rStyle w:val="Emphasis"/>
        </w:rPr>
        <w:t>unconscious power structures</w:t>
      </w:r>
      <w:r w:rsidRPr="003C35F2">
        <w:rPr>
          <w:rStyle w:val="StyleUnderline"/>
        </w:rPr>
        <w:t xml:space="preserve">, the </w:t>
      </w:r>
      <w:r w:rsidRPr="003C35F2">
        <w:rPr>
          <w:rStyle w:val="Emphasis"/>
        </w:rPr>
        <w:t>rules of the strongest</w:t>
      </w:r>
      <w:r w:rsidRPr="003C35F2">
        <w:rPr>
          <w:rStyle w:val="StyleUnderline"/>
        </w:rPr>
        <w:t>?</w:t>
      </w:r>
    </w:p>
    <w:p w:rsidR="00E26E52" w:rsidRPr="003C35F2" w:rsidRDefault="00E26E52" w:rsidP="00E26E52"/>
    <w:p w:rsidR="00E26E52" w:rsidRPr="003C35F2" w:rsidRDefault="00E26E52" w:rsidP="00E26E52"/>
    <w:p w:rsidR="00EF0274" w:rsidRDefault="00EF0274" w:rsidP="00E26E52">
      <w:pPr>
        <w:pStyle w:val="Heading3"/>
      </w:pPr>
      <w:r>
        <w:t>Hvidsten/Testing</w:t>
      </w:r>
    </w:p>
    <w:p w:rsidR="00EF0274" w:rsidRDefault="00EF0274" w:rsidP="00EF0274"/>
    <w:p w:rsidR="00EF0274" w:rsidRPr="00A2175C" w:rsidRDefault="00EF0274" w:rsidP="00EF0274">
      <w:pPr>
        <w:pStyle w:val="Heading4"/>
      </w:pPr>
      <w:r w:rsidRPr="00A2175C">
        <w:t>Debatability outweighs—</w:t>
      </w:r>
      <w:r w:rsidRPr="00A2175C">
        <w:rPr>
          <w:u w:val="single"/>
        </w:rPr>
        <w:t>shared understanding</w:t>
      </w:r>
      <w:r w:rsidRPr="00A2175C">
        <w:t xml:space="preserve"> of the </w:t>
      </w:r>
      <w:r w:rsidRPr="00A2175C">
        <w:rPr>
          <w:u w:val="single"/>
        </w:rPr>
        <w:t>conceptual horizons</w:t>
      </w:r>
      <w:r w:rsidRPr="00A2175C">
        <w:t xml:space="preserve"> of the topic allows us to work out </w:t>
      </w:r>
      <w:r w:rsidRPr="00A2175C">
        <w:rPr>
          <w:u w:val="single"/>
        </w:rPr>
        <w:t>internal contradictions</w:t>
      </w:r>
      <w:r w:rsidRPr="00A2175C">
        <w:t xml:space="preserve"> and achieve </w:t>
      </w:r>
      <w:r w:rsidRPr="00A2175C">
        <w:rPr>
          <w:u w:val="single"/>
        </w:rPr>
        <w:t>higher levels of understanding</w:t>
      </w:r>
      <w:r w:rsidRPr="00A2175C">
        <w:t xml:space="preserve">—that’s a </w:t>
      </w:r>
      <w:r w:rsidRPr="00A2175C">
        <w:rPr>
          <w:u w:val="single"/>
        </w:rPr>
        <w:t>prerequisite</w:t>
      </w:r>
      <w:r w:rsidRPr="00A2175C">
        <w:t xml:space="preserve"> to the capacity to </w:t>
      </w:r>
      <w:r w:rsidRPr="00A2175C">
        <w:rPr>
          <w:u w:val="single"/>
        </w:rPr>
        <w:t xml:space="preserve">critique societal norms and </w:t>
      </w:r>
      <w:r w:rsidRPr="00A2175C">
        <w:t xml:space="preserve">institutions in the first place. There’s no offense, it’s T, </w:t>
      </w:r>
      <w:r w:rsidRPr="00A2175C">
        <w:rPr>
          <w:u w:val="single"/>
        </w:rPr>
        <w:t>not framework</w:t>
      </w:r>
      <w:r w:rsidRPr="00A2175C">
        <w:t xml:space="preserve">—we’re </w:t>
      </w:r>
      <w:r w:rsidRPr="00A2175C">
        <w:rPr>
          <w:u w:val="single"/>
        </w:rPr>
        <w:t>agnostic</w:t>
      </w:r>
      <w:r w:rsidRPr="00A2175C">
        <w:t xml:space="preserve"> about content because entering in debate means </w:t>
      </w:r>
      <w:r w:rsidRPr="00A2175C">
        <w:rPr>
          <w:u w:val="single"/>
        </w:rPr>
        <w:t>accepting you could be wrong</w:t>
      </w:r>
      <w:r w:rsidRPr="00A2175C">
        <w:t xml:space="preserve">—but the </w:t>
      </w:r>
      <w:r w:rsidRPr="00A2175C">
        <w:rPr>
          <w:u w:val="single"/>
        </w:rPr>
        <w:t>form</w:t>
      </w:r>
      <w:r w:rsidRPr="00A2175C">
        <w:t xml:space="preserve"> of debate demands a </w:t>
      </w:r>
      <w:r w:rsidRPr="00A2175C">
        <w:rPr>
          <w:u w:val="single"/>
        </w:rPr>
        <w:t>common criterion for internal coherence</w:t>
      </w:r>
      <w:r w:rsidRPr="00A2175C">
        <w:t xml:space="preserve"> that alternative roles for the ballot make </w:t>
      </w:r>
      <w:r w:rsidRPr="00A2175C">
        <w:rPr>
          <w:u w:val="single"/>
        </w:rPr>
        <w:t>impossible</w:t>
      </w:r>
      <w:r w:rsidRPr="00A2175C">
        <w:t xml:space="preserve">.  </w:t>
      </w:r>
    </w:p>
    <w:p w:rsidR="00EF0274" w:rsidRPr="00A2175C" w:rsidRDefault="00EF0274" w:rsidP="00EF0274">
      <w:r w:rsidRPr="00A2175C">
        <w:rPr>
          <w:rStyle w:val="Style13ptBold"/>
        </w:rPr>
        <w:t>Hvidsten, 18</w:t>
      </w:r>
      <w:r w:rsidRPr="00A2175C">
        <w:t xml:space="preserve">—PhD Fellow, </w:t>
      </w:r>
      <w:r w:rsidRPr="00A2175C">
        <w:rPr>
          <w:rFonts w:ascii="Times New Roman" w:hAnsi="Times New Roman"/>
          <w:lang w:bidi="he-IL"/>
        </w:rPr>
        <w:t>‎</w:t>
      </w:r>
      <w:r w:rsidRPr="00A2175C">
        <w:t>Department of Political Science, University of Oslo (Andreas, “Arguing with the enemy: A dialectical approach to justifying political liberalism,” Philosophy &amp; Social Criticism, April 10, 2018, dml) [gendered language modifications denoted by brackets]</w:t>
      </w:r>
    </w:p>
    <w:p w:rsidR="00EF0274" w:rsidRPr="00A2175C" w:rsidRDefault="00EF0274" w:rsidP="00EF0274"/>
    <w:p w:rsidR="00EF0274" w:rsidRPr="00A2175C" w:rsidRDefault="00EF0274" w:rsidP="00EF0274">
      <w:pPr>
        <w:rPr>
          <w:sz w:val="16"/>
        </w:rPr>
      </w:pPr>
      <w:r w:rsidRPr="00A2175C">
        <w:rPr>
          <w:rStyle w:val="StyleUnderline"/>
        </w:rPr>
        <w:t xml:space="preserve">Deciding between competing understandings of the same issue through reasoning </w:t>
      </w:r>
      <w:r w:rsidRPr="00A2175C">
        <w:rPr>
          <w:rStyle w:val="Emphasis"/>
        </w:rPr>
        <w:t>necessitates</w:t>
      </w:r>
      <w:r w:rsidRPr="00A2175C">
        <w:rPr>
          <w:sz w:val="16"/>
        </w:rPr>
        <w:t xml:space="preserve"> a good deal of </w:t>
      </w:r>
      <w:r w:rsidRPr="00A2175C">
        <w:rPr>
          <w:rStyle w:val="Emphasis"/>
        </w:rPr>
        <w:t>common understanding</w:t>
      </w:r>
      <w:r w:rsidRPr="00A2175C">
        <w:rPr>
          <w:rStyle w:val="StyleUnderline"/>
        </w:rPr>
        <w:t xml:space="preserve">. This common ground is partly epistemological—an (implicit or explicit) </w:t>
      </w:r>
      <w:r w:rsidRPr="00A2175C">
        <w:rPr>
          <w:rStyle w:val="Emphasis"/>
        </w:rPr>
        <w:t>consensus</w:t>
      </w:r>
      <w:r w:rsidRPr="00A2175C">
        <w:rPr>
          <w:rStyle w:val="StyleUnderline"/>
        </w:rPr>
        <w:t xml:space="preserve"> on </w:t>
      </w:r>
      <w:r w:rsidRPr="00A2175C">
        <w:rPr>
          <w:rStyle w:val="Emphasis"/>
        </w:rPr>
        <w:t>what counts as good reasons</w:t>
      </w:r>
      <w:r w:rsidRPr="00A2175C">
        <w:rPr>
          <w:rStyle w:val="StyleUnderline"/>
        </w:rPr>
        <w:t xml:space="preserve">, </w:t>
      </w:r>
      <w:r w:rsidRPr="00A2175C">
        <w:rPr>
          <w:rStyle w:val="Emphasis"/>
        </w:rPr>
        <w:t>valid arguments</w:t>
      </w:r>
      <w:r w:rsidRPr="00A2175C">
        <w:rPr>
          <w:rStyle w:val="StyleUnderline"/>
        </w:rPr>
        <w:t xml:space="preserve">, and so forth—and partly in the form of some </w:t>
      </w:r>
      <w:r w:rsidRPr="00A2175C">
        <w:rPr>
          <w:rStyle w:val="Emphasis"/>
        </w:rPr>
        <w:t>overlap in conceptual horizons</w:t>
      </w:r>
      <w:r w:rsidRPr="00A2175C">
        <w:rPr>
          <w:rStyle w:val="StyleUnderline"/>
        </w:rPr>
        <w:t xml:space="preserve">: the </w:t>
      </w:r>
      <w:r w:rsidRPr="00A2175C">
        <w:rPr>
          <w:rStyle w:val="Emphasis"/>
        </w:rPr>
        <w:t>fundamental categories</w:t>
      </w:r>
      <w:r w:rsidRPr="00A2175C">
        <w:rPr>
          <w:rStyle w:val="StyleUnderline"/>
        </w:rPr>
        <w:t xml:space="preserve"> through which the issue is understood</w:t>
      </w:r>
      <w:r w:rsidRPr="00A2175C">
        <w:rPr>
          <w:sz w:val="16"/>
        </w:rPr>
        <w:t>.</w:t>
      </w:r>
    </w:p>
    <w:p w:rsidR="00EF0274" w:rsidRPr="00A2175C" w:rsidRDefault="00EF0274" w:rsidP="00EF0274">
      <w:pPr>
        <w:rPr>
          <w:sz w:val="16"/>
        </w:rPr>
      </w:pPr>
      <w:r w:rsidRPr="00A2175C">
        <w:rPr>
          <w:sz w:val="16"/>
        </w:rPr>
        <w:t>Philosophers have used different terms for this conceptual horizon, such as “background” (Searle 1995, chap. 6), “paradigm” (Kuhn 2012, chap. 2), “inescapable framework” (Taylor 1989, chap. 2), or “world view” (Weber 2004, 103). Regardless of the particular term one prefers, the main point—now ubiquitous in modern philosophy—is that we human beings inescapably relate to the world, to ourselves, and to others through conceptual lenses of which we might be more or less conscious.</w:t>
      </w:r>
    </w:p>
    <w:p w:rsidR="00EF0274" w:rsidRPr="00A2175C" w:rsidRDefault="00EF0274" w:rsidP="00EF0274">
      <w:pPr>
        <w:rPr>
          <w:sz w:val="16"/>
        </w:rPr>
      </w:pPr>
      <w:r w:rsidRPr="00A2175C">
        <w:rPr>
          <w:sz w:val="16"/>
        </w:rPr>
        <w:t xml:space="preserve">Kuhn, famously, pointed out that </w:t>
      </w:r>
      <w:r w:rsidRPr="00A2175C">
        <w:rPr>
          <w:rStyle w:val="StyleUnderline"/>
        </w:rPr>
        <w:t>even when we seemingly have an external standard of reference</w:t>
      </w:r>
      <w:r w:rsidRPr="00A2175C">
        <w:rPr>
          <w:sz w:val="16"/>
        </w:rPr>
        <w:t xml:space="preserve">, such as when observing physical objects, </w:t>
      </w:r>
      <w:r w:rsidRPr="00A2175C">
        <w:rPr>
          <w:rStyle w:val="StyleUnderline"/>
        </w:rPr>
        <w:t xml:space="preserve">we </w:t>
      </w:r>
      <w:r w:rsidRPr="00A2175C">
        <w:rPr>
          <w:rStyle w:val="Emphasis"/>
        </w:rPr>
        <w:t>still rely on a shared conceptual framework in order to agree</w:t>
      </w:r>
      <w:r w:rsidRPr="00A2175C">
        <w:rPr>
          <w:sz w:val="16"/>
        </w:rPr>
        <w:t xml:space="preserve"> on what we are seeing: “</w:t>
      </w:r>
      <w:r w:rsidRPr="00A2175C">
        <w:rPr>
          <w:rStyle w:val="StyleUnderline"/>
        </w:rPr>
        <w:t xml:space="preserve">a paradigm is </w:t>
      </w:r>
      <w:r w:rsidRPr="00A2175C">
        <w:rPr>
          <w:rStyle w:val="Emphasis"/>
        </w:rPr>
        <w:t>prerequisite to perception itself</w:t>
      </w:r>
      <w:r w:rsidRPr="00A2175C">
        <w:rPr>
          <w:sz w:val="16"/>
        </w:rPr>
        <w:t xml:space="preserve">” (Kuhn 2012, 113). Kuhn’s scientific paradigms are but one example of a general phenomenon that extends also to political philosophy and ideology. Before Kuhn, Karl Mannheim, known as the founder of the sociology of knowledge, argued that </w:t>
      </w:r>
      <w:r w:rsidRPr="00A2175C">
        <w:rPr>
          <w:rStyle w:val="StyleUnderline"/>
        </w:rPr>
        <w:t>having different ideologies</w:t>
      </w:r>
      <w:r w:rsidRPr="00A2175C">
        <w:rPr>
          <w:sz w:val="16"/>
        </w:rPr>
        <w:t>—being, say, a liberal, a Marxists or a fascist—</w:t>
      </w:r>
      <w:r w:rsidRPr="00A2175C">
        <w:rPr>
          <w:rStyle w:val="StyleUnderline"/>
        </w:rPr>
        <w:t xml:space="preserve">amounted to </w:t>
      </w:r>
      <w:r w:rsidRPr="00A2175C">
        <w:rPr>
          <w:rStyle w:val="Emphasis"/>
        </w:rPr>
        <w:t>comprehending the world very differently</w:t>
      </w:r>
      <w:r w:rsidRPr="00A2175C">
        <w:rPr>
          <w:rStyle w:val="StyleUnderline"/>
        </w:rPr>
        <w:t xml:space="preserve">, even </w:t>
      </w:r>
      <w:r w:rsidRPr="00A2175C">
        <w:rPr>
          <w:rStyle w:val="Emphasis"/>
        </w:rPr>
        <w:t>incompatibly</w:t>
      </w:r>
      <w:r w:rsidRPr="00A2175C">
        <w:rPr>
          <w:sz w:val="16"/>
        </w:rPr>
        <w:t xml:space="preserve"> (Mannheim 1997). </w:t>
      </w:r>
      <w:r w:rsidRPr="00A2175C">
        <w:rPr>
          <w:rStyle w:val="StyleUnderline"/>
        </w:rPr>
        <w:t>Ideological divisions</w:t>
      </w:r>
      <w:r w:rsidRPr="00A2175C">
        <w:rPr>
          <w:sz w:val="16"/>
        </w:rPr>
        <w:t xml:space="preserve">, Mannheim argued, </w:t>
      </w:r>
      <w:r w:rsidRPr="00A2175C">
        <w:rPr>
          <w:rStyle w:val="StyleUnderline"/>
        </w:rPr>
        <w:t xml:space="preserve">reached </w:t>
      </w:r>
      <w:r w:rsidRPr="00A2175C">
        <w:rPr>
          <w:rStyle w:val="Emphasis"/>
        </w:rPr>
        <w:t>all the way down</w:t>
      </w:r>
      <w:r w:rsidRPr="00A2175C">
        <w:rPr>
          <w:rStyle w:val="StyleUnderline"/>
        </w:rPr>
        <w:t xml:space="preserve"> to the </w:t>
      </w:r>
      <w:r w:rsidRPr="00A2175C">
        <w:rPr>
          <w:rStyle w:val="Emphasis"/>
        </w:rPr>
        <w:t>very meaning of words</w:t>
      </w:r>
      <w:r w:rsidRPr="00A2175C">
        <w:rPr>
          <w:sz w:val="16"/>
        </w:rPr>
        <w:t>.</w:t>
      </w:r>
    </w:p>
    <w:p w:rsidR="00EF0274" w:rsidRPr="00A2175C" w:rsidRDefault="00EF0274" w:rsidP="00EF0274">
      <w:pPr>
        <w:rPr>
          <w:sz w:val="16"/>
        </w:rPr>
      </w:pPr>
      <w:r w:rsidRPr="00A2175C">
        <w:rPr>
          <w:sz w:val="16"/>
        </w:rPr>
        <w:t>Just as a Aristotelian and a Newtonian physicist would not mean the same thing when speaking of “force”—and a Newtonian and an Einsteinian physicist would not mean the same thing when speaking of “space” and “time”—a liberal and a Marxist would not mean the same thing when speaking of concepts like “liberty.”8 A Lockean liberal for whom “private property is […] the natural expression and realization […] of individual freedom” (Scruton 2017)—and who sees the chief end of political society to protect that property (Locke 2009, 97)—might find it absurd to learn that Marxists envision a society without private property as the final emancipation of man.9</w:t>
      </w:r>
    </w:p>
    <w:p w:rsidR="00EF0274" w:rsidRPr="00A2175C" w:rsidRDefault="00EF0274" w:rsidP="00EF0274">
      <w:pPr>
        <w:rPr>
          <w:sz w:val="16"/>
        </w:rPr>
      </w:pPr>
      <w:r w:rsidRPr="00A2175C">
        <w:rPr>
          <w:sz w:val="16"/>
        </w:rPr>
        <w:t>The issue, of course, is that word the “liberty” has different meanings and different relations to other values in different political philosophies and ideologies. It is not the case that liberals believe in liberty and Marxists believe in something else. It was not freedom that Marx sought to abolish but the oppression of the working class, which, according to him, was ideologically justified by “bourgeois” concepts of freedom, such as we find in Locke and in the liberal constitutions in Marx’ own time (see e.g. Marx 1994: 17–20).</w:t>
      </w:r>
    </w:p>
    <w:p w:rsidR="00EF0274" w:rsidRPr="00A2175C" w:rsidRDefault="00EF0274" w:rsidP="00EF0274">
      <w:pPr>
        <w:rPr>
          <w:sz w:val="16"/>
        </w:rPr>
      </w:pPr>
      <w:r w:rsidRPr="00A2175C">
        <w:rPr>
          <w:sz w:val="16"/>
        </w:rPr>
        <w:t xml:space="preserve">Real freedom, Marxists have always argued, is economic freedom, which, for classical Marxism/socialism at least, rests on ownership of the means of production. Consequently, universal emancipation means communism and collective ownership of land, factories, and resources—the exact opposite of the liberal conclusion. Obviously, </w:t>
      </w:r>
      <w:r w:rsidRPr="00A2175C">
        <w:rPr>
          <w:rStyle w:val="StyleUnderline"/>
        </w:rPr>
        <w:t xml:space="preserve">if a </w:t>
      </w:r>
      <w:r w:rsidRPr="00A2175C">
        <w:rPr>
          <w:rStyle w:val="Emphasis"/>
        </w:rPr>
        <w:t>consensus on fundamental political principles</w:t>
      </w:r>
      <w:r w:rsidRPr="00A2175C">
        <w:rPr>
          <w:rStyle w:val="StyleUnderline"/>
        </w:rPr>
        <w:t xml:space="preserve"> is ever to be obtained</w:t>
      </w:r>
      <w:r w:rsidRPr="00A2175C">
        <w:rPr>
          <w:sz w:val="16"/>
        </w:rPr>
        <w:t xml:space="preserve"> among liberals and Marxists, </w:t>
      </w:r>
      <w:r w:rsidRPr="00A2175C">
        <w:rPr>
          <w:rStyle w:val="StyleUnderline"/>
        </w:rPr>
        <w:t xml:space="preserve">a </w:t>
      </w:r>
      <w:r w:rsidRPr="00A2175C">
        <w:rPr>
          <w:rStyle w:val="Emphasis"/>
        </w:rPr>
        <w:t>consensus of meaning</w:t>
      </w:r>
      <w:r w:rsidRPr="00A2175C">
        <w:rPr>
          <w:rStyle w:val="StyleUnderline"/>
        </w:rPr>
        <w:t xml:space="preserve"> must be established </w:t>
      </w:r>
      <w:r w:rsidRPr="00A2175C">
        <w:rPr>
          <w:rStyle w:val="Emphasis"/>
        </w:rPr>
        <w:t>first</w:t>
      </w:r>
      <w:r w:rsidRPr="00A2175C">
        <w:rPr>
          <w:sz w:val="16"/>
        </w:rPr>
        <w:t xml:space="preserve">. (And foreshadowing a second point: </w:t>
      </w:r>
      <w:r w:rsidRPr="00A2175C">
        <w:rPr>
          <w:rStyle w:val="StyleUnderline"/>
        </w:rPr>
        <w:t xml:space="preserve">such a consensus would </w:t>
      </w:r>
      <w:r w:rsidRPr="00A2175C">
        <w:rPr>
          <w:rStyle w:val="Emphasis"/>
        </w:rPr>
        <w:t>change the ideological positions involved</w:t>
      </w:r>
      <w:r w:rsidRPr="00A2175C">
        <w:rPr>
          <w:rStyle w:val="StyleUnderline"/>
        </w:rPr>
        <w:t xml:space="preserve">, insofar as the content of an ideology is partly defined by the </w:t>
      </w:r>
      <w:r w:rsidRPr="00A2175C">
        <w:rPr>
          <w:rStyle w:val="Emphasis"/>
        </w:rPr>
        <w:t>meaning of its central concepts</w:t>
      </w:r>
      <w:r w:rsidRPr="00A2175C">
        <w:rPr>
          <w:sz w:val="16"/>
        </w:rPr>
        <w:t>.)</w:t>
      </w:r>
    </w:p>
    <w:p w:rsidR="00EF0274" w:rsidRPr="00A2175C" w:rsidRDefault="00EF0274" w:rsidP="00EF0274">
      <w:pPr>
        <w:rPr>
          <w:rStyle w:val="StyleUnderline"/>
        </w:rPr>
      </w:pPr>
      <w:r w:rsidRPr="00A2175C">
        <w:rPr>
          <w:rStyle w:val="StyleUnderline"/>
        </w:rPr>
        <w:t xml:space="preserve">That people use the same word to mean different things in political discourse obviously makes communication difficult, but I would contend that the fact that </w:t>
      </w:r>
      <w:r w:rsidRPr="00A2175C">
        <w:rPr>
          <w:rStyle w:val="Emphasis"/>
        </w:rPr>
        <w:t>everybody claims to be the proper interpreters of the same values</w:t>
      </w:r>
      <w:r w:rsidRPr="00A2175C">
        <w:rPr>
          <w:sz w:val="16"/>
        </w:rPr>
        <w:t xml:space="preserve"> such as “freedom” </w:t>
      </w:r>
      <w:r w:rsidRPr="00A2175C">
        <w:rPr>
          <w:rStyle w:val="StyleUnderline"/>
        </w:rPr>
        <w:t xml:space="preserve">actually carries a </w:t>
      </w:r>
      <w:r w:rsidRPr="00A2175C">
        <w:rPr>
          <w:rStyle w:val="Emphasis"/>
        </w:rPr>
        <w:t>good deal of hope</w:t>
      </w:r>
      <w:r w:rsidRPr="00A2175C">
        <w:rPr>
          <w:rStyle w:val="StyleUnderline"/>
        </w:rPr>
        <w:t xml:space="preserve">. This </w:t>
      </w:r>
      <w:r w:rsidRPr="00A2175C">
        <w:rPr>
          <w:rStyle w:val="Emphasis"/>
        </w:rPr>
        <w:t>transforms</w:t>
      </w:r>
      <w:r w:rsidRPr="00A2175C">
        <w:rPr>
          <w:rStyle w:val="StyleUnderline"/>
        </w:rPr>
        <w:t xml:space="preserve"> at least some </w:t>
      </w:r>
      <w:r w:rsidRPr="00A2175C">
        <w:rPr>
          <w:rStyle w:val="Emphasis"/>
        </w:rPr>
        <w:t>political value conflicts</w:t>
      </w:r>
      <w:r w:rsidRPr="00A2175C">
        <w:rPr>
          <w:rStyle w:val="StyleUnderline"/>
        </w:rPr>
        <w:t xml:space="preserve"> into </w:t>
      </w:r>
      <w:r w:rsidRPr="00A2175C">
        <w:rPr>
          <w:rStyle w:val="Emphasis"/>
        </w:rPr>
        <w:t>conceptual conflicts</w:t>
      </w:r>
      <w:r w:rsidRPr="00A2175C">
        <w:rPr>
          <w:rStyle w:val="StyleUnderline"/>
        </w:rPr>
        <w:t xml:space="preserve">. And if we can translate (at least some of) our </w:t>
      </w:r>
      <w:r w:rsidRPr="00A2175C">
        <w:rPr>
          <w:rStyle w:val="Emphasis"/>
        </w:rPr>
        <w:t>fundamental ideological differences</w:t>
      </w:r>
      <w:r w:rsidRPr="00A2175C">
        <w:rPr>
          <w:rStyle w:val="StyleUnderline"/>
        </w:rPr>
        <w:t xml:space="preserve"> into </w:t>
      </w:r>
      <w:r w:rsidRPr="00A2175C">
        <w:rPr>
          <w:rStyle w:val="Emphasis"/>
        </w:rPr>
        <w:t>conceptual issues</w:t>
      </w:r>
      <w:r w:rsidRPr="00A2175C">
        <w:rPr>
          <w:rStyle w:val="StyleUnderline"/>
        </w:rPr>
        <w:t xml:space="preserve">, then we can potentially </w:t>
      </w:r>
      <w:r w:rsidRPr="00A2175C">
        <w:rPr>
          <w:rStyle w:val="Emphasis"/>
        </w:rPr>
        <w:t>handle these difference within the domain of reason</w:t>
      </w:r>
      <w:r w:rsidRPr="00A2175C">
        <w:rPr>
          <w:rStyle w:val="StyleUnderline"/>
        </w:rPr>
        <w:t>.</w:t>
      </w:r>
    </w:p>
    <w:p w:rsidR="00EF0274" w:rsidRPr="00A2175C" w:rsidRDefault="00EF0274" w:rsidP="00EF0274">
      <w:pPr>
        <w:rPr>
          <w:sz w:val="16"/>
        </w:rPr>
      </w:pPr>
      <w:r w:rsidRPr="00A2175C">
        <w:rPr>
          <w:sz w:val="16"/>
        </w:rPr>
        <w:t>Dialectical argument</w:t>
      </w:r>
    </w:p>
    <w:p w:rsidR="00EF0274" w:rsidRPr="00A2175C" w:rsidRDefault="00EF0274" w:rsidP="00EF0274">
      <w:pPr>
        <w:rPr>
          <w:rStyle w:val="StyleUnderline"/>
        </w:rPr>
      </w:pPr>
      <w:r w:rsidRPr="00A2175C">
        <w:rPr>
          <w:sz w:val="16"/>
        </w:rPr>
        <w:t xml:space="preserve">What I have portrayed above would be a case of what Mouffe calls a “conflictual consensus”—”consensus on […] ethico-political values […], dissent about their interpretation” (Mouffe 2005, 121)—which is a form of “agonistic” relation that a democracy is supposed to be able to handle. How, however, should we handle them? </w:t>
      </w:r>
      <w:r w:rsidRPr="00A2175C">
        <w:rPr>
          <w:rStyle w:val="StyleUnderline"/>
        </w:rPr>
        <w:t xml:space="preserve">If we want to </w:t>
      </w:r>
      <w:r w:rsidRPr="00A2175C">
        <w:rPr>
          <w:rStyle w:val="Emphasis"/>
        </w:rPr>
        <w:t>handle</w:t>
      </w:r>
      <w:r w:rsidRPr="00A2175C">
        <w:rPr>
          <w:sz w:val="16"/>
        </w:rPr>
        <w:t xml:space="preserve"> such </w:t>
      </w:r>
      <w:r w:rsidRPr="00A2175C">
        <w:rPr>
          <w:rStyle w:val="Emphasis"/>
        </w:rPr>
        <w:t>disagreement through reasoning</w:t>
      </w:r>
      <w:r w:rsidRPr="00A2175C">
        <w:rPr>
          <w:rStyle w:val="StyleUnderline"/>
        </w:rPr>
        <w:t xml:space="preserve"> and </w:t>
      </w:r>
      <w:r w:rsidRPr="00A2175C">
        <w:rPr>
          <w:rStyle w:val="Emphasis"/>
        </w:rPr>
        <w:t>deliberation</w:t>
      </w:r>
      <w:r w:rsidRPr="00A2175C">
        <w:rPr>
          <w:sz w:val="16"/>
        </w:rPr>
        <w:t xml:space="preserve">, the circumstance </w:t>
      </w:r>
      <w:r w:rsidRPr="00A2175C">
        <w:rPr>
          <w:rStyle w:val="StyleUnderline"/>
        </w:rPr>
        <w:t xml:space="preserve">that we </w:t>
      </w:r>
      <w:r w:rsidRPr="00A2175C">
        <w:rPr>
          <w:rStyle w:val="Emphasis"/>
        </w:rPr>
        <w:t>lack a consensus on meaning</w:t>
      </w:r>
      <w:r w:rsidRPr="00A2175C">
        <w:rPr>
          <w:rStyle w:val="StyleUnderline"/>
        </w:rPr>
        <w:t xml:space="preserve"> is an obvious obstacle. </w:t>
      </w:r>
      <w:r w:rsidRPr="00A2175C">
        <w:rPr>
          <w:rStyle w:val="Emphasis"/>
        </w:rPr>
        <w:t>How can we talk to each other</w:t>
      </w:r>
      <w:r w:rsidRPr="00A2175C">
        <w:rPr>
          <w:rStyle w:val="StyleUnderline"/>
        </w:rPr>
        <w:t xml:space="preserve"> if we </w:t>
      </w:r>
      <w:r w:rsidRPr="00A2175C">
        <w:rPr>
          <w:rStyle w:val="Emphasis"/>
        </w:rPr>
        <w:t>use words differently</w:t>
      </w:r>
      <w:r w:rsidRPr="00A2175C">
        <w:rPr>
          <w:rStyle w:val="StyleUnderline"/>
        </w:rPr>
        <w:t>? And in what sense can we</w:t>
      </w:r>
      <w:r w:rsidRPr="00A2175C">
        <w:rPr>
          <w:sz w:val="16"/>
        </w:rPr>
        <w:t xml:space="preserve"> really be said to </w:t>
      </w:r>
      <w:r w:rsidRPr="00A2175C">
        <w:rPr>
          <w:rStyle w:val="Emphasis"/>
        </w:rPr>
        <w:t>have a consensus</w:t>
      </w:r>
      <w:r w:rsidRPr="00A2175C">
        <w:rPr>
          <w:sz w:val="16"/>
        </w:rPr>
        <w:t xml:space="preserve"> on, say, the importance of human liberty </w:t>
      </w:r>
      <w:r w:rsidRPr="00A2175C">
        <w:rPr>
          <w:rStyle w:val="StyleUnderline"/>
        </w:rPr>
        <w:t xml:space="preserve">if we have </w:t>
      </w:r>
      <w:r w:rsidRPr="00A2175C">
        <w:rPr>
          <w:rStyle w:val="Emphasis"/>
        </w:rPr>
        <w:t>deeply conflictual interpretations</w:t>
      </w:r>
      <w:r w:rsidRPr="00A2175C">
        <w:rPr>
          <w:sz w:val="16"/>
        </w:rPr>
        <w:t xml:space="preserve"> of “human liberty”—</w:t>
      </w:r>
      <w:r w:rsidRPr="00A2175C">
        <w:rPr>
          <w:rStyle w:val="StyleUnderline"/>
        </w:rPr>
        <w:t xml:space="preserve">especially when these differing interpretations translate into </w:t>
      </w:r>
      <w:r w:rsidRPr="00A2175C">
        <w:rPr>
          <w:rStyle w:val="Emphasis"/>
        </w:rPr>
        <w:t>radically different visions</w:t>
      </w:r>
      <w:r w:rsidRPr="00A2175C">
        <w:rPr>
          <w:rStyle w:val="StyleUnderline"/>
        </w:rPr>
        <w:t xml:space="preserve"> for political society?</w:t>
      </w:r>
    </w:p>
    <w:p w:rsidR="00EF0274" w:rsidRPr="00A2175C" w:rsidRDefault="00EF0274" w:rsidP="00EF0274">
      <w:pPr>
        <w:rPr>
          <w:rStyle w:val="StyleUnderline"/>
        </w:rPr>
      </w:pPr>
      <w:r w:rsidRPr="00A2175C">
        <w:rPr>
          <w:sz w:val="16"/>
        </w:rPr>
        <w:t xml:space="preserve">It seems that </w:t>
      </w:r>
      <w:r w:rsidRPr="00A2175C">
        <w:rPr>
          <w:rStyle w:val="StyleUnderline"/>
        </w:rPr>
        <w:t xml:space="preserve">focusing </w:t>
      </w:r>
      <w:r w:rsidRPr="00A2175C">
        <w:rPr>
          <w:rStyle w:val="Emphasis"/>
        </w:rPr>
        <w:t>less</w:t>
      </w:r>
      <w:r w:rsidRPr="00A2175C">
        <w:rPr>
          <w:rStyle w:val="StyleUnderline"/>
        </w:rPr>
        <w:t xml:space="preserve"> on the </w:t>
      </w:r>
      <w:r w:rsidRPr="00A2175C">
        <w:rPr>
          <w:rStyle w:val="Emphasis"/>
        </w:rPr>
        <w:t>expression of values</w:t>
      </w:r>
      <w:r w:rsidRPr="00A2175C">
        <w:rPr>
          <w:rStyle w:val="StyleUnderline"/>
        </w:rPr>
        <w:t xml:space="preserve"> and </w:t>
      </w:r>
      <w:r w:rsidRPr="00A2175C">
        <w:rPr>
          <w:rStyle w:val="Emphasis"/>
        </w:rPr>
        <w:t>more</w:t>
      </w:r>
      <w:r w:rsidRPr="00A2175C">
        <w:rPr>
          <w:rStyle w:val="StyleUnderline"/>
        </w:rPr>
        <w:t xml:space="preserve"> on their </w:t>
      </w:r>
      <w:r w:rsidRPr="00A2175C">
        <w:rPr>
          <w:rStyle w:val="Emphasis"/>
        </w:rPr>
        <w:t>interpretation</w:t>
      </w:r>
      <w:r w:rsidRPr="00A2175C">
        <w:rPr>
          <w:sz w:val="16"/>
        </w:rPr>
        <w:t>—less on the use of words, such as “liberty,” “equality,” and “democracy,” and more on the meanings of those words—</w:t>
      </w:r>
      <w:r w:rsidRPr="00A2175C">
        <w:rPr>
          <w:rStyle w:val="StyleUnderline"/>
        </w:rPr>
        <w:t xml:space="preserve">could be </w:t>
      </w:r>
      <w:r w:rsidRPr="00A2175C">
        <w:rPr>
          <w:rStyle w:val="Emphasis"/>
        </w:rPr>
        <w:t>fruitful</w:t>
      </w:r>
      <w:r w:rsidRPr="00A2175C">
        <w:rPr>
          <w:rStyle w:val="StyleUnderline"/>
        </w:rPr>
        <w:t xml:space="preserve">. Once we realize that these political values are </w:t>
      </w:r>
      <w:r w:rsidRPr="00A2175C">
        <w:rPr>
          <w:rStyle w:val="Emphasis"/>
        </w:rPr>
        <w:t>conceptualized very differently in different ideologies</w:t>
      </w:r>
      <w:r w:rsidRPr="00A2175C">
        <w:rPr>
          <w:rStyle w:val="StyleUnderline"/>
        </w:rPr>
        <w:t xml:space="preserve">, we </w:t>
      </w:r>
      <w:r w:rsidRPr="00A2175C">
        <w:rPr>
          <w:rStyle w:val="Emphasis"/>
        </w:rPr>
        <w:t>can no longer take their meaning as self-evident</w:t>
      </w:r>
      <w:r w:rsidRPr="00A2175C">
        <w:rPr>
          <w:rStyle w:val="StyleUnderline"/>
        </w:rPr>
        <w:t xml:space="preserve">. This circumstance </w:t>
      </w:r>
      <w:r w:rsidRPr="00A2175C">
        <w:rPr>
          <w:rStyle w:val="Emphasis"/>
        </w:rPr>
        <w:t>necessitates self-reflection</w:t>
      </w:r>
      <w:r w:rsidRPr="00A2175C">
        <w:rPr>
          <w:rStyle w:val="StyleUnderline"/>
        </w:rPr>
        <w:t>—“</w:t>
      </w:r>
      <w:r w:rsidRPr="00A2175C">
        <w:rPr>
          <w:rStyle w:val="Emphasis"/>
          <w:sz w:val="30"/>
          <w:szCs w:val="30"/>
        </w:rPr>
        <w:t>reasoning through cross-examination</w:t>
      </w:r>
      <w:r w:rsidRPr="00A2175C">
        <w:rPr>
          <w:rStyle w:val="StyleUnderline"/>
        </w:rPr>
        <w:t xml:space="preserve"> and the </w:t>
      </w:r>
      <w:r w:rsidRPr="00A2175C">
        <w:rPr>
          <w:rStyle w:val="Emphasis"/>
          <w:sz w:val="30"/>
          <w:szCs w:val="30"/>
        </w:rPr>
        <w:t>constant repositioning of one’s thought</w:t>
      </w:r>
      <w:r w:rsidRPr="00A2175C">
        <w:rPr>
          <w:rStyle w:val="StyleUnderline"/>
        </w:rPr>
        <w:t>”</w:t>
      </w:r>
      <w:r w:rsidRPr="00A2175C">
        <w:rPr>
          <w:sz w:val="16"/>
        </w:rPr>
        <w:t xml:space="preserve"> (Brincat 2014, 590)—</w:t>
      </w:r>
      <w:r w:rsidRPr="00A2175C">
        <w:rPr>
          <w:rStyle w:val="StyleUnderline"/>
        </w:rPr>
        <w:t xml:space="preserve">which is the </w:t>
      </w:r>
      <w:r w:rsidRPr="00A2175C">
        <w:rPr>
          <w:rStyle w:val="Emphasis"/>
        </w:rPr>
        <w:t>driving force of dialectical argument</w:t>
      </w:r>
      <w:r w:rsidRPr="00A2175C">
        <w:rPr>
          <w:rStyle w:val="StyleUnderline"/>
        </w:rPr>
        <w:t>.</w:t>
      </w:r>
    </w:p>
    <w:p w:rsidR="00EF0274" w:rsidRPr="00A2175C" w:rsidRDefault="00EF0274" w:rsidP="00EF0274">
      <w:pPr>
        <w:rPr>
          <w:sz w:val="16"/>
        </w:rPr>
      </w:pPr>
      <w:r w:rsidRPr="00A2175C">
        <w:rPr>
          <w:rStyle w:val="StyleUnderline"/>
        </w:rPr>
        <w:t xml:space="preserve">Most theoretical positions have </w:t>
      </w:r>
      <w:r w:rsidRPr="00A2175C">
        <w:rPr>
          <w:rStyle w:val="Emphasis"/>
        </w:rPr>
        <w:t>internal inconsistencies</w:t>
      </w:r>
      <w:r w:rsidRPr="00A2175C">
        <w:rPr>
          <w:rStyle w:val="StyleUnderline"/>
        </w:rPr>
        <w:t xml:space="preserve"> or </w:t>
      </w:r>
      <w:r w:rsidRPr="00A2175C">
        <w:rPr>
          <w:rStyle w:val="Emphasis"/>
        </w:rPr>
        <w:t>contradictions</w:t>
      </w:r>
      <w:r w:rsidRPr="00A2175C">
        <w:rPr>
          <w:sz w:val="16"/>
        </w:rPr>
        <w:t xml:space="preserve"> as they are often referred to in dialectical parlance (we will find such contradictions in both liberalism and Islamism in the next section), </w:t>
      </w:r>
      <w:r w:rsidRPr="00A2175C">
        <w:rPr>
          <w:rStyle w:val="StyleUnderline"/>
        </w:rPr>
        <w:t xml:space="preserve">which often come to light </w:t>
      </w:r>
      <w:r w:rsidRPr="00A2175C">
        <w:rPr>
          <w:rStyle w:val="Emphasis"/>
        </w:rPr>
        <w:t>only when confronted with alternative ways of thinking</w:t>
      </w:r>
      <w:r w:rsidRPr="00A2175C">
        <w:rPr>
          <w:sz w:val="16"/>
        </w:rPr>
        <w:t xml:space="preserve">.10 </w:t>
      </w:r>
      <w:r w:rsidRPr="00A2175C">
        <w:rPr>
          <w:rStyle w:val="StyleUnderline"/>
        </w:rPr>
        <w:t xml:space="preserve">The working out of these contradictions usually has a </w:t>
      </w:r>
      <w:r w:rsidRPr="00A2175C">
        <w:rPr>
          <w:rStyle w:val="Emphasis"/>
        </w:rPr>
        <w:t>transformative effect</w:t>
      </w:r>
      <w:r w:rsidRPr="00A2175C">
        <w:rPr>
          <w:rStyle w:val="StyleUnderline"/>
        </w:rPr>
        <w:t xml:space="preserve">. At the end of a </w:t>
      </w:r>
      <w:r w:rsidRPr="00A2175C">
        <w:rPr>
          <w:rStyle w:val="Emphasis"/>
        </w:rPr>
        <w:t>truly dialectical process</w:t>
      </w:r>
      <w:r w:rsidRPr="00A2175C">
        <w:rPr>
          <w:rStyle w:val="StyleUnderline"/>
        </w:rPr>
        <w:t xml:space="preserve">, </w:t>
      </w:r>
      <w:r w:rsidRPr="00A2175C">
        <w:rPr>
          <w:rStyle w:val="Emphasis"/>
        </w:rPr>
        <w:t>neither side</w:t>
      </w:r>
      <w:r w:rsidRPr="00A2175C">
        <w:rPr>
          <w:rStyle w:val="StyleUnderline"/>
        </w:rPr>
        <w:t xml:space="preserve"> rarely find themselves in the </w:t>
      </w:r>
      <w:r w:rsidRPr="00A2175C">
        <w:rPr>
          <w:rStyle w:val="Emphasis"/>
        </w:rPr>
        <w:t>exact same theoretical position</w:t>
      </w:r>
      <w:r w:rsidRPr="00A2175C">
        <w:rPr>
          <w:rStyle w:val="StyleUnderline"/>
        </w:rPr>
        <w:t xml:space="preserve"> they had at the beginning. </w:t>
      </w:r>
      <w:r w:rsidRPr="00A2175C">
        <w:rPr>
          <w:rStyle w:val="Emphasis"/>
        </w:rPr>
        <w:t>Conversion</w:t>
      </w:r>
      <w:r w:rsidRPr="00A2175C">
        <w:rPr>
          <w:rStyle w:val="StyleUnderline"/>
        </w:rPr>
        <w:t xml:space="preserve"> is</w:t>
      </w:r>
      <w:r w:rsidRPr="00A2175C">
        <w:rPr>
          <w:sz w:val="16"/>
        </w:rPr>
        <w:t xml:space="preserve">, of course, </w:t>
      </w:r>
      <w:r w:rsidRPr="00A2175C">
        <w:rPr>
          <w:rStyle w:val="StyleUnderline"/>
        </w:rPr>
        <w:t xml:space="preserve">a possibility—so is </w:t>
      </w:r>
      <w:r w:rsidRPr="00A2175C">
        <w:rPr>
          <w:rStyle w:val="Emphasis"/>
        </w:rPr>
        <w:t>synthesis</w:t>
      </w:r>
      <w:r w:rsidRPr="00A2175C">
        <w:rPr>
          <w:rStyle w:val="StyleUnderline"/>
        </w:rPr>
        <w:t xml:space="preserve">. At the very least one can expect </w:t>
      </w:r>
      <w:r w:rsidRPr="00A2175C">
        <w:rPr>
          <w:rStyle w:val="Emphasis"/>
        </w:rPr>
        <w:t>more robust versions</w:t>
      </w:r>
      <w:r w:rsidRPr="00A2175C">
        <w:rPr>
          <w:rStyle w:val="StyleUnderline"/>
        </w:rPr>
        <w:t xml:space="preserve"> of the original positions, even</w:t>
      </w:r>
      <w:r w:rsidRPr="00A2175C">
        <w:rPr>
          <w:sz w:val="16"/>
        </w:rPr>
        <w:t xml:space="preserve"> perhaps amounting to </w:t>
      </w:r>
      <w:r w:rsidRPr="00A2175C">
        <w:rPr>
          <w:rStyle w:val="Emphasis"/>
        </w:rPr>
        <w:t>new positions</w:t>
      </w:r>
      <w:r w:rsidRPr="00A2175C">
        <w:rPr>
          <w:rStyle w:val="StyleUnderline"/>
        </w:rPr>
        <w:t xml:space="preserve">, insofar as </w:t>
      </w:r>
      <w:r w:rsidRPr="00A2175C">
        <w:rPr>
          <w:rStyle w:val="Emphasis"/>
        </w:rPr>
        <w:t>fundamental parts</w:t>
      </w:r>
      <w:r w:rsidRPr="00A2175C">
        <w:rPr>
          <w:rStyle w:val="StyleUnderline"/>
        </w:rPr>
        <w:t xml:space="preserve"> of one’s conceptual apparatus may have been </w:t>
      </w:r>
      <w:r w:rsidRPr="00A2175C">
        <w:rPr>
          <w:rStyle w:val="Emphasis"/>
        </w:rPr>
        <w:t>altered in the process</w:t>
      </w:r>
      <w:r w:rsidRPr="00A2175C">
        <w:rPr>
          <w:sz w:val="16"/>
        </w:rPr>
        <w:t>.</w:t>
      </w:r>
    </w:p>
    <w:p w:rsidR="00EF0274" w:rsidRPr="00A2175C" w:rsidRDefault="00EF0274" w:rsidP="00EF0274">
      <w:pPr>
        <w:rPr>
          <w:sz w:val="16"/>
        </w:rPr>
      </w:pPr>
      <w:r w:rsidRPr="00A2175C">
        <w:rPr>
          <w:sz w:val="16"/>
        </w:rPr>
        <w:t>The possibility of progress in political–philosophical argument</w:t>
      </w:r>
    </w:p>
    <w:p w:rsidR="00EF0274" w:rsidRPr="00A2175C" w:rsidRDefault="00EF0274" w:rsidP="00EF0274">
      <w:pPr>
        <w:rPr>
          <w:sz w:val="16"/>
        </w:rPr>
      </w:pPr>
      <w:r w:rsidRPr="00A2175C">
        <w:rPr>
          <w:sz w:val="16"/>
        </w:rPr>
        <w:t xml:space="preserve">A crucial premise for dialectic reasoning is that </w:t>
      </w:r>
      <w:r w:rsidRPr="00A2175C">
        <w:rPr>
          <w:rStyle w:val="StyleUnderline"/>
        </w:rPr>
        <w:t xml:space="preserve">reasoning, if done properly, can move subjects not only towards a </w:t>
      </w:r>
      <w:r w:rsidRPr="00A2175C">
        <w:rPr>
          <w:rStyle w:val="Emphasis"/>
        </w:rPr>
        <w:t>common understanding</w:t>
      </w:r>
      <w:r w:rsidRPr="00A2175C">
        <w:rPr>
          <w:rStyle w:val="StyleUnderline"/>
        </w:rPr>
        <w:t>, but also</w:t>
      </w:r>
      <w:r w:rsidRPr="00A2175C">
        <w:rPr>
          <w:sz w:val="16"/>
        </w:rPr>
        <w:t>—as an integral part of that process—</w:t>
      </w:r>
      <w:r w:rsidRPr="00A2175C">
        <w:rPr>
          <w:rStyle w:val="StyleUnderline"/>
        </w:rPr>
        <w:t xml:space="preserve">from </w:t>
      </w:r>
      <w:r w:rsidRPr="00A2175C">
        <w:rPr>
          <w:rStyle w:val="Emphasis"/>
        </w:rPr>
        <w:t>lower</w:t>
      </w:r>
      <w:r w:rsidRPr="00A2175C">
        <w:rPr>
          <w:rStyle w:val="StyleUnderline"/>
        </w:rPr>
        <w:t xml:space="preserve"> to </w:t>
      </w:r>
      <w:r w:rsidRPr="00A2175C">
        <w:rPr>
          <w:rStyle w:val="Emphasis"/>
        </w:rPr>
        <w:t>higher levels</w:t>
      </w:r>
      <w:r w:rsidRPr="00A2175C">
        <w:rPr>
          <w:rStyle w:val="StyleUnderline"/>
        </w:rPr>
        <w:t xml:space="preserve"> of understanding. A higher level of understanding entails a </w:t>
      </w:r>
      <w:r w:rsidRPr="00A2175C">
        <w:rPr>
          <w:rStyle w:val="Emphasis"/>
        </w:rPr>
        <w:t>better grasp of issues</w:t>
      </w:r>
      <w:r w:rsidRPr="00A2175C">
        <w:rPr>
          <w:rStyle w:val="StyleUnderline"/>
        </w:rPr>
        <w:t xml:space="preserve"> that </w:t>
      </w:r>
      <w:r w:rsidRPr="00A2175C">
        <w:rPr>
          <w:rStyle w:val="Emphasis"/>
        </w:rPr>
        <w:t>could not be properly dealt with</w:t>
      </w:r>
      <w:r w:rsidRPr="00A2175C">
        <w:rPr>
          <w:rStyle w:val="StyleUnderline"/>
        </w:rPr>
        <w:t xml:space="preserve"> within a </w:t>
      </w:r>
      <w:r w:rsidRPr="00A2175C">
        <w:rPr>
          <w:rStyle w:val="Emphasis"/>
        </w:rPr>
        <w:t>lower-level paradigm</w:t>
      </w:r>
      <w:r w:rsidRPr="00A2175C">
        <w:rPr>
          <w:sz w:val="16"/>
        </w:rPr>
        <w:t>. One example from the natural sciences is how Einsteinian physics—the higher-level position in this example—can account for the discrepancies in the orbit of Mercury that Newtonian physics—the lower-level position—could not account for, by changing the fundamental conceptual apparatus of physics.11</w:t>
      </w:r>
    </w:p>
    <w:p w:rsidR="00EF0274" w:rsidRPr="00A2175C" w:rsidRDefault="00EF0274" w:rsidP="00EF0274">
      <w:pPr>
        <w:rPr>
          <w:sz w:val="16"/>
        </w:rPr>
      </w:pPr>
      <w:r w:rsidRPr="00A2175C">
        <w:rPr>
          <w:sz w:val="16"/>
        </w:rPr>
        <w:t xml:space="preserve">When comparing positions in political philosophy, the situation is more complicated than in the case of physics in (at least) two important ways. First, in the Einstein–Newton example there exists </w:t>
      </w:r>
      <w:r w:rsidRPr="00A2175C">
        <w:rPr>
          <w:rStyle w:val="StyleUnderline"/>
        </w:rPr>
        <w:t xml:space="preserve">a </w:t>
      </w:r>
      <w:r w:rsidRPr="00A2175C">
        <w:rPr>
          <w:rStyle w:val="Emphasis"/>
        </w:rPr>
        <w:t>clear criteria</w:t>
      </w:r>
      <w:r w:rsidRPr="00A2175C">
        <w:rPr>
          <w:rStyle w:val="StyleUnderline"/>
        </w:rPr>
        <w:t xml:space="preserve">, </w:t>
      </w:r>
      <w:r w:rsidRPr="00A2175C">
        <w:rPr>
          <w:rStyle w:val="Emphasis"/>
        </w:rPr>
        <w:t>common to both paradigms</w:t>
      </w:r>
      <w:r w:rsidRPr="00A2175C">
        <w:rPr>
          <w:rStyle w:val="StyleUnderline"/>
        </w:rPr>
        <w:t>, can serve as an “</w:t>
      </w:r>
      <w:r w:rsidRPr="00A2175C">
        <w:rPr>
          <w:rStyle w:val="Emphasis"/>
        </w:rPr>
        <w:t>umpire</w:t>
      </w:r>
      <w:r w:rsidRPr="00A2175C">
        <w:rPr>
          <w:rStyle w:val="StyleUnderline"/>
        </w:rPr>
        <w:t>”</w:t>
      </w:r>
      <w:r w:rsidRPr="00A2175C">
        <w:rPr>
          <w:sz w:val="16"/>
        </w:rPr>
        <w:t xml:space="preserve"> in Gaus’ terms, namely the purpose and principles of physics itself. Neither Einstein nor Newton, presumably, would dispute that part of the purpose of physics is to account for the movement of planetary bodies, and that any theoretical innovation that allowed for a better account of this movement, without sacrificing (indeed, in Einstein’s case improving) explanatory power in other areas, would constitute an advance.</w:t>
      </w:r>
    </w:p>
    <w:p w:rsidR="00EF0274" w:rsidRPr="00A2175C" w:rsidRDefault="00EF0274" w:rsidP="00EF0274">
      <w:pPr>
        <w:rPr>
          <w:sz w:val="16"/>
        </w:rPr>
      </w:pPr>
      <w:r w:rsidRPr="00A2175C">
        <w:rPr>
          <w:sz w:val="16"/>
        </w:rPr>
        <w:t xml:space="preserve">Second, paradigms in physics are directed towards a physical reality that, in the long run at least, serves as </w:t>
      </w:r>
      <w:r w:rsidRPr="00A2175C">
        <w:rPr>
          <w:rStyle w:val="StyleUnderline"/>
        </w:rPr>
        <w:t xml:space="preserve">an arbiter that </w:t>
      </w:r>
      <w:r w:rsidRPr="00A2175C">
        <w:rPr>
          <w:rStyle w:val="Emphasis"/>
        </w:rPr>
        <w:t>rewards good theories</w:t>
      </w:r>
      <w:r w:rsidRPr="00A2175C">
        <w:rPr>
          <w:rStyle w:val="StyleUnderline"/>
        </w:rPr>
        <w:t xml:space="preserve"> and </w:t>
      </w:r>
      <w:r w:rsidRPr="00A2175C">
        <w:rPr>
          <w:rStyle w:val="Emphasis"/>
        </w:rPr>
        <w:t>punishes faulty theories</w:t>
      </w:r>
      <w:r w:rsidRPr="00A2175C">
        <w:rPr>
          <w:sz w:val="16"/>
        </w:rPr>
        <w:t>. Political philosophy works rather differently. How to best conceptualize “space” and “time” will have to be worked out through combining reasoning and experimentation, but there is no scientific experiment that can be run to decide on the best conceptualization of “freedom.” When it comes to conceptual disagreements in political philosophy, reason has to carry the burden on its own. Thus, any progressive development in political philosophy will primarily be an internal movement in reason itself. The dialectical expression of this would be that the relation between a higher and a lower level of understanding in political philosophy is such that the higher-level position understands—not some external reality—but the lower-level position better than the lower-level position understands itself (Skjervheim 1996, 274).</w:t>
      </w:r>
    </w:p>
    <w:p w:rsidR="00EF0274" w:rsidRPr="00A2175C" w:rsidRDefault="00EF0274" w:rsidP="00EF0274">
      <w:pPr>
        <w:rPr>
          <w:sz w:val="16"/>
        </w:rPr>
      </w:pPr>
      <w:r w:rsidRPr="00A2175C">
        <w:rPr>
          <w:sz w:val="16"/>
        </w:rPr>
        <w:t xml:space="preserve">That it is possible to gain understanding in political philosophy such that one might conceivably at some point in a larger process of intellectual maturation look back at previous positions one used to hold as inadequate in comparison to the position one now holds, is, I would think, uncontroversial. The first complication, then, seems more urgent to address. </w:t>
      </w:r>
      <w:r w:rsidRPr="00A2175C">
        <w:rPr>
          <w:rStyle w:val="StyleUnderline"/>
        </w:rPr>
        <w:t>Do we have a</w:t>
      </w:r>
      <w:r w:rsidRPr="00A2175C">
        <w:rPr>
          <w:sz w:val="16"/>
        </w:rPr>
        <w:t xml:space="preserve"> (or several) </w:t>
      </w:r>
      <w:r w:rsidRPr="00A2175C">
        <w:rPr>
          <w:rStyle w:val="Emphasis"/>
        </w:rPr>
        <w:t>dialectical yardstick</w:t>
      </w:r>
      <w:r w:rsidRPr="00A2175C">
        <w:rPr>
          <w:sz w:val="16"/>
        </w:rPr>
        <w:t xml:space="preserve">(s) of progress in political philosophy as we arguably have in physics? Do we have </w:t>
      </w:r>
      <w:r w:rsidRPr="00A2175C">
        <w:rPr>
          <w:rStyle w:val="StyleUnderline"/>
        </w:rPr>
        <w:t xml:space="preserve">a set of criteria rooted </w:t>
      </w:r>
      <w:r w:rsidRPr="00A2175C">
        <w:rPr>
          <w:rStyle w:val="Emphasis"/>
        </w:rPr>
        <w:t>not in a particular</w:t>
      </w:r>
      <w:r w:rsidRPr="00A2175C">
        <w:rPr>
          <w:sz w:val="16"/>
        </w:rPr>
        <w:t xml:space="preserve"> political–philosophical </w:t>
      </w:r>
      <w:r w:rsidRPr="00A2175C">
        <w:rPr>
          <w:rStyle w:val="Emphasis"/>
        </w:rPr>
        <w:t>position</w:t>
      </w:r>
      <w:r w:rsidRPr="00A2175C">
        <w:rPr>
          <w:sz w:val="16"/>
        </w:rPr>
        <w:t xml:space="preserve">, but in the very purpose of political philosophy itself, </w:t>
      </w:r>
      <w:r w:rsidRPr="00A2175C">
        <w:rPr>
          <w:rStyle w:val="StyleUnderline"/>
        </w:rPr>
        <w:t xml:space="preserve">that </w:t>
      </w:r>
      <w:r w:rsidRPr="00A2175C">
        <w:rPr>
          <w:rStyle w:val="Emphasis"/>
        </w:rPr>
        <w:t>might serve as a common standard</w:t>
      </w:r>
      <w:r w:rsidRPr="00A2175C">
        <w:rPr>
          <w:rStyle w:val="StyleUnderline"/>
        </w:rPr>
        <w:t xml:space="preserve"> for this practice</w:t>
      </w:r>
      <w:r w:rsidRPr="00A2175C">
        <w:rPr>
          <w:sz w:val="16"/>
        </w:rPr>
        <w:t>? Perhaps we do.</w:t>
      </w:r>
    </w:p>
    <w:p w:rsidR="00EF0274" w:rsidRPr="00A2175C" w:rsidRDefault="00EF0274" w:rsidP="00EF0274">
      <w:pPr>
        <w:rPr>
          <w:rStyle w:val="StyleUnderline"/>
        </w:rPr>
      </w:pPr>
      <w:r w:rsidRPr="00A2175C">
        <w:rPr>
          <w:sz w:val="16"/>
        </w:rPr>
        <w:t xml:space="preserve">I began this essay by connecting political philosophy to the idea of political legitimacy. </w:t>
      </w:r>
      <w:r w:rsidRPr="00A2175C">
        <w:rPr>
          <w:rStyle w:val="StyleUnderline"/>
        </w:rPr>
        <w:t>The purpose</w:t>
      </w:r>
      <w:r w:rsidRPr="00A2175C">
        <w:rPr>
          <w:sz w:val="16"/>
        </w:rPr>
        <w:t xml:space="preserve"> of political philosophy, I claimed, </w:t>
      </w:r>
      <w:r w:rsidRPr="00A2175C">
        <w:rPr>
          <w:rStyle w:val="StyleUnderline"/>
        </w:rPr>
        <w:t xml:space="preserve">is to </w:t>
      </w:r>
      <w:r w:rsidRPr="00A2175C">
        <w:rPr>
          <w:rStyle w:val="Emphasis"/>
        </w:rPr>
        <w:t>establish the contours of the politically legitimate</w:t>
      </w:r>
      <w:r w:rsidRPr="00A2175C">
        <w:rPr>
          <w:rStyle w:val="StyleUnderline"/>
        </w:rPr>
        <w:t xml:space="preserve">: </w:t>
      </w:r>
      <w:r w:rsidRPr="00A2175C">
        <w:rPr>
          <w:rStyle w:val="Emphasis"/>
        </w:rPr>
        <w:t>what can be justified</w:t>
      </w:r>
      <w:r w:rsidRPr="00A2175C">
        <w:rPr>
          <w:rStyle w:val="StyleUnderline"/>
        </w:rPr>
        <w:t xml:space="preserve"> as </w:t>
      </w:r>
      <w:r w:rsidRPr="00A2175C">
        <w:rPr>
          <w:rStyle w:val="Emphasis"/>
        </w:rPr>
        <w:t>just</w:t>
      </w:r>
      <w:r w:rsidRPr="00A2175C">
        <w:rPr>
          <w:rStyle w:val="StyleUnderline"/>
        </w:rPr>
        <w:t xml:space="preserve">, </w:t>
      </w:r>
      <w:r w:rsidRPr="00A2175C">
        <w:rPr>
          <w:rStyle w:val="Emphasis"/>
        </w:rPr>
        <w:t>fair</w:t>
      </w:r>
      <w:r w:rsidRPr="00A2175C">
        <w:rPr>
          <w:rStyle w:val="StyleUnderline"/>
        </w:rPr>
        <w:t xml:space="preserve">, </w:t>
      </w:r>
      <w:r w:rsidRPr="00A2175C">
        <w:rPr>
          <w:rStyle w:val="Emphasis"/>
        </w:rPr>
        <w:t>reasonable</w:t>
      </w:r>
      <w:r w:rsidRPr="00A2175C">
        <w:rPr>
          <w:rStyle w:val="StyleUnderline"/>
        </w:rPr>
        <w:t xml:space="preserve">, and </w:t>
      </w:r>
      <w:r w:rsidRPr="00A2175C">
        <w:rPr>
          <w:rStyle w:val="Emphasis"/>
        </w:rPr>
        <w:t>right</w:t>
      </w:r>
      <w:r w:rsidRPr="00A2175C">
        <w:rPr>
          <w:rStyle w:val="StyleUnderline"/>
        </w:rPr>
        <w:t xml:space="preserve"> when it comes to </w:t>
      </w:r>
      <w:r w:rsidRPr="00A2175C">
        <w:rPr>
          <w:rStyle w:val="Emphasis"/>
        </w:rPr>
        <w:t>political institutions</w:t>
      </w:r>
      <w:r w:rsidRPr="00A2175C">
        <w:rPr>
          <w:rStyle w:val="StyleUnderline"/>
        </w:rPr>
        <w:t xml:space="preserve"> and </w:t>
      </w:r>
      <w:r w:rsidRPr="00A2175C">
        <w:rPr>
          <w:rStyle w:val="Emphasis"/>
        </w:rPr>
        <w:t>practices</w:t>
      </w:r>
      <w:r w:rsidRPr="00A2175C">
        <w:rPr>
          <w:rStyle w:val="StyleUnderline"/>
        </w:rPr>
        <w:t xml:space="preserve">. Even if </w:t>
      </w:r>
      <w:r w:rsidRPr="00A2175C">
        <w:rPr>
          <w:rStyle w:val="Emphasis"/>
        </w:rPr>
        <w:t>particular ideas</w:t>
      </w:r>
      <w:r w:rsidRPr="00A2175C">
        <w:rPr>
          <w:rStyle w:val="StyleUnderline"/>
        </w:rPr>
        <w:t xml:space="preserve"> about what is just, fair, reasonable, and right are </w:t>
      </w:r>
      <w:r w:rsidRPr="00A2175C">
        <w:rPr>
          <w:rStyle w:val="Emphasis"/>
        </w:rPr>
        <w:t>likely to be contested</w:t>
      </w:r>
      <w:r w:rsidRPr="00A2175C">
        <w:rPr>
          <w:rStyle w:val="StyleUnderline"/>
        </w:rPr>
        <w:t xml:space="preserve">, it is </w:t>
      </w:r>
      <w:r w:rsidRPr="00A2175C">
        <w:rPr>
          <w:rStyle w:val="Emphasis"/>
        </w:rPr>
        <w:t>difficult to contest</w:t>
      </w:r>
      <w:r w:rsidRPr="00A2175C">
        <w:rPr>
          <w:rStyle w:val="StyleUnderline"/>
        </w:rPr>
        <w:t xml:space="preserve"> the </w:t>
      </w:r>
      <w:r w:rsidRPr="00A2175C">
        <w:rPr>
          <w:rStyle w:val="Emphasis"/>
        </w:rPr>
        <w:t>very ambition of justifying political institutions</w:t>
      </w:r>
      <w:r w:rsidRPr="00A2175C">
        <w:rPr>
          <w:rStyle w:val="StyleUnderline"/>
        </w:rPr>
        <w:t xml:space="preserve"> and </w:t>
      </w:r>
      <w:r w:rsidRPr="00A2175C">
        <w:rPr>
          <w:rStyle w:val="Emphasis"/>
        </w:rPr>
        <w:t>practices in the first place</w:t>
      </w:r>
      <w:r w:rsidRPr="00A2175C">
        <w:rPr>
          <w:sz w:val="16"/>
        </w:rPr>
        <w:t xml:space="preserve">. Indeed, I would like to entertain the notion that </w:t>
      </w:r>
      <w:r w:rsidRPr="00A2175C">
        <w:rPr>
          <w:rStyle w:val="StyleUnderline"/>
        </w:rPr>
        <w:t xml:space="preserve">abandoning this ambition in political philosophy is like </w:t>
      </w:r>
      <w:r w:rsidRPr="00A2175C">
        <w:rPr>
          <w:rStyle w:val="Emphasis"/>
        </w:rPr>
        <w:t>abandoning the ambition of explaining physical phenomenon in physics</w:t>
      </w:r>
      <w:r w:rsidRPr="00A2175C">
        <w:rPr>
          <w:rStyle w:val="StyleUnderline"/>
        </w:rPr>
        <w:t xml:space="preserve">—it would mean, in effect, </w:t>
      </w:r>
      <w:r w:rsidRPr="00A2175C">
        <w:rPr>
          <w:rStyle w:val="Emphasis"/>
        </w:rPr>
        <w:t>abandoning the practice itself</w:t>
      </w:r>
      <w:r w:rsidRPr="00A2175C">
        <w:rPr>
          <w:rStyle w:val="StyleUnderline"/>
        </w:rPr>
        <w:t>.</w:t>
      </w:r>
    </w:p>
    <w:p w:rsidR="00EF0274" w:rsidRPr="00A2175C" w:rsidRDefault="00EF0274" w:rsidP="00EF0274">
      <w:pPr>
        <w:rPr>
          <w:sz w:val="16"/>
        </w:rPr>
      </w:pPr>
      <w:r w:rsidRPr="00A2175C">
        <w:rPr>
          <w:rStyle w:val="Emphasis"/>
        </w:rPr>
        <w:t>Everyone who argues from</w:t>
      </w:r>
      <w:r w:rsidRPr="00A2175C">
        <w:rPr>
          <w:rStyle w:val="StyleUnderline"/>
        </w:rPr>
        <w:t xml:space="preserve"> and </w:t>
      </w:r>
      <w:r w:rsidRPr="00A2175C">
        <w:rPr>
          <w:rStyle w:val="Emphasis"/>
        </w:rPr>
        <w:t>for a political–philosophical position</w:t>
      </w:r>
      <w:r w:rsidRPr="00A2175C">
        <w:rPr>
          <w:sz w:val="16"/>
        </w:rPr>
        <w:t>—be it liberalism, Marxism, Islamism, or any other “ism”—</w:t>
      </w:r>
      <w:r w:rsidRPr="00A2175C">
        <w:rPr>
          <w:rStyle w:val="StyleUnderline"/>
        </w:rPr>
        <w:t xml:space="preserve">has, </w:t>
      </w:r>
      <w:r w:rsidRPr="00A2175C">
        <w:rPr>
          <w:rStyle w:val="Emphasis"/>
        </w:rPr>
        <w:t>regardless of any other disagreements</w:t>
      </w:r>
      <w:r w:rsidRPr="00A2175C">
        <w:rPr>
          <w:rStyle w:val="StyleUnderline"/>
        </w:rPr>
        <w:t xml:space="preserve"> they might have, </w:t>
      </w:r>
      <w:r w:rsidRPr="00A2175C">
        <w:rPr>
          <w:rStyle w:val="Emphasis"/>
        </w:rPr>
        <w:t>implicitly</w:t>
      </w:r>
      <w:r w:rsidRPr="00A2175C">
        <w:rPr>
          <w:rStyle w:val="StyleUnderline"/>
        </w:rPr>
        <w:t xml:space="preserve"> or </w:t>
      </w:r>
      <w:r w:rsidRPr="00A2175C">
        <w:rPr>
          <w:rStyle w:val="Emphasis"/>
        </w:rPr>
        <w:t>explicitly agreed</w:t>
      </w:r>
      <w:r w:rsidRPr="00A2175C">
        <w:rPr>
          <w:rStyle w:val="StyleUnderline"/>
        </w:rPr>
        <w:t xml:space="preserve"> that political institutions and practices </w:t>
      </w:r>
      <w:r w:rsidRPr="00A2175C">
        <w:rPr>
          <w:rStyle w:val="Emphasis"/>
        </w:rPr>
        <w:t>should be justified</w:t>
      </w:r>
      <w:r w:rsidRPr="00A2175C">
        <w:rPr>
          <w:rStyle w:val="StyleUnderline"/>
        </w:rPr>
        <w:t xml:space="preserve">; that these institutions and practices should be </w:t>
      </w:r>
      <w:r w:rsidRPr="00A2175C">
        <w:rPr>
          <w:rStyle w:val="Emphasis"/>
        </w:rPr>
        <w:t>backed by argument</w:t>
      </w:r>
      <w:r w:rsidRPr="00A2175C">
        <w:rPr>
          <w:rStyle w:val="StyleUnderline"/>
        </w:rPr>
        <w:t xml:space="preserve"> and not simply by force</w:t>
      </w:r>
      <w:r w:rsidRPr="00A2175C">
        <w:rPr>
          <w:sz w:val="16"/>
        </w:rPr>
        <w:t>. Even the most hard-nosed political realists who believe the Hobbesian dictum that “before the names of Just, and Unjust can have place, there must be some coercive Power” (Hobbes 2012, 66) cannot completely escape justification. They too feel the need to argue the supposed futility of political argument and its surrender to power, which then turns into an (implicit) justification of any political order as long as it is powerful enough.</w:t>
      </w:r>
    </w:p>
    <w:p w:rsidR="00EF0274" w:rsidRPr="00A2175C" w:rsidRDefault="00EF0274" w:rsidP="00EF0274">
      <w:pPr>
        <w:rPr>
          <w:sz w:val="16"/>
        </w:rPr>
      </w:pPr>
      <w:r w:rsidRPr="00A2175C">
        <w:rPr>
          <w:rStyle w:val="StyleUnderline"/>
        </w:rPr>
        <w:t xml:space="preserve">This </w:t>
      </w:r>
      <w:r w:rsidRPr="00A2175C">
        <w:rPr>
          <w:rStyle w:val="Emphasis"/>
        </w:rPr>
        <w:t>commitment to justification</w:t>
      </w:r>
      <w:r w:rsidRPr="00A2175C">
        <w:rPr>
          <w:sz w:val="16"/>
        </w:rPr>
        <w:t xml:space="preserve">, then, </w:t>
      </w:r>
      <w:r w:rsidRPr="00A2175C">
        <w:rPr>
          <w:rStyle w:val="StyleUnderline"/>
        </w:rPr>
        <w:t xml:space="preserve">can form a </w:t>
      </w:r>
      <w:r w:rsidRPr="00A2175C">
        <w:rPr>
          <w:rStyle w:val="Emphasis"/>
        </w:rPr>
        <w:t>criterion of internal coherence</w:t>
      </w:r>
      <w:r w:rsidRPr="00A2175C">
        <w:rPr>
          <w:sz w:val="16"/>
        </w:rPr>
        <w:t xml:space="preserve"> of a political–philosophical position: </w:t>
      </w:r>
      <w:r w:rsidRPr="00A2175C">
        <w:rPr>
          <w:rStyle w:val="StyleUnderline"/>
        </w:rPr>
        <w:t>does the position accommodate the demands that justification</w:t>
      </w:r>
      <w:r w:rsidRPr="00A2175C">
        <w:rPr>
          <w:sz w:val="16"/>
        </w:rPr>
        <w:t xml:space="preserve">, and therefore political philosophy itself, </w:t>
      </w:r>
      <w:r w:rsidRPr="00A2175C">
        <w:rPr>
          <w:rStyle w:val="StyleUnderline"/>
        </w:rPr>
        <w:t>places upon us?</w:t>
      </w:r>
      <w:r w:rsidRPr="00A2175C">
        <w:rPr>
          <w:sz w:val="16"/>
        </w:rPr>
        <w:t xml:space="preserve"> The specification of these demands and the answer to this question will be crucial components of this justificatory strategy in practice.</w:t>
      </w:r>
    </w:p>
    <w:p w:rsidR="00EF0274" w:rsidRPr="00A2175C" w:rsidRDefault="00EF0274" w:rsidP="00EF0274">
      <w:pPr>
        <w:rPr>
          <w:sz w:val="16"/>
        </w:rPr>
      </w:pPr>
      <w:r w:rsidRPr="00A2175C">
        <w:rPr>
          <w:sz w:val="16"/>
        </w:rPr>
        <w:t xml:space="preserve">One way to cash this out is to consider the implicit assumption about human nature involved in the claim that political institutions and practices should not merely exist, but also be justified. This is actually, I would contend, a very specific claim about human liberty. First, it is a claim that </w:t>
      </w:r>
      <w:r w:rsidRPr="00A2175C">
        <w:rPr>
          <w:rStyle w:val="StyleUnderline"/>
        </w:rPr>
        <w:t xml:space="preserve">institutions and practices are, </w:t>
      </w:r>
      <w:r w:rsidRPr="00A2175C">
        <w:rPr>
          <w:rStyle w:val="Emphasis"/>
        </w:rPr>
        <w:t>in some form</w:t>
      </w:r>
      <w:r w:rsidRPr="00A2175C">
        <w:rPr>
          <w:rStyle w:val="StyleUnderline"/>
        </w:rPr>
        <w:t xml:space="preserve">, under our </w:t>
      </w:r>
      <w:r w:rsidRPr="00A2175C">
        <w:rPr>
          <w:rStyle w:val="Emphasis"/>
        </w:rPr>
        <w:t>collective control</w:t>
      </w:r>
      <w:r w:rsidRPr="00A2175C">
        <w:rPr>
          <w:sz w:val="16"/>
        </w:rPr>
        <w:t xml:space="preserve">; that </w:t>
      </w:r>
      <w:r w:rsidRPr="00A2175C">
        <w:rPr>
          <w:rStyle w:val="StyleUnderline"/>
        </w:rPr>
        <w:t xml:space="preserve">the </w:t>
      </w:r>
      <w:r w:rsidRPr="00A2175C">
        <w:rPr>
          <w:rStyle w:val="Emphasis"/>
        </w:rPr>
        <w:t>laws</w:t>
      </w:r>
      <w:r w:rsidRPr="00A2175C">
        <w:rPr>
          <w:rStyle w:val="StyleUnderline"/>
        </w:rPr>
        <w:t xml:space="preserve">, </w:t>
      </w:r>
      <w:r w:rsidRPr="00A2175C">
        <w:rPr>
          <w:rStyle w:val="Emphasis"/>
        </w:rPr>
        <w:t>rules</w:t>
      </w:r>
      <w:r w:rsidRPr="00A2175C">
        <w:rPr>
          <w:rStyle w:val="StyleUnderline"/>
        </w:rPr>
        <w:t xml:space="preserve">, and </w:t>
      </w:r>
      <w:r w:rsidRPr="00A2175C">
        <w:rPr>
          <w:rStyle w:val="Emphasis"/>
        </w:rPr>
        <w:t>norms</w:t>
      </w:r>
      <w:r w:rsidRPr="00A2175C">
        <w:rPr>
          <w:rStyle w:val="StyleUnderline"/>
        </w:rPr>
        <w:t xml:space="preserve"> that govern these institutions and practices are </w:t>
      </w:r>
      <w:r w:rsidRPr="00A2175C">
        <w:rPr>
          <w:rStyle w:val="Emphasis"/>
        </w:rPr>
        <w:t>social constructs</w:t>
      </w:r>
      <w:r w:rsidRPr="00A2175C">
        <w:rPr>
          <w:rStyle w:val="StyleUnderline"/>
        </w:rPr>
        <w:t xml:space="preserve"> that can </w:t>
      </w:r>
      <w:r w:rsidRPr="00A2175C">
        <w:rPr>
          <w:rStyle w:val="Emphasis"/>
        </w:rPr>
        <w:t>sensibly be critiqued</w:t>
      </w:r>
      <w:r w:rsidRPr="00A2175C">
        <w:rPr>
          <w:rStyle w:val="StyleUnderline"/>
        </w:rPr>
        <w:t xml:space="preserve"> and </w:t>
      </w:r>
      <w:r w:rsidRPr="00A2175C">
        <w:rPr>
          <w:rStyle w:val="Emphasis"/>
        </w:rPr>
        <w:t>not immutable natural laws</w:t>
      </w:r>
      <w:r w:rsidRPr="00A2175C">
        <w:rPr>
          <w:sz w:val="16"/>
        </w:rPr>
        <w:t xml:space="preserve"> (which, of course, cannot be sensibly critiqued in the same way). Second, </w:t>
      </w:r>
      <w:r w:rsidRPr="00A2175C">
        <w:rPr>
          <w:rStyle w:val="StyleUnderline"/>
        </w:rPr>
        <w:t xml:space="preserve">it is a claim that that </w:t>
      </w:r>
      <w:r w:rsidRPr="00A2175C">
        <w:rPr>
          <w:rStyle w:val="Emphasis"/>
        </w:rPr>
        <w:t>such critique is possible</w:t>
      </w:r>
      <w:r w:rsidRPr="00A2175C">
        <w:rPr>
          <w:rStyle w:val="StyleUnderline"/>
        </w:rPr>
        <w:t xml:space="preserve">; that the individual human being </w:t>
      </w:r>
      <w:r w:rsidRPr="00A2175C">
        <w:rPr>
          <w:rStyle w:val="Emphasis"/>
        </w:rPr>
        <w:t>in some way</w:t>
      </w:r>
      <w:r w:rsidRPr="00A2175C">
        <w:rPr>
          <w:rStyle w:val="StyleUnderline"/>
        </w:rPr>
        <w:t xml:space="preserve"> is </w:t>
      </w:r>
      <w:r w:rsidRPr="00A2175C">
        <w:rPr>
          <w:rStyle w:val="Emphasis"/>
        </w:rPr>
        <w:t>ontologically detached</w:t>
      </w:r>
      <w:r w:rsidRPr="00A2175C">
        <w:rPr>
          <w:rStyle w:val="StyleUnderline"/>
        </w:rPr>
        <w:t xml:space="preserve"> from</w:t>
      </w:r>
      <w:r w:rsidRPr="00A2175C">
        <w:rPr>
          <w:sz w:val="16"/>
        </w:rPr>
        <w:t xml:space="preserve"> his </w:t>
      </w:r>
      <w:r w:rsidRPr="00A2175C">
        <w:rPr>
          <w:rStyle w:val="StyleUnderline"/>
        </w:rPr>
        <w:t>[their] political (and social) surroundings in such a way that</w:t>
      </w:r>
      <w:r w:rsidRPr="00A2175C">
        <w:rPr>
          <w:sz w:val="16"/>
        </w:rPr>
        <w:t xml:space="preserve"> he or she is </w:t>
      </w:r>
      <w:r w:rsidRPr="00A2175C">
        <w:rPr>
          <w:rStyle w:val="StyleUnderline"/>
        </w:rPr>
        <w:t xml:space="preserve">[they are] </w:t>
      </w:r>
      <w:r w:rsidRPr="00A2175C">
        <w:rPr>
          <w:rStyle w:val="Emphasis"/>
        </w:rPr>
        <w:t>capable of taking a critical stance</w:t>
      </w:r>
      <w:r w:rsidRPr="00A2175C">
        <w:rPr>
          <w:rStyle w:val="StyleUnderline"/>
        </w:rPr>
        <w:t xml:space="preserve"> towards those surroundings.</w:t>
      </w:r>
      <w:r w:rsidRPr="00A2175C">
        <w:rPr>
          <w:sz w:val="16"/>
        </w:rPr>
        <w:t xml:space="preserve"> In short:</w:t>
      </w:r>
    </w:p>
    <w:p w:rsidR="00EF0274" w:rsidRPr="00A2175C" w:rsidRDefault="00EF0274" w:rsidP="00EF0274">
      <w:pPr>
        <w:rPr>
          <w:sz w:val="16"/>
        </w:rPr>
      </w:pPr>
      <w:r w:rsidRPr="00A2175C">
        <w:rPr>
          <w:sz w:val="16"/>
        </w:rPr>
        <w:t>The practice of political philosophy is built a liberal concept of human freedom as a private sphere for reflection of self-definition—which is the basis for, among other things, adopting an autonomous stance on political arrangements. Only against this background understanding of human freedom does the practice of philosophy and the BLD become sensical.</w:t>
      </w:r>
    </w:p>
    <w:p w:rsidR="00EF0274" w:rsidRPr="00A2175C" w:rsidRDefault="00EF0274" w:rsidP="00EF0274">
      <w:pPr>
        <w:rPr>
          <w:sz w:val="16"/>
        </w:rPr>
      </w:pPr>
      <w:r w:rsidRPr="00A2175C">
        <w:rPr>
          <w:sz w:val="16"/>
        </w:rPr>
        <w:t xml:space="preserve">If the above claim is true, then non-liberal political philosophy, that is, political philosophy that does not put the individual’s autonomy at its core, is not only anti-liberal but anti-philosophy. Or to put it another way: non-liberal political philosophy is, in the last instance, incompatible with political philosophy itself. As such, </w:t>
      </w:r>
      <w:r w:rsidRPr="00A2175C">
        <w:rPr>
          <w:rStyle w:val="StyleUnderline"/>
        </w:rPr>
        <w:t xml:space="preserve">Marx’ admonition to </w:t>
      </w:r>
      <w:r w:rsidRPr="00A2175C">
        <w:rPr>
          <w:rStyle w:val="Emphasis"/>
        </w:rPr>
        <w:t>stop philosophizing</w:t>
      </w:r>
      <w:r w:rsidRPr="00A2175C">
        <w:rPr>
          <w:rStyle w:val="StyleUnderline"/>
        </w:rPr>
        <w:t xml:space="preserve"> and </w:t>
      </w:r>
      <w:r w:rsidRPr="00A2175C">
        <w:rPr>
          <w:rStyle w:val="Emphasis"/>
        </w:rPr>
        <w:t>start acting</w:t>
      </w:r>
      <w:r w:rsidRPr="00A2175C">
        <w:rPr>
          <w:rStyle w:val="StyleUnderline"/>
        </w:rPr>
        <w:t xml:space="preserve">—to </w:t>
      </w:r>
      <w:r w:rsidRPr="00A2175C">
        <w:rPr>
          <w:rStyle w:val="Emphasis"/>
        </w:rPr>
        <w:t>stop interpreting the world</w:t>
      </w:r>
      <w:r w:rsidRPr="00A2175C">
        <w:rPr>
          <w:rStyle w:val="StyleUnderline"/>
        </w:rPr>
        <w:t xml:space="preserve"> and </w:t>
      </w:r>
      <w:r w:rsidRPr="00A2175C">
        <w:rPr>
          <w:rStyle w:val="Emphasis"/>
        </w:rPr>
        <w:t>start changing it</w:t>
      </w:r>
      <w:r w:rsidRPr="00A2175C">
        <w:rPr>
          <w:rStyle w:val="StyleUnderline"/>
        </w:rPr>
        <w:t xml:space="preserve">—is a </w:t>
      </w:r>
      <w:r w:rsidRPr="00A2175C">
        <w:rPr>
          <w:rStyle w:val="Emphasis"/>
        </w:rPr>
        <w:t>perfectly coherent part</w:t>
      </w:r>
      <w:r w:rsidRPr="00A2175C">
        <w:rPr>
          <w:rStyle w:val="StyleUnderline"/>
        </w:rPr>
        <w:t xml:space="preserve"> of his </w:t>
      </w:r>
      <w:r w:rsidRPr="00A2175C">
        <w:rPr>
          <w:rStyle w:val="Emphasis"/>
        </w:rPr>
        <w:t>attack on the</w:t>
      </w:r>
      <w:r w:rsidRPr="00A2175C">
        <w:rPr>
          <w:sz w:val="16"/>
        </w:rPr>
        <w:t xml:space="preserve"> bourgeois–liberal </w:t>
      </w:r>
      <w:r w:rsidRPr="00A2175C">
        <w:rPr>
          <w:rStyle w:val="Emphasis"/>
        </w:rPr>
        <w:t>state</w:t>
      </w:r>
      <w:r w:rsidRPr="00A2175C">
        <w:rPr>
          <w:sz w:val="16"/>
        </w:rPr>
        <w:t>. In a liberal state, philosophy, insofar as it is aware of its own conditions of possibility at least, is a conservative force. Abolishing liberalism means abolishing philosophy (or at least curtailing it), as indeed totalitarian states usually do—sometimes, perversely, in the name of “freedom.”</w:t>
      </w:r>
    </w:p>
    <w:p w:rsidR="00EF0274" w:rsidRPr="00A2175C" w:rsidRDefault="00EF0274" w:rsidP="00EF0274">
      <w:pPr>
        <w:rPr>
          <w:rStyle w:val="StyleUnderline"/>
        </w:rPr>
      </w:pPr>
      <w:r w:rsidRPr="00A2175C">
        <w:rPr>
          <w:sz w:val="16"/>
        </w:rPr>
        <w:t xml:space="preserve">Of course, the liberal concept of freedom could be accepted as a condition for political philosophy and yet devalued in particular political–philosophical positions. Human liberty (in the liberal sense) could be recognized as real, but not worthy of political protection and nourishment. Would this make the particular political–philosophical position theoretically incoherent? Perhaps not, but I would argue that maintaining such a position would make the practice of political philosophizing incoherent, in the sense that it would undermine its own foundation. </w:t>
      </w:r>
      <w:r w:rsidRPr="00A2175C">
        <w:rPr>
          <w:rStyle w:val="StyleUnderline"/>
        </w:rPr>
        <w:t xml:space="preserve">To </w:t>
      </w:r>
      <w:r w:rsidRPr="00A2175C">
        <w:rPr>
          <w:rStyle w:val="Emphasis"/>
        </w:rPr>
        <w:t>politically argue against the conditions of possibility of political argument</w:t>
      </w:r>
      <w:r w:rsidRPr="00A2175C">
        <w:rPr>
          <w:rStyle w:val="StyleUnderline"/>
        </w:rPr>
        <w:t xml:space="preserve"> is to </w:t>
      </w:r>
      <w:r w:rsidRPr="00A2175C">
        <w:rPr>
          <w:rStyle w:val="Emphasis"/>
        </w:rPr>
        <w:t>rebel against the project of political philosophy</w:t>
      </w:r>
      <w:r w:rsidRPr="00A2175C">
        <w:rPr>
          <w:rStyle w:val="StyleUnderline"/>
        </w:rPr>
        <w:t xml:space="preserve"> no less than to abandon the quest for explaining physical phenomena is to </w:t>
      </w:r>
      <w:r w:rsidRPr="00A2175C">
        <w:rPr>
          <w:rStyle w:val="Emphasis"/>
        </w:rPr>
        <w:t>rebel against the project of physics</w:t>
      </w:r>
      <w:r w:rsidRPr="00A2175C">
        <w:rPr>
          <w:rStyle w:val="StyleUnderline"/>
        </w:rPr>
        <w:t>.</w:t>
      </w:r>
    </w:p>
    <w:p w:rsidR="00EF0274" w:rsidRPr="00B55AD5" w:rsidRDefault="00EF0274" w:rsidP="00EF0274"/>
    <w:p w:rsidR="00EF0274" w:rsidRPr="00EF0274" w:rsidRDefault="00EF0274" w:rsidP="00EF0274"/>
    <w:p w:rsidR="00EF0274" w:rsidRDefault="00EF0274" w:rsidP="00E26E52">
      <w:pPr>
        <w:pStyle w:val="Heading3"/>
      </w:pPr>
      <w:r>
        <w:t>Manin/Clash</w:t>
      </w:r>
    </w:p>
    <w:p w:rsidR="00EF0274" w:rsidRDefault="00EF0274" w:rsidP="00EF0274"/>
    <w:p w:rsidR="00EF0274" w:rsidRPr="00E34891" w:rsidRDefault="00EF0274" w:rsidP="00EF0274">
      <w:pPr>
        <w:pStyle w:val="Heading4"/>
      </w:pPr>
      <w:r>
        <w:t xml:space="preserve">Debate is </w:t>
      </w:r>
      <w:r w:rsidRPr="00E34891">
        <w:rPr>
          <w:u w:val="single"/>
        </w:rPr>
        <w:t>distinct</w:t>
      </w:r>
      <w:r>
        <w:t xml:space="preserve"> from discussion due to its </w:t>
      </w:r>
      <w:r>
        <w:rPr>
          <w:u w:val="single"/>
        </w:rPr>
        <w:t>adversarial nature</w:t>
      </w:r>
      <w:r>
        <w:t xml:space="preserve">—we control uniqueness and the internal link is linear, multiple factors predispose us to avoiding clash, so you should seek to guarantee it as much as possible—the mere presence of limits or concessionary ground lapse into </w:t>
      </w:r>
      <w:r w:rsidRPr="007169E0">
        <w:rPr>
          <w:u w:val="single"/>
        </w:rPr>
        <w:t>confirmation bias</w:t>
      </w:r>
      <w:r>
        <w:t xml:space="preserve"> at best and </w:t>
      </w:r>
      <w:r>
        <w:rPr>
          <w:u w:val="single"/>
        </w:rPr>
        <w:t>mutual ignorance</w:t>
      </w:r>
      <w:r>
        <w:t xml:space="preserve"> at worst. Centering debate on the </w:t>
      </w:r>
      <w:r>
        <w:rPr>
          <w:u w:val="single"/>
        </w:rPr>
        <w:t>instrumental consequences</w:t>
      </w:r>
      <w:r>
        <w:t xml:space="preserve"> of the 1AC’s proposal solves.</w:t>
      </w:r>
    </w:p>
    <w:p w:rsidR="00EF0274" w:rsidRDefault="00EF0274" w:rsidP="00EF0274">
      <w:r w:rsidRPr="004E6708">
        <w:rPr>
          <w:rStyle w:val="Style13ptBold"/>
        </w:rPr>
        <w:t>Manin, 17</w:t>
      </w:r>
      <w:r>
        <w:t xml:space="preserve">—Professor of Politics, NYU (Bernard, “Political Deliberation &amp; the Adversarial Principle,” Daedalus, Volume 146, Issue 3, </w:t>
      </w:r>
      <w:proofErr w:type="gramStart"/>
      <w:r>
        <w:t>Summer</w:t>
      </w:r>
      <w:proofErr w:type="gramEnd"/>
      <w:r>
        <w:t xml:space="preserve"> 2017, p.39-50, dml)</w:t>
      </w:r>
    </w:p>
    <w:p w:rsidR="00EF0274" w:rsidRDefault="00EF0274" w:rsidP="00EF0274"/>
    <w:p w:rsidR="00EF0274" w:rsidRPr="00E34891" w:rsidRDefault="00EF0274" w:rsidP="00EF0274">
      <w:pPr>
        <w:rPr>
          <w:sz w:val="16"/>
        </w:rPr>
      </w:pPr>
      <w:r w:rsidRPr="00E34891">
        <w:rPr>
          <w:rStyle w:val="StyleUnderline"/>
        </w:rPr>
        <w:t xml:space="preserve">The idea of organizing collective deliberation as an </w:t>
      </w:r>
      <w:r w:rsidRPr="00E34891">
        <w:rPr>
          <w:rStyle w:val="Emphasis"/>
        </w:rPr>
        <w:t>adversarial debate</w:t>
      </w:r>
      <w:r w:rsidRPr="00E34891">
        <w:rPr>
          <w:rStyle w:val="StyleUnderline"/>
        </w:rPr>
        <w:t xml:space="preserve">, a debate </w:t>
      </w:r>
      <w:r w:rsidRPr="00E34891">
        <w:rPr>
          <w:rStyle w:val="Emphasis"/>
        </w:rPr>
        <w:t>for</w:t>
      </w:r>
      <w:r w:rsidRPr="00E34891">
        <w:rPr>
          <w:rStyle w:val="StyleUnderline"/>
        </w:rPr>
        <w:t xml:space="preserve"> and </w:t>
      </w:r>
      <w:r w:rsidRPr="00E34891">
        <w:rPr>
          <w:rStyle w:val="Emphasis"/>
        </w:rPr>
        <w:t>against</w:t>
      </w:r>
      <w:r w:rsidRPr="00E34891">
        <w:rPr>
          <w:rStyle w:val="StyleUnderline"/>
        </w:rPr>
        <w:t xml:space="preserve"> a position, is not new</w:t>
      </w:r>
      <w:r w:rsidRPr="00E34891">
        <w:rPr>
          <w:sz w:val="16"/>
        </w:rPr>
        <w:t xml:space="preserve">. It has its origins, or at least one of its early illustrations, in classical antiquity. Recent conceptions of deliberative democracy and the practices they have inspired (such as Deliberative Polls, citizens' juries, and consensus conferences) have led us to forget an older idea of political deliberation, formulated by Greek and Roman historians and theorists of rhetoric, from Herodotus to Quintilian via Thucydides, Aristotle, and Cicero. </w:t>
      </w:r>
      <w:r w:rsidRPr="00E34891">
        <w:rPr>
          <w:rStyle w:val="StyleUnderline"/>
        </w:rPr>
        <w:t>Today's conceptions</w:t>
      </w:r>
      <w:r w:rsidRPr="00E34891">
        <w:rPr>
          <w:sz w:val="16"/>
        </w:rPr>
        <w:t xml:space="preserve"> of deliberative democracy </w:t>
      </w:r>
      <w:r w:rsidRPr="00E34891">
        <w:rPr>
          <w:rStyle w:val="StyleUnderline"/>
        </w:rPr>
        <w:t xml:space="preserve">put the emphasis on </w:t>
      </w:r>
      <w:r w:rsidRPr="00E34891">
        <w:rPr>
          <w:rStyle w:val="Emphasis"/>
        </w:rPr>
        <w:t>discussion</w:t>
      </w:r>
      <w:r w:rsidRPr="00E34891">
        <w:rPr>
          <w:rStyle w:val="StyleUnderline"/>
        </w:rPr>
        <w:t xml:space="preserve">, making it essential that the members of the deliberating group </w:t>
      </w:r>
      <w:r w:rsidRPr="00E34891">
        <w:rPr>
          <w:rStyle w:val="Emphasis"/>
        </w:rPr>
        <w:t>discuss among themselves</w:t>
      </w:r>
      <w:r w:rsidRPr="00E34891">
        <w:rPr>
          <w:rStyle w:val="StyleUnderline"/>
        </w:rPr>
        <w:t xml:space="preserve">, </w:t>
      </w:r>
      <w:r w:rsidRPr="00E34891">
        <w:rPr>
          <w:rStyle w:val="Emphasis"/>
        </w:rPr>
        <w:t>engage in dialogue</w:t>
      </w:r>
      <w:r w:rsidRPr="00E34891">
        <w:rPr>
          <w:rStyle w:val="StyleUnderline"/>
        </w:rPr>
        <w:t xml:space="preserve">, and </w:t>
      </w:r>
      <w:r w:rsidRPr="00E34891">
        <w:rPr>
          <w:rStyle w:val="Emphasis"/>
        </w:rPr>
        <w:t>exchange arguments</w:t>
      </w:r>
      <w:r w:rsidRPr="00E34891">
        <w:rPr>
          <w:rStyle w:val="StyleUnderline"/>
        </w:rPr>
        <w:t xml:space="preserve"> with one another. The </w:t>
      </w:r>
      <w:r w:rsidRPr="00E34891">
        <w:rPr>
          <w:rStyle w:val="Emphasis"/>
        </w:rPr>
        <w:t>opposition of points of view</w:t>
      </w:r>
      <w:r w:rsidRPr="00E34891">
        <w:rPr>
          <w:sz w:val="16"/>
        </w:rPr>
        <w:t xml:space="preserve">, if mentioned, </w:t>
      </w:r>
      <w:r w:rsidRPr="00E34891">
        <w:rPr>
          <w:rStyle w:val="StyleUnderline"/>
        </w:rPr>
        <w:t xml:space="preserve">occupies a </w:t>
      </w:r>
      <w:r w:rsidRPr="00E34891">
        <w:rPr>
          <w:rStyle w:val="Emphasis"/>
        </w:rPr>
        <w:t>secondary place</w:t>
      </w:r>
      <w:r w:rsidRPr="00E34891">
        <w:rPr>
          <w:rStyle w:val="StyleUnderline"/>
        </w:rPr>
        <w:t>. It is viewed</w:t>
      </w:r>
      <w:r w:rsidRPr="00E34891">
        <w:rPr>
          <w:sz w:val="16"/>
        </w:rPr>
        <w:t xml:space="preserve"> either as a precondition to deliberation proper or </w:t>
      </w:r>
      <w:r w:rsidRPr="00E34891">
        <w:rPr>
          <w:rStyle w:val="Emphasis"/>
        </w:rPr>
        <w:t>simply as a natural consequence</w:t>
      </w:r>
      <w:r w:rsidRPr="00E34891">
        <w:rPr>
          <w:sz w:val="16"/>
        </w:rPr>
        <w:t xml:space="preserve"> of pluralistic societies in which the expression of opinions is free. </w:t>
      </w:r>
      <w:r w:rsidRPr="00E34891">
        <w:rPr>
          <w:rStyle w:val="StyleUnderline"/>
        </w:rPr>
        <w:t>Yet in the ancient idea</w:t>
      </w:r>
      <w:r w:rsidRPr="00E34891">
        <w:rPr>
          <w:sz w:val="16"/>
        </w:rPr>
        <w:t xml:space="preserve"> of deliberation, </w:t>
      </w:r>
      <w:r w:rsidRPr="00E34891">
        <w:rPr>
          <w:rStyle w:val="StyleUnderline"/>
        </w:rPr>
        <w:t xml:space="preserve">the opposition of points of view occupied a </w:t>
      </w:r>
      <w:r w:rsidRPr="007169E0">
        <w:rPr>
          <w:rStyle w:val="Emphasis"/>
        </w:rPr>
        <w:t>central</w:t>
      </w:r>
      <w:r w:rsidRPr="00E34891">
        <w:rPr>
          <w:rStyle w:val="StyleUnderline"/>
        </w:rPr>
        <w:t xml:space="preserve"> place</w:t>
      </w:r>
      <w:r w:rsidRPr="00E34891">
        <w:rPr>
          <w:sz w:val="16"/>
        </w:rPr>
        <w:t xml:space="preserve">. To simplify, in the ancient conception, </w:t>
      </w:r>
      <w:r w:rsidRPr="00E34891">
        <w:rPr>
          <w:rStyle w:val="StyleUnderline"/>
        </w:rPr>
        <w:t>orators advocating opposed policies each presented arguments in favor of their position and against their opponent's</w:t>
      </w:r>
      <w:r w:rsidRPr="00E34891">
        <w:rPr>
          <w:sz w:val="16"/>
        </w:rPr>
        <w:t xml:space="preserve">. These arguments were presented before an assembly that subsequently decided on the policy. It seems reasonable to assume that members of the assembly also discussed the arguments among themselves. But </w:t>
      </w:r>
      <w:r w:rsidRPr="00E34891">
        <w:rPr>
          <w:rStyle w:val="StyleUnderline"/>
        </w:rPr>
        <w:t xml:space="preserve">the </w:t>
      </w:r>
      <w:r w:rsidRPr="007169E0">
        <w:rPr>
          <w:rStyle w:val="Emphasis"/>
        </w:rPr>
        <w:t>opposition of points of view</w:t>
      </w:r>
      <w:r w:rsidRPr="00E34891">
        <w:rPr>
          <w:rStyle w:val="StyleUnderline"/>
        </w:rPr>
        <w:t xml:space="preserve"> – </w:t>
      </w:r>
      <w:r w:rsidRPr="007169E0">
        <w:rPr>
          <w:rStyle w:val="Emphasis"/>
        </w:rPr>
        <w:t>not mutual discussion</w:t>
      </w:r>
      <w:r w:rsidRPr="00E34891">
        <w:rPr>
          <w:rStyle w:val="StyleUnderline"/>
        </w:rPr>
        <w:t xml:space="preserve"> – constituted the </w:t>
      </w:r>
      <w:r w:rsidRPr="007169E0">
        <w:rPr>
          <w:rStyle w:val="Emphasis"/>
        </w:rPr>
        <w:t>motor</w:t>
      </w:r>
      <w:r w:rsidRPr="00E34891">
        <w:rPr>
          <w:rStyle w:val="StyleUnderline"/>
        </w:rPr>
        <w:t xml:space="preserve"> and </w:t>
      </w:r>
      <w:r w:rsidRPr="007169E0">
        <w:rPr>
          <w:rStyle w:val="Emphasis"/>
        </w:rPr>
        <w:t>chief element</w:t>
      </w:r>
      <w:r w:rsidRPr="00E34891">
        <w:rPr>
          <w:rStyle w:val="StyleUnderline"/>
        </w:rPr>
        <w:t xml:space="preserve"> of deliberation</w:t>
      </w:r>
      <w:r w:rsidRPr="00E34891">
        <w:rPr>
          <w:sz w:val="16"/>
        </w:rPr>
        <w:t>.</w:t>
      </w:r>
    </w:p>
    <w:p w:rsidR="00EF0274" w:rsidRPr="00E34891" w:rsidRDefault="00EF0274" w:rsidP="00EF0274">
      <w:pPr>
        <w:rPr>
          <w:sz w:val="10"/>
          <w:szCs w:val="10"/>
        </w:rPr>
      </w:pPr>
      <w:r w:rsidRPr="00E34891">
        <w:rPr>
          <w:sz w:val="10"/>
          <w:szCs w:val="10"/>
        </w:rPr>
        <w:t>It is in this way, for example, that Thucydides presents the major scenes of deliberation in The Peloponnesian War: the debate at Sparta about the decision to enter the war, the Athenian debate over the punishment to inflict on the inhabitants of Mytilene between Cleon and Diodotus, and the debate in the Athenian assembly over the Sicilian expedition where Nicias and Alcibiades confronted one another.1 In these scenes, the orators who advance opposing points of view do not discuss among themselves and do not seek to persuade their opposition. Rather, they seek to convince the assembly to whom they address their speeches. Thucydides presents these scenes as deliberations of the assembly. At various points in his account of the debate over Mytilene, he refers to it as “deliberation.”2 In such deliberation, the driving element is the hearing of opposed persuasive speeches. Similarly, on several occasions in Politics, Aristotle indicates that the task of the assembly is to deliberate on common affairs.3 In Rhetoric, we find a more precise description of the assembly's deliberative activity: orators arguing for and against the decisions being contemplated.4 Here, as well, the orators speak, offering opposed opinions and arguments, but the citizens deliberate. In a scene of deliberation among the Persians recounted in The Histories, Herodotus reflects on the benefits expected from the method of opposed speeches. “If opinions contrary to one another have not been expressed,” he has Artabanus explain, “</w:t>
      </w:r>
      <w:proofErr w:type="gramStart"/>
      <w:r w:rsidRPr="00E34891">
        <w:rPr>
          <w:sz w:val="10"/>
          <w:szCs w:val="10"/>
        </w:rPr>
        <w:t>it</w:t>
      </w:r>
      <w:proofErr w:type="gramEnd"/>
      <w:r w:rsidRPr="00E34891">
        <w:rPr>
          <w:sz w:val="10"/>
          <w:szCs w:val="10"/>
        </w:rPr>
        <w:t xml:space="preserve"> is not possible to choose the one which it is best to adopt.”5 Note that this argument is purely epistemic: to hear contrary opinions is necessary for discovering the right answer. No consideration of fairness enters. The importance of the adversarial principle in the ancients appears not only in theoretical writings; we also find its reflection in institutional practices. To wit, after the oligarchical revolutions and the restoration of democracy at the start of the fourth century bce, the Athenians adopted two institutions that mandated a for-and-against debate: the graphè paranomon and the nomothetai.6 The graphè paranomon authorized a decision already voted on by the assembly to be brought before the courts (in which the judges were ordinary citizens selected by lot) on the grounds that the decision was contrary to the law or simply harmful to the Athenian people. The plaintiff and the citizen who had proposed the contested decree would then plead their cases before the courts. The decree was annulled if the verdict went in favor of the accusation. Any of the assembly's decisions could thereby be submitted to a sort of second reading before the courts. However, this second reading, which possessed greater authority than the first, needed to include an adversarial debate, while the first examination by the assembly might have proceeded without oppositions. The institution of the nomothetai illustrates even more clearly the benefits expected from the use of the adversarial method in the political realm. Here, the action did not unfold before the courts, and there was neither plaintiff nor defendant. The adversarial form, nevertheless, was maintained. Whenever it seemed desirable to abrogate and replace certain laws, proposals for new laws were put forth and announced in public venues in advance. These proposals were then defended before the nomothetai by their initiators. At the same time, five citizens were elected for the purpose of defending the existing laws whose abrogation had been proposed. The institutions of the nomothetai and the graphè paranomon were adopted as means for protecting the newly restored democracy from the impassioned and hasty decisions from which the city had suffered, especially during the Peloponnesian War. To protect against this outcome, Athenian democrats turned to institutions that conferred the most authoritative decisions on groups of citizens who would necessarily have heard the arguments for and against the measures under consideration. Just because the ancients conceived of political deliberation as a confrontation between opposing views is not, in itself, a reason for adopting their models. All that history can do is open us to perspectives we perhaps would not have otherwise thought of. We must now ask ourselves why it might be desirable to organize political deliberation according to the principle of hearing both sides. I see four principal reasons for doing so: 1) Improving the quality of collective decisions 2) Counteracting the fragmentation of the public sphere 3) Facilitating the comprehension of choices 4) Treating the minority with respect.</w:t>
      </w:r>
    </w:p>
    <w:p w:rsidR="00EF0274" w:rsidRPr="004E6708" w:rsidRDefault="00EF0274" w:rsidP="00EF0274">
      <w:pPr>
        <w:rPr>
          <w:sz w:val="16"/>
        </w:rPr>
      </w:pPr>
      <w:r w:rsidRPr="004E6708">
        <w:rPr>
          <w:sz w:val="16"/>
        </w:rP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sidRPr="004E6708">
        <w:rPr>
          <w:rStyle w:val="StyleUnderline"/>
        </w:rPr>
        <w:t xml:space="preserve">to submit an idea to criticism constitutes one of the </w:t>
      </w:r>
      <w:r w:rsidRPr="004E6708">
        <w:rPr>
          <w:rStyle w:val="Emphasis"/>
        </w:rPr>
        <w:t>best means of testing its validity</w:t>
      </w:r>
      <w:r w:rsidRPr="004E6708">
        <w:rPr>
          <w:sz w:val="16"/>
        </w:rPr>
        <w:t xml:space="preserve">. This holds for practical ideas. </w:t>
      </w:r>
      <w:r w:rsidRPr="004E6708">
        <w:rPr>
          <w:rStyle w:val="StyleUnderline"/>
        </w:rPr>
        <w:t xml:space="preserve">A decision is </w:t>
      </w:r>
      <w:r w:rsidRPr="004E6708">
        <w:rPr>
          <w:rStyle w:val="Emphasis"/>
        </w:rPr>
        <w:t>more likely</w:t>
      </w:r>
      <w:r w:rsidRPr="004E6708">
        <w:rPr>
          <w:rStyle w:val="StyleUnderline"/>
        </w:rPr>
        <w:t xml:space="preserve"> to be of a </w:t>
      </w:r>
      <w:r w:rsidRPr="004E6708">
        <w:rPr>
          <w:rStyle w:val="Emphasis"/>
        </w:rPr>
        <w:t>high quality</w:t>
      </w:r>
      <w:r w:rsidRPr="004E6708">
        <w:rPr>
          <w:rStyle w:val="StyleUnderline"/>
        </w:rPr>
        <w:t xml:space="preserve"> – whether in </w:t>
      </w:r>
      <w:r w:rsidRPr="004E6708">
        <w:rPr>
          <w:rStyle w:val="Emphasis"/>
        </w:rPr>
        <w:t>factual</w:t>
      </w:r>
      <w:r w:rsidRPr="004E6708">
        <w:rPr>
          <w:rStyle w:val="StyleUnderline"/>
        </w:rPr>
        <w:t xml:space="preserve"> and </w:t>
      </w:r>
      <w:r w:rsidRPr="004E6708">
        <w:rPr>
          <w:rStyle w:val="Emphasis"/>
        </w:rPr>
        <w:t>technical terms</w:t>
      </w:r>
      <w:r w:rsidRPr="004E6708">
        <w:rPr>
          <w:rStyle w:val="StyleUnderline"/>
        </w:rPr>
        <w:t xml:space="preserve">, or in terms of </w:t>
      </w:r>
      <w:r w:rsidRPr="004E6708">
        <w:rPr>
          <w:rStyle w:val="Emphasis"/>
        </w:rPr>
        <w:t>values</w:t>
      </w:r>
      <w:r w:rsidRPr="004E6708">
        <w:rPr>
          <w:rStyle w:val="StyleUnderline"/>
        </w:rPr>
        <w:t xml:space="preserve"> – if the proposals for action have been </w:t>
      </w:r>
      <w:r w:rsidRPr="004E6708">
        <w:rPr>
          <w:rStyle w:val="Emphasis"/>
        </w:rPr>
        <w:t>submitted to criticism beforehand</w:t>
      </w:r>
      <w:r w:rsidRPr="004E6708">
        <w:rPr>
          <w:rStyle w:val="StyleUnderline"/>
        </w:rPr>
        <w:t xml:space="preserve">. Criticism permits the </w:t>
      </w:r>
      <w:r w:rsidRPr="004E6708">
        <w:rPr>
          <w:rStyle w:val="Emphasis"/>
        </w:rPr>
        <w:t>elimination</w:t>
      </w:r>
      <w:r w:rsidRPr="004E6708">
        <w:rPr>
          <w:rStyle w:val="StyleUnderline"/>
        </w:rPr>
        <w:t xml:space="preserve">, or at least the </w:t>
      </w:r>
      <w:r w:rsidRPr="004E6708">
        <w:rPr>
          <w:rStyle w:val="Emphasis"/>
        </w:rPr>
        <w:t>reduction</w:t>
      </w:r>
      <w:r w:rsidRPr="004E6708">
        <w:rPr>
          <w:rStyle w:val="StyleUnderline"/>
        </w:rPr>
        <w:t xml:space="preserve">, of proposals involving </w:t>
      </w:r>
      <w:r w:rsidRPr="004E6708">
        <w:rPr>
          <w:rStyle w:val="Emphasis"/>
        </w:rPr>
        <w:t>false factual beliefs</w:t>
      </w:r>
      <w:r w:rsidRPr="004E6708">
        <w:rPr>
          <w:rStyle w:val="StyleUnderline"/>
        </w:rPr>
        <w:t xml:space="preserve">, </w:t>
      </w:r>
      <w:r w:rsidRPr="004E6708">
        <w:rPr>
          <w:rStyle w:val="Emphasis"/>
        </w:rPr>
        <w:t>logical errors</w:t>
      </w:r>
      <w:r w:rsidRPr="004E6708">
        <w:rPr>
          <w:rStyle w:val="StyleUnderline"/>
        </w:rPr>
        <w:t xml:space="preserve">, or </w:t>
      </w:r>
      <w:r w:rsidRPr="004E6708">
        <w:rPr>
          <w:rStyle w:val="Emphasis"/>
        </w:rPr>
        <w:t>objectionable moral choices</w:t>
      </w:r>
      <w:r w:rsidRPr="004E6708">
        <w:rPr>
          <w:sz w:val="16"/>
        </w:rPr>
        <w:t>. We do not need to repeat here the arguments establishing the epistemic merits of criticism. No one today would deny that criticism is one of the best means at our disposal to test the quality, technical and moral, of practical proposals.</w:t>
      </w:r>
    </w:p>
    <w:p w:rsidR="00EF0274" w:rsidRPr="004E6708" w:rsidRDefault="00EF0274" w:rsidP="00EF0274">
      <w:pPr>
        <w:rPr>
          <w:sz w:val="16"/>
        </w:rPr>
      </w:pPr>
      <w:r w:rsidRPr="004E6708">
        <w:rPr>
          <w:sz w:val="16"/>
        </w:rPr>
        <w:t xml:space="preserve">Nevertheless, </w:t>
      </w:r>
      <w:r w:rsidRPr="004E6708">
        <w:rPr>
          <w:rStyle w:val="StyleUnderline"/>
        </w:rPr>
        <w:t xml:space="preserve">the conclusion that we </w:t>
      </w:r>
      <w:r w:rsidRPr="00E34891">
        <w:rPr>
          <w:rStyle w:val="Emphasis"/>
        </w:rPr>
        <w:t>generally draw</w:t>
      </w:r>
      <w:r w:rsidRPr="004E6708">
        <w:rPr>
          <w:rStyle w:val="StyleUnderline"/>
        </w:rPr>
        <w:t xml:space="preserve"> from these arguments is that it is enough </w:t>
      </w:r>
      <w:r w:rsidRPr="00E34891">
        <w:rPr>
          <w:rStyle w:val="Emphasis"/>
        </w:rPr>
        <w:t>simply to establish the freedom to express criticism</w:t>
      </w:r>
      <w:r w:rsidRPr="004E6708">
        <w:rPr>
          <w:rStyle w:val="StyleUnderline"/>
        </w:rPr>
        <w:t xml:space="preserve"> to produce its benefits</w:t>
      </w:r>
      <w:r w:rsidRPr="004E6708">
        <w:rPr>
          <w:sz w:val="16"/>
        </w:rP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sidRPr="004E6708">
        <w:rPr>
          <w:rStyle w:val="StyleUnderline"/>
        </w:rPr>
        <w:t xml:space="preserve">Yet the conclusion that the free exchange of ideas is a sufficient guarantee is </w:t>
      </w:r>
      <w:r w:rsidRPr="00E34891">
        <w:rPr>
          <w:rStyle w:val="Emphasis"/>
        </w:rPr>
        <w:t>not justified</w:t>
      </w:r>
      <w:r w:rsidRPr="004E6708">
        <w:rPr>
          <w:rStyle w:val="StyleUnderline"/>
        </w:rPr>
        <w:t xml:space="preserve">. Freedom of speech on its own </w:t>
      </w:r>
      <w:r w:rsidRPr="00E34891">
        <w:rPr>
          <w:rStyle w:val="Emphasis"/>
        </w:rPr>
        <w:t>does not ensure</w:t>
      </w:r>
      <w:r w:rsidRPr="004E6708">
        <w:rPr>
          <w:rStyle w:val="StyleUnderline"/>
        </w:rPr>
        <w:t xml:space="preserve"> that the </w:t>
      </w:r>
      <w:r w:rsidRPr="00E34891">
        <w:rPr>
          <w:rStyle w:val="Emphasis"/>
        </w:rPr>
        <w:t>right to criticize</w:t>
      </w:r>
      <w:r w:rsidRPr="004E6708">
        <w:rPr>
          <w:rStyle w:val="StyleUnderline"/>
        </w:rPr>
        <w:t xml:space="preserve"> will be exercised</w:t>
      </w:r>
      <w:r w:rsidRPr="004E6708">
        <w:rPr>
          <w:sz w:val="16"/>
        </w:rPr>
        <w:t xml:space="preserve">. Furthermore, as we shall see, </w:t>
      </w:r>
      <w:r w:rsidRPr="004E6708">
        <w:rPr>
          <w:rStyle w:val="StyleUnderline"/>
        </w:rPr>
        <w:t xml:space="preserve">the fact that criticisms are put forward </w:t>
      </w:r>
      <w:r w:rsidRPr="00E34891">
        <w:rPr>
          <w:rStyle w:val="Emphasis"/>
        </w:rPr>
        <w:t>does not guarantee</w:t>
      </w:r>
      <w:r w:rsidRPr="004E6708">
        <w:rPr>
          <w:rStyle w:val="StyleUnderline"/>
        </w:rPr>
        <w:t xml:space="preserve"> that they will </w:t>
      </w:r>
      <w:r w:rsidRPr="00E34891">
        <w:rPr>
          <w:rStyle w:val="Emphasis"/>
        </w:rPr>
        <w:t>receive proper consideration</w:t>
      </w:r>
      <w:r w:rsidRPr="004E6708">
        <w:rPr>
          <w:sz w:val="16"/>
        </w:rPr>
        <w:t>.</w:t>
      </w:r>
    </w:p>
    <w:p w:rsidR="00EF0274" w:rsidRPr="004E6708" w:rsidRDefault="00EF0274" w:rsidP="00EF0274">
      <w:pPr>
        <w:rPr>
          <w:sz w:val="16"/>
        </w:rPr>
      </w:pPr>
      <w:r w:rsidRPr="004E6708">
        <w:rPr>
          <w:sz w:val="16"/>
        </w:rPr>
        <w:t xml:space="preserve">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w:t>
      </w:r>
      <w:proofErr w:type="gramStart"/>
      <w:r w:rsidRPr="004E6708">
        <w:rPr>
          <w:sz w:val="16"/>
        </w:rPr>
        <w:t>they</w:t>
      </w:r>
      <w:proofErr w:type="gramEnd"/>
      <w:r w:rsidRPr="004E6708">
        <w:rPr>
          <w:sz w:val="16"/>
        </w:rPr>
        <w:t xml:space="preserve">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w:t>
      </w:r>
      <w:proofErr w:type="gramStart"/>
      <w:r w:rsidRPr="004E6708">
        <w:rPr>
          <w:sz w:val="16"/>
        </w:rPr>
        <w:t>Thus</w:t>
      </w:r>
      <w:proofErr w:type="gramEnd"/>
      <w:r w:rsidRPr="004E6708">
        <w:rPr>
          <w:sz w:val="16"/>
        </w:rPr>
        <w:t>, even if criticism is formally free, a powerful social force works to marginalize, or even to stifle, its expression.</w:t>
      </w:r>
    </w:p>
    <w:p w:rsidR="00EF0274" w:rsidRPr="004E6708" w:rsidRDefault="00EF0274" w:rsidP="00EF0274">
      <w:pPr>
        <w:rPr>
          <w:sz w:val="16"/>
        </w:rPr>
      </w:pPr>
      <w:r w:rsidRPr="004E6708">
        <w:rPr>
          <w:sz w:val="16"/>
        </w:rPr>
        <w:t xml:space="preserve">Contrary to what liberal theorists often affirm, social or cultural </w:t>
      </w:r>
      <w:r w:rsidRPr="004E6708">
        <w:rPr>
          <w:rStyle w:val="StyleUnderline"/>
        </w:rPr>
        <w:t xml:space="preserve">diversity within a group </w:t>
      </w:r>
      <w:r w:rsidRPr="00E34891">
        <w:rPr>
          <w:rStyle w:val="Emphasis"/>
        </w:rPr>
        <w:t>does not suffice</w:t>
      </w:r>
      <w:r w:rsidRPr="004E6708">
        <w:rPr>
          <w:rStyle w:val="StyleUnderline"/>
        </w:rPr>
        <w:t xml:space="preserve"> to assure a confrontation of opinions </w:t>
      </w:r>
      <w:r w:rsidRPr="00E34891">
        <w:rPr>
          <w:rStyle w:val="Emphasis"/>
        </w:rPr>
        <w:t>critically opposed to one another</w:t>
      </w:r>
      <w:r w:rsidRPr="004E6708">
        <w:rPr>
          <w:rStyle w:val="StyleUnderline"/>
        </w:rPr>
        <w:t xml:space="preserve">. Suppose, for example, a deliberating body whose members, </w:t>
      </w:r>
      <w:r w:rsidRPr="007169E0">
        <w:rPr>
          <w:rStyle w:val="Emphasis"/>
        </w:rPr>
        <w:t>while being diverse</w:t>
      </w:r>
      <w:r w:rsidRPr="004E6708">
        <w:rPr>
          <w:rStyle w:val="StyleUnderline"/>
        </w:rPr>
        <w:t xml:space="preserve"> with regard to social position, education, and beliefs, also </w:t>
      </w:r>
      <w:r w:rsidRPr="007169E0">
        <w:rPr>
          <w:rStyle w:val="Emphasis"/>
        </w:rPr>
        <w:t>share a fear</w:t>
      </w:r>
      <w:r w:rsidRPr="004E6708">
        <w:rPr>
          <w:rStyle w:val="StyleUnderline"/>
        </w:rPr>
        <w:t xml:space="preserve"> of some danger</w:t>
      </w:r>
      <w:r w:rsidRPr="004E6708">
        <w:rPr>
          <w:sz w:val="16"/>
        </w:rPr>
        <w:t xml:space="preserve">. Let us imagine, furthermore, that this assembly discusses a measure that would contribute to the reduction of this danger; for example, strengthening the powers of the police. </w:t>
      </w:r>
      <w:r w:rsidRPr="004E6708">
        <w:rPr>
          <w:rStyle w:val="StyleUnderline"/>
        </w:rPr>
        <w:t xml:space="preserve">In this context, it is </w:t>
      </w:r>
      <w:r w:rsidRPr="007169E0">
        <w:rPr>
          <w:rStyle w:val="Emphasis"/>
        </w:rPr>
        <w:t>unlikely</w:t>
      </w:r>
      <w:r w:rsidRPr="004E6708">
        <w:rPr>
          <w:rStyle w:val="StyleUnderline"/>
        </w:rPr>
        <w:t xml:space="preserve"> that collective deliberation will </w:t>
      </w:r>
      <w:r w:rsidRPr="007169E0">
        <w:rPr>
          <w:rStyle w:val="Emphasis"/>
        </w:rPr>
        <w:t>bring forth many arguments against the adoption</w:t>
      </w:r>
      <w:r w:rsidRPr="004E6708">
        <w:rPr>
          <w:rStyle w:val="StyleUnderline"/>
        </w:rPr>
        <w:t xml:space="preserve"> of this measure, </w:t>
      </w:r>
      <w:r w:rsidRPr="007169E0">
        <w:rPr>
          <w:rStyle w:val="Emphasis"/>
        </w:rPr>
        <w:t>however much social</w:t>
      </w:r>
      <w:r w:rsidRPr="004E6708">
        <w:rPr>
          <w:rStyle w:val="StyleUnderline"/>
        </w:rPr>
        <w:t xml:space="preserve"> or </w:t>
      </w:r>
      <w:r w:rsidRPr="007169E0">
        <w:rPr>
          <w:rStyle w:val="Emphasis"/>
        </w:rPr>
        <w:t>cultural diversity</w:t>
      </w:r>
      <w:r w:rsidRPr="004E6708">
        <w:rPr>
          <w:rStyle w:val="StyleUnderline"/>
        </w:rPr>
        <w:t xml:space="preserve"> there may be in the group</w:t>
      </w:r>
      <w:r w:rsidRPr="004E6708">
        <w:rPr>
          <w:sz w:val="16"/>
        </w:rP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sidRPr="004E6708">
        <w:rPr>
          <w:rStyle w:val="StyleUnderline"/>
        </w:rPr>
        <w:t xml:space="preserve">the measure might also </w:t>
      </w:r>
      <w:r w:rsidRPr="007169E0">
        <w:rPr>
          <w:rStyle w:val="Emphasis"/>
        </w:rPr>
        <w:t>present undesirable effects</w:t>
      </w:r>
      <w:r w:rsidRPr="004E6708">
        <w:rPr>
          <w:rStyle w:val="StyleUnderline"/>
        </w:rPr>
        <w:t xml:space="preserve"> or </w:t>
      </w:r>
      <w:r w:rsidRPr="007169E0">
        <w:rPr>
          <w:rStyle w:val="Emphasis"/>
        </w:rPr>
        <w:t>features</w:t>
      </w:r>
      <w:r w:rsidRPr="004E6708">
        <w:rPr>
          <w:rStyle w:val="StyleUnderline"/>
        </w:rPr>
        <w:t xml:space="preserve"> in other ways. Collective deliberation should </w:t>
      </w:r>
      <w:r w:rsidRPr="007169E0">
        <w:rPr>
          <w:rStyle w:val="Emphasis"/>
        </w:rPr>
        <w:t>precisely bring to light these potential negative effects</w:t>
      </w:r>
      <w:r w:rsidRPr="004E6708">
        <w:rPr>
          <w:rStyle w:val="StyleUnderline"/>
        </w:rPr>
        <w:t xml:space="preserve"> and </w:t>
      </w:r>
      <w:r w:rsidRPr="007169E0">
        <w:rPr>
          <w:rStyle w:val="Emphasis"/>
        </w:rPr>
        <w:t>weigh them in the balance against the benefits</w:t>
      </w:r>
      <w:r w:rsidRPr="004E6708">
        <w:rPr>
          <w:rStyle w:val="StyleUnderline"/>
        </w:rPr>
        <w:t xml:space="preserve"> of the measure</w:t>
      </w:r>
      <w:r w:rsidRPr="004E6708">
        <w:rPr>
          <w:sz w:val="16"/>
        </w:rPr>
        <w:t>. But in our case, the assembly will systematically underestimate these possible negative features even though members of the assembly have the liberty to oppose the measure and criticize one another.</w:t>
      </w:r>
    </w:p>
    <w:p w:rsidR="00EF0274" w:rsidRPr="004E6708" w:rsidRDefault="00EF0274" w:rsidP="00EF0274">
      <w:pPr>
        <w:rPr>
          <w:sz w:val="16"/>
        </w:rPr>
      </w:pPr>
      <w:r w:rsidRPr="004E6708">
        <w:rPr>
          <w:sz w:val="16"/>
        </w:rPr>
        <w:t xml:space="preserve">It appears, then, that </w:t>
      </w:r>
      <w:r w:rsidRPr="004E6708">
        <w:rPr>
          <w:rStyle w:val="StyleUnderline"/>
        </w:rPr>
        <w:t xml:space="preserve">if one wants to obtain from political deliberation the </w:t>
      </w:r>
      <w:r w:rsidRPr="007169E0">
        <w:rPr>
          <w:rStyle w:val="Emphasis"/>
        </w:rPr>
        <w:t>favorable epistemic effects of criticism</w:t>
      </w:r>
      <w:r w:rsidRPr="004E6708">
        <w:rPr>
          <w:rStyle w:val="StyleUnderline"/>
        </w:rPr>
        <w:t xml:space="preserve">, the expression of opposing opinions </w:t>
      </w:r>
      <w:r w:rsidRPr="007169E0">
        <w:rPr>
          <w:rStyle w:val="Emphasis"/>
        </w:rPr>
        <w:t>must be encouraged</w:t>
      </w:r>
      <w:r w:rsidRPr="004E6708">
        <w:rPr>
          <w:rStyle w:val="StyleUnderline"/>
        </w:rPr>
        <w:t xml:space="preserve">, </w:t>
      </w:r>
      <w:r w:rsidRPr="007169E0">
        <w:rPr>
          <w:rStyle w:val="Emphasis"/>
        </w:rPr>
        <w:t>not merely permitted</w:t>
      </w:r>
      <w:r w:rsidRPr="004E6708">
        <w:rPr>
          <w:sz w:val="16"/>
        </w:rPr>
        <w:t>.</w:t>
      </w:r>
    </w:p>
    <w:p w:rsidR="00EF0274" w:rsidRPr="004E6708" w:rsidRDefault="00EF0274" w:rsidP="00EF0274">
      <w:pPr>
        <w:rPr>
          <w:sz w:val="10"/>
          <w:szCs w:val="10"/>
        </w:rPr>
      </w:pPr>
      <w:r w:rsidRPr="004E6708">
        <w:rPr>
          <w:sz w:val="10"/>
          <w:szCs w:val="10"/>
        </w:rPr>
        <w:t xml:space="preserve">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w:t>
      </w:r>
      <w:proofErr w:type="gramStart"/>
      <w:r w:rsidRPr="004E6708">
        <w:rPr>
          <w:sz w:val="10"/>
          <w:szCs w:val="10"/>
        </w:rPr>
        <w:t>This</w:t>
      </w:r>
      <w:proofErr w:type="gramEnd"/>
      <w:r w:rsidRPr="004E6708">
        <w:rPr>
          <w:sz w:val="10"/>
          <w:szCs w:val="10"/>
        </w:rPr>
        <w:t xml:space="preserve">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w:t>
      </w:r>
      <w:proofErr w:type="gramStart"/>
      <w:r w:rsidRPr="004E6708">
        <w:rPr>
          <w:sz w:val="10"/>
          <w:szCs w:val="10"/>
        </w:rPr>
        <w:t>Two</w:t>
      </w:r>
      <w:proofErr w:type="gramEnd"/>
      <w:r w:rsidRPr="004E6708">
        <w:rPr>
          <w:sz w:val="10"/>
          <w:szCs w:val="10"/>
        </w:rPr>
        <w:t xml:space="preserve">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w:t>
      </w:r>
    </w:p>
    <w:p w:rsidR="00EF0274" w:rsidRPr="004E6708" w:rsidRDefault="00EF0274" w:rsidP="00EF0274">
      <w:pPr>
        <w:rPr>
          <w:sz w:val="16"/>
        </w:rPr>
      </w:pPr>
      <w:r w:rsidRPr="004E6708">
        <w:rPr>
          <w:rStyle w:val="StyleUnderline"/>
        </w:rPr>
        <w:t xml:space="preserve">If one wishes to check the effects of </w:t>
      </w:r>
      <w:r w:rsidRPr="007169E0">
        <w:rPr>
          <w:rStyle w:val="Emphasis"/>
        </w:rPr>
        <w:t>confirmation bias</w:t>
      </w:r>
      <w:r w:rsidRPr="004E6708">
        <w:rPr>
          <w:sz w:val="16"/>
        </w:rPr>
        <w:t xml:space="preserve"> – a phenomenon to which groups are particularly vulnerable – </w:t>
      </w:r>
      <w:r w:rsidRPr="004E6708">
        <w:rPr>
          <w:rStyle w:val="StyleUnderline"/>
        </w:rPr>
        <w:t xml:space="preserve">one must take </w:t>
      </w:r>
      <w:r w:rsidRPr="007169E0">
        <w:rPr>
          <w:rStyle w:val="Emphasis"/>
        </w:rPr>
        <w:t>proactive measures</w:t>
      </w:r>
      <w:r w:rsidRPr="004E6708">
        <w:rPr>
          <w:rStyle w:val="StyleUnderline"/>
        </w:rPr>
        <w:t>. One can</w:t>
      </w:r>
      <w:r w:rsidRPr="004E6708">
        <w:rPr>
          <w:sz w:val="16"/>
        </w:rPr>
        <w:t xml:space="preserve">, for example, </w:t>
      </w:r>
      <w:r w:rsidRPr="007169E0">
        <w:rPr>
          <w:rStyle w:val="Emphasis"/>
        </w:rPr>
        <w:t>call special attention to arguments contrary to prior beliefs</w:t>
      </w:r>
      <w:r w:rsidRPr="004E6708">
        <w:rPr>
          <w:rStyle w:val="StyleUnderline"/>
        </w:rPr>
        <w:t xml:space="preserve"> by</w:t>
      </w:r>
      <w:r w:rsidRPr="004E6708">
        <w:rPr>
          <w:sz w:val="16"/>
        </w:rPr>
        <w:t xml:space="preserve"> highlighting them (literally) or by </w:t>
      </w:r>
      <w:r w:rsidRPr="004E6708">
        <w:rPr>
          <w:rStyle w:val="StyleUnderline"/>
        </w:rPr>
        <w:t xml:space="preserve">making them </w:t>
      </w:r>
      <w:r w:rsidRPr="007169E0">
        <w:rPr>
          <w:rStyle w:val="Emphasis"/>
        </w:rPr>
        <w:t>cognitively more salient</w:t>
      </w:r>
      <w:r w:rsidRPr="004E6708">
        <w:rPr>
          <w:rStyle w:val="StyleUnderline"/>
        </w:rPr>
        <w:t xml:space="preserve">. Not only is the free expression of a multiplicity of voices </w:t>
      </w:r>
      <w:r w:rsidRPr="007169E0">
        <w:rPr>
          <w:rStyle w:val="Emphasis"/>
        </w:rPr>
        <w:t>not sufficient</w:t>
      </w:r>
      <w:r w:rsidRPr="004E6708">
        <w:rPr>
          <w:rStyle w:val="StyleUnderline"/>
        </w:rPr>
        <w:t xml:space="preserve"> to assure the </w:t>
      </w:r>
      <w:r w:rsidRPr="007169E0">
        <w:rPr>
          <w:rStyle w:val="Emphasis"/>
        </w:rPr>
        <w:t>confrontation of opposing views</w:t>
      </w:r>
      <w:r w:rsidRPr="004E6708">
        <w:rPr>
          <w:rStyle w:val="StyleUnderline"/>
        </w:rPr>
        <w:t xml:space="preserve">, but the </w:t>
      </w:r>
      <w:r w:rsidRPr="007169E0">
        <w:rPr>
          <w:rStyle w:val="Emphasis"/>
        </w:rPr>
        <w:t>mere expression of contrary arguments</w:t>
      </w:r>
      <w:r w:rsidRPr="004E6708">
        <w:rPr>
          <w:rStyle w:val="StyleUnderline"/>
        </w:rPr>
        <w:t xml:space="preserve"> is </w:t>
      </w:r>
      <w:r w:rsidRPr="007169E0">
        <w:rPr>
          <w:rStyle w:val="Emphasis"/>
        </w:rPr>
        <w:t>not sufficient</w:t>
      </w:r>
      <w:r w:rsidRPr="004E6708">
        <w:rPr>
          <w:rStyle w:val="StyleUnderline"/>
        </w:rPr>
        <w:t xml:space="preserve"> for others to </w:t>
      </w:r>
      <w:r w:rsidRPr="007169E0">
        <w:rPr>
          <w:rStyle w:val="Emphasis"/>
        </w:rPr>
        <w:t>understand those arguments</w:t>
      </w:r>
      <w:r w:rsidRPr="004E6708">
        <w:rPr>
          <w:rStyle w:val="StyleUnderline"/>
        </w:rPr>
        <w:t xml:space="preserve"> or </w:t>
      </w:r>
      <w:r w:rsidRPr="007169E0">
        <w:rPr>
          <w:rStyle w:val="Emphasis"/>
        </w:rPr>
        <w:t>consider them objectively</w:t>
      </w:r>
      <w:r w:rsidRPr="004E6708">
        <w:rPr>
          <w:sz w:val="16"/>
        </w:rPr>
        <w:t>.</w:t>
      </w:r>
    </w:p>
    <w:p w:rsidR="00EF0274" w:rsidRPr="004E6708" w:rsidRDefault="00EF0274" w:rsidP="00EF0274">
      <w:pPr>
        <w:rPr>
          <w:sz w:val="16"/>
        </w:rPr>
      </w:pPr>
      <w:r w:rsidRPr="004E6708">
        <w:rPr>
          <w:rStyle w:val="StyleUnderline"/>
        </w:rPr>
        <w:t xml:space="preserve">In the absence of measures that </w:t>
      </w:r>
      <w:r w:rsidRPr="007169E0">
        <w:rPr>
          <w:rStyle w:val="Emphasis"/>
        </w:rPr>
        <w:t>actively induce individuals</w:t>
      </w:r>
      <w:r w:rsidRPr="004E6708">
        <w:rPr>
          <w:rStyle w:val="StyleUnderline"/>
        </w:rPr>
        <w:t xml:space="preserve"> to pay particular attention to </w:t>
      </w:r>
      <w:r w:rsidRPr="007169E0">
        <w:rPr>
          <w:rStyle w:val="Emphasis"/>
        </w:rPr>
        <w:t>evidence</w:t>
      </w:r>
      <w:r w:rsidRPr="004E6708">
        <w:rPr>
          <w:rStyle w:val="StyleUnderline"/>
        </w:rPr>
        <w:t xml:space="preserve"> and </w:t>
      </w:r>
      <w:r w:rsidRPr="007169E0">
        <w:rPr>
          <w:rStyle w:val="Emphasis"/>
        </w:rPr>
        <w:t>points of view opposed to their own</w:t>
      </w:r>
      <w:r w:rsidRPr="004E6708">
        <w:rPr>
          <w:rStyle w:val="StyleUnderline"/>
        </w:rPr>
        <w:t xml:space="preserve">, collective deliberation will have the </w:t>
      </w:r>
      <w:r w:rsidRPr="007169E0">
        <w:rPr>
          <w:rStyle w:val="Emphasis"/>
        </w:rPr>
        <w:t>greatest likelihood</w:t>
      </w:r>
      <w:r w:rsidRPr="004E6708">
        <w:rPr>
          <w:rStyle w:val="StyleUnderline"/>
        </w:rPr>
        <w:t xml:space="preserve"> of simply </w:t>
      </w:r>
      <w:r w:rsidRPr="007169E0">
        <w:rPr>
          <w:rStyle w:val="Emphasis"/>
        </w:rPr>
        <w:t>reinforcing antecedent opinions</w:t>
      </w:r>
      <w:r w:rsidRPr="004E6708">
        <w:rPr>
          <w:rStyle w:val="StyleUnderline"/>
        </w:rPr>
        <w:t>. In a political deliberation</w:t>
      </w:r>
      <w:r w:rsidRPr="004E6708">
        <w:rPr>
          <w:sz w:val="16"/>
        </w:rPr>
        <w:t xml:space="preserve">, in short, </w:t>
      </w:r>
      <w:r w:rsidRPr="004E6708">
        <w:rPr>
          <w:rStyle w:val="StyleUnderline"/>
        </w:rPr>
        <w:t xml:space="preserve">we </w:t>
      </w:r>
      <w:r w:rsidRPr="007169E0">
        <w:rPr>
          <w:rStyle w:val="Emphasis"/>
        </w:rPr>
        <w:t>cannot expect</w:t>
      </w:r>
      <w:r w:rsidRPr="004E6708">
        <w:rPr>
          <w:rStyle w:val="StyleUnderline"/>
        </w:rPr>
        <w:t xml:space="preserve"> that the gathering of diverse points of view will </w:t>
      </w:r>
      <w:r w:rsidRPr="007169E0">
        <w:rPr>
          <w:rStyle w:val="Emphasis"/>
        </w:rPr>
        <w:t>spontaneously produce a clash of arguments pro</w:t>
      </w:r>
      <w:r w:rsidRPr="004E6708">
        <w:rPr>
          <w:rStyle w:val="StyleUnderline"/>
        </w:rPr>
        <w:t xml:space="preserve"> and </w:t>
      </w:r>
      <w:r w:rsidRPr="007169E0">
        <w:rPr>
          <w:rStyle w:val="Emphasis"/>
        </w:rPr>
        <w:t>contra</w:t>
      </w:r>
      <w:r w:rsidRPr="004E6708">
        <w:rPr>
          <w:rStyle w:val="StyleUnderline"/>
        </w:rPr>
        <w:t xml:space="preserve">, nor that it will </w:t>
      </w:r>
      <w:r w:rsidRPr="007169E0">
        <w:rPr>
          <w:rStyle w:val="Emphasis"/>
        </w:rPr>
        <w:t>bring about a balanced consideration of views</w:t>
      </w:r>
      <w:r w:rsidRPr="004E6708">
        <w:rPr>
          <w:sz w:val="16"/>
        </w:rPr>
        <w:t xml:space="preserve">. Mill was </w:t>
      </w:r>
      <w:r w:rsidRPr="004E6708">
        <w:rPr>
          <w:rStyle w:val="StyleUnderline"/>
        </w:rPr>
        <w:t xml:space="preserve">wrong to assume that, in a society or an assembly composed of diverse members, opposing opinions would </w:t>
      </w:r>
      <w:r w:rsidRPr="007169E0">
        <w:rPr>
          <w:rStyle w:val="Emphasis"/>
        </w:rPr>
        <w:t>already be there</w:t>
      </w:r>
      <w:r w:rsidRPr="004E6708">
        <w:rPr>
          <w:rStyle w:val="StyleUnderline"/>
        </w:rPr>
        <w:t xml:space="preserve">, </w:t>
      </w:r>
      <w:r w:rsidRPr="007169E0">
        <w:rPr>
          <w:rStyle w:val="Emphasis"/>
        </w:rPr>
        <w:t>waiting to be set against one another</w:t>
      </w:r>
      <w:r w:rsidRPr="004E6708">
        <w:rPr>
          <w:rStyle w:val="StyleUnderline"/>
        </w:rPr>
        <w:t xml:space="preserve"> once they were </w:t>
      </w:r>
      <w:r w:rsidRPr="007169E0">
        <w:rPr>
          <w:rStyle w:val="Emphasis"/>
        </w:rPr>
        <w:t>allowed to be uttered</w:t>
      </w:r>
      <w:r w:rsidRPr="004E6708">
        <w:rPr>
          <w:sz w:val="16"/>
        </w:rPr>
        <w:t xml:space="preserve">. Mill wrote: “The most intolerant of churches, the Roman Catholic Church, even at the canonization of a saint, admits, and listens patiently to, a ‘devil's advocate.'”16 He failed to see that </w:t>
      </w:r>
      <w:r w:rsidRPr="004E6708">
        <w:rPr>
          <w:rStyle w:val="StyleUnderline"/>
        </w:rPr>
        <w:t xml:space="preserve">the </w:t>
      </w:r>
      <w:r w:rsidRPr="007169E0">
        <w:rPr>
          <w:rStyle w:val="Emphasis"/>
        </w:rPr>
        <w:t>presence of a devil's advocate was required</w:t>
      </w:r>
      <w:r w:rsidRPr="004E6708">
        <w:rPr>
          <w:rStyle w:val="StyleUnderline"/>
        </w:rPr>
        <w:t xml:space="preserve">, not merely </w:t>
      </w:r>
      <w:r w:rsidRPr="007169E0">
        <w:rPr>
          <w:rStyle w:val="Emphasis"/>
        </w:rPr>
        <w:t>admitted</w:t>
      </w:r>
      <w:r w:rsidRPr="004E6708">
        <w:rPr>
          <w:sz w:val="16"/>
        </w:rPr>
        <w:t xml:space="preserve">. And through </w:t>
      </w:r>
      <w:r w:rsidRPr="004E6708">
        <w:rPr>
          <w:rStyle w:val="StyleUnderline"/>
        </w:rPr>
        <w:t>the requirement</w:t>
      </w:r>
      <w:r w:rsidRPr="004E6708">
        <w:rPr>
          <w:sz w:val="16"/>
        </w:rPr>
        <w:t xml:space="preserve">, the Church </w:t>
      </w:r>
      <w:r w:rsidRPr="007169E0">
        <w:rPr>
          <w:rStyle w:val="Emphasis"/>
        </w:rPr>
        <w:t>secured</w:t>
      </w:r>
      <w:r w:rsidRPr="004E6708">
        <w:rPr>
          <w:rStyle w:val="StyleUnderline"/>
        </w:rPr>
        <w:t xml:space="preserve"> that objections</w:t>
      </w:r>
      <w:r w:rsidRPr="004E6708">
        <w:rPr>
          <w:sz w:val="16"/>
        </w:rPr>
        <w:t xml:space="preserve"> to the canonization of a given person </w:t>
      </w:r>
      <w:r w:rsidRPr="004E6708">
        <w:rPr>
          <w:rStyle w:val="StyleUnderline"/>
        </w:rPr>
        <w:t xml:space="preserve">were </w:t>
      </w:r>
      <w:r w:rsidRPr="007169E0">
        <w:rPr>
          <w:rStyle w:val="Emphasis"/>
        </w:rPr>
        <w:t>aired</w:t>
      </w:r>
      <w:r w:rsidRPr="004E6708">
        <w:rPr>
          <w:rStyle w:val="StyleUnderline"/>
        </w:rPr>
        <w:t xml:space="preserve"> and </w:t>
      </w:r>
      <w:r w:rsidRPr="007169E0">
        <w:rPr>
          <w:rStyle w:val="Emphasis"/>
        </w:rPr>
        <w:t>considered</w:t>
      </w:r>
      <w:r w:rsidRPr="004E6708">
        <w:rPr>
          <w:rStyle w:val="StyleUnderline"/>
        </w:rPr>
        <w:t>, even if no individual would otherwise have spontaneously offered them</w:t>
      </w:r>
      <w:r w:rsidRPr="004E6708">
        <w:rPr>
          <w:sz w:val="16"/>
        </w:rPr>
        <w:t>.17</w:t>
      </w:r>
    </w:p>
    <w:p w:rsidR="00EF0274" w:rsidRPr="004E6708" w:rsidRDefault="00EF0274" w:rsidP="00EF0274">
      <w:pPr>
        <w:rPr>
          <w:sz w:val="16"/>
        </w:rPr>
      </w:pPr>
      <w:r w:rsidRPr="004E6708">
        <w:rPr>
          <w:rStyle w:val="StyleUnderline"/>
        </w:rPr>
        <w:t xml:space="preserve">The confrontation of opposing opinions also has merit beyond eliciting unshared perspectives. It </w:t>
      </w:r>
      <w:r w:rsidRPr="007169E0">
        <w:rPr>
          <w:rStyle w:val="Emphasis"/>
        </w:rPr>
        <w:t>unifies the field</w:t>
      </w:r>
      <w:r w:rsidRPr="004E6708">
        <w:rPr>
          <w:rStyle w:val="StyleUnderline"/>
        </w:rPr>
        <w:t xml:space="preserve"> in which opinions are formed and expressed, </w:t>
      </w:r>
      <w:r w:rsidRPr="007169E0">
        <w:rPr>
          <w:rStyle w:val="Emphasis"/>
        </w:rPr>
        <w:t>counteracting the fragmentation</w:t>
      </w:r>
      <w:r w:rsidRPr="004E6708">
        <w:rPr>
          <w:rStyle w:val="StyleUnderline"/>
        </w:rPr>
        <w:t xml:space="preserve"> of the public sphere. In order to be </w:t>
      </w:r>
      <w:r w:rsidRPr="007169E0">
        <w:rPr>
          <w:rStyle w:val="Emphasis"/>
        </w:rPr>
        <w:t>opposed to an opinion</w:t>
      </w:r>
      <w:r w:rsidRPr="004E6708">
        <w:rPr>
          <w:rStyle w:val="StyleUnderline"/>
        </w:rPr>
        <w:t xml:space="preserve"> and to </w:t>
      </w:r>
      <w:r w:rsidRPr="007169E0">
        <w:rPr>
          <w:rStyle w:val="Emphasis"/>
        </w:rPr>
        <w:t>contest it</w:t>
      </w:r>
      <w:r w:rsidRPr="004E6708">
        <w:rPr>
          <w:rStyle w:val="StyleUnderline"/>
        </w:rPr>
        <w:t xml:space="preserve">, it is </w:t>
      </w:r>
      <w:r w:rsidRPr="007169E0">
        <w:rPr>
          <w:rStyle w:val="Emphasis"/>
        </w:rPr>
        <w:t>necessary</w:t>
      </w:r>
      <w:r w:rsidRPr="004E6708">
        <w:rPr>
          <w:rStyle w:val="StyleUnderline"/>
        </w:rPr>
        <w:t xml:space="preserve"> that one be </w:t>
      </w:r>
      <w:r w:rsidRPr="007169E0">
        <w:rPr>
          <w:rStyle w:val="Emphasis"/>
        </w:rPr>
        <w:t>cognizant</w:t>
      </w:r>
      <w:r w:rsidRPr="004E6708">
        <w:rPr>
          <w:rStyle w:val="StyleUnderline"/>
        </w:rPr>
        <w:t xml:space="preserve"> of that opinion and </w:t>
      </w:r>
      <w:r w:rsidRPr="007169E0">
        <w:rPr>
          <w:rStyle w:val="Emphasis"/>
        </w:rPr>
        <w:t>take it into consideration</w:t>
      </w:r>
      <w:r w:rsidRPr="004E6708">
        <w:rPr>
          <w:rStyle w:val="StyleUnderline"/>
        </w:rPr>
        <w:t xml:space="preserve">. In a society in which points of view are objectively diverse, the </w:t>
      </w:r>
      <w:r w:rsidRPr="007169E0">
        <w:rPr>
          <w:rStyle w:val="Emphasis"/>
        </w:rPr>
        <w:t>open</w:t>
      </w:r>
      <w:r w:rsidRPr="004E6708">
        <w:rPr>
          <w:rStyle w:val="StyleUnderline"/>
        </w:rPr>
        <w:t xml:space="preserve"> and </w:t>
      </w:r>
      <w:r w:rsidRPr="007169E0">
        <w:rPr>
          <w:rStyle w:val="Emphasis"/>
        </w:rPr>
        <w:t>explicit clash</w:t>
      </w:r>
      <w:r w:rsidRPr="004E6708">
        <w:rPr>
          <w:rStyle w:val="StyleUnderline"/>
        </w:rPr>
        <w:t xml:space="preserve"> of opposing ideas is neither the </w:t>
      </w:r>
      <w:r w:rsidRPr="007169E0">
        <w:rPr>
          <w:rStyle w:val="Emphasis"/>
        </w:rPr>
        <w:t>natural state</w:t>
      </w:r>
      <w:r w:rsidRPr="004E6708">
        <w:rPr>
          <w:rStyle w:val="StyleUnderline"/>
        </w:rPr>
        <w:t xml:space="preserve"> nor the </w:t>
      </w:r>
      <w:r w:rsidRPr="007169E0">
        <w:rPr>
          <w:rStyle w:val="Emphasis"/>
        </w:rPr>
        <w:t>sole possible condition</w:t>
      </w:r>
      <w:r w:rsidRPr="004E6708">
        <w:rPr>
          <w:rStyle w:val="StyleUnderline"/>
        </w:rPr>
        <w:t xml:space="preserve">. Another configuration is </w:t>
      </w:r>
      <w:r w:rsidRPr="007169E0">
        <w:rPr>
          <w:rStyle w:val="Emphasis"/>
        </w:rPr>
        <w:t>just as likely</w:t>
      </w:r>
      <w:r w:rsidRPr="004E6708">
        <w:rPr>
          <w:rStyle w:val="StyleUnderline"/>
        </w:rPr>
        <w:t xml:space="preserve">: </w:t>
      </w:r>
      <w:r w:rsidRPr="007169E0">
        <w:rPr>
          <w:rStyle w:val="Emphasis"/>
        </w:rPr>
        <w:t>mutual ignorance</w:t>
      </w:r>
      <w:r w:rsidRPr="004E6708">
        <w:rPr>
          <w:sz w:val="16"/>
        </w:rP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sidRPr="004E6708">
        <w:rPr>
          <w:rStyle w:val="StyleUnderline"/>
        </w:rPr>
        <w:t xml:space="preserve">The clash of opinions </w:t>
      </w:r>
      <w:r w:rsidRPr="007169E0">
        <w:rPr>
          <w:rStyle w:val="Emphasis"/>
        </w:rPr>
        <w:t>unifies the field</w:t>
      </w:r>
      <w:r w:rsidRPr="004E6708">
        <w:rPr>
          <w:rStyle w:val="StyleUnderline"/>
        </w:rPr>
        <w:t xml:space="preserve"> in which beliefs confront one another, </w:t>
      </w:r>
      <w:r w:rsidRPr="007169E0">
        <w:rPr>
          <w:rStyle w:val="Emphasis"/>
        </w:rPr>
        <w:t>creating a space</w:t>
      </w:r>
      <w:r w:rsidRPr="004E6708">
        <w:rPr>
          <w:rStyle w:val="StyleUnderline"/>
        </w:rPr>
        <w:t xml:space="preserve"> in which those beliefs are </w:t>
      </w:r>
      <w:r w:rsidRPr="007169E0">
        <w:rPr>
          <w:rStyle w:val="Emphasis"/>
        </w:rPr>
        <w:t>addressed to</w:t>
      </w:r>
      <w:r w:rsidRPr="004E6708">
        <w:rPr>
          <w:rStyle w:val="StyleUnderline"/>
        </w:rPr>
        <w:t xml:space="preserve"> and </w:t>
      </w:r>
      <w:r w:rsidRPr="007169E0">
        <w:rPr>
          <w:rStyle w:val="Emphasis"/>
        </w:rPr>
        <w:t>respond to one another</w:t>
      </w:r>
      <w:r w:rsidRPr="004E6708">
        <w:rPr>
          <w:rStyle w:val="StyleUnderline"/>
        </w:rPr>
        <w:t xml:space="preserve">. This task of mutual addressing is </w:t>
      </w:r>
      <w:r w:rsidRPr="007169E0">
        <w:rPr>
          <w:rStyle w:val="Emphasis"/>
        </w:rPr>
        <w:t>harder</w:t>
      </w:r>
      <w:r w:rsidRPr="004E6708">
        <w:rPr>
          <w:rStyle w:val="StyleUnderline"/>
        </w:rPr>
        <w:t xml:space="preserve"> when the space of opinions is </w:t>
      </w:r>
      <w:r w:rsidRPr="007169E0">
        <w:rPr>
          <w:rStyle w:val="Emphasis"/>
        </w:rPr>
        <w:t>fragmented</w:t>
      </w:r>
      <w:r w:rsidRPr="004E6708">
        <w:rPr>
          <w:sz w:val="16"/>
        </w:rPr>
        <w:t xml:space="preserve"> into a multitude of islets, homogenous within themselves but formed </w:t>
      </w:r>
      <w:r w:rsidRPr="004E6708">
        <w:rPr>
          <w:rStyle w:val="StyleUnderline"/>
        </w:rPr>
        <w:t xml:space="preserve">in conditions of </w:t>
      </w:r>
      <w:r w:rsidRPr="007169E0">
        <w:rPr>
          <w:rStyle w:val="Emphasis"/>
        </w:rPr>
        <w:t>little communication</w:t>
      </w:r>
      <w:r w:rsidRPr="004E6708">
        <w:rPr>
          <w:rStyle w:val="StyleUnderline"/>
        </w:rPr>
        <w:t xml:space="preserve"> with outsiders</w:t>
      </w:r>
      <w:r w:rsidRPr="004E6708">
        <w:rPr>
          <w:sz w:val="16"/>
        </w:rPr>
        <w:t>.</w:t>
      </w:r>
    </w:p>
    <w:p w:rsidR="00EF0274" w:rsidRPr="004E6708" w:rsidRDefault="00EF0274" w:rsidP="00EF0274">
      <w:pPr>
        <w:rPr>
          <w:sz w:val="16"/>
        </w:rPr>
      </w:pPr>
      <w:r w:rsidRPr="004E6708">
        <w:rPr>
          <w:rStyle w:val="StyleUnderline"/>
        </w:rPr>
        <w:t>Several factors</w:t>
      </w:r>
      <w:r w:rsidRPr="004E6708">
        <w:rPr>
          <w:sz w:val="16"/>
        </w:rPr>
        <w:t xml:space="preserve"> – some older, some of more recent origin – </w:t>
      </w:r>
      <w:r w:rsidRPr="004E6708">
        <w:rPr>
          <w:rStyle w:val="StyleUnderline"/>
        </w:rPr>
        <w:t xml:space="preserve">now </w:t>
      </w:r>
      <w:r w:rsidRPr="007169E0">
        <w:rPr>
          <w:rStyle w:val="Emphasis"/>
        </w:rPr>
        <w:t>trend in the direction</w:t>
      </w:r>
      <w:r w:rsidRPr="004E6708">
        <w:rPr>
          <w:rStyle w:val="StyleUnderline"/>
        </w:rPr>
        <w:t xml:space="preserve"> of this sort of fragmentation</w:t>
      </w:r>
      <w:r w:rsidRPr="004E6708">
        <w:rPr>
          <w:sz w:val="16"/>
        </w:rPr>
        <w:t xml:space="preserve">. First, we have long known that </w:t>
      </w:r>
      <w:r w:rsidRPr="004E6708">
        <w:rPr>
          <w:rStyle w:val="StyleUnderline"/>
        </w:rPr>
        <w:t xml:space="preserve">people are </w:t>
      </w:r>
      <w:r w:rsidRPr="007169E0">
        <w:rPr>
          <w:rStyle w:val="Emphasis"/>
        </w:rPr>
        <w:t>selective</w:t>
      </w:r>
      <w:r w:rsidRPr="004E6708">
        <w:rPr>
          <w:rStyle w:val="StyleUnderline"/>
        </w:rPr>
        <w:t xml:space="preserve"> in their choice of contacts and social relations. They </w:t>
      </w:r>
      <w:r w:rsidRPr="002763E1">
        <w:rPr>
          <w:rStyle w:val="Emphasis"/>
        </w:rPr>
        <w:t>tend disproportionately</w:t>
      </w:r>
      <w:r w:rsidRPr="004E6708">
        <w:rPr>
          <w:rStyle w:val="StyleUnderline"/>
        </w:rPr>
        <w:t xml:space="preserve"> to be in contact with people who </w:t>
      </w:r>
      <w:r w:rsidRPr="002763E1">
        <w:rPr>
          <w:rStyle w:val="Emphasis"/>
        </w:rPr>
        <w:t>share their political opinions</w:t>
      </w:r>
      <w:r w:rsidRPr="004E6708">
        <w:rPr>
          <w:sz w:val="16"/>
        </w:rPr>
        <w:t xml:space="preserve">.18 </w:t>
      </w:r>
      <w:proofErr w:type="gramStart"/>
      <w:r w:rsidRPr="004E6708">
        <w:rPr>
          <w:sz w:val="16"/>
        </w:rPr>
        <w:t>Psychologically</w:t>
      </w:r>
      <w:proofErr w:type="gramEnd"/>
      <w:r w:rsidRPr="004E6708">
        <w:rPr>
          <w:sz w:val="16"/>
        </w:rPr>
        <w:t xml:space="preserve">, </w:t>
      </w:r>
      <w:r w:rsidRPr="004E6708">
        <w:rPr>
          <w:rStyle w:val="StyleUnderline"/>
        </w:rPr>
        <w:t xml:space="preserve">many </w:t>
      </w:r>
      <w:r w:rsidRPr="002763E1">
        <w:rPr>
          <w:rStyle w:val="Emphasis"/>
        </w:rPr>
        <w:t>fear the face-to-face expression</w:t>
      </w:r>
      <w:r w:rsidRPr="004E6708">
        <w:rPr>
          <w:rStyle w:val="StyleUnderline"/>
        </w:rPr>
        <w:t xml:space="preserve"> of political disagreement and </w:t>
      </w:r>
      <w:r w:rsidRPr="002763E1">
        <w:rPr>
          <w:rStyle w:val="Emphasis"/>
        </w:rPr>
        <w:t>want to avoid it as much as possible</w:t>
      </w:r>
      <w:r w:rsidRPr="004E6708">
        <w:rPr>
          <w:sz w:val="16"/>
        </w:rPr>
        <w:t>.</w:t>
      </w:r>
    </w:p>
    <w:p w:rsidR="00EF0274" w:rsidRPr="004E6708" w:rsidRDefault="00EF0274" w:rsidP="00EF0274">
      <w:pPr>
        <w:rPr>
          <w:sz w:val="16"/>
        </w:rPr>
      </w:pPr>
      <w:r w:rsidRPr="004E6708">
        <w:rPr>
          <w:rStyle w:val="StyleUnderline"/>
        </w:rPr>
        <w:t xml:space="preserve">More recent factors also work in the direction of fragmentation: the development of </w:t>
      </w:r>
      <w:r w:rsidRPr="002763E1">
        <w:rPr>
          <w:rStyle w:val="Emphasis"/>
        </w:rPr>
        <w:t>cable television</w:t>
      </w:r>
      <w:r w:rsidRPr="004E6708">
        <w:rPr>
          <w:sz w:val="16"/>
        </w:rPr>
        <w:t xml:space="preserve"> and its thematic stations, </w:t>
      </w:r>
      <w:r w:rsidRPr="004E6708">
        <w:rPr>
          <w:rStyle w:val="StyleUnderline"/>
        </w:rPr>
        <w:t xml:space="preserve">the spread of the </w:t>
      </w:r>
      <w:r w:rsidRPr="002763E1">
        <w:rPr>
          <w:rStyle w:val="Emphasis"/>
        </w:rPr>
        <w:t>Internet</w:t>
      </w:r>
      <w:r w:rsidRPr="004E6708">
        <w:rPr>
          <w:rStyle w:val="StyleUnderline"/>
        </w:rPr>
        <w:t>, and</w:t>
      </w:r>
      <w:r w:rsidRPr="004E6708">
        <w:rPr>
          <w:sz w:val="16"/>
        </w:rPr>
        <w:t xml:space="preserve"> finally the movement toward </w:t>
      </w:r>
      <w:r w:rsidRPr="002763E1">
        <w:rPr>
          <w:rStyle w:val="Emphasis"/>
        </w:rPr>
        <w:t>residential</w:t>
      </w:r>
      <w:r w:rsidRPr="004E6708">
        <w:rPr>
          <w:rStyle w:val="StyleUnderline"/>
        </w:rPr>
        <w:t xml:space="preserve"> and </w:t>
      </w:r>
      <w:r w:rsidRPr="002763E1">
        <w:rPr>
          <w:rStyle w:val="Emphasis"/>
        </w:rPr>
        <w:t>territorial segregation</w:t>
      </w:r>
      <w:r w:rsidRPr="004E6708">
        <w:rPr>
          <w:sz w:val="16"/>
        </w:rPr>
        <w:t xml:space="preserve">. Although the effects of these transformations are still difficult to estimate, they all present an analogous structure: </w:t>
      </w:r>
      <w:r w:rsidRPr="004E6708">
        <w:rPr>
          <w:rStyle w:val="StyleUnderline"/>
        </w:rPr>
        <w:t xml:space="preserve">people are now offered, in multiple ways, greater opportunities for communicating and coming into contact </w:t>
      </w:r>
      <w:r w:rsidRPr="002763E1">
        <w:rPr>
          <w:rStyle w:val="Emphasis"/>
        </w:rPr>
        <w:t>only with other individuals like themselves</w:t>
      </w:r>
      <w:r w:rsidRPr="004E6708">
        <w:rPr>
          <w:sz w:val="16"/>
        </w:rPr>
        <w:t>.</w:t>
      </w:r>
    </w:p>
    <w:p w:rsidR="00EF0274" w:rsidRPr="004E6708" w:rsidRDefault="00EF0274" w:rsidP="00EF0274">
      <w:pPr>
        <w:rPr>
          <w:sz w:val="10"/>
          <w:szCs w:val="10"/>
        </w:rPr>
      </w:pPr>
      <w:r w:rsidRPr="004E6708">
        <w:rPr>
          <w:sz w:val="10"/>
          <w:szCs w:val="10"/>
        </w:rPr>
        <w:t xml:space="preserve">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w:t>
      </w:r>
      <w:proofErr w:type="gramStart"/>
      <w:r w:rsidRPr="004E6708">
        <w:rPr>
          <w:sz w:val="10"/>
          <w:szCs w:val="10"/>
        </w:rPr>
        <w:t>For</w:t>
      </w:r>
      <w:proofErr w:type="gramEnd"/>
      <w:r w:rsidRPr="004E6708">
        <w:rPr>
          <w:sz w:val="10"/>
          <w:szCs w:val="10"/>
        </w:rPr>
        <w:t xml:space="preserve">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to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w:t>
      </w:r>
    </w:p>
    <w:p w:rsidR="00EF0274" w:rsidRPr="004E6708" w:rsidRDefault="00EF0274" w:rsidP="00EF0274">
      <w:pPr>
        <w:rPr>
          <w:sz w:val="16"/>
        </w:rPr>
      </w:pPr>
      <w:r w:rsidRPr="004E6708">
        <w:rPr>
          <w:sz w:val="16"/>
        </w:rPr>
        <w:t xml:space="preserve">Faced with these forces of fragmentation, </w:t>
      </w:r>
      <w:r w:rsidRPr="002763E1">
        <w:rPr>
          <w:rStyle w:val="Emphasis"/>
        </w:rPr>
        <w:t>only intentional collective action</w:t>
      </w:r>
      <w:r w:rsidRPr="004E6708">
        <w:rPr>
          <w:rStyle w:val="StyleUnderline"/>
        </w:rPr>
        <w:t xml:space="preserve"> can be expected to </w:t>
      </w:r>
      <w:r w:rsidRPr="002763E1">
        <w:rPr>
          <w:rStyle w:val="Emphasis"/>
        </w:rPr>
        <w:t>produce a degree of unification</w:t>
      </w:r>
      <w:r w:rsidRPr="004E6708">
        <w:rPr>
          <w:rStyle w:val="StyleUnderline"/>
        </w:rPr>
        <w:t xml:space="preserve"> of the public political sphere. This second justification for the deliberate encouragement of adversarial political debates is particularly salient today</w:t>
      </w:r>
      <w:r w:rsidRPr="004E6708">
        <w:rPr>
          <w:sz w:val="16"/>
        </w:rPr>
        <w:t>.</w:t>
      </w:r>
    </w:p>
    <w:p w:rsidR="00EF0274" w:rsidRPr="004E6708" w:rsidRDefault="00EF0274" w:rsidP="00EF0274">
      <w:pPr>
        <w:rPr>
          <w:rStyle w:val="StyleUnderline"/>
        </w:rPr>
      </w:pPr>
      <w:r w:rsidRPr="004E6708">
        <w:rPr>
          <w:sz w:val="16"/>
        </w:rPr>
        <w:t xml:space="preserve">True, </w:t>
      </w:r>
      <w:r w:rsidRPr="004E6708">
        <w:rPr>
          <w:rStyle w:val="StyleUnderline"/>
        </w:rPr>
        <w:t xml:space="preserve">adversarial debate is </w:t>
      </w:r>
      <w:r w:rsidRPr="002763E1">
        <w:rPr>
          <w:rStyle w:val="Emphasis"/>
        </w:rPr>
        <w:t>by nature reductive</w:t>
      </w:r>
      <w:r w:rsidRPr="004E6708">
        <w:rPr>
          <w:rStyle w:val="StyleUnderline"/>
        </w:rPr>
        <w:t xml:space="preserve">. Faced with some political problem, the polity usually has a </w:t>
      </w:r>
      <w:r w:rsidRPr="002763E1">
        <w:rPr>
          <w:rStyle w:val="Emphasis"/>
        </w:rPr>
        <w:t>multitude of possible courses</w:t>
      </w:r>
      <w:r w:rsidRPr="004E6708">
        <w:rPr>
          <w:rStyle w:val="StyleUnderline"/>
        </w:rPr>
        <w:t xml:space="preserve"> of action, not all of which will be </w:t>
      </w:r>
      <w:r w:rsidRPr="002763E1">
        <w:rPr>
          <w:rStyle w:val="Emphasis"/>
        </w:rPr>
        <w:t>mutually exclusive</w:t>
      </w:r>
      <w:r w:rsidRPr="004E6708">
        <w:rPr>
          <w:rStyle w:val="StyleUnderline"/>
        </w:rPr>
        <w:t xml:space="preserve">. Yet the reductive character of the adversarial method is also </w:t>
      </w:r>
      <w:r w:rsidRPr="002763E1">
        <w:rPr>
          <w:rStyle w:val="Emphasis"/>
        </w:rPr>
        <w:t>one of its merits</w:t>
      </w:r>
      <w:r w:rsidRPr="004E6708">
        <w:rPr>
          <w:rStyle w:val="StyleUnderline"/>
        </w:rPr>
        <w:t xml:space="preserve">. It </w:t>
      </w:r>
      <w:r w:rsidRPr="002763E1">
        <w:rPr>
          <w:rStyle w:val="Emphasis"/>
        </w:rPr>
        <w:t>simplifies complexity</w:t>
      </w:r>
      <w:r w:rsidRPr="004E6708">
        <w:rPr>
          <w:rStyle w:val="StyleUnderline"/>
        </w:rPr>
        <w:t xml:space="preserve">, making the choices </w:t>
      </w:r>
      <w:r w:rsidRPr="002763E1">
        <w:rPr>
          <w:rStyle w:val="Emphasis"/>
        </w:rPr>
        <w:t>easier to grasp</w:t>
      </w:r>
      <w:r w:rsidRPr="004E6708">
        <w:rPr>
          <w:sz w:val="16"/>
        </w:rPr>
        <w:t xml:space="preserve">. There is no doubt, for example, that the current economic situation in Europe and the United States calls for a range of measures that are more or less intermingled and complementary to one another. </w:t>
      </w:r>
      <w:r w:rsidRPr="004E6708">
        <w:rPr>
          <w:rStyle w:val="StyleUnderline"/>
        </w:rPr>
        <w:t xml:space="preserve">To obtain a </w:t>
      </w:r>
      <w:r w:rsidRPr="002763E1">
        <w:rPr>
          <w:rStyle w:val="Emphasis"/>
        </w:rPr>
        <w:t>synoptic view</w:t>
      </w:r>
      <w:r w:rsidRPr="004E6708">
        <w:rPr>
          <w:rStyle w:val="StyleUnderline"/>
        </w:rPr>
        <w:t xml:space="preserve"> of</w:t>
      </w:r>
      <w:r w:rsidRPr="004E6708">
        <w:rPr>
          <w:sz w:val="16"/>
        </w:rPr>
        <w:t xml:space="preserve"> these </w:t>
      </w:r>
      <w:r w:rsidRPr="004E6708">
        <w:rPr>
          <w:rStyle w:val="StyleUnderline"/>
        </w:rPr>
        <w:t>measures</w:t>
      </w:r>
      <w:r w:rsidRPr="004E6708">
        <w:rPr>
          <w:sz w:val="16"/>
        </w:rPr>
        <w:t xml:space="preserve"> and their relations </w:t>
      </w:r>
      <w:r w:rsidRPr="004E6708">
        <w:rPr>
          <w:rStyle w:val="StyleUnderline"/>
        </w:rPr>
        <w:t xml:space="preserve">and to </w:t>
      </w:r>
      <w:r w:rsidRPr="002763E1">
        <w:rPr>
          <w:rStyle w:val="Emphasis"/>
        </w:rPr>
        <w:t>choose among them</w:t>
      </w:r>
      <w:r w:rsidRPr="004E6708">
        <w:rPr>
          <w:rStyle w:val="StyleUnderline"/>
        </w:rPr>
        <w:t xml:space="preserve"> would require </w:t>
      </w:r>
      <w:r w:rsidRPr="002763E1">
        <w:rPr>
          <w:rStyle w:val="Emphasis"/>
        </w:rPr>
        <w:t>considerable cognitive effort</w:t>
      </w:r>
      <w:r w:rsidRPr="004E6708">
        <w:rPr>
          <w:sz w:val="16"/>
        </w:rP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sidRPr="004E6708">
        <w:rPr>
          <w:rStyle w:val="StyleUnderline"/>
        </w:rPr>
        <w:t xml:space="preserve">we </w:t>
      </w:r>
      <w:r w:rsidRPr="002763E1">
        <w:rPr>
          <w:rStyle w:val="Emphasis"/>
        </w:rPr>
        <w:t>cannot discount the value</w:t>
      </w:r>
      <w:r w:rsidRPr="004E6708">
        <w:rPr>
          <w:rStyle w:val="StyleUnderline"/>
        </w:rPr>
        <w:t xml:space="preserve"> of such cognitive simplicity. Groups of experts may be able to deliberate without using the adversarial method. But if we want ordinary (or even well-informed) citizens to </w:t>
      </w:r>
      <w:r w:rsidRPr="002763E1">
        <w:rPr>
          <w:rStyle w:val="Emphasis"/>
        </w:rPr>
        <w:t>participate ably</w:t>
      </w:r>
      <w:r w:rsidRPr="004E6708">
        <w:rPr>
          <w:rStyle w:val="StyleUnderline"/>
        </w:rPr>
        <w:t xml:space="preserve"> in collective deliberation, the simplification achieved by the adversary system is an </w:t>
      </w:r>
      <w:r w:rsidRPr="002763E1">
        <w:rPr>
          <w:rStyle w:val="Emphasis"/>
        </w:rPr>
        <w:t>almost indispensable instrument</w:t>
      </w:r>
      <w:r w:rsidRPr="004E6708">
        <w:rPr>
          <w:rStyle w:val="StyleUnderline"/>
        </w:rPr>
        <w:t>.</w:t>
      </w:r>
    </w:p>
    <w:p w:rsidR="00EF0274" w:rsidRPr="004E6708" w:rsidRDefault="00EF0274" w:rsidP="00EF0274">
      <w:pPr>
        <w:rPr>
          <w:sz w:val="16"/>
        </w:rPr>
      </w:pPr>
      <w:r w:rsidRPr="004E6708">
        <w:rPr>
          <w:sz w:val="16"/>
        </w:rPr>
        <w:t xml:space="preserve">The fourth principle in support of the adversarial method is the value of treating the minority with respect. </w:t>
      </w:r>
      <w:r w:rsidRPr="004E6708">
        <w:rPr>
          <w:rStyle w:val="StyleUnderline"/>
        </w:rPr>
        <w:t xml:space="preserve">No matter how conscientiously citizens deliberate, it is likely that </w:t>
      </w:r>
      <w:r w:rsidRPr="002763E1">
        <w:rPr>
          <w:rStyle w:val="Emphasis"/>
        </w:rPr>
        <w:t>disagreement will remain</w:t>
      </w:r>
      <w:r w:rsidRPr="004E6708">
        <w:rPr>
          <w:rStyle w:val="StyleUnderline"/>
        </w:rPr>
        <w:t xml:space="preserve"> at the end of the process</w:t>
      </w:r>
      <w:r w:rsidRPr="004E6708">
        <w:rPr>
          <w:sz w:val="16"/>
        </w:rPr>
        <w:t xml:space="preserve">. Decisions will therefore be taken by the majority. </w:t>
      </w:r>
      <w:r w:rsidRPr="004E6708">
        <w:rPr>
          <w:rStyle w:val="StyleUnderline"/>
        </w:rPr>
        <w:t xml:space="preserve">The majority of people will get to live with the decision they desired; a minority of people will have to </w:t>
      </w:r>
      <w:r w:rsidRPr="002763E1">
        <w:rPr>
          <w:rStyle w:val="Emphasis"/>
        </w:rPr>
        <w:t>live under a decision they did not support</w:t>
      </w:r>
      <w:r w:rsidRPr="004E6708">
        <w:rPr>
          <w:sz w:val="16"/>
        </w:rPr>
        <w:t>. To be sure, the decision itself formed the minority: it did not exist per se before the vote. But the manner of conducting the deliberation before the vote entails consequences for the treatment of those who, after the vote, will make up the minority.</w:t>
      </w:r>
    </w:p>
    <w:p w:rsidR="00EF0274" w:rsidRPr="004E6708" w:rsidRDefault="00EF0274" w:rsidP="00EF0274">
      <w:pPr>
        <w:rPr>
          <w:sz w:val="16"/>
        </w:rPr>
      </w:pPr>
      <w:r w:rsidRPr="004E6708">
        <w:rPr>
          <w:rStyle w:val="StyleUnderline"/>
        </w:rPr>
        <w:t xml:space="preserve">If the deliberation has been conducted as a </w:t>
      </w:r>
      <w:r w:rsidRPr="002763E1">
        <w:rPr>
          <w:rStyle w:val="Emphasis"/>
        </w:rPr>
        <w:t>debate between opposed positions</w:t>
      </w:r>
      <w:r w:rsidRPr="004E6708">
        <w:rPr>
          <w:rStyle w:val="StyleUnderline"/>
        </w:rPr>
        <w:t>, with each camp presenting its reasons in favor of its position and criticizing those advanced by the opposition, two consequences follow</w:t>
      </w:r>
      <w:r w:rsidRPr="004E6708">
        <w:rPr>
          <w:sz w:val="16"/>
        </w:rPr>
        <w:t xml:space="preserve">. After a vote has been taken, the minority must obey the decision, but at least </w:t>
      </w:r>
      <w:r w:rsidRPr="004E6708">
        <w:rPr>
          <w:rStyle w:val="StyleUnderline"/>
        </w:rPr>
        <w:t xml:space="preserve">the reasons aiming to justify this decision will have been </w:t>
      </w:r>
      <w:r w:rsidRPr="002763E1">
        <w:rPr>
          <w:rStyle w:val="Emphasis"/>
        </w:rPr>
        <w:t>formulated</w:t>
      </w:r>
      <w:r w:rsidRPr="004E6708">
        <w:rPr>
          <w:rStyle w:val="StyleUnderline"/>
        </w:rPr>
        <w:t xml:space="preserve"> and </w:t>
      </w:r>
      <w:r w:rsidRPr="002763E1">
        <w:rPr>
          <w:rStyle w:val="Emphasis"/>
        </w:rPr>
        <w:t>made public</w:t>
      </w:r>
      <w:r w:rsidRPr="004E6708">
        <w:rPr>
          <w:rStyle w:val="StyleUnderline"/>
        </w:rPr>
        <w:t xml:space="preserve">. The minority might still refuse to listen to these reasons seriously and in good faith, but it was </w:t>
      </w:r>
      <w:r w:rsidRPr="002763E1">
        <w:rPr>
          <w:rStyle w:val="Emphasis"/>
        </w:rPr>
        <w:t>given the chance to consider them</w:t>
      </w:r>
      <w:r w:rsidRPr="004E6708">
        <w:rPr>
          <w:rStyle w:val="StyleUnderline"/>
        </w:rPr>
        <w:t xml:space="preserve">. The minority members were therefore treated with the </w:t>
      </w:r>
      <w:r w:rsidRPr="002763E1">
        <w:rPr>
          <w:rStyle w:val="Emphasis"/>
        </w:rPr>
        <w:t>respect owed to autonomous beings</w:t>
      </w:r>
      <w:r w:rsidRPr="004E6708">
        <w:rPr>
          <w:sz w:val="16"/>
        </w:rPr>
        <w:t xml:space="preserve">. Once children have reached the age of autonomy, parents must justify the orders they give them. When they are not yet autonomous, children must obey orders simply because they are orders. So, too, </w:t>
      </w:r>
      <w:r w:rsidRPr="004E6708">
        <w:rPr>
          <w:rStyle w:val="StyleUnderline"/>
        </w:rPr>
        <w:t xml:space="preserve">if the minority members </w:t>
      </w:r>
      <w:r w:rsidRPr="002763E1">
        <w:rPr>
          <w:rStyle w:val="Emphasis"/>
        </w:rPr>
        <w:t>have not had the possibility of hearing the reasons</w:t>
      </w:r>
      <w:r w:rsidRPr="004E6708">
        <w:rPr>
          <w:rStyle w:val="StyleUnderline"/>
        </w:rPr>
        <w:t xml:space="preserve"> for the decision they must obey against their wishes, they are placed in a situation of having to obey the order </w:t>
      </w:r>
      <w:r w:rsidRPr="002763E1">
        <w:rPr>
          <w:rStyle w:val="Emphasis"/>
        </w:rPr>
        <w:t>simply because it is an order</w:t>
      </w:r>
      <w:r w:rsidRPr="004E6708">
        <w:rPr>
          <w:rStyle w:val="StyleUnderline"/>
        </w:rPr>
        <w:t>, or simply because it obtained the most votes. I do not mean to imply that the members of the minority will consequently be more disposed to obey the decision</w:t>
      </w:r>
      <w:r w:rsidRPr="004E6708">
        <w:rPr>
          <w:sz w:val="16"/>
        </w:rPr>
        <w:t xml:space="preserve">. Sometimes justifications exacerbate the opposition. </w:t>
      </w:r>
      <w:r w:rsidRPr="004E6708">
        <w:rPr>
          <w:rStyle w:val="StyleUnderline"/>
        </w:rPr>
        <w:t xml:space="preserve">But justifying orders </w:t>
      </w:r>
      <w:r w:rsidRPr="002763E1">
        <w:rPr>
          <w:rStyle w:val="Emphasis"/>
        </w:rPr>
        <w:t>shows greater respect</w:t>
      </w:r>
      <w:r w:rsidRPr="004E6708">
        <w:rPr>
          <w:rStyle w:val="StyleUnderline"/>
        </w:rPr>
        <w:t xml:space="preserve"> for the autonomy of those receiving them</w:t>
      </w:r>
      <w:r w:rsidRPr="004E6708">
        <w:rPr>
          <w:sz w:val="16"/>
        </w:rPr>
        <w:t>.</w:t>
      </w:r>
    </w:p>
    <w:p w:rsidR="00EF0274" w:rsidRPr="004E6708" w:rsidRDefault="00EF0274" w:rsidP="00EF0274">
      <w:pPr>
        <w:rPr>
          <w:sz w:val="16"/>
        </w:rPr>
      </w:pPr>
      <w:r w:rsidRPr="004E6708">
        <w:rPr>
          <w:sz w:val="16"/>
        </w:rPr>
        <w:t xml:space="preserve">On the flip side, </w:t>
      </w:r>
      <w:r w:rsidRPr="004E6708">
        <w:rPr>
          <w:rStyle w:val="StyleUnderline"/>
        </w:rPr>
        <w:t xml:space="preserve">the reasons for not taking the decision that ultimately triumphed would also have been put forward. These criticisms and objections </w:t>
      </w:r>
      <w:r w:rsidRPr="002763E1">
        <w:rPr>
          <w:rStyle w:val="Emphasis"/>
        </w:rPr>
        <w:t>did not prevail</w:t>
      </w:r>
      <w:r w:rsidRPr="004E6708">
        <w:rPr>
          <w:rStyle w:val="StyleUnderline"/>
        </w:rPr>
        <w:t xml:space="preserve">, but they were at least </w:t>
      </w:r>
      <w:r w:rsidRPr="002763E1">
        <w:rPr>
          <w:rStyle w:val="Emphasis"/>
        </w:rPr>
        <w:t>articulated</w:t>
      </w:r>
      <w:r w:rsidRPr="004E6708">
        <w:rPr>
          <w:rStyle w:val="StyleUnderline"/>
        </w:rPr>
        <w:t xml:space="preserve"> and </w:t>
      </w:r>
      <w:r w:rsidRPr="002763E1">
        <w:rPr>
          <w:rStyle w:val="Emphasis"/>
        </w:rPr>
        <w:t>made public</w:t>
      </w:r>
      <w:r w:rsidRPr="004E6708">
        <w:rPr>
          <w:rStyle w:val="StyleUnderline"/>
        </w:rPr>
        <w:t xml:space="preserve">. From the majority's perspective, because it won, it will naturally think that it was right; but in the process, it </w:t>
      </w:r>
      <w:r w:rsidRPr="002763E1">
        <w:rPr>
          <w:rStyle w:val="Emphasis"/>
        </w:rPr>
        <w:t>had to listen to the opposition</w:t>
      </w:r>
      <w:r w:rsidRPr="004E6708">
        <w:rPr>
          <w:rStyle w:val="StyleUnderline"/>
        </w:rPr>
        <w:t xml:space="preserve"> explaining their justification</w:t>
      </w:r>
      <w:r w:rsidRPr="004E6708">
        <w:rPr>
          <w:sz w:val="16"/>
        </w:rPr>
        <w:t xml:space="preserve">. </w:t>
      </w:r>
      <w:r w:rsidRPr="004E6708">
        <w:rPr>
          <w:rStyle w:val="StyleUnderline"/>
        </w:rPr>
        <w:t xml:space="preserve">The members of the majority were </w:t>
      </w:r>
      <w:r w:rsidRPr="002763E1">
        <w:rPr>
          <w:rStyle w:val="Emphasis"/>
        </w:rPr>
        <w:t>at minimum forced to see that there were reasons supporting the other side</w:t>
      </w:r>
      <w:r w:rsidRPr="004E6708">
        <w:rPr>
          <w:rStyle w:val="StyleUnderline"/>
        </w:rPr>
        <w:t xml:space="preserve">. It seems reasonable to think that, as a result, the majority will be </w:t>
      </w:r>
      <w:r w:rsidRPr="002763E1">
        <w:rPr>
          <w:rStyle w:val="Emphasis"/>
        </w:rPr>
        <w:t>less inclined</w:t>
      </w:r>
      <w:r w:rsidRPr="004E6708">
        <w:rPr>
          <w:rStyle w:val="StyleUnderline"/>
        </w:rPr>
        <w:t xml:space="preserve"> to consider the minority as </w:t>
      </w:r>
      <w:r w:rsidRPr="002763E1">
        <w:rPr>
          <w:rStyle w:val="Emphasis"/>
        </w:rPr>
        <w:t>unintelligent</w:t>
      </w:r>
      <w:r w:rsidRPr="004E6708">
        <w:rPr>
          <w:rStyle w:val="StyleUnderline"/>
        </w:rPr>
        <w:t xml:space="preserve"> or </w:t>
      </w:r>
      <w:r w:rsidRPr="002763E1">
        <w:rPr>
          <w:rStyle w:val="Emphasis"/>
        </w:rPr>
        <w:t>ill-intentioned</w:t>
      </w:r>
      <w:r w:rsidRPr="004E6708">
        <w:rPr>
          <w:sz w:val="16"/>
        </w:rPr>
        <w:t>.</w:t>
      </w:r>
    </w:p>
    <w:p w:rsidR="00EF0274" w:rsidRPr="004E6708" w:rsidRDefault="00EF0274" w:rsidP="00EF0274">
      <w:pPr>
        <w:rPr>
          <w:sz w:val="10"/>
          <w:szCs w:val="10"/>
        </w:rPr>
      </w:pPr>
      <w:r w:rsidRPr="004E6708">
        <w:rPr>
          <w:sz w:val="10"/>
          <w:szCs w:val="10"/>
        </w:rPr>
        <w:t xml:space="preserve">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w:t>
      </w:r>
      <w:proofErr w:type="gramStart"/>
      <w:r w:rsidRPr="004E6708">
        <w:rPr>
          <w:sz w:val="10"/>
          <w:szCs w:val="10"/>
        </w:rPr>
        <w:t>fcc</w:t>
      </w:r>
      <w:proofErr w:type="gramEnd"/>
      <w:r w:rsidRPr="004E6708">
        <w:rPr>
          <w:sz w:val="10"/>
          <w:szCs w:val="10"/>
        </w:rPr>
        <w:t xml:space="preserve">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w:t>
      </w:r>
    </w:p>
    <w:p w:rsidR="00EF0274" w:rsidRPr="004E6708" w:rsidRDefault="00EF0274" w:rsidP="00EF0274">
      <w:pPr>
        <w:rPr>
          <w:sz w:val="16"/>
        </w:rPr>
      </w:pPr>
      <w:r w:rsidRPr="004E6708">
        <w:rPr>
          <w:rStyle w:val="StyleUnderline"/>
        </w:rPr>
        <w:t xml:space="preserve">Neither the exposition of conflicting viewpoints nor communication across ideological divides can be made mandatory. This </w:t>
      </w:r>
      <w:r w:rsidRPr="002763E1">
        <w:rPr>
          <w:rStyle w:val="Emphasis"/>
        </w:rPr>
        <w:t>does not mean</w:t>
      </w:r>
      <w:r w:rsidRPr="004E6708">
        <w:rPr>
          <w:rStyle w:val="StyleUnderline"/>
        </w:rPr>
        <w:t xml:space="preserve"> that it is </w:t>
      </w:r>
      <w:r w:rsidRPr="002763E1">
        <w:rPr>
          <w:rStyle w:val="Emphasis"/>
        </w:rPr>
        <w:t>useless to try to facilitate them</w:t>
      </w:r>
      <w:r w:rsidRPr="004E6708">
        <w:rPr>
          <w:sz w:val="16"/>
        </w:rPr>
        <w:t xml:space="preserve">. Indeed, </w:t>
      </w:r>
      <w:r w:rsidRPr="002763E1">
        <w:rPr>
          <w:rStyle w:val="Emphasis"/>
          <w:sz w:val="30"/>
          <w:szCs w:val="30"/>
        </w:rPr>
        <w:t>the probability of being confronted with opposing points of view matters</w:t>
      </w:r>
      <w:r w:rsidRPr="004E6708">
        <w:rPr>
          <w:rStyle w:val="StyleUnderline"/>
        </w:rPr>
        <w:t xml:space="preserve">: it tends to make one's thoughts </w:t>
      </w:r>
      <w:r w:rsidRPr="002763E1">
        <w:rPr>
          <w:rStyle w:val="Emphasis"/>
        </w:rPr>
        <w:t>more anticipatory</w:t>
      </w:r>
      <w:r w:rsidRPr="004E6708">
        <w:rPr>
          <w:rStyle w:val="StyleUnderline"/>
        </w:rPr>
        <w:t xml:space="preserve">, </w:t>
      </w:r>
      <w:r w:rsidRPr="002763E1">
        <w:rPr>
          <w:rStyle w:val="Emphasis"/>
        </w:rPr>
        <w:t>careful</w:t>
      </w:r>
      <w:r w:rsidRPr="004E6708">
        <w:rPr>
          <w:rStyle w:val="StyleUnderline"/>
        </w:rPr>
        <w:t xml:space="preserve">, and </w:t>
      </w:r>
      <w:r w:rsidRPr="002763E1">
        <w:rPr>
          <w:rStyle w:val="Emphasis"/>
        </w:rPr>
        <w:t>subtle</w:t>
      </w:r>
      <w:r w:rsidRPr="004E6708">
        <w:rPr>
          <w:sz w:val="16"/>
        </w:rPr>
        <w:t xml:space="preserve">.23 </w:t>
      </w:r>
      <w:proofErr w:type="gramStart"/>
      <w:r w:rsidRPr="004E6708">
        <w:rPr>
          <w:rStyle w:val="StyleUnderline"/>
        </w:rPr>
        <w:t>In</w:t>
      </w:r>
      <w:proofErr w:type="gramEnd"/>
      <w:r w:rsidRPr="004E6708">
        <w:rPr>
          <w:rStyle w:val="StyleUnderline"/>
        </w:rPr>
        <w:t xml:space="preserve"> contemporary circumstances, this probability </w:t>
      </w:r>
      <w:r w:rsidRPr="002763E1">
        <w:rPr>
          <w:rStyle w:val="Emphasis"/>
        </w:rPr>
        <w:t>tends to diminish</w:t>
      </w:r>
      <w:r w:rsidRPr="004E6708">
        <w:rPr>
          <w:rStyle w:val="StyleUnderline"/>
        </w:rPr>
        <w:t xml:space="preserve">. The </w:t>
      </w:r>
      <w:r w:rsidRPr="002763E1">
        <w:rPr>
          <w:rStyle w:val="Emphasis"/>
        </w:rPr>
        <w:t>active promotion</w:t>
      </w:r>
      <w:r w:rsidRPr="004E6708">
        <w:rPr>
          <w:rStyle w:val="StyleUnderline"/>
        </w:rPr>
        <w:t xml:space="preserve"> of adversarial debates aims to </w:t>
      </w:r>
      <w:r w:rsidRPr="002763E1">
        <w:rPr>
          <w:rStyle w:val="Emphasis"/>
        </w:rPr>
        <w:t>counteract this pernicious tendency</w:t>
      </w:r>
      <w:r w:rsidRPr="004E6708">
        <w:rPr>
          <w:sz w:val="16"/>
        </w:rPr>
        <w:t>.</w:t>
      </w:r>
    </w:p>
    <w:p w:rsidR="00EF0274" w:rsidRPr="004E6708" w:rsidRDefault="00EF0274" w:rsidP="00EF0274">
      <w:pPr>
        <w:rPr>
          <w:sz w:val="16"/>
        </w:rPr>
      </w:pPr>
      <w:r w:rsidRPr="004E6708">
        <w:rPr>
          <w:sz w:val="16"/>
        </w:rPr>
        <w:t xml:space="preserve">Given that the goal of these debates would be to further the formulation and diffusion of arguments for and against a given public decision, they should be guided by the following principle: </w:t>
      </w:r>
      <w:r w:rsidRPr="004E6708">
        <w:rPr>
          <w:rStyle w:val="StyleUnderline"/>
        </w:rPr>
        <w:t xml:space="preserve">speakers should defend or criticize a given policy or position </w:t>
      </w:r>
      <w:r w:rsidRPr="002763E1">
        <w:rPr>
          <w:rStyle w:val="Emphasis"/>
        </w:rPr>
        <w:t>only with reference to its own merits</w:t>
      </w:r>
      <w:r w:rsidRPr="004E6708">
        <w:rPr>
          <w:rStyle w:val="StyleUnderline"/>
        </w:rPr>
        <w:t xml:space="preserve">, and not in response to reasons </w:t>
      </w:r>
      <w:r w:rsidRPr="002763E1">
        <w:rPr>
          <w:rStyle w:val="Emphasis"/>
        </w:rPr>
        <w:t>external to the policy</w:t>
      </w:r>
      <w:r w:rsidRPr="004E6708">
        <w:rPr>
          <w:rStyle w:val="StyleUnderline"/>
        </w:rPr>
        <w:t xml:space="preserve"> or </w:t>
      </w:r>
      <w:r w:rsidRPr="002763E1">
        <w:rPr>
          <w:rStyle w:val="Emphasis"/>
        </w:rPr>
        <w:t>position</w:t>
      </w:r>
      <w:r w:rsidRPr="004E6708">
        <w:rPr>
          <w:rStyle w:val="StyleUnderline"/>
        </w:rPr>
        <w:t xml:space="preserve">. The arguments advanced in these debates should concern the </w:t>
      </w:r>
      <w:r w:rsidRPr="002763E1">
        <w:rPr>
          <w:rStyle w:val="Emphasis"/>
        </w:rPr>
        <w:t>advantages</w:t>
      </w:r>
      <w:r w:rsidRPr="004E6708">
        <w:rPr>
          <w:rStyle w:val="StyleUnderline"/>
        </w:rPr>
        <w:t xml:space="preserve"> or </w:t>
      </w:r>
      <w:r w:rsidRPr="002763E1">
        <w:rPr>
          <w:rStyle w:val="Emphasis"/>
        </w:rPr>
        <w:t>disadvantages</w:t>
      </w:r>
      <w:r w:rsidRPr="004E6708">
        <w:rPr>
          <w:sz w:val="16"/>
        </w:rPr>
        <w:t xml:space="preserve"> – whether technical or moral – </w:t>
      </w:r>
      <w:r w:rsidRPr="002763E1">
        <w:rPr>
          <w:rStyle w:val="Emphasis"/>
        </w:rPr>
        <w:t>inherent in the decision</w:t>
      </w:r>
      <w:r w:rsidRPr="004E6708">
        <w:rPr>
          <w:sz w:val="16"/>
        </w:rPr>
        <w:t>. I call this the principle of relevant reasons. This principle has two implications: the first concerns simplifying the debate to one issue; the second concerns choosing the right participants.</w:t>
      </w:r>
    </w:p>
    <w:p w:rsidR="00EF0274" w:rsidRPr="004E6708" w:rsidRDefault="00EF0274" w:rsidP="00EF0274">
      <w:pPr>
        <w:rPr>
          <w:sz w:val="16"/>
        </w:rPr>
      </w:pPr>
      <w:r w:rsidRPr="004E6708">
        <w:rPr>
          <w:rStyle w:val="StyleUnderline"/>
        </w:rPr>
        <w:t xml:space="preserve">In order to encourage citizens to </w:t>
      </w:r>
      <w:r w:rsidRPr="002763E1">
        <w:rPr>
          <w:rStyle w:val="Emphasis"/>
        </w:rPr>
        <w:t>take account of</w:t>
      </w:r>
      <w:r w:rsidRPr="004E6708">
        <w:rPr>
          <w:rStyle w:val="StyleUnderline"/>
        </w:rPr>
        <w:t xml:space="preserve"> and </w:t>
      </w:r>
      <w:r w:rsidRPr="002763E1">
        <w:rPr>
          <w:rStyle w:val="Emphasis"/>
        </w:rPr>
        <w:t>weigh the reasons for</w:t>
      </w:r>
      <w:r w:rsidRPr="004E6708">
        <w:rPr>
          <w:rStyle w:val="StyleUnderline"/>
        </w:rPr>
        <w:t xml:space="preserve"> and </w:t>
      </w:r>
      <w:r w:rsidRPr="002763E1">
        <w:rPr>
          <w:rStyle w:val="Emphasis"/>
        </w:rPr>
        <w:t>against a given decision</w:t>
      </w:r>
      <w:r w:rsidRPr="004E6708">
        <w:rPr>
          <w:rStyle w:val="StyleUnderline"/>
        </w:rPr>
        <w:t xml:space="preserve">, each question that can be </w:t>
      </w:r>
      <w:r w:rsidRPr="002763E1">
        <w:rPr>
          <w:rStyle w:val="Emphasis"/>
        </w:rPr>
        <w:t>defined objectively</w:t>
      </w:r>
      <w:r w:rsidRPr="004E6708">
        <w:rPr>
          <w:rStyle w:val="StyleUnderline"/>
        </w:rPr>
        <w:t xml:space="preserve"> and </w:t>
      </w:r>
      <w:r w:rsidRPr="002763E1">
        <w:rPr>
          <w:rStyle w:val="Emphasis"/>
        </w:rPr>
        <w:t>independent</w:t>
      </w:r>
      <w:r w:rsidRPr="004E6708">
        <w:rPr>
          <w:rStyle w:val="StyleUnderline"/>
        </w:rPr>
        <w:t xml:space="preserve"> from other questions should be </w:t>
      </w:r>
      <w:r w:rsidRPr="002763E1">
        <w:rPr>
          <w:rStyle w:val="Emphasis"/>
        </w:rPr>
        <w:t>debated separately</w:t>
      </w:r>
      <w:r w:rsidRPr="004E6708">
        <w:rPr>
          <w:rStyle w:val="StyleUnderline"/>
        </w:rPr>
        <w:t xml:space="preserve">. Multidimensionality and the bundling of different questions </w:t>
      </w:r>
      <w:r w:rsidRPr="002763E1">
        <w:rPr>
          <w:rStyle w:val="Emphasis"/>
        </w:rPr>
        <w:t>undermine the coherence</w:t>
      </w:r>
      <w:r w:rsidRPr="004E6708">
        <w:rPr>
          <w:rStyle w:val="StyleUnderline"/>
        </w:rPr>
        <w:t xml:space="preserve"> of the arguments</w:t>
      </w:r>
      <w:r w:rsidRPr="004E6708">
        <w:rPr>
          <w:sz w:val="16"/>
        </w:rPr>
        <w:t>.</w:t>
      </w:r>
    </w:p>
    <w:p w:rsidR="00EF0274" w:rsidRPr="004E6708" w:rsidRDefault="00EF0274" w:rsidP="00EF0274">
      <w:pPr>
        <w:rPr>
          <w:sz w:val="16"/>
        </w:rPr>
      </w:pPr>
      <w:r w:rsidRPr="004E6708">
        <w:rPr>
          <w:sz w:val="16"/>
        </w:rPr>
        <w:t xml:space="preserve">To be sure, at election time, the voter will vote for a candidate or party that has bundled questions without an objective connection between them. Such grouping may be desirable, because it permits negotiations between different strands of the party. Nevertheless, </w:t>
      </w:r>
      <w:r w:rsidRPr="004E6708">
        <w:rPr>
          <w:rStyle w:val="StyleUnderline"/>
        </w:rPr>
        <w:t xml:space="preserve">to understand the bundling and negotiation </w:t>
      </w:r>
      <w:r w:rsidRPr="002763E1">
        <w:rPr>
          <w:rStyle w:val="Emphasis"/>
        </w:rPr>
        <w:t>well enough to cast an informed vote</w:t>
      </w:r>
      <w:r w:rsidRPr="004E6708">
        <w:rPr>
          <w:rStyle w:val="StyleUnderline"/>
        </w:rPr>
        <w:t xml:space="preserve">, the voter needs to have thought through the different issues </w:t>
      </w:r>
      <w:r w:rsidRPr="002763E1">
        <w:rPr>
          <w:rStyle w:val="Emphasis"/>
        </w:rPr>
        <w:t>separately</w:t>
      </w:r>
      <w:r w:rsidRPr="004E6708">
        <w:rPr>
          <w:rStyle w:val="StyleUnderline"/>
        </w:rPr>
        <w:t>, aided by adversarial debate</w:t>
      </w:r>
      <w:r w:rsidRPr="004E6708">
        <w:rPr>
          <w:sz w:val="16"/>
        </w:rPr>
        <w:t>.</w:t>
      </w:r>
    </w:p>
    <w:p w:rsidR="00EF0274" w:rsidRPr="004E6708" w:rsidRDefault="00EF0274" w:rsidP="00EF0274">
      <w:pPr>
        <w:rPr>
          <w:sz w:val="16"/>
        </w:rPr>
      </w:pPr>
      <w:r w:rsidRPr="004E6708">
        <w:rPr>
          <w:rStyle w:val="StyleUnderline"/>
        </w:rPr>
        <w:t>It is</w:t>
      </w:r>
      <w:r w:rsidRPr="004E6708">
        <w:rPr>
          <w:sz w:val="16"/>
        </w:rPr>
        <w:t xml:space="preserve"> probably </w:t>
      </w:r>
      <w:r w:rsidRPr="004E6708">
        <w:rPr>
          <w:rStyle w:val="StyleUnderline"/>
        </w:rPr>
        <w:t>too difficult to completely exclude nonrelevant reasons</w:t>
      </w:r>
      <w:r w:rsidRPr="004E6708">
        <w:rPr>
          <w:sz w:val="16"/>
        </w:rPr>
        <w:t xml:space="preserve"> – that is, </w:t>
      </w:r>
      <w:r w:rsidRPr="004E6708">
        <w:rPr>
          <w:rStyle w:val="StyleUnderline"/>
        </w:rPr>
        <w:t xml:space="preserve">reasons </w:t>
      </w:r>
      <w:r w:rsidRPr="002763E1">
        <w:rPr>
          <w:rStyle w:val="Emphasis"/>
        </w:rPr>
        <w:t>not substantively linked to the policy in question</w:t>
      </w:r>
      <w:r w:rsidRPr="004E6708">
        <w:rPr>
          <w:sz w:val="16"/>
        </w:rPr>
        <w:t xml:space="preserve"> – </w:t>
      </w:r>
      <w:r w:rsidRPr="004E6708">
        <w:rPr>
          <w:rStyle w:val="StyleUnderline"/>
        </w:rPr>
        <w:t xml:space="preserve">at the moment of organizing a deliberative debate. But the principle </w:t>
      </w:r>
      <w:r w:rsidRPr="002763E1">
        <w:rPr>
          <w:rStyle w:val="Emphasis"/>
        </w:rPr>
        <w:t>remains valid</w:t>
      </w:r>
      <w:r w:rsidRPr="004E6708">
        <w:rPr>
          <w:rStyle w:val="StyleUnderline"/>
        </w:rPr>
        <w:t xml:space="preserve">: nonrelevant arguments should be </w:t>
      </w:r>
      <w:r w:rsidRPr="002763E1">
        <w:rPr>
          <w:rStyle w:val="Emphasis"/>
        </w:rPr>
        <w:t>sidelined as much as possible</w:t>
      </w:r>
      <w:r w:rsidRPr="004E6708">
        <w:rPr>
          <w:rStyle w:val="StyleUnderline"/>
        </w:rPr>
        <w:t xml:space="preserve">. As a consequence, each debate should </w:t>
      </w:r>
      <w:r w:rsidRPr="002763E1">
        <w:rPr>
          <w:rStyle w:val="Emphasis"/>
        </w:rPr>
        <w:t>focus on a specific theme</w:t>
      </w:r>
      <w:r w:rsidRPr="004E6708">
        <w:rPr>
          <w:rStyle w:val="StyleUnderline"/>
        </w:rPr>
        <w:t xml:space="preserve">, rather than on </w:t>
      </w:r>
      <w:r w:rsidRPr="002763E1">
        <w:rPr>
          <w:rStyle w:val="Emphasis"/>
        </w:rPr>
        <w:t>platforms comprising multiple dimensions</w:t>
      </w:r>
      <w:r w:rsidRPr="004E6708">
        <w:rPr>
          <w:sz w:val="16"/>
        </w:rPr>
        <w:t>.</w:t>
      </w:r>
    </w:p>
    <w:p w:rsidR="00EF0274" w:rsidRPr="004E6708" w:rsidRDefault="00EF0274" w:rsidP="00EF0274">
      <w:pPr>
        <w:rPr>
          <w:sz w:val="16"/>
        </w:rPr>
      </w:pPr>
      <w:r w:rsidRPr="004E6708">
        <w:rPr>
          <w:sz w:val="16"/>
        </w:rPr>
        <w:t xml:space="preserve">The other implication of the principle of relevant reasons concerns the choice of participants. </w:t>
      </w:r>
      <w:r w:rsidRPr="004E6708">
        <w:rPr>
          <w:rStyle w:val="StyleUnderline"/>
        </w:rPr>
        <w:t xml:space="preserve">Speakers should be permitted to defend policies that promote their own interests, but </w:t>
      </w:r>
      <w:r w:rsidRPr="002763E1">
        <w:rPr>
          <w:rStyle w:val="Emphasis"/>
        </w:rPr>
        <w:t>only</w:t>
      </w:r>
      <w:r w:rsidRPr="004E6708">
        <w:rPr>
          <w:rStyle w:val="StyleUnderline"/>
        </w:rPr>
        <w:t xml:space="preserve"> on the condition that their interests be both </w:t>
      </w:r>
      <w:r w:rsidRPr="002763E1">
        <w:rPr>
          <w:rStyle w:val="Emphasis"/>
        </w:rPr>
        <w:t>publicly declared</w:t>
      </w:r>
      <w:r w:rsidRPr="004E6708">
        <w:rPr>
          <w:rStyle w:val="StyleUnderline"/>
        </w:rPr>
        <w:t xml:space="preserve"> and </w:t>
      </w:r>
      <w:r w:rsidRPr="002763E1">
        <w:rPr>
          <w:rStyle w:val="Emphasis"/>
        </w:rPr>
        <w:t>linked to the substance of the policy they recommend</w:t>
      </w:r>
      <w:r w:rsidRPr="004E6708">
        <w:rPr>
          <w:rStyle w:val="StyleUnderline"/>
        </w:rPr>
        <w:t xml:space="preserve"> – not to </w:t>
      </w:r>
      <w:r w:rsidRPr="002763E1">
        <w:rPr>
          <w:rStyle w:val="Emphasis"/>
        </w:rPr>
        <w:t>external interests</w:t>
      </w:r>
      <w:r w:rsidRPr="004E6708">
        <w:rPr>
          <w:sz w:val="16"/>
        </w:rPr>
        <w:t xml:space="preserve"> like advancing their careers </w:t>
      </w:r>
      <w:r w:rsidRPr="004E6708">
        <w:rPr>
          <w:rStyle w:val="StyleUnderline"/>
        </w:rPr>
        <w:t>or</w:t>
      </w:r>
      <w:r w:rsidRPr="004E6708">
        <w:rPr>
          <w:sz w:val="16"/>
        </w:rPr>
        <w:t xml:space="preserve"> promoting </w:t>
      </w:r>
      <w:r w:rsidRPr="004E6708">
        <w:rPr>
          <w:rStyle w:val="StyleUnderline"/>
        </w:rPr>
        <w:t xml:space="preserve">objectives that have </w:t>
      </w:r>
      <w:r w:rsidRPr="002763E1">
        <w:rPr>
          <w:rStyle w:val="Emphasis"/>
        </w:rPr>
        <w:t>no connection with the policy under debate</w:t>
      </w:r>
      <w:r w:rsidRPr="004E6708">
        <w:rPr>
          <w:sz w:val="16"/>
        </w:rPr>
        <w:t>. Speakers should thus mainly be experts, representatives of associations, activists, and persons enjoying a recognized moral authority. Politicians might participate so long as that participation satisfies the principle of relevant reasons: namely, that they address themselves solely to the question under debate, to the exclusion of other themes in the platform of their party. Their professional and career prospects should play no role in these debates.</w:t>
      </w:r>
    </w:p>
    <w:p w:rsidR="00EF0274" w:rsidRPr="00B55AD5" w:rsidRDefault="00EF0274" w:rsidP="00EF0274"/>
    <w:p w:rsidR="00EF0274" w:rsidRPr="00EF0274" w:rsidRDefault="00EF0274" w:rsidP="00EF0274"/>
    <w:p w:rsidR="00D323BE" w:rsidRDefault="00D323BE" w:rsidP="00D323BE">
      <w:pPr>
        <w:pStyle w:val="Heading3"/>
      </w:pPr>
      <w:r>
        <w:t>Mellers/Tournaments</w:t>
      </w:r>
    </w:p>
    <w:p w:rsidR="00D323BE" w:rsidRPr="00D323BE" w:rsidRDefault="00D323BE" w:rsidP="00D323BE"/>
    <w:p w:rsidR="00D323BE" w:rsidRPr="00D20DBF" w:rsidRDefault="00D323BE" w:rsidP="00D323BE">
      <w:pPr>
        <w:pStyle w:val="Heading4"/>
      </w:pPr>
      <w:r>
        <w:rPr>
          <w:u w:val="single"/>
        </w:rPr>
        <w:t>Debating policy forecasts</w:t>
      </w:r>
      <w:r>
        <w:t xml:space="preserve"> in a </w:t>
      </w:r>
      <w:r>
        <w:rPr>
          <w:u w:val="single"/>
        </w:rPr>
        <w:t>competitive tournament format</w:t>
      </w:r>
      <w:r>
        <w:t xml:space="preserve"> anchored by </w:t>
      </w:r>
      <w:r>
        <w:rPr>
          <w:u w:val="single"/>
        </w:rPr>
        <w:t>fair adjudication</w:t>
      </w:r>
      <w:r>
        <w:t xml:space="preserve"> encourages </w:t>
      </w:r>
      <w:r>
        <w:rPr>
          <w:u w:val="single"/>
        </w:rPr>
        <w:t>epistemic humility</w:t>
      </w:r>
      <w:r>
        <w:t xml:space="preserve"> and </w:t>
      </w:r>
      <w:r>
        <w:rPr>
          <w:u w:val="single"/>
        </w:rPr>
        <w:t>cognitive flexibility</w:t>
      </w:r>
      <w:r>
        <w:t xml:space="preserve"> that </w:t>
      </w:r>
      <w:r>
        <w:rPr>
          <w:u w:val="single"/>
        </w:rPr>
        <w:t>spills outside debate</w:t>
      </w:r>
      <w:r>
        <w:t xml:space="preserve">—it’s </w:t>
      </w:r>
      <w:r>
        <w:rPr>
          <w:u w:val="single"/>
        </w:rPr>
        <w:t>unique</w:t>
      </w:r>
      <w:r>
        <w:t xml:space="preserve"> because </w:t>
      </w:r>
      <w:r>
        <w:rPr>
          <w:u w:val="single"/>
        </w:rPr>
        <w:t>broad under-forecasting</w:t>
      </w:r>
      <w:r>
        <w:t xml:space="preserve"> is breeding </w:t>
      </w:r>
      <w:r>
        <w:rPr>
          <w:u w:val="single"/>
        </w:rPr>
        <w:t>societal dogmatism</w:t>
      </w:r>
      <w:r>
        <w:t xml:space="preserve"> now</w:t>
      </w:r>
    </w:p>
    <w:p w:rsidR="00D323BE" w:rsidRDefault="00D323BE" w:rsidP="00D323BE">
      <w:r w:rsidRPr="00A43928">
        <w:rPr>
          <w:rStyle w:val="Style13ptBold"/>
        </w:rPr>
        <w:t>Mellers, et al, 18</w:t>
      </w:r>
      <w:r>
        <w:t>—George Heyman University Professor in the psychology department at the University of Pennsylvania (Barbara, with Philip Tetlock and Hal R. Arkes, “Forecasting tournaments, epistemic humility and attitude depolarization,” Cognition, 30 October 2018, dml)</w:t>
      </w:r>
    </w:p>
    <w:p w:rsidR="00D323BE" w:rsidRDefault="00D323BE" w:rsidP="00D323BE"/>
    <w:p w:rsidR="00D323BE" w:rsidRPr="00FC1CFD" w:rsidRDefault="00D323BE" w:rsidP="00D323BE">
      <w:pPr>
        <w:rPr>
          <w:rStyle w:val="StyleUnderline"/>
        </w:rPr>
      </w:pPr>
      <w:r w:rsidRPr="001F2F4D">
        <w:rPr>
          <w:sz w:val="16"/>
        </w:rPr>
        <w:t xml:space="preserve">We assume that </w:t>
      </w:r>
      <w:r w:rsidRPr="00FC1CFD">
        <w:rPr>
          <w:rStyle w:val="StyleUnderline"/>
        </w:rPr>
        <w:t xml:space="preserve">the future is </w:t>
      </w:r>
      <w:r w:rsidRPr="001F2F4D">
        <w:rPr>
          <w:rStyle w:val="Emphasis"/>
        </w:rPr>
        <w:t>not perfectly knowable</w:t>
      </w:r>
      <w:r w:rsidRPr="001F2F4D">
        <w:rPr>
          <w:sz w:val="16"/>
        </w:rPr>
        <w:t xml:space="preserve"> by any political faction—and that political beliefs are better framed as continuous probabilities than as off-on, dogmatic certainties. Although </w:t>
      </w:r>
      <w:r w:rsidRPr="00FC1CFD">
        <w:rPr>
          <w:rStyle w:val="StyleUnderline"/>
        </w:rPr>
        <w:t>this assumption</w:t>
      </w:r>
      <w:r w:rsidRPr="001F2F4D">
        <w:rPr>
          <w:sz w:val="16"/>
        </w:rPr>
        <w:t xml:space="preserve"> sounds uncontroversial, it </w:t>
      </w:r>
      <w:r w:rsidRPr="00FC1CFD">
        <w:rPr>
          <w:rStyle w:val="StyleUnderline"/>
        </w:rPr>
        <w:t xml:space="preserve">is </w:t>
      </w:r>
      <w:r w:rsidRPr="001F2F4D">
        <w:rPr>
          <w:rStyle w:val="Emphasis"/>
        </w:rPr>
        <w:t>widely ignored</w:t>
      </w:r>
      <w:r w:rsidRPr="00FC1CFD">
        <w:rPr>
          <w:rStyle w:val="StyleUnderline"/>
        </w:rPr>
        <w:t xml:space="preserve"> in the heat of political controversies</w:t>
      </w:r>
      <w:r w:rsidRPr="001F2F4D">
        <w:rPr>
          <w:sz w:val="16"/>
        </w:rPr>
        <w:t xml:space="preserve">. Content-analytic </w:t>
      </w:r>
      <w:r w:rsidRPr="00FC1CFD">
        <w:rPr>
          <w:rStyle w:val="StyleUnderline"/>
        </w:rPr>
        <w:t>studies</w:t>
      </w:r>
      <w:r w:rsidRPr="001F2F4D">
        <w:rPr>
          <w:sz w:val="16"/>
        </w:rPr>
        <w:t xml:space="preserve"> of election campaigns and </w:t>
      </w:r>
      <w:r w:rsidRPr="00FC1CFD">
        <w:rPr>
          <w:rStyle w:val="StyleUnderline"/>
        </w:rPr>
        <w:t>of debates</w:t>
      </w:r>
      <w:r w:rsidRPr="001F2F4D">
        <w:rPr>
          <w:sz w:val="16"/>
        </w:rPr>
        <w:t xml:space="preserve"> in elite legislative bodies </w:t>
      </w:r>
      <w:r w:rsidRPr="00FC1CFD">
        <w:rPr>
          <w:rStyle w:val="StyleUnderline"/>
        </w:rPr>
        <w:t xml:space="preserve">have found a </w:t>
      </w:r>
      <w:r w:rsidRPr="001F2F4D">
        <w:rPr>
          <w:rStyle w:val="Emphasis"/>
        </w:rPr>
        <w:t>widespread tendency</w:t>
      </w:r>
      <w:r w:rsidRPr="00FC1CFD">
        <w:rPr>
          <w:rStyle w:val="StyleUnderline"/>
        </w:rPr>
        <w:t xml:space="preserve"> to express political opinions in </w:t>
      </w:r>
      <w:r w:rsidRPr="001F2F4D">
        <w:rPr>
          <w:rStyle w:val="Emphasis"/>
        </w:rPr>
        <w:t>sharply dichotomous fashions</w:t>
      </w:r>
      <w:r w:rsidRPr="001F2F4D">
        <w:rPr>
          <w:sz w:val="16"/>
        </w:rPr>
        <w:t xml:space="preserve"> (Hopkins and King, 2010, Tetlock, 1981, Tetlock et al., 1984). </w:t>
      </w:r>
      <w:r w:rsidRPr="001F2F4D">
        <w:rPr>
          <w:rStyle w:val="Emphasis"/>
        </w:rPr>
        <w:t>Good-bad</w:t>
      </w:r>
      <w:r w:rsidRPr="00FC1CFD">
        <w:rPr>
          <w:rStyle w:val="StyleUnderline"/>
        </w:rPr>
        <w:t xml:space="preserve">, </w:t>
      </w:r>
      <w:r w:rsidRPr="001F2F4D">
        <w:rPr>
          <w:rStyle w:val="Emphasis"/>
        </w:rPr>
        <w:t>categorical rhetoric is common</w:t>
      </w:r>
      <w:r w:rsidRPr="00FC1CFD">
        <w:rPr>
          <w:rStyle w:val="StyleUnderline"/>
        </w:rPr>
        <w:t xml:space="preserve">, and </w:t>
      </w:r>
      <w:r w:rsidRPr="001F2F4D">
        <w:rPr>
          <w:rStyle w:val="Emphasis"/>
        </w:rPr>
        <w:t>nuanced probability judgments are rare</w:t>
      </w:r>
      <w:r w:rsidRPr="00FC1CFD">
        <w:rPr>
          <w:rStyle w:val="StyleUnderline"/>
        </w:rPr>
        <w:t xml:space="preserve">. Americans are </w:t>
      </w:r>
      <w:r w:rsidRPr="001F2F4D">
        <w:rPr>
          <w:rStyle w:val="Emphasis"/>
        </w:rPr>
        <w:t>more polarized now</w:t>
      </w:r>
      <w:r w:rsidRPr="00FC1CFD">
        <w:rPr>
          <w:rStyle w:val="StyleUnderline"/>
        </w:rPr>
        <w:t xml:space="preserve"> than at any time in </w:t>
      </w:r>
      <w:r w:rsidRPr="001F2F4D">
        <w:rPr>
          <w:rStyle w:val="Emphasis"/>
        </w:rPr>
        <w:t>decades</w:t>
      </w:r>
      <w:r w:rsidRPr="001F2F4D">
        <w:rPr>
          <w:sz w:val="16"/>
        </w:rPr>
        <w:t xml:space="preserve"> (Pew Research Center, 2014, Pew Research Center, 2017). </w:t>
      </w:r>
      <w:r w:rsidRPr="00FC1CFD">
        <w:rPr>
          <w:rStyle w:val="StyleUnderline"/>
        </w:rPr>
        <w:t xml:space="preserve">Many of us appear to be </w:t>
      </w:r>
      <w:r w:rsidRPr="001F2F4D">
        <w:rPr>
          <w:rStyle w:val="Emphasis"/>
        </w:rPr>
        <w:t>Manichaean thinkers</w:t>
      </w:r>
      <w:r w:rsidRPr="00FC1CFD">
        <w:rPr>
          <w:rStyle w:val="StyleUnderline"/>
        </w:rPr>
        <w:t xml:space="preserve"> to whom probabilistic thinking </w:t>
      </w:r>
      <w:r w:rsidRPr="001F2F4D">
        <w:rPr>
          <w:rStyle w:val="Emphasis"/>
        </w:rPr>
        <w:t>does not come naturally</w:t>
      </w:r>
      <w:r w:rsidRPr="001F2F4D">
        <w:rPr>
          <w:sz w:val="16"/>
        </w:rPr>
        <w:t xml:space="preserve"> (Kahneman, 2011). All of which raises a question that is part descriptive and part normative: </w:t>
      </w:r>
      <w:r w:rsidRPr="00FC1CFD">
        <w:rPr>
          <w:rStyle w:val="StyleUnderline"/>
        </w:rPr>
        <w:t xml:space="preserve">How feasible is it to induce people to </w:t>
      </w:r>
      <w:r w:rsidRPr="001F2F4D">
        <w:rPr>
          <w:rStyle w:val="Emphasis"/>
        </w:rPr>
        <w:t xml:space="preserve">treat their political beliefs as </w:t>
      </w:r>
      <w:r w:rsidRPr="004431E2">
        <w:rPr>
          <w:rStyle w:val="Emphasis"/>
          <w:sz w:val="30"/>
          <w:szCs w:val="30"/>
        </w:rPr>
        <w:t>testable probabilistic propositions open to revision</w:t>
      </w:r>
      <w:r w:rsidRPr="00FC1CFD">
        <w:rPr>
          <w:rStyle w:val="StyleUnderline"/>
        </w:rPr>
        <w:t xml:space="preserve"> in response to </w:t>
      </w:r>
      <w:r w:rsidRPr="001F2F4D">
        <w:rPr>
          <w:rStyle w:val="Emphasis"/>
        </w:rPr>
        <w:t>dissonant</w:t>
      </w:r>
      <w:r w:rsidRPr="00FC1CFD">
        <w:rPr>
          <w:rStyle w:val="StyleUnderline"/>
        </w:rPr>
        <w:t xml:space="preserve"> as well as </w:t>
      </w:r>
      <w:r w:rsidRPr="001F2F4D">
        <w:rPr>
          <w:rStyle w:val="Emphasis"/>
        </w:rPr>
        <w:t>consonant evidence</w:t>
      </w:r>
      <w:r w:rsidRPr="00FC1CFD">
        <w:rPr>
          <w:rStyle w:val="StyleUnderline"/>
        </w:rPr>
        <w:t xml:space="preserve"> and </w:t>
      </w:r>
      <w:r w:rsidRPr="001F2F4D">
        <w:rPr>
          <w:rStyle w:val="Emphasis"/>
        </w:rPr>
        <w:t>arguments</w:t>
      </w:r>
      <w:r w:rsidRPr="00FC1CFD">
        <w:rPr>
          <w:rStyle w:val="StyleUnderline"/>
        </w:rPr>
        <w:t>?</w:t>
      </w:r>
    </w:p>
    <w:p w:rsidR="00D323BE" w:rsidRPr="001F2F4D" w:rsidRDefault="00D323BE" w:rsidP="00D323BE">
      <w:pPr>
        <w:rPr>
          <w:sz w:val="16"/>
        </w:rPr>
      </w:pPr>
      <w:r w:rsidRPr="001F2F4D">
        <w:rPr>
          <w:sz w:val="16"/>
        </w:rPr>
        <w:t xml:space="preserve">A survey of the psychological literature suggests the grounds for pessimism out-number those for optimism. </w:t>
      </w:r>
      <w:r w:rsidRPr="00FC1CFD">
        <w:rPr>
          <w:rStyle w:val="StyleUnderline"/>
        </w:rPr>
        <w:t xml:space="preserve">People are often </w:t>
      </w:r>
      <w:r w:rsidRPr="001F2F4D">
        <w:rPr>
          <w:rStyle w:val="Emphasis"/>
        </w:rPr>
        <w:t>too quick to jump to conclusions</w:t>
      </w:r>
      <w:r w:rsidRPr="00FC1CFD">
        <w:rPr>
          <w:rStyle w:val="StyleUnderline"/>
        </w:rPr>
        <w:t xml:space="preserve"> from fragmentary evidence</w:t>
      </w:r>
      <w:r w:rsidRPr="001F2F4D">
        <w:rPr>
          <w:sz w:val="16"/>
        </w:rPr>
        <w:t xml:space="preserve"> (Fiske and Taylor, 1991, Ross, 1977), </w:t>
      </w:r>
      <w:r w:rsidRPr="001F2F4D">
        <w:rPr>
          <w:rStyle w:val="Emphasis"/>
        </w:rPr>
        <w:t>too slow to update their views</w:t>
      </w:r>
      <w:r w:rsidRPr="00FC1CFD">
        <w:rPr>
          <w:rStyle w:val="StyleUnderline"/>
        </w:rPr>
        <w:t xml:space="preserve"> in the wake of disconfirming evidence</w:t>
      </w:r>
      <w:r w:rsidRPr="001F2F4D">
        <w:rPr>
          <w:sz w:val="16"/>
        </w:rPr>
        <w:t xml:space="preserve"> (Lord, Ross, &amp; Lepper, 1979), </w:t>
      </w:r>
      <w:r w:rsidRPr="001F2F4D">
        <w:rPr>
          <w:rStyle w:val="Emphasis"/>
        </w:rPr>
        <w:t>too tempted</w:t>
      </w:r>
      <w:r w:rsidRPr="00FC1CFD">
        <w:rPr>
          <w:rStyle w:val="StyleUnderline"/>
        </w:rPr>
        <w:t xml:space="preserve"> to apply </w:t>
      </w:r>
      <w:r w:rsidRPr="001F2F4D">
        <w:rPr>
          <w:rStyle w:val="Emphasis"/>
        </w:rPr>
        <w:t>weak “can-I-believe-this?” tests</w:t>
      </w:r>
      <w:r w:rsidRPr="00FC1CFD">
        <w:rPr>
          <w:rStyle w:val="StyleUnderline"/>
        </w:rPr>
        <w:t xml:space="preserve"> to agreeable claims and </w:t>
      </w:r>
      <w:r w:rsidRPr="001F2F4D">
        <w:rPr>
          <w:rStyle w:val="Emphasis"/>
        </w:rPr>
        <w:t>tough “must-I-believe-this?” tests</w:t>
      </w:r>
      <w:r w:rsidRPr="00FC1CFD">
        <w:rPr>
          <w:rStyle w:val="StyleUnderline"/>
        </w:rPr>
        <w:t xml:space="preserve"> to dissonant claims</w:t>
      </w:r>
      <w:r w:rsidRPr="001F2F4D">
        <w:rPr>
          <w:sz w:val="16"/>
        </w:rPr>
        <w:t xml:space="preserve"> (Belsky &amp; Gilovich, 2010), </w:t>
      </w:r>
      <w:r w:rsidRPr="001F2F4D">
        <w:rPr>
          <w:rStyle w:val="Emphasis"/>
        </w:rPr>
        <w:t>too prone to over-confidence</w:t>
      </w:r>
      <w:r w:rsidRPr="001F2F4D">
        <w:rPr>
          <w:sz w:val="16"/>
        </w:rPr>
        <w:t xml:space="preserve"> (Moore &amp; Healy, 2008; Lichtenstein, Fischhoff, &amp; Phillips, 1982) </w:t>
      </w:r>
      <w:r w:rsidRPr="00FC1CFD">
        <w:rPr>
          <w:rStyle w:val="StyleUnderline"/>
        </w:rPr>
        <w:t xml:space="preserve">and </w:t>
      </w:r>
      <w:r w:rsidRPr="001F2F4D">
        <w:rPr>
          <w:rStyle w:val="Emphasis"/>
        </w:rPr>
        <w:t>over-estimation</w:t>
      </w:r>
      <w:r w:rsidRPr="00FC1CFD">
        <w:rPr>
          <w:rStyle w:val="StyleUnderline"/>
        </w:rPr>
        <w:t xml:space="preserve"> of how much others share their views</w:t>
      </w:r>
      <w:r w:rsidRPr="001F2F4D">
        <w:rPr>
          <w:sz w:val="16"/>
        </w:rPr>
        <w:t xml:space="preserve"> (Mullen et al., 1985, Ross et al., 1976), </w:t>
      </w:r>
      <w:r w:rsidRPr="00FC1CFD">
        <w:rPr>
          <w:rStyle w:val="StyleUnderline"/>
        </w:rPr>
        <w:t xml:space="preserve">and </w:t>
      </w:r>
      <w:r w:rsidRPr="001F2F4D">
        <w:rPr>
          <w:rStyle w:val="Emphasis"/>
        </w:rPr>
        <w:t>too fond of seeking out the company of like-minded others</w:t>
      </w:r>
      <w:r w:rsidRPr="001F2F4D">
        <w:rPr>
          <w:sz w:val="16"/>
        </w:rPr>
        <w:t xml:space="preserve"> (Sunstein, 2004) </w:t>
      </w:r>
      <w:r w:rsidRPr="00FC1CFD">
        <w:rPr>
          <w:rStyle w:val="StyleUnderline"/>
        </w:rPr>
        <w:t xml:space="preserve">and, once in their company, of </w:t>
      </w:r>
      <w:r w:rsidRPr="001F2F4D">
        <w:rPr>
          <w:rStyle w:val="Emphasis"/>
        </w:rPr>
        <w:t>embracing increasingly extreme views</w:t>
      </w:r>
      <w:r w:rsidRPr="001F2F4D">
        <w:rPr>
          <w:sz w:val="16"/>
        </w:rPr>
        <w:t xml:space="preserve"> (Myers and Lamm, 1976, Sunstein, 2007). Whether working individually or in groups, </w:t>
      </w:r>
      <w:r w:rsidRPr="00FC1CFD">
        <w:rPr>
          <w:rStyle w:val="StyleUnderline"/>
        </w:rPr>
        <w:t xml:space="preserve">people are often susceptible to </w:t>
      </w:r>
      <w:r w:rsidRPr="001F2F4D">
        <w:rPr>
          <w:rStyle w:val="Emphasis"/>
        </w:rPr>
        <w:t>self-justifying cycles of reasoning</w:t>
      </w:r>
      <w:r w:rsidRPr="00FC1CFD">
        <w:rPr>
          <w:rStyle w:val="StyleUnderline"/>
        </w:rPr>
        <w:t xml:space="preserve"> that make them </w:t>
      </w:r>
      <w:r w:rsidRPr="001F2F4D">
        <w:rPr>
          <w:rStyle w:val="Emphasis"/>
        </w:rPr>
        <w:t>progressively more self-righteous</w:t>
      </w:r>
      <w:r w:rsidRPr="00FC1CFD">
        <w:rPr>
          <w:rStyle w:val="StyleUnderline"/>
        </w:rPr>
        <w:t xml:space="preserve"> and </w:t>
      </w:r>
      <w:r w:rsidRPr="001F2F4D">
        <w:rPr>
          <w:rStyle w:val="Emphasis"/>
        </w:rPr>
        <w:t>contemptuous</w:t>
      </w:r>
      <w:r w:rsidRPr="00FC1CFD">
        <w:rPr>
          <w:rStyle w:val="StyleUnderline"/>
        </w:rPr>
        <w:t xml:space="preserve"> of the </w:t>
      </w:r>
      <w:r w:rsidRPr="001F2F4D">
        <w:rPr>
          <w:rStyle w:val="Emphasis"/>
        </w:rPr>
        <w:t>competence</w:t>
      </w:r>
      <w:r w:rsidRPr="00FC1CFD">
        <w:rPr>
          <w:rStyle w:val="StyleUnderline"/>
        </w:rPr>
        <w:t xml:space="preserve"> and </w:t>
      </w:r>
      <w:r w:rsidRPr="001F2F4D">
        <w:rPr>
          <w:rStyle w:val="Emphasis"/>
        </w:rPr>
        <w:t>morality of the other side</w:t>
      </w:r>
      <w:r w:rsidRPr="001F2F4D">
        <w:rPr>
          <w:sz w:val="16"/>
        </w:rPr>
        <w:t xml:space="preserve"> (Haidt, 2012). In this gloomy view of citizen reasoning, we are “naïve realists” (Ross, in press) who are fated to be “prisoners of our preconceptions” (Tetlock, 2005).</w:t>
      </w:r>
    </w:p>
    <w:p w:rsidR="00D323BE" w:rsidRPr="001F2F4D" w:rsidRDefault="00D323BE" w:rsidP="00D323BE">
      <w:pPr>
        <w:rPr>
          <w:sz w:val="16"/>
        </w:rPr>
      </w:pPr>
      <w:r w:rsidRPr="001F2F4D">
        <w:rPr>
          <w:sz w:val="16"/>
        </w:rPr>
        <w:t xml:space="preserve">There are however </w:t>
      </w:r>
      <w:r w:rsidRPr="001F2F4D">
        <w:rPr>
          <w:rStyle w:val="Emphasis"/>
        </w:rPr>
        <w:t>pockets of experimental evidence</w:t>
      </w:r>
      <w:r w:rsidRPr="001F2F4D">
        <w:rPr>
          <w:sz w:val="16"/>
        </w:rPr>
        <w:t xml:space="preserve"> that </w:t>
      </w:r>
      <w:r w:rsidRPr="00FC1CFD">
        <w:rPr>
          <w:rStyle w:val="StyleUnderline"/>
        </w:rPr>
        <w:t xml:space="preserve">give us </w:t>
      </w:r>
      <w:r w:rsidRPr="001F2F4D">
        <w:rPr>
          <w:rStyle w:val="Emphasis"/>
        </w:rPr>
        <w:t>guarded grounds for optimism</w:t>
      </w:r>
      <w:r w:rsidRPr="00FC1CFD">
        <w:rPr>
          <w:rStyle w:val="StyleUnderline"/>
        </w:rPr>
        <w:t xml:space="preserve"> that, under </w:t>
      </w:r>
      <w:r w:rsidRPr="001F2F4D">
        <w:rPr>
          <w:rStyle w:val="Emphasis"/>
        </w:rPr>
        <w:t>well-defined conditions</w:t>
      </w:r>
      <w:r w:rsidRPr="00FC1CFD">
        <w:rPr>
          <w:rStyle w:val="StyleUnderline"/>
        </w:rPr>
        <w:t xml:space="preserve">, people can shift into </w:t>
      </w:r>
      <w:r w:rsidRPr="001F2F4D">
        <w:rPr>
          <w:rStyle w:val="Emphasis"/>
        </w:rPr>
        <w:t>more flexible modes of thinking</w:t>
      </w:r>
      <w:r w:rsidRPr="00FC1CFD">
        <w:rPr>
          <w:rStyle w:val="StyleUnderline"/>
        </w:rPr>
        <w:t xml:space="preserve"> and treat their political attitudes </w:t>
      </w:r>
      <w:r w:rsidRPr="001F2F4D">
        <w:rPr>
          <w:rStyle w:val="Emphasis"/>
        </w:rPr>
        <w:t>less as dogmas</w:t>
      </w:r>
      <w:r w:rsidRPr="00FC1CFD">
        <w:rPr>
          <w:rStyle w:val="StyleUnderline"/>
        </w:rPr>
        <w:t xml:space="preserve"> and </w:t>
      </w:r>
      <w:r w:rsidRPr="001F2F4D">
        <w:rPr>
          <w:rStyle w:val="Emphasis"/>
        </w:rPr>
        <w:t>more as testable propositions</w:t>
      </w:r>
      <w:r w:rsidRPr="00FC1CFD">
        <w:rPr>
          <w:rStyle w:val="StyleUnderline"/>
        </w:rPr>
        <w:t xml:space="preserve">. </w:t>
      </w:r>
      <w:r w:rsidRPr="001F2F4D">
        <w:rPr>
          <w:rStyle w:val="Emphasis"/>
        </w:rPr>
        <w:t>Debiasing studies</w:t>
      </w:r>
      <w:r w:rsidRPr="00FC1CFD">
        <w:rPr>
          <w:rStyle w:val="StyleUnderline"/>
        </w:rPr>
        <w:t xml:space="preserve"> have shown that </w:t>
      </w:r>
      <w:r w:rsidRPr="001F2F4D">
        <w:rPr>
          <w:rStyle w:val="Emphasis"/>
        </w:rPr>
        <w:t>careful engineering</w:t>
      </w:r>
      <w:r w:rsidRPr="00FC1CFD">
        <w:rPr>
          <w:rStyle w:val="StyleUnderline"/>
        </w:rPr>
        <w:t xml:space="preserve"> of the </w:t>
      </w:r>
      <w:r w:rsidRPr="001F2F4D">
        <w:rPr>
          <w:rStyle w:val="Emphasis"/>
        </w:rPr>
        <w:t>questioning process</w:t>
      </w:r>
      <w:r w:rsidRPr="00FC1CFD">
        <w:rPr>
          <w:rStyle w:val="StyleUnderline"/>
        </w:rPr>
        <w:t xml:space="preserve"> and </w:t>
      </w:r>
      <w:r w:rsidRPr="001F2F4D">
        <w:rPr>
          <w:rStyle w:val="Emphasis"/>
        </w:rPr>
        <w:t>social context</w:t>
      </w:r>
      <w:r w:rsidRPr="00FC1CFD">
        <w:rPr>
          <w:rStyle w:val="StyleUnderline"/>
        </w:rPr>
        <w:t xml:space="preserve"> can induce people to </w:t>
      </w:r>
      <w:r w:rsidRPr="001F2F4D">
        <w:rPr>
          <w:rStyle w:val="Emphasis"/>
        </w:rPr>
        <w:t>become more aware</w:t>
      </w:r>
      <w:r w:rsidRPr="00FC1CFD">
        <w:rPr>
          <w:rStyle w:val="StyleUnderline"/>
        </w:rPr>
        <w:t xml:space="preserve"> of how little they know, </w:t>
      </w:r>
      <w:r w:rsidRPr="001F2F4D">
        <w:rPr>
          <w:rStyle w:val="Emphasis"/>
        </w:rPr>
        <w:t>more attuned to alternative ways</w:t>
      </w:r>
      <w:r w:rsidRPr="00FC1CFD">
        <w:rPr>
          <w:rStyle w:val="StyleUnderline"/>
        </w:rPr>
        <w:t xml:space="preserve"> of looking at the same reality, and </w:t>
      </w:r>
      <w:r w:rsidRPr="001F2F4D">
        <w:rPr>
          <w:rStyle w:val="Emphasis"/>
        </w:rPr>
        <w:t>more skilled at constructively criticizing their own views</w:t>
      </w:r>
      <w:r w:rsidRPr="00FC1CFD">
        <w:rPr>
          <w:rStyle w:val="StyleUnderline"/>
        </w:rPr>
        <w:t xml:space="preserve"> as well as those of </w:t>
      </w:r>
      <w:r w:rsidRPr="001F2F4D">
        <w:rPr>
          <w:rStyle w:val="Emphasis"/>
        </w:rPr>
        <w:t>others</w:t>
      </w:r>
      <w:r w:rsidRPr="001F2F4D">
        <w:rPr>
          <w:sz w:val="16"/>
        </w:rPr>
        <w:t>—all of which are widely seen as essential cognitive virtues of democratic citizenship (Gutmann &amp; Thompson, 2009). We divide the existing work on debiasing citizen reasoning into three categories.</w:t>
      </w:r>
    </w:p>
    <w:p w:rsidR="00D323BE" w:rsidRPr="001F2F4D" w:rsidRDefault="00D323BE" w:rsidP="00D323BE">
      <w:pPr>
        <w:rPr>
          <w:sz w:val="16"/>
        </w:rPr>
      </w:pPr>
      <w:r w:rsidRPr="001F2F4D">
        <w:rPr>
          <w:sz w:val="16"/>
        </w:rPr>
        <w:t xml:space="preserve">First, building on Rozenblit and Keil’s (2002) work on the illusion of explanatory depth, Fernbach et al., 2013, Sloman and Fernbach, 2018 have shown that </w:t>
      </w:r>
      <w:r w:rsidRPr="00FC1CFD">
        <w:rPr>
          <w:rStyle w:val="StyleUnderline"/>
        </w:rPr>
        <w:t xml:space="preserve">asking people to </w:t>
      </w:r>
      <w:r w:rsidRPr="001F2F4D">
        <w:rPr>
          <w:rStyle w:val="Emphasis"/>
        </w:rPr>
        <w:t>explain complex policies</w:t>
      </w:r>
      <w:r w:rsidRPr="001F2F4D">
        <w:rPr>
          <w:sz w:val="16"/>
        </w:rPr>
        <w:t xml:space="preserve">, such as transitioning to a single-payer health care system, </w:t>
      </w:r>
      <w:r w:rsidRPr="00FC1CFD">
        <w:rPr>
          <w:rStyle w:val="StyleUnderline"/>
        </w:rPr>
        <w:t xml:space="preserve">makes people </w:t>
      </w:r>
      <w:r w:rsidRPr="001F2F4D">
        <w:rPr>
          <w:rStyle w:val="Emphasis"/>
        </w:rPr>
        <w:t>appreciate the depth of their ignorance</w:t>
      </w:r>
      <w:r w:rsidRPr="00FC1CFD">
        <w:rPr>
          <w:rStyle w:val="StyleUnderline"/>
        </w:rPr>
        <w:t xml:space="preserve"> which in turn causes them to </w:t>
      </w:r>
      <w:r w:rsidRPr="001F2F4D">
        <w:rPr>
          <w:rStyle w:val="Emphasis"/>
        </w:rPr>
        <w:t>moderate their policy preferences</w:t>
      </w:r>
      <w:r w:rsidRPr="00FC1CFD">
        <w:rPr>
          <w:rStyle w:val="StyleUnderline"/>
        </w:rPr>
        <w:t xml:space="preserve">. It is </w:t>
      </w:r>
      <w:r w:rsidRPr="001F2F4D">
        <w:rPr>
          <w:rStyle w:val="Emphasis"/>
        </w:rPr>
        <w:t>essential</w:t>
      </w:r>
      <w:r w:rsidRPr="00FC1CFD">
        <w:rPr>
          <w:rStyle w:val="StyleUnderline"/>
        </w:rPr>
        <w:t xml:space="preserve"> though that the requests be explanations for “</w:t>
      </w:r>
      <w:r w:rsidRPr="004431E2">
        <w:rPr>
          <w:rStyle w:val="Emphasis"/>
          <w:sz w:val="30"/>
          <w:szCs w:val="30"/>
        </w:rPr>
        <w:t>how</w:t>
      </w:r>
      <w:r w:rsidRPr="00FC1CFD">
        <w:rPr>
          <w:rStyle w:val="StyleUnderline"/>
        </w:rPr>
        <w:t>” policies work, not “</w:t>
      </w:r>
      <w:r w:rsidRPr="004431E2">
        <w:rPr>
          <w:rStyle w:val="Emphasis"/>
          <w:sz w:val="30"/>
          <w:szCs w:val="30"/>
        </w:rPr>
        <w:t>why</w:t>
      </w:r>
      <w:r w:rsidRPr="00FC1CFD">
        <w:rPr>
          <w:rStyle w:val="StyleUnderline"/>
        </w:rPr>
        <w:t xml:space="preserve">” one supports or opposes them—and that the requests fall in </w:t>
      </w:r>
      <w:r w:rsidRPr="001F2F4D">
        <w:rPr>
          <w:rStyle w:val="Emphasis"/>
        </w:rPr>
        <w:t>utilitarian</w:t>
      </w:r>
      <w:r w:rsidRPr="00FC1CFD">
        <w:rPr>
          <w:rStyle w:val="StyleUnderline"/>
        </w:rPr>
        <w:t xml:space="preserve"> rather than </w:t>
      </w:r>
      <w:r w:rsidRPr="001F2F4D">
        <w:rPr>
          <w:rStyle w:val="Emphasis"/>
        </w:rPr>
        <w:t>deontic domains</w:t>
      </w:r>
      <w:r w:rsidRPr="00FC1CFD">
        <w:rPr>
          <w:rStyle w:val="StyleUnderline"/>
        </w:rPr>
        <w:t xml:space="preserve">, topics on which people feel that </w:t>
      </w:r>
      <w:r w:rsidRPr="001F2F4D">
        <w:rPr>
          <w:rStyle w:val="Emphasis"/>
        </w:rPr>
        <w:t>merely invoking feelings</w:t>
      </w:r>
      <w:r w:rsidRPr="001F2F4D">
        <w:rPr>
          <w:sz w:val="16"/>
        </w:rPr>
        <w:t xml:space="preserve"> or hunches </w:t>
      </w:r>
      <w:r w:rsidRPr="004431E2">
        <w:rPr>
          <w:rStyle w:val="Emphasis"/>
          <w:sz w:val="30"/>
          <w:szCs w:val="30"/>
        </w:rPr>
        <w:t>would not count as a sufficient rationale</w:t>
      </w:r>
      <w:r w:rsidRPr="001F2F4D">
        <w:rPr>
          <w:sz w:val="16"/>
        </w:rPr>
        <w:t>.</w:t>
      </w:r>
    </w:p>
    <w:p w:rsidR="00D323BE" w:rsidRPr="001F2F4D" w:rsidRDefault="00D323BE" w:rsidP="00D323BE">
      <w:pPr>
        <w:rPr>
          <w:sz w:val="16"/>
        </w:rPr>
      </w:pPr>
      <w:r w:rsidRPr="001F2F4D">
        <w:rPr>
          <w:sz w:val="16"/>
        </w:rPr>
        <w:t xml:space="preserve">Second, building on the work of Ross (Lord et al, 1979) and Koriat et al., 1980, Hirt and Markman, 1995 showed that </w:t>
      </w:r>
      <w:r w:rsidRPr="00FC1CFD">
        <w:rPr>
          <w:rStyle w:val="StyleUnderline"/>
        </w:rPr>
        <w:t>directing people to “</w:t>
      </w:r>
      <w:r w:rsidRPr="001F2F4D">
        <w:rPr>
          <w:rStyle w:val="Emphasis"/>
        </w:rPr>
        <w:t>consider the opposite</w:t>
      </w:r>
      <w:r w:rsidRPr="00FC1CFD">
        <w:rPr>
          <w:rStyle w:val="StyleUnderline"/>
        </w:rPr>
        <w:t>” and “</w:t>
      </w:r>
      <w:r w:rsidRPr="001F2F4D">
        <w:rPr>
          <w:rStyle w:val="Emphasis"/>
        </w:rPr>
        <w:t>consider an alternative strategy</w:t>
      </w:r>
      <w:r w:rsidRPr="00FC1CFD">
        <w:rPr>
          <w:rStyle w:val="StyleUnderline"/>
        </w:rPr>
        <w:t xml:space="preserve">” </w:t>
      </w:r>
      <w:r w:rsidRPr="001F2F4D">
        <w:rPr>
          <w:rStyle w:val="Emphasis"/>
        </w:rPr>
        <w:t>reduces their confidence</w:t>
      </w:r>
      <w:r w:rsidRPr="00FC1CFD">
        <w:rPr>
          <w:rStyle w:val="StyleUnderline"/>
        </w:rPr>
        <w:t xml:space="preserve"> in the focal hypothesis and allows them to </w:t>
      </w:r>
      <w:r w:rsidRPr="001F2F4D">
        <w:rPr>
          <w:rStyle w:val="Emphasis"/>
        </w:rPr>
        <w:t>entertain divergent scenarios</w:t>
      </w:r>
      <w:r w:rsidRPr="001F2F4D">
        <w:rPr>
          <w:sz w:val="16"/>
        </w:rPr>
        <w:t xml:space="preserve">. Arkes, Faust, Guilmette and Hart (1988) found that this strategy helped neuropsychologists asked to read a case study and assign confidence judgments to three diagnoses. </w:t>
      </w:r>
      <w:r w:rsidRPr="00FC1CFD">
        <w:rPr>
          <w:rStyle w:val="StyleUnderline"/>
        </w:rPr>
        <w:t>Those</w:t>
      </w:r>
      <w:r w:rsidRPr="001F2F4D">
        <w:rPr>
          <w:sz w:val="16"/>
        </w:rPr>
        <w:t xml:space="preserve"> who listed at least one piece of evidence consistent with each diagnosis before assigning confidence judgments </w:t>
      </w:r>
      <w:r w:rsidRPr="00FC1CFD">
        <w:rPr>
          <w:rStyle w:val="StyleUnderline"/>
        </w:rPr>
        <w:t xml:space="preserve">were </w:t>
      </w:r>
      <w:r w:rsidRPr="001F2F4D">
        <w:rPr>
          <w:rStyle w:val="Emphasis"/>
        </w:rPr>
        <w:t>less prone to</w:t>
      </w:r>
      <w:r w:rsidRPr="001F2F4D">
        <w:rPr>
          <w:sz w:val="16"/>
        </w:rPr>
        <w:t xml:space="preserve"> the </w:t>
      </w:r>
      <w:r w:rsidRPr="001F2F4D">
        <w:rPr>
          <w:rStyle w:val="Emphasis"/>
        </w:rPr>
        <w:t>hindsight bias</w:t>
      </w:r>
      <w:r w:rsidRPr="001F2F4D">
        <w:rPr>
          <w:sz w:val="16"/>
        </w:rPr>
        <w:t xml:space="preserve"> than those who were told the cause and then asked to imagine the confidence ratings they would have assigned to each causal candidate.</w:t>
      </w:r>
    </w:p>
    <w:p w:rsidR="00D323BE" w:rsidRPr="001F2F4D" w:rsidRDefault="00D323BE" w:rsidP="00D323BE">
      <w:pPr>
        <w:rPr>
          <w:sz w:val="16"/>
        </w:rPr>
      </w:pPr>
      <w:r w:rsidRPr="001F2F4D">
        <w:rPr>
          <w:sz w:val="16"/>
        </w:rPr>
        <w:t xml:space="preserve">Third, building on classic symbolic-interactionist ideas about perspective taking in social interaction (James, 1890, Mead, 1934), </w:t>
      </w:r>
      <w:r w:rsidRPr="001F2F4D">
        <w:rPr>
          <w:rStyle w:val="Emphasis"/>
        </w:rPr>
        <w:t>many studies</w:t>
      </w:r>
      <w:r w:rsidRPr="00FC1CFD">
        <w:rPr>
          <w:rStyle w:val="StyleUnderline"/>
        </w:rPr>
        <w:t xml:space="preserve"> have shown that </w:t>
      </w:r>
      <w:r w:rsidRPr="001F2F4D">
        <w:rPr>
          <w:rStyle w:val="Emphasis"/>
        </w:rPr>
        <w:t>carefully choreographed forms of accountability</w:t>
      </w:r>
      <w:r w:rsidRPr="00FC1CFD">
        <w:rPr>
          <w:rStyle w:val="StyleUnderline"/>
        </w:rPr>
        <w:t xml:space="preserve"> can induce people to become more “</w:t>
      </w:r>
      <w:r w:rsidRPr="001F2F4D">
        <w:rPr>
          <w:rStyle w:val="Emphasis"/>
        </w:rPr>
        <w:t>integratively complex</w:t>
      </w:r>
      <w:r w:rsidRPr="00FC1CFD">
        <w:rPr>
          <w:rStyle w:val="StyleUnderline"/>
        </w:rPr>
        <w:t>” thinkers</w:t>
      </w:r>
      <w:r w:rsidRPr="001F2F4D">
        <w:rPr>
          <w:sz w:val="16"/>
        </w:rPr>
        <w:t xml:space="preserve">, that is, people </w:t>
      </w:r>
      <w:r w:rsidRPr="00FC1CFD">
        <w:rPr>
          <w:rStyle w:val="StyleUnderline"/>
        </w:rPr>
        <w:t xml:space="preserve">who </w:t>
      </w:r>
      <w:r w:rsidRPr="001F2F4D">
        <w:rPr>
          <w:rStyle w:val="Emphasis"/>
        </w:rPr>
        <w:t>respect</w:t>
      </w:r>
      <w:r w:rsidRPr="00FC1CFD">
        <w:rPr>
          <w:rStyle w:val="StyleUnderline"/>
        </w:rPr>
        <w:t xml:space="preserve"> and </w:t>
      </w:r>
      <w:r w:rsidRPr="001F2F4D">
        <w:rPr>
          <w:rStyle w:val="Emphasis"/>
        </w:rPr>
        <w:t>balance opposing views</w:t>
      </w:r>
      <w:r w:rsidRPr="00FC1CFD">
        <w:rPr>
          <w:rStyle w:val="StyleUnderline"/>
        </w:rPr>
        <w:t xml:space="preserve"> and </w:t>
      </w:r>
      <w:r w:rsidRPr="001F2F4D">
        <w:rPr>
          <w:rStyle w:val="Emphasis"/>
        </w:rPr>
        <w:t>resist biases</w:t>
      </w:r>
      <w:r w:rsidRPr="00FC1CFD">
        <w:rPr>
          <w:rStyle w:val="StyleUnderline"/>
        </w:rPr>
        <w:t xml:space="preserve"> such as </w:t>
      </w:r>
      <w:r w:rsidRPr="001F2F4D">
        <w:rPr>
          <w:rStyle w:val="Emphasis"/>
        </w:rPr>
        <w:t>belief perseverance</w:t>
      </w:r>
      <w:r w:rsidRPr="00FC1CFD">
        <w:rPr>
          <w:rStyle w:val="StyleUnderline"/>
        </w:rPr>
        <w:t xml:space="preserve"> and </w:t>
      </w:r>
      <w:r w:rsidRPr="001F2F4D">
        <w:rPr>
          <w:rStyle w:val="Emphasis"/>
        </w:rPr>
        <w:t>over-confidence</w:t>
      </w:r>
      <w:r w:rsidRPr="001F2F4D">
        <w:rPr>
          <w:sz w:val="16"/>
        </w:rPr>
        <w:t xml:space="preserve"> (Lerner and Tetlock, 1999, Tetlock and Kim, 1987). But </w:t>
      </w:r>
      <w:r w:rsidRPr="00FC1CFD">
        <w:rPr>
          <w:rStyle w:val="StyleUnderline"/>
        </w:rPr>
        <w:t xml:space="preserve">researchers </w:t>
      </w:r>
      <w:r w:rsidRPr="001F2F4D">
        <w:rPr>
          <w:rStyle w:val="Emphasis"/>
        </w:rPr>
        <w:t>need to ensure</w:t>
      </w:r>
      <w:r w:rsidRPr="00FC1CFD">
        <w:rPr>
          <w:rStyle w:val="StyleUnderline"/>
        </w:rPr>
        <w:t xml:space="preserve"> that participants </w:t>
      </w:r>
      <w:r w:rsidRPr="001F2F4D">
        <w:rPr>
          <w:rStyle w:val="Emphasis"/>
        </w:rPr>
        <w:t>know they are accountable before voicing their opinions</w:t>
      </w:r>
      <w:r w:rsidRPr="00FC1CFD">
        <w:rPr>
          <w:rStyle w:val="StyleUnderline"/>
        </w:rPr>
        <w:t>, and</w:t>
      </w:r>
      <w:r w:rsidRPr="001F2F4D">
        <w:rPr>
          <w:sz w:val="16"/>
        </w:rPr>
        <w:t xml:space="preserve"> researchers </w:t>
      </w:r>
      <w:r w:rsidRPr="00FC1CFD">
        <w:rPr>
          <w:rStyle w:val="StyleUnderline"/>
        </w:rPr>
        <w:t>also</w:t>
      </w:r>
      <w:r w:rsidRPr="001F2F4D">
        <w:rPr>
          <w:sz w:val="16"/>
        </w:rPr>
        <w:t xml:space="preserve"> need to ensure </w:t>
      </w:r>
      <w:r w:rsidRPr="00FC1CFD">
        <w:rPr>
          <w:rStyle w:val="StyleUnderline"/>
        </w:rPr>
        <w:t xml:space="preserve">that participants </w:t>
      </w:r>
      <w:r w:rsidRPr="001F2F4D">
        <w:rPr>
          <w:rStyle w:val="Emphasis"/>
        </w:rPr>
        <w:t>cannot easily guess the opinions</w:t>
      </w:r>
      <w:r w:rsidRPr="00FC1CFD">
        <w:rPr>
          <w:rStyle w:val="StyleUnderline"/>
        </w:rPr>
        <w:t xml:space="preserve"> of those to whom they </w:t>
      </w:r>
      <w:r w:rsidRPr="001F2F4D">
        <w:rPr>
          <w:rStyle w:val="Emphasis"/>
        </w:rPr>
        <w:t>must answer</w:t>
      </w:r>
      <w:r w:rsidRPr="001F2F4D">
        <w:rPr>
          <w:sz w:val="16"/>
        </w:rPr>
        <w:t>.</w:t>
      </w:r>
    </w:p>
    <w:p w:rsidR="00D323BE" w:rsidRPr="001F2F4D" w:rsidRDefault="00D323BE" w:rsidP="00D323BE">
      <w:pPr>
        <w:rPr>
          <w:sz w:val="16"/>
        </w:rPr>
      </w:pPr>
      <w:r w:rsidRPr="001F2F4D">
        <w:rPr>
          <w:sz w:val="16"/>
        </w:rPr>
        <w:t xml:space="preserve">In brief, </w:t>
      </w:r>
      <w:r w:rsidRPr="00FC1CFD">
        <w:rPr>
          <w:rStyle w:val="StyleUnderline"/>
        </w:rPr>
        <w:t xml:space="preserve">researchers need to create </w:t>
      </w:r>
      <w:r w:rsidRPr="001F2F4D">
        <w:rPr>
          <w:rStyle w:val="Emphasis"/>
        </w:rPr>
        <w:t>pre-decisional accountability to an unknown audience</w:t>
      </w:r>
      <w:r w:rsidRPr="00FC1CFD">
        <w:rPr>
          <w:rStyle w:val="StyleUnderline"/>
        </w:rPr>
        <w:t xml:space="preserve">—a type of accountability that we </w:t>
      </w:r>
      <w:r w:rsidRPr="001F2F4D">
        <w:rPr>
          <w:rStyle w:val="Emphasis"/>
        </w:rPr>
        <w:t>do not often encounter</w:t>
      </w:r>
      <w:r w:rsidRPr="00FC1CFD">
        <w:rPr>
          <w:rStyle w:val="StyleUnderline"/>
        </w:rPr>
        <w:t xml:space="preserve"> in the world but that </w:t>
      </w:r>
      <w:r w:rsidRPr="001F2F4D">
        <w:rPr>
          <w:rStyle w:val="Emphasis"/>
        </w:rPr>
        <w:t>blocks off cognitively simpler coping strategies</w:t>
      </w:r>
      <w:r w:rsidRPr="00FC1CFD">
        <w:rPr>
          <w:rStyle w:val="StyleUnderline"/>
        </w:rPr>
        <w:t xml:space="preserve">, such as </w:t>
      </w:r>
      <w:r w:rsidRPr="001F2F4D">
        <w:rPr>
          <w:rStyle w:val="Emphasis"/>
        </w:rPr>
        <w:t>attitude shifting</w:t>
      </w:r>
      <w:r w:rsidRPr="00FC1CFD">
        <w:rPr>
          <w:rStyle w:val="StyleUnderline"/>
        </w:rPr>
        <w:t xml:space="preserve"> toward the evaluative audience</w:t>
      </w:r>
      <w:r w:rsidRPr="001F2F4D">
        <w:rPr>
          <w:sz w:val="16"/>
        </w:rPr>
        <w:t xml:space="preserve"> (Cialdini, Levy, &amp; Petty, 1976) </w:t>
      </w:r>
      <w:r w:rsidRPr="00FC1CFD">
        <w:rPr>
          <w:rStyle w:val="StyleUnderline"/>
        </w:rPr>
        <w:t xml:space="preserve">and </w:t>
      </w:r>
      <w:r w:rsidRPr="001F2F4D">
        <w:rPr>
          <w:rStyle w:val="Emphasis"/>
        </w:rPr>
        <w:t>defensive bolstering</w:t>
      </w:r>
      <w:r w:rsidRPr="00FC1CFD">
        <w:rPr>
          <w:rStyle w:val="StyleUnderline"/>
        </w:rPr>
        <w:t xml:space="preserve"> of past attitudinal commitments</w:t>
      </w:r>
      <w:r w:rsidRPr="001F2F4D">
        <w:rPr>
          <w:sz w:val="16"/>
        </w:rPr>
        <w:t xml:space="preserve"> (Festinger, 1957). </w:t>
      </w:r>
      <w:r w:rsidRPr="00FC1CFD">
        <w:rPr>
          <w:rStyle w:val="StyleUnderline"/>
        </w:rPr>
        <w:t xml:space="preserve">This </w:t>
      </w:r>
      <w:r w:rsidRPr="001F2F4D">
        <w:rPr>
          <w:rStyle w:val="Emphasis"/>
        </w:rPr>
        <w:t>sweet-spot form</w:t>
      </w:r>
      <w:r w:rsidRPr="00FC1CFD">
        <w:rPr>
          <w:rStyle w:val="StyleUnderline"/>
        </w:rPr>
        <w:t xml:space="preserve"> of accountability </w:t>
      </w:r>
      <w:r w:rsidRPr="001F2F4D">
        <w:rPr>
          <w:rStyle w:val="Emphasis"/>
        </w:rPr>
        <w:t>boosts the integrative complexity of reasoning in numerous studies</w:t>
      </w:r>
      <w:r w:rsidRPr="001F2F4D">
        <w:rPr>
          <w:sz w:val="16"/>
        </w:rPr>
        <w:t xml:space="preserve"> (Lerner &amp; Tetlock, 1999). </w:t>
      </w:r>
      <w:r w:rsidRPr="00FC1CFD">
        <w:rPr>
          <w:rStyle w:val="StyleUnderline"/>
        </w:rPr>
        <w:t>People</w:t>
      </w:r>
      <w:r w:rsidRPr="001F2F4D">
        <w:rPr>
          <w:sz w:val="16"/>
        </w:rPr>
        <w:t xml:space="preserve"> seem to </w:t>
      </w:r>
      <w:r w:rsidRPr="00FC1CFD">
        <w:rPr>
          <w:rStyle w:val="StyleUnderline"/>
        </w:rPr>
        <w:t>engage in</w:t>
      </w:r>
      <w:r w:rsidRPr="001F2F4D">
        <w:rPr>
          <w:sz w:val="16"/>
        </w:rPr>
        <w:t xml:space="preserve"> a coping response known as </w:t>
      </w:r>
      <w:r w:rsidRPr="001F2F4D">
        <w:rPr>
          <w:rStyle w:val="Emphasis"/>
        </w:rPr>
        <w:t>pre-emptive self-criticism</w:t>
      </w:r>
      <w:r w:rsidRPr="00FC1CFD">
        <w:rPr>
          <w:rStyle w:val="StyleUnderline"/>
        </w:rPr>
        <w:t xml:space="preserve">, in which they </w:t>
      </w:r>
      <w:r w:rsidRPr="001F2F4D">
        <w:rPr>
          <w:rStyle w:val="Emphasis"/>
        </w:rPr>
        <w:t>concede legitimacy</w:t>
      </w:r>
      <w:r w:rsidRPr="00FC1CFD">
        <w:rPr>
          <w:rStyle w:val="StyleUnderline"/>
        </w:rPr>
        <w:t xml:space="preserve"> to a </w:t>
      </w:r>
      <w:r w:rsidRPr="001F2F4D">
        <w:rPr>
          <w:rStyle w:val="Emphasis"/>
        </w:rPr>
        <w:t>wider range of views</w:t>
      </w:r>
      <w:r w:rsidRPr="001F2F4D">
        <w:rPr>
          <w:sz w:val="16"/>
        </w:rPr>
        <w:t xml:space="preserve"> (evaluative differentiation) </w:t>
      </w:r>
      <w:r w:rsidRPr="00FC1CFD">
        <w:rPr>
          <w:rStyle w:val="StyleUnderline"/>
        </w:rPr>
        <w:t xml:space="preserve">and </w:t>
      </w:r>
      <w:r w:rsidRPr="001F2F4D">
        <w:rPr>
          <w:rStyle w:val="Emphasis"/>
        </w:rPr>
        <w:t>try to understand how reasonable people can see the same events differently</w:t>
      </w:r>
      <w:r w:rsidRPr="001F2F4D">
        <w:rPr>
          <w:sz w:val="16"/>
        </w:rPr>
        <w:t xml:space="preserve"> (Schroder et al., 1967, Tetlock, 1983). </w:t>
      </w:r>
      <w:r w:rsidRPr="00FC1CFD">
        <w:rPr>
          <w:rStyle w:val="StyleUnderline"/>
        </w:rPr>
        <w:t xml:space="preserve">Having done so, people are also </w:t>
      </w:r>
      <w:r w:rsidRPr="001F2F4D">
        <w:rPr>
          <w:rStyle w:val="Emphasis"/>
        </w:rPr>
        <w:t>likelier to moderate their beliefs</w:t>
      </w:r>
      <w:r w:rsidRPr="001F2F4D">
        <w:rPr>
          <w:sz w:val="16"/>
        </w:rPr>
        <w:t>.</w:t>
      </w:r>
    </w:p>
    <w:p w:rsidR="00D323BE" w:rsidRPr="001F2F4D" w:rsidRDefault="00D323BE" w:rsidP="00D323BE">
      <w:pPr>
        <w:rPr>
          <w:sz w:val="16"/>
        </w:rPr>
      </w:pPr>
      <w:r w:rsidRPr="001F2F4D">
        <w:rPr>
          <w:sz w:val="16"/>
        </w:rPr>
        <w:t>Across all three lines of investigation, it is striking how careful “debiasing” investigators need to be in designing their interventions to pry open otherwise closed minds. Much hinges on who is requesting explanations for which opinions, how they word their requests and why people think they are being asked.</w:t>
      </w:r>
    </w:p>
    <w:p w:rsidR="00D323BE" w:rsidRPr="001F2F4D" w:rsidRDefault="00D323BE" w:rsidP="00D323BE">
      <w:pPr>
        <w:rPr>
          <w:sz w:val="16"/>
        </w:rPr>
      </w:pPr>
      <w:r w:rsidRPr="001F2F4D">
        <w:rPr>
          <w:sz w:val="16"/>
        </w:rPr>
        <w:t xml:space="preserve">We explore a complementary approach to debiasing political judgment: forecasting </w:t>
      </w:r>
      <w:r w:rsidRPr="001F2F4D">
        <w:rPr>
          <w:rStyle w:val="Emphasis"/>
        </w:rPr>
        <w:t>tournaments</w:t>
      </w:r>
      <w:r w:rsidRPr="001F2F4D">
        <w:rPr>
          <w:sz w:val="16"/>
        </w:rPr>
        <w:t xml:space="preserve"> that </w:t>
      </w:r>
      <w:r w:rsidRPr="00FC1CFD">
        <w:rPr>
          <w:rStyle w:val="StyleUnderline"/>
        </w:rPr>
        <w:t xml:space="preserve">challenge people to </w:t>
      </w:r>
      <w:r w:rsidRPr="001F2F4D">
        <w:rPr>
          <w:rStyle w:val="Emphasis"/>
        </w:rPr>
        <w:t>assign accurate probability estimates</w:t>
      </w:r>
      <w:r w:rsidRPr="00FC1CFD">
        <w:rPr>
          <w:rStyle w:val="StyleUnderline"/>
        </w:rPr>
        <w:t xml:space="preserve"> to a </w:t>
      </w:r>
      <w:r w:rsidRPr="001F2F4D">
        <w:rPr>
          <w:rStyle w:val="Emphasis"/>
        </w:rPr>
        <w:t>wide range of events</w:t>
      </w:r>
      <w:r w:rsidRPr="001F2F4D">
        <w:rPr>
          <w:sz w:val="16"/>
        </w:rPr>
        <w:t>. Tournaments are inherently multifaceted manipulations that have arisen in response to the practical demands of real-world organizations to provide policy-makers with timely probability estimates of the consequences of options (Tetlock and Gardner, 2015, Wolfers and Zitzewitz, 2004). When we inspect each facet however, we find close parallels between their intended functions in tournaments and the goals behind debiasing manipulations developed by experimental psychologists.</w:t>
      </w:r>
    </w:p>
    <w:p w:rsidR="00D323BE" w:rsidRPr="001F2F4D" w:rsidRDefault="00D323BE" w:rsidP="00D323BE">
      <w:pPr>
        <w:rPr>
          <w:sz w:val="16"/>
        </w:rPr>
      </w:pPr>
      <w:r w:rsidRPr="00FC1CFD">
        <w:rPr>
          <w:rStyle w:val="StyleUnderline"/>
        </w:rPr>
        <w:t xml:space="preserve">Tournaments put participants in an </w:t>
      </w:r>
      <w:r w:rsidRPr="001F2F4D">
        <w:rPr>
          <w:rStyle w:val="Emphasis"/>
        </w:rPr>
        <w:t>unusual social world</w:t>
      </w:r>
      <w:r w:rsidRPr="00FC1CFD">
        <w:rPr>
          <w:rStyle w:val="StyleUnderline"/>
        </w:rPr>
        <w:t xml:space="preserve"> in which</w:t>
      </w:r>
      <w:r w:rsidRPr="001F2F4D">
        <w:rPr>
          <w:sz w:val="16"/>
        </w:rPr>
        <w:t xml:space="preserve"> all three debiasing factors mentioned above are at work. First, </w:t>
      </w:r>
      <w:r w:rsidRPr="00FC1CFD">
        <w:rPr>
          <w:rStyle w:val="StyleUnderline"/>
        </w:rPr>
        <w:t xml:space="preserve">players are </w:t>
      </w:r>
      <w:r w:rsidRPr="001F2F4D">
        <w:rPr>
          <w:rStyle w:val="Emphasis"/>
        </w:rPr>
        <w:t>strictly accountable</w:t>
      </w:r>
      <w:r w:rsidRPr="00FC1CFD">
        <w:rPr>
          <w:rStyle w:val="StyleUnderline"/>
        </w:rPr>
        <w:t xml:space="preserve"> for the </w:t>
      </w:r>
      <w:r w:rsidRPr="001F2F4D">
        <w:rPr>
          <w:rStyle w:val="Emphasis"/>
        </w:rPr>
        <w:t>accuracy of their views</w:t>
      </w:r>
      <w:r w:rsidRPr="00FC1CFD">
        <w:rPr>
          <w:rStyle w:val="StyleUnderline"/>
        </w:rPr>
        <w:t xml:space="preserve">, </w:t>
      </w:r>
      <w:r w:rsidRPr="001F2F4D">
        <w:rPr>
          <w:rStyle w:val="Emphasis"/>
        </w:rPr>
        <w:t>not</w:t>
      </w:r>
      <w:r w:rsidRPr="00FC1CFD">
        <w:rPr>
          <w:rStyle w:val="StyleUnderline"/>
        </w:rPr>
        <w:t xml:space="preserve"> for offering views that </w:t>
      </w:r>
      <w:r w:rsidRPr="001F2F4D">
        <w:rPr>
          <w:rStyle w:val="Emphasis"/>
        </w:rPr>
        <w:t>play to the prejudices of the like-minded</w:t>
      </w:r>
      <w:r w:rsidRPr="00FC1CFD">
        <w:rPr>
          <w:rStyle w:val="StyleUnderline"/>
        </w:rPr>
        <w:t xml:space="preserve"> as is common in the political world. </w:t>
      </w:r>
      <w:r w:rsidRPr="004431E2">
        <w:rPr>
          <w:rStyle w:val="Emphasis"/>
          <w:sz w:val="30"/>
          <w:szCs w:val="30"/>
        </w:rPr>
        <w:t>Wishful ideological thinking will quite directly translate into worse performance</w:t>
      </w:r>
      <w:r w:rsidRPr="001F2F4D">
        <w:rPr>
          <w:sz w:val="16"/>
        </w:rPr>
        <w:t xml:space="preserve">. Second, </w:t>
      </w:r>
      <w:r w:rsidRPr="00FC1CFD">
        <w:rPr>
          <w:rStyle w:val="StyleUnderline"/>
        </w:rPr>
        <w:t xml:space="preserve">tournaments </w:t>
      </w:r>
      <w:r w:rsidRPr="001F2F4D">
        <w:rPr>
          <w:rStyle w:val="Emphasis"/>
        </w:rPr>
        <w:t>pressure people to acknowledge opposing arguments</w:t>
      </w:r>
      <w:r w:rsidRPr="00FC1CFD">
        <w:rPr>
          <w:rStyle w:val="StyleUnderline"/>
        </w:rPr>
        <w:t xml:space="preserve"> in the news, as well as </w:t>
      </w:r>
      <w:r w:rsidRPr="001F2F4D">
        <w:rPr>
          <w:rStyle w:val="Emphasis"/>
        </w:rPr>
        <w:t>gaps in their knowledge</w:t>
      </w:r>
      <w:r w:rsidRPr="00FC1CFD">
        <w:rPr>
          <w:rStyle w:val="StyleUnderline"/>
        </w:rPr>
        <w:t xml:space="preserve">, both of which should have effects that parallel those observed in the illusion-of-explanatory-depth research: </w:t>
      </w:r>
      <w:r w:rsidRPr="001F2F4D">
        <w:rPr>
          <w:rStyle w:val="Emphasis"/>
        </w:rPr>
        <w:t>reduce confidence to more realistic levels</w:t>
      </w:r>
      <w:r w:rsidRPr="00FC1CFD">
        <w:rPr>
          <w:rStyle w:val="StyleUnderline"/>
        </w:rPr>
        <w:t xml:space="preserve"> and </w:t>
      </w:r>
      <w:r w:rsidRPr="001F2F4D">
        <w:rPr>
          <w:rStyle w:val="Emphasis"/>
        </w:rPr>
        <w:t>moderate affective preferences</w:t>
      </w:r>
      <w:r w:rsidRPr="001F2F4D">
        <w:rPr>
          <w:sz w:val="16"/>
        </w:rPr>
        <w:t xml:space="preserve">. Third, </w:t>
      </w:r>
      <w:r w:rsidRPr="001F2F4D">
        <w:rPr>
          <w:rStyle w:val="Emphasis"/>
          <w:sz w:val="30"/>
          <w:szCs w:val="30"/>
        </w:rPr>
        <w:t>if one’s goal is to do well in a</w:t>
      </w:r>
      <w:r w:rsidRPr="001F2F4D">
        <w:rPr>
          <w:sz w:val="16"/>
        </w:rPr>
        <w:t xml:space="preserve"> political forecasting </w:t>
      </w:r>
      <w:r w:rsidRPr="001F2F4D">
        <w:rPr>
          <w:rStyle w:val="Emphasis"/>
          <w:sz w:val="30"/>
          <w:szCs w:val="30"/>
        </w:rPr>
        <w:t>tournament</w:t>
      </w:r>
      <w:r w:rsidRPr="00FC1CFD">
        <w:rPr>
          <w:rStyle w:val="StyleUnderline"/>
        </w:rPr>
        <w:t xml:space="preserve">, one is </w:t>
      </w:r>
      <w:r w:rsidRPr="001F2F4D">
        <w:rPr>
          <w:rStyle w:val="Emphasis"/>
        </w:rPr>
        <w:t>well advised</w:t>
      </w:r>
      <w:r w:rsidRPr="00FC1CFD">
        <w:rPr>
          <w:rStyle w:val="StyleUnderline"/>
        </w:rPr>
        <w:t xml:space="preserve"> to engage in </w:t>
      </w:r>
      <w:r w:rsidRPr="001F2F4D">
        <w:rPr>
          <w:rStyle w:val="Emphasis"/>
        </w:rPr>
        <w:t>perspective taking</w:t>
      </w:r>
      <w:r w:rsidRPr="00FC1CFD">
        <w:rPr>
          <w:rStyle w:val="StyleUnderline"/>
        </w:rPr>
        <w:t xml:space="preserve">, a </w:t>
      </w:r>
      <w:r w:rsidRPr="001F2F4D">
        <w:rPr>
          <w:rStyle w:val="Emphasis"/>
        </w:rPr>
        <w:t>defining property of actively open-minded thinking</w:t>
      </w:r>
      <w:r w:rsidRPr="001F2F4D">
        <w:rPr>
          <w:sz w:val="16"/>
        </w:rPr>
        <w:t xml:space="preserve"> (Baron, 2008) </w:t>
      </w:r>
      <w:r w:rsidRPr="00FC1CFD">
        <w:rPr>
          <w:rStyle w:val="StyleUnderline"/>
        </w:rPr>
        <w:t xml:space="preserve">and an </w:t>
      </w:r>
      <w:r w:rsidRPr="001F2F4D">
        <w:rPr>
          <w:rStyle w:val="Emphasis"/>
          <w:sz w:val="30"/>
          <w:szCs w:val="30"/>
        </w:rPr>
        <w:t>empirical correlate of top performance in tournaments</w:t>
      </w:r>
      <w:r w:rsidRPr="001F2F4D">
        <w:rPr>
          <w:sz w:val="16"/>
        </w:rPr>
        <w:t xml:space="preserve"> (“superforecasters”—Tetlock &amp; Gardner, 2015).</w:t>
      </w:r>
    </w:p>
    <w:p w:rsidR="00D323BE" w:rsidRPr="00FC1CFD" w:rsidRDefault="00D323BE" w:rsidP="00D323BE">
      <w:pPr>
        <w:rPr>
          <w:rStyle w:val="StyleUnderline"/>
        </w:rPr>
      </w:pPr>
      <w:r w:rsidRPr="001F2F4D">
        <w:rPr>
          <w:sz w:val="16"/>
        </w:rPr>
        <w:t xml:space="preserve">These parallel lines of work—laboratory debiasing and forecasting tournaments—raise two questions for democratic theory: (a) </w:t>
      </w:r>
      <w:r w:rsidRPr="00FC1CFD">
        <w:rPr>
          <w:rStyle w:val="StyleUnderline"/>
        </w:rPr>
        <w:t xml:space="preserve">if political opponents were to </w:t>
      </w:r>
      <w:r w:rsidRPr="001F2F4D">
        <w:rPr>
          <w:rStyle w:val="Emphasis"/>
        </w:rPr>
        <w:t>participate in</w:t>
      </w:r>
      <w:r w:rsidRPr="001F2F4D">
        <w:rPr>
          <w:sz w:val="16"/>
        </w:rPr>
        <w:t xml:space="preserve"> forecasting </w:t>
      </w:r>
      <w:r w:rsidRPr="001F2F4D">
        <w:rPr>
          <w:rStyle w:val="Emphasis"/>
        </w:rPr>
        <w:t>tournaments focused on issues of the day</w:t>
      </w:r>
      <w:r w:rsidRPr="00FC1CFD">
        <w:rPr>
          <w:rStyle w:val="StyleUnderline"/>
        </w:rPr>
        <w:t xml:space="preserve">, would they learn to be </w:t>
      </w:r>
      <w:r w:rsidRPr="001F2F4D">
        <w:rPr>
          <w:rStyle w:val="Emphasis"/>
        </w:rPr>
        <w:t>more circumspect</w:t>
      </w:r>
      <w:r w:rsidRPr="00FC1CFD">
        <w:rPr>
          <w:rStyle w:val="StyleUnderline"/>
        </w:rPr>
        <w:t xml:space="preserve"> in their beliefs?</w:t>
      </w:r>
      <w:r w:rsidRPr="001F2F4D">
        <w:rPr>
          <w:sz w:val="16"/>
        </w:rPr>
        <w:t xml:space="preserve">: (b) </w:t>
      </w:r>
      <w:r w:rsidRPr="00FC1CFD">
        <w:rPr>
          <w:rStyle w:val="StyleUnderline"/>
        </w:rPr>
        <w:t xml:space="preserve">if so, would that process also </w:t>
      </w:r>
      <w:r w:rsidRPr="001F2F4D">
        <w:rPr>
          <w:rStyle w:val="Emphasis"/>
        </w:rPr>
        <w:t>reduce the extremity</w:t>
      </w:r>
      <w:r w:rsidRPr="00FC1CFD">
        <w:rPr>
          <w:rStyle w:val="StyleUnderline"/>
        </w:rPr>
        <w:t xml:space="preserve"> of their political attitudes, even political preferences with </w:t>
      </w:r>
      <w:r w:rsidRPr="00105ED6">
        <w:rPr>
          <w:rStyle w:val="Emphasis"/>
        </w:rPr>
        <w:t>no logical connection</w:t>
      </w:r>
      <w:r w:rsidRPr="00FC1CFD">
        <w:rPr>
          <w:rStyle w:val="StyleUnderline"/>
        </w:rPr>
        <w:t xml:space="preserve"> to the probabilistic forecasts elicited in the tournament?</w:t>
      </w:r>
    </w:p>
    <w:p w:rsidR="00D323BE" w:rsidRPr="001F2F4D" w:rsidRDefault="00D323BE" w:rsidP="00D323BE">
      <w:pPr>
        <w:rPr>
          <w:sz w:val="16"/>
        </w:rPr>
      </w:pPr>
      <w:r w:rsidRPr="00FC1CFD">
        <w:rPr>
          <w:rStyle w:val="StyleUnderline"/>
        </w:rPr>
        <w:t xml:space="preserve">We present evidence for </w:t>
      </w:r>
      <w:r w:rsidRPr="00105ED6">
        <w:rPr>
          <w:rStyle w:val="Emphasis"/>
        </w:rPr>
        <w:t>conditional optimism</w:t>
      </w:r>
      <w:r w:rsidRPr="001F2F4D">
        <w:rPr>
          <w:sz w:val="16"/>
        </w:rPr>
        <w:t xml:space="preserve">. Forecasting tournament, </w:t>
      </w:r>
      <w:r w:rsidRPr="00FC1CFD">
        <w:rPr>
          <w:rStyle w:val="StyleUnderline"/>
        </w:rPr>
        <w:t>participants must learn to cope with the “</w:t>
      </w:r>
      <w:r w:rsidRPr="00105ED6">
        <w:rPr>
          <w:rStyle w:val="Emphasis"/>
        </w:rPr>
        <w:t>culture shock</w:t>
      </w:r>
      <w:r w:rsidRPr="00FC1CFD">
        <w:rPr>
          <w:rStyle w:val="StyleUnderline"/>
        </w:rPr>
        <w:t xml:space="preserve">” of moving from the </w:t>
      </w:r>
      <w:r w:rsidRPr="004431E2">
        <w:rPr>
          <w:rStyle w:val="Emphasis"/>
          <w:rFonts w:ascii="Comic Sans MS" w:hAnsi="Comic Sans MS"/>
          <w:color w:val="ED7D31" w:themeColor="accent2"/>
          <w:sz w:val="30"/>
          <w:szCs w:val="30"/>
        </w:rPr>
        <w:t>hurly-burly</w:t>
      </w:r>
      <w:r w:rsidRPr="004431E2">
        <w:rPr>
          <w:rStyle w:val="Emphasis"/>
          <w:color w:val="ED7D31" w:themeColor="accent2"/>
        </w:rPr>
        <w:t xml:space="preserve"> </w:t>
      </w:r>
      <w:r w:rsidRPr="00105ED6">
        <w:rPr>
          <w:rStyle w:val="Emphasis"/>
        </w:rPr>
        <w:t>of the political world</w:t>
      </w:r>
      <w:r w:rsidRPr="00FC1CFD">
        <w:rPr>
          <w:rStyle w:val="StyleUnderline"/>
        </w:rPr>
        <w:t xml:space="preserve">, in which </w:t>
      </w:r>
      <w:r w:rsidRPr="00105ED6">
        <w:rPr>
          <w:rStyle w:val="Emphasis"/>
        </w:rPr>
        <w:t>polemics dominate</w:t>
      </w:r>
      <w:r w:rsidRPr="00FC1CFD">
        <w:rPr>
          <w:rStyle w:val="StyleUnderline"/>
        </w:rPr>
        <w:t xml:space="preserve">, to the </w:t>
      </w:r>
      <w:r w:rsidRPr="00105ED6">
        <w:rPr>
          <w:rStyle w:val="Emphasis"/>
        </w:rPr>
        <w:t>pure-epistemic-accountability world of tournaments</w:t>
      </w:r>
      <w:r w:rsidRPr="001F2F4D">
        <w:rPr>
          <w:sz w:val="16"/>
        </w:rPr>
        <w:t xml:space="preserve">. Tournament organizers can help with this adjustment by giving participants guidance on the larger purpose of the exercise, on how to translate inchoate hunches into precise probability metrics and on how the scoring rules convert probability judgments into accuracy scores. In sharp contrast to the vague-verbiage predictions so common in high-visibility, social-media debates in op-eds and blogs, forecasting </w:t>
      </w:r>
      <w:r w:rsidRPr="00FC1CFD">
        <w:rPr>
          <w:rStyle w:val="StyleUnderline"/>
        </w:rPr>
        <w:t>tournaments</w:t>
      </w:r>
      <w:r w:rsidRPr="001F2F4D">
        <w:rPr>
          <w:sz w:val="16"/>
        </w:rPr>
        <w:t xml:space="preserve"> do not give bonus points for witty put-downs. They </w:t>
      </w:r>
      <w:r w:rsidRPr="00FC1CFD">
        <w:rPr>
          <w:rStyle w:val="StyleUnderline"/>
        </w:rPr>
        <w:t xml:space="preserve">incentivize forecasters to </w:t>
      </w:r>
      <w:r w:rsidRPr="00105ED6">
        <w:rPr>
          <w:rStyle w:val="Emphasis"/>
        </w:rPr>
        <w:t>do one thing</w:t>
      </w:r>
      <w:r w:rsidRPr="001F2F4D">
        <w:rPr>
          <w:sz w:val="16"/>
        </w:rPr>
        <w:t xml:space="preserve">: </w:t>
      </w:r>
      <w:r w:rsidRPr="004431E2">
        <w:rPr>
          <w:rStyle w:val="Emphasis"/>
          <w:sz w:val="30"/>
          <w:szCs w:val="30"/>
        </w:rPr>
        <w:t>getting the best</w:t>
      </w:r>
      <w:r w:rsidRPr="001F2F4D">
        <w:rPr>
          <w:sz w:val="16"/>
        </w:rPr>
        <w:t xml:space="preserve"> “Brier </w:t>
      </w:r>
      <w:r w:rsidRPr="004431E2">
        <w:rPr>
          <w:rStyle w:val="Emphasis"/>
          <w:sz w:val="30"/>
          <w:szCs w:val="30"/>
        </w:rPr>
        <w:t>scores</w:t>
      </w:r>
      <w:r w:rsidRPr="001F2F4D">
        <w:rPr>
          <w:sz w:val="16"/>
        </w:rPr>
        <w:t xml:space="preserve">” (Brier, 1950) </w:t>
      </w:r>
      <w:r w:rsidRPr="00FC1CFD">
        <w:rPr>
          <w:rStyle w:val="StyleUnderline"/>
        </w:rPr>
        <w:t>by</w:t>
      </w:r>
      <w:r w:rsidRPr="001F2F4D">
        <w:rPr>
          <w:sz w:val="16"/>
        </w:rPr>
        <w:t xml:space="preserve"> being faster than others at </w:t>
      </w:r>
      <w:r w:rsidRPr="00FC1CFD">
        <w:rPr>
          <w:rStyle w:val="StyleUnderline"/>
        </w:rPr>
        <w:t xml:space="preserve">putting </w:t>
      </w:r>
      <w:r w:rsidRPr="00105ED6">
        <w:rPr>
          <w:rStyle w:val="Emphasis"/>
        </w:rPr>
        <w:t>higher probabilities on things that happen</w:t>
      </w:r>
      <w:r w:rsidRPr="00FC1CFD">
        <w:rPr>
          <w:rStyle w:val="StyleUnderline"/>
        </w:rPr>
        <w:t xml:space="preserve"> and </w:t>
      </w:r>
      <w:r w:rsidRPr="00105ED6">
        <w:rPr>
          <w:rStyle w:val="Emphasis"/>
        </w:rPr>
        <w:t>lower probabilities on things that do not</w:t>
      </w:r>
      <w:r w:rsidRPr="00FC1CFD">
        <w:rPr>
          <w:rStyle w:val="StyleUnderline"/>
        </w:rPr>
        <w:t xml:space="preserve"> while avoiding the</w:t>
      </w:r>
      <w:r w:rsidRPr="001F2F4D">
        <w:rPr>
          <w:sz w:val="16"/>
        </w:rPr>
        <w:t xml:space="preserve"> steep scoring </w:t>
      </w:r>
      <w:r w:rsidRPr="00105ED6">
        <w:rPr>
          <w:rStyle w:val="Emphasis"/>
        </w:rPr>
        <w:t>penalties</w:t>
      </w:r>
      <w:r w:rsidRPr="00FC1CFD">
        <w:rPr>
          <w:rStyle w:val="StyleUnderline"/>
        </w:rPr>
        <w:t xml:space="preserve"> that accrue to </w:t>
      </w:r>
      <w:r w:rsidRPr="00105ED6">
        <w:rPr>
          <w:rStyle w:val="Emphasis"/>
        </w:rPr>
        <w:t>too hastily</w:t>
      </w:r>
      <w:r w:rsidRPr="00FC1CFD">
        <w:rPr>
          <w:rStyle w:val="StyleUnderline"/>
        </w:rPr>
        <w:t xml:space="preserve"> declaring outcomes “</w:t>
      </w:r>
      <w:r w:rsidRPr="00105ED6">
        <w:rPr>
          <w:rStyle w:val="Emphasis"/>
        </w:rPr>
        <w:t>certain</w:t>
      </w:r>
      <w:r w:rsidRPr="00FC1CFD">
        <w:rPr>
          <w:rStyle w:val="StyleUnderline"/>
        </w:rPr>
        <w:t>” or “</w:t>
      </w:r>
      <w:r w:rsidRPr="00105ED6">
        <w:rPr>
          <w:rStyle w:val="Emphasis"/>
        </w:rPr>
        <w:t>impossible</w:t>
      </w:r>
      <w:r w:rsidRPr="00FC1CFD">
        <w:rPr>
          <w:rStyle w:val="StyleUnderline"/>
        </w:rPr>
        <w:t>”</w:t>
      </w:r>
      <w:r w:rsidRPr="001F2F4D">
        <w:rPr>
          <w:sz w:val="16"/>
        </w:rPr>
        <w:t xml:space="preserve"> (Mellers, Stone, Atanasov, et al., 2015). </w:t>
      </w:r>
      <w:r w:rsidRPr="00FC1CFD">
        <w:rPr>
          <w:rStyle w:val="StyleUnderline"/>
        </w:rPr>
        <w:t>This trade-off</w:t>
      </w:r>
      <w:r w:rsidRPr="001F2F4D">
        <w:rPr>
          <w:sz w:val="16"/>
        </w:rPr>
        <w:t xml:space="preserve"> is tricky. It </w:t>
      </w:r>
      <w:r w:rsidRPr="00FC1CFD">
        <w:rPr>
          <w:rStyle w:val="StyleUnderline"/>
        </w:rPr>
        <w:t xml:space="preserve">requires balancing </w:t>
      </w:r>
      <w:r w:rsidRPr="00105ED6">
        <w:rPr>
          <w:rStyle w:val="Emphasis"/>
        </w:rPr>
        <w:t>caution</w:t>
      </w:r>
      <w:r w:rsidRPr="00FC1CFD">
        <w:rPr>
          <w:rStyle w:val="StyleUnderline"/>
        </w:rPr>
        <w:t xml:space="preserve"> and </w:t>
      </w:r>
      <w:r w:rsidRPr="00105ED6">
        <w:rPr>
          <w:rStyle w:val="Emphasis"/>
        </w:rPr>
        <w:t>courage</w:t>
      </w:r>
      <w:r w:rsidRPr="001F2F4D">
        <w:rPr>
          <w:sz w:val="16"/>
        </w:rPr>
        <w:t xml:space="preserve"> (Tetlock, 2005), </w:t>
      </w:r>
      <w:r w:rsidRPr="00FC1CFD">
        <w:rPr>
          <w:rStyle w:val="StyleUnderline"/>
        </w:rPr>
        <w:t xml:space="preserve">where caution refers </w:t>
      </w:r>
      <w:r w:rsidRPr="00105ED6">
        <w:rPr>
          <w:rStyle w:val="StyleUnderline"/>
        </w:rPr>
        <w:t xml:space="preserve">to skill at </w:t>
      </w:r>
      <w:r w:rsidRPr="00105ED6">
        <w:rPr>
          <w:rStyle w:val="Emphasis"/>
        </w:rPr>
        <w:t>making well-calibrated probability judgments</w:t>
      </w:r>
      <w:r w:rsidRPr="001F2F4D">
        <w:rPr>
          <w:sz w:val="16"/>
        </w:rPr>
        <w:t xml:space="preserve"> that match relevant base rates (e.g., events assigned 70% probabilities happen about 70% of the time) </w:t>
      </w:r>
      <w:r w:rsidRPr="00FC1CFD">
        <w:rPr>
          <w:rStyle w:val="StyleUnderline"/>
        </w:rPr>
        <w:t xml:space="preserve">and courage refers to skill at </w:t>
      </w:r>
      <w:r w:rsidRPr="00105ED6">
        <w:rPr>
          <w:rStyle w:val="Emphasis"/>
        </w:rPr>
        <w:t>decisively discriminating between signals</w:t>
      </w:r>
      <w:r w:rsidRPr="00FC1CFD">
        <w:rPr>
          <w:rStyle w:val="StyleUnderline"/>
        </w:rPr>
        <w:t xml:space="preserve"> and </w:t>
      </w:r>
      <w:r w:rsidRPr="00105ED6">
        <w:rPr>
          <w:rStyle w:val="Emphasis"/>
        </w:rPr>
        <w:t>noise</w:t>
      </w:r>
      <w:r w:rsidRPr="001F2F4D">
        <w:rPr>
          <w:sz w:val="16"/>
        </w:rPr>
        <w:t xml:space="preserve">, events and non-events, </w:t>
      </w:r>
      <w:r w:rsidRPr="00105ED6">
        <w:rPr>
          <w:rStyle w:val="Emphasis"/>
        </w:rPr>
        <w:t>as the evidence warrants</w:t>
      </w:r>
      <w:r w:rsidRPr="001F2F4D">
        <w:rPr>
          <w:sz w:val="16"/>
        </w:rPr>
        <w:t>. Forecasting tournaments are cognitively demanding.</w:t>
      </w:r>
    </w:p>
    <w:p w:rsidR="00D323BE" w:rsidRPr="00105ED6" w:rsidRDefault="00D323BE" w:rsidP="00D323BE">
      <w:pPr>
        <w:rPr>
          <w:sz w:val="10"/>
          <w:szCs w:val="10"/>
        </w:rPr>
      </w:pPr>
      <w:r w:rsidRPr="00105ED6">
        <w:rPr>
          <w:sz w:val="10"/>
          <w:szCs w:val="10"/>
        </w:rPr>
        <w:t xml:space="preserve">1.1. The Good Judgment Project </w:t>
      </w:r>
      <w:proofErr w:type="gramStart"/>
      <w:r w:rsidRPr="00105ED6">
        <w:rPr>
          <w:sz w:val="10"/>
          <w:szCs w:val="10"/>
        </w:rPr>
        <w:t>The</w:t>
      </w:r>
      <w:proofErr w:type="gramEnd"/>
      <w:r w:rsidRPr="00105ED6">
        <w:rPr>
          <w:sz w:val="10"/>
          <w:szCs w:val="10"/>
        </w:rPr>
        <w:t xml:space="preserve"> largest scale, political-forecasting tournaments to date have been sponsored by IARPA or the Intelligence Advanced Research Projects Activity. From 2011 to 2015, IARPA invested tens of millions of dollars in five university teams, each of which competed to invent the best methods of eliciting and aggregating large numbers of human forecasts in tournaments focused on geopolitical events. Our team, the Good Judgment Project, won these contests. Psychologists and statisticians working together constructed aggregate forecasts on the “right side of maybe” on more than 85% of all daily forecasts on over 500 questions, outperforming even professional intelligence analysts who made predictions on the same questions and had access to classified information (Goldstein, Hartman, Comstock, &amp; Baumgarten, 2018). The Good Judgment Project conducted experiments by randomly assigning forecasters to conditions that tested hypotheses about the drivers of accuracy. We discovered five such drivers: (a) recruitment and retention of better forecasters; (b) cognitive-debiasing training; (c) more engaging work environments, in the form of collaborative teamwork and prediction markets; and (d) better aggregation rules for distilling the wisdom of the crowd (the log-odds-extremizing algorithm of Baron et al., 2014, Satopaa et al., 2014, Satopaa et al., 2014). But the most potent driver was to skim off the top 2% of forecasters at the end of each tournament year and place them in elite, superforecaster teams. Despite skeptics’ predictions to the contrary, superforecasters largely resisted regression to the mean in follow-up years (Mellers, Stone, Murray, et al., 2015). Superforecasters learned to make well-calibrated, high-resolution probability judgments with quite impressive consistency (Moore et al., 2016, Tetlock and Gardner, 2015). They figured out how to treat uncertainty in a nuanced fashion and use more distinctions on the probability scale to express their beliefs. These distinctions turned out to be meaningful. When we examined the loss of accuracy with counterfactual analyses in which forecasters were assumed to use fewer probability distinctions by rounding their predictions to the nearest 10% or 20%, accuracy scores based on rounded forecasts were worse than accuracy scores based on the original forecasts. Rounding forecasts produced a loss of information that took the largest toll on the most accurate participants– superforecasters (Friedman, Baker, Mellers, &amp; Zeckhauser, 2017). 1.2. The spillover hypothesis: beliefs and attitudes </w:t>
      </w:r>
      <w:proofErr w:type="gramStart"/>
      <w:r w:rsidRPr="00105ED6">
        <w:rPr>
          <w:sz w:val="10"/>
          <w:szCs w:val="10"/>
        </w:rPr>
        <w:t>Our</w:t>
      </w:r>
      <w:proofErr w:type="gramEnd"/>
      <w:r w:rsidRPr="00105ED6">
        <w:rPr>
          <w:sz w:val="10"/>
          <w:szCs w:val="10"/>
        </w:rPr>
        <w:t xml:space="preserve"> main goal is testing the hypothesis that the process of making subjective-probability forecasts in tournaments has spillover effects on attitudes toward controversial political issues. From a formal philosophical perspective, these two classes of variables are clearly logically distinct. Forecasts are beliefs about matters of (future) fact, whereas policy attitudes are ultimately value judgments about what society ought to do. But of course that does not imply that fact-grounded forecasts and value-grounded attitudes must also be psychologically distinct. Much hinges on one’s preferred cognitive-affective framework for representing the connections between beliefs (often operationalized as probability judgments in the attitude change literature) and attitudes (operationalized as evaluative or affective judgments). For instance, viewed from the standpoint of attitude theories that stress the primacy of affect and treat cognition (i.e., beliefs) as post hoc justifications for feelings (Haidt, 2001, Zajonc, 1980), our spillover hypothesis is unrealistically optimistic. Tails don’t wag dogs. Changing policy affect is far likelier to change policy beliefs than is changing the beliefs to change attitudes. But viewed from the standpoint of cognition-driven theories that depict attitudes as derivative products of expectancy-value calculations, as in Fishbein and Ajzen’s (1975) theory of reasoned action and in classical decision theory, the spillover hypothesis is reasonable as long as the attitudes are woven into networks of relevant beliefs. If so, when the beliefs moderate, so too should the relevant attitudes.</w:t>
      </w:r>
    </w:p>
    <w:p w:rsidR="00D323BE" w:rsidRPr="001F2F4D" w:rsidRDefault="00D323BE" w:rsidP="00D323BE">
      <w:pPr>
        <w:rPr>
          <w:sz w:val="16"/>
        </w:rPr>
      </w:pPr>
      <w:r w:rsidRPr="001F2F4D">
        <w:rPr>
          <w:sz w:val="16"/>
        </w:rPr>
        <w:t xml:space="preserve">Neither of these theoretical camps would however predict the strong version of the spillover effect that we are proposing: namely, that </w:t>
      </w:r>
      <w:r w:rsidRPr="00FC1CFD">
        <w:rPr>
          <w:rStyle w:val="StyleUnderline"/>
        </w:rPr>
        <w:t xml:space="preserve">tournaments can </w:t>
      </w:r>
      <w:r w:rsidRPr="00105ED6">
        <w:rPr>
          <w:rStyle w:val="Emphasis"/>
        </w:rPr>
        <w:t>moderate attitudes</w:t>
      </w:r>
      <w:r w:rsidRPr="00FC1CFD">
        <w:rPr>
          <w:rStyle w:val="StyleUnderline"/>
        </w:rPr>
        <w:t xml:space="preserve"> by </w:t>
      </w:r>
      <w:r w:rsidRPr="00105ED6">
        <w:rPr>
          <w:rStyle w:val="Emphasis"/>
        </w:rPr>
        <w:t>changing how people think</w:t>
      </w:r>
      <w:r w:rsidRPr="00FC1CFD">
        <w:rPr>
          <w:rStyle w:val="StyleUnderline"/>
        </w:rPr>
        <w:t xml:space="preserve">, a </w:t>
      </w:r>
      <w:r w:rsidRPr="00105ED6">
        <w:rPr>
          <w:rStyle w:val="Emphasis"/>
        </w:rPr>
        <w:t>cognitive-stylistic shift</w:t>
      </w:r>
      <w:r w:rsidRPr="00FC1CFD">
        <w:rPr>
          <w:rStyle w:val="StyleUnderline"/>
        </w:rPr>
        <w:t xml:space="preserve"> in which the </w:t>
      </w:r>
      <w:r w:rsidRPr="00105ED6">
        <w:rPr>
          <w:rStyle w:val="Emphasis"/>
        </w:rPr>
        <w:t>more flexible</w:t>
      </w:r>
      <w:r w:rsidRPr="00FC1CFD">
        <w:rPr>
          <w:rStyle w:val="StyleUnderline"/>
        </w:rPr>
        <w:t xml:space="preserve"> and </w:t>
      </w:r>
      <w:r w:rsidRPr="00105ED6">
        <w:rPr>
          <w:rStyle w:val="Emphasis"/>
        </w:rPr>
        <w:t>analytic style</w:t>
      </w:r>
      <w:r w:rsidRPr="00FC1CFD">
        <w:rPr>
          <w:rStyle w:val="StyleUnderline"/>
        </w:rPr>
        <w:t xml:space="preserve"> of thinking about beliefs encouraged by tournaments </w:t>
      </w:r>
      <w:r w:rsidRPr="00105ED6">
        <w:rPr>
          <w:rStyle w:val="Emphasis"/>
        </w:rPr>
        <w:t>spills over</w:t>
      </w:r>
      <w:r w:rsidRPr="00FC1CFD">
        <w:rPr>
          <w:rStyle w:val="StyleUnderline"/>
        </w:rPr>
        <w:t xml:space="preserve"> into how people make “</w:t>
      </w:r>
      <w:r w:rsidRPr="00105ED6">
        <w:rPr>
          <w:rStyle w:val="Emphasis"/>
        </w:rPr>
        <w:t>should</w:t>
      </w:r>
      <w:r w:rsidRPr="00FC1CFD">
        <w:rPr>
          <w:rStyle w:val="StyleUnderline"/>
        </w:rPr>
        <w:t xml:space="preserve">” or </w:t>
      </w:r>
      <w:r w:rsidRPr="00105ED6">
        <w:rPr>
          <w:rStyle w:val="Emphasis"/>
        </w:rPr>
        <w:t>attitudinal judgments</w:t>
      </w:r>
      <w:r w:rsidRPr="00FC1CFD">
        <w:rPr>
          <w:rStyle w:val="StyleUnderline"/>
        </w:rPr>
        <w:t xml:space="preserve"> on topics with </w:t>
      </w:r>
      <w:r w:rsidRPr="00105ED6">
        <w:rPr>
          <w:rStyle w:val="Emphasis"/>
        </w:rPr>
        <w:t>close-to-zero expectancy-value linkage</w:t>
      </w:r>
      <w:r w:rsidRPr="00FC1CFD">
        <w:rPr>
          <w:rStyle w:val="StyleUnderline"/>
        </w:rPr>
        <w:t xml:space="preserve"> to the probabilistic beliefs they endorsed in tournaments</w:t>
      </w:r>
      <w:r w:rsidRPr="001F2F4D">
        <w:rPr>
          <w:sz w:val="16"/>
        </w:rPr>
        <w:t>.</w:t>
      </w:r>
    </w:p>
    <w:p w:rsidR="00D323BE" w:rsidRPr="001F2F4D" w:rsidRDefault="00D323BE" w:rsidP="00D323BE">
      <w:pPr>
        <w:rPr>
          <w:sz w:val="16"/>
        </w:rPr>
      </w:pPr>
      <w:r w:rsidRPr="001F2F4D">
        <w:rPr>
          <w:sz w:val="16"/>
        </w:rPr>
        <w:t xml:space="preserve">To operationalize this idea, imagine we ran a study in which the forecasting questions focused on exactly the same topics as the attitude questions—and we discovered, say, that the (humbling) process of trying to forecast in which cities charter schools boosted test scores caused people to moderate their policy attitudes about charter schools. Few observers would be surprised. But the current design provides a tougher test. There are no strong connections between the forecasting questions and the policy-attitude questions asked at the end of the forecasting year. </w:t>
      </w:r>
      <w:r w:rsidRPr="00FC1CFD">
        <w:rPr>
          <w:rStyle w:val="StyleUnderline"/>
        </w:rPr>
        <w:t xml:space="preserve">We </w:t>
      </w:r>
      <w:r w:rsidRPr="00105ED6">
        <w:rPr>
          <w:rStyle w:val="Emphasis"/>
        </w:rPr>
        <w:t>test the hypothesis</w:t>
      </w:r>
      <w:r w:rsidRPr="00FC1CFD">
        <w:rPr>
          <w:rStyle w:val="StyleUnderline"/>
        </w:rPr>
        <w:t xml:space="preserve"> that the </w:t>
      </w:r>
      <w:r w:rsidRPr="00105ED6">
        <w:rPr>
          <w:rStyle w:val="Emphasis"/>
        </w:rPr>
        <w:t>cognitively demanding process</w:t>
      </w:r>
      <w:r w:rsidRPr="00FC1CFD">
        <w:rPr>
          <w:rStyle w:val="StyleUnderline"/>
        </w:rPr>
        <w:t xml:space="preserve"> of participating in a tournament—of </w:t>
      </w:r>
      <w:r w:rsidRPr="00105ED6">
        <w:rPr>
          <w:rStyle w:val="Emphasis"/>
        </w:rPr>
        <w:t>having to balance evidence</w:t>
      </w:r>
      <w:r w:rsidRPr="00FC1CFD">
        <w:rPr>
          <w:rStyle w:val="StyleUnderline"/>
        </w:rPr>
        <w:t xml:space="preserve"> to put </w:t>
      </w:r>
      <w:r w:rsidRPr="00105ED6">
        <w:rPr>
          <w:rStyle w:val="Emphasis"/>
        </w:rPr>
        <w:t>well-calibrated probability estimates</w:t>
      </w:r>
      <w:r w:rsidRPr="00FC1CFD">
        <w:rPr>
          <w:rStyle w:val="StyleUnderline"/>
        </w:rPr>
        <w:t xml:space="preserve"> on</w:t>
      </w:r>
      <w:r w:rsidRPr="001F2F4D">
        <w:rPr>
          <w:sz w:val="16"/>
        </w:rPr>
        <w:t xml:space="preserve">, say, third quarter GDP </w:t>
      </w:r>
      <w:r w:rsidRPr="00105ED6">
        <w:rPr>
          <w:rStyle w:val="Emphasis"/>
        </w:rPr>
        <w:t>growth</w:t>
      </w:r>
      <w:r w:rsidRPr="00FC1CFD">
        <w:rPr>
          <w:rStyle w:val="StyleUnderline"/>
        </w:rPr>
        <w:t xml:space="preserve"> or </w:t>
      </w:r>
      <w:r w:rsidRPr="00105ED6">
        <w:rPr>
          <w:rStyle w:val="Emphasis"/>
        </w:rPr>
        <w:t>presidential popularity</w:t>
      </w:r>
      <w:r w:rsidRPr="00FC1CFD">
        <w:rPr>
          <w:rStyle w:val="StyleUnderline"/>
        </w:rPr>
        <w:t xml:space="preserve">—has a </w:t>
      </w:r>
      <w:r w:rsidRPr="00105ED6">
        <w:rPr>
          <w:rStyle w:val="Emphasis"/>
        </w:rPr>
        <w:t>spillover effect</w:t>
      </w:r>
      <w:r w:rsidRPr="00FC1CFD">
        <w:rPr>
          <w:rStyle w:val="StyleUnderline"/>
        </w:rPr>
        <w:t xml:space="preserve"> when people take normative/”should” attitude positions on </w:t>
      </w:r>
      <w:r w:rsidRPr="00105ED6">
        <w:rPr>
          <w:rStyle w:val="Emphasis"/>
        </w:rPr>
        <w:t>unrelated issues</w:t>
      </w:r>
      <w:r w:rsidRPr="001F2F4D">
        <w:rPr>
          <w:sz w:val="16"/>
        </w:rPr>
        <w:t xml:space="preserve"> such as the minimum wage or voter-identification laws or U.S. policy toward Iran.</w:t>
      </w:r>
    </w:p>
    <w:p w:rsidR="00D323BE" w:rsidRPr="001F2F4D" w:rsidRDefault="00D323BE" w:rsidP="00D323BE">
      <w:pPr>
        <w:rPr>
          <w:sz w:val="16"/>
        </w:rPr>
      </w:pPr>
      <w:r w:rsidRPr="001F2F4D">
        <w:rPr>
          <w:sz w:val="16"/>
        </w:rPr>
        <w:t>Tournaments require forecasters to transform their hunches into numbers that roughly conform to the axioms of probability, a nontrivial task. When they do internet searches to discover what high-profile pundits say, they get little help because the “predictions” advanced in such debates are rarely sufficiently explicit to be testable. After all, elites need to preserve their long-term credibility so they tend to avoid numerical probability judgments that could later be mocked as embarrassingly far off (Tetlock &amp; Gardner, 2015). It is safer to make vague-verbiage forecasts, such as “x might well happen” or “there is a distinct possibility of y” that psychological research has shown comfortably straddle both sides of 50/50 or “maybe” (Wallsten, Budescu, &amp; Zwick, 1993). If an event happens, one can say “I warned you it was a distinct possibility” and if the event never happens, one can shrug it off by saying “I merely said it was possible.”</w:t>
      </w:r>
    </w:p>
    <w:p w:rsidR="00D323BE" w:rsidRPr="001F2F4D" w:rsidRDefault="00D323BE" w:rsidP="00D323BE">
      <w:pPr>
        <w:rPr>
          <w:sz w:val="16"/>
        </w:rPr>
      </w:pPr>
      <w:r w:rsidRPr="001F2F4D">
        <w:rPr>
          <w:sz w:val="16"/>
        </w:rPr>
        <w:t>To avoid this problem, forecasting tournaments press people to make their beliefs explicit and do what Nate Silver, the founder of the 538 website, routinely does: attach specific numerical probabilities to possible futures. After the 2016 US Presidential election, Silver was chastised for falling on what appeared to be the “wrong side of maybe.” He had placed a 70% probability on a Clinton presidency. Was he wrong? Drawing the correct conclusion requires an understanding that: (a) 70% might have been the best forecast possible at the time; (b) the poll aggregation techniques on which Silver relies were well calibrated, which means that when Silver makes probabilistic predictions of events, those events tend to occur roughly 70% of the time. They will “look wrong” about 30% of the time (Lichtenstein et al., 1982).</w:t>
      </w:r>
    </w:p>
    <w:p w:rsidR="00D323BE" w:rsidRPr="00FC1CFD" w:rsidRDefault="00D323BE" w:rsidP="00D323BE">
      <w:pPr>
        <w:rPr>
          <w:rStyle w:val="StyleUnderline"/>
        </w:rPr>
      </w:pPr>
      <w:r w:rsidRPr="001F2F4D">
        <w:rPr>
          <w:sz w:val="16"/>
        </w:rPr>
        <w:t xml:space="preserve">Unfortunately, the vague-verbiage forecasting habits that confer political safety on pundits also make it extremely difficult, arguably impossible, to become a more realistic appraiser of the probabilities of real-world events. </w:t>
      </w:r>
      <w:r w:rsidRPr="00FC1CFD">
        <w:rPr>
          <w:rStyle w:val="StyleUnderline"/>
        </w:rPr>
        <w:t xml:space="preserve">Without </w:t>
      </w:r>
      <w:r w:rsidRPr="00105ED6">
        <w:rPr>
          <w:rStyle w:val="Emphasis"/>
        </w:rPr>
        <w:t>measurement</w:t>
      </w:r>
      <w:r w:rsidRPr="00FC1CFD">
        <w:rPr>
          <w:rStyle w:val="StyleUnderline"/>
        </w:rPr>
        <w:t xml:space="preserve"> of forecasting accuracy, learning </w:t>
      </w:r>
      <w:r w:rsidRPr="00105ED6">
        <w:rPr>
          <w:rStyle w:val="Emphasis"/>
        </w:rPr>
        <w:t>can’t take place</w:t>
      </w:r>
      <w:r w:rsidRPr="001F2F4D">
        <w:rPr>
          <w:sz w:val="16"/>
        </w:rPr>
        <w:t xml:space="preserve">. To invoke an old Wittgenstein aphorism, the limits of our language are the limits of our world. </w:t>
      </w:r>
      <w:r w:rsidRPr="00FC1CFD">
        <w:rPr>
          <w:rStyle w:val="StyleUnderline"/>
        </w:rPr>
        <w:t xml:space="preserve">It is </w:t>
      </w:r>
      <w:r w:rsidRPr="00105ED6">
        <w:rPr>
          <w:rStyle w:val="Emphasis"/>
        </w:rPr>
        <w:t>hard to figure out whether</w:t>
      </w:r>
      <w:r w:rsidRPr="001F2F4D">
        <w:rPr>
          <w:sz w:val="16"/>
        </w:rPr>
        <w:t xml:space="preserve"> probability </w:t>
      </w:r>
      <w:r w:rsidRPr="00105ED6">
        <w:rPr>
          <w:rStyle w:val="Emphasis"/>
        </w:rPr>
        <w:t>judgments</w:t>
      </w:r>
      <w:r w:rsidRPr="001F2F4D">
        <w:rPr>
          <w:sz w:val="16"/>
        </w:rPr>
        <w:t xml:space="preserve"> of 70% </w:t>
      </w:r>
      <w:r w:rsidRPr="00105ED6">
        <w:rPr>
          <w:rStyle w:val="Emphasis"/>
        </w:rPr>
        <w:t>are well-calibrated</w:t>
      </w:r>
      <w:r w:rsidRPr="00FC1CFD">
        <w:rPr>
          <w:rStyle w:val="StyleUnderline"/>
        </w:rPr>
        <w:t xml:space="preserve"> if one is </w:t>
      </w:r>
      <w:r w:rsidRPr="00105ED6">
        <w:rPr>
          <w:rStyle w:val="Emphasis"/>
        </w:rPr>
        <w:t>unsure</w:t>
      </w:r>
      <w:r w:rsidRPr="00FC1CFD">
        <w:rPr>
          <w:rStyle w:val="StyleUnderline"/>
        </w:rPr>
        <w:t xml:space="preserve"> when one made</w:t>
      </w:r>
      <w:r w:rsidRPr="001F2F4D">
        <w:rPr>
          <w:sz w:val="16"/>
        </w:rPr>
        <w:t xml:space="preserve"> 70% </w:t>
      </w:r>
      <w:r w:rsidRPr="00FC1CFD">
        <w:rPr>
          <w:rStyle w:val="StyleUnderline"/>
        </w:rPr>
        <w:t>forecasts</w:t>
      </w:r>
      <w:r w:rsidRPr="001F2F4D">
        <w:rPr>
          <w:sz w:val="16"/>
        </w:rPr>
        <w:t xml:space="preserve"> and unsure </w:t>
      </w:r>
      <w:r w:rsidRPr="00FC1CFD">
        <w:rPr>
          <w:rStyle w:val="StyleUnderline"/>
        </w:rPr>
        <w:t xml:space="preserve">of </w:t>
      </w:r>
      <w:r w:rsidRPr="00105ED6">
        <w:rPr>
          <w:rStyle w:val="Emphasis"/>
        </w:rPr>
        <w:t>what happened</w:t>
      </w:r>
      <w:r w:rsidRPr="00FC1CFD">
        <w:rPr>
          <w:rStyle w:val="StyleUnderline"/>
        </w:rPr>
        <w:t xml:space="preserve"> when one did. The </w:t>
      </w:r>
      <w:r w:rsidRPr="00105ED6">
        <w:rPr>
          <w:rStyle w:val="Emphasis"/>
        </w:rPr>
        <w:t>potential mind-opening power</w:t>
      </w:r>
      <w:r w:rsidRPr="00FC1CFD">
        <w:rPr>
          <w:rStyle w:val="StyleUnderline"/>
        </w:rPr>
        <w:t xml:space="preserve"> of</w:t>
      </w:r>
      <w:r w:rsidRPr="001F2F4D">
        <w:rPr>
          <w:sz w:val="16"/>
        </w:rPr>
        <w:t xml:space="preserve"> forecasting </w:t>
      </w:r>
      <w:r w:rsidRPr="00FC1CFD">
        <w:rPr>
          <w:rStyle w:val="StyleUnderline"/>
        </w:rPr>
        <w:t xml:space="preserve">tournaments comes from the fact that they </w:t>
      </w:r>
      <w:r w:rsidRPr="00105ED6">
        <w:rPr>
          <w:rStyle w:val="Emphasis"/>
        </w:rPr>
        <w:t>pressure us to recognize the limits of our knowledge</w:t>
      </w:r>
      <w:r w:rsidRPr="00FC1CFD">
        <w:rPr>
          <w:rStyle w:val="StyleUnderline"/>
        </w:rPr>
        <w:t xml:space="preserve"> and focus on the world </w:t>
      </w:r>
      <w:r w:rsidRPr="00105ED6">
        <w:rPr>
          <w:rStyle w:val="Emphasis"/>
        </w:rPr>
        <w:t>as it is</w:t>
      </w:r>
      <w:r w:rsidRPr="00FC1CFD">
        <w:rPr>
          <w:rStyle w:val="StyleUnderline"/>
        </w:rPr>
        <w:t xml:space="preserve">, </w:t>
      </w:r>
      <w:r w:rsidRPr="00105ED6">
        <w:rPr>
          <w:rStyle w:val="Emphasis"/>
        </w:rPr>
        <w:t>not as we wish it to be</w:t>
      </w:r>
      <w:r w:rsidRPr="00FC1CFD">
        <w:rPr>
          <w:rStyle w:val="StyleUnderline"/>
        </w:rPr>
        <w:t>. They expose us to</w:t>
      </w:r>
      <w:r w:rsidRPr="001F2F4D">
        <w:rPr>
          <w:sz w:val="16"/>
        </w:rPr>
        <w:t xml:space="preserve"> the same criticisms that Nate Silver experienced -- </w:t>
      </w:r>
      <w:r w:rsidRPr="00FC1CFD">
        <w:rPr>
          <w:rStyle w:val="StyleUnderline"/>
        </w:rPr>
        <w:t>being on the “</w:t>
      </w:r>
      <w:r w:rsidRPr="00105ED6">
        <w:rPr>
          <w:rStyle w:val="Emphasis"/>
        </w:rPr>
        <w:t>wrong side of maybe</w:t>
      </w:r>
      <w:r w:rsidRPr="00FC1CFD">
        <w:rPr>
          <w:rStyle w:val="StyleUnderline"/>
        </w:rPr>
        <w:t>.”</w:t>
      </w:r>
    </w:p>
    <w:p w:rsidR="00D323BE" w:rsidRPr="001F2F4D" w:rsidRDefault="00D323BE" w:rsidP="00D323BE">
      <w:pPr>
        <w:rPr>
          <w:sz w:val="16"/>
        </w:rPr>
      </w:pPr>
      <w:r w:rsidRPr="001F2F4D">
        <w:rPr>
          <w:sz w:val="16"/>
        </w:rPr>
        <w:t xml:space="preserve">Forecasting </w:t>
      </w:r>
      <w:r w:rsidRPr="00FC1CFD">
        <w:rPr>
          <w:rStyle w:val="StyleUnderline"/>
        </w:rPr>
        <w:t xml:space="preserve">tournaments </w:t>
      </w:r>
      <w:r w:rsidRPr="00105ED6">
        <w:rPr>
          <w:rStyle w:val="Emphasis"/>
        </w:rPr>
        <w:t>push people out of their</w:t>
      </w:r>
      <w:r w:rsidRPr="001F2F4D">
        <w:rPr>
          <w:sz w:val="16"/>
        </w:rPr>
        <w:t xml:space="preserve"> vague-verbiage </w:t>
      </w:r>
      <w:r w:rsidRPr="00105ED6">
        <w:rPr>
          <w:rStyle w:val="Emphasis"/>
        </w:rPr>
        <w:t>comfort zone</w:t>
      </w:r>
      <w:r w:rsidRPr="00FC1CFD">
        <w:rPr>
          <w:rStyle w:val="StyleUnderline"/>
        </w:rPr>
        <w:t xml:space="preserve"> and ask them to </w:t>
      </w:r>
      <w:r w:rsidRPr="00105ED6">
        <w:rPr>
          <w:rStyle w:val="Emphasis"/>
        </w:rPr>
        <w:t>quantify uncertainty</w:t>
      </w:r>
      <w:r w:rsidRPr="00FC1CFD">
        <w:rPr>
          <w:rStyle w:val="StyleUnderline"/>
        </w:rPr>
        <w:t xml:space="preserve"> in </w:t>
      </w:r>
      <w:r w:rsidRPr="00105ED6">
        <w:rPr>
          <w:rStyle w:val="Emphasis"/>
        </w:rPr>
        <w:t>as granular a fashion</w:t>
      </w:r>
      <w:r w:rsidRPr="00FC1CFD">
        <w:rPr>
          <w:rStyle w:val="StyleUnderline"/>
        </w:rPr>
        <w:t xml:space="preserve"> as the problem permits. It is this </w:t>
      </w:r>
      <w:r w:rsidRPr="00105ED6">
        <w:rPr>
          <w:rStyle w:val="Emphasis"/>
        </w:rPr>
        <w:t>more tentative</w:t>
      </w:r>
      <w:r w:rsidRPr="00FC1CFD">
        <w:rPr>
          <w:rStyle w:val="StyleUnderline"/>
        </w:rPr>
        <w:t xml:space="preserve"> and </w:t>
      </w:r>
      <w:r w:rsidRPr="00105ED6">
        <w:rPr>
          <w:rStyle w:val="Emphasis"/>
        </w:rPr>
        <w:t>granular mode of thinking inculcated in</w:t>
      </w:r>
      <w:r w:rsidRPr="001F2F4D">
        <w:rPr>
          <w:sz w:val="16"/>
        </w:rPr>
        <w:t xml:space="preserve"> forecasting </w:t>
      </w:r>
      <w:r w:rsidRPr="00105ED6">
        <w:rPr>
          <w:rStyle w:val="Emphasis"/>
        </w:rPr>
        <w:t>tournaments</w:t>
      </w:r>
      <w:r w:rsidRPr="00FC1CFD">
        <w:rPr>
          <w:rStyle w:val="StyleUnderline"/>
        </w:rPr>
        <w:t xml:space="preserve"> that</w:t>
      </w:r>
      <w:r w:rsidRPr="001F2F4D">
        <w:rPr>
          <w:sz w:val="16"/>
        </w:rPr>
        <w:t xml:space="preserve"> we hypothesize </w:t>
      </w:r>
      <w:r w:rsidRPr="00FC1CFD">
        <w:rPr>
          <w:rStyle w:val="StyleUnderline"/>
        </w:rPr>
        <w:t xml:space="preserve">can </w:t>
      </w:r>
      <w:r w:rsidRPr="00105ED6">
        <w:rPr>
          <w:rStyle w:val="Emphasis"/>
        </w:rPr>
        <w:t>spill over into unrelated attitude judgments outside the tournament</w:t>
      </w:r>
      <w:r w:rsidRPr="001F2F4D">
        <w:rPr>
          <w:sz w:val="16"/>
        </w:rPr>
        <w:t>.</w:t>
      </w:r>
    </w:p>
    <w:p w:rsidR="00D323BE" w:rsidRDefault="00D323BE" w:rsidP="00D323BE"/>
    <w:p w:rsidR="00E26E52" w:rsidRPr="003C35F2" w:rsidRDefault="00E26E52" w:rsidP="00E26E52">
      <w:pPr>
        <w:pStyle w:val="Heading3"/>
      </w:pPr>
      <w:r>
        <w:t>Poscher/</w:t>
      </w:r>
      <w:r w:rsidRPr="003C35F2">
        <w:t>Ground</w:t>
      </w:r>
    </w:p>
    <w:p w:rsidR="00E26E52" w:rsidRPr="003C35F2" w:rsidRDefault="00E26E52" w:rsidP="00E26E52"/>
    <w:p w:rsidR="00E26E52" w:rsidRPr="003C35F2" w:rsidRDefault="00E26E52" w:rsidP="00E26E52">
      <w:pPr>
        <w:pStyle w:val="Heading4"/>
      </w:pPr>
      <w:r w:rsidRPr="003C35F2">
        <w:t>Ground is key to perform the role of the negative, which outweighs—the role of the ballot is to vote for whoever does the better debating over the resolutional question. Any 2AC role for debate must explain why we switch sides and why there has to be a winner and a loser—switching sides within the competitive yet limited bounds of the topic performs the labor of the negative which avoids group polarization and untested advocacy—this does not limit particular styles, but only tying those to topical advocacy ensures clash which is the only metric for determining the winner</w:t>
      </w:r>
    </w:p>
    <w:p w:rsidR="00E26E52" w:rsidRPr="003C35F2" w:rsidRDefault="00E26E52" w:rsidP="00E26E52">
      <w:r w:rsidRPr="003C35F2">
        <w:rPr>
          <w:rFonts w:cs="Calibri"/>
          <w:b/>
          <w:bCs/>
        </w:rPr>
        <w:t>Poscher, 16</w:t>
      </w:r>
      <w:r w:rsidRPr="003C35F2">
        <w:t xml:space="preserve">—director at the Institute for Staatswissenschaft and Philosophy of Law at the University of Freiburg (Ralf, “Why We Argue About the Law: An Agonistic Account of Legal Disagreement”, </w:t>
      </w:r>
      <w:r w:rsidRPr="003C35F2">
        <w:rPr>
          <w:i/>
        </w:rPr>
        <w:t>Metaphilosophy of Law</w:t>
      </w:r>
      <w:r w:rsidRPr="003C35F2">
        <w:t>, Tomasz Gizbert-Studnicki/Adam Dyrda/Pawel Banas (eds.), Hart Publishing, forthcoming, dml)</w:t>
      </w:r>
    </w:p>
    <w:p w:rsidR="00E26E52" w:rsidRPr="003C35F2" w:rsidRDefault="00E26E52" w:rsidP="00E26E52"/>
    <w:p w:rsidR="00E26E52" w:rsidRPr="003C35F2" w:rsidRDefault="00E26E52" w:rsidP="00E26E52">
      <w:pPr>
        <w:rPr>
          <w:sz w:val="16"/>
        </w:rPr>
      </w:pPr>
      <w:r w:rsidRPr="003C35F2">
        <w:rPr>
          <w:sz w:val="16"/>
        </w:rPr>
        <w:t xml:space="preserve">Hegel’s dialectical thinking powerfully exploits </w:t>
      </w:r>
      <w:r w:rsidRPr="003C35F2">
        <w:rPr>
          <w:rFonts w:cs="Calibri"/>
          <w:u w:val="single"/>
        </w:rPr>
        <w:t xml:space="preserve">the idea of </w:t>
      </w:r>
      <w:r w:rsidRPr="003C35F2">
        <w:rPr>
          <w:b/>
          <w:iCs/>
          <w:u w:val="single"/>
          <w:bdr w:val="single" w:sz="8" w:space="0" w:color="auto"/>
        </w:rPr>
        <w:t>negation</w:t>
      </w:r>
      <w:r w:rsidRPr="003C35F2">
        <w:rPr>
          <w:sz w:val="16"/>
        </w:rPr>
        <w:t xml:space="preserve">. It </w:t>
      </w:r>
      <w:r w:rsidRPr="003C35F2">
        <w:rPr>
          <w:rFonts w:cs="Calibri"/>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“labour of the negative”</w:t>
      </w:r>
      <w:r w:rsidRPr="003C35F2">
        <w:rPr>
          <w:sz w:val="16"/>
        </w:rPr>
        <w:t xml:space="preserve">103. In a loose reference to this Hegelian notion Gerald Postema </w:t>
      </w:r>
      <w:r w:rsidRPr="003C35F2">
        <w:rPr>
          <w:rFonts w:cs="Calibri"/>
          <w:u w:val="single"/>
        </w:rPr>
        <w:t>points to</w:t>
      </w:r>
      <w:r w:rsidRPr="003C35F2">
        <w:rPr>
          <w:sz w:val="16"/>
        </w:rPr>
        <w:t xml:space="preserve"> yet another feature of </w:t>
      </w:r>
      <w:r w:rsidRPr="003C35F2">
        <w:rPr>
          <w:rFonts w:cs="Calibri"/>
          <w:u w:val="single"/>
        </w:rPr>
        <w:t xml:space="preserve">disagreements as a </w:t>
      </w:r>
      <w:r w:rsidRPr="003C35F2">
        <w:rPr>
          <w:b/>
          <w:iCs/>
          <w:u w:val="single"/>
          <w:bdr w:val="single" w:sz="8" w:space="0" w:color="auto"/>
        </w:rPr>
        <w:t>necessary ingredient</w:t>
      </w:r>
      <w:r w:rsidRPr="003C35F2">
        <w:rPr>
          <w:rFonts w:cs="Calibri"/>
          <w:u w:val="single"/>
        </w:rPr>
        <w:t xml:space="preserve"> of the process of practical reasoning. Only if our reasoning is </w:t>
      </w:r>
      <w:r w:rsidRPr="003C35F2">
        <w:rPr>
          <w:b/>
          <w:iCs/>
          <w:u w:val="single"/>
          <w:bdr w:val="single" w:sz="8" w:space="0" w:color="auto"/>
        </w:rPr>
        <w:t>exposed to contrary arguments</w:t>
      </w:r>
      <w:r w:rsidRPr="003C35F2">
        <w:rPr>
          <w:rFonts w:cs="Calibri"/>
          <w:u w:val="single"/>
        </w:rPr>
        <w:t xml:space="preserve"> can we </w:t>
      </w:r>
      <w:r w:rsidRPr="003C35F2">
        <w:rPr>
          <w:b/>
          <w:iCs/>
          <w:u w:val="single"/>
          <w:bdr w:val="single" w:sz="8" w:space="0" w:color="auto"/>
        </w:rPr>
        <w:t>test its merits</w:t>
      </w:r>
      <w:r w:rsidRPr="003C35F2">
        <w:rPr>
          <w:rFonts w:cs="Calibri"/>
          <w:u w:val="single"/>
        </w:rPr>
        <w:t xml:space="preserve">. We must go through </w:t>
      </w:r>
      <w:r w:rsidRPr="003C35F2">
        <w:rPr>
          <w:b/>
          <w:iCs/>
          <w:u w:val="single"/>
          <w:bdr w:val="single" w:sz="8" w:space="0" w:color="auto"/>
        </w:rPr>
        <w:t>the “labor of the negative”</w:t>
      </w:r>
      <w:r w:rsidRPr="003C35F2">
        <w:rPr>
          <w:rFonts w:cs="Calibri"/>
          <w:u w:val="single"/>
        </w:rPr>
        <w:t xml:space="preserve"> to have trust in our deliberative processes</w:t>
      </w:r>
      <w:r w:rsidRPr="003C35F2">
        <w:rPr>
          <w:sz w:val="16"/>
        </w:rPr>
        <w:t>.104</w:t>
      </w:r>
    </w:p>
    <w:p w:rsidR="00E26E52" w:rsidRPr="003C35F2" w:rsidRDefault="00E26E52" w:rsidP="00E26E52">
      <w:pPr>
        <w:rPr>
          <w:sz w:val="16"/>
        </w:rPr>
      </w:pPr>
      <w:r w:rsidRPr="003C35F2">
        <w:rPr>
          <w:sz w:val="16"/>
        </w:rPr>
        <w:t xml:space="preserve">This also holds where we seem to be in agreement. </w:t>
      </w:r>
      <w:r w:rsidRPr="003C35F2">
        <w:rPr>
          <w:rFonts w:cs="Calibri"/>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rFonts w:cs="Calibri"/>
          <w:u w:val="single"/>
        </w:rPr>
        <w:t>The first phenomenon</w:t>
      </w:r>
      <w:r w:rsidRPr="003C35F2">
        <w:rPr>
          <w:sz w:val="16"/>
        </w:rPr>
        <w:t xml:space="preserve"> Postema draws attention to </w:t>
      </w:r>
      <w:r w:rsidRPr="003C35F2">
        <w:rPr>
          <w:rFonts w:cs="Calibri"/>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proofErr w:type="gramStart"/>
      <w:r w:rsidRPr="003C35F2">
        <w:rPr>
          <w:rFonts w:cs="Calibri"/>
          <w:u w:val="single"/>
        </w:rPr>
        <w:t>The</w:t>
      </w:r>
      <w:proofErr w:type="gramEnd"/>
      <w:r w:rsidRPr="003C35F2">
        <w:rPr>
          <w:rFonts w:cs="Calibri"/>
          <w:u w:val="single"/>
        </w:rPr>
        <w:t xml:space="preserve"> polarization and biases that are well documented for such groups</w:t>
      </w:r>
      <w:r w:rsidRPr="003C35F2">
        <w:rPr>
          <w:sz w:val="16"/>
        </w:rPr>
        <w:t xml:space="preserve">106 </w:t>
      </w:r>
      <w:r w:rsidRPr="003C35F2">
        <w:rPr>
          <w:rFonts w:cs="Calibri"/>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rFonts w:cs="Calibri"/>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rFonts w:cs="Calibri"/>
          <w:u w:val="single"/>
        </w:rPr>
        <w:t>disagreement can be a cure for dysfunctional deliberative polarization and biases</w:t>
      </w:r>
      <w:r w:rsidRPr="003C35F2">
        <w:rPr>
          <w:sz w:val="16"/>
        </w:rPr>
        <w:t xml:space="preserve">.107 </w:t>
      </w:r>
      <w:r w:rsidRPr="003C35F2">
        <w:rPr>
          <w:rFonts w:cs="Calibri"/>
          <w:u w:val="single"/>
        </w:rPr>
        <w:t>A second</w:t>
      </w:r>
      <w:r w:rsidRPr="003C35F2">
        <w:rPr>
          <w:sz w:val="16"/>
        </w:rPr>
        <w:t xml:space="preserve"> deliberative </w:t>
      </w:r>
      <w:r w:rsidRPr="003C35F2">
        <w:rPr>
          <w:rFonts w:cs="Calibri"/>
          <w:u w:val="single"/>
        </w:rPr>
        <w:t>dysfunction</w:t>
      </w:r>
      <w:r w:rsidRPr="003C35F2">
        <w:rPr>
          <w:sz w:val="16"/>
        </w:rPr>
        <w:t xml:space="preserve"> mitigated by disagreement </w:t>
      </w:r>
      <w:r w:rsidRPr="003C35F2">
        <w:rPr>
          <w:rFonts w:cs="Calibri"/>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rFonts w:cs="Calibri"/>
          <w:u w:val="single"/>
        </w:rPr>
        <w:t>Disagreement can help</w:t>
      </w:r>
      <w:r w:rsidRPr="003C35F2">
        <w:rPr>
          <w:sz w:val="16"/>
        </w:rPr>
        <w:t xml:space="preserve"> to police such distortions of deliberative processes </w:t>
      </w:r>
      <w:r w:rsidRPr="003C35F2">
        <w:rPr>
          <w:rFonts w:cs="Calibri"/>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rFonts w:cs="Calibri"/>
          <w:u w:val="single"/>
        </w:rPr>
        <w:t xml:space="preserve">Protecting our discourse against such contaminations is valuable </w:t>
      </w:r>
      <w:r w:rsidRPr="003C35F2">
        <w:rPr>
          <w:b/>
          <w:iCs/>
          <w:u w:val="single"/>
          <w:bdr w:val="single" w:sz="8" w:space="0" w:color="auto"/>
        </w:rPr>
        <w:t>even if we do not come to terms</w:t>
      </w:r>
      <w:r w:rsidRPr="003C35F2">
        <w:rPr>
          <w:rFonts w:cs="Calibri"/>
          <w:u w:val="single"/>
        </w:rPr>
        <w:t xml:space="preserve">. Each of the opposing positions will </w:t>
      </w:r>
      <w:r w:rsidRPr="003C35F2">
        <w:rPr>
          <w:b/>
          <w:iCs/>
          <w:u w:val="single"/>
          <w:bdr w:val="single" w:sz="8" w:space="0" w:color="auto"/>
        </w:rPr>
        <w:t>profit from the catharsis it received</w:t>
      </w:r>
      <w:r w:rsidRPr="003C35F2">
        <w:rPr>
          <w:rFonts w:cs="Calibri"/>
          <w:u w:val="single"/>
        </w:rPr>
        <w:t xml:space="preserve"> “by </w:t>
      </w:r>
      <w:r w:rsidRPr="003C35F2">
        <w:rPr>
          <w:b/>
          <w:iCs/>
          <w:u w:val="single"/>
          <w:bdr w:val="single" w:sz="8" w:space="0" w:color="auto"/>
        </w:rPr>
        <w:t>looking the negative in the face</w:t>
      </w:r>
      <w:r w:rsidRPr="003C35F2">
        <w:rPr>
          <w:rFonts w:cs="Calibri"/>
          <w:u w:val="single"/>
        </w:rPr>
        <w:t xml:space="preserve"> and </w:t>
      </w:r>
      <w:r w:rsidRPr="003C35F2">
        <w:rPr>
          <w:b/>
          <w:iCs/>
          <w:u w:val="single"/>
          <w:bdr w:val="single" w:sz="8" w:space="0" w:color="auto"/>
        </w:rPr>
        <w:t>tarrying with it</w:t>
      </w:r>
      <w:r w:rsidRPr="003C35F2">
        <w:rPr>
          <w:rFonts w:cs="Calibri"/>
          <w:u w:val="single"/>
        </w:rPr>
        <w:t>”.</w:t>
      </w:r>
      <w:r w:rsidRPr="003C35F2">
        <w:rPr>
          <w:sz w:val="16"/>
        </w:rPr>
        <w:tab/>
      </w:r>
    </w:p>
    <w:p w:rsidR="00E26E52" w:rsidRPr="003C35F2" w:rsidRDefault="00E26E52" w:rsidP="00E26E52">
      <w:pPr>
        <w:rPr>
          <w:sz w:val="16"/>
        </w:rPr>
      </w:pPr>
      <w:r w:rsidRPr="003C35F2">
        <w:rPr>
          <w:sz w:val="16"/>
        </w:rPr>
        <w:t xml:space="preserve">These advantages of disagreement in collective deliberations are mirrored on the individual level. </w:t>
      </w:r>
      <w:r w:rsidRPr="003C35F2">
        <w:rPr>
          <w:rFonts w:cs="Calibri"/>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rFonts w:cs="Calibri"/>
          <w:u w:val="single"/>
        </w:rPr>
        <w:t xml:space="preserve">entering into an exchange of arguments can still serve to </w:t>
      </w:r>
      <w:r w:rsidRPr="003C35F2">
        <w:rPr>
          <w:b/>
          <w:iCs/>
          <w:u w:val="single"/>
          <w:bdr w:val="single" w:sz="8" w:space="0" w:color="auto"/>
        </w:rPr>
        <w:t>test</w:t>
      </w:r>
      <w:r w:rsidRPr="003C35F2">
        <w:rPr>
          <w:rFonts w:cs="Calibri"/>
          <w:u w:val="single"/>
        </w:rPr>
        <w:t xml:space="preserve"> and </w:t>
      </w:r>
      <w:r w:rsidRPr="003C35F2">
        <w:rPr>
          <w:b/>
          <w:iCs/>
          <w:u w:val="single"/>
          <w:bdr w:val="single" w:sz="8" w:space="0" w:color="auto"/>
        </w:rPr>
        <w:t>improve our position</w:t>
      </w:r>
      <w:r w:rsidRPr="003C35F2">
        <w:rPr>
          <w:rFonts w:cs="Calibri"/>
          <w:u w:val="single"/>
        </w:rPr>
        <w:t xml:space="preserve">. We have to </w:t>
      </w:r>
      <w:r w:rsidRPr="003C35F2">
        <w:rPr>
          <w:b/>
          <w:iCs/>
          <w:u w:val="single"/>
          <w:bdr w:val="single" w:sz="8" w:space="0" w:color="auto"/>
        </w:rPr>
        <w:t>do the “labor of the negative” for ourselves</w:t>
      </w:r>
      <w:r w:rsidRPr="003C35F2">
        <w:rPr>
          <w:rFonts w:cs="Calibri"/>
          <w:u w:val="single"/>
        </w:rPr>
        <w:t>. Even if we cannot come up with a line of argument that coheres well with everybody else’s beliefs</w:t>
      </w:r>
      <w:r w:rsidRPr="003C35F2">
        <w:rPr>
          <w:sz w:val="16"/>
        </w:rPr>
        <w:t xml:space="preserve">, attitudes and dispositions, </w:t>
      </w:r>
      <w:r w:rsidRPr="003C35F2">
        <w:rPr>
          <w:rFonts w:cs="Calibri"/>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rsidR="00E26E52" w:rsidRPr="003C35F2" w:rsidRDefault="00E26E52" w:rsidP="00E26E52">
      <w:pPr>
        <w:rPr>
          <w:sz w:val="16"/>
        </w:rPr>
      </w:pPr>
      <w:r w:rsidRPr="003C35F2">
        <w:rPr>
          <w:rFonts w:cs="Calibri"/>
          <w:u w:val="single"/>
        </w:rPr>
        <w:t>In hard cases we must</w:t>
      </w:r>
      <w:r w:rsidRPr="003C35F2">
        <w:rPr>
          <w:sz w:val="16"/>
        </w:rPr>
        <w:t xml:space="preserve"> – in some way – </w:t>
      </w:r>
      <w:r w:rsidRPr="003C35F2">
        <w:rPr>
          <w:rFonts w:cs="Calibri"/>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rFonts w:cs="Calibri"/>
          <w:u w:val="single"/>
        </w:rPr>
        <w:t xml:space="preserve">until we have </w:t>
      </w:r>
      <w:r w:rsidRPr="003C35F2">
        <w:rPr>
          <w:b/>
          <w:iCs/>
          <w:u w:val="single"/>
          <w:bdr w:val="single" w:sz="8" w:space="0" w:color="auto"/>
        </w:rPr>
        <w:t>developed a line of argument</w:t>
      </w:r>
      <w:r w:rsidRPr="003C35F2">
        <w:rPr>
          <w:rFonts w:cs="Calibri"/>
          <w:u w:val="single"/>
        </w:rPr>
        <w:t xml:space="preserve"> against the background of our subjective beliefs, attitudes and dispositions</w:t>
      </w:r>
      <w:r w:rsidRPr="003C35F2">
        <w:rPr>
          <w:sz w:val="16"/>
        </w:rPr>
        <w:t xml:space="preserve">. In these cases </w:t>
      </w:r>
      <w:r w:rsidRPr="003C35F2">
        <w:rPr>
          <w:rFonts w:cs="Calibri"/>
          <w:u w:val="single"/>
        </w:rPr>
        <w:t xml:space="preserve">it might be rational to </w:t>
      </w:r>
      <w:r w:rsidRPr="003C35F2">
        <w:rPr>
          <w:b/>
          <w:iCs/>
          <w:u w:val="single"/>
          <w:bdr w:val="single" w:sz="8" w:space="0" w:color="auto"/>
        </w:rPr>
        <w:t>discuss the issue</w:t>
      </w:r>
      <w:r w:rsidRPr="003C35F2">
        <w:rPr>
          <w:rFonts w:cs="Calibri"/>
          <w:u w:val="single"/>
        </w:rPr>
        <w:t xml:space="preserve"> with someone unlikely to share some of our more fundamental convictions or who </w:t>
      </w:r>
      <w:r w:rsidRPr="003C35F2">
        <w:rPr>
          <w:b/>
          <w:iCs/>
          <w:u w:val="single"/>
          <w:bdr w:val="single" w:sz="8" w:space="0" w:color="auto"/>
        </w:rPr>
        <w:t>opposes the view</w:t>
      </w:r>
      <w:r w:rsidRPr="003C35F2">
        <w:rPr>
          <w:rFonts w:cs="Calibri"/>
          <w:u w:val="single"/>
        </w:rPr>
        <w:t xml:space="preserve"> towards which we lean. This might even be </w:t>
      </w:r>
      <w:r w:rsidRPr="003C35F2">
        <w:rPr>
          <w:b/>
          <w:iCs/>
          <w:u w:val="single"/>
          <w:bdr w:val="single" w:sz="8" w:space="0" w:color="auto"/>
        </w:rPr>
        <w:t>the most helpful way of corroborating a view</w:t>
      </w:r>
      <w:r w:rsidRPr="003C35F2">
        <w:rPr>
          <w:rFonts w:cs="Calibri"/>
          <w:u w:val="single"/>
        </w:rPr>
        <w:t xml:space="preserve">, because we know that our adversary is </w:t>
      </w:r>
      <w:r w:rsidRPr="003C35F2">
        <w:rPr>
          <w:b/>
          <w:iCs/>
          <w:u w:val="single"/>
          <w:bdr w:val="single" w:sz="8" w:space="0" w:color="auto"/>
        </w:rPr>
        <w:t>much more motivated</w:t>
      </w:r>
      <w:r w:rsidRPr="003C35F2">
        <w:rPr>
          <w:rFonts w:cs="Calibri"/>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rsidR="00E26E52" w:rsidRPr="003C35F2" w:rsidRDefault="00E26E52" w:rsidP="00E26E52">
      <w:pPr>
        <w:rPr>
          <w:sz w:val="16"/>
        </w:rPr>
      </w:pPr>
      <w:r w:rsidRPr="003C35F2">
        <w:rPr>
          <w:rFonts w:cs="Calibri"/>
          <w:u w:val="single"/>
        </w:rPr>
        <w:t xml:space="preserve">It would be </w:t>
      </w:r>
      <w:r w:rsidRPr="003C35F2">
        <w:rPr>
          <w:b/>
          <w:iCs/>
          <w:u w:val="single"/>
          <w:bdr w:val="single" w:sz="8" w:space="0" w:color="auto"/>
        </w:rPr>
        <w:t>too narrow</w:t>
      </w:r>
      <w:r w:rsidRPr="003C35F2">
        <w:rPr>
          <w:rFonts w:cs="Calibri"/>
          <w:u w:val="single"/>
        </w:rPr>
        <w:t xml:space="preserve"> an understanding of our practice of</w:t>
      </w:r>
      <w:r w:rsidRPr="003C35F2">
        <w:rPr>
          <w:sz w:val="16"/>
        </w:rPr>
        <w:t xml:space="preserve"> legal </w:t>
      </w:r>
      <w:r w:rsidRPr="003C35F2">
        <w:rPr>
          <w:rFonts w:cs="Calibri"/>
          <w:u w:val="single"/>
        </w:rPr>
        <w:t xml:space="preserve">disagreement and argumentation if we restricted its purpose to </w:t>
      </w:r>
      <w:r w:rsidRPr="003C35F2">
        <w:rPr>
          <w:b/>
          <w:iCs/>
          <w:u w:val="single"/>
          <w:bdr w:val="single" w:sz="8" w:space="0" w:color="auto"/>
        </w:rPr>
        <w:t>persuading an adversary</w:t>
      </w:r>
      <w:r w:rsidRPr="003C35F2">
        <w:rPr>
          <w:rFonts w:cs="Calibri"/>
          <w:u w:val="single"/>
        </w:rPr>
        <w:t xml:space="preserve"> in the case at hand and inferred from this narrow understanding the </w:t>
      </w:r>
      <w:r w:rsidRPr="003C35F2">
        <w:rPr>
          <w:b/>
          <w:iCs/>
          <w:u w:val="single"/>
          <w:bdr w:val="single" w:sz="8" w:space="0" w:color="auto"/>
        </w:rPr>
        <w:t>irrationality of argumentation</w:t>
      </w:r>
      <w:r w:rsidRPr="003C35F2">
        <w:rPr>
          <w:rFonts w:cs="Calibri"/>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rFonts w:cs="Calibri"/>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rFonts w:cs="Calibri"/>
          <w:u w:val="single"/>
        </w:rPr>
        <w:t xml:space="preserve">to </w:t>
      </w:r>
      <w:r w:rsidRPr="003C35F2">
        <w:rPr>
          <w:b/>
          <w:iCs/>
          <w:u w:val="single"/>
          <w:bdr w:val="single" w:sz="8" w:space="0" w:color="auto"/>
        </w:rPr>
        <w:t>test one’s own convictions</w:t>
      </w:r>
      <w:r w:rsidRPr="003C35F2">
        <w:rPr>
          <w:rFonts w:cs="Calibri"/>
          <w:u w:val="single"/>
        </w:rPr>
        <w:t xml:space="preserve">, to </w:t>
      </w:r>
      <w:r w:rsidRPr="003C35F2">
        <w:rPr>
          <w:b/>
          <w:iCs/>
          <w:u w:val="single"/>
          <w:bdr w:val="single" w:sz="8" w:space="0" w:color="auto"/>
        </w:rPr>
        <w:t>engage our opponent</w:t>
      </w:r>
      <w:r w:rsidRPr="003C35F2">
        <w:rPr>
          <w:rFonts w:cs="Calibri"/>
          <w:u w:val="single"/>
        </w:rPr>
        <w:t xml:space="preserve"> in inferential commitments and to </w:t>
      </w:r>
      <w:r w:rsidRPr="003C35F2">
        <w:rPr>
          <w:b/>
          <w:iCs/>
          <w:u w:val="single"/>
          <w:bdr w:val="single" w:sz="8" w:space="0" w:color="auto"/>
        </w:rPr>
        <w:t>persuade third parties</w:t>
      </w:r>
      <w:r w:rsidRPr="003C35F2">
        <w:rPr>
          <w:rFonts w:cs="Calibri"/>
          <w:u w:val="single"/>
        </w:rPr>
        <w:t xml:space="preserve"> are only some of these; to </w:t>
      </w:r>
      <w:r w:rsidRPr="003C35F2">
        <w:rPr>
          <w:b/>
          <w:iCs/>
          <w:u w:val="single"/>
          <w:bdr w:val="single" w:sz="8" w:space="0" w:color="auto"/>
        </w:rPr>
        <w:t>rally our troops</w:t>
      </w:r>
      <w:r w:rsidRPr="003C35F2">
        <w:rPr>
          <w:rFonts w:cs="Calibri"/>
          <w:u w:val="single"/>
        </w:rPr>
        <w:t xml:space="preserve"> or </w:t>
      </w:r>
      <w:r w:rsidRPr="003C35F2">
        <w:rPr>
          <w:b/>
          <w:iCs/>
          <w:u w:val="single"/>
          <w:bdr w:val="single" w:sz="8" w:space="0" w:color="auto"/>
        </w:rPr>
        <w:t>express our convictions</w:t>
      </w:r>
      <w:r w:rsidRPr="003C35F2">
        <w:rPr>
          <w:rFonts w:cs="Calibri"/>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rsidR="00E26E52" w:rsidRPr="003C35F2" w:rsidRDefault="00E26E52" w:rsidP="00E26E52">
      <w:pPr>
        <w:rPr>
          <w:sz w:val="16"/>
        </w:rPr>
      </w:pPr>
      <w:r w:rsidRPr="003C35F2">
        <w:rPr>
          <w:sz w:val="16"/>
        </w:rPr>
        <w:t xml:space="preserve">f) The Advantage </w:t>
      </w:r>
      <w:proofErr w:type="gramStart"/>
      <w:r w:rsidRPr="003C35F2">
        <w:rPr>
          <w:sz w:val="16"/>
        </w:rPr>
        <w:t>Over</w:t>
      </w:r>
      <w:proofErr w:type="gramEnd"/>
      <w:r w:rsidRPr="003C35F2">
        <w:rPr>
          <w:sz w:val="16"/>
        </w:rPr>
        <w:t xml:space="preserve"> Non</w:t>
      </w:r>
      <w:r w:rsidRPr="003C35F2">
        <w:rPr>
          <w:rFonts w:ascii="Cambria Math" w:hAnsi="Cambria Math" w:cs="Cambria Math"/>
          <w:sz w:val="16"/>
        </w:rPr>
        <w:t>‐</w:t>
      </w:r>
      <w:r w:rsidRPr="003C35F2">
        <w:rPr>
          <w:sz w:val="16"/>
        </w:rPr>
        <w:t>Argumentative Alternatives</w:t>
      </w:r>
    </w:p>
    <w:p w:rsidR="00E26E52" w:rsidRPr="003C35F2" w:rsidRDefault="00E26E52" w:rsidP="00E26E52">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rFonts w:cs="Calibri"/>
          <w:u w:val="single"/>
        </w:rPr>
        <w:t xml:space="preserve">the rationality of our disagreements is of a </w:t>
      </w:r>
      <w:r w:rsidRPr="003C35F2">
        <w:rPr>
          <w:b/>
          <w:iCs/>
          <w:u w:val="single"/>
          <w:bdr w:val="single" w:sz="8" w:space="0" w:color="auto"/>
        </w:rPr>
        <w:t>secondary nature</w:t>
      </w:r>
      <w:r w:rsidRPr="003C35F2">
        <w:rPr>
          <w:rFonts w:cs="Calibri"/>
          <w:u w:val="single"/>
        </w:rPr>
        <w:t xml:space="preserve">. The rational </w:t>
      </w:r>
      <w:r w:rsidRPr="003C35F2">
        <w:rPr>
          <w:b/>
          <w:iCs/>
          <w:u w:val="single"/>
          <w:bdr w:val="single" w:sz="8" w:space="0" w:color="auto"/>
        </w:rPr>
        <w:t>does not lie</w:t>
      </w:r>
      <w:r w:rsidRPr="003C35F2">
        <w:rPr>
          <w:rFonts w:cs="Calibri"/>
          <w:u w:val="single"/>
        </w:rPr>
        <w:t xml:space="preserve"> in the discovery of a </w:t>
      </w:r>
      <w:r w:rsidRPr="003C35F2">
        <w:rPr>
          <w:b/>
          <w:iCs/>
          <w:u w:val="single"/>
          <w:bdr w:val="single" w:sz="8" w:space="0" w:color="auto"/>
        </w:rPr>
        <w:t>single right answer</w:t>
      </w:r>
      <w:r w:rsidRPr="003C35F2">
        <w:rPr>
          <w:rFonts w:cs="Calibri"/>
          <w:u w:val="single"/>
        </w:rPr>
        <w:t xml:space="preserve"> to the topic of debate</w:t>
      </w:r>
      <w:r w:rsidRPr="003C35F2">
        <w:rPr>
          <w:sz w:val="16"/>
        </w:rPr>
        <w:t xml:space="preserve">, since in hard cases there are no single right answers. Instead, </w:t>
      </w:r>
      <w:r w:rsidRPr="003C35F2">
        <w:rPr>
          <w:rFonts w:cs="Calibri"/>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rFonts w:cs="Calibri"/>
          <w:u w:val="single"/>
        </w:rPr>
        <w:t xml:space="preserve"> or of our </w:t>
      </w:r>
      <w:r w:rsidRPr="003C35F2">
        <w:rPr>
          <w:b/>
          <w:iCs/>
          <w:u w:val="single"/>
          <w:bdr w:val="single" w:sz="8" w:space="0" w:color="auto"/>
        </w:rPr>
        <w:t>inferential commitments</w:t>
      </w:r>
      <w:r w:rsidRPr="003C35F2">
        <w:rPr>
          <w:rFonts w:cs="Calibri"/>
          <w:u w:val="single"/>
        </w:rPr>
        <w:t xml:space="preserve">. Since these reasons are of this secondary nature, they must </w:t>
      </w:r>
      <w:r w:rsidRPr="003C35F2">
        <w:rPr>
          <w:b/>
          <w:iCs/>
          <w:u w:val="single"/>
          <w:bdr w:val="single" w:sz="8" w:space="0" w:color="auto"/>
        </w:rPr>
        <w:t>stand up to alternative ways</w:t>
      </w:r>
      <w:r w:rsidRPr="003C35F2">
        <w:rPr>
          <w:rFonts w:cs="Calibri"/>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rFonts w:cs="Calibri"/>
          <w:u w:val="single"/>
        </w:rPr>
        <w:t xml:space="preserve">Why does our legal practice </w:t>
      </w:r>
      <w:r w:rsidRPr="003C35F2">
        <w:rPr>
          <w:b/>
          <w:iCs/>
          <w:u w:val="single"/>
          <w:bdr w:val="single" w:sz="8" w:space="0" w:color="auto"/>
        </w:rPr>
        <w:t>require lengthy arguments</w:t>
      </w:r>
      <w:r w:rsidRPr="003C35F2">
        <w:rPr>
          <w:rFonts w:cs="Calibri"/>
          <w:u w:val="single"/>
        </w:rPr>
        <w:t xml:space="preserve"> and </w:t>
      </w:r>
      <w:r w:rsidRPr="003C35F2">
        <w:rPr>
          <w:b/>
          <w:iCs/>
          <w:u w:val="single"/>
          <w:bdr w:val="single" w:sz="8" w:space="0" w:color="auto"/>
        </w:rPr>
        <w:t>discursive efforts</w:t>
      </w:r>
      <w:r w:rsidRPr="003C35F2">
        <w:rPr>
          <w:sz w:val="16"/>
        </w:rPr>
        <w:t xml:space="preserve"> even in appellate or </w:t>
      </w:r>
      <w:proofErr w:type="gramStart"/>
      <w:r w:rsidRPr="003C35F2">
        <w:rPr>
          <w:sz w:val="16"/>
        </w:rPr>
        <w:t>supreme court</w:t>
      </w:r>
      <w:proofErr w:type="gramEnd"/>
      <w:r w:rsidRPr="003C35F2">
        <w:rPr>
          <w:sz w:val="16"/>
        </w:rPr>
        <w:t xml:space="preserve"> cases of irreconcilable legal disagreements? </w:t>
      </w:r>
      <w:r w:rsidRPr="003C35F2">
        <w:rPr>
          <w:rFonts w:cs="Calibri"/>
          <w:u w:val="single"/>
        </w:rPr>
        <w:t>The closure has to come by some non</w:t>
      </w:r>
      <w:r w:rsidRPr="003C35F2">
        <w:rPr>
          <w:rFonts w:ascii="Cambria Math" w:hAnsi="Cambria Math" w:cs="Cambria Math"/>
          <w:u w:val="single"/>
        </w:rPr>
        <w:t>‐</w:t>
      </w:r>
      <w:r w:rsidRPr="003C35F2">
        <w:rPr>
          <w:rFonts w:cs="Calibri"/>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w:t>
      </w:r>
      <w:proofErr w:type="gramStart"/>
      <w:r w:rsidRPr="003C35F2">
        <w:rPr>
          <w:sz w:val="16"/>
        </w:rPr>
        <w:t>It</w:t>
      </w:r>
      <w:proofErr w:type="gramEnd"/>
      <w:r w:rsidRPr="003C35F2">
        <w:rPr>
          <w:sz w:val="16"/>
        </w:rPr>
        <w:t xml:space="preserve">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rFonts w:cs="Calibri"/>
          <w:u w:val="single"/>
        </w:rPr>
        <w:t>what was wrong with</w:t>
      </w:r>
      <w:r w:rsidRPr="003C35F2">
        <w:rPr>
          <w:sz w:val="16"/>
        </w:rPr>
        <w:t xml:space="preserve"> District Judge Currin of Umatilla County in Oregon, who – in his late days – decided inconclusive traffic violations by publicly </w:t>
      </w:r>
      <w:r w:rsidRPr="003C35F2">
        <w:rPr>
          <w:rFonts w:cs="Calibri"/>
          <w:u w:val="single"/>
        </w:rPr>
        <w:t>flipping a coin</w:t>
      </w:r>
      <w:proofErr w:type="gramStart"/>
      <w:r w:rsidRPr="003C35F2">
        <w:rPr>
          <w:sz w:val="16"/>
        </w:rPr>
        <w:t>?110</w:t>
      </w:r>
      <w:proofErr w:type="gramEnd"/>
      <w:r w:rsidRPr="003C35F2">
        <w:rPr>
          <w:sz w:val="16"/>
        </w:rPr>
        <w:t xml:space="preserve"> If we are counting heads at the end of our lengthy argumentative proceedings anyway, </w:t>
      </w:r>
      <w:r w:rsidRPr="003C35F2">
        <w:rPr>
          <w:rFonts w:cs="Calibri"/>
          <w:u w:val="single"/>
        </w:rPr>
        <w:t xml:space="preserve">why not decide hard cases by </w:t>
      </w:r>
      <w:r w:rsidRPr="003C35F2">
        <w:rPr>
          <w:b/>
          <w:iCs/>
          <w:u w:val="single"/>
          <w:bdr w:val="single" w:sz="8" w:space="0" w:color="auto"/>
        </w:rPr>
        <w:t>gut voting at the outset</w:t>
      </w:r>
      <w:r w:rsidRPr="003C35F2">
        <w:rPr>
          <w:rFonts w:cs="Calibri"/>
          <w:u w:val="single"/>
        </w:rPr>
        <w:t xml:space="preserve"> and </w:t>
      </w:r>
      <w:r w:rsidRPr="003C35F2">
        <w:rPr>
          <w:b/>
          <w:iCs/>
          <w:u w:val="single"/>
          <w:bdr w:val="single" w:sz="8" w:space="0" w:color="auto"/>
        </w:rPr>
        <w:t>spare everybody the cost</w:t>
      </w:r>
      <w:r w:rsidRPr="003C35F2">
        <w:rPr>
          <w:rFonts w:cs="Calibri"/>
          <w:u w:val="single"/>
        </w:rPr>
        <w:t xml:space="preserve"> of </w:t>
      </w:r>
      <w:r w:rsidRPr="003C35F2">
        <w:rPr>
          <w:b/>
          <w:iCs/>
          <w:u w:val="single"/>
          <w:bdr w:val="single" w:sz="8" w:space="0" w:color="auto"/>
        </w:rPr>
        <w:t>developing elaborate arguments</w:t>
      </w:r>
      <w:r w:rsidRPr="003C35F2">
        <w:rPr>
          <w:rFonts w:cs="Calibri"/>
          <w:u w:val="single"/>
        </w:rPr>
        <w:t xml:space="preserve"> on questions, where there is not fact of the matter to be discovered?</w:t>
      </w:r>
    </w:p>
    <w:p w:rsidR="00E26E52" w:rsidRPr="003C35F2" w:rsidRDefault="00E26E52" w:rsidP="00E26E52">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rFonts w:cs="Calibri"/>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rFonts w:cs="Calibri"/>
          <w:u w:val="single"/>
        </w:rPr>
        <w:t xml:space="preserve"> would not help us to </w:t>
      </w:r>
      <w:r w:rsidRPr="003C35F2">
        <w:rPr>
          <w:b/>
          <w:iCs/>
          <w:u w:val="single"/>
          <w:bdr w:val="single" w:sz="8" w:space="0" w:color="auto"/>
        </w:rPr>
        <w:t>explore our communalities</w:t>
      </w:r>
      <w:r w:rsidRPr="003C35F2">
        <w:rPr>
          <w:rFonts w:cs="Calibri"/>
          <w:u w:val="single"/>
        </w:rPr>
        <w:t xml:space="preserve"> or our inferential commitments nor help to </w:t>
      </w:r>
      <w:r w:rsidRPr="003C35F2">
        <w:rPr>
          <w:b/>
          <w:iCs/>
          <w:u w:val="single"/>
          <w:bdr w:val="single" w:sz="8" w:space="0" w:color="auto"/>
        </w:rPr>
        <w:t>scrutinize the positions</w:t>
      </w:r>
      <w:r w:rsidRPr="003C35F2">
        <w:rPr>
          <w:rFonts w:cs="Calibri"/>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rFonts w:cs="Calibri"/>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rFonts w:cs="Calibri"/>
          <w:u w:val="single"/>
        </w:rPr>
        <w:t>Combining legal argumentation with the non</w:t>
      </w:r>
      <w:r w:rsidRPr="003C35F2">
        <w:rPr>
          <w:rFonts w:ascii="Cambria Math" w:hAnsi="Cambria Math" w:cs="Cambria Math"/>
          <w:u w:val="single"/>
        </w:rPr>
        <w:t>‐</w:t>
      </w:r>
      <w:r w:rsidRPr="003C35F2">
        <w:rPr>
          <w:rFonts w:cs="Calibri"/>
          <w:u w:val="single"/>
        </w:rPr>
        <w:t>argumentative decision</w:t>
      </w:r>
      <w:r w:rsidRPr="003C35F2">
        <w:rPr>
          <w:rFonts w:ascii="Cambria Math" w:hAnsi="Cambria Math" w:cs="Cambria Math"/>
          <w:u w:val="single"/>
        </w:rPr>
        <w:t>‐</w:t>
      </w:r>
      <w:r w:rsidRPr="003C35F2">
        <w:rPr>
          <w:rFonts w:cs="Calibri"/>
          <w:u w:val="single"/>
        </w:rPr>
        <w:t xml:space="preserve"> making procedure of counting reasoned opinions serves the coherence aspiration of the law</w:t>
      </w:r>
      <w:r w:rsidRPr="003C35F2">
        <w:rPr>
          <w:sz w:val="16"/>
        </w:rPr>
        <w:t xml:space="preserve"> in at least two ways: First, </w:t>
      </w:r>
      <w:r w:rsidRPr="003C35F2">
        <w:rPr>
          <w:rFonts w:cs="Calibri"/>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rFonts w:cs="Calibri"/>
          <w:u w:val="single"/>
        </w:rPr>
        <w:t xml:space="preserve">since every position </w:t>
      </w:r>
      <w:r w:rsidRPr="003C35F2">
        <w:rPr>
          <w:b/>
          <w:iCs/>
          <w:u w:val="single"/>
          <w:bdr w:val="single" w:sz="8" w:space="0" w:color="auto"/>
        </w:rPr>
        <w:t>must be a reasoned one</w:t>
      </w:r>
      <w:r w:rsidRPr="003C35F2">
        <w:rPr>
          <w:rFonts w:cs="Calibri"/>
          <w:u w:val="single"/>
        </w:rPr>
        <w:t xml:space="preserve"> within the given framework of the law, it must be one that </w:t>
      </w:r>
      <w:r w:rsidRPr="003C35F2">
        <w:rPr>
          <w:b/>
          <w:iCs/>
          <w:u w:val="single"/>
          <w:bdr w:val="single" w:sz="8" w:space="0" w:color="auto"/>
        </w:rPr>
        <w:t>somehow fits</w:t>
      </w:r>
      <w:r w:rsidRPr="003C35F2">
        <w:rPr>
          <w:rFonts w:cs="Calibri"/>
          <w:u w:val="single"/>
        </w:rPr>
        <w:t xml:space="preserve"> into the </w:t>
      </w:r>
      <w:r w:rsidRPr="003C35F2">
        <w:rPr>
          <w:b/>
          <w:iCs/>
          <w:u w:val="single"/>
          <w:bdr w:val="single" w:sz="8" w:space="0" w:color="auto"/>
        </w:rPr>
        <w:t>overall structure</w:t>
      </w:r>
      <w:r w:rsidRPr="003C35F2">
        <w:rPr>
          <w:rFonts w:cs="Calibri"/>
          <w:u w:val="single"/>
        </w:rPr>
        <w:t xml:space="preserve"> of the law along </w:t>
      </w:r>
      <w:r w:rsidRPr="003C35F2">
        <w:rPr>
          <w:b/>
          <w:iCs/>
          <w:u w:val="single"/>
          <w:bdr w:val="single" w:sz="8" w:space="0" w:color="auto"/>
        </w:rPr>
        <w:t>coherent lines</w:t>
      </w:r>
      <w:r w:rsidRPr="003C35F2">
        <w:rPr>
          <w:rFonts w:cs="Calibri"/>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rFonts w:cs="Calibri"/>
          <w:u w:val="single"/>
        </w:rPr>
        <w:t xml:space="preserve">of hard cases. It is the </w:t>
      </w:r>
      <w:r w:rsidRPr="003C35F2">
        <w:rPr>
          <w:b/>
          <w:iCs/>
          <w:u w:val="single"/>
          <w:bdr w:val="single" w:sz="8" w:space="0" w:color="auto"/>
        </w:rPr>
        <w:t>combination</w:t>
      </w:r>
      <w:r w:rsidRPr="003C35F2">
        <w:rPr>
          <w:rFonts w:cs="Calibri"/>
          <w:u w:val="single"/>
        </w:rPr>
        <w:t xml:space="preserve"> of </w:t>
      </w:r>
      <w:r w:rsidRPr="003C35F2">
        <w:rPr>
          <w:b/>
          <w:iCs/>
          <w:u w:val="single"/>
          <w:bdr w:val="single" w:sz="8" w:space="0" w:color="auto"/>
        </w:rPr>
        <w:t>reasoned disagreement</w:t>
      </w:r>
      <w:r w:rsidRPr="003C35F2">
        <w:rPr>
          <w:rFonts w:cs="Calibri"/>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rFonts w:cs="Calibri"/>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rFonts w:cs="Calibri"/>
          <w:u w:val="single"/>
        </w:rPr>
        <w:t>Pure non</w:t>
      </w:r>
      <w:r w:rsidRPr="003C35F2">
        <w:rPr>
          <w:rFonts w:ascii="Cambria Math" w:hAnsi="Cambria Math" w:cs="Cambria Math"/>
          <w:u w:val="single"/>
        </w:rPr>
        <w:t>‐</w:t>
      </w:r>
      <w:r w:rsidRPr="003C35F2">
        <w:rPr>
          <w:rFonts w:cs="Calibri"/>
          <w:u w:val="single"/>
        </w:rPr>
        <w:t>rational procedures</w:t>
      </w:r>
      <w:r w:rsidRPr="003C35F2">
        <w:rPr>
          <w:sz w:val="16"/>
        </w:rPr>
        <w:t xml:space="preserve"> – like flipping a coin – </w:t>
      </w:r>
      <w:r w:rsidRPr="003C35F2">
        <w:rPr>
          <w:rFonts w:cs="Calibri"/>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rFonts w:cs="Calibri"/>
          <w:u w:val="single"/>
        </w:rPr>
        <w:t xml:space="preserve"> of our agonistic disagreements</w:t>
      </w:r>
      <w:r w:rsidRPr="003C35F2">
        <w:rPr>
          <w:sz w:val="16"/>
        </w:rPr>
        <w:t xml:space="preserve">.115 In the face of unresolvable disagreements endless debates would seem an idle enterprise. </w:t>
      </w:r>
      <w:r w:rsidRPr="003C35F2">
        <w:rPr>
          <w:rFonts w:cs="Calibri"/>
          <w:u w:val="single"/>
        </w:rPr>
        <w:t xml:space="preserve">That the debates are </w:t>
      </w:r>
      <w:r w:rsidRPr="003C35F2">
        <w:rPr>
          <w:b/>
          <w:iCs/>
          <w:u w:val="single"/>
          <w:bdr w:val="single" w:sz="8" w:space="0" w:color="auto"/>
        </w:rPr>
        <w:t>about winning</w:t>
      </w:r>
      <w:r w:rsidRPr="003C35F2">
        <w:rPr>
          <w:rFonts w:cs="Calibri"/>
          <w:u w:val="single"/>
        </w:rPr>
        <w:t xml:space="preserve"> or </w:t>
      </w:r>
      <w:r w:rsidRPr="003C35F2">
        <w:rPr>
          <w:b/>
          <w:iCs/>
          <w:u w:val="single"/>
          <w:bdr w:val="single" w:sz="8" w:space="0" w:color="auto"/>
        </w:rPr>
        <w:t>losing</w:t>
      </w:r>
      <w:r w:rsidRPr="003C35F2">
        <w:rPr>
          <w:rFonts w:cs="Calibri"/>
          <w:u w:val="single"/>
        </w:rPr>
        <w:t xml:space="preserve"> helps to </w:t>
      </w:r>
      <w:r w:rsidRPr="003C35F2">
        <w:rPr>
          <w:b/>
          <w:iCs/>
          <w:u w:val="single"/>
          <w:bdr w:val="single" w:sz="8" w:space="0" w:color="auto"/>
        </w:rPr>
        <w:t>keep the participants engaged</w:t>
      </w:r>
      <w:r w:rsidRPr="003C35F2">
        <w:rPr>
          <w:rFonts w:cs="Calibri"/>
          <w:u w:val="single"/>
        </w:rPr>
        <w:t xml:space="preserve">. That the decision depends on </w:t>
      </w:r>
      <w:r w:rsidRPr="003C35F2">
        <w:rPr>
          <w:b/>
          <w:iCs/>
          <w:u w:val="single"/>
          <w:bdr w:val="single" w:sz="8" w:space="0" w:color="auto"/>
        </w:rPr>
        <w:t>counting reasoned opinions</w:t>
      </w:r>
      <w:r w:rsidRPr="003C35F2">
        <w:rPr>
          <w:rFonts w:cs="Calibri"/>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rFonts w:cs="Calibri"/>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rFonts w:cs="Calibri"/>
          <w:u w:val="single"/>
        </w:rPr>
        <w:t xml:space="preserve">there would be </w:t>
      </w:r>
      <w:r w:rsidRPr="003C35F2">
        <w:rPr>
          <w:b/>
          <w:iCs/>
          <w:u w:val="single"/>
          <w:bdr w:val="single" w:sz="8" w:space="0" w:color="auto"/>
        </w:rPr>
        <w:t>little incentive</w:t>
      </w:r>
      <w:r w:rsidRPr="003C35F2">
        <w:rPr>
          <w:rFonts w:cs="Calibri"/>
          <w:u w:val="single"/>
        </w:rPr>
        <w:t xml:space="preserve"> to engage in an </w:t>
      </w:r>
      <w:r w:rsidRPr="003C35F2">
        <w:rPr>
          <w:b/>
          <w:iCs/>
          <w:u w:val="single"/>
          <w:bdr w:val="single" w:sz="8" w:space="0" w:color="auto"/>
        </w:rPr>
        <w:t>exchange of arguments</w:t>
      </w:r>
      <w:r w:rsidRPr="003C35F2">
        <w:rPr>
          <w:rFonts w:cs="Calibri"/>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rsidR="00E26E52" w:rsidRPr="003C35F2" w:rsidRDefault="00E26E52" w:rsidP="00E26E52">
      <w:pPr>
        <w:rPr>
          <w:sz w:val="16"/>
        </w:rPr>
      </w:pPr>
      <w:r w:rsidRPr="003C35F2">
        <w:rPr>
          <w:sz w:val="16"/>
        </w:rPr>
        <w:t>2. THE SEMANTICS OF AGONISTIC DISAGREEMENTS</w:t>
      </w:r>
    </w:p>
    <w:p w:rsidR="00E26E52" w:rsidRPr="003C35F2" w:rsidRDefault="00E26E52" w:rsidP="00E26E52">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rFonts w:cs="Calibri"/>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rFonts w:cs="Calibri"/>
          <w:u w:val="single"/>
        </w:rPr>
        <w:t>must</w:t>
      </w:r>
      <w:r w:rsidRPr="003C35F2">
        <w:rPr>
          <w:sz w:val="16"/>
        </w:rPr>
        <w:t xml:space="preserve"> still </w:t>
      </w:r>
      <w:r w:rsidRPr="003C35F2">
        <w:rPr>
          <w:rFonts w:cs="Calibri"/>
          <w:u w:val="single"/>
        </w:rPr>
        <w:t xml:space="preserve">come up with a semantics that explains in what sense we </w:t>
      </w:r>
      <w:r w:rsidRPr="003C35F2">
        <w:rPr>
          <w:b/>
          <w:iCs/>
          <w:u w:val="single"/>
          <w:bdr w:val="single" w:sz="8" w:space="0" w:color="auto"/>
        </w:rPr>
        <w:t>disagree about the same issue</w:t>
      </w:r>
      <w:r w:rsidRPr="003C35F2">
        <w:rPr>
          <w:rFonts w:cs="Calibri"/>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rsidR="00E26E52" w:rsidRPr="003C35F2" w:rsidRDefault="00E26E52" w:rsidP="00E26E52">
      <w:pPr>
        <w:rPr>
          <w:sz w:val="16"/>
        </w:rPr>
      </w:pPr>
      <w:r w:rsidRPr="003C35F2">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rFonts w:cs="Calibri"/>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rFonts w:cs="Calibri"/>
          <w:u w:val="single"/>
        </w:rPr>
        <w:t>, since they are engaged in</w:t>
      </w:r>
      <w:r w:rsidRPr="003C35F2">
        <w:rPr>
          <w:sz w:val="16"/>
        </w:rPr>
        <w:t xml:space="preserve"> a metalinguistic </w:t>
      </w:r>
      <w:r w:rsidRPr="003C35F2">
        <w:rPr>
          <w:rFonts w:cs="Calibri"/>
          <w:u w:val="single"/>
        </w:rPr>
        <w:t>negotiation on</w:t>
      </w:r>
      <w:r w:rsidRPr="003C35F2">
        <w:rPr>
          <w:sz w:val="16"/>
        </w:rPr>
        <w:t xml:space="preserve"> the use of </w:t>
      </w:r>
      <w:r w:rsidRPr="003C35F2">
        <w:rPr>
          <w:b/>
          <w:iCs/>
          <w:u w:val="single"/>
          <w:bdr w:val="single" w:sz="8" w:space="0" w:color="auto"/>
        </w:rPr>
        <w:t>the same term</w:t>
      </w:r>
      <w:r w:rsidRPr="003C35F2">
        <w:rPr>
          <w:rFonts w:cs="Calibri"/>
          <w:u w:val="single"/>
        </w:rPr>
        <w:t>.</w:t>
      </w:r>
      <w:r w:rsidRPr="003C35F2">
        <w:rPr>
          <w:sz w:val="16"/>
        </w:rPr>
        <w:t xml:space="preserve"> The metalinguistic negotiation on the use of </w:t>
      </w:r>
      <w:r w:rsidRPr="003C35F2">
        <w:rPr>
          <w:rFonts w:cs="Calibri"/>
          <w:u w:val="single"/>
        </w:rPr>
        <w:t xml:space="preserve">the term serves as a </w:t>
      </w:r>
      <w:r w:rsidRPr="003C35F2">
        <w:rPr>
          <w:b/>
          <w:iCs/>
          <w:u w:val="single"/>
          <w:bdr w:val="single" w:sz="8" w:space="0" w:color="auto"/>
        </w:rPr>
        <w:t>semantic anchor</w:t>
      </w:r>
      <w:r w:rsidRPr="003C35F2">
        <w:rPr>
          <w:rFonts w:cs="Calibri"/>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 of the term “bank”, there is also some kind of identity of the substantive issues at stake in legal disagreements.</w:t>
      </w:r>
      <w:r w:rsidRPr="003C35F2">
        <w:rPr>
          <w:sz w:val="16"/>
        </w:rPr>
        <w:tab/>
      </w:r>
    </w:p>
    <w:p w:rsidR="00E26E52" w:rsidRPr="003C35F2" w:rsidRDefault="00E26E52" w:rsidP="00E26E52">
      <w:pPr>
        <w:rPr>
          <w:sz w:val="10"/>
          <w:szCs w:val="10"/>
        </w:rPr>
      </w:pPr>
      <w:r w:rsidRPr="003C35F2">
        <w:rPr>
          <w:sz w:val="10"/>
          <w:szCs w:val="10"/>
        </w:rPr>
        <w:t>A promising route to capture this aspect of legal disagreements might be offered by recent semantic approaches that try to accommodate the externalist challenges of realist semantics</w:t>
      </w:r>
      <w:proofErr w:type="gramStart"/>
      <w:r w:rsidRPr="003C35F2">
        <w:rPr>
          <w:sz w:val="10"/>
          <w:szCs w:val="10"/>
        </w:rPr>
        <w:t>,117</w:t>
      </w:r>
      <w:proofErr w:type="gramEnd"/>
      <w:r w:rsidRPr="003C35F2">
        <w:rPr>
          <w:sz w:val="10"/>
          <w:szCs w:val="10"/>
        </w:rPr>
        <w:t xml:space="preserve"> which inspire one</w:t>
      </w:r>
      <w:r w:rsidRPr="003C35F2">
        <w:rPr>
          <w:rFonts w:ascii="Cambria Math" w:hAnsi="Cambria Math" w:cs="Cambria Math"/>
          <w:sz w:val="10"/>
          <w:szCs w:val="10"/>
        </w:rPr>
        <w:t>‐</w:t>
      </w:r>
      <w:r w:rsidRPr="003C35F2">
        <w:rPr>
          <w:sz w:val="10"/>
          <w:szCs w:val="10"/>
        </w:rPr>
        <w:t>right</w:t>
      </w:r>
      <w:r w:rsidRPr="003C35F2">
        <w:rPr>
          <w:rFonts w:ascii="Cambria Math" w:hAnsi="Cambria Math" w:cs="Cambria Math"/>
          <w:sz w:val="10"/>
          <w:szCs w:val="10"/>
        </w:rPr>
        <w:t>‐</w:t>
      </w:r>
      <w:r w:rsidRPr="003C35F2">
        <w:rPr>
          <w:sz w:val="10"/>
          <w:szCs w:val="10"/>
        </w:rPr>
        <w:t>answer theorists like Moore or David Brink.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provide for the theoretical or interpretive element of realist semantics without having to commit to the ontological positions of traditional externalism. In a sense they offer externalist semantics with no ontological strings attached.</w:t>
      </w:r>
      <w:r w:rsidRPr="003C35F2">
        <w:rPr>
          <w:sz w:val="10"/>
          <w:szCs w:val="10"/>
        </w:rPr>
        <w:tab/>
      </w:r>
    </w:p>
    <w:p w:rsidR="00E26E52" w:rsidRPr="003C35F2" w:rsidRDefault="00E26E52" w:rsidP="00E26E52">
      <w:pPr>
        <w:rPr>
          <w:sz w:val="10"/>
          <w:szCs w:val="10"/>
        </w:rPr>
      </w:pPr>
      <w:r w:rsidRPr="003C35F2">
        <w:rPr>
          <w:sz w:val="10"/>
          <w:szCs w:val="10"/>
        </w:rPr>
        <w:t>The less controversial aspect of the externalist picture of meaning developed in neo</w:t>
      </w:r>
      <w:r w:rsidRPr="003C35F2">
        <w:rPr>
          <w:rFonts w:ascii="Cambria Math" w:hAnsi="Cambria Math" w:cs="Cambria Math"/>
          <w:sz w:val="10"/>
          <w:szCs w:val="10"/>
        </w:rPr>
        <w:t>‐</w:t>
      </w:r>
      <w:r w:rsidRPr="003C35F2">
        <w:rPr>
          <w:sz w:val="10"/>
          <w:szCs w:val="10"/>
        </w:rPr>
        <w:t xml:space="preserve"> descriptivist and two</w:t>
      </w:r>
      <w:r w:rsidRPr="003C35F2">
        <w:rPr>
          <w:rFonts w:ascii="Cambria Math" w:hAnsi="Cambria Math" w:cs="Cambria Math"/>
          <w:sz w:val="10"/>
          <w:szCs w:val="10"/>
        </w:rPr>
        <w:t>‐</w:t>
      </w:r>
      <w:r w:rsidRPr="003C35F2">
        <w:rPr>
          <w:sz w:val="10"/>
          <w:szCs w:val="10"/>
        </w:rPr>
        <w:t>valued semantics can be found in the deferential structure that our meaning</w:t>
      </w:r>
      <w:r w:rsidRPr="003C35F2">
        <w:rPr>
          <w:rFonts w:ascii="Cambria Math" w:hAnsi="Cambria Math" w:cs="Cambria Math"/>
          <w:sz w:val="10"/>
          <w:szCs w:val="10"/>
        </w:rPr>
        <w:t>‐</w:t>
      </w:r>
      <w:r w:rsidRPr="003C35F2">
        <w:rPr>
          <w:sz w:val="10"/>
          <w:szCs w:val="10"/>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3C35F2">
        <w:rPr>
          <w:sz w:val="10"/>
          <w:szCs w:val="10"/>
        </w:rPr>
        <w:tab/>
      </w:r>
    </w:p>
    <w:p w:rsidR="00E26E52" w:rsidRPr="003C35F2" w:rsidRDefault="00E26E52" w:rsidP="00E26E52">
      <w:pPr>
        <w:rPr>
          <w:sz w:val="16"/>
        </w:rPr>
      </w:pPr>
      <w:r w:rsidRPr="003C35F2">
        <w:rPr>
          <w:sz w:val="16"/>
        </w:rPr>
        <w:t>In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rFonts w:cs="Calibri"/>
          <w:u w:val="single"/>
        </w:rPr>
        <w:t>The fulcrum of disagreement</w:t>
      </w:r>
      <w:r w:rsidRPr="003C35F2">
        <w:rPr>
          <w:sz w:val="16"/>
        </w:rPr>
        <w:t xml:space="preserve"> that Dworkin sees in the existence of a single right answer121 </w:t>
      </w:r>
      <w:r w:rsidRPr="003C35F2">
        <w:rPr>
          <w:rFonts w:cs="Calibri"/>
          <w:u w:val="single"/>
        </w:rPr>
        <w:t xml:space="preserve">does not lie in its existence, but in </w:t>
      </w:r>
      <w:r w:rsidRPr="003C35F2">
        <w:rPr>
          <w:b/>
          <w:iCs/>
          <w:u w:val="single"/>
          <w:bdr w:val="single" w:sz="8" w:space="0" w:color="auto"/>
        </w:rPr>
        <w:t>the communality of the effort</w:t>
      </w:r>
      <w:r w:rsidRPr="003C35F2">
        <w:rPr>
          <w:rFonts w:cs="Calibri"/>
          <w:u w:val="single"/>
        </w:rPr>
        <w:t xml:space="preserve"> – if only on the basis of an </w:t>
      </w:r>
      <w:r w:rsidRPr="003C35F2">
        <w:rPr>
          <w:b/>
          <w:iCs/>
          <w:u w:val="single"/>
          <w:bdr w:val="single" w:sz="8" w:space="0" w:color="auto"/>
        </w:rPr>
        <w:t>overlapping common ground</w:t>
      </w:r>
      <w:r w:rsidRPr="003C35F2">
        <w:rPr>
          <w:rFonts w:cs="Calibri"/>
          <w:u w:val="single"/>
        </w:rPr>
        <w:t xml:space="preserve"> of legal </w:t>
      </w:r>
      <w:r w:rsidRPr="003C35F2">
        <w:rPr>
          <w:b/>
          <w:iCs/>
          <w:u w:val="single"/>
          <w:bdr w:val="single" w:sz="8" w:space="0" w:color="auto"/>
        </w:rPr>
        <w:t>materials</w:t>
      </w:r>
      <w:r w:rsidRPr="003C35F2">
        <w:rPr>
          <w:rFonts w:cs="Calibri"/>
          <w:u w:val="single"/>
        </w:rPr>
        <w:t xml:space="preserve">, </w:t>
      </w:r>
      <w:r w:rsidRPr="003C35F2">
        <w:rPr>
          <w:b/>
          <w:iCs/>
          <w:u w:val="single"/>
          <w:bdr w:val="single" w:sz="8" w:space="0" w:color="auto"/>
        </w:rPr>
        <w:t>accepted practices</w:t>
      </w:r>
      <w:r w:rsidRPr="003C35F2">
        <w:rPr>
          <w:rFonts w:cs="Calibri"/>
          <w:u w:val="single"/>
        </w:rPr>
        <w:t xml:space="preserve">, </w:t>
      </w:r>
      <w:r w:rsidRPr="003C35F2">
        <w:rPr>
          <w:b/>
          <w:iCs/>
          <w:u w:val="single"/>
          <w:bdr w:val="single" w:sz="8" w:space="0" w:color="auto"/>
        </w:rPr>
        <w:t>experiences</w:t>
      </w:r>
      <w:r w:rsidRPr="003C35F2">
        <w:rPr>
          <w:rFonts w:cs="Calibri"/>
          <w:u w:val="single"/>
        </w:rPr>
        <w:t xml:space="preserve"> and </w:t>
      </w:r>
      <w:r w:rsidRPr="003C35F2">
        <w:rPr>
          <w:b/>
          <w:iCs/>
          <w:u w:val="single"/>
          <w:bdr w:val="single" w:sz="8" w:space="0" w:color="auto"/>
        </w:rPr>
        <w:t>dispositions</w:t>
      </w:r>
      <w:r w:rsidRPr="003C35F2">
        <w:rPr>
          <w:rFonts w:cs="Calibri"/>
          <w:u w:val="single"/>
        </w:rPr>
        <w:t xml:space="preserve">. As two athletes are </w:t>
      </w:r>
      <w:r w:rsidRPr="003C35F2">
        <w:rPr>
          <w:b/>
          <w:iCs/>
          <w:u w:val="single"/>
          <w:bdr w:val="single" w:sz="8" w:space="0" w:color="auto"/>
        </w:rPr>
        <w:t>engaged in the same contest</w:t>
      </w:r>
      <w:r w:rsidRPr="003C35F2">
        <w:rPr>
          <w:rFonts w:cs="Calibri"/>
          <w:u w:val="single"/>
        </w:rPr>
        <w:t xml:space="preserve"> when they </w:t>
      </w:r>
      <w:r w:rsidRPr="003C35F2">
        <w:rPr>
          <w:b/>
          <w:iCs/>
          <w:u w:val="single"/>
          <w:bdr w:val="single" w:sz="8" w:space="0" w:color="auto"/>
        </w:rPr>
        <w:t>follow the same rules</w:t>
      </w:r>
      <w:r w:rsidRPr="003C35F2">
        <w:rPr>
          <w:rFonts w:cs="Calibri"/>
          <w:u w:val="single"/>
        </w:rPr>
        <w:t xml:space="preserve">, </w:t>
      </w:r>
      <w:r w:rsidRPr="003C35F2">
        <w:rPr>
          <w:b/>
          <w:iCs/>
          <w:u w:val="single"/>
          <w:bdr w:val="single" w:sz="8" w:space="0" w:color="auto"/>
        </w:rPr>
        <w:t>share the same concept of winning and losing</w:t>
      </w:r>
      <w:r w:rsidRPr="003C35F2">
        <w:rPr>
          <w:rFonts w:cs="Calibri"/>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rFonts w:cs="Calibri"/>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rFonts w:cs="Calibri"/>
          <w:u w:val="single"/>
        </w:rPr>
        <w:t>Each</w:t>
      </w:r>
      <w:r w:rsidRPr="003C35F2">
        <w:rPr>
          <w:sz w:val="16"/>
        </w:rPr>
        <w:t xml:space="preserve">, however, </w:t>
      </w:r>
      <w:r w:rsidRPr="003C35F2">
        <w:rPr>
          <w:rFonts w:cs="Calibri"/>
          <w:u w:val="single"/>
        </w:rPr>
        <w:t>is engaged in developing the best style to win against their opponent, just as two lawyers try to develop the best argument to convince</w:t>
      </w:r>
      <w:r w:rsidRPr="003C35F2">
        <w:rPr>
          <w:sz w:val="16"/>
        </w:rPr>
        <w:t xml:space="preserve"> a bench of </w:t>
      </w:r>
      <w:r w:rsidRPr="003C35F2">
        <w:rPr>
          <w:rFonts w:cs="Calibri"/>
          <w:u w:val="single"/>
        </w:rPr>
        <w:t>judges</w:t>
      </w:r>
      <w:r w:rsidRPr="003C35F2">
        <w:rPr>
          <w:sz w:val="16"/>
        </w:rPr>
        <w:t xml:space="preserve">.122 </w:t>
      </w:r>
      <w:r w:rsidRPr="003C35F2">
        <w:rPr>
          <w:rFonts w:cs="Calibri"/>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rFonts w:cs="Calibri"/>
          <w:u w:val="single"/>
        </w:rPr>
        <w:t xml:space="preserve">, in that they are </w:t>
      </w:r>
      <w:r w:rsidRPr="003C35F2">
        <w:rPr>
          <w:b/>
          <w:iCs/>
          <w:u w:val="single"/>
          <w:bdr w:val="single" w:sz="8" w:space="0" w:color="auto"/>
        </w:rPr>
        <w:t>engaged in the same process</w:t>
      </w:r>
      <w:r w:rsidRPr="003C35F2">
        <w:rPr>
          <w:rFonts w:cs="Calibri"/>
          <w:u w:val="single"/>
        </w:rPr>
        <w:t xml:space="preserve"> of theorizing over </w:t>
      </w:r>
      <w:r w:rsidRPr="003C35F2">
        <w:rPr>
          <w:b/>
          <w:iCs/>
          <w:u w:val="single"/>
          <w:bdr w:val="single" w:sz="8" w:space="0" w:color="auto"/>
        </w:rPr>
        <w:t>roughly the same legal materials</w:t>
      </w:r>
      <w:r w:rsidRPr="003C35F2">
        <w:rPr>
          <w:rFonts w:cs="Calibri"/>
          <w:u w:val="single"/>
        </w:rPr>
        <w:t xml:space="preserve"> and </w:t>
      </w:r>
      <w:r w:rsidRPr="003C35F2">
        <w:rPr>
          <w:b/>
          <w:iCs/>
          <w:u w:val="single"/>
          <w:bdr w:val="single" w:sz="8" w:space="0" w:color="auto"/>
        </w:rPr>
        <w:t>practices</w:t>
      </w:r>
      <w:r w:rsidRPr="003C35F2">
        <w:rPr>
          <w:sz w:val="16"/>
        </w:rPr>
        <w:t xml:space="preserve">. </w:t>
      </w:r>
      <w:r w:rsidRPr="003C35F2">
        <w:rPr>
          <w:rFonts w:cs="Calibri"/>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rFonts w:cs="Calibri"/>
          <w:u w:val="single"/>
        </w:rPr>
        <w:t>An agonistic</w:t>
      </w:r>
      <w:r w:rsidRPr="003C35F2">
        <w:rPr>
          <w:sz w:val="16"/>
        </w:rPr>
        <w:t xml:space="preserve"> account of legal disagreement can build on such a semantic </w:t>
      </w:r>
      <w:r w:rsidRPr="003C35F2">
        <w:rPr>
          <w:rFonts w:cs="Calibri"/>
          <w:u w:val="single"/>
        </w:rPr>
        <w:t>framework</w:t>
      </w:r>
      <w:r w:rsidRPr="003C35F2">
        <w:rPr>
          <w:sz w:val="16"/>
        </w:rPr>
        <w:t xml:space="preserve">, which </w:t>
      </w:r>
      <w:r w:rsidRPr="003C35F2">
        <w:rPr>
          <w:rFonts w:cs="Calibri"/>
          <w:u w:val="single"/>
        </w:rPr>
        <w:t>can explain in what sense</w:t>
      </w:r>
      <w:r w:rsidRPr="003C35F2">
        <w:rPr>
          <w:sz w:val="16"/>
        </w:rPr>
        <w:t xml:space="preserve"> lawyers, judges and </w:t>
      </w:r>
      <w:r w:rsidRPr="003C35F2">
        <w:rPr>
          <w:rFonts w:cs="Calibri"/>
          <w:u w:val="single"/>
        </w:rPr>
        <w:t xml:space="preserve">scholars engaged in agonistic disagreements are </w:t>
      </w:r>
      <w:r w:rsidRPr="003C35F2">
        <w:rPr>
          <w:b/>
          <w:iCs/>
          <w:u w:val="single"/>
          <w:bdr w:val="single" w:sz="8" w:space="0" w:color="auto"/>
        </w:rPr>
        <w:t>not talking past each other</w:t>
      </w:r>
      <w:r w:rsidRPr="003C35F2">
        <w:rPr>
          <w:rFonts w:cs="Calibri"/>
          <w:u w:val="single"/>
        </w:rPr>
        <w:t>. They are engaged in developing the best interpretation of roughly the same</w:t>
      </w:r>
      <w:r w:rsidRPr="003C35F2">
        <w:rPr>
          <w:sz w:val="16"/>
        </w:rPr>
        <w:t xml:space="preserve"> legal </w:t>
      </w:r>
      <w:r w:rsidRPr="003C35F2">
        <w:rPr>
          <w:rFonts w:cs="Calibri"/>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rFonts w:cs="Calibri"/>
          <w:u w:val="single"/>
        </w:rPr>
        <w:t xml:space="preserve">semantic unity is provided by the </w:t>
      </w:r>
      <w:r w:rsidRPr="003C35F2">
        <w:rPr>
          <w:b/>
          <w:iCs/>
          <w:u w:val="single"/>
          <w:bdr w:val="single" w:sz="8" w:space="0" w:color="auto"/>
        </w:rPr>
        <w:t>largely overlapping legal materials</w:t>
      </w:r>
      <w:r w:rsidRPr="003C35F2">
        <w:rPr>
          <w:rFonts w:cs="Calibri"/>
          <w:u w:val="single"/>
        </w:rPr>
        <w:t xml:space="preserve"> that </w:t>
      </w:r>
      <w:r w:rsidRPr="003C35F2">
        <w:rPr>
          <w:b/>
          <w:iCs/>
          <w:u w:val="single"/>
          <w:bdr w:val="single" w:sz="8" w:space="0" w:color="auto"/>
        </w:rPr>
        <w:t>form the basis</w:t>
      </w:r>
      <w:r w:rsidRPr="003C35F2">
        <w:rPr>
          <w:rFonts w:cs="Calibri"/>
          <w:u w:val="single"/>
        </w:rPr>
        <w:t xml:space="preserve"> for their disagreement. Such a semantic </w:t>
      </w:r>
      <w:r w:rsidRPr="003C35F2">
        <w:rPr>
          <w:b/>
          <w:iCs/>
          <w:u w:val="single"/>
          <w:bdr w:val="single" w:sz="8" w:space="0" w:color="auto"/>
        </w:rPr>
        <w:t>collapses</w:t>
      </w:r>
      <w:r w:rsidRPr="003C35F2">
        <w:rPr>
          <w:rFonts w:cs="Calibri"/>
          <w:u w:val="single"/>
        </w:rPr>
        <w:t xml:space="preserve"> only when we </w:t>
      </w:r>
      <w:r w:rsidRPr="003C35F2">
        <w:rPr>
          <w:b/>
          <w:iCs/>
          <w:u w:val="single"/>
          <w:bdr w:val="single" w:sz="8" w:space="0" w:color="auto"/>
        </w:rPr>
        <w:t>lack a sufficient overlap</w:t>
      </w:r>
      <w:r w:rsidRPr="003C35F2">
        <w:rPr>
          <w:rFonts w:cs="Calibri"/>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rsidR="00E26E52" w:rsidRDefault="00E26E52" w:rsidP="00E26E52"/>
    <w:p w:rsidR="00EF0274" w:rsidRPr="00A2175C" w:rsidRDefault="00EF0274" w:rsidP="00EF0274">
      <w:pPr>
        <w:pStyle w:val="Heading3"/>
      </w:pPr>
      <w:r w:rsidRPr="00A2175C">
        <w:t>Shively 2K</w:t>
      </w:r>
    </w:p>
    <w:p w:rsidR="00EF0274" w:rsidRPr="00A2175C" w:rsidRDefault="00EF0274" w:rsidP="00EF0274"/>
    <w:p w:rsidR="00EF0274" w:rsidRPr="00A2175C" w:rsidRDefault="00EF0274" w:rsidP="00EF0274">
      <w:pPr>
        <w:pStyle w:val="Heading4"/>
      </w:pPr>
      <w:r w:rsidRPr="00A2175C">
        <w:t>Shively 2K</w:t>
      </w:r>
    </w:p>
    <w:p w:rsidR="00EF0274" w:rsidRPr="00A2175C" w:rsidRDefault="00EF0274" w:rsidP="00EF0274">
      <w:pPr>
        <w:rPr>
          <w:rStyle w:val="Style13ptBold"/>
          <w:rFonts w:cs="Calibri"/>
        </w:rPr>
      </w:pPr>
      <w:r w:rsidRPr="00A2175C">
        <w:rPr>
          <w:rStyle w:val="Style13ptBold"/>
          <w:rFonts w:cs="Calibri"/>
        </w:rPr>
        <w:t xml:space="preserve">Shively 2K </w:t>
      </w:r>
      <w:r w:rsidRPr="00A2175C">
        <w:t>– Professor of Political Science, Texas A &amp; M</w:t>
      </w:r>
    </w:p>
    <w:p w:rsidR="00EF0274" w:rsidRPr="00A2175C" w:rsidRDefault="00EF0274" w:rsidP="00EF0274">
      <w:r w:rsidRPr="00A2175C">
        <w:t xml:space="preserve">(Ruth, </w:t>
      </w:r>
      <w:r w:rsidRPr="00A2175C">
        <w:rPr>
          <w:i/>
        </w:rPr>
        <w:t>Political Theory and Partisan Politics</w:t>
      </w:r>
      <w:r w:rsidRPr="00A2175C">
        <w:t>, p. 181-2)</w:t>
      </w:r>
    </w:p>
    <w:p w:rsidR="00EF0274" w:rsidRPr="00A2175C" w:rsidRDefault="00EF0274" w:rsidP="00EF0274">
      <w:pPr>
        <w:rPr>
          <w:sz w:val="10"/>
        </w:rPr>
      </w:pPr>
      <w:r w:rsidRPr="00A2175C">
        <w:rPr>
          <w:sz w:val="10"/>
        </w:rPr>
        <w:t xml:space="preserve">The requirements thus far are primarily negative.  The ambiguists must say “no” to—they must reject and limit—some ideas and actions.  In what follows, we will also find that they must say “yes” to some things.  In particular, </w:t>
      </w:r>
      <w:r w:rsidRPr="00A2175C">
        <w:rPr>
          <w:rStyle w:val="IntenseEmphasis"/>
        </w:rPr>
        <w:t>they must say “yes” to the idea of rational persuasion.  This means</w:t>
      </w:r>
      <w:r w:rsidRPr="00A2175C">
        <w:rPr>
          <w:sz w:val="10"/>
        </w:rPr>
        <w:t xml:space="preserve">, first, </w:t>
      </w:r>
      <w:r w:rsidRPr="00A2175C">
        <w:rPr>
          <w:rStyle w:val="IntenseEmphasis"/>
        </w:rPr>
        <w:t>that they must recognize the role of agreement in political contest, or the basic accord that is necessary to discord</w:t>
      </w:r>
      <w:r w:rsidRPr="00A2175C">
        <w:rPr>
          <w:sz w:val="10"/>
        </w:rPr>
        <w:t xml:space="preserve">.  The mistake that the ambiguists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A2175C">
        <w:rPr>
          <w:rStyle w:val="IntenseEmphasis"/>
        </w:rPr>
        <w:t xml:space="preserve">this kind of limited agreement is the </w:t>
      </w:r>
      <w:r w:rsidRPr="00A2175C">
        <w:rPr>
          <w:rStyle w:val="Emphasis"/>
          <w:rFonts w:cs="Calibri"/>
        </w:rPr>
        <w:t>starting condition</w:t>
      </w:r>
      <w:r w:rsidRPr="00A2175C">
        <w:rPr>
          <w:rStyle w:val="IntenseEmphasis"/>
        </w:rPr>
        <w:t xml:space="preserve"> of contest and debate</w:t>
      </w:r>
      <w:r w:rsidRPr="00A2175C">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A2175C">
        <w:rPr>
          <w:rStyle w:val="IntenseEmphasis"/>
        </w:rPr>
        <w:t>There can be no agreement except on the premise</w:t>
      </w:r>
      <w:r w:rsidRPr="00A2175C">
        <w:rPr>
          <w:sz w:val="10"/>
        </w:rPr>
        <w:t xml:space="preserve">, and within a context, </w:t>
      </w:r>
      <w:r w:rsidRPr="00A2175C">
        <w:rPr>
          <w:rStyle w:val="IntenseEmphasis"/>
        </w:rPr>
        <w:t>of agreement</w:t>
      </w:r>
      <w:r w:rsidRPr="00A2175C">
        <w:rPr>
          <w:sz w:val="10"/>
        </w:rPr>
        <w:t xml:space="preserve">. (Murray 1960, 10) In other words, </w:t>
      </w:r>
      <w:r w:rsidRPr="00A2175C">
        <w:rPr>
          <w:rStyle w:val="IntenseEmphasis"/>
        </w:rPr>
        <w:t xml:space="preserve">we </w:t>
      </w:r>
      <w:r w:rsidRPr="00A2175C">
        <w:rPr>
          <w:rStyle w:val="Emphasis"/>
          <w:rFonts w:cs="Calibri"/>
        </w:rPr>
        <w:t>cannot argue</w:t>
      </w:r>
      <w:r w:rsidRPr="00A2175C">
        <w:rPr>
          <w:rStyle w:val="IntenseEmphasis"/>
        </w:rPr>
        <w:t xml:space="preserve"> about something </w:t>
      </w:r>
      <w:r w:rsidRPr="00A2175C">
        <w:rPr>
          <w:sz w:val="10"/>
        </w:rPr>
        <w:t xml:space="preserve">if we are not communicating: </w:t>
      </w:r>
      <w:r w:rsidRPr="00A2175C">
        <w:rPr>
          <w:rStyle w:val="IntenseEmphasis"/>
        </w:rPr>
        <w:t xml:space="preserve">if we cannot agree on the topic and terms of argument </w:t>
      </w:r>
      <w:r w:rsidRPr="00A2175C">
        <w:rPr>
          <w:sz w:val="10"/>
        </w:rPr>
        <w:t xml:space="preserve">or if we have utterly different ideas about what counts as evidence or good argument. </w:t>
      </w:r>
      <w:r w:rsidRPr="00A2175C">
        <w:rPr>
          <w:rStyle w:val="IntenseEmphasis"/>
        </w:rPr>
        <w:t>At the very least, we must agree about what it is that is being debated before we can debate it</w:t>
      </w:r>
      <w:r w:rsidRPr="00A2175C">
        <w:rPr>
          <w:sz w:val="10"/>
        </w:rPr>
        <w:t xml:space="preserve">. For instance, </w:t>
      </w:r>
      <w:r w:rsidRPr="00A2175C">
        <w:rPr>
          <w:rStyle w:val="IntenseEmphasis"/>
        </w:rPr>
        <w:t>one cannot have an argument about euthanasia with someone who thinks euthanasia is a musical group</w:t>
      </w:r>
      <w:r w:rsidRPr="00A2175C">
        <w:rPr>
          <w:sz w:val="10"/>
        </w:rPr>
        <w:t xml:space="preserve">. One cannot successfully stage a sit-in if one’s target audience simply thinks everyone is resting or if those doing the sitting have no complaints. </w:t>
      </w:r>
      <w:r w:rsidRPr="00A2175C">
        <w:rPr>
          <w:rStyle w:val="IntenseEmphasis"/>
        </w:rPr>
        <w:t>Nor can one demonstrate resistance to a policy if no one knows that it is a policy. In other words, contest is meaningless if there is a lack of agreement or communication about what is being contested</w:t>
      </w:r>
      <w:r w:rsidRPr="00A2175C">
        <w:rPr>
          <w:rStyle w:val="TitleChar"/>
        </w:rPr>
        <w:t>.</w:t>
      </w:r>
      <w:r w:rsidRPr="00A2175C">
        <w:rPr>
          <w:sz w:val="10"/>
        </w:rPr>
        <w:t xml:space="preserve"> Registers, demonstrators, </w:t>
      </w:r>
      <w:r w:rsidRPr="00A2175C">
        <w:rPr>
          <w:rStyle w:val="Emphasis"/>
          <w:rFonts w:cs="Calibri"/>
        </w:rPr>
        <w:t>and debaters must have</w:t>
      </w:r>
      <w:r w:rsidRPr="00A2175C">
        <w:rPr>
          <w:sz w:val="10"/>
        </w:rPr>
        <w:t xml:space="preserve"> some </w:t>
      </w:r>
      <w:r w:rsidRPr="00A2175C">
        <w:rPr>
          <w:rStyle w:val="IntenseEmphasis"/>
        </w:rPr>
        <w:t xml:space="preserve">shared ideas about the </w:t>
      </w:r>
      <w:r w:rsidRPr="00A2175C">
        <w:rPr>
          <w:rStyle w:val="Emphasis"/>
          <w:rFonts w:cs="Calibri"/>
        </w:rPr>
        <w:t>subject and</w:t>
      </w:r>
      <w:r w:rsidRPr="00A2175C">
        <w:rPr>
          <w:sz w:val="10"/>
        </w:rPr>
        <w:t xml:space="preserve">/or </w:t>
      </w:r>
      <w:r w:rsidRPr="00A2175C">
        <w:rPr>
          <w:rStyle w:val="Emphasis"/>
          <w:rFonts w:cs="Calibri"/>
        </w:rPr>
        <w:t>terms</w:t>
      </w:r>
      <w:r w:rsidRPr="00A2175C">
        <w:rPr>
          <w:rStyle w:val="IntenseEmphasis"/>
        </w:rPr>
        <w:t xml:space="preserve"> of their disagreements</w:t>
      </w:r>
      <w:r w:rsidRPr="00A2175C">
        <w:rPr>
          <w:sz w:val="10"/>
        </w:rPr>
        <w:t xml:space="preserve">. The participants and the target of a sit-in must share an understanding of the complaint at hand. And a demonstrator’s audience must know what is being resisted. In short, </w:t>
      </w:r>
      <w:r w:rsidRPr="00A2175C">
        <w:rPr>
          <w:rStyle w:val="IntenseEmphasis"/>
        </w:rPr>
        <w:t>the contesting of an idea presumes some agreement about what that idea is and how one might go about intelligibly contesting it</w:t>
      </w:r>
      <w:r w:rsidRPr="00A2175C">
        <w:rPr>
          <w:sz w:val="10"/>
        </w:rPr>
        <w:t xml:space="preserve">. In other words, </w:t>
      </w:r>
      <w:r w:rsidRPr="00A2175C">
        <w:rPr>
          <w:rStyle w:val="IntenseEmphasis"/>
        </w:rPr>
        <w:t>contestation rests on some basic agreement or harmony</w:t>
      </w:r>
      <w:r w:rsidRPr="00A2175C">
        <w:rPr>
          <w:sz w:val="10"/>
        </w:rPr>
        <w:t>.</w:t>
      </w:r>
      <w:r w:rsidRPr="00A2175C">
        <w:rPr>
          <w:sz w:val="12"/>
        </w:rPr>
        <w:t>∂</w:t>
      </w:r>
      <w:r w:rsidRPr="00A2175C">
        <w:rPr>
          <w:sz w:val="10"/>
        </w:rPr>
        <w:t xml:space="preserve"> </w:t>
      </w:r>
      <w:proofErr w:type="gramStart"/>
      <w:r w:rsidRPr="00A2175C">
        <w:rPr>
          <w:sz w:val="10"/>
        </w:rPr>
        <w:t>The</w:t>
      </w:r>
      <w:proofErr w:type="gramEnd"/>
      <w:r w:rsidRPr="00A2175C">
        <w:rPr>
          <w:sz w:val="10"/>
        </w:rPr>
        <w:t xml:space="preserve"> point may seem trite, as surely the ambiguists would agree that basic terms must be shared before they can be resisted and problematized. In fact, they are often very candid about this seeming paradox in their approach: the paradoxical or "parasitic" need of the subversive for an order to subvert.</w:t>
      </w:r>
      <w:r w:rsidRPr="00A2175C">
        <w:rPr>
          <w:sz w:val="12"/>
        </w:rPr>
        <w:t>∂</w:t>
      </w:r>
      <w:r w:rsidRPr="00A2175C">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A2175C">
        <w:rPr>
          <w:rStyle w:val="IntenseEmphasis"/>
        </w:rPr>
        <w:t>some kinds of</w:t>
      </w:r>
      <w:r w:rsidRPr="00A2175C">
        <w:rPr>
          <w:sz w:val="10"/>
        </w:rPr>
        <w:t xml:space="preserve"> harmonies or </w:t>
      </w:r>
      <w:r w:rsidRPr="00A2175C">
        <w:rPr>
          <w:rStyle w:val="IntenseEmphasis"/>
        </w:rPr>
        <w:t>orders are, in fact, good for resistance</w:t>
      </w:r>
      <w:r w:rsidRPr="00A2175C">
        <w:rPr>
          <w:sz w:val="10"/>
        </w:rPr>
        <w:t xml:space="preserve">; and some ought to be fully supported. As such, it should counsel against the kind of careless rhetoric that lumps all orders or harmonies together as arbitrary and inhumane. Clearly some </w:t>
      </w:r>
      <w:r w:rsidRPr="00A2175C">
        <w:rPr>
          <w:rStyle w:val="IntenseEmphasis"/>
        </w:rPr>
        <w:t xml:space="preserve">basic accord about the terms of contest is a necessary ground for </w:t>
      </w:r>
      <w:r w:rsidRPr="00A2175C">
        <w:rPr>
          <w:rStyle w:val="Emphasis"/>
          <w:rFonts w:cs="Calibri"/>
        </w:rPr>
        <w:t>all</w:t>
      </w:r>
      <w:r w:rsidRPr="00A2175C">
        <w:rPr>
          <w:rStyle w:val="IntenseEmphasis"/>
        </w:rPr>
        <w:t xml:space="preserve"> further contest. It may be that if the ambiguists</w:t>
      </w:r>
      <w:r w:rsidRPr="00A2175C">
        <w:rPr>
          <w:sz w:val="10"/>
        </w:rPr>
        <w:t xml:space="preserve"> </w:t>
      </w:r>
      <w:r w:rsidRPr="00A2175C">
        <w:rPr>
          <w:rStyle w:val="IntenseEmphasis"/>
        </w:rPr>
        <w:t>wish to remain full-fledged</w:t>
      </w:r>
      <w:r w:rsidRPr="00A2175C">
        <w:rPr>
          <w:sz w:val="10"/>
        </w:rPr>
        <w:t xml:space="preserve"> ambiguists, </w:t>
      </w:r>
      <w:r w:rsidRPr="00A2175C">
        <w:rPr>
          <w:rStyle w:val="IntenseEmphasis"/>
        </w:rPr>
        <w:t>they cannot admit to these implications, for to open the door to some agreements</w:t>
      </w:r>
      <w:r w:rsidRPr="00A2175C">
        <w:rPr>
          <w:sz w:val="10"/>
        </w:rPr>
        <w:t xml:space="preserve"> or reasons as good and some orders as helpful or necessary, </w:t>
      </w:r>
      <w:r w:rsidRPr="00A2175C">
        <w:rPr>
          <w:rStyle w:val="IntenseEmphasis"/>
        </w:rPr>
        <w:t xml:space="preserve">is to open the door to </w:t>
      </w:r>
      <w:r w:rsidRPr="00A2175C">
        <w:rPr>
          <w:sz w:val="10"/>
        </w:rPr>
        <w:t xml:space="preserve">some sort of </w:t>
      </w:r>
      <w:r w:rsidRPr="00A2175C">
        <w:rPr>
          <w:rStyle w:val="IntenseEmphasis"/>
        </w:rPr>
        <w:t>rationalism</w:t>
      </w:r>
      <w:r w:rsidRPr="00A2175C">
        <w:rPr>
          <w:sz w:val="10"/>
        </w:rPr>
        <w:t xml:space="preserve">. Perhaps </w:t>
      </w:r>
      <w:r w:rsidRPr="00A2175C">
        <w:rPr>
          <w:rStyle w:val="IntenseEmphasis"/>
        </w:rPr>
        <w:t>they might just continue to insist</w:t>
      </w:r>
      <w:r w:rsidRPr="00A2175C">
        <w:rPr>
          <w:sz w:val="10"/>
        </w:rPr>
        <w:t xml:space="preserve"> that this initial condition is ironic, but </w:t>
      </w:r>
      <w:r w:rsidRPr="00A2175C">
        <w:rPr>
          <w:rStyle w:val="IntenseEmphasis"/>
        </w:rPr>
        <w:t>that</w:t>
      </w:r>
      <w:r w:rsidRPr="00A2175C">
        <w:rPr>
          <w:sz w:val="10"/>
        </w:rPr>
        <w:t xml:space="preserve"> the irony </w:t>
      </w:r>
      <w:r w:rsidRPr="00A2175C">
        <w:rPr>
          <w:rStyle w:val="IntenseEmphasis"/>
        </w:rPr>
        <w:t>should not stand in the way of the real business of subversion</w:t>
      </w:r>
      <w:r w:rsidRPr="00A2175C">
        <w:rPr>
          <w:sz w:val="10"/>
        </w:rPr>
        <w:t>.</w:t>
      </w:r>
      <w:r w:rsidRPr="00A2175C">
        <w:rPr>
          <w:sz w:val="12"/>
        </w:rPr>
        <w:t>∂</w:t>
      </w:r>
      <w:r w:rsidRPr="00A2175C">
        <w:rPr>
          <w:sz w:val="10"/>
        </w:rPr>
        <w:t xml:space="preserve"> </w:t>
      </w:r>
      <w:proofErr w:type="gramStart"/>
      <w:r w:rsidRPr="00A2175C">
        <w:rPr>
          <w:rStyle w:val="IntenseEmphasis"/>
        </w:rPr>
        <w:t>Yet</w:t>
      </w:r>
      <w:proofErr w:type="gramEnd"/>
      <w:r w:rsidRPr="00A2175C">
        <w:rPr>
          <w:rStyle w:val="IntenseEmphasis"/>
        </w:rPr>
        <w:t xml:space="preserve"> difficulties remain</w:t>
      </w:r>
      <w:r w:rsidRPr="00A2175C">
        <w:rPr>
          <w:sz w:val="10"/>
        </w:rPr>
        <w:t xml:space="preserve">. For </w:t>
      </w:r>
      <w:r w:rsidRPr="00A2175C">
        <w:rPr>
          <w:rStyle w:val="IntenseEmphasis"/>
        </w:rPr>
        <w:t>agreement is not simply the initial condition, but the continuing ground, for contest</w:t>
      </w:r>
      <w:r w:rsidRPr="00A2175C">
        <w:rPr>
          <w:sz w:val="10"/>
        </w:rPr>
        <w:t xml:space="preserve">. If we are to successfully communicate our disagreements, we cannot simply agree on basic terms and then proceed to debate without attention to further agreements. </w:t>
      </w:r>
      <w:r w:rsidRPr="00A2175C">
        <w:rPr>
          <w:rStyle w:val="IntenseEmphasis"/>
        </w:rPr>
        <w:t>For debate and contest are forms of dialogue: that is, they are activities premised on the building of progressive agreements</w:t>
      </w:r>
      <w:r w:rsidRPr="00A2175C">
        <w:rPr>
          <w:sz w:val="10"/>
        </w:rPr>
        <w:t>.</w:t>
      </w:r>
      <w:r w:rsidRPr="00A2175C">
        <w:rPr>
          <w:sz w:val="12"/>
        </w:rPr>
        <w:t>∂</w:t>
      </w:r>
      <w:r w:rsidRPr="00A2175C">
        <w:rPr>
          <w:sz w:val="10"/>
        </w:rPr>
        <w:t xml:space="preserve"> </w:t>
      </w:r>
      <w:r w:rsidRPr="00A2175C">
        <w:rPr>
          <w:rStyle w:val="IntenseEmphasis"/>
        </w:rPr>
        <w:t>Imagine, for instance, that two people are having an argument about the issue of gun control</w:t>
      </w:r>
      <w:r w:rsidRPr="00A2175C">
        <w:rPr>
          <w:sz w:val="10"/>
        </w:rPr>
        <w:t xml:space="preserve">. As noted earlier, in any argument, </w:t>
      </w:r>
      <w:r w:rsidRPr="00A2175C">
        <w:rPr>
          <w:rStyle w:val="Emphasis"/>
          <w:rFonts w:cs="Calibri"/>
        </w:rPr>
        <w:t>certain initial agreements will be needed just to begin the discussion</w:t>
      </w:r>
      <w:r w:rsidRPr="00A2175C">
        <w:rPr>
          <w:sz w:val="10"/>
        </w:rPr>
        <w:t xml:space="preserve">. At the very least, </w:t>
      </w:r>
      <w:r w:rsidRPr="00A2175C">
        <w:rPr>
          <w:rStyle w:val="IntenseEmphasis"/>
        </w:rPr>
        <w:t xml:space="preserve">the two discussants must agree on </w:t>
      </w:r>
      <w:r w:rsidRPr="00A2175C">
        <w:rPr>
          <w:rStyle w:val="Emphasis"/>
          <w:rFonts w:cs="Calibri"/>
        </w:rPr>
        <w:t>basic terms</w:t>
      </w:r>
      <w:r w:rsidRPr="00A2175C">
        <w:rPr>
          <w:rStyle w:val="IntenseEmphasis"/>
        </w:rPr>
        <w:t>: for example, they must have some shared sense of what gun control is about; what is at issue in arguing about it; what facts are being contested</w:t>
      </w:r>
      <w:r w:rsidRPr="00A2175C">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proofErr w:type="gramStart"/>
      <w:r w:rsidRPr="00A2175C">
        <w:rPr>
          <w:sz w:val="10"/>
        </w:rPr>
        <w:t>,</w:t>
      </w:r>
      <w:r w:rsidRPr="00A2175C">
        <w:rPr>
          <w:sz w:val="12"/>
        </w:rPr>
        <w:t>∂</w:t>
      </w:r>
      <w:proofErr w:type="gramEnd"/>
      <w:r w:rsidRPr="00A2175C">
        <w:rPr>
          <w:sz w:val="12"/>
          <w:u w:val="single"/>
        </w:rPr>
        <w:t xml:space="preserve"> </w:t>
      </w:r>
      <w:r w:rsidRPr="00A2175C">
        <w:rPr>
          <w:sz w:val="10"/>
        </w:rPr>
        <w:t>Imagine, then, that our two discussants have the following kind of exchange:</w:t>
      </w:r>
      <w:r w:rsidRPr="00A2175C">
        <w:rPr>
          <w:sz w:val="12"/>
        </w:rPr>
        <w:t>∂</w:t>
      </w:r>
      <w:r w:rsidRPr="00A2175C">
        <w:rPr>
          <w:sz w:val="10"/>
        </w:rPr>
        <w:t xml:space="preserve"> Mary Cuns don't kill people; people kill people.</w:t>
      </w:r>
      <w:r w:rsidRPr="00A2175C">
        <w:rPr>
          <w:sz w:val="12"/>
        </w:rPr>
        <w:t>∂</w:t>
      </w:r>
      <w:r w:rsidRPr="00A2175C">
        <w:rPr>
          <w:sz w:val="10"/>
        </w:rPr>
        <w:t xml:space="preserve"> Tom: Yes, but guns make it a lot easier for people to kill one another.</w:t>
      </w:r>
      <w:r w:rsidRPr="00A2175C">
        <w:rPr>
          <w:sz w:val="12"/>
        </w:rPr>
        <w:t>∂</w:t>
      </w:r>
      <w:r w:rsidRPr="00A2175C">
        <w:rPr>
          <w:sz w:val="10"/>
        </w:rPr>
        <w:t xml:space="preserve"> Mary: That's not necessarily true. There are lots of other murder weapons—knives or rat poison, for instance—that may be just as handy and lethal.</w:t>
      </w:r>
      <w:r w:rsidRPr="00A2175C">
        <w:rPr>
          <w:sz w:val="12"/>
        </w:rPr>
        <w:t>∂</w:t>
      </w:r>
      <w:r w:rsidRPr="00A2175C">
        <w:rPr>
          <w:sz w:val="10"/>
        </w:rPr>
        <w:t xml:space="preserve"> At this point, the argument reaches an impasse. Tom has presented i claim that Mary does not accept. Thus, if the argument is to continue, Tom must either find a way to convince Mary oi this claim or he must go on to a different line of argument. Let us say that, in this case, lorn backs up his initial claim with further evidence. Perhaps he has some evidence to show that people are less apt to survive a gunshot wound than they are to survive being stabbed or poisoned. Mary then relents on this point</w:t>
      </w:r>
      <w:proofErr w:type="gramStart"/>
      <w:r w:rsidRPr="00A2175C">
        <w:rPr>
          <w:sz w:val="10"/>
        </w:rPr>
        <w:t>:</w:t>
      </w:r>
      <w:r w:rsidRPr="00A2175C">
        <w:rPr>
          <w:sz w:val="12"/>
        </w:rPr>
        <w:t>∂</w:t>
      </w:r>
      <w:proofErr w:type="gramEnd"/>
      <w:r w:rsidRPr="00A2175C">
        <w:rPr>
          <w:sz w:val="10"/>
        </w:rPr>
        <w:t xml:space="preserve"> </w:t>
      </w:r>
      <w:r w:rsidRPr="00A2175C">
        <w:rPr>
          <w:sz w:val="12"/>
        </w:rPr>
        <w:t>∂</w:t>
      </w:r>
      <w:r w:rsidRPr="00A2175C">
        <w:rPr>
          <w:sz w:val="10"/>
        </w:rPr>
        <w:t xml:space="preserve"> Mary: All right, I'll grant you that gun shot wounds an? </w:t>
      </w:r>
      <w:proofErr w:type="gramStart"/>
      <w:r w:rsidRPr="00A2175C">
        <w:rPr>
          <w:sz w:val="10"/>
        </w:rPr>
        <w:t>more</w:t>
      </w:r>
      <w:proofErr w:type="gramEnd"/>
      <w:r w:rsidRPr="00A2175C">
        <w:rPr>
          <w:sz w:val="10"/>
        </w:rPr>
        <w:t xml:space="preserve"> apt to kill people. But that's exactly the reason I want lo own a gun—so I can effectively protect myself and my family.</w:t>
      </w:r>
      <w:r w:rsidRPr="00A2175C">
        <w:rPr>
          <w:sz w:val="12"/>
        </w:rPr>
        <w:t>∂</w:t>
      </w:r>
      <w:r w:rsidRPr="00A2175C">
        <w:rPr>
          <w:sz w:val="10"/>
        </w:rPr>
        <w:t xml:space="preserve"> Tom: Well I sympathize with that motive, but 1 don't think owning a gun is the best way to protect yourself. In fact, I've heard that people who own guns are more apt to get injured or killed them¬selves than to protect themselves against an intruder.</w:t>
      </w:r>
      <w:r w:rsidRPr="00A2175C">
        <w:rPr>
          <w:sz w:val="12"/>
        </w:rPr>
        <w:t>∂</w:t>
      </w:r>
      <w:r w:rsidRPr="00A2175C">
        <w:rPr>
          <w:sz w:val="10"/>
        </w:rPr>
        <w:t xml:space="preserve"> Mary: What?! I find that very difficult to believe.</w:t>
      </w:r>
      <w:r w:rsidRPr="00A2175C">
        <w:rPr>
          <w:sz w:val="12"/>
        </w:rPr>
        <w:t>∂</w:t>
      </w:r>
      <w:r w:rsidRPr="00A2175C">
        <w:rPr>
          <w:sz w:val="10"/>
        </w:rPr>
        <w:t xml:space="preserve"> </w:t>
      </w:r>
      <w:proofErr w:type="gramStart"/>
      <w:r w:rsidRPr="00A2175C">
        <w:rPr>
          <w:sz w:val="10"/>
        </w:rPr>
        <w:t>Here</w:t>
      </w:r>
      <w:proofErr w:type="gramEnd"/>
      <w:r w:rsidRPr="00A2175C">
        <w:rPr>
          <w:sz w:val="10"/>
        </w:rPr>
        <w:t>,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A2175C">
        <w:rPr>
          <w:sz w:val="12"/>
        </w:rPr>
        <w:t>∂</w:t>
      </w:r>
      <w:r w:rsidRPr="00A2175C">
        <w:rPr>
          <w:sz w:val="10"/>
        </w:rPr>
        <w:t xml:space="preserve"> This is the ordinary ebb and flow of debate. Argument continues .is long as there is some hope of progress in coming to agreement or as long as there are other lines of argument to be explored. But if there</w:t>
      </w:r>
      <w:r w:rsidRPr="00A2175C">
        <w:rPr>
          <w:sz w:val="12"/>
        </w:rPr>
        <w:t>∂</w:t>
      </w:r>
      <w:r w:rsidRPr="00A2175C">
        <w:rPr>
          <w:sz w:val="10"/>
        </w:rPr>
        <w:t xml:space="preserve"> </w:t>
      </w:r>
      <w:r w:rsidRPr="00A2175C">
        <w:rPr>
          <w:sz w:val="12"/>
        </w:rPr>
        <w:t>∂</w:t>
      </w:r>
      <w:r w:rsidRPr="00A2175C">
        <w:rPr>
          <w:sz w:val="10"/>
        </w:rPr>
        <w:t xml:space="preserve"> comes a point </w:t>
      </w:r>
      <w:proofErr w:type="gramStart"/>
      <w:r w:rsidRPr="00A2175C">
        <w:rPr>
          <w:sz w:val="10"/>
        </w:rPr>
        <w:t>a</w:t>
      </w:r>
      <w:proofErr w:type="gramEnd"/>
      <w:r w:rsidRPr="00A2175C">
        <w:rPr>
          <w:sz w:val="10"/>
        </w:rPr>
        <w:t xml:space="preserve"> I which the two sides run out of new claims or cannot igree about the facts supporting claims already made, the argument is effectively over. The participants may continue to shout at one an¬other, as they often do, but there is no longer anything positive or informative that can come from their interaction. There is nothing more to be learned and nothing that either side will find convincing.</w:t>
      </w:r>
      <w:r w:rsidRPr="00A2175C">
        <w:rPr>
          <w:sz w:val="12"/>
        </w:rPr>
        <w:t>∂</w:t>
      </w:r>
      <w:r w:rsidRPr="00A2175C">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A2175C">
        <w:rPr>
          <w:rStyle w:val="IntenseEmphasis"/>
        </w:rPr>
        <w:t xml:space="preserve">Otherwise, there is </w:t>
      </w:r>
      <w:r w:rsidRPr="00A2175C">
        <w:rPr>
          <w:rStyle w:val="Emphasis"/>
          <w:rFonts w:cs="Calibri"/>
        </w:rPr>
        <w:t>no</w:t>
      </w:r>
      <w:r w:rsidRPr="00A2175C">
        <w:rPr>
          <w:rStyle w:val="IntenseEmphasis"/>
        </w:rPr>
        <w:t xml:space="preserve"> </w:t>
      </w:r>
      <w:r w:rsidRPr="00A2175C">
        <w:rPr>
          <w:rStyle w:val="Emphasis"/>
          <w:rFonts w:cs="Calibri"/>
        </w:rPr>
        <w:t>point</w:t>
      </w:r>
      <w:r w:rsidRPr="00A2175C">
        <w:rPr>
          <w:rStyle w:val="IntenseEmphasis"/>
        </w:rPr>
        <w:t xml:space="preserve"> to the exercise; we are </w:t>
      </w:r>
      <w:r w:rsidRPr="00A2175C">
        <w:rPr>
          <w:rStyle w:val="Emphasis"/>
          <w:rFonts w:cs="Calibri"/>
        </w:rPr>
        <w:t>simply talking at or past one another</w:t>
      </w:r>
      <w:r w:rsidRPr="00A2175C">
        <w:rPr>
          <w:sz w:val="10"/>
        </w:rPr>
        <w:t>.</w:t>
      </w:r>
      <w:r w:rsidRPr="00A2175C">
        <w:rPr>
          <w:sz w:val="12"/>
        </w:rPr>
        <w:t>∂</w:t>
      </w:r>
      <w:r w:rsidRPr="00A2175C">
        <w:rPr>
          <w:sz w:val="10"/>
        </w:rPr>
        <w:t xml:space="preserve"> </w:t>
      </w:r>
      <w:r w:rsidRPr="00A2175C">
        <w:rPr>
          <w:rStyle w:val="IntenseEmphasis"/>
        </w:rPr>
        <w:t>At this point,</w:t>
      </w:r>
      <w:r w:rsidRPr="00A2175C">
        <w:rPr>
          <w:sz w:val="10"/>
        </w:rPr>
        <w:t xml:space="preserve"> the </w:t>
      </w:r>
      <w:r w:rsidRPr="00A2175C">
        <w:rPr>
          <w:rStyle w:val="IntenseEmphasis"/>
        </w:rPr>
        <w:t xml:space="preserve">ambiguists might respond that, even if there are such rules of argument, they do not apply to </w:t>
      </w:r>
      <w:r w:rsidRPr="00A2175C">
        <w:rPr>
          <w:sz w:val="10"/>
        </w:rPr>
        <w:t xml:space="preserve">the more </w:t>
      </w:r>
      <w:r w:rsidRPr="00A2175C">
        <w:rPr>
          <w:rStyle w:val="IntenseEmphasis"/>
        </w:rPr>
        <w:t>subversive or radical activities</w:t>
      </w:r>
      <w:r w:rsidRPr="00A2175C">
        <w:rPr>
          <w:sz w:val="10"/>
        </w:rPr>
        <w:t xml:space="preserve"> they have in mind. Subversion is, after all, about questioning and undermining such seemingly "necessary" or universal rules of behavior.</w:t>
      </w:r>
      <w:r w:rsidRPr="00A2175C">
        <w:rPr>
          <w:sz w:val="12"/>
        </w:rPr>
        <w:t>∂</w:t>
      </w:r>
      <w:r w:rsidRPr="00A2175C">
        <w:rPr>
          <w:sz w:val="10"/>
        </w:rPr>
        <w:t xml:space="preserve"> </w:t>
      </w:r>
      <w:proofErr w:type="gramStart"/>
      <w:r w:rsidRPr="00A2175C">
        <w:rPr>
          <w:rStyle w:val="Emphasis"/>
          <w:rFonts w:cs="Calibri"/>
        </w:rPr>
        <w:t>But</w:t>
      </w:r>
      <w:proofErr w:type="gramEnd"/>
      <w:r w:rsidRPr="00A2175C">
        <w:rPr>
          <w:sz w:val="10"/>
        </w:rPr>
        <w:t xml:space="preserve">, again, the response to the ambiguist must be that </w:t>
      </w:r>
      <w:r w:rsidRPr="00A2175C">
        <w:rPr>
          <w:rStyle w:val="IntenseEmphasis"/>
        </w:rPr>
        <w:t>the practice of questioning</w:t>
      </w:r>
      <w:r w:rsidRPr="00A2175C">
        <w:rPr>
          <w:sz w:val="10"/>
        </w:rPr>
        <w:t xml:space="preserve"> and undermining </w:t>
      </w:r>
      <w:r w:rsidRPr="00A2175C">
        <w:rPr>
          <w:rStyle w:val="IntenseEmphasis"/>
        </w:rPr>
        <w:t>rules</w:t>
      </w:r>
      <w:r w:rsidRPr="00A2175C">
        <w:rPr>
          <w:sz w:val="10"/>
        </w:rPr>
        <w:t xml:space="preserve">, like all other social practices, </w:t>
      </w:r>
      <w:r w:rsidRPr="00A2175C">
        <w:rPr>
          <w:rStyle w:val="Emphasis"/>
          <w:rFonts w:cs="Calibri"/>
        </w:rPr>
        <w:t>needs a certain order</w:t>
      </w:r>
      <w:r w:rsidRPr="00A2175C">
        <w:rPr>
          <w:rStyle w:val="IntenseEmphasis"/>
        </w:rPr>
        <w:t xml:space="preserve">. The subversive </w:t>
      </w:r>
      <w:r w:rsidRPr="00A2175C">
        <w:rPr>
          <w:rStyle w:val="Emphasis"/>
          <w:rFonts w:cs="Calibri"/>
        </w:rPr>
        <w:t>needs rules</w:t>
      </w:r>
      <w:r w:rsidRPr="00A2175C">
        <w:rPr>
          <w:rStyle w:val="IntenseEmphasis"/>
        </w:rPr>
        <w:t xml:space="preserve"> to protect subversion. And when we look more closely at the rules protective of subversion, we find that they are roughly the rules of argument</w:t>
      </w:r>
      <w:r w:rsidRPr="00A2175C">
        <w:rPr>
          <w:sz w:val="10"/>
        </w:rPr>
        <w:t xml:space="preserve"> discussed above. In fact, the rules of argument are roughly the rules of democracy or civility: the delineation of boundaries necessary to protect speech and action from violence, manipulation and other forms of tyranny.</w:t>
      </w:r>
    </w:p>
    <w:p w:rsidR="00EF0274" w:rsidRPr="00A2175C" w:rsidRDefault="00EF0274" w:rsidP="00EF0274"/>
    <w:p w:rsidR="00EF0274" w:rsidRPr="00A2175C" w:rsidRDefault="00EF0274" w:rsidP="00EF0274"/>
    <w:p w:rsidR="00EF0274" w:rsidRDefault="00EF0274" w:rsidP="00E26E52"/>
    <w:p w:rsidR="00E26E52" w:rsidRPr="003C35F2" w:rsidRDefault="00E26E52" w:rsidP="00E26E52">
      <w:pPr>
        <w:pStyle w:val="Heading2"/>
      </w:pPr>
      <w:r w:rsidRPr="003C35F2">
        <w:t>Blocks</w:t>
      </w:r>
    </w:p>
    <w:p w:rsidR="00E26E52" w:rsidRPr="003C35F2" w:rsidRDefault="00E26E52" w:rsidP="00E26E52"/>
    <w:p w:rsidR="00E26E52" w:rsidRPr="003C35F2" w:rsidRDefault="00E26E52" w:rsidP="00E26E52">
      <w:pPr>
        <w:pStyle w:val="Heading3"/>
      </w:pPr>
      <w:r w:rsidRPr="003C35F2">
        <w:t>AT: Agency=Illusory</w:t>
      </w:r>
    </w:p>
    <w:p w:rsidR="00E26E52" w:rsidRPr="003C35F2" w:rsidRDefault="00E26E52" w:rsidP="00E26E52"/>
    <w:p w:rsidR="00E26E52" w:rsidRPr="003C35F2" w:rsidRDefault="00E26E52" w:rsidP="00E26E52">
      <w:pPr>
        <w:pStyle w:val="Heading4"/>
      </w:pPr>
      <w:r w:rsidRPr="003C35F2">
        <w:t>Even illusory agency is productive. Imagining possible changes is necessary to motivate action.</w:t>
      </w:r>
    </w:p>
    <w:p w:rsidR="00E26E52" w:rsidRPr="003C35F2" w:rsidRDefault="00E26E52" w:rsidP="00E26E52">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rsidR="00E26E52" w:rsidRPr="003C35F2" w:rsidRDefault="00E26E52" w:rsidP="00E26E52">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3C35F2">
        <w:rPr>
          <w:rStyle w:val="StyleUnderline"/>
        </w:rPr>
        <w:t>we are with Rip</w:t>
      </w:r>
      <w:r w:rsidRPr="003C35F2">
        <w:rPr>
          <w:sz w:val="16"/>
        </w:rPr>
        <w:t xml:space="preserve"> (2006) </w:t>
      </w:r>
      <w:r w:rsidRPr="003C35F2">
        <w:rPr>
          <w:rStyle w:val="StyleUnderline"/>
        </w:rPr>
        <w:t xml:space="preserve">in recognising the value, productivity and everyday necessity of an </w:t>
      </w:r>
      <w:r w:rsidRPr="003C35F2">
        <w:rPr>
          <w:rStyle w:val="Emphasis"/>
        </w:rPr>
        <w:t>‘illusion of agency’</w:t>
      </w:r>
      <w:r w:rsidRPr="003C35F2">
        <w:rPr>
          <w:sz w:val="16"/>
        </w:rPr>
        <w:t xml:space="preserve">, </w:t>
      </w:r>
      <w:r w:rsidRPr="003C35F2">
        <w:rPr>
          <w:rStyle w:val="StyleUnderline"/>
        </w:rPr>
        <w:t>and of the working expectation that a difference can be made even in the face of so much evidence to the contrary. The outcomes of actions are unknowable, the system unsteerable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r w:rsidRPr="003C35F2">
        <w:rPr>
          <w:rStyle w:val="StyleUnderline"/>
        </w:rPr>
        <w:t>analysing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rsidR="00E26E52" w:rsidRPr="003C35F2" w:rsidRDefault="00E26E52" w:rsidP="00E26E52"/>
    <w:p w:rsidR="00E26E52" w:rsidRPr="003C35F2" w:rsidRDefault="00E26E52" w:rsidP="00E26E52">
      <w:pPr>
        <w:pStyle w:val="Heading3"/>
      </w:pPr>
      <w:r w:rsidRPr="003C35F2">
        <w:t>AT: Blueprints Bad</w:t>
      </w:r>
    </w:p>
    <w:p w:rsidR="00E26E52" w:rsidRPr="003C35F2" w:rsidRDefault="00E26E52" w:rsidP="00E26E52"/>
    <w:p w:rsidR="00E26E52" w:rsidRPr="003C35F2" w:rsidRDefault="00E26E52" w:rsidP="00E26E52">
      <w:pPr>
        <w:pStyle w:val="Heading4"/>
      </w:pPr>
      <w:r w:rsidRPr="003C35F2">
        <w:t xml:space="preserve">Err </w:t>
      </w:r>
      <w:r w:rsidRPr="003C35F2">
        <w:rPr>
          <w:u w:val="single"/>
        </w:rPr>
        <w:t>strongly neg</w:t>
      </w:r>
      <w:r w:rsidRPr="003C35F2">
        <w:t xml:space="preserve">—absent a </w:t>
      </w:r>
      <w:r w:rsidRPr="003C35F2">
        <w:rPr>
          <w:u w:val="single"/>
        </w:rPr>
        <w:t>detailed strategy</w:t>
      </w:r>
      <w:r w:rsidRPr="003C35F2">
        <w:t xml:space="preserve"> you should assume they </w:t>
      </w:r>
      <w:r w:rsidRPr="003C35F2">
        <w:rPr>
          <w:u w:val="single"/>
        </w:rPr>
        <w:t>lose on presumption</w:t>
      </w:r>
      <w:r w:rsidRPr="003C35F2">
        <w:t xml:space="preserve">—their ideal vision of a world free from [X] can’t translate up just by rejecting rationality in debates—without the ability to </w:t>
      </w:r>
      <w:r w:rsidRPr="003C35F2">
        <w:rPr>
          <w:u w:val="single"/>
        </w:rPr>
        <w:t>compare proposals</w:t>
      </w:r>
      <w:r w:rsidRPr="003C35F2">
        <w:t xml:space="preserve"> they have </w:t>
      </w:r>
      <w:r w:rsidRPr="003C35F2">
        <w:rPr>
          <w:u w:val="single"/>
        </w:rPr>
        <w:t>no method</w:t>
      </w:r>
      <w:r w:rsidRPr="003C35F2">
        <w:t xml:space="preserve"> for spill-up, and their </w:t>
      </w:r>
      <w:r w:rsidRPr="003C35F2">
        <w:rPr>
          <w:u w:val="single"/>
        </w:rPr>
        <w:t>refusal</w:t>
      </w:r>
      <w:r w:rsidRPr="003C35F2">
        <w:t xml:space="preserve"> to engage the process of </w:t>
      </w:r>
      <w:r w:rsidRPr="003C35F2">
        <w:rPr>
          <w:u w:val="single"/>
        </w:rPr>
        <w:t>imaginative hypothesis generation</w:t>
      </w:r>
      <w:r w:rsidRPr="003C35F2">
        <w:t xml:space="preserve"> proves they either leave things in the hands of useless elites </w:t>
      </w:r>
      <w:r w:rsidRPr="003C35F2">
        <w:rPr>
          <w:u w:val="single"/>
        </w:rPr>
        <w:t>or</w:t>
      </w:r>
      <w:r w:rsidRPr="003C35F2">
        <w:t xml:space="preserve"> they spill up to a new society that’s </w:t>
      </w:r>
      <w:r w:rsidRPr="003C35F2">
        <w:rPr>
          <w:u w:val="single"/>
        </w:rPr>
        <w:t>more likely than not</w:t>
      </w:r>
      <w:r w:rsidRPr="003C35F2">
        <w:t xml:space="preserve"> to fail</w:t>
      </w:r>
    </w:p>
    <w:p w:rsidR="00E26E52" w:rsidRPr="003C35F2" w:rsidRDefault="00E26E52" w:rsidP="00E26E52">
      <w:pPr>
        <w:rPr>
          <w:sz w:val="16"/>
          <w:szCs w:val="16"/>
        </w:rPr>
      </w:pPr>
      <w:r w:rsidRPr="003C35F2">
        <w:rPr>
          <w:sz w:val="16"/>
          <w:szCs w:val="16"/>
        </w:rPr>
        <w:t>--timeframe DA—it takes a generation or more for their paradigm to percolate through debate/the academy to the degree that they change anyone’s minds</w:t>
      </w:r>
    </w:p>
    <w:p w:rsidR="00E26E52" w:rsidRPr="003C35F2" w:rsidRDefault="00E26E52" w:rsidP="00E26E52">
      <w:pPr>
        <w:rPr>
          <w:sz w:val="16"/>
          <w:szCs w:val="16"/>
        </w:rPr>
      </w:pPr>
      <w:r w:rsidRPr="003C35F2">
        <w:rPr>
          <w:sz w:val="16"/>
          <w:szCs w:val="16"/>
        </w:rPr>
        <w:t>--they can’t just disregard ev because it “doesn’t assume their K”—it’s still on them to prove their claims comparatively or empirically—any model that says they don’t have to do that fails</w:t>
      </w:r>
    </w:p>
    <w:p w:rsidR="00E26E52" w:rsidRPr="003C35F2" w:rsidRDefault="00E26E52" w:rsidP="00E26E52">
      <w:pPr>
        <w:rPr>
          <w:sz w:val="16"/>
          <w:szCs w:val="16"/>
        </w:rPr>
      </w:pPr>
      <w:r w:rsidRPr="003C35F2">
        <w:rPr>
          <w:sz w:val="16"/>
          <w:szCs w:val="16"/>
        </w:rPr>
        <w:t>--yes, this card is about libertarianism, but it explicitly no-links that answer in the second paragraph—this applies to any utopian vision of sociality—also, like, Bataille is super libertarian, remember all their args about how there shouldn’t be shackles on humanity’s ability to express and enjoy itself in whatever ways it wants to?</w:t>
      </w:r>
    </w:p>
    <w:p w:rsidR="00E26E52" w:rsidRPr="003C35F2" w:rsidRDefault="00E26E52" w:rsidP="00E26E52">
      <w:r w:rsidRPr="003C35F2">
        <w:rPr>
          <w:rStyle w:val="Style13ptBold"/>
        </w:rPr>
        <w:t>Wilkinson, 10-24</w:t>
      </w:r>
      <w:r w:rsidRPr="003C35F2">
        <w:t xml:space="preserve">—Vice President for Policy at the Niskanen Center (Will, “PUBLIC POLICY AFTER UTOPIA,” </w:t>
      </w:r>
      <w:hyperlink r:id="rId9" w:history="1">
        <w:r w:rsidRPr="003C35F2">
          <w:rPr>
            <w:rStyle w:val="Hyperlink"/>
          </w:rPr>
          <w:t>https://niskanencenter.org/blog/public-policy-utopia/</w:t>
        </w:r>
      </w:hyperlink>
      <w:r w:rsidRPr="003C35F2">
        <w:t>, dml)</w:t>
      </w:r>
    </w:p>
    <w:p w:rsidR="00E26E52" w:rsidRPr="003C35F2" w:rsidRDefault="00E26E52" w:rsidP="00E26E52"/>
    <w:p w:rsidR="00E26E52" w:rsidRPr="003C35F2" w:rsidRDefault="00E26E52" w:rsidP="00E26E52">
      <w:pPr>
        <w:rPr>
          <w:rStyle w:val="StyleUnderline"/>
        </w:rPr>
      </w:pPr>
      <w:r w:rsidRPr="003C35F2">
        <w:rPr>
          <w:sz w:val="16"/>
        </w:rPr>
        <w:t xml:space="preserve">Many political philosophers, and most </w:t>
      </w:r>
      <w:r w:rsidRPr="003C35F2">
        <w:rPr>
          <w:rStyle w:val="StyleUnderline"/>
        </w:rPr>
        <w:t xml:space="preserve">adherents of radical political ideologies, tend to think that an </w:t>
      </w:r>
      <w:r w:rsidRPr="003C35F2">
        <w:rPr>
          <w:rStyle w:val="Emphasis"/>
        </w:rPr>
        <w:t>ideal vision</w:t>
      </w:r>
      <w:r w:rsidRPr="003C35F2">
        <w:rPr>
          <w:rStyle w:val="StyleUnderline"/>
        </w:rPr>
        <w:t xml:space="preserve"> of the best</w:t>
      </w:r>
      <w:r w:rsidRPr="003C35F2">
        <w:rPr>
          <w:sz w:val="16"/>
        </w:rPr>
        <w:t xml:space="preserve"> social, economic, and political </w:t>
      </w:r>
      <w:r w:rsidRPr="003C35F2">
        <w:rPr>
          <w:rStyle w:val="StyleUnderline"/>
        </w:rPr>
        <w:t xml:space="preserve">system serves a </w:t>
      </w:r>
      <w:r w:rsidRPr="003C35F2">
        <w:rPr>
          <w:rStyle w:val="Emphasis"/>
        </w:rPr>
        <w:t>useful</w:t>
      </w:r>
      <w:r w:rsidRPr="003C35F2">
        <w:rPr>
          <w:rStyle w:val="StyleUnderline"/>
        </w:rPr>
        <w:t xml:space="preserve"> and </w:t>
      </w:r>
      <w:r w:rsidRPr="003C35F2">
        <w:rPr>
          <w:rStyle w:val="Emphasis"/>
        </w:rPr>
        <w:t>necessary orienting function</w:t>
      </w:r>
      <w:r w:rsidRPr="003C35F2">
        <w:rPr>
          <w:sz w:val="16"/>
        </w:rPr>
        <w:t xml:space="preserve">. </w:t>
      </w:r>
      <w:r w:rsidRPr="003C35F2">
        <w:rPr>
          <w:rStyle w:val="StyleUnderline"/>
        </w:rPr>
        <w:t xml:space="preserve">The idea is that reformers </w:t>
      </w:r>
      <w:r w:rsidRPr="003C35F2">
        <w:rPr>
          <w:rStyle w:val="Emphasis"/>
        </w:rPr>
        <w:t>need to know what to aim at</w:t>
      </w:r>
      <w:r w:rsidRPr="003C35F2">
        <w:rPr>
          <w:rStyle w:val="StyleUnderline"/>
        </w:rPr>
        <w:t xml:space="preserve"> if they are to make </w:t>
      </w:r>
      <w:r w:rsidRPr="003C35F2">
        <w:rPr>
          <w:rStyle w:val="Emphasis"/>
        </w:rPr>
        <w:t>steady incremental progress</w:t>
      </w:r>
      <w:r w:rsidRPr="003C35F2">
        <w:rPr>
          <w:rStyle w:val="StyleUnderline"/>
        </w:rPr>
        <w:t xml:space="preserve"> toward the maximally good</w:t>
      </w:r>
      <w:r w:rsidRPr="003C35F2">
        <w:rPr>
          <w:sz w:val="16"/>
        </w:rPr>
        <w:t xml:space="preserve"> and just </w:t>
      </w:r>
      <w:r w:rsidRPr="003C35F2">
        <w:rPr>
          <w:rStyle w:val="StyleUnderline"/>
        </w:rPr>
        <w:t xml:space="preserve">society. If you don’t know where you’re headed—if you </w:t>
      </w:r>
      <w:r w:rsidRPr="003C35F2">
        <w:rPr>
          <w:rStyle w:val="Emphasis"/>
        </w:rPr>
        <w:t>don’t know what utopia looks like</w:t>
      </w:r>
      <w:r w:rsidRPr="003C35F2">
        <w:rPr>
          <w:rStyle w:val="StyleUnderline"/>
        </w:rPr>
        <w:t xml:space="preserve">—how are you supposed to know </w:t>
      </w:r>
      <w:r w:rsidRPr="003C35F2">
        <w:rPr>
          <w:rStyle w:val="Emphasis"/>
        </w:rPr>
        <w:t>which steps to take next</w:t>
      </w:r>
      <w:r w:rsidRPr="003C35F2">
        <w:rPr>
          <w:rStyle w:val="StyleUnderline"/>
        </w:rPr>
        <w:t>?</w:t>
      </w:r>
    </w:p>
    <w:p w:rsidR="00E26E52" w:rsidRPr="003C35F2" w:rsidRDefault="00E26E52" w:rsidP="00E26E52">
      <w:pPr>
        <w:rPr>
          <w:sz w:val="16"/>
        </w:rPr>
      </w:pPr>
      <w:r w:rsidRPr="003C35F2">
        <w:rPr>
          <w:rStyle w:val="StyleUnderline"/>
        </w:rPr>
        <w:t xml:space="preserve">The idea that a vision of an ideal society can serve as a </w:t>
      </w:r>
      <w:r w:rsidRPr="003C35F2">
        <w:rPr>
          <w:rStyle w:val="Emphasis"/>
        </w:rPr>
        <w:t>moral</w:t>
      </w:r>
      <w:r w:rsidRPr="003C35F2">
        <w:rPr>
          <w:rStyle w:val="StyleUnderline"/>
        </w:rPr>
        <w:t xml:space="preserve"> and </w:t>
      </w:r>
      <w:r w:rsidRPr="003C35F2">
        <w:rPr>
          <w:rStyle w:val="Emphasis"/>
        </w:rPr>
        <w:t>strategic star</w:t>
      </w:r>
      <w:r w:rsidRPr="003C35F2">
        <w:rPr>
          <w:rStyle w:val="StyleUnderline"/>
        </w:rPr>
        <w:t xml:space="preserve"> to steer by is both intuitive and appealing. But it </w:t>
      </w:r>
      <w:r w:rsidRPr="003C35F2">
        <w:rPr>
          <w:rStyle w:val="Emphasis"/>
        </w:rPr>
        <w:t>turns out to be wrong</w:t>
      </w:r>
      <w:r w:rsidRPr="003C35F2">
        <w:rPr>
          <w:rStyle w:val="StyleUnderline"/>
        </w:rPr>
        <w:t>. This</w:t>
      </w:r>
      <w:r w:rsidRPr="003C35F2">
        <w:rPr>
          <w:sz w:val="16"/>
        </w:rPr>
        <w:t xml:space="preserve"> </w:t>
      </w:r>
      <w:r w:rsidRPr="003C35F2">
        <w:rPr>
          <w:rStyle w:val="StyleUnderline"/>
        </w:rPr>
        <w:t xml:space="preserve">sort of political ideal actually </w:t>
      </w:r>
      <w:r w:rsidRPr="003C35F2">
        <w:rPr>
          <w:rStyle w:val="Emphasis"/>
        </w:rPr>
        <w:t>can’t help us find our way</w:t>
      </w:r>
      <w:r w:rsidRPr="003C35F2">
        <w:rPr>
          <w:rStyle w:val="StyleUnderline"/>
        </w:rPr>
        <w:t xml:space="preserve"> through the </w:t>
      </w:r>
      <w:r w:rsidRPr="003C35F2">
        <w:rPr>
          <w:rStyle w:val="Emphasis"/>
        </w:rPr>
        <w:t>thicket of real-world politics</w:t>
      </w:r>
      <w:r w:rsidRPr="003C35F2">
        <w:rPr>
          <w:rStyle w:val="StyleUnderline"/>
        </w:rPr>
        <w:t xml:space="preserve"> into the clearing of justice</w:t>
      </w:r>
      <w:r w:rsidRPr="003C35F2">
        <w:rPr>
          <w:sz w:val="16"/>
        </w:rPr>
        <w:t>. I’ve discussed the problems with ideal theory at length, in the context Gerald Gaus’ tremendous book The Tyranny of the Ideal, in a Vox column. This piece will be easier to understand if you read that first. Jacob Levy’s paper, “There’s No Such Thing as Ideal Theory,” is an outstanding complement. And, on the more technical side, the work of UCSD’s David Wiens is state of the art, and adds texture to Gaus’ critique.</w:t>
      </w:r>
    </w:p>
    <w:p w:rsidR="00E26E52" w:rsidRPr="003C35F2" w:rsidRDefault="00E26E52" w:rsidP="00E26E52">
      <w:pPr>
        <w:rPr>
          <w:sz w:val="16"/>
        </w:rPr>
      </w:pPr>
      <w:r w:rsidRPr="003C35F2">
        <w:rPr>
          <w:sz w:val="16"/>
        </w:rPr>
        <w:t xml:space="preserve">A major paradigm shift in political theory is underway, and </w:t>
      </w:r>
      <w:r w:rsidRPr="003C35F2">
        <w:rPr>
          <w:rStyle w:val="StyleUnderline"/>
        </w:rPr>
        <w:t xml:space="preserve">it’s </w:t>
      </w:r>
      <w:r w:rsidRPr="003C35F2">
        <w:rPr>
          <w:rStyle w:val="Emphasis"/>
        </w:rPr>
        <w:t>all over but the shoutin’</w:t>
      </w:r>
      <w:r w:rsidRPr="003C35F2">
        <w:rPr>
          <w:rStyle w:val="StyleUnderline"/>
        </w:rPr>
        <w:t xml:space="preserve"> for ideal theory. But </w:t>
      </w:r>
      <w:r w:rsidRPr="003C35F2">
        <w:rPr>
          <w:rStyle w:val="Emphasis"/>
        </w:rPr>
        <w:t>it takes a while for the shoutin’ to peter out</w:t>
      </w:r>
      <w:r w:rsidRPr="003C35F2">
        <w:rPr>
          <w:rStyle w:val="StyleUnderline"/>
        </w:rPr>
        <w:t xml:space="preserve">. New paradigms can take </w:t>
      </w:r>
      <w:r w:rsidRPr="003C35F2">
        <w:rPr>
          <w:rStyle w:val="Emphasis"/>
        </w:rPr>
        <w:t>a generation or more</w:t>
      </w:r>
      <w:r w:rsidRPr="003C35F2">
        <w:rPr>
          <w:rStyle w:val="StyleUnderline"/>
        </w:rPr>
        <w:t xml:space="preserve"> to </w:t>
      </w:r>
      <w:r w:rsidRPr="003C35F2">
        <w:rPr>
          <w:rStyle w:val="Emphasis"/>
        </w:rPr>
        <w:t>trickle down</w:t>
      </w:r>
      <w:r w:rsidRPr="003C35F2">
        <w:rPr>
          <w:rStyle w:val="StyleUnderline"/>
        </w:rPr>
        <w:t xml:space="preserve"> through the intellectual culture. So we’ve </w:t>
      </w:r>
      <w:r w:rsidRPr="003C35F2">
        <w:rPr>
          <w:rStyle w:val="Emphasis"/>
        </w:rPr>
        <w:t>barely begun to grasp</w:t>
      </w:r>
      <w:r w:rsidRPr="003C35F2">
        <w:rPr>
          <w:rStyle w:val="StyleUnderline"/>
        </w:rPr>
        <w:t xml:space="preserve"> what it means to give up on ideal theory</w:t>
      </w:r>
      <w:r w:rsidRPr="003C35F2">
        <w:rPr>
          <w:sz w:val="16"/>
        </w:rPr>
        <w:t>, especially in public policy. It’s a bit dramatic to say that the death of ideal theory changes everything, but it changes a lot. It definitely changes what it means to be an ideologically principled think tank.</w:t>
      </w:r>
    </w:p>
    <w:p w:rsidR="00E26E52" w:rsidRPr="003C35F2" w:rsidRDefault="00E26E52" w:rsidP="00E26E52">
      <w:pPr>
        <w:rPr>
          <w:sz w:val="16"/>
        </w:rPr>
      </w:pPr>
      <w:r w:rsidRPr="003C35F2">
        <w:rPr>
          <w:sz w:val="16"/>
        </w:rPr>
        <w:t xml:space="preserve">If you agree with Gaus, as I do, then you will think that there’s a pretty major intellectual mistake lurking within the ideal-theoretic version of libertarianism that the most prominent institutions of the “freedom movement” were built to promote. Again, this has nothing to do with libertarianism, per se. Gaus’ argument is general. </w:t>
      </w:r>
      <w:r w:rsidRPr="003C35F2">
        <w:rPr>
          <w:rStyle w:val="StyleUnderline"/>
        </w:rPr>
        <w:t xml:space="preserve">It </w:t>
      </w:r>
      <w:r w:rsidRPr="003C35F2">
        <w:rPr>
          <w:rStyle w:val="Emphasis"/>
        </w:rPr>
        <w:t>doesn’t matter which normative standard you use</w:t>
      </w:r>
      <w:r w:rsidRPr="003C35F2">
        <w:rPr>
          <w:rStyle w:val="StyleUnderline"/>
        </w:rPr>
        <w:t xml:space="preserve"> to rank possible social systems. It could be the orthodox libertarian conception of freedom as non-coercion</w:t>
      </w:r>
      <w:r w:rsidRPr="003C35F2">
        <w:rPr>
          <w:sz w:val="16"/>
        </w:rPr>
        <w:t xml:space="preserve">, John Rawls’ two principles of justice, </w:t>
      </w:r>
      <w:r w:rsidRPr="003C35F2">
        <w:rPr>
          <w:rStyle w:val="StyleUnderline"/>
        </w:rPr>
        <w:t xml:space="preserve">or a </w:t>
      </w:r>
      <w:r w:rsidRPr="003C35F2">
        <w:rPr>
          <w:rStyle w:val="Emphasis"/>
        </w:rPr>
        <w:t>radically egalitarian conception of material equality</w:t>
      </w:r>
      <w:r w:rsidRPr="003C35F2">
        <w:rPr>
          <w:rStyle w:val="StyleUnderline"/>
        </w:rPr>
        <w:t xml:space="preserve">. It doesn’t matter. In order to say that </w:t>
      </w:r>
      <w:r w:rsidRPr="003C35F2">
        <w:rPr>
          <w:rStyle w:val="Emphasis"/>
        </w:rPr>
        <w:t>any particular system is the best</w:t>
      </w:r>
      <w:r w:rsidRPr="003C35F2">
        <w:rPr>
          <w:rStyle w:val="StyleUnderline"/>
        </w:rPr>
        <w:t xml:space="preserve"> in terms of your chosen normative standard, you’ve </w:t>
      </w:r>
      <w:r w:rsidRPr="003C35F2">
        <w:rPr>
          <w:rStyle w:val="Emphasis"/>
        </w:rPr>
        <w:t>got to be able</w:t>
      </w:r>
      <w:r w:rsidRPr="003C35F2">
        <w:rPr>
          <w:rStyle w:val="StyleUnderline"/>
        </w:rPr>
        <w:t xml:space="preserve"> to </w:t>
      </w:r>
      <w:r w:rsidRPr="003C35F2">
        <w:rPr>
          <w:rStyle w:val="Emphasis"/>
        </w:rPr>
        <w:t>rank rival systems against that standard</w:t>
      </w:r>
      <w:r w:rsidRPr="003C35F2">
        <w:rPr>
          <w:sz w:val="16"/>
        </w:rPr>
        <w:t>. Doing that ranking in a principled, non-arbitrary way requires evidence of what the realization of your favorite possible social world would actually look like. Otherwise you can’t really say that it does better in terms of your chosen standard than competing systems.</w:t>
      </w:r>
    </w:p>
    <w:p w:rsidR="00E26E52" w:rsidRPr="003C35F2" w:rsidRDefault="00E26E52" w:rsidP="00E26E52">
      <w:pPr>
        <w:rPr>
          <w:sz w:val="16"/>
        </w:rPr>
      </w:pPr>
      <w:r w:rsidRPr="003C35F2">
        <w:rPr>
          <w:sz w:val="16"/>
        </w:rPr>
        <w:t>Utopia is a guess</w:t>
      </w:r>
    </w:p>
    <w:p w:rsidR="00E26E52" w:rsidRPr="003C35F2" w:rsidRDefault="00E26E52" w:rsidP="00E26E52">
      <w:pPr>
        <w:rPr>
          <w:sz w:val="16"/>
        </w:rPr>
      </w:pPr>
      <w:r w:rsidRPr="003C35F2">
        <w:rPr>
          <w:rStyle w:val="StyleUnderline"/>
        </w:rPr>
        <w:t xml:space="preserve">The fact that </w:t>
      </w:r>
      <w:r w:rsidRPr="003C35F2">
        <w:rPr>
          <w:rStyle w:val="Emphasis"/>
        </w:rPr>
        <w:t>all our evidence</w:t>
      </w:r>
      <w:r w:rsidRPr="003C35F2">
        <w:rPr>
          <w:rStyle w:val="StyleUnderline"/>
        </w:rPr>
        <w:t xml:space="preserve"> about how social systems </w:t>
      </w:r>
      <w:r w:rsidRPr="003C35F2">
        <w:rPr>
          <w:rStyle w:val="Emphasis"/>
        </w:rPr>
        <w:t>actually work</w:t>
      </w:r>
      <w:r w:rsidRPr="003C35F2">
        <w:rPr>
          <w:rStyle w:val="StyleUnderline"/>
        </w:rPr>
        <w:t xml:space="preserve"> comes from </w:t>
      </w:r>
      <w:r w:rsidRPr="003C35F2">
        <w:rPr>
          <w:rStyle w:val="Emphasis"/>
        </w:rPr>
        <w:t>formerly</w:t>
      </w:r>
      <w:r w:rsidRPr="003C35F2">
        <w:rPr>
          <w:rStyle w:val="StyleUnderline"/>
        </w:rPr>
        <w:t xml:space="preserve"> or </w:t>
      </w:r>
      <w:r w:rsidRPr="003C35F2">
        <w:rPr>
          <w:rStyle w:val="Emphasis"/>
        </w:rPr>
        <w:t>presently existing systems</w:t>
      </w:r>
      <w:r w:rsidRPr="003C35F2">
        <w:rPr>
          <w:rStyle w:val="StyleUnderline"/>
        </w:rPr>
        <w:t xml:space="preserve"> is a </w:t>
      </w:r>
      <w:r w:rsidRPr="003C35F2">
        <w:rPr>
          <w:rStyle w:val="Emphasis"/>
        </w:rPr>
        <w:t>huge problem</w:t>
      </w:r>
      <w:r w:rsidRPr="003C35F2">
        <w:rPr>
          <w:rStyle w:val="StyleUnderline"/>
        </w:rPr>
        <w:t xml:space="preserve"> for anyone committed to a </w:t>
      </w:r>
      <w:r w:rsidRPr="003C35F2">
        <w:rPr>
          <w:rStyle w:val="Emphasis"/>
        </w:rPr>
        <w:t>radically revisionary ideal</w:t>
      </w:r>
      <w:r w:rsidRPr="003C35F2">
        <w:rPr>
          <w:rStyle w:val="StyleUnderline"/>
        </w:rPr>
        <w:t xml:space="preserve"> of the morally best society. The </w:t>
      </w:r>
      <w:r w:rsidRPr="003C35F2">
        <w:rPr>
          <w:rStyle w:val="Emphasis"/>
        </w:rPr>
        <w:t>further a possible system is from a historical system</w:t>
      </w:r>
      <w:r w:rsidRPr="003C35F2">
        <w:rPr>
          <w:rStyle w:val="StyleUnderline"/>
        </w:rPr>
        <w:t xml:space="preserve">, and thus from our base of evidence about how social systems function, the </w:t>
      </w:r>
      <w:r w:rsidRPr="003C35F2">
        <w:rPr>
          <w:rStyle w:val="Emphasis"/>
        </w:rPr>
        <w:t>more likely we are to be mistaken</w:t>
      </w:r>
      <w:r w:rsidRPr="003C35F2">
        <w:rPr>
          <w:rStyle w:val="StyleUnderline"/>
        </w:rPr>
        <w:t xml:space="preserve"> about how it would work if it were realized. And the more likely we are to be mistaken about how it would actually work, the </w:t>
      </w:r>
      <w:r w:rsidRPr="003C35F2">
        <w:rPr>
          <w:rStyle w:val="Emphasis"/>
        </w:rPr>
        <w:t>more likely we are to be mistaken</w:t>
      </w:r>
      <w:r w:rsidRPr="003C35F2">
        <w:rPr>
          <w:rStyle w:val="StyleUnderline"/>
        </w:rPr>
        <w:t xml:space="preserve"> that it is </w:t>
      </w:r>
      <w:proofErr w:type="gramStart"/>
      <w:r w:rsidRPr="003C35F2">
        <w:rPr>
          <w:rStyle w:val="Emphasis"/>
        </w:rPr>
        <w:t>more free</w:t>
      </w:r>
      <w:proofErr w:type="gramEnd"/>
      <w:r w:rsidRPr="003C35F2">
        <w:rPr>
          <w:rStyle w:val="StyleUnderline"/>
        </w:rPr>
        <w:t xml:space="preserve">, or </w:t>
      </w:r>
      <w:r w:rsidRPr="003C35F2">
        <w:rPr>
          <w:rStyle w:val="Emphasis"/>
        </w:rPr>
        <w:t>more equal</w:t>
      </w:r>
      <w:r w:rsidRPr="003C35F2">
        <w:rPr>
          <w:rStyle w:val="StyleUnderline"/>
        </w:rPr>
        <w:t xml:space="preserve">, or </w:t>
      </w:r>
      <w:r w:rsidRPr="003C35F2">
        <w:rPr>
          <w:rStyle w:val="Emphasis"/>
        </w:rPr>
        <w:t>more socially just</w:t>
      </w:r>
      <w:r w:rsidRPr="003C35F2">
        <w:rPr>
          <w:rStyle w:val="StyleUnderline"/>
        </w:rPr>
        <w:t xml:space="preserve"> than other systems, possible or actual</w:t>
      </w:r>
      <w:r w:rsidRPr="003C35F2">
        <w:rPr>
          <w:sz w:val="16"/>
        </w:rPr>
        <w:t xml:space="preserve">. </w:t>
      </w:r>
    </w:p>
    <w:p w:rsidR="00E26E52" w:rsidRPr="003C35F2" w:rsidRDefault="00E26E52" w:rsidP="00E26E52">
      <w:pPr>
        <w:rPr>
          <w:sz w:val="16"/>
        </w:rPr>
      </w:pPr>
      <w:r w:rsidRPr="003C35F2">
        <w:rPr>
          <w:sz w:val="16"/>
        </w:rPr>
        <w:t>Indeed, there’s basically no way to rationally justify the belief that, say, “anarcho-capitalism” ranks better in terms of libertarian freedom than “Canada 2017,” or the belief that “economic democracy” ranks better in terms of socialist equality than “Canada 2017.”</w:t>
      </w:r>
    </w:p>
    <w:p w:rsidR="00E26E52" w:rsidRPr="003C35F2" w:rsidRDefault="00E26E52" w:rsidP="00E26E52">
      <w:pPr>
        <w:rPr>
          <w:sz w:val="16"/>
        </w:rPr>
      </w:pPr>
      <w:r w:rsidRPr="003C35F2">
        <w:rPr>
          <w:rStyle w:val="StyleUnderline"/>
        </w:rPr>
        <w:t xml:space="preserve">You may think you can imagine how anarcho-capitalism or economic democracy would work, but </w:t>
      </w:r>
      <w:r w:rsidRPr="003C35F2">
        <w:rPr>
          <w:rStyle w:val="Emphasis"/>
        </w:rPr>
        <w:t>you can’t</w:t>
      </w:r>
      <w:r w:rsidRPr="003C35F2">
        <w:rPr>
          <w:rStyle w:val="StyleUnderline"/>
        </w:rPr>
        <w:t xml:space="preserve">. You’re </w:t>
      </w:r>
      <w:r w:rsidRPr="003C35F2">
        <w:rPr>
          <w:rStyle w:val="Emphasis"/>
        </w:rPr>
        <w:t>really just guessing</w:t>
      </w:r>
      <w:r w:rsidRPr="003C35F2">
        <w:rPr>
          <w:rStyle w:val="StyleUnderline"/>
        </w:rPr>
        <w:t xml:space="preserve">—extrapolating </w:t>
      </w:r>
      <w:r w:rsidRPr="003C35F2">
        <w:rPr>
          <w:rStyle w:val="Emphasis"/>
        </w:rPr>
        <w:t>way beyond your evidence</w:t>
      </w:r>
      <w:r w:rsidRPr="003C35F2">
        <w:rPr>
          <w:rStyle w:val="StyleUnderline"/>
        </w:rPr>
        <w:t xml:space="preserve">. You </w:t>
      </w:r>
      <w:r w:rsidRPr="003C35F2">
        <w:rPr>
          <w:rStyle w:val="Emphasis"/>
        </w:rPr>
        <w:t>can’t just stipulate</w:t>
      </w:r>
      <w:r w:rsidRPr="003C35F2">
        <w:rPr>
          <w:rStyle w:val="StyleUnderline"/>
        </w:rPr>
        <w:t xml:space="preserve"> that it works the way you want it to work. </w:t>
      </w:r>
      <w:r w:rsidRPr="003C35F2">
        <w:rPr>
          <w:rStyle w:val="Emphasis"/>
        </w:rPr>
        <w:t>Rationally speaking</w:t>
      </w:r>
      <w:r w:rsidRPr="003C35F2">
        <w:rPr>
          <w:rStyle w:val="StyleUnderline"/>
        </w:rPr>
        <w:t xml:space="preserve">, you </w:t>
      </w:r>
      <w:r w:rsidRPr="003C35F2">
        <w:rPr>
          <w:rStyle w:val="Emphasis"/>
        </w:rPr>
        <w:t>probably shouldn’t even suspect</w:t>
      </w:r>
      <w:r w:rsidRPr="003C35F2">
        <w:rPr>
          <w:rStyle w:val="StyleUnderline"/>
        </w:rPr>
        <w:t xml:space="preserve"> that your favorite system comes out </w:t>
      </w:r>
      <w:r w:rsidRPr="003C35F2">
        <w:rPr>
          <w:rStyle w:val="Emphasis"/>
        </w:rPr>
        <w:t>better than an actual system</w:t>
      </w:r>
      <w:r w:rsidRPr="003C35F2">
        <w:rPr>
          <w:rStyle w:val="StyleUnderline"/>
        </w:rPr>
        <w:t xml:space="preserve">. </w:t>
      </w:r>
      <w:r w:rsidRPr="003C35F2">
        <w:rPr>
          <w:rStyle w:val="Emphasis"/>
        </w:rPr>
        <w:t>Rationally speaking</w:t>
      </w:r>
      <w:r w:rsidRPr="003C35F2">
        <w:rPr>
          <w:rStyle w:val="StyleUnderline"/>
        </w:rPr>
        <w:t xml:space="preserve">, your favorite </w:t>
      </w:r>
      <w:r w:rsidRPr="003C35F2">
        <w:rPr>
          <w:rStyle w:val="Emphasis"/>
        </w:rPr>
        <w:t>probably shouldn’t be your favorite</w:t>
      </w:r>
      <w:r w:rsidRPr="003C35F2">
        <w:rPr>
          <w:rStyle w:val="StyleUnderline"/>
        </w:rPr>
        <w:t xml:space="preserve">. </w:t>
      </w:r>
      <w:r w:rsidRPr="003C35F2">
        <w:rPr>
          <w:rStyle w:val="Emphasis"/>
        </w:rPr>
        <w:t>Utopia is a guess</w:t>
      </w:r>
      <w:r w:rsidRPr="003C35F2">
        <w:rPr>
          <w:sz w:val="16"/>
        </w:rPr>
        <w:t>.</w:t>
      </w:r>
    </w:p>
    <w:p w:rsidR="00E26E52" w:rsidRPr="003C35F2" w:rsidRDefault="00E26E52" w:rsidP="00E26E52">
      <w:pPr>
        <w:rPr>
          <w:rStyle w:val="StyleUnderline"/>
        </w:rPr>
      </w:pPr>
      <w:r w:rsidRPr="003C35F2">
        <w:rPr>
          <w:sz w:val="16"/>
        </w:rPr>
        <w:t xml:space="preserve">Again, this is a general problem. But it does hit especially hard for those who appreciate the unpredictability of complex systems and the inevitability of unintended consequences. It’s no coincidence that Gaus is a Hayekian. As my colleague Jeffrey Friedman argues, expert predictions about the the likely effects of changing a single policy tend to be pretty bad. I’ll use myself as an example. I’ve followed the academic literature about the minimum wage for almost twenty years, and I’m an experienced, professional policy analyst, so I’ve got a weak claim to expertise in the subject. What do I have to show for that? Not much, really. I’ve got strong intuitions about the likely effects of raising minimum wages in various contexts. But all I really know is that the </w:t>
      </w:r>
      <w:r w:rsidRPr="003C35F2">
        <w:rPr>
          <w:rStyle w:val="Emphasis"/>
        </w:rPr>
        <w:t>context matters a great deal</w:t>
      </w:r>
      <w:r w:rsidRPr="003C35F2">
        <w:rPr>
          <w:sz w:val="16"/>
        </w:rPr>
        <w:t xml:space="preserve">, that </w:t>
      </w:r>
      <w:r w:rsidRPr="003C35F2">
        <w:rPr>
          <w:rStyle w:val="StyleUnderline"/>
        </w:rPr>
        <w:t xml:space="preserve">a lot of </w:t>
      </w:r>
      <w:r w:rsidRPr="003C35F2">
        <w:rPr>
          <w:rStyle w:val="Emphasis"/>
        </w:rPr>
        <w:t>interrelated factors</w:t>
      </w:r>
      <w:r w:rsidRPr="003C35F2">
        <w:rPr>
          <w:rStyle w:val="StyleUnderline"/>
        </w:rPr>
        <w:t xml:space="preserve"> affect the dynamics of</w:t>
      </w:r>
      <w:r w:rsidRPr="003C35F2">
        <w:rPr>
          <w:sz w:val="16"/>
        </w:rPr>
        <w:t xml:space="preserve"> low-wage </w:t>
      </w:r>
      <w:r w:rsidRPr="003C35F2">
        <w:rPr>
          <w:rStyle w:val="Emphasis"/>
        </w:rPr>
        <w:t>labor markets</w:t>
      </w:r>
      <w:r w:rsidRPr="003C35F2">
        <w:rPr>
          <w:rStyle w:val="StyleUnderline"/>
        </w:rPr>
        <w:t>, and</w:t>
      </w:r>
      <w:r w:rsidRPr="003C35F2">
        <w:rPr>
          <w:sz w:val="16"/>
        </w:rPr>
        <w:t xml:space="preserve"> that </w:t>
      </w:r>
      <w:r w:rsidRPr="003C35F2">
        <w:rPr>
          <w:rStyle w:val="StyleUnderline"/>
        </w:rPr>
        <w:t xml:space="preserve">I </w:t>
      </w:r>
      <w:r w:rsidRPr="003C35F2">
        <w:rPr>
          <w:rStyle w:val="Emphasis"/>
        </w:rPr>
        <w:t>can’t say in advance</w:t>
      </w:r>
      <w:r w:rsidRPr="003C35F2">
        <w:rPr>
          <w:rStyle w:val="StyleUnderline"/>
        </w:rPr>
        <w:t xml:space="preserve"> which margin will adjust</w:t>
      </w:r>
      <w:r w:rsidRPr="003C35F2">
        <w:rPr>
          <w:sz w:val="16"/>
        </w:rPr>
        <w:t xml:space="preserve"> when the wage floor is raised. Indeed, whether we should expect increases in the minimum wage to hurt or help low-wage workers is a question Nobel Prize-winning economists disagree about. </w:t>
      </w:r>
      <w:r w:rsidRPr="003C35F2">
        <w:rPr>
          <w:rStyle w:val="StyleUnderline"/>
        </w:rPr>
        <w:t xml:space="preserve">Labor markets are complicated! Well, the </w:t>
      </w:r>
      <w:r w:rsidRPr="003C35F2">
        <w:rPr>
          <w:rStyle w:val="Emphasis"/>
        </w:rPr>
        <w:t>comprehensive political economies</w:t>
      </w:r>
      <w:r w:rsidRPr="003C35F2">
        <w:rPr>
          <w:rStyle w:val="StyleUnderline"/>
        </w:rPr>
        <w:t xml:space="preserve"> of nation-states are </w:t>
      </w:r>
      <w:r w:rsidRPr="003C35F2">
        <w:rPr>
          <w:rStyle w:val="Emphasis"/>
        </w:rPr>
        <w:t>vastly more complicated</w:t>
      </w:r>
      <w:r w:rsidRPr="003C35F2">
        <w:rPr>
          <w:rStyle w:val="StyleUnderline"/>
        </w:rPr>
        <w:t xml:space="preserve">. And that means that our predictions about the outcome of radically changing the entire system are </w:t>
      </w:r>
      <w:r w:rsidRPr="003C35F2">
        <w:rPr>
          <w:rStyle w:val="Emphasis"/>
        </w:rPr>
        <w:t>unlikely to be better than random</w:t>
      </w:r>
      <w:r w:rsidRPr="003C35F2">
        <w:rPr>
          <w:rStyle w:val="StyleUnderline"/>
        </w:rPr>
        <w:t>.</w:t>
      </w:r>
    </w:p>
    <w:p w:rsidR="00E26E52" w:rsidRPr="003C35F2" w:rsidRDefault="00E26E52" w:rsidP="00E26E52">
      <w:pPr>
        <w:rPr>
          <w:sz w:val="16"/>
        </w:rPr>
      </w:pPr>
      <w:r w:rsidRPr="003C35F2">
        <w:rPr>
          <w:rStyle w:val="StyleUnderline"/>
        </w:rPr>
        <w:t xml:space="preserve">If your favorite system is </w:t>
      </w:r>
      <w:r w:rsidRPr="003C35F2">
        <w:rPr>
          <w:rStyle w:val="Emphasis"/>
        </w:rPr>
        <w:t>quite a bit different</w:t>
      </w:r>
      <w:r w:rsidRPr="003C35F2">
        <w:rPr>
          <w:rStyle w:val="StyleUnderline"/>
        </w:rPr>
        <w:t xml:space="preserve"> from any system that has existed, then </w:t>
      </w:r>
      <w:r w:rsidRPr="003C35F2">
        <w:rPr>
          <w:rStyle w:val="Emphasis"/>
        </w:rPr>
        <w:t>even if it were true</w:t>
      </w:r>
      <w:r w:rsidRPr="003C35F2">
        <w:rPr>
          <w:rStyle w:val="StyleUnderline"/>
        </w:rPr>
        <w:t xml:space="preserve"> that it would rank </w:t>
      </w:r>
      <w:r w:rsidRPr="003C35F2">
        <w:rPr>
          <w:rStyle w:val="Emphasis"/>
        </w:rPr>
        <w:t>numero uno</w:t>
      </w:r>
      <w:r w:rsidRPr="003C35F2">
        <w:rPr>
          <w:rStyle w:val="StyleUnderline"/>
        </w:rPr>
        <w:t xml:space="preserve"> in terms of your favorite normative standard, you’re </w:t>
      </w:r>
      <w:r w:rsidRPr="003C35F2">
        <w:rPr>
          <w:rStyle w:val="Emphasis"/>
        </w:rPr>
        <w:t>not in a position to rationally believe it</w:t>
      </w:r>
      <w:r w:rsidRPr="003C35F2">
        <w:rPr>
          <w:rStyle w:val="StyleUnderline"/>
        </w:rPr>
        <w:t xml:space="preserve">. Clearly then, it’s </w:t>
      </w:r>
      <w:r w:rsidRPr="003C35F2">
        <w:rPr>
          <w:rStyle w:val="Emphasis"/>
        </w:rPr>
        <w:t>not actually useful to aim toward a distant ideal</w:t>
      </w:r>
      <w:r w:rsidRPr="003C35F2">
        <w:rPr>
          <w:rStyle w:val="StyleUnderline"/>
        </w:rPr>
        <w:t xml:space="preserve"> when you </w:t>
      </w:r>
      <w:r w:rsidRPr="003C35F2">
        <w:rPr>
          <w:rStyle w:val="Emphasis"/>
        </w:rPr>
        <w:t>don’t really have a good reason</w:t>
      </w:r>
      <w:r w:rsidRPr="003C35F2">
        <w:rPr>
          <w:rStyle w:val="StyleUnderline"/>
        </w:rPr>
        <w:t xml:space="preserve"> to believe that it’s </w:t>
      </w:r>
      <w:r w:rsidRPr="003C35F2">
        <w:rPr>
          <w:rStyle w:val="Emphasis"/>
        </w:rPr>
        <w:t>better than actually existing systems</w:t>
      </w:r>
      <w:r w:rsidRPr="003C35F2">
        <w:rPr>
          <w:rStyle w:val="StyleUnderline"/>
        </w:rPr>
        <w:t xml:space="preserve"> in terms of liberty or equality or nationalist solidarity or whatever it is you care about</w:t>
      </w:r>
      <w:r w:rsidRPr="003C35F2">
        <w:rPr>
          <w:sz w:val="16"/>
        </w:rPr>
        <w:t>.</w:t>
      </w:r>
    </w:p>
    <w:p w:rsidR="00E26E52" w:rsidRPr="003C35F2" w:rsidRDefault="00E26E52" w:rsidP="00E26E52">
      <w:pPr>
        <w:rPr>
          <w:sz w:val="16"/>
        </w:rPr>
      </w:pPr>
      <w:r w:rsidRPr="003C35F2">
        <w:rPr>
          <w:sz w:val="16"/>
        </w:rPr>
        <w:t>This is a hard lesson for ideologues to swallow. I still haven’t totally digested it. But a number of things have become much clearer after giving up on my sinful, ideal-theoretic ways.</w:t>
      </w:r>
    </w:p>
    <w:p w:rsidR="00E26E52" w:rsidRPr="003C35F2" w:rsidRDefault="00E26E52" w:rsidP="00E26E52">
      <w:pPr>
        <w:rPr>
          <w:sz w:val="16"/>
        </w:rPr>
      </w:pPr>
      <w:r w:rsidRPr="003C35F2">
        <w:rPr>
          <w:sz w:val="16"/>
        </w:rPr>
        <w:t>Analysis after ideal theory: measurement and comparison</w:t>
      </w:r>
    </w:p>
    <w:p w:rsidR="00E26E52" w:rsidRPr="003C35F2" w:rsidRDefault="00E26E52" w:rsidP="00E26E52">
      <w:pPr>
        <w:rPr>
          <w:sz w:val="16"/>
        </w:rPr>
      </w:pPr>
      <w:r w:rsidRPr="003C35F2">
        <w:rPr>
          <w:rStyle w:val="StyleUnderline"/>
        </w:rPr>
        <w:t xml:space="preserve">The death of ideal theory implies a </w:t>
      </w:r>
      <w:r w:rsidRPr="003C35F2">
        <w:rPr>
          <w:rStyle w:val="Emphasis"/>
        </w:rPr>
        <w:t>non-ideological</w:t>
      </w:r>
      <w:r w:rsidRPr="003C35F2">
        <w:rPr>
          <w:rStyle w:val="StyleUnderline"/>
        </w:rPr>
        <w:t xml:space="preserve">, </w:t>
      </w:r>
      <w:r w:rsidRPr="003C35F2">
        <w:rPr>
          <w:rStyle w:val="Emphasis"/>
        </w:rPr>
        <w:t>empirical</w:t>
      </w:r>
      <w:r w:rsidRPr="003C35F2">
        <w:rPr>
          <w:rStyle w:val="StyleUnderline"/>
        </w:rPr>
        <w:t xml:space="preserve">, </w:t>
      </w:r>
      <w:r w:rsidRPr="003C35F2">
        <w:rPr>
          <w:rStyle w:val="Emphasis"/>
        </w:rPr>
        <w:t>comparative approach</w:t>
      </w:r>
      <w:r w:rsidRPr="003C35F2">
        <w:rPr>
          <w:rStyle w:val="StyleUnderline"/>
        </w:rPr>
        <w:t xml:space="preserve"> to political analysis. That </w:t>
      </w:r>
      <w:r w:rsidRPr="003C35F2">
        <w:rPr>
          <w:rStyle w:val="Emphasis"/>
        </w:rPr>
        <w:t>doesn’t mean giving up</w:t>
      </w:r>
      <w:r w:rsidRPr="003C35F2">
        <w:rPr>
          <w:rStyle w:val="StyleUnderline"/>
        </w:rPr>
        <w:t xml:space="preserve"> on</w:t>
      </w:r>
      <w:r w:rsidRPr="003C35F2">
        <w:rPr>
          <w:sz w:val="16"/>
        </w:rPr>
        <w:t xml:space="preserve">, say, the value of </w:t>
      </w:r>
      <w:r w:rsidRPr="003C35F2">
        <w:rPr>
          <w:rStyle w:val="StyleUnderline"/>
        </w:rPr>
        <w:t>freedom</w:t>
      </w:r>
      <w:r w:rsidRPr="003C35F2">
        <w:rPr>
          <w:sz w:val="16"/>
        </w:rPr>
        <w:t xml:space="preserve">. I think I’m more libertarian—more committed to value of liberty—than I’ve ever been. </w:t>
      </w:r>
      <w:r w:rsidRPr="003C35F2">
        <w:rPr>
          <w:rStyle w:val="StyleUnderline"/>
        </w:rPr>
        <w:t xml:space="preserve">But that </w:t>
      </w:r>
      <w:r w:rsidRPr="003C35F2">
        <w:rPr>
          <w:rStyle w:val="Emphasis"/>
        </w:rPr>
        <w:t>doesn’t mean being committed</w:t>
      </w:r>
      <w:r w:rsidRPr="003C35F2">
        <w:rPr>
          <w:rStyle w:val="StyleUnderline"/>
        </w:rPr>
        <w:t xml:space="preserve"> to</w:t>
      </w:r>
      <w:r w:rsidRPr="003C35F2">
        <w:rPr>
          <w:sz w:val="16"/>
        </w:rPr>
        <w:t xml:space="preserve"> an eschatology of liberty, </w:t>
      </w:r>
      <w:r w:rsidRPr="003C35F2">
        <w:rPr>
          <w:rStyle w:val="StyleUnderline"/>
        </w:rPr>
        <w:t xml:space="preserve">a picture of an </w:t>
      </w:r>
      <w:r w:rsidRPr="003C35F2">
        <w:rPr>
          <w:rStyle w:val="Emphasis"/>
        </w:rPr>
        <w:t>ideally free society</w:t>
      </w:r>
      <w:r w:rsidRPr="003C35F2">
        <w:rPr>
          <w:sz w:val="16"/>
        </w:rPr>
        <w:t xml:space="preserve">, or a libertarian utopia. </w:t>
      </w:r>
      <w:r w:rsidRPr="003C35F2">
        <w:rPr>
          <w:rStyle w:val="StyleUnderline"/>
        </w:rPr>
        <w:t xml:space="preserve">We’re </w:t>
      </w:r>
      <w:r w:rsidRPr="003C35F2">
        <w:rPr>
          <w:rStyle w:val="Emphasis"/>
        </w:rPr>
        <w:t>not in a position</w:t>
      </w:r>
      <w:r w:rsidRPr="003C35F2">
        <w:rPr>
          <w:rStyle w:val="StyleUnderline"/>
        </w:rPr>
        <w:t xml:space="preserve"> to know what that looks like. The </w:t>
      </w:r>
      <w:r w:rsidRPr="003C35F2">
        <w:rPr>
          <w:rStyle w:val="Emphasis"/>
        </w:rPr>
        <w:t>best we can do</w:t>
      </w:r>
      <w:r w:rsidRPr="003C35F2">
        <w:rPr>
          <w:rStyle w:val="StyleUnderline"/>
        </w:rPr>
        <w:t xml:space="preserve"> is to go ahead and try to </w:t>
      </w:r>
      <w:r w:rsidRPr="003C35F2">
        <w:rPr>
          <w:rStyle w:val="Emphasis"/>
        </w:rPr>
        <w:t>rank social systems</w:t>
      </w:r>
      <w:r w:rsidRPr="003C35F2">
        <w:rPr>
          <w:rStyle w:val="StyleUnderline"/>
        </w:rPr>
        <w:t xml:space="preserve"> in terms of the values we care about, and then see what we can learn</w:t>
      </w:r>
      <w:r w:rsidRPr="003C35F2">
        <w:rPr>
          <w:sz w:val="16"/>
        </w:rPr>
        <w:t>. The Cato Institute’s Human Freedom Index is one such useful measurement attempt. What do we see? Look:</w:t>
      </w:r>
    </w:p>
    <w:p w:rsidR="00E26E52" w:rsidRPr="003C35F2" w:rsidRDefault="00E26E52" w:rsidP="00E26E52">
      <w:pPr>
        <w:rPr>
          <w:sz w:val="10"/>
          <w:szCs w:val="10"/>
        </w:rPr>
      </w:pPr>
      <w:r w:rsidRPr="003C35F2">
        <w:rPr>
          <w:sz w:val="10"/>
          <w:szCs w:val="10"/>
        </w:rPr>
        <w:t>Every highlighted country is some version of the liberal-democratic capitalist welfare state. Evidently, this general regime type is good for freedom. Indeed, it is likely the best we have ever done in terms of freedom.</w:t>
      </w:r>
    </w:p>
    <w:p w:rsidR="00E26E52" w:rsidRPr="003C35F2" w:rsidRDefault="00E26E52" w:rsidP="00E26E52">
      <w:pPr>
        <w:rPr>
          <w:sz w:val="10"/>
          <w:szCs w:val="10"/>
        </w:rPr>
      </w:pPr>
      <w:r w:rsidRPr="003C35F2">
        <w:rPr>
          <w:sz w:val="10"/>
          <w:szCs w:val="10"/>
        </w:rPr>
        <w:t>Moreover, Denmark (#5), Finland (#9), and the Netherlands (#10) are among the world’s “biggest” governments, in terms of government spending as a percentage of GDP. The “economic freedom” side of the index, which embodies a distinctly libertarian conception of economic liberty, hurts their ratings pretty significantly. Still, according to a libertarian Human Freedom Index, some of the freest places in on Earth have some of the“biggest” governments. That’s unexpected.</w:t>
      </w:r>
    </w:p>
    <w:p w:rsidR="00E26E52" w:rsidRPr="003C35F2" w:rsidRDefault="00E26E52" w:rsidP="00E26E52">
      <w:pPr>
        <w:rPr>
          <w:sz w:val="10"/>
          <w:szCs w:val="10"/>
        </w:rPr>
      </w:pPr>
      <w:r w:rsidRPr="003C35F2">
        <w:rPr>
          <w:sz w:val="10"/>
          <w:szCs w:val="10"/>
        </w:rPr>
        <w:t xml:space="preserve">This is why we need to try to rank social systems in terms of our prized political values. Our guesses about which systems lead to which consequences are likely to be pretty bad. Suppose we were to poll a bunch of American libertarians, and ask them to tell us which country enjoys more freedom, according the Cato Institute’s </w:t>
      </w:r>
      <w:proofErr w:type="gramStart"/>
      <w:r w:rsidRPr="003C35F2">
        <w:rPr>
          <w:sz w:val="10"/>
          <w:szCs w:val="10"/>
        </w:rPr>
        <w:t>metrics.</w:t>
      </w:r>
      <w:proofErr w:type="gramEnd"/>
      <w:r w:rsidRPr="003C35F2">
        <w:rPr>
          <w:sz w:val="10"/>
          <w:szCs w:val="10"/>
        </w:rPr>
        <w:t xml:space="preserve"> The United States or Sweden? The United States or Germany? The United States or Canada? The United States or Lithuania? I’m pretty sure almost all of them would get it wrong in each of these pairwise comparisons. Why? Because typical libertarians carry an ideal-theoretic picture of the “the free society” around in their heads, and (for some reason!) a minimum of taxation and redistribution is among the most salient aspects of that picture. And that means that Denmark, say, doesn’t seem very free relative to that picture. But there’s a great deal more to freedom than fiscal policy. And we see that, as a matter of fact, the country with the biggest-spending government in the world is among the freest countries in the world, and ranks first in personal freedom.</w:t>
      </w:r>
    </w:p>
    <w:p w:rsidR="00E26E52" w:rsidRPr="003C35F2" w:rsidRDefault="00E26E52" w:rsidP="00E26E52">
      <w:pPr>
        <w:rPr>
          <w:sz w:val="10"/>
          <w:szCs w:val="10"/>
        </w:rPr>
      </w:pPr>
      <w:r w:rsidRPr="003C35F2">
        <w:rPr>
          <w:sz w:val="10"/>
          <w:szCs w:val="10"/>
        </w:rPr>
        <w:t>That is our basic data. It doesn’t necessarily imply that the United States ought to do more redistributive social spending. But when a freedom index, built from libertarian assumptions, shows that freedom thrives in many places with huge welfare states, it should lead us to downgrade our estimate of the probability that liberty and redistribution are antithetical, and upgrade our estimate of the probability that they are consistent, and possibly complementary. That’s the sort of consideration that mainly drives my current views, not ideal-theoretical qualms about neo-Lockean libertarian rights theories.</w:t>
      </w:r>
    </w:p>
    <w:p w:rsidR="00E26E52" w:rsidRPr="003C35F2" w:rsidRDefault="00E26E52" w:rsidP="00E26E52">
      <w:pPr>
        <w:rPr>
          <w:sz w:val="16"/>
        </w:rPr>
      </w:pPr>
      <w:r w:rsidRPr="003C35F2">
        <w:rPr>
          <w:sz w:val="16"/>
        </w:rPr>
        <w:t xml:space="preserve">Though libertarianism is of personal interest to me, I want to emphasize again that </w:t>
      </w:r>
      <w:r w:rsidRPr="003C35F2">
        <w:rPr>
          <w:rStyle w:val="StyleUnderline"/>
        </w:rPr>
        <w:t xml:space="preserve">my larger point has </w:t>
      </w:r>
      <w:r w:rsidRPr="003C35F2">
        <w:rPr>
          <w:rStyle w:val="Emphasis"/>
        </w:rPr>
        <w:t>nothing to do with libertarianism</w:t>
      </w:r>
      <w:r w:rsidRPr="003C35F2">
        <w:rPr>
          <w:sz w:val="16"/>
        </w:rPr>
        <w:t xml:space="preserve">. The same lesson applies to alt-right ethno-nationalists dazzled by a fanciful picture of a homogenous, solidaristic ethno-state. </w:t>
      </w:r>
      <w:r w:rsidRPr="003C35F2">
        <w:rPr>
          <w:rStyle w:val="StyleUnderline"/>
        </w:rPr>
        <w:t xml:space="preserve">The </w:t>
      </w:r>
      <w:r w:rsidRPr="003C35F2">
        <w:rPr>
          <w:rStyle w:val="Emphasis"/>
        </w:rPr>
        <w:t>same lesson applies</w:t>
      </w:r>
      <w:r w:rsidRPr="003C35F2">
        <w:rPr>
          <w:rStyle w:val="StyleUnderline"/>
        </w:rPr>
        <w:t xml:space="preserve"> to </w:t>
      </w:r>
      <w:r w:rsidRPr="003C35F2">
        <w:rPr>
          <w:rStyle w:val="Emphasis"/>
        </w:rPr>
        <w:t>progressives</w:t>
      </w:r>
      <w:r w:rsidRPr="003C35F2">
        <w:rPr>
          <w:rStyle w:val="StyleUnderline"/>
        </w:rPr>
        <w:t xml:space="preserve"> and </w:t>
      </w:r>
      <w:r w:rsidRPr="003C35F2">
        <w:rPr>
          <w:rStyle w:val="Emphasis"/>
        </w:rPr>
        <w:t>socialists</w:t>
      </w:r>
      <w:r w:rsidRPr="003C35F2">
        <w:rPr>
          <w:rStyle w:val="StyleUnderline"/>
        </w:rPr>
        <w:t xml:space="preserve"> in the grip of </w:t>
      </w:r>
      <w:r w:rsidRPr="003C35F2">
        <w:rPr>
          <w:rStyle w:val="Emphasis"/>
        </w:rPr>
        <w:t>utopian pictures of egalitarian social justice</w:t>
      </w:r>
      <w:r w:rsidRPr="003C35F2">
        <w:rPr>
          <w:sz w:val="16"/>
        </w:rPr>
        <w:t xml:space="preserve">. Of course, </w:t>
      </w:r>
      <w:r w:rsidRPr="003C35F2">
        <w:rPr>
          <w:rStyle w:val="Emphasis"/>
        </w:rPr>
        <w:t>nobody knows</w:t>
      </w:r>
      <w:r w:rsidRPr="003C35F2">
        <w:rPr>
          <w:rStyle w:val="StyleUnderline"/>
        </w:rPr>
        <w:t xml:space="preserve"> what an ideally equal society would look like</w:t>
      </w:r>
      <w:r w:rsidRPr="003C35F2">
        <w:rPr>
          <w:sz w:val="16"/>
        </w:rPr>
        <w:t>. If we stick to the data we do have, and inspect the top ranks of the Social Progress Index, which is based on progressive assumptions about basic needs, the conditions for individual health, well-being, and opportunity, you’ll mostly find the same countries that populate the Freedom Index’s leaderboard. Here:</w:t>
      </w:r>
    </w:p>
    <w:p w:rsidR="00E26E52" w:rsidRPr="003C35F2" w:rsidRDefault="00E26E52" w:rsidP="00E26E52">
      <w:pPr>
        <w:rPr>
          <w:sz w:val="10"/>
          <w:szCs w:val="10"/>
        </w:rPr>
      </w:pPr>
      <w:r w:rsidRPr="003C35F2">
        <w:rPr>
          <w:sz w:val="10"/>
          <w:szCs w:val="10"/>
        </w:rPr>
        <w:t>The overlap is striking. And this highlights some of the pathologies of ideal theory: irrational polarization and the narcissism of small differences.</w:t>
      </w:r>
    </w:p>
    <w:p w:rsidR="00E26E52" w:rsidRPr="003C35F2" w:rsidRDefault="00E26E52" w:rsidP="00E26E52">
      <w:pPr>
        <w:rPr>
          <w:sz w:val="10"/>
          <w:szCs w:val="10"/>
        </w:rPr>
      </w:pPr>
      <w:r w:rsidRPr="003C35F2">
        <w:rPr>
          <w:sz w:val="10"/>
          <w:szCs w:val="10"/>
        </w:rPr>
        <w:t>Some pathologies of ideal theory, both personal and political</w:t>
      </w:r>
    </w:p>
    <w:p w:rsidR="00E26E52" w:rsidRPr="003C35F2" w:rsidRDefault="00E26E52" w:rsidP="00E26E52">
      <w:pPr>
        <w:rPr>
          <w:sz w:val="10"/>
          <w:szCs w:val="10"/>
        </w:rPr>
      </w:pPr>
      <w:r w:rsidRPr="003C35F2">
        <w:rPr>
          <w:sz w:val="10"/>
          <w:szCs w:val="10"/>
        </w:rPr>
        <w:t>Ideal theory can drive political conflict by concealing overlapping consensus. Pretty much any way you slice it, Denmark is an actually-existing utopia. But so is Switzerland. So is New Zealand. The effective difference between the Nordic and Anglo-colonial models, in terms of “human freedom” and “social progress” is surpassingly slight. Yet passionate moral commitment to purist ideals of justice can lead us to see past the fact that the liberal-democratic capitalist welfare state, in whatever iteration, is awesome, and worth defending, from the perspective of multiple, rival political values. We miss the fact that these values fit together more harmoniously than our theories lead us to imagine.</w:t>
      </w:r>
    </w:p>
    <w:p w:rsidR="00E26E52" w:rsidRPr="003C35F2" w:rsidRDefault="00E26E52" w:rsidP="00E26E52">
      <w:pPr>
        <w:rPr>
          <w:sz w:val="10"/>
          <w:szCs w:val="10"/>
        </w:rPr>
      </w:pPr>
      <w:r w:rsidRPr="003C35F2">
        <w:rPr>
          <w:sz w:val="10"/>
          <w:szCs w:val="10"/>
        </w:rPr>
        <w:t xml:space="preserve">I suspect this has something to do with the fact that utopia-dwellers around the world seem to be losing faith in liberal democracy, and the fact that “neoliberalism” can’t get no love, despite the fact that they measurably deliver the goods like crazy. Yet ideologues interpret this loss of faith as evidence of objective failure, which they diagnose as a lack of satisfactory progress toward their version of utopia, and push ever more passionately for an agenda they have no rational reason to believe would actually leave anyone better off.    </w:t>
      </w:r>
    </w:p>
    <w:p w:rsidR="00E26E52" w:rsidRPr="003C35F2" w:rsidRDefault="00E26E52" w:rsidP="00E26E52">
      <w:pPr>
        <w:rPr>
          <w:sz w:val="16"/>
        </w:rPr>
      </w:pPr>
      <w:r w:rsidRPr="003C35F2">
        <w:rPr>
          <w:rStyle w:val="StyleUnderline"/>
        </w:rPr>
        <w:t xml:space="preserve">It is </w:t>
      </w:r>
      <w:r w:rsidRPr="003C35F2">
        <w:rPr>
          <w:rStyle w:val="Emphasis"/>
        </w:rPr>
        <w:t>intellectually corrupt</w:t>
      </w:r>
      <w:r w:rsidRPr="003C35F2">
        <w:rPr>
          <w:rStyle w:val="StyleUnderline"/>
        </w:rPr>
        <w:t xml:space="preserve"> and </w:t>
      </w:r>
      <w:r w:rsidRPr="003C35F2">
        <w:rPr>
          <w:rStyle w:val="Emphasis"/>
        </w:rPr>
        <w:t>corrupting</w:t>
      </w:r>
      <w:r w:rsidRPr="003C35F2">
        <w:rPr>
          <w:rStyle w:val="StyleUnderline"/>
        </w:rPr>
        <w:t xml:space="preserve"> to define liberty or equality or you-name-it in terms of an </w:t>
      </w:r>
      <w:r w:rsidRPr="003C35F2">
        <w:rPr>
          <w:rStyle w:val="Emphasis"/>
        </w:rPr>
        <w:t>idealized</w:t>
      </w:r>
      <w:r w:rsidRPr="003C35F2">
        <w:rPr>
          <w:rStyle w:val="StyleUnderline"/>
        </w:rPr>
        <w:t xml:space="preserve">, </w:t>
      </w:r>
      <w:r w:rsidRPr="003C35F2">
        <w:rPr>
          <w:rStyle w:val="Emphasis"/>
        </w:rPr>
        <w:t>counter-factual social system</w:t>
      </w:r>
      <w:r w:rsidRPr="003C35F2">
        <w:rPr>
          <w:rStyle w:val="StyleUnderline"/>
        </w:rPr>
        <w:t xml:space="preserve"> that </w:t>
      </w:r>
      <w:r w:rsidRPr="003C35F2">
        <w:rPr>
          <w:rStyle w:val="Emphasis"/>
        </w:rPr>
        <w:t>may</w:t>
      </w:r>
      <w:r w:rsidRPr="003C35F2">
        <w:rPr>
          <w:rStyle w:val="StyleUnderline"/>
        </w:rPr>
        <w:t xml:space="preserve"> or </w:t>
      </w:r>
      <w:r w:rsidRPr="003C35F2">
        <w:rPr>
          <w:rStyle w:val="Emphasis"/>
        </w:rPr>
        <w:t>may not do especially well</w:t>
      </w:r>
      <w:r w:rsidRPr="003C35F2">
        <w:rPr>
          <w:rStyle w:val="StyleUnderline"/>
        </w:rPr>
        <w:t xml:space="preserve"> in delivering the goods. Commitment to a vision of the perfect society is </w:t>
      </w:r>
      <w:r w:rsidRPr="003C35F2">
        <w:rPr>
          <w:rStyle w:val="Emphasis"/>
        </w:rPr>
        <w:t>more likely than not to lead you astray</w:t>
      </w:r>
      <w:r w:rsidRPr="003C35F2">
        <w:rPr>
          <w:sz w:val="16"/>
        </w:rPr>
        <w:t xml:space="preserve">. Consider how unlikely it is for a typical libertarian to correctly predict more than a couple of the top-ten freest countries on the libertarian freedom index. </w:t>
      </w:r>
      <w:r w:rsidRPr="003C35F2">
        <w:rPr>
          <w:rStyle w:val="StyleUnderline"/>
        </w:rPr>
        <w:t xml:space="preserve">The fact that ideological radicals are </w:t>
      </w:r>
      <w:r w:rsidRPr="003C35F2">
        <w:rPr>
          <w:rStyle w:val="Emphasis"/>
        </w:rPr>
        <w:t>pretty unreliable at ranking existing social systems</w:t>
      </w:r>
      <w:r w:rsidRPr="003C35F2">
        <w:rPr>
          <w:rStyle w:val="StyleUnderline"/>
        </w:rPr>
        <w:t xml:space="preserve"> in terms of their favored values </w:t>
      </w:r>
      <w:r w:rsidRPr="003C35F2">
        <w:rPr>
          <w:rStyle w:val="Emphasis"/>
        </w:rPr>
        <w:t>ought to make us skeptical</w:t>
      </w:r>
      <w:r w:rsidRPr="003C35F2">
        <w:rPr>
          <w:rStyle w:val="StyleUnderline"/>
        </w:rPr>
        <w:t xml:space="preserve"> of claims that highly counterfactual systems would rank first. And it </w:t>
      </w:r>
      <w:r w:rsidRPr="003C35F2">
        <w:rPr>
          <w:rStyle w:val="Emphasis"/>
        </w:rPr>
        <w:t>ought to lead us to suspect</w:t>
      </w:r>
      <w:r w:rsidRPr="003C35F2">
        <w:rPr>
          <w:rStyle w:val="StyleUnderline"/>
        </w:rPr>
        <w:t xml:space="preserve"> that ideal-theoretical political theorizing </w:t>
      </w:r>
      <w:r w:rsidRPr="003C35F2">
        <w:rPr>
          <w:rStyle w:val="Emphasis"/>
        </w:rPr>
        <w:t>leads us to see the actual world less clearly than we might</w:t>
      </w:r>
      <w:r w:rsidRPr="003C35F2">
        <w:rPr>
          <w:rStyle w:val="StyleUnderline"/>
        </w:rPr>
        <w:t xml:space="preserve">, due to </w:t>
      </w:r>
      <w:r w:rsidRPr="003C35F2">
        <w:rPr>
          <w:rStyle w:val="Emphasis"/>
        </w:rPr>
        <w:t>cherry-picking</w:t>
      </w:r>
      <w:r w:rsidRPr="003C35F2">
        <w:rPr>
          <w:rStyle w:val="StyleUnderline"/>
        </w:rPr>
        <w:t xml:space="preserve"> and </w:t>
      </w:r>
      <w:r w:rsidRPr="003C35F2">
        <w:rPr>
          <w:rStyle w:val="Emphasis"/>
        </w:rPr>
        <w:t>confirmation bias</w:t>
      </w:r>
      <w:r w:rsidRPr="003C35F2">
        <w:rPr>
          <w:sz w:val="16"/>
        </w:rPr>
        <w:t>.</w:t>
      </w:r>
    </w:p>
    <w:p w:rsidR="00E26E52" w:rsidRPr="003C35F2" w:rsidRDefault="00E26E52" w:rsidP="00E26E52">
      <w:pPr>
        <w:rPr>
          <w:rStyle w:val="StyleUnderline"/>
        </w:rPr>
      </w:pPr>
      <w:r w:rsidRPr="003C35F2">
        <w:rPr>
          <w:rStyle w:val="StyleUnderline"/>
        </w:rPr>
        <w:t xml:space="preserve">If you’ve </w:t>
      </w:r>
      <w:r w:rsidRPr="003C35F2">
        <w:rPr>
          <w:rStyle w:val="Emphasis"/>
        </w:rPr>
        <w:t>already irrationally ranked a fanciful social system tops</w:t>
      </w:r>
      <w:r w:rsidRPr="003C35F2">
        <w:rPr>
          <w:rStyle w:val="StyleUnderline"/>
        </w:rPr>
        <w:t xml:space="preserve"> in terms your favored value, you’ve </w:t>
      </w:r>
      <w:r w:rsidRPr="003C35F2">
        <w:rPr>
          <w:rStyle w:val="Emphasis"/>
        </w:rPr>
        <w:t>effectively committed</w:t>
      </w:r>
      <w:r w:rsidRPr="003C35F2">
        <w:rPr>
          <w:rStyle w:val="StyleUnderline"/>
        </w:rPr>
        <w:t xml:space="preserve"> to the idea that the world works in a certain way </w:t>
      </w:r>
      <w:r w:rsidRPr="003C35F2">
        <w:rPr>
          <w:rStyle w:val="Emphasis"/>
        </w:rPr>
        <w:t>without sufficient evidence that it actually does</w:t>
      </w:r>
      <w:r w:rsidRPr="003C35F2">
        <w:rPr>
          <w:rStyle w:val="StyleUnderline"/>
        </w:rPr>
        <w:t xml:space="preserve">. This is </w:t>
      </w:r>
      <w:r w:rsidRPr="003C35F2">
        <w:rPr>
          <w:rStyle w:val="Emphasis"/>
        </w:rPr>
        <w:t>almost always a commitment of identity</w:t>
      </w:r>
      <w:r w:rsidRPr="003C35F2">
        <w:rPr>
          <w:rStyle w:val="StyleUnderline"/>
        </w:rPr>
        <w:t xml:space="preserve"> and </w:t>
      </w:r>
      <w:r w:rsidRPr="003C35F2">
        <w:rPr>
          <w:rStyle w:val="Emphasis"/>
        </w:rPr>
        <w:t>group membership rather than a judgment of reason</w:t>
      </w:r>
      <w:r w:rsidRPr="003C35F2">
        <w:rPr>
          <w:rStyle w:val="StyleUnderline"/>
        </w:rPr>
        <w:t xml:space="preserve">. And it leads you to </w:t>
      </w:r>
      <w:r w:rsidRPr="003C35F2">
        <w:rPr>
          <w:rStyle w:val="Emphasis"/>
        </w:rPr>
        <w:t>cast about for evidence</w:t>
      </w:r>
      <w:r w:rsidRPr="003C35F2">
        <w:rPr>
          <w:rStyle w:val="StyleUnderline"/>
        </w:rPr>
        <w:t xml:space="preserve"> that the world </w:t>
      </w:r>
      <w:r w:rsidRPr="003C35F2">
        <w:rPr>
          <w:rStyle w:val="Emphasis"/>
        </w:rPr>
        <w:t>does work the way it would need to work</w:t>
      </w:r>
      <w:r w:rsidRPr="003C35F2">
        <w:rPr>
          <w:rStyle w:val="StyleUnderline"/>
        </w:rPr>
        <w:t xml:space="preserve"> in order to vindicate your ranking. You end up </w:t>
      </w:r>
      <w:r w:rsidRPr="003C35F2">
        <w:rPr>
          <w:rStyle w:val="Emphasis"/>
        </w:rPr>
        <w:t>lending a great deal of credibility to comforting evidence</w:t>
      </w:r>
      <w:r w:rsidRPr="003C35F2">
        <w:rPr>
          <w:rStyle w:val="StyleUnderline"/>
        </w:rPr>
        <w:t xml:space="preserve">, while </w:t>
      </w:r>
      <w:r w:rsidRPr="003C35F2">
        <w:rPr>
          <w:rStyle w:val="Emphasis"/>
        </w:rPr>
        <w:t>ignoring</w:t>
      </w:r>
      <w:r w:rsidRPr="003C35F2">
        <w:rPr>
          <w:rStyle w:val="StyleUnderline"/>
        </w:rPr>
        <w:t xml:space="preserve"> and </w:t>
      </w:r>
      <w:r w:rsidRPr="003C35F2">
        <w:rPr>
          <w:rStyle w:val="Emphasis"/>
        </w:rPr>
        <w:t>dismissing evidence</w:t>
      </w:r>
      <w:r w:rsidRPr="003C35F2">
        <w:rPr>
          <w:rStyle w:val="StyleUnderline"/>
        </w:rPr>
        <w:t xml:space="preserve"> that the world </w:t>
      </w:r>
      <w:r w:rsidRPr="003C35F2">
        <w:rPr>
          <w:rStyle w:val="Emphasis"/>
        </w:rPr>
        <w:t>doesn’t work that way you’d like it to work</w:t>
      </w:r>
      <w:r w:rsidRPr="003C35F2">
        <w:rPr>
          <w:rStyle w:val="StyleUnderline"/>
        </w:rPr>
        <w:t xml:space="preserve">. The result is that your ideal-theoretic commitment ends up </w:t>
      </w:r>
      <w:r w:rsidRPr="003C35F2">
        <w:rPr>
          <w:rStyle w:val="Emphasis"/>
        </w:rPr>
        <w:t>driving your model of the world</w:t>
      </w:r>
      <w:r w:rsidRPr="003C35F2">
        <w:rPr>
          <w:rStyle w:val="StyleUnderline"/>
        </w:rPr>
        <w:t>.</w:t>
      </w:r>
    </w:p>
    <w:p w:rsidR="00E26E52" w:rsidRPr="003C35F2" w:rsidRDefault="00E26E52" w:rsidP="00E26E52">
      <w:pPr>
        <w:rPr>
          <w:rStyle w:val="StyleUnderline"/>
        </w:rPr>
      </w:pPr>
      <w:r w:rsidRPr="003C35F2">
        <w:rPr>
          <w:rStyle w:val="StyleUnderline"/>
        </w:rPr>
        <w:t xml:space="preserve">But if your ideal theory is </w:t>
      </w:r>
      <w:r w:rsidRPr="003C35F2">
        <w:rPr>
          <w:rStyle w:val="Emphasis"/>
        </w:rPr>
        <w:t>likely to be wrong in the first place</w:t>
      </w:r>
      <w:r w:rsidRPr="003C35F2">
        <w:rPr>
          <w:rStyle w:val="StyleUnderline"/>
        </w:rPr>
        <w:t xml:space="preserve">, using it as a </w:t>
      </w:r>
      <w:r w:rsidRPr="003C35F2">
        <w:rPr>
          <w:rStyle w:val="Emphasis"/>
        </w:rPr>
        <w:t>filter for evaluating evidence</w:t>
      </w:r>
      <w:r w:rsidRPr="003C35F2">
        <w:rPr>
          <w:rStyle w:val="StyleUnderline"/>
        </w:rPr>
        <w:t xml:space="preserve"> is going to leave you with a </w:t>
      </w:r>
      <w:r w:rsidRPr="003C35F2">
        <w:rPr>
          <w:rStyle w:val="Emphasis"/>
        </w:rPr>
        <w:t>disastrously distorted picture</w:t>
      </w:r>
      <w:r w:rsidRPr="003C35F2">
        <w:rPr>
          <w:rStyle w:val="StyleUnderline"/>
        </w:rPr>
        <w:t xml:space="preserve"> of the way the world actually works. And that means you’re going to make </w:t>
      </w:r>
      <w:r w:rsidRPr="003C35F2">
        <w:rPr>
          <w:rStyle w:val="Emphasis"/>
        </w:rPr>
        <w:t>systematically terrible predictions</w:t>
      </w:r>
      <w:r w:rsidRPr="003C35F2">
        <w:rPr>
          <w:rStyle w:val="StyleUnderline"/>
        </w:rPr>
        <w:t xml:space="preserve"> about the </w:t>
      </w:r>
      <w:r w:rsidRPr="003C35F2">
        <w:rPr>
          <w:rStyle w:val="Emphasis"/>
        </w:rPr>
        <w:t>likely consequences</w:t>
      </w:r>
      <w:r w:rsidRPr="003C35F2">
        <w:rPr>
          <w:rStyle w:val="StyleUnderline"/>
        </w:rPr>
        <w:t xml:space="preserve"> of this or that policy change. You may want to identify reforms most likely to promote liberty or equality, or whatever, but </w:t>
      </w:r>
      <w:r w:rsidRPr="003C35F2">
        <w:rPr>
          <w:rStyle w:val="Emphasis"/>
        </w:rPr>
        <w:t>you’ll end up really bad at this</w:t>
      </w:r>
      <w:r w:rsidRPr="003C35F2">
        <w:rPr>
          <w:rStyle w:val="StyleUnderline"/>
        </w:rPr>
        <w:t xml:space="preserve"> because your </w:t>
      </w:r>
      <w:r w:rsidRPr="003C35F2">
        <w:rPr>
          <w:rStyle w:val="Emphasis"/>
        </w:rPr>
        <w:t>distorted ideological model</w:t>
      </w:r>
      <w:r w:rsidRPr="003C35F2">
        <w:rPr>
          <w:rStyle w:val="StyleUnderline"/>
        </w:rPr>
        <w:t xml:space="preserve"> of the world will leave you </w:t>
      </w:r>
      <w:r w:rsidRPr="003C35F2">
        <w:rPr>
          <w:rStyle w:val="Emphasis"/>
        </w:rPr>
        <w:t>unable to evaluate evidence objectively</w:t>
      </w:r>
      <w:r w:rsidRPr="003C35F2">
        <w:rPr>
          <w:rStyle w:val="StyleUnderline"/>
        </w:rPr>
        <w:t>.</w:t>
      </w:r>
    </w:p>
    <w:p w:rsidR="00E26E52" w:rsidRPr="003C35F2" w:rsidRDefault="00E26E52" w:rsidP="00E26E52">
      <w:pPr>
        <w:rPr>
          <w:sz w:val="16"/>
        </w:rPr>
      </w:pPr>
      <w:r w:rsidRPr="003C35F2">
        <w:rPr>
          <w:sz w:val="16"/>
        </w:rPr>
        <w:t xml:space="preserve">Progress in policy requires idealistic moral passion without preconceived ideals </w:t>
      </w:r>
    </w:p>
    <w:p w:rsidR="00E26E52" w:rsidRPr="003C35F2" w:rsidRDefault="00E26E52" w:rsidP="00E26E52">
      <w:pPr>
        <w:rPr>
          <w:sz w:val="16"/>
        </w:rPr>
      </w:pPr>
      <w:r w:rsidRPr="003C35F2">
        <w:rPr>
          <w:sz w:val="16"/>
        </w:rPr>
        <w:t xml:space="preserve">For me, the death of ideal theory has meant adopting a non-speculative, non-utopian perspective on freedom-enhancing institutions. </w:t>
      </w:r>
      <w:r w:rsidRPr="003C35F2">
        <w:rPr>
          <w:rStyle w:val="StyleUnderline"/>
        </w:rPr>
        <w:t xml:space="preserve">If </w:t>
      </w:r>
      <w:r w:rsidRPr="003C35F2">
        <w:rPr>
          <w:rStyle w:val="Emphasis"/>
        </w:rPr>
        <w:t>you know that you can’t know in advance</w:t>
      </w:r>
      <w:r w:rsidRPr="003C35F2">
        <w:rPr>
          <w:rStyle w:val="StyleUnderline"/>
        </w:rPr>
        <w:t xml:space="preserve"> what the freest social system looks will look like, you’re unlikely to see evidence that suggests that policy A</w:t>
      </w:r>
      <w:r w:rsidRPr="003C35F2">
        <w:rPr>
          <w:sz w:val="16"/>
        </w:rPr>
        <w:t xml:space="preserve"> (social insurance, e.g.) </w:t>
      </w:r>
      <w:r w:rsidRPr="003C35F2">
        <w:rPr>
          <w:rStyle w:val="StyleUnderline"/>
        </w:rPr>
        <w:t>is freedom-enhancing, or that policy B</w:t>
      </w:r>
      <w:r w:rsidRPr="003C35F2">
        <w:rPr>
          <w:sz w:val="16"/>
        </w:rPr>
        <w:t xml:space="preserve"> (heroin legalization, e.g.) </w:t>
      </w:r>
      <w:r w:rsidRPr="003C35F2">
        <w:rPr>
          <w:rStyle w:val="StyleUnderline"/>
        </w:rPr>
        <w:t>isn’t</w:t>
      </w:r>
      <w:r w:rsidRPr="003C35F2">
        <w:rPr>
          <w:sz w:val="16"/>
        </w:rPr>
        <w:t xml:space="preserve">, as threats to your identity as a freedom lover. </w:t>
      </w:r>
      <w:r w:rsidRPr="003C35F2">
        <w:rPr>
          <w:rStyle w:val="StyleUnderline"/>
        </w:rPr>
        <w:t xml:space="preserve">Uncertainty about the details of the freest feasible social scheme </w:t>
      </w:r>
      <w:r w:rsidRPr="003C35F2">
        <w:rPr>
          <w:rStyle w:val="Emphasis"/>
        </w:rPr>
        <w:t>opens you up</w:t>
      </w:r>
      <w:r w:rsidRPr="003C35F2">
        <w:rPr>
          <w:rStyle w:val="StyleUnderline"/>
        </w:rPr>
        <w:t xml:space="preserve"> to looking at evidence in a </w:t>
      </w:r>
      <w:r w:rsidRPr="003C35F2">
        <w:rPr>
          <w:rStyle w:val="Emphasis"/>
        </w:rPr>
        <w:t>genuinely curious</w:t>
      </w:r>
      <w:r w:rsidRPr="003C35F2">
        <w:rPr>
          <w:rStyle w:val="StyleUnderline"/>
        </w:rPr>
        <w:t xml:space="preserve">, </w:t>
      </w:r>
      <w:r w:rsidRPr="003C35F2">
        <w:rPr>
          <w:rStyle w:val="Emphasis"/>
        </w:rPr>
        <w:t>non-biased way</w:t>
      </w:r>
      <w:r w:rsidRPr="003C35F2">
        <w:rPr>
          <w:rStyle w:val="StyleUnderline"/>
        </w:rPr>
        <w:t xml:space="preserve">. And it frees you from the anxiety that genuine experts, people with merited epistemic authority, will say things you don’t want to hear. This in turn </w:t>
      </w:r>
      <w:r w:rsidRPr="003C35F2">
        <w:rPr>
          <w:rStyle w:val="Emphasis"/>
        </w:rPr>
        <w:t>frees you from the urge</w:t>
      </w:r>
      <w:r w:rsidRPr="003C35F2">
        <w:rPr>
          <w:rStyle w:val="StyleUnderline"/>
        </w:rPr>
        <w:t xml:space="preserve"> to wage </w:t>
      </w:r>
      <w:r w:rsidRPr="003C35F2">
        <w:rPr>
          <w:rStyle w:val="Emphasis"/>
        </w:rPr>
        <w:t>quixotic campaigns</w:t>
      </w:r>
      <w:r w:rsidRPr="003C35F2">
        <w:rPr>
          <w:rStyle w:val="StyleUnderline"/>
        </w:rPr>
        <w:t xml:space="preserve"> against the authority of legitimate experts. </w:t>
      </w:r>
      <w:r w:rsidRPr="003C35F2">
        <w:rPr>
          <w:rStyle w:val="Emphasis"/>
        </w:rPr>
        <w:t>You can start acting like a rational person</w:t>
      </w:r>
      <w:r w:rsidRPr="003C35F2">
        <w:rPr>
          <w:rStyle w:val="StyleUnderline"/>
        </w:rPr>
        <w:t xml:space="preserve">! You can simply </w:t>
      </w:r>
      <w:r w:rsidRPr="003C35F2">
        <w:rPr>
          <w:rStyle w:val="Emphasis"/>
        </w:rPr>
        <w:t>defer to the consensus of experts</w:t>
      </w:r>
      <w:r w:rsidRPr="003C35F2">
        <w:rPr>
          <w:rStyle w:val="StyleUnderline"/>
        </w:rPr>
        <w:t xml:space="preserve"> on empirical questions, or </w:t>
      </w:r>
      <w:r w:rsidRPr="003C35F2">
        <w:rPr>
          <w:rStyle w:val="Emphasis"/>
        </w:rPr>
        <w:t>accept that you bear an extraordinary burden of proof</w:t>
      </w:r>
      <w:r w:rsidRPr="003C35F2">
        <w:rPr>
          <w:rStyle w:val="StyleUnderline"/>
        </w:rPr>
        <w:t xml:space="preserve"> when you disagree</w:t>
      </w:r>
      <w:r w:rsidRPr="003C35F2">
        <w:rPr>
          <w:sz w:val="16"/>
        </w:rPr>
        <w:t>.</w:t>
      </w:r>
    </w:p>
    <w:p w:rsidR="00E26E52" w:rsidRPr="003C35F2" w:rsidRDefault="00E26E52" w:rsidP="00E26E52">
      <w:pPr>
        <w:rPr>
          <w:sz w:val="16"/>
        </w:rPr>
      </w:pPr>
      <w:r w:rsidRPr="003C35F2">
        <w:rPr>
          <w:sz w:val="16"/>
        </w:rPr>
        <w:t xml:space="preserve">I think </w:t>
      </w:r>
      <w:r w:rsidRPr="003C35F2">
        <w:rPr>
          <w:rStyle w:val="StyleUnderline"/>
        </w:rPr>
        <w:t xml:space="preserve">the reign of ideal theory in political philosophy turned lots of incredibly smart, principled, morally motivated people into </w:t>
      </w:r>
      <w:r w:rsidRPr="003C35F2">
        <w:rPr>
          <w:rStyle w:val="Emphasis"/>
        </w:rPr>
        <w:t>unreliable</w:t>
      </w:r>
      <w:r w:rsidRPr="003C35F2">
        <w:rPr>
          <w:rStyle w:val="StyleUnderline"/>
        </w:rPr>
        <w:t xml:space="preserve">, </w:t>
      </w:r>
      <w:r w:rsidRPr="003C35F2">
        <w:rPr>
          <w:rStyle w:val="Emphasis"/>
        </w:rPr>
        <w:t>untrustworthy ideologues</w:t>
      </w:r>
      <w:r w:rsidRPr="003C35F2">
        <w:rPr>
          <w:sz w:val="16"/>
        </w:rPr>
        <w:t xml:space="preserve">. </w:t>
      </w:r>
      <w:r w:rsidRPr="003C35F2">
        <w:rPr>
          <w:rStyle w:val="StyleUnderline"/>
        </w:rPr>
        <w:t xml:space="preserve">This has </w:t>
      </w:r>
      <w:r w:rsidRPr="003C35F2">
        <w:rPr>
          <w:rStyle w:val="Emphasis"/>
        </w:rPr>
        <w:t>left the field of rational policy analysis</w:t>
      </w:r>
      <w:r w:rsidRPr="003C35F2">
        <w:rPr>
          <w:rStyle w:val="StyleUnderline"/>
        </w:rPr>
        <w:t xml:space="preserve"> to </w:t>
      </w:r>
      <w:r w:rsidRPr="003C35F2">
        <w:rPr>
          <w:rStyle w:val="Emphasis"/>
        </w:rPr>
        <w:t>utilitarian technocrats</w:t>
      </w:r>
      <w:r w:rsidRPr="003C35F2">
        <w:rPr>
          <w:rStyle w:val="StyleUnderline"/>
        </w:rPr>
        <w:t xml:space="preserve">, who have </w:t>
      </w:r>
      <w:r w:rsidRPr="003C35F2">
        <w:rPr>
          <w:rStyle w:val="Emphasis"/>
        </w:rPr>
        <w:t>their own serious problems</w:t>
      </w:r>
      <w:r w:rsidRPr="003C35F2">
        <w:rPr>
          <w:sz w:val="16"/>
        </w:rPr>
        <w:t xml:space="preserve">. Long story short, </w:t>
      </w:r>
      <w:r w:rsidRPr="003C35F2">
        <w:rPr>
          <w:rStyle w:val="StyleUnderline"/>
        </w:rPr>
        <w:t xml:space="preserve">we ended up with a sort of </w:t>
      </w:r>
      <w:r w:rsidRPr="003C35F2">
        <w:rPr>
          <w:rStyle w:val="Emphasis"/>
        </w:rPr>
        <w:t>divide</w:t>
      </w:r>
      <w:r w:rsidRPr="003C35F2">
        <w:rPr>
          <w:rStyle w:val="StyleUnderline"/>
        </w:rPr>
        <w:t xml:space="preserve"> in public policy between </w:t>
      </w:r>
      <w:r w:rsidRPr="003C35F2">
        <w:rPr>
          <w:rStyle w:val="Emphasis"/>
        </w:rPr>
        <w:t>morally passionate advocates trapped in epistemic bubbles</w:t>
      </w:r>
      <w:r w:rsidRPr="003C35F2">
        <w:rPr>
          <w:rStyle w:val="StyleUnderline"/>
        </w:rPr>
        <w:t xml:space="preserve"> and </w:t>
      </w:r>
      <w:r w:rsidRPr="003C35F2">
        <w:rPr>
          <w:rStyle w:val="Emphasis"/>
        </w:rPr>
        <w:t>technicians capable of objective analysis but devoid of guiding vision</w:t>
      </w:r>
      <w:r w:rsidRPr="003C35F2">
        <w:rPr>
          <w:sz w:val="16"/>
        </w:rPr>
        <w:t>.</w:t>
      </w:r>
    </w:p>
    <w:p w:rsidR="00E26E52" w:rsidRPr="003C35F2" w:rsidRDefault="00E26E52" w:rsidP="00E26E52">
      <w:pPr>
        <w:rPr>
          <w:rStyle w:val="StyleUnderline"/>
        </w:rPr>
      </w:pPr>
      <w:r w:rsidRPr="003C35F2">
        <w:rPr>
          <w:rStyle w:val="StyleUnderline"/>
        </w:rPr>
        <w:t xml:space="preserve">What we need are folks who are </w:t>
      </w:r>
      <w:r w:rsidRPr="003C35F2">
        <w:rPr>
          <w:rStyle w:val="Emphasis"/>
        </w:rPr>
        <w:t>passionate</w:t>
      </w:r>
      <w:r w:rsidRPr="003C35F2">
        <w:rPr>
          <w:sz w:val="16"/>
        </w:rPr>
        <w:t xml:space="preserve"> about freedom, or social justice (or what have you) </w:t>
      </w:r>
      <w:r w:rsidRPr="003C35F2">
        <w:rPr>
          <w:rStyle w:val="StyleUnderline"/>
        </w:rPr>
        <w:t xml:space="preserve">who </w:t>
      </w:r>
      <w:r w:rsidRPr="003C35F2">
        <w:rPr>
          <w:rStyle w:val="Emphasis"/>
        </w:rPr>
        <w:t>actively seek solutions</w:t>
      </w:r>
      <w:r w:rsidRPr="003C35F2">
        <w:rPr>
          <w:rStyle w:val="StyleUnderline"/>
        </w:rPr>
        <w:t xml:space="preserve"> to </w:t>
      </w:r>
      <w:r w:rsidRPr="003C35F2">
        <w:rPr>
          <w:rStyle w:val="Emphasis"/>
        </w:rPr>
        <w:t>domination</w:t>
      </w:r>
      <w:r w:rsidRPr="003C35F2">
        <w:rPr>
          <w:rStyle w:val="StyleUnderline"/>
        </w:rPr>
        <w:t xml:space="preserve"> and </w:t>
      </w:r>
      <w:r w:rsidRPr="003C35F2">
        <w:rPr>
          <w:rStyle w:val="Emphasis"/>
        </w:rPr>
        <w:t>injustice</w:t>
      </w:r>
      <w:r w:rsidRPr="003C35F2">
        <w:rPr>
          <w:rStyle w:val="StyleUnderline"/>
        </w:rPr>
        <w:t xml:space="preserve">, but who </w:t>
      </w:r>
      <w:r w:rsidRPr="003C35F2">
        <w:rPr>
          <w:rStyle w:val="Emphasis"/>
        </w:rPr>
        <w:t>also don’t think</w:t>
      </w:r>
      <w:r w:rsidRPr="003C35F2">
        <w:rPr>
          <w:rStyle w:val="StyleUnderline"/>
        </w:rPr>
        <w:t xml:space="preserve"> they </w:t>
      </w:r>
      <w:r w:rsidRPr="003C35F2">
        <w:rPr>
          <w:rStyle w:val="Emphasis"/>
        </w:rPr>
        <w:t>already know exactly what ideal liberation</w:t>
      </w:r>
      <w:r w:rsidRPr="003C35F2">
        <w:rPr>
          <w:rStyle w:val="StyleUnderline"/>
        </w:rPr>
        <w:t xml:space="preserve"> or </w:t>
      </w:r>
      <w:r w:rsidRPr="003C35F2">
        <w:rPr>
          <w:rStyle w:val="Emphasis"/>
        </w:rPr>
        <w:t>social justice look like</w:t>
      </w:r>
      <w:r w:rsidRPr="003C35F2">
        <w:rPr>
          <w:rStyle w:val="StyleUnderline"/>
        </w:rPr>
        <w:t xml:space="preserve">, and are </w:t>
      </w:r>
      <w:r w:rsidRPr="003C35F2">
        <w:rPr>
          <w:rStyle w:val="Emphasis"/>
        </w:rPr>
        <w:t>therefore motivated</w:t>
      </w:r>
      <w:r w:rsidRPr="003C35F2">
        <w:rPr>
          <w:rStyle w:val="StyleUnderline"/>
        </w:rPr>
        <w:t xml:space="preserve"> to </w:t>
      </w:r>
      <w:r w:rsidRPr="003C35F2">
        <w:rPr>
          <w:rStyle w:val="Emphasis"/>
        </w:rPr>
        <w:t>identify our real alternatives</w:t>
      </w:r>
      <w:r w:rsidRPr="003C35F2">
        <w:rPr>
          <w:rStyle w:val="StyleUnderline"/>
        </w:rPr>
        <w:t xml:space="preserve"> and to </w:t>
      </w:r>
      <w:r w:rsidRPr="003C35F2">
        <w:rPr>
          <w:rStyle w:val="Emphasis"/>
        </w:rPr>
        <w:t>evaluate them objectively</w:t>
      </w:r>
      <w:r w:rsidRPr="003C35F2">
        <w:rPr>
          <w:rStyle w:val="StyleUnderline"/>
        </w:rPr>
        <w:t xml:space="preserve">. The space of possibility is </w:t>
      </w:r>
      <w:r w:rsidRPr="003C35F2">
        <w:rPr>
          <w:rStyle w:val="Emphasis"/>
        </w:rPr>
        <w:t>infinite</w:t>
      </w:r>
      <w:r w:rsidRPr="003C35F2">
        <w:rPr>
          <w:rStyle w:val="StyleUnderline"/>
        </w:rPr>
        <w:t xml:space="preserve">, and it takes </w:t>
      </w:r>
      <w:r w:rsidRPr="003C35F2">
        <w:rPr>
          <w:rStyle w:val="Emphasis"/>
        </w:rPr>
        <w:t>energy</w:t>
      </w:r>
      <w:r w:rsidRPr="003C35F2">
        <w:rPr>
          <w:rStyle w:val="StyleUnderline"/>
        </w:rPr>
        <w:t xml:space="preserve"> and </w:t>
      </w:r>
      <w:r w:rsidRPr="003C35F2">
        <w:rPr>
          <w:rStyle w:val="Emphasis"/>
        </w:rPr>
        <w:t>enthusiasm</w:t>
      </w:r>
      <w:r w:rsidRPr="003C35F2">
        <w:rPr>
          <w:rStyle w:val="StyleUnderline"/>
        </w:rPr>
        <w:t xml:space="preserve"> to want to explore it. </w:t>
      </w:r>
      <w:r w:rsidRPr="003C35F2">
        <w:rPr>
          <w:rStyle w:val="Emphasis"/>
          <w:sz w:val="30"/>
          <w:szCs w:val="30"/>
        </w:rPr>
        <w:t>Imaginative hypothesis generation</w:t>
      </w:r>
      <w:r w:rsidRPr="003C35F2">
        <w:rPr>
          <w:rStyle w:val="Emphasis"/>
        </w:rPr>
        <w:t xml:space="preserve"> is the great intangible without which progress is impossible</w:t>
      </w:r>
      <w:r w:rsidRPr="003C35F2">
        <w:rPr>
          <w:rStyle w:val="StyleUnderline"/>
        </w:rPr>
        <w:t xml:space="preserve"> or </w:t>
      </w:r>
      <w:r w:rsidRPr="003C35F2">
        <w:rPr>
          <w:rStyle w:val="Emphasis"/>
        </w:rPr>
        <w:t>maddeningly slow</w:t>
      </w:r>
      <w:r w:rsidRPr="003C35F2">
        <w:rPr>
          <w:rStyle w:val="StyleUnderline"/>
        </w:rPr>
        <w:t xml:space="preserve">. The </w:t>
      </w:r>
      <w:r w:rsidRPr="003C35F2">
        <w:rPr>
          <w:rStyle w:val="Emphasis"/>
        </w:rPr>
        <w:t>technicians</w:t>
      </w:r>
      <w:r w:rsidRPr="003C35F2">
        <w:rPr>
          <w:rStyle w:val="StyleUnderline"/>
        </w:rPr>
        <w:t xml:space="preserve">, the </w:t>
      </w:r>
      <w:r w:rsidRPr="003C35F2">
        <w:rPr>
          <w:rStyle w:val="Emphasis"/>
        </w:rPr>
        <w:t>quants</w:t>
      </w:r>
      <w:r w:rsidRPr="003C35F2">
        <w:rPr>
          <w:rStyle w:val="StyleUnderline"/>
        </w:rPr>
        <w:t xml:space="preserve">, the </w:t>
      </w:r>
      <w:r w:rsidRPr="003C35F2">
        <w:rPr>
          <w:rStyle w:val="Emphasis"/>
        </w:rPr>
        <w:t>lab rats</w:t>
      </w:r>
      <w:r w:rsidRPr="003C35F2">
        <w:rPr>
          <w:rStyle w:val="StyleUnderline"/>
        </w:rPr>
        <w:t xml:space="preserve"> tend to be </w:t>
      </w:r>
      <w:r w:rsidRPr="003C35F2">
        <w:rPr>
          <w:rStyle w:val="Emphasis"/>
        </w:rPr>
        <w:t>awful</w:t>
      </w:r>
      <w:r w:rsidRPr="003C35F2">
        <w:rPr>
          <w:rStyle w:val="StyleUnderline"/>
        </w:rPr>
        <w:t xml:space="preserve"> at dreaming up hypotheses. </w:t>
      </w:r>
      <w:r w:rsidRPr="003C35F2">
        <w:rPr>
          <w:rStyle w:val="Emphasis"/>
        </w:rPr>
        <w:t>Ideological moral passion</w:t>
      </w:r>
      <w:r w:rsidRPr="003C35F2">
        <w:rPr>
          <w:rStyle w:val="StyleUnderline"/>
        </w:rPr>
        <w:t xml:space="preserve"> is the </w:t>
      </w:r>
      <w:r w:rsidRPr="003C35F2">
        <w:rPr>
          <w:rStyle w:val="Emphasis"/>
        </w:rPr>
        <w:t>perfect wild horse to harness</w:t>
      </w:r>
      <w:r w:rsidRPr="003C35F2">
        <w:rPr>
          <w:rStyle w:val="StyleUnderline"/>
        </w:rPr>
        <w:t xml:space="preserve">; it could </w:t>
      </w:r>
      <w:r w:rsidRPr="003C35F2">
        <w:rPr>
          <w:rStyle w:val="Emphasis"/>
        </w:rPr>
        <w:t>power the exploration</w:t>
      </w:r>
      <w:r w:rsidRPr="003C35F2">
        <w:rPr>
          <w:rStyle w:val="StyleUnderline"/>
        </w:rPr>
        <w:t xml:space="preserve"> of the </w:t>
      </w:r>
      <w:r w:rsidRPr="003C35F2">
        <w:rPr>
          <w:rStyle w:val="Emphasis"/>
        </w:rPr>
        <w:t>near frontier of the feasible</w:t>
      </w:r>
      <w:r w:rsidRPr="003C35F2">
        <w:rPr>
          <w:rStyle w:val="StyleUnderline"/>
        </w:rPr>
        <w:t xml:space="preserve">. But thanks to the tyranny of the ideal, it’s a source of intellectual energy </w:t>
      </w:r>
      <w:r w:rsidRPr="003C35F2">
        <w:rPr>
          <w:rStyle w:val="Emphasis"/>
        </w:rPr>
        <w:t>more often wasted hooked up to a wagon train headed off the map to Shangri-La</w:t>
      </w:r>
      <w:r w:rsidRPr="003C35F2">
        <w:rPr>
          <w:rStyle w:val="StyleUnderline"/>
        </w:rPr>
        <w:t>.</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Defending State=Violent</w:t>
      </w:r>
    </w:p>
    <w:p w:rsidR="00E26E52" w:rsidRPr="003C35F2" w:rsidRDefault="00E26E52" w:rsidP="00E26E52"/>
    <w:p w:rsidR="00E26E52" w:rsidRPr="003C35F2" w:rsidRDefault="00E26E52" w:rsidP="00E26E52">
      <w:pPr>
        <w:pStyle w:val="Heading4"/>
      </w:pPr>
      <w:r w:rsidRPr="003C35F2">
        <w:t>Demands on the state are a productive center of discussion but don’t tie us to the government or its legitimacy</w:t>
      </w:r>
    </w:p>
    <w:p w:rsidR="00E26E52" w:rsidRPr="003C35F2" w:rsidRDefault="00E26E52" w:rsidP="00E26E52">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rsidR="00E26E52" w:rsidRPr="003C35F2" w:rsidRDefault="00E26E52" w:rsidP="00E26E52">
      <w:r w:rsidRPr="003C35F2">
        <w:t>(</w:t>
      </w:r>
      <w:r w:rsidRPr="003C35F2">
        <w:rPr>
          <w:i/>
        </w:rPr>
        <w:t>The Politics of Postanarchism</w:t>
      </w:r>
      <w:r w:rsidRPr="003C35F2">
        <w:t xml:space="preserve">, pg. 114) </w:t>
      </w:r>
    </w:p>
    <w:p w:rsidR="00E26E52" w:rsidRPr="003C35F2" w:rsidRDefault="00E26E52" w:rsidP="00E26E52">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Exclusion</w:t>
      </w:r>
    </w:p>
    <w:p w:rsidR="00E26E52" w:rsidRPr="003C35F2" w:rsidRDefault="00E26E52" w:rsidP="00E26E52"/>
    <w:p w:rsidR="00E26E52" w:rsidRPr="003C35F2" w:rsidRDefault="00E26E52" w:rsidP="00E26E52">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rsidR="00E26E52" w:rsidRPr="003C35F2" w:rsidRDefault="00E26E52" w:rsidP="00E26E52">
      <w:r w:rsidRPr="003C35F2">
        <w:rPr>
          <w:rStyle w:val="Style13ptBold"/>
        </w:rPr>
        <w:t>Ruti ‘15</w:t>
      </w:r>
      <w:r w:rsidRPr="003C35F2">
        <w:t xml:space="preserve"> (Prof. of English and Critical Theory @ U. Toronto, </w:t>
      </w:r>
      <w:r w:rsidRPr="003C35F2">
        <w:rPr>
          <w:i/>
        </w:rPr>
        <w:t>Between Levinas and Lacan: Self, Other, Ethics</w:t>
      </w:r>
      <w:r w:rsidRPr="003C35F2">
        <w:t>, pp. 170-176)</w:t>
      </w:r>
    </w:p>
    <w:p w:rsidR="00E26E52" w:rsidRPr="003C35F2" w:rsidRDefault="00E26E52" w:rsidP="00E26E52">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univcrsalist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the Habermasian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Benhabib makes through her notion of "democratic iterations": </w:t>
      </w:r>
      <w:r w:rsidRPr="003C35F2">
        <w:rPr>
          <w:rStyle w:val="StyleUnderline"/>
        </w:rPr>
        <w:t xml:space="preserve">rather than the solitary Kantian subject trying to figure out in the abstract what everyone might conceivably agree on, the Habermasian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"misframing"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scrambles the opposition between the Habermasian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Levinas)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r w:rsidRPr="003C35F2">
        <w:rPr>
          <w:rStyle w:val="StyleUnderline"/>
        </w:rPr>
        <w:t>Habermasians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Levinasian justice, which knows that it will never he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Habermasians at least, </w:t>
      </w:r>
      <w:r w:rsidRPr="003C35F2">
        <w:rPr>
          <w:rStyle w:val="Emphasis"/>
        </w:rPr>
        <w:t>discourage us to the point that we stop trying to improve them.</w:t>
      </w:r>
      <w:r w:rsidRPr="003C35F2">
        <w:rPr>
          <w:sz w:val="16"/>
        </w:rPr>
        <w:t xml:space="preserve"> As Benhabib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Habermasian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Habermasian feminists I have cited in this chapter from the thinkers – perhaps, again, with the exception of Levinas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ridicule the Habermasian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Habermasian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Zizek and Badiou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Benjaminian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disidentificatory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reduction of resistance – here configured as a practice of disidentification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to envision the possibility of social solidarity, including nonsubordinating,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 xml:space="preserve">individual </w:t>
      </w:r>
      <w:proofErr w:type="gramStart"/>
      <w:r w:rsidRPr="003C35F2">
        <w:rPr>
          <w:rStyle w:val="StyleUnderline"/>
        </w:rPr>
        <w:t>resistance</w:t>
      </w:r>
      <w:r w:rsidRPr="003C35F2">
        <w:rPr>
          <w:sz w:val="16"/>
        </w:rPr>
        <w:t xml:space="preserve"> ....</w:t>
      </w:r>
      <w:proofErr w:type="gramEnd"/>
      <w:r w:rsidRPr="003C35F2">
        <w:rPr>
          <w:sz w:val="16"/>
        </w:rPr>
        <w:t xml:space="preserve">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desubjectivation,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Identity First</w:t>
      </w:r>
    </w:p>
    <w:p w:rsidR="00E26E52" w:rsidRPr="003C35F2" w:rsidRDefault="00E26E52" w:rsidP="00E26E52"/>
    <w:p w:rsidR="00E26E52" w:rsidRPr="003C35F2" w:rsidRDefault="00E26E52" w:rsidP="00E26E52">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rsidR="00E26E52" w:rsidRPr="003C35F2" w:rsidRDefault="00E26E52" w:rsidP="00E26E52">
      <w:r w:rsidRPr="003C35F2">
        <w:rPr>
          <w:rStyle w:val="Style13ptBold"/>
        </w:rPr>
        <w:t>Lewis-Charp et al. 6</w:t>
      </w:r>
      <w:r w:rsidRPr="003C35F2">
        <w:t xml:space="preserve"> — Heather Lewis-Charp,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Soukamneuth,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Edited by Shawn Ginwright, Pedro Noguera, and Julio Cammarota, Published by Routledge, ISBN 0415952506, p. 26-29)</w:t>
      </w:r>
    </w:p>
    <w:p w:rsidR="00E26E52" w:rsidRPr="003C35F2" w:rsidRDefault="00E26E52" w:rsidP="00E26E52">
      <w:r w:rsidRPr="003C35F2">
        <w:t>Nurturing Collective Forms of Identity</w:t>
      </w:r>
    </w:p>
    <w:p w:rsidR="00E26E52" w:rsidRPr="003C35F2" w:rsidRDefault="00E26E52" w:rsidP="00E26E52">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rsidR="00E26E52" w:rsidRPr="003C35F2" w:rsidRDefault="00E26E52" w:rsidP="00E26E52">
      <w:pPr>
        <w:ind w:left="720"/>
      </w:pPr>
      <w:r w:rsidRPr="003C35F2">
        <w:t>—Staffer at CAPAY (Coalition for Asian Pacific American Youth), in Boston, Massachusetts</w:t>
      </w:r>
    </w:p>
    <w:p w:rsidR="00E26E52" w:rsidRPr="003C35F2" w:rsidRDefault="00E26E52" w:rsidP="00E26E52">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rsidR="00E26E52" w:rsidRPr="003C35F2" w:rsidRDefault="00E26E52" w:rsidP="00E26E52">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rsidR="00E26E52" w:rsidRPr="003C35F2" w:rsidRDefault="00E26E52" w:rsidP="00E26E52">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rsidR="00E26E52" w:rsidRPr="003C35F2" w:rsidRDefault="00E26E52" w:rsidP="00E26E52">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rsidR="00E26E52" w:rsidRPr="003C35F2" w:rsidRDefault="00E26E52" w:rsidP="00E26E52">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rsidR="00E26E52" w:rsidRPr="003C35F2" w:rsidRDefault="00E26E52" w:rsidP="00E26E52">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rsidR="00E26E52" w:rsidRPr="003C35F2" w:rsidRDefault="00E26E52" w:rsidP="00E26E52">
      <w:r w:rsidRPr="003C35F2">
        <w:t>Making Social Change Tangible</w:t>
      </w:r>
    </w:p>
    <w:p w:rsidR="00E26E52" w:rsidRPr="003C35F2" w:rsidRDefault="00E26E52" w:rsidP="00E26E52">
      <w:pPr>
        <w:ind w:left="720"/>
      </w:pPr>
      <w:r w:rsidRPr="003C35F2">
        <w:t>Social change happens at the personal level, at the gut level, and has to come out of self-interest. People mobilize because their daughter has asthma and they need to do something about it.</w:t>
      </w:r>
    </w:p>
    <w:p w:rsidR="00E26E52" w:rsidRPr="003C35F2" w:rsidRDefault="00E26E52" w:rsidP="00E26E52">
      <w:pPr>
        <w:ind w:firstLine="720"/>
      </w:pPr>
      <w:r w:rsidRPr="003C35F2">
        <w:t>—Staffer at 21st Century Youth Leadership Movement, in Selma, Alabama</w:t>
      </w:r>
    </w:p>
    <w:p w:rsidR="00E26E52" w:rsidRPr="003C35F2" w:rsidRDefault="00E26E52" w:rsidP="00E26E52">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rsidR="00E26E52" w:rsidRPr="003C35F2" w:rsidRDefault="00E26E52" w:rsidP="00E26E52">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activism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activism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harrassment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rsidR="00E26E52" w:rsidRPr="003C35F2" w:rsidRDefault="00E26E52" w:rsidP="00E26E52">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rsidR="00E26E52" w:rsidRPr="003C35F2" w:rsidRDefault="00E26E52" w:rsidP="00E26E52">
      <w:r w:rsidRPr="003C35F2">
        <w:rPr>
          <w:rStyle w:val="StyleUnderline"/>
        </w:rPr>
        <w:t xml:space="preserve">Civic activism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rsidR="00E26E52" w:rsidRPr="003C35F2" w:rsidRDefault="00E26E52" w:rsidP="00E26E52">
      <w:r w:rsidRPr="003C35F2">
        <w:rPr>
          <w:rStyle w:val="StyleUnderline"/>
        </w:rPr>
        <w:t xml:space="preserve">From </w:t>
      </w:r>
      <w:r w:rsidRPr="003C35F2">
        <w:rPr>
          <w:rStyle w:val="Emphasis"/>
        </w:rPr>
        <w:t>a base of political education</w:t>
      </w:r>
      <w:r w:rsidRPr="003C35F2">
        <w:rPr>
          <w:rStyle w:val="StyleUnderline"/>
        </w:rPr>
        <w:t xml:space="preserve">, civic activism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harrassment in schools, policing and the increased incarceration of youth offenders, and unfair working conditions.</w:t>
      </w:r>
    </w:p>
    <w:p w:rsidR="00E26E52" w:rsidRPr="003C35F2" w:rsidRDefault="00E26E52" w:rsidP="00E26E52">
      <w:r w:rsidRPr="003C35F2">
        <w:t>Coaching Strategies for Fostering Lifelong Activism</w:t>
      </w:r>
    </w:p>
    <w:p w:rsidR="00E26E52" w:rsidRPr="003C35F2" w:rsidRDefault="00E26E52" w:rsidP="00E26E52">
      <w:r w:rsidRPr="003C35F2">
        <w:rPr>
          <w:rStyle w:val="StyleUnderline"/>
        </w:rPr>
        <w:t xml:space="preserve">Without grounding youth in the larger sociohistorical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Civic activism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w:t>
      </w:r>
      <w:proofErr w:type="gramStart"/>
      <w:r w:rsidRPr="003C35F2">
        <w:t>public</w:t>
      </w:r>
      <w:proofErr w:type="gramEnd"/>
      <w:r w:rsidRPr="003C35F2">
        <w:t xml:space="preserve">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activism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rsidR="00E26E52" w:rsidRPr="003C35F2" w:rsidRDefault="00E26E52" w:rsidP="00E26E52">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rsidR="00E26E52" w:rsidRPr="003C35F2" w:rsidRDefault="00E26E52" w:rsidP="00E26E52">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rsidR="00E26E52" w:rsidRPr="003C35F2" w:rsidRDefault="00E26E52" w:rsidP="00E26E52"/>
    <w:p w:rsidR="00E26E52" w:rsidRPr="003C35F2" w:rsidRDefault="00E26E52" w:rsidP="00E26E52">
      <w:pPr>
        <w:pStyle w:val="Heading3"/>
      </w:pPr>
      <w:r w:rsidRPr="003C35F2">
        <w:t>AT: Limits/Fairness=Exclusionary</w:t>
      </w:r>
    </w:p>
    <w:p w:rsidR="00E26E52" w:rsidRPr="003C35F2" w:rsidRDefault="00E26E52" w:rsidP="00E26E52"/>
    <w:p w:rsidR="00E26E52" w:rsidRPr="003C35F2" w:rsidRDefault="00E26E52" w:rsidP="00E26E52">
      <w:pPr>
        <w:pStyle w:val="Heading4"/>
      </w:pPr>
      <w:r w:rsidRPr="003C35F2">
        <w:t xml:space="preserve">Limits don’t uniquely produce exclusions, those are external features of society that aren’t unique to debate and that voting aff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rsidR="00E26E52" w:rsidRPr="003C35F2" w:rsidRDefault="00E26E52" w:rsidP="00E26E52">
      <w:r w:rsidRPr="003C35F2">
        <w:rPr>
          <w:b/>
          <w:bCs/>
        </w:rPr>
        <w:t>Dahlberg, 14</w:t>
      </w:r>
      <w:r w:rsidRPr="003C35F2">
        <w:t>—Centre for Critical and Cultural Studies, University of Queensland (Lincoln, “The Habermasian Public Sphere and Exclusion: An Engagement with Poststructuralist-Influenced Critics”, Communication Theory Volume 24, Issue 1, pages 21–41, February 2014, dml)</w:t>
      </w:r>
    </w:p>
    <w:p w:rsidR="00E26E52" w:rsidRPr="003C35F2" w:rsidRDefault="00E26E52" w:rsidP="00E26E52"/>
    <w:p w:rsidR="00E26E52" w:rsidRPr="003C35F2" w:rsidRDefault="00E26E52" w:rsidP="00E26E52">
      <w:pPr>
        <w:rPr>
          <w:sz w:val="16"/>
        </w:rPr>
      </w:pPr>
      <w:r w:rsidRPr="003C35F2">
        <w:rPr>
          <w:sz w:val="16"/>
        </w:rPr>
        <w:t xml:space="preserve">Normatively then, </w:t>
      </w:r>
      <w:r w:rsidRPr="003C35F2">
        <w:rPr>
          <w:u w:val="single"/>
        </w:rPr>
        <w:t>the</w:t>
      </w:r>
      <w:r w:rsidRPr="003C35F2">
        <w:rPr>
          <w:sz w:val="16"/>
        </w:rPr>
        <w:t xml:space="preserve"> Habermasian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(Habermas,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(Habermas,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rsidR="00E26E52" w:rsidRPr="003C35F2" w:rsidRDefault="00E26E52" w:rsidP="00E26E52">
      <w:pPr>
        <w:rPr>
          <w:sz w:val="16"/>
        </w:rPr>
      </w:pPr>
      <w:r w:rsidRPr="003C35F2">
        <w:rPr>
          <w:u w:val="single"/>
        </w:rPr>
        <w:t>Habermas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xml:space="preserve">: It is “built into communicative action” (Habermas,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xml:space="preserve">” (Habermas,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Habermas,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Habermas, 1996a, p. 325). Specific resources will depend on context, but according to Habermas (1996a, 2006; see also Carleheden &amp; Gabriëls,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rsidR="00E26E52" w:rsidRPr="003C35F2" w:rsidRDefault="00E26E52" w:rsidP="00E26E52">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xml:space="preserve">” (Habermas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Habermas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(Habermas as cited in Carleheden &amp; Gabriëls, 1996, p. 10), because if realized it “would make all further communication superfluous” (Habermas,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Wellmer's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Derridian logic, </w:t>
      </w:r>
      <w:r w:rsidRPr="003C35F2">
        <w:rPr>
          <w:u w:val="single"/>
        </w:rPr>
        <w:t>the “unavoidable moments of inertia”</w:t>
      </w:r>
      <w:r w:rsidRPr="003C35F2">
        <w:rPr>
          <w:sz w:val="16"/>
        </w:rPr>
        <w:t xml:space="preserve"> (Habermas,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rsidR="00E26E52" w:rsidRPr="003C35F2" w:rsidRDefault="00E26E52" w:rsidP="00E26E52">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rsidR="00E26E52" w:rsidRPr="003C35F2" w:rsidRDefault="00E26E52" w:rsidP="00E26E52">
      <w:pPr>
        <w:rPr>
          <w:sz w:val="16"/>
        </w:rPr>
      </w:pPr>
      <w:r w:rsidRPr="003C35F2">
        <w:rPr>
          <w:sz w:val="16"/>
        </w:rPr>
        <w:t>However, poststructuralist-influenced critics, including those focusing on contemporary communication systems (e.g., Nguyen &amp; Alexander, 1996; Poster, 1997), see the Habermasian public sphere conception failing to be as radically democratic due to its not taking full account of exclusion, both exclusion in everyday deliberative practice and exclusion resulting directly from the conception's formulation. I will now outline this critique, and examine how Habermasians have responded and might further respond to it.</w:t>
      </w:r>
    </w:p>
    <w:p w:rsidR="00E26E52" w:rsidRPr="003C35F2" w:rsidRDefault="00E26E52" w:rsidP="00E26E52">
      <w:pPr>
        <w:rPr>
          <w:sz w:val="16"/>
        </w:rPr>
      </w:pPr>
      <w:r w:rsidRPr="003C35F2">
        <w:rPr>
          <w:sz w:val="16"/>
        </w:rPr>
        <w:t>The Habermasian public sphere conception and exclusion</w:t>
      </w:r>
    </w:p>
    <w:p w:rsidR="00E26E52" w:rsidRPr="003C35F2" w:rsidRDefault="00E26E52" w:rsidP="00E26E52">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Habermasians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Flyvbjerg, 2000; Shabani, 2003). Second, and more widely articulated than the first critique, </w:t>
      </w:r>
      <w:r w:rsidRPr="003C35F2">
        <w:rPr>
          <w:u w:val="single"/>
        </w:rPr>
        <w:t>the</w:t>
      </w:r>
      <w:r w:rsidRPr="003C35F2">
        <w:rPr>
          <w:sz w:val="16"/>
        </w:rPr>
        <w:t xml:space="preserve"> Habermasian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Huspek,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Coole, 1996; Devenney, 2009; Lyotard, 1984, pp. 65–66; Mouffe, 1999, 2000; Rabinovitch,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Habermasian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rsidR="00E26E52" w:rsidRPr="003C35F2" w:rsidRDefault="00E26E52" w:rsidP="00E26E52">
      <w:pPr>
        <w:rPr>
          <w:sz w:val="16"/>
        </w:rPr>
      </w:pPr>
      <w:r w:rsidRPr="003C35F2">
        <w:rPr>
          <w:sz w:val="16"/>
        </w:rPr>
        <w:t xml:space="preserve">I will briefly outline how Habermas and Habermasians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Habermasian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r w:rsidRPr="003C35F2">
        <w:rPr>
          <w:u w:val="single"/>
        </w:rPr>
        <w:t>Habermas</w:t>
      </w:r>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xml:space="preserve">: “unequal distribution of attention, competencies, and knowledge” (Habermas, 1996a, p. 325); strategic manipulation of various sorts, including bribes, threats, or violence (Habermas, 1996a, pp. 307–308); and </w:t>
      </w:r>
      <w:r w:rsidRPr="003C35F2">
        <w:rPr>
          <w:u w:val="single"/>
        </w:rPr>
        <w:t>systemic coercion</w:t>
      </w:r>
      <w:r w:rsidRPr="003C35F2">
        <w:rPr>
          <w:sz w:val="16"/>
        </w:rPr>
        <w:t>—state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Huspek,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rsidR="00E26E52" w:rsidRPr="003C35F2" w:rsidRDefault="00E26E52" w:rsidP="00E26E52">
      <w:pPr>
        <w:rPr>
          <w:sz w:val="16"/>
        </w:rPr>
      </w:pPr>
      <w:r w:rsidRPr="003C35F2">
        <w:rPr>
          <w:sz w:val="16"/>
        </w:rPr>
        <w:t xml:space="preserve">As well as exclusion resulting from such explicitly “distorted communication,” Habermasian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(Habermas,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rsidR="00E26E52" w:rsidRPr="003C35F2" w:rsidRDefault="00E26E52" w:rsidP="00E26E52">
      <w:pPr>
        <w:rPr>
          <w:sz w:val="16"/>
        </w:rPr>
      </w:pPr>
      <w:r w:rsidRPr="003C35F2">
        <w:rPr>
          <w:sz w:val="16"/>
        </w:rPr>
        <w:t xml:space="preserve">Thus Habermas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Habermasians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postmetaphysical </w:t>
      </w:r>
      <w:r w:rsidRPr="003C35F2">
        <w:rPr>
          <w:b/>
          <w:iCs/>
          <w:u w:val="single"/>
          <w:bdr w:val="single" w:sz="8" w:space="0" w:color="auto"/>
        </w:rPr>
        <w:t>critique of exclusion</w:t>
      </w:r>
      <w:r w:rsidRPr="003C35F2">
        <w:rPr>
          <w:sz w:val="16"/>
        </w:rPr>
        <w:t xml:space="preserve"> and “a potential for self-transformation” (Habermas, 1992a, pp. 419–429; 1992b, pp. 476–479; 1996a, p. 374, 2006, p. 419; see also Benhabib, 1996; Chambers, 1996; Cooke, 1994). We can see this historically in the labor and women's </w:t>
      </w:r>
      <w:r w:rsidRPr="003C35F2">
        <w:rPr>
          <w:u w:val="single"/>
        </w:rPr>
        <w:t>movements</w:t>
      </w:r>
      <w:r w:rsidRPr="003C35F2">
        <w:rPr>
          <w:sz w:val="16"/>
        </w:rPr>
        <w:t xml:space="preserve">, as Habermas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rsidR="00E26E52" w:rsidRPr="003C35F2" w:rsidRDefault="00E26E52" w:rsidP="00E26E52">
      <w:pPr>
        <w:rPr>
          <w:sz w:val="16"/>
        </w:rPr>
      </w:pPr>
      <w:r w:rsidRPr="003C35F2">
        <w:rPr>
          <w:sz w:val="16"/>
        </w:rPr>
        <w:t xml:space="preserve">In reply to this second line of critique, it must first be noted that </w:t>
      </w:r>
      <w:r w:rsidRPr="003C35F2">
        <w:rPr>
          <w:u w:val="single"/>
        </w:rPr>
        <w:t xml:space="preserve">Habermasians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Habermas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rsidR="00E26E52" w:rsidRPr="003C35F2" w:rsidRDefault="00E26E52" w:rsidP="00E26E52">
      <w:pPr>
        <w:rPr>
          <w:sz w:val="16"/>
        </w:rPr>
      </w:pPr>
      <w:r w:rsidRPr="003C35F2">
        <w:rPr>
          <w:sz w:val="16"/>
        </w:rPr>
        <w:t xml:space="preserve">According to Habermas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Habermasians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(Habermas,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Habermasians,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Habermasian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That is, we are faced here with a sociological problem, one that the Habermasian public sphere norm illuminates and demands be addressed for the advancement of democracy, rather than a problem internal to the character of the norm.</w:t>
      </w:r>
    </w:p>
    <w:p w:rsidR="00E26E52" w:rsidRPr="003C35F2" w:rsidRDefault="00E26E52" w:rsidP="00E26E52"/>
    <w:p w:rsidR="00E26E52" w:rsidRPr="003C35F2" w:rsidRDefault="00E26E52" w:rsidP="00E26E52"/>
    <w:p w:rsidR="00E26E52" w:rsidRPr="003C35F2" w:rsidRDefault="00E26E52" w:rsidP="00E26E52">
      <w:pPr>
        <w:pStyle w:val="Heading3"/>
      </w:pPr>
      <w:r w:rsidRPr="003C35F2">
        <w:t>AT: Personal Experience First</w:t>
      </w:r>
    </w:p>
    <w:p w:rsidR="00E26E52" w:rsidRPr="003C35F2" w:rsidRDefault="00E26E52" w:rsidP="00E26E52">
      <w:pPr>
        <w:pStyle w:val="Heading4"/>
      </w:pPr>
      <w:r w:rsidRPr="003C35F2">
        <w:t xml:space="preserve">Positioning of experience as a justification for belief creates a self-referential insulation from criticism [“How can you know how I felt? You can’t criticize how I felt!”] </w:t>
      </w:r>
      <w:proofErr w:type="gramStart"/>
      <w:r w:rsidRPr="003C35F2">
        <w:t>and</w:t>
      </w:r>
      <w:proofErr w:type="gramEnd"/>
      <w:r w:rsidRPr="003C35F2">
        <w:t xml:space="preserve"> prevents meaningful criticism of the status quo which can always be rendered as purely subjective – any theory of politics that takes as transparent the meaning of personal experience can only but naturalize the categories it attempts to criticize. </w:t>
      </w:r>
    </w:p>
    <w:p w:rsidR="00E26E52" w:rsidRPr="003C35F2" w:rsidRDefault="00E26E52" w:rsidP="00E26E52">
      <w:r w:rsidRPr="003C35F2">
        <w:rPr>
          <w:rStyle w:val="Style13ptBold"/>
        </w:rPr>
        <w:t>Scott 97.</w:t>
      </w:r>
      <w:r w:rsidRPr="003C35F2">
        <w:t xml:space="preserve">  Joan Scott, Professor of History at Princeton, 1997, Feminists Theorize the Political, “Experience”</w:t>
      </w:r>
    </w:p>
    <w:p w:rsidR="00E26E52" w:rsidRPr="003C35F2" w:rsidRDefault="00E26E52" w:rsidP="00E26E52"/>
    <w:p w:rsidR="00E26E52" w:rsidRPr="003C35F2" w:rsidRDefault="00E26E52" w:rsidP="00E26E52">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r w:rsidRPr="003C35F2">
        <w:rPr>
          <w:rStyle w:val="Emphasis"/>
        </w:rPr>
        <w:t>referentiality</w:t>
      </w:r>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r w:rsidRPr="003C35F2">
        <w:rPr>
          <w:rStyle w:val="Emphasis"/>
        </w:rPr>
        <w:t>originary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rsidR="00E26E52" w:rsidRPr="003C35F2" w:rsidRDefault="00E26E52" w:rsidP="00E26E52">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rsidR="00E26E52" w:rsidRPr="003C35F2" w:rsidRDefault="00E26E52" w:rsidP="00E26E52">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 xml:space="preserve">subjects who are </w:t>
      </w:r>
      <w:proofErr w:type="gramStart"/>
      <w:r w:rsidRPr="003C35F2">
        <w:rPr>
          <w:rStyle w:val="Emphasis"/>
        </w:rPr>
        <w:t>constituted  through</w:t>
      </w:r>
      <w:proofErr w:type="gramEnd"/>
      <w:r w:rsidRPr="003C35F2">
        <w:rPr>
          <w:rStyle w:val="Emphasis"/>
        </w:rPr>
        <w:t xml:space="preserve">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know,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rsidR="00E26E52" w:rsidRPr="003C35F2" w:rsidRDefault="00E26E52" w:rsidP="00E26E52"/>
    <w:p w:rsidR="00E26E52" w:rsidRPr="003C35F2" w:rsidRDefault="00E26E52" w:rsidP="00E26E52">
      <w:pPr>
        <w:pStyle w:val="Heading3"/>
      </w:pPr>
      <w:r w:rsidRPr="003C35F2">
        <w:t>AT: Policing</w:t>
      </w:r>
    </w:p>
    <w:p w:rsidR="00E26E52" w:rsidRPr="003C35F2" w:rsidRDefault="00E26E52" w:rsidP="00E26E52"/>
    <w:p w:rsidR="00E26E52" w:rsidRPr="003C35F2" w:rsidRDefault="00E26E52" w:rsidP="00E26E52">
      <w:pPr>
        <w:pStyle w:val="Heading4"/>
      </w:pPr>
      <w:r w:rsidRPr="003C35F2">
        <w:t xml:space="preserve">Arguments </w:t>
      </w:r>
      <w:r w:rsidRPr="003C35F2">
        <w:rPr>
          <w:u w:val="single"/>
        </w:rPr>
        <w:t>don’t injure people</w:t>
      </w:r>
      <w:r w:rsidRPr="003C35F2">
        <w:t xml:space="preserve">, but </w:t>
      </w:r>
      <w:r w:rsidRPr="003C35F2">
        <w:rPr>
          <w:u w:val="single"/>
        </w:rPr>
        <w:t>policies do</w:t>
      </w:r>
      <w:r w:rsidRPr="003C35F2">
        <w:t xml:space="preserve">—voting aff on this is much closer to censorship because it says we can’t even </w:t>
      </w:r>
      <w:r w:rsidRPr="003C35F2">
        <w:rPr>
          <w:u w:val="single"/>
        </w:rPr>
        <w:t>introduce</w:t>
      </w:r>
      <w:r w:rsidRPr="003C35F2">
        <w:t xml:space="preserve"> ideas without harming them—that's a tactical move to shut down debates</w:t>
      </w:r>
    </w:p>
    <w:p w:rsidR="00E26E52" w:rsidRPr="003C35F2" w:rsidRDefault="00E26E52" w:rsidP="00E26E52">
      <w:r w:rsidRPr="003C35F2">
        <w:t xml:space="preserve">Amanda </w:t>
      </w:r>
      <w:r w:rsidRPr="003C35F2">
        <w:rPr>
          <w:rStyle w:val="Style13ptBold"/>
          <w:rFonts w:cs="Calibri"/>
        </w:rPr>
        <w:t>Anderson 6</w:t>
      </w:r>
      <w:r w:rsidRPr="003C35F2">
        <w:t xml:space="preserve">, Andrew W. Mellon Professor of Humanities and English at Brown University, </w:t>
      </w:r>
      <w:proofErr w:type="gramStart"/>
      <w:r w:rsidRPr="003C35F2">
        <w:t>Spring</w:t>
      </w:r>
      <w:proofErr w:type="gramEnd"/>
      <w:r w:rsidRPr="003C35F2">
        <w:t xml:space="preserve"> 2006, “Reply to My Critic(s),” Criticism, Vol. 48, No. 2, p. 281-290 </w:t>
      </w:r>
    </w:p>
    <w:p w:rsidR="00E26E52" w:rsidRPr="003C35F2" w:rsidRDefault="00E26E52" w:rsidP="00E26E52"/>
    <w:p w:rsidR="00E26E52" w:rsidRPr="003C35F2" w:rsidRDefault="00E26E52" w:rsidP="00E26E52">
      <w:pPr>
        <w:pStyle w:val="StyleLeft02"/>
        <w:rPr>
          <w:rStyle w:val="StyleUnderline"/>
          <w:rFonts w:eastAsiaTheme="majorEastAsia"/>
          <w:b/>
        </w:rPr>
      </w:pPr>
      <w:r w:rsidRPr="003C35F2">
        <w:rPr>
          <w:sz w:val="16"/>
        </w:rPr>
        <w:t xml:space="preserve">Probyns piece is a mixture of affective fallacy, argument by authority, and bald ad hominem. </w:t>
      </w:r>
      <w:r w:rsidRPr="003C35F2">
        <w:rPr>
          <w:rStyle w:val="StyleUnderline"/>
          <w:rFonts w:eastAsiaTheme="majorEastAsia"/>
        </w:rPr>
        <w:t>There's a pattern here</w:t>
      </w:r>
      <w:r w:rsidRPr="003C35F2">
        <w:rPr>
          <w:sz w:val="16"/>
        </w:rPr>
        <w:t xml:space="preserve">: precisely </w:t>
      </w:r>
      <w:r w:rsidRPr="003C35F2">
        <w:rPr>
          <w:rStyle w:val="StyleUnderline"/>
          <w:rFonts w:eastAsiaTheme="majorEastAsia"/>
        </w:rPr>
        <w:t>the tendency to personalize argument and</w:t>
      </w:r>
      <w:r w:rsidRPr="003C35F2">
        <w:rPr>
          <w:sz w:val="16"/>
        </w:rPr>
        <w:t xml:space="preserve"> to foreground what Wendy Brown has called "</w:t>
      </w:r>
      <w:r w:rsidRPr="003C35F2">
        <w:rPr>
          <w:rStyle w:val="StyleUnderline"/>
          <w:rFonts w:eastAsiaTheme="majorEastAsia"/>
        </w:rPr>
        <w:t>states of injury."</w:t>
      </w:r>
      <w:r w:rsidRPr="003C35F2">
        <w:rPr>
          <w:sz w:val="16"/>
        </w:rPr>
        <w:t xml:space="preserve"> </w:t>
      </w:r>
      <w:r w:rsidRPr="003C35F2">
        <w:rPr>
          <w:rStyle w:val="StyleUnderline"/>
          <w:rFonts w:eastAsiaTheme="majorEastAsia"/>
        </w:rPr>
        <w:t>Probyn says</w:t>
      </w:r>
      <w:r w:rsidRPr="003C35F2">
        <w:rPr>
          <w:sz w:val="16"/>
        </w:rPr>
        <w:t xml:space="preserve">, for example, that </w:t>
      </w:r>
      <w:r w:rsidRPr="003C35F2">
        <w:rPr>
          <w:rStyle w:val="StyleUnderline"/>
          <w:rFonts w:eastAsiaTheme="majorEastAsia"/>
        </w:rPr>
        <w:t>she "felt ostracized by the books content and style."</w:t>
      </w:r>
      <w:r w:rsidRPr="003C35F2">
        <w:rPr>
          <w:sz w:val="16"/>
        </w:rPr>
        <w:t xml:space="preserve"> </w:t>
      </w:r>
      <w:r w:rsidRPr="003C35F2">
        <w:rPr>
          <w:rStyle w:val="StyleUnderline"/>
          <w:rFonts w:eastAsiaTheme="majorEastAsia"/>
        </w:rPr>
        <w:t>Ostracized? Argument here is seen as directly harming persons, and this is precisely the state of affairs to which I object.</w:t>
      </w:r>
      <w:r w:rsidRPr="003C35F2">
        <w:rPr>
          <w:sz w:val="16"/>
        </w:rPr>
        <w:t xml:space="preserve"> </w:t>
      </w:r>
      <w:r w:rsidRPr="003C35F2">
        <w:rPr>
          <w:rStyle w:val="StyleUnderline"/>
          <w:rFonts w:eastAsiaTheme="majorEastAsia"/>
          <w:b/>
        </w:rPr>
        <w:t>Argument is not injurious to persons. Policies are injurious to persons and institutionalized practices can alienate and exclude. But argument itself is not directly harmful; once one says it is, one is very close to a logic of censorship</w:t>
      </w:r>
      <w:r w:rsidRPr="003C35F2">
        <w:rPr>
          <w:sz w:val="16"/>
        </w:rPr>
        <w:t xml:space="preserve">. </w:t>
      </w:r>
      <w:r w:rsidRPr="003C35F2">
        <w:rPr>
          <w:rStyle w:val="StyleUnderline"/>
          <w:rFonts w:eastAsiaTheme="majorEastAsia"/>
        </w:rPr>
        <w:t>The most productive thing to do in an open academic culture (and in societies that aspire to freedom</w:t>
      </w:r>
      <w:r w:rsidRPr="003C35F2">
        <w:rPr>
          <w:sz w:val="16"/>
        </w:rPr>
        <w:t xml:space="preserve"> and democracy) </w:t>
      </w:r>
      <w:r w:rsidRPr="003C35F2">
        <w:rPr>
          <w:rStyle w:val="StyleUnderline"/>
          <w:rFonts w:eastAsiaTheme="majorEastAsia"/>
        </w:rPr>
        <w:t>when you encounter</w:t>
      </w:r>
      <w:r w:rsidRPr="003C35F2">
        <w:rPr>
          <w:sz w:val="16"/>
        </w:rPr>
        <w:t xml:space="preserve"> a book or </w:t>
      </w:r>
      <w:r w:rsidRPr="003C35F2">
        <w:rPr>
          <w:rStyle w:val="StyleUnderline"/>
          <w:rFonts w:eastAsiaTheme="majorEastAsia"/>
        </w:rPr>
        <w:t>an argument that you disagree with is to</w:t>
      </w:r>
      <w:r w:rsidRPr="003C35F2">
        <w:rPr>
          <w:sz w:val="16"/>
        </w:rPr>
        <w:t xml:space="preserve"> </w:t>
      </w:r>
      <w:r w:rsidRPr="003C35F2">
        <w:rPr>
          <w:rStyle w:val="StyleUnderline"/>
          <w:rFonts w:eastAsiaTheme="majorEastAsia"/>
        </w:rPr>
        <w:t>produce a response</w:t>
      </w:r>
      <w:r w:rsidRPr="003C35F2">
        <w:rPr>
          <w:sz w:val="16"/>
        </w:rPr>
        <w:t xml:space="preserve"> or a book </w:t>
      </w:r>
      <w:r w:rsidRPr="003C35F2">
        <w:rPr>
          <w:rStyle w:val="StyleUnderline"/>
          <w:rFonts w:eastAsiaTheme="majorEastAsia"/>
        </w:rPr>
        <w:t>that states your disagreement</w:t>
      </w:r>
      <w:r w:rsidRPr="003C35F2">
        <w:rPr>
          <w:sz w:val="16"/>
        </w:rPr>
        <w:t xml:space="preserve">. </w:t>
      </w:r>
      <w:r w:rsidRPr="003C35F2">
        <w:rPr>
          <w:rStyle w:val="StyleUnderline"/>
          <w:rFonts w:eastAsiaTheme="majorEastAsia"/>
        </w:rPr>
        <w:t>But to assert that the book itself directly harms you is</w:t>
      </w:r>
      <w:r w:rsidRPr="003C35F2">
        <w:rPr>
          <w:sz w:val="16"/>
        </w:rPr>
        <w:t xml:space="preserve"> </w:t>
      </w:r>
      <w:r w:rsidRPr="003C35F2">
        <w:rPr>
          <w:rStyle w:val="StyleUnderline"/>
          <w:rFonts w:eastAsiaTheme="majorEastAsia"/>
        </w:rPr>
        <w:t xml:space="preserve">tantamount to saying that </w:t>
      </w:r>
      <w:r w:rsidRPr="003C35F2">
        <w:rPr>
          <w:rStyle w:val="StyleUnderline"/>
          <w:rFonts w:eastAsiaTheme="majorEastAsia"/>
          <w:b/>
        </w:rPr>
        <w:t>you do not believe in argument or in the free exchange of ideas, that your claim to injury somehow damns your opponent's ideas.</w:t>
      </w:r>
    </w:p>
    <w:p w:rsidR="00E26E52" w:rsidRPr="003C35F2" w:rsidRDefault="00E26E52" w:rsidP="00E26E52">
      <w:pPr>
        <w:pStyle w:val="StyleLeft02"/>
        <w:rPr>
          <w:sz w:val="16"/>
        </w:rPr>
      </w:pPr>
      <w:r w:rsidRPr="003C35F2">
        <w:rPr>
          <w:sz w:val="16"/>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she's certain my critique of appeals to identity is simply not able to accommodate the importance of identity in social and political life. As I make clear throughout the book, and particularly in my discussion of the headscarf debate in France, identity is likely to be at the center of key arguments about life in plural democracies; </w:t>
      </w:r>
      <w:r w:rsidRPr="003C35F2">
        <w:rPr>
          <w:rStyle w:val="StyleUnderline"/>
          <w:rFonts w:eastAsiaTheme="majorEastAsia"/>
        </w:rPr>
        <w:t>my point is not that identity is not relevant, but simply that it should not be used to trump or stifle argument</w:t>
      </w:r>
      <w:r w:rsidRPr="003C35F2">
        <w:rPr>
          <w:sz w:val="16"/>
        </w:rPr>
        <w:t xml:space="preserve">. </w:t>
      </w:r>
    </w:p>
    <w:p w:rsidR="00E26E52" w:rsidRPr="003C35F2" w:rsidRDefault="00E26E52" w:rsidP="00E26E52">
      <w:pPr>
        <w:rPr>
          <w:sz w:val="16"/>
        </w:rPr>
      </w:pPr>
      <w:r w:rsidRPr="003C35F2">
        <w:rPr>
          <w:sz w:val="16"/>
        </w:rPr>
        <w:t xml:space="preserve">In closing, I'd like to speak briefly to the question of proceduralism's relevance to democratic vitality. One important way of extending the proceduralist arguments put forth by Habeimas is to work on how institutions and practices might better promote participation in democratic life. The </w:t>
      </w:r>
      <w:r w:rsidRPr="003C35F2">
        <w:rPr>
          <w:rStyle w:val="StyleUnderline"/>
          <w:rFonts w:cs="Calibri"/>
        </w:rPr>
        <w:t>apathy and nonparticipation plaguing democratic institutions in the U</w:t>
      </w:r>
      <w:r w:rsidRPr="003C35F2">
        <w:rPr>
          <w:sz w:val="16"/>
        </w:rPr>
        <w:t xml:space="preserve">nited </w:t>
      </w:r>
      <w:r w:rsidRPr="003C35F2">
        <w:rPr>
          <w:rStyle w:val="StyleUnderline"/>
          <w:rFonts w:cs="Calibri"/>
        </w:rPr>
        <w:t>S</w:t>
      </w:r>
      <w:r w:rsidRPr="003C35F2">
        <w:rPr>
          <w:sz w:val="16"/>
        </w:rPr>
        <w:t xml:space="preserve">tates </w:t>
      </w:r>
      <w:r w:rsidRPr="003C35F2">
        <w:rPr>
          <w:rStyle w:val="StyleUnderline"/>
          <w:rFonts w:cs="Calibri"/>
        </w:rPr>
        <w:t>is a serious problem, and can be separated from</w:t>
      </w:r>
      <w:r w:rsidRPr="003C35F2">
        <w:rPr>
          <w:sz w:val="16"/>
        </w:rPr>
        <w:t xml:space="preserve"> the more romantic theoretical investments in a </w:t>
      </w:r>
      <w:r w:rsidRPr="003C35F2">
        <w:rPr>
          <w:rStyle w:val="StyleUnderline"/>
          <w:rFonts w:cs="Calibri"/>
        </w:rPr>
        <w:t>refusal</w:t>
      </w:r>
      <w:r w:rsidRPr="003C35F2">
        <w:rPr>
          <w:sz w:val="16"/>
        </w:rPr>
        <w:t xml:space="preserve"> to accept the terms of what counts as argument, or </w:t>
      </w:r>
      <w:r w:rsidRPr="003C35F2">
        <w:rPr>
          <w:rStyle w:val="StyleUnderline"/>
          <w:rFonts w:cs="Calibri"/>
        </w:rPr>
        <w:t>in</w:t>
      </w:r>
      <w:r w:rsidRPr="003C35F2">
        <w:rPr>
          <w:sz w:val="16"/>
        </w:rPr>
        <w:t xml:space="preserve"> </w:t>
      </w:r>
      <w:r w:rsidRPr="003C35F2">
        <w:rPr>
          <w:rStyle w:val="StyleUnderline"/>
          <w:rFonts w:cs="Calibri"/>
        </w:rPr>
        <w:t>assertions of inassimilable difference</w:t>
      </w:r>
      <w:r w:rsidRPr="003C35F2">
        <w:rPr>
          <w:sz w:val="16"/>
        </w:rPr>
        <w:t xml:space="preserve">. With respect to </w:t>
      </w:r>
      <w:r w:rsidRPr="003C35F2">
        <w:rPr>
          <w:rStyle w:val="StyleUnderline"/>
          <w:rFonts w:cs="Calibri"/>
        </w:rPr>
        <w:t>the latter</w:t>
      </w:r>
      <w:r w:rsidRPr="003C35F2">
        <w:rPr>
          <w:sz w:val="16"/>
        </w:rPr>
        <w:t xml:space="preserve">, which </w:t>
      </w:r>
      <w:r w:rsidRPr="003C35F2">
        <w:rPr>
          <w:rStyle w:val="StyleUnderline"/>
          <w:rFonts w:cs="Calibri"/>
        </w:rPr>
        <w:t>is often glorified precisely as the moment when politics or democracy is truly occurring</w:t>
      </w:r>
      <w:r w:rsidRPr="003C35F2">
        <w:rPr>
          <w:sz w:val="16"/>
        </w:rPr>
        <w:t xml:space="preserve">, I would say, </w:t>
      </w:r>
      <w:r w:rsidRPr="003C35F2">
        <w:rPr>
          <w:rStyle w:val="StyleUnderline"/>
          <w:rFonts w:cs="Calibri"/>
        </w:rPr>
        <w:t>on the contrary</w:t>
      </w:r>
      <w:r w:rsidRPr="003C35F2">
        <w:rPr>
          <w:sz w:val="16"/>
        </w:rPr>
        <w:t xml:space="preserve"> </w:t>
      </w:r>
      <w:r w:rsidRPr="003C35F2">
        <w:rPr>
          <w:rStyle w:val="StyleUnderline"/>
          <w:rFonts w:cs="Calibri"/>
        </w:rPr>
        <w:t>democracy is not happening then-rather, the</w:t>
      </w:r>
      <w:r w:rsidRPr="003C35F2">
        <w:rPr>
          <w:sz w:val="16"/>
        </w:rPr>
        <w:t xml:space="preserve"> limits or </w:t>
      </w:r>
      <w:r w:rsidRPr="003C35F2">
        <w:rPr>
          <w:rStyle w:val="StyleUnderline"/>
          <w:rFonts w:cs="Calibri"/>
        </w:rPr>
        <w:t>deficiencies of an actually existing democracy are making themselves felt.</w:t>
      </w:r>
      <w:r w:rsidRPr="003C35F2">
        <w:rPr>
          <w:sz w:val="16"/>
        </w:rPr>
        <w:t xml:space="preserve"> </w:t>
      </w:r>
      <w:r w:rsidRPr="003C35F2">
        <w:rPr>
          <w:rStyle w:val="StyleUnderline"/>
          <w:rFonts w:cs="Calibri"/>
        </w:rPr>
        <w:t>Acknowledging struggle, conflict, and exclusion is vital to democracy, but</w:t>
      </w:r>
      <w:r w:rsidRPr="003C35F2">
        <w:rPr>
          <w:sz w:val="16"/>
        </w:rPr>
        <w:t xml:space="preserve"> </w:t>
      </w:r>
      <w:r w:rsidRPr="003C35F2">
        <w:rPr>
          <w:rStyle w:val="StyleUnderline"/>
          <w:rFonts w:cs="Calibri"/>
        </w:rPr>
        <w:t>insisting that exclusion is not so much a persistent challenge for modern liberal democracies but rather inherent to the modern liberal-democratic political form as such seems</w:t>
      </w:r>
      <w:r w:rsidRPr="003C35F2">
        <w:rPr>
          <w:sz w:val="16"/>
        </w:rPr>
        <w:t xml:space="preserve"> to me </w:t>
      </w:r>
      <w:r w:rsidRPr="003C35F2">
        <w:rPr>
          <w:rStyle w:val="StyleUnderline"/>
          <w:rFonts w:cs="Calibri"/>
        </w:rPr>
        <w:t>precisely to remain stalled in a romantic critique of Enlightenment. It</w:t>
      </w:r>
      <w:r w:rsidRPr="003C35F2">
        <w:rPr>
          <w:sz w:val="16"/>
        </w:rPr>
        <w:t xml:space="preserve"> all </w:t>
      </w:r>
      <w:r w:rsidRPr="003C35F2">
        <w:rPr>
          <w:rStyle w:val="StyleUnderline"/>
          <w:rFonts w:cs="Calibri"/>
        </w:rPr>
        <w:t>comes down to a question of</w:t>
      </w:r>
      <w:r w:rsidRPr="003C35F2">
        <w:rPr>
          <w:sz w:val="16"/>
        </w:rPr>
        <w:t xml:space="preserve"> </w:t>
      </w:r>
      <w:r w:rsidRPr="003C35F2">
        <w:rPr>
          <w:rStyle w:val="StyleUnderline"/>
          <w:rFonts w:cs="Calibri"/>
        </w:rPr>
        <w:t>whether one wants to work with the ideals of democracy or see them as essentially normative in a negative sense</w:t>
      </w:r>
      <w:r w:rsidRPr="003C35F2">
        <w:rPr>
          <w:sz w:val="16"/>
        </w:rPr>
        <w:t xml:space="preserve">: </w:t>
      </w:r>
      <w:r w:rsidRPr="003C35F2">
        <w:rPr>
          <w:rStyle w:val="StyleUnderline"/>
          <w:rFonts w:cs="Calibri"/>
        </w:rPr>
        <w:t>this has been the legacy of a certain critique of Enlightenment, and it is astonishingly persistent in the left quarters in the academy. One hears it clearly when Robbins makes</w:t>
      </w:r>
      <w:r w:rsidRPr="003C35F2">
        <w:rPr>
          <w:sz w:val="16"/>
        </w:rPr>
        <w:t xml:space="preserve"> confident </w:t>
      </w:r>
      <w:r w:rsidRPr="003C35F2">
        <w:rPr>
          <w:rStyle w:val="StyleUnderline"/>
          <w:rFonts w:cs="Calibri"/>
        </w:rPr>
        <w:t>reference to liberalisms tendency to ignore "the founding acts of violence on which a social order is based</w:t>
      </w:r>
      <w:r w:rsidRPr="003C35F2">
        <w:rPr>
          <w:sz w:val="16"/>
        </w:rPr>
        <w:t xml:space="preserve">." One encounters it in the current vogue for the work of Giorgio Agamben and Carl Schmitt. </w:t>
      </w:r>
      <w:r w:rsidRPr="003C35F2">
        <w:rPr>
          <w:rStyle w:val="StyleUnderline"/>
          <w:rFonts w:cs="Calibri"/>
        </w:rPr>
        <w:t>Saying that a state of exception defines modernity or is internal to the law itself may</w:t>
      </w:r>
      <w:r w:rsidRPr="003C35F2">
        <w:rPr>
          <w:sz w:val="16"/>
        </w:rPr>
        <w:t xml:space="preserve"> help to </w:t>
      </w:r>
      <w:r w:rsidRPr="003C35F2">
        <w:rPr>
          <w:rStyle w:val="StyleUnderline"/>
          <w:rFonts w:cs="Calibri"/>
        </w:rPr>
        <w:t xml:space="preserve">sharpen your diagnoses of certain historical conditions, but </w:t>
      </w:r>
      <w:r w:rsidRPr="003C35F2">
        <w:rPr>
          <w:rStyle w:val="StyleUnderline"/>
          <w:rFonts w:cs="Calibri"/>
          <w:b/>
        </w:rPr>
        <w:t>if absolutized</w:t>
      </w:r>
      <w:r w:rsidRPr="003C35F2">
        <w:rPr>
          <w:sz w:val="16"/>
        </w:rPr>
        <w:t xml:space="preserve"> as it is in these accounts, </w:t>
      </w:r>
      <w:r w:rsidRPr="003C35F2">
        <w:rPr>
          <w:rStyle w:val="StyleUnderline"/>
          <w:rFonts w:cs="Calibri"/>
          <w:b/>
        </w:rPr>
        <w:t>it gives you nothing but a negative diagnostic and a compensatory flight</w:t>
      </w:r>
      <w:r w:rsidRPr="003C35F2">
        <w:rPr>
          <w:rStyle w:val="StyleUnderline"/>
          <w:rFonts w:cs="Calibri"/>
        </w:rPr>
        <w:t xml:space="preserve"> to a realm entirely other-the</w:t>
      </w:r>
      <w:r w:rsidRPr="003C35F2">
        <w:rPr>
          <w:sz w:val="16"/>
        </w:rPr>
        <w:t xml:space="preserve"> kind of </w:t>
      </w:r>
      <w:r w:rsidRPr="003C35F2">
        <w:rPr>
          <w:rStyle w:val="StyleUnderline"/>
          <w:rFonts w:cs="Calibri"/>
        </w:rPr>
        <w:t>mystical, Utopian impulse that flees from these conditions rather than confronts and fights them</w:t>
      </w:r>
      <w:r w:rsidRPr="003C35F2">
        <w:rPr>
          <w:sz w:val="16"/>
        </w:rPr>
        <w:t xml:space="preserve"> on terms that derive from the settled-if constantly evolving-normative basis of democratic </w:t>
      </w:r>
      <w:r w:rsidRPr="003C35F2">
        <w:t>modernity.</w:t>
      </w:r>
      <w:r w:rsidRPr="003C35F2">
        <w:rPr>
          <w:sz w:val="16"/>
        </w:rPr>
        <w:t xml:space="preserve"> </w:t>
      </w:r>
      <w:r w:rsidRPr="003C35F2">
        <w:rPr>
          <w:rStyle w:val="StyleUnderline"/>
          <w:rFonts w:cs="Calibri"/>
        </w:rPr>
        <w:t>If one is outraged by the flagrant disregard of democratic procedures in the current U.S. political regime</w:t>
      </w:r>
      <w:r w:rsidRPr="003C35F2">
        <w:rPr>
          <w:sz w:val="16"/>
        </w:rPr>
        <w:t xml:space="preserve">, then </w:t>
      </w:r>
      <w:r w:rsidRPr="003C35F2">
        <w:rPr>
          <w:rStyle w:val="StyleUnderline"/>
          <w:rFonts w:cs="Calibri"/>
        </w:rPr>
        <w:t>one needs to be able to coherently say why democratic procedures matter</w:t>
      </w:r>
      <w:r w:rsidRPr="003C35F2">
        <w:rPr>
          <w:sz w:val="16"/>
        </w:rPr>
        <w:t xml:space="preserve">, </w:t>
      </w:r>
      <w:r w:rsidRPr="003C35F2">
        <w:rPr>
          <w:rStyle w:val="StyleUnderline"/>
          <w:rFonts w:cs="Calibri"/>
        </w:rPr>
        <w:t>what principles underwrite them, and what</w:t>
      </w:r>
      <w:r w:rsidRPr="003C35F2">
        <w:rPr>
          <w:sz w:val="16"/>
        </w:rPr>
        <w:t xml:space="preserve"> historical movements and </w:t>
      </w:r>
      <w:r w:rsidRPr="003C35F2">
        <w:rPr>
          <w:rStyle w:val="StyleUnderline"/>
          <w:rFonts w:cs="Calibri"/>
        </w:rPr>
        <w:t>institutions have helped us to secure and support them</w:t>
      </w:r>
      <w:r w:rsidRPr="003C35F2">
        <w:rPr>
          <w:sz w:val="16"/>
        </w:rPr>
        <w:t xml:space="preserve">. </w:t>
      </w:r>
      <w:r w:rsidRPr="003C35F2">
        <w:rPr>
          <w:rStyle w:val="StyleUnderline"/>
          <w:rFonts w:cs="Calibri"/>
        </w:rPr>
        <w:t>Argument as a critical practice and as a key component of democratic institutions and public debate has a vital role to play in such a task.</w:t>
      </w:r>
    </w:p>
    <w:p w:rsidR="00E26E52" w:rsidRPr="003C35F2" w:rsidRDefault="00E26E52" w:rsidP="00E26E52">
      <w:pPr>
        <w:pStyle w:val="Heading4"/>
      </w:pPr>
      <w:r w:rsidRPr="003C35F2">
        <w:t>Voting on framework isn't policing their speech—it simply means you thought we were on top of our game today—their argument is a bad analogy</w:t>
      </w:r>
    </w:p>
    <w:p w:rsidR="00E26E52" w:rsidRPr="003C35F2" w:rsidRDefault="00E26E52" w:rsidP="00E26E52">
      <w:r w:rsidRPr="003C35F2">
        <w:t xml:space="preserve">Amanda </w:t>
      </w:r>
      <w:r w:rsidRPr="003C35F2">
        <w:rPr>
          <w:rStyle w:val="Style13ptBold"/>
          <w:rFonts w:cs="Calibri"/>
        </w:rPr>
        <w:t>Anderson 6</w:t>
      </w:r>
      <w:r w:rsidRPr="003C35F2">
        <w:t xml:space="preserve">, Andrew W. Mellon Professor of Humanities and English at Brown University, </w:t>
      </w:r>
      <w:proofErr w:type="gramStart"/>
      <w:r w:rsidRPr="003C35F2">
        <w:t>Spring</w:t>
      </w:r>
      <w:proofErr w:type="gramEnd"/>
      <w:r w:rsidRPr="003C35F2">
        <w:t xml:space="preserve"> 2006, “Reply to My Critic(s),” Criticism, Vol. 48, No. 2, p. 281-290 </w:t>
      </w:r>
    </w:p>
    <w:p w:rsidR="00E26E52" w:rsidRPr="003C35F2" w:rsidRDefault="00E26E52" w:rsidP="00E26E52"/>
    <w:p w:rsidR="00E26E52" w:rsidRPr="003C35F2" w:rsidRDefault="00E26E52" w:rsidP="00E26E52">
      <w:pPr>
        <w:pStyle w:val="StyleLeft02"/>
        <w:rPr>
          <w:sz w:val="16"/>
        </w:rPr>
      </w:pPr>
      <w:proofErr w:type="gramStart"/>
      <w:r w:rsidRPr="003C35F2">
        <w:rPr>
          <w:sz w:val="16"/>
        </w:rPr>
        <w:t>Lets</w:t>
      </w:r>
      <w:proofErr w:type="gramEnd"/>
      <w:r w:rsidRPr="003C35F2">
        <w:rPr>
          <w:sz w:val="16"/>
        </w:rPr>
        <w:t xml:space="preserve"> first examine the claim that my book is "unwittingly" inviting a resurrection of the "Enlightenment-equals-totalitarianism position." </w:t>
      </w:r>
      <w:r w:rsidRPr="003C35F2">
        <w:rPr>
          <w:rStyle w:val="StyleUnderline"/>
          <w:rFonts w:eastAsiaTheme="majorEastAsia"/>
        </w:rPr>
        <w:t>How</w:t>
      </w:r>
      <w:r w:rsidRPr="003C35F2">
        <w:rPr>
          <w:sz w:val="16"/>
        </w:rPr>
        <w:t xml:space="preserve">, one wonders, </w:t>
      </w:r>
      <w:r w:rsidRPr="003C35F2">
        <w:rPr>
          <w:rStyle w:val="StyleUnderline"/>
          <w:rFonts w:eastAsiaTheme="majorEastAsia"/>
        </w:rPr>
        <w:t>could</w:t>
      </w:r>
      <w:r w:rsidRPr="003C35F2">
        <w:rPr>
          <w:sz w:val="16"/>
        </w:rPr>
        <w:t xml:space="preserve"> a book </w:t>
      </w:r>
      <w:r w:rsidRPr="003C35F2">
        <w:rPr>
          <w:rStyle w:val="StyleUnderline"/>
          <w:rFonts w:eastAsiaTheme="majorEastAsia"/>
        </w:rPr>
        <w:t>promoting argument and debate, and promoting reason-giving practices as a</w:t>
      </w:r>
      <w:r w:rsidRPr="003C35F2">
        <w:rPr>
          <w:sz w:val="16"/>
        </w:rPr>
        <w:t xml:space="preserve"> kind of </w:t>
      </w:r>
      <w:r w:rsidRPr="003C35F2">
        <w:rPr>
          <w:rStyle w:val="StyleUnderline"/>
          <w:rFonts w:eastAsiaTheme="majorEastAsia"/>
        </w:rPr>
        <w:t>common ground that should prevail over assertions of cultural authenticity</w:t>
      </w:r>
      <w:r w:rsidRPr="003C35F2">
        <w:rPr>
          <w:sz w:val="16"/>
        </w:rPr>
        <w:t xml:space="preserve">, </w:t>
      </w:r>
      <w:r w:rsidRPr="003C35F2">
        <w:rPr>
          <w:rStyle w:val="StyleUnderline"/>
          <w:rFonts w:eastAsiaTheme="majorEastAsia"/>
        </w:rPr>
        <w:t>somehow come to be seen as a</w:t>
      </w:r>
      <w:r w:rsidRPr="003C35F2">
        <w:rPr>
          <w:sz w:val="16"/>
        </w:rPr>
        <w:t xml:space="preserve"> </w:t>
      </w:r>
      <w:r w:rsidRPr="003C35F2">
        <w:rPr>
          <w:rStyle w:val="StyleUnderline"/>
          <w:rFonts w:eastAsiaTheme="majorEastAsia"/>
        </w:rPr>
        <w:t>dangerous resurgence of bad Enlightenment? Robbins tells us why: I want "argument on my own terms"-that is, I want to impose reason on people, which is a form of power and oppression</w:t>
      </w:r>
      <w:r w:rsidRPr="003C35F2">
        <w:rPr>
          <w:sz w:val="16"/>
        </w:rPr>
        <w:t xml:space="preserve">. </w:t>
      </w:r>
      <w:r w:rsidRPr="003C35F2">
        <w:rPr>
          <w:rStyle w:val="StyleUnderline"/>
          <w:rFonts w:eastAsiaTheme="majorEastAsia"/>
        </w:rPr>
        <w:t>But what can this possibly mean? Arguments stand or fall</w:t>
      </w:r>
      <w:r w:rsidRPr="003C35F2">
        <w:rPr>
          <w:sz w:val="16"/>
        </w:rPr>
        <w:t xml:space="preserve"> </w:t>
      </w:r>
      <w:r w:rsidRPr="003C35F2">
        <w:rPr>
          <w:rStyle w:val="StyleStyleBoldUnderlineIntenseEmphasis1UnderlineIntenseEmph"/>
        </w:rPr>
        <w:t>based on whether they are successful and persuasive</w:t>
      </w:r>
      <w:r w:rsidRPr="003C35F2">
        <w:rPr>
          <w:rStyle w:val="StyleUnderline"/>
          <w:rFonts w:eastAsiaTheme="majorEastAsia"/>
        </w:rPr>
        <w:t>, even an argument in favor of argument</w:t>
      </w:r>
      <w:r w:rsidRPr="003C35F2">
        <w:rPr>
          <w:sz w:val="16"/>
        </w:rPr>
        <w:t xml:space="preserve">. </w:t>
      </w:r>
      <w:r w:rsidRPr="003C35F2">
        <w:rPr>
          <w:rStyle w:val="StyleUnderline"/>
          <w:rFonts w:eastAsiaTheme="majorEastAsia"/>
        </w:rPr>
        <w:t>It simply is not the case that an argument in favor of the importance of reasoned debate to liberal democracy is</w:t>
      </w:r>
      <w:r w:rsidRPr="003C35F2">
        <w:rPr>
          <w:sz w:val="16"/>
        </w:rPr>
        <w:t xml:space="preserve"> </w:t>
      </w:r>
      <w:r w:rsidRPr="003C35F2">
        <w:rPr>
          <w:rStyle w:val="StyleStyleBoldUnderlineIntenseEmphasis1UnderlineIntenseEmph"/>
        </w:rPr>
        <w:t>tantamount to oppressive power</w:t>
      </w:r>
      <w:r w:rsidRPr="003C35F2">
        <w:rPr>
          <w:sz w:val="16"/>
        </w:rPr>
        <w:t xml:space="preserve">. To assume so is to assume, in the manner of Theodor Adorno and Max Horkheimer, that reason is itself violent, inherently, and that it will always mask power and enforce exclusions. But to assume this is to assume the very view of Enlightenment reason that Robbins claims we are "thankfully" well rid of. (I leave to the side the idea that any individual can proclaim that a debate is over, thankfully or not.) But </w:t>
      </w:r>
      <w:r w:rsidRPr="003C35F2">
        <w:rPr>
          <w:rStyle w:val="StyleUnderline"/>
          <w:rFonts w:eastAsiaTheme="majorEastAsia"/>
        </w:rPr>
        <w:t>perhaps Robbins will say, "I am not imagining that your argument is directly oppressive, but that</w:t>
      </w:r>
      <w:r w:rsidRPr="003C35F2">
        <w:rPr>
          <w:sz w:val="16"/>
        </w:rPr>
        <w:t xml:space="preserve"> </w:t>
      </w:r>
      <w:r w:rsidRPr="003C35F2">
        <w:rPr>
          <w:rStyle w:val="StyleStyleBoldUnderlineIntenseEmphasis1UnderlineIntenseEmph"/>
        </w:rPr>
        <w:t xml:space="preserve">what you argue for would be, if it were </w:t>
      </w:r>
      <w:r w:rsidRPr="003C35F2">
        <w:rPr>
          <w:rStyle w:val="StyleUnderline"/>
          <w:rFonts w:eastAsiaTheme="majorEastAsia"/>
        </w:rPr>
        <w:t>enforced." Yet my book doesn't imagine</w:t>
      </w:r>
      <w:r w:rsidRPr="003C35F2">
        <w:rPr>
          <w:sz w:val="16"/>
        </w:rPr>
        <w:t xml:space="preserve"> or </w:t>
      </w:r>
      <w:r w:rsidRPr="003C35F2">
        <w:rPr>
          <w:rStyle w:val="StyleUnderline"/>
          <w:rFonts w:eastAsiaTheme="majorEastAsia"/>
        </w:rPr>
        <w:t>suggest it is enforceable; I simply</w:t>
      </w:r>
      <w:r w:rsidRPr="003C35F2">
        <w:rPr>
          <w:sz w:val="16"/>
        </w:rPr>
        <w:t xml:space="preserve"> </w:t>
      </w:r>
      <w:r w:rsidRPr="003C35F2">
        <w:rPr>
          <w:rStyle w:val="StyleStyleBoldUnderlineIntenseEmphasis1UnderlineIntenseEmph"/>
        </w:rPr>
        <w:t>argue in favor of, I promote</w:t>
      </w:r>
      <w:r w:rsidRPr="003C35F2">
        <w:rPr>
          <w:sz w:val="16"/>
        </w:rPr>
        <w:t xml:space="preserve">, </w:t>
      </w:r>
      <w:r w:rsidRPr="003C35F2">
        <w:rPr>
          <w:rStyle w:val="StyleUnderline"/>
          <w:rFonts w:eastAsiaTheme="majorEastAsia"/>
        </w:rPr>
        <w:t>an ethos of argument within a liberal democratic</w:t>
      </w:r>
      <w:r w:rsidRPr="003C35F2">
        <w:rPr>
          <w:sz w:val="16"/>
        </w:rPr>
        <w:t xml:space="preserve"> and </w:t>
      </w:r>
      <w:r w:rsidRPr="003C35F2">
        <w:rPr>
          <w:rStyle w:val="StyleUnderline"/>
          <w:rFonts w:eastAsiaTheme="majorEastAsia"/>
        </w:rPr>
        <w:t>proceduralist framework</w:t>
      </w:r>
      <w:r w:rsidRPr="003C35F2">
        <w:rPr>
          <w:sz w:val="16"/>
        </w:rPr>
        <w:t xml:space="preserve">. As much as Robbins would like to think so, </w:t>
      </w:r>
      <w:r w:rsidRPr="003C35F2">
        <w:rPr>
          <w:rStyle w:val="StyleStyleBoldUnderlineIntenseEmphasis1UnderlineIntenseEmph"/>
        </w:rPr>
        <w:t>neither I nor the books I write can be cast as an arm of the police</w:t>
      </w:r>
      <w:r w:rsidRPr="003C35F2">
        <w:rPr>
          <w:sz w:val="16"/>
        </w:rPr>
        <w:t xml:space="preserve">. </w:t>
      </w:r>
    </w:p>
    <w:p w:rsidR="00E26E52" w:rsidRPr="003C35F2" w:rsidRDefault="00E26E52" w:rsidP="00E26E52">
      <w:pPr>
        <w:rPr>
          <w:sz w:val="16"/>
          <w:szCs w:val="16"/>
        </w:rPr>
      </w:pPr>
      <w:r w:rsidRPr="003C35F2">
        <w:rPr>
          <w:sz w:val="16"/>
          <w:szCs w:val="16"/>
        </w:rPr>
        <w:t xml:space="preserve">Robbins wants to imagine a far more direct line of influence from criticism to political reality, however, and this is why it can be such a bad thing to suggest norms of argument. Watch as the gloves come off: </w:t>
      </w:r>
    </w:p>
    <w:p w:rsidR="00E26E52" w:rsidRPr="003C35F2" w:rsidRDefault="00E26E52" w:rsidP="00E26E52">
      <w:pPr>
        <w:rPr>
          <w:sz w:val="16"/>
          <w:szCs w:val="16"/>
        </w:rPr>
      </w:pPr>
      <w:r w:rsidRPr="003C35F2">
        <w:rPr>
          <w:sz w:val="16"/>
          <w:szCs w:val="16"/>
        </w:rPr>
        <w:t>Faced with the prospect of submitting to her version of argument roughly, Habermass version-and of being thus authorized to disagree only about other, smaller things, some may feel that there will have been an end to argument, or an end to the arguments they find most interesting. With current events in mind, I would be surprised if there were no recourse to the metaphor of a regular army facing a guerilla insurrection, hinting that Anderson wants to force her opponents to dress in uniform, reside in well-demarcated camps and capitals that can be bombed, fight by the rules of states (whether the states themselves abide by these rules or not), and so on-in short, that she wants to get the battle onto a terrain where her side will be assured of having the upper hand.</w:t>
      </w:r>
    </w:p>
    <w:p w:rsidR="00E26E52" w:rsidRPr="003C35F2" w:rsidRDefault="00E26E52" w:rsidP="00E26E52">
      <w:pPr>
        <w:pStyle w:val="StyleLeft02"/>
        <w:rPr>
          <w:sz w:val="16"/>
        </w:rPr>
      </w:pPr>
      <w:proofErr w:type="gramStart"/>
      <w:r w:rsidRPr="003C35F2">
        <w:rPr>
          <w:sz w:val="16"/>
        </w:rPr>
        <w:t>Lets</w:t>
      </w:r>
      <w:proofErr w:type="gramEnd"/>
      <w:r w:rsidRPr="003C35F2">
        <w:rPr>
          <w:sz w:val="16"/>
        </w:rPr>
        <w:t xml:space="preserve"> leave to the side the fact that this is a disowned hypothetical criticism. (As in, "Well, okay, yes, those are my gloves, but those are somebody elses hands they will have come off of.") Because far more interesting, actually, is the sudden elevation of stakes. </w:t>
      </w:r>
      <w:r w:rsidRPr="003C35F2">
        <w:rPr>
          <w:rStyle w:val="StyleUnderline"/>
          <w:rFonts w:eastAsiaTheme="majorEastAsia"/>
        </w:rPr>
        <w:t>It is a</w:t>
      </w:r>
      <w:r w:rsidRPr="003C35F2">
        <w:rPr>
          <w:sz w:val="16"/>
        </w:rPr>
        <w:t xml:space="preserve"> symptom of the </w:t>
      </w:r>
      <w:r w:rsidRPr="003C35F2">
        <w:rPr>
          <w:rStyle w:val="StyleUnderline"/>
          <w:rFonts w:eastAsiaTheme="majorEastAsia"/>
        </w:rPr>
        <w:t>sorry state of affairs</w:t>
      </w:r>
      <w:r w:rsidRPr="003C35F2">
        <w:rPr>
          <w:sz w:val="16"/>
        </w:rPr>
        <w:t xml:space="preserve"> in our profession </w:t>
      </w:r>
      <w:r w:rsidRPr="003C35F2">
        <w:rPr>
          <w:rStyle w:val="StyleUnderline"/>
          <w:rFonts w:eastAsiaTheme="majorEastAsia"/>
        </w:rPr>
        <w:t>that</w:t>
      </w:r>
      <w:r w:rsidRPr="003C35F2">
        <w:rPr>
          <w:sz w:val="16"/>
        </w:rPr>
        <w:t xml:space="preserve"> it </w:t>
      </w:r>
      <w:r w:rsidRPr="003C35F2">
        <w:rPr>
          <w:rStyle w:val="StyleUnderline"/>
          <w:rFonts w:eastAsiaTheme="majorEastAsia"/>
        </w:rPr>
        <w:t>plays out</w:t>
      </w:r>
      <w:r w:rsidRPr="003C35F2">
        <w:rPr>
          <w:sz w:val="16"/>
        </w:rPr>
        <w:t xml:space="preserve"> repeatedly </w:t>
      </w:r>
      <w:r w:rsidRPr="003C35F2">
        <w:rPr>
          <w:rStyle w:val="StyleUnderline"/>
          <w:rFonts w:eastAsiaTheme="majorEastAsia"/>
        </w:rPr>
        <w:t>this</w:t>
      </w:r>
      <w:r w:rsidRPr="003C35F2">
        <w:rPr>
          <w:sz w:val="16"/>
        </w:rPr>
        <w:t xml:space="preserve"> </w:t>
      </w:r>
      <w:r w:rsidRPr="003C35F2">
        <w:rPr>
          <w:rStyle w:val="StyleUnderline"/>
          <w:rFonts w:eastAsiaTheme="majorEastAsia"/>
        </w:rPr>
        <w:t>tragicomic tendency to give a grandiose</w:t>
      </w:r>
      <w:r w:rsidRPr="003C35F2">
        <w:rPr>
          <w:sz w:val="16"/>
        </w:rPr>
        <w:t xml:space="preserve"> political </w:t>
      </w:r>
      <w:r w:rsidRPr="003C35F2">
        <w:rPr>
          <w:rStyle w:val="StyleUnderline"/>
          <w:rFonts w:eastAsiaTheme="majorEastAsia"/>
        </w:rPr>
        <w:t>meaning to every object</w:t>
      </w:r>
      <w:r w:rsidRPr="003C35F2">
        <w:rPr>
          <w:sz w:val="16"/>
        </w:rPr>
        <w:t xml:space="preserve"> it analyzes or confronts. We have evidence of how desperate the situation is when we see it in a critic as thoughtful as Bruce Robbins, where it emerges as the need to </w:t>
      </w:r>
      <w:r w:rsidRPr="003C35F2">
        <w:rPr>
          <w:rStyle w:val="StyleUnderline"/>
          <w:rFonts w:eastAsiaTheme="majorEastAsia"/>
          <w:b/>
        </w:rPr>
        <w:t>allegorize</w:t>
      </w:r>
      <w:r w:rsidRPr="003C35F2">
        <w:rPr>
          <w:sz w:val="16"/>
        </w:rPr>
        <w:t xml:space="preserve"> a point about </w:t>
      </w:r>
      <w:r w:rsidRPr="003C35F2">
        <w:rPr>
          <w:rStyle w:val="StyleUnderline"/>
          <w:rFonts w:eastAsiaTheme="majorEastAsia"/>
          <w:b/>
        </w:rPr>
        <w:t>an argument in such a way that it gets cast as the equivalent of war atrocities</w:t>
      </w:r>
      <w:r w:rsidRPr="003C35F2">
        <w:rPr>
          <w:rStyle w:val="StyleUnderline"/>
          <w:rFonts w:eastAsiaTheme="majorEastAsia"/>
        </w:rPr>
        <w:t>.</w:t>
      </w:r>
      <w:r w:rsidRPr="003C35F2">
        <w:rPr>
          <w:sz w:val="16"/>
        </w:rPr>
        <w:t xml:space="preserve"> </w:t>
      </w:r>
      <w:r w:rsidRPr="003C35F2">
        <w:rPr>
          <w:rStyle w:val="StyleUnderline"/>
          <w:rFonts w:eastAsiaTheme="majorEastAsia"/>
        </w:rPr>
        <w:t>It is especially ironic in light of the fact that to the extent that I do give examples of the importance of liberal democratic proceduralism, I invoke the disregard of the protocols of international adjudication in the days leading up to the invasion of Iraq</w:t>
      </w:r>
      <w:r w:rsidRPr="003C35F2">
        <w:rPr>
          <w:sz w:val="16"/>
        </w:rPr>
        <w:t xml:space="preserve">; I also speak about concerns with voting transparency. </w:t>
      </w:r>
      <w:r w:rsidRPr="003C35F2">
        <w:rPr>
          <w:rStyle w:val="StyleUnderline"/>
          <w:rFonts w:eastAsiaTheme="majorEastAsia"/>
        </w:rPr>
        <w:t>It is</w:t>
      </w:r>
      <w:r w:rsidRPr="003C35F2">
        <w:rPr>
          <w:sz w:val="16"/>
        </w:rPr>
        <w:t xml:space="preserve"> </w:t>
      </w:r>
      <w:r w:rsidRPr="003C35F2">
        <w:rPr>
          <w:rStyle w:val="StyleUnderline"/>
          <w:rFonts w:eastAsiaTheme="majorEastAsia"/>
        </w:rPr>
        <w:t>hard</w:t>
      </w:r>
      <w:r w:rsidRPr="003C35F2">
        <w:rPr>
          <w:sz w:val="16"/>
        </w:rPr>
        <w:t xml:space="preserve"> for me </w:t>
      </w:r>
      <w:r w:rsidRPr="003C35F2">
        <w:rPr>
          <w:rStyle w:val="StyleUnderline"/>
          <w:rFonts w:eastAsiaTheme="majorEastAsia"/>
        </w:rPr>
        <w:t>to see how my argument about proceduralism</w:t>
      </w:r>
      <w:r w:rsidRPr="003C35F2">
        <w:rPr>
          <w:sz w:val="16"/>
        </w:rPr>
        <w:t xml:space="preserve"> </w:t>
      </w:r>
      <w:r w:rsidRPr="003C35F2">
        <w:rPr>
          <w:rStyle w:val="StyleStyleBoldUnderlineIntenseEmphasis1UnderlineIntenseEmph"/>
        </w:rPr>
        <w:t>can be associated with the policies of the Bush administration</w:t>
      </w:r>
      <w:r w:rsidRPr="003C35F2">
        <w:rPr>
          <w:sz w:val="16"/>
        </w:rPr>
        <w:t xml:space="preserve"> </w:t>
      </w:r>
      <w:r w:rsidRPr="003C35F2">
        <w:rPr>
          <w:rStyle w:val="StyleUnderline"/>
          <w:rFonts w:eastAsiaTheme="majorEastAsia"/>
        </w:rPr>
        <w:t>when that administration</w:t>
      </w:r>
      <w:r w:rsidRPr="003C35F2">
        <w:rPr>
          <w:sz w:val="16"/>
        </w:rPr>
        <w:t xml:space="preserve"> has </w:t>
      </w:r>
      <w:r w:rsidRPr="003C35F2">
        <w:rPr>
          <w:rStyle w:val="StyleUnderline"/>
          <w:rFonts w:eastAsiaTheme="majorEastAsia"/>
        </w:rPr>
        <w:t>exhibited a flagrant disregard of democratic procedure and the rule of law</w:t>
      </w:r>
      <w:r w:rsidRPr="003C35F2">
        <w:rPr>
          <w:sz w:val="16"/>
        </w:rPr>
        <w:t xml:space="preserve">. I happen to think that </w:t>
      </w:r>
      <w:r w:rsidRPr="003C35F2">
        <w:rPr>
          <w:rStyle w:val="StyleUnderline"/>
          <w:rFonts w:eastAsiaTheme="majorEastAsia"/>
        </w:rPr>
        <w:t>a renewed focus on proceduralism is a timely venture</w:t>
      </w:r>
      <w:r w:rsidRPr="003C35F2">
        <w:rPr>
          <w:sz w:val="16"/>
        </w:rPr>
        <w:t xml:space="preserve">, which is why I spend so much time discussing it in my final chapter. </w:t>
      </w:r>
      <w:r w:rsidRPr="003C35F2">
        <w:rPr>
          <w:rStyle w:val="StyleUnderline"/>
          <w:rFonts w:eastAsiaTheme="majorEastAsia"/>
        </w:rPr>
        <w:t>But</w:t>
      </w:r>
      <w:r w:rsidRPr="003C35F2">
        <w:rPr>
          <w:sz w:val="16"/>
        </w:rPr>
        <w:t xml:space="preserve"> I hasten to add that </w:t>
      </w:r>
      <w:r w:rsidRPr="003C35F2">
        <w:rPr>
          <w:rStyle w:val="StyleUnderline"/>
          <w:rFonts w:eastAsiaTheme="majorEastAsia"/>
        </w:rPr>
        <w:t>I am not</w:t>
      </w:r>
      <w:r w:rsidRPr="003C35F2">
        <w:rPr>
          <w:sz w:val="16"/>
        </w:rPr>
        <w:t xml:space="preserve"> interested in </w:t>
      </w:r>
      <w:r w:rsidRPr="003C35F2">
        <w:rPr>
          <w:rStyle w:val="StyleUnderline"/>
          <w:rFonts w:eastAsiaTheme="majorEastAsia"/>
        </w:rPr>
        <w:t>imagining that proceduralism is the sole political response to the needs of cultural criticism in our time: my goal</w:t>
      </w:r>
      <w:r w:rsidRPr="003C35F2">
        <w:rPr>
          <w:sz w:val="16"/>
        </w:rPr>
        <w:t xml:space="preserve"> in the book </w:t>
      </w:r>
      <w:r w:rsidRPr="003C35F2">
        <w:rPr>
          <w:rStyle w:val="StyleUnderline"/>
          <w:rFonts w:eastAsiaTheme="majorEastAsia"/>
        </w:rPr>
        <w:t>is to argue for a</w:t>
      </w:r>
      <w:r w:rsidRPr="003C35F2">
        <w:rPr>
          <w:sz w:val="16"/>
        </w:rPr>
        <w:t xml:space="preserve"> </w:t>
      </w:r>
      <w:r w:rsidRPr="003C35F2">
        <w:rPr>
          <w:rStyle w:val="StyleStyleBoldUnderlineIntenseEmphasis1UnderlineIntenseEmph"/>
        </w:rPr>
        <w:t>liberal democratic culture of argument</w:t>
      </w:r>
      <w:r w:rsidRPr="003C35F2">
        <w:rPr>
          <w:sz w:val="16"/>
        </w:rPr>
        <w:t xml:space="preserve">, </w:t>
      </w:r>
      <w:r w:rsidRPr="003C35F2">
        <w:rPr>
          <w:rStyle w:val="StyleUnderline"/>
          <w:rFonts w:eastAsiaTheme="majorEastAsia"/>
        </w:rPr>
        <w:t>and to suggest ways in which argument is not</w:t>
      </w:r>
      <w:r w:rsidRPr="003C35F2">
        <w:rPr>
          <w:rStyle w:val="StyleStyleBoldUnderlineIntenseEmphasis1UnderlineIntenseEmph"/>
        </w:rPr>
        <w:t xml:space="preserve"> served by trumping appeals to </w:t>
      </w:r>
      <w:r w:rsidRPr="003C35F2">
        <w:rPr>
          <w:rStyle w:val="StyleUnderline"/>
          <w:rFonts w:eastAsiaTheme="majorEastAsia"/>
        </w:rPr>
        <w:t>identity and charismatic authority</w:t>
      </w:r>
      <w:r w:rsidRPr="003C35F2">
        <w:rPr>
          <w:sz w:val="16"/>
        </w:rPr>
        <w:t xml:space="preserve">.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w:t>
      </w:r>
      <w:proofErr w:type="gramStart"/>
      <w:r w:rsidRPr="003C35F2">
        <w:rPr>
          <w:sz w:val="16"/>
        </w:rPr>
        <w:t>universalist</w:t>
      </w:r>
      <w:proofErr w:type="gramEnd"/>
      <w:r w:rsidRPr="003C35F2">
        <w:rPr>
          <w:sz w:val="16"/>
        </w:rPr>
        <w:t xml:space="preserve">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rsidR="00E26E52" w:rsidRPr="003C35F2" w:rsidRDefault="00E26E52" w:rsidP="00E26E52"/>
    <w:p w:rsidR="00E26E52" w:rsidRPr="003C35F2" w:rsidRDefault="00E26E52" w:rsidP="00E26E52">
      <w:pPr>
        <w:pStyle w:val="Heading3"/>
      </w:pPr>
      <w:r w:rsidRPr="003C35F2">
        <w:t>AT: Predictability/Rules Bad</w:t>
      </w:r>
    </w:p>
    <w:p w:rsidR="00E26E52" w:rsidRPr="003C35F2" w:rsidRDefault="00E26E52" w:rsidP="00E26E52"/>
    <w:p w:rsidR="00E26E52" w:rsidRPr="003C35F2" w:rsidRDefault="00E26E52" w:rsidP="00E26E52">
      <w:pPr>
        <w:pStyle w:val="Heading4"/>
      </w:pPr>
      <w:r w:rsidRPr="003C35F2">
        <w:t>No link—our argument is a set of contestable guidelines for competitions.  Only a standard like the resolution is limited enough to enable prep AND creativity</w:t>
      </w:r>
    </w:p>
    <w:p w:rsidR="00E26E52" w:rsidRPr="003C35F2" w:rsidRDefault="00E26E52" w:rsidP="00E26E52">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Iser's Aesthetic Theory,” New Literary History, Vol. 31, No. 1, p. 211-223</w:t>
      </w:r>
    </w:p>
    <w:p w:rsidR="00E26E52" w:rsidRPr="003C35F2" w:rsidRDefault="00E26E52" w:rsidP="00E26E52">
      <w:r w:rsidRPr="003C35F2">
        <w:t>*aleatory = depending on luck, i.e. the throw of a die</w:t>
      </w:r>
    </w:p>
    <w:p w:rsidR="00E26E52" w:rsidRPr="003C35F2" w:rsidRDefault="00E26E52" w:rsidP="00E26E52"/>
    <w:p w:rsidR="00E26E52" w:rsidRPr="003C35F2" w:rsidRDefault="00E26E52" w:rsidP="00E26E52">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Iser shares Lyotard’s concern that to privilege harmony and agreement in a world of heterogeneous language games is to limit their play and to inhibit semantic innovation and the creation of new games. Lyotard’s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Iser’s explication of play recognizes and addresses. The paradox of the unpresentable, as Lyotard acknowledges, is that </w:t>
      </w:r>
      <w:r w:rsidRPr="003C35F2">
        <w:rPr>
          <w:u w:val="single"/>
        </w:rPr>
        <w:t>it can only be manifested through a game of representation</w:t>
      </w:r>
      <w:r w:rsidRPr="003C35F2">
        <w:rPr>
          <w:sz w:val="16"/>
        </w:rPr>
        <w:t xml:space="preserve">. The sublime is, consequently, in Iser’s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Pr="003C35F2">
        <w:rPr>
          <w:sz w:val="12"/>
        </w:rPr>
        <w:t>¶</w:t>
      </w:r>
      <w:r w:rsidRPr="003C35F2">
        <w:rPr>
          <w:sz w:val="16"/>
        </w:rPr>
        <w:t xml:space="preserve"> </w:t>
      </w:r>
      <w:proofErr w:type="gramStart"/>
      <w:r w:rsidRPr="003C35F2">
        <w:rPr>
          <w:u w:val="single"/>
        </w:rPr>
        <w:t>The</w:t>
      </w:r>
      <w:proofErr w:type="gramEnd"/>
      <w:r w:rsidRPr="003C35F2">
        <w:rPr>
          <w:u w:val="single"/>
        </w:rPr>
        <w:t xml:space="preserv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Fonts w:cs="Calibri"/>
        </w:rPr>
        <w:t>It is</w:t>
      </w:r>
      <w:r w:rsidRPr="003C35F2">
        <w:rPr>
          <w:u w:val="single"/>
        </w:rPr>
        <w:t xml:space="preserve"> also </w:t>
      </w:r>
      <w:r w:rsidRPr="003C35F2">
        <w:rPr>
          <w:rStyle w:val="StyleUnderline"/>
          <w:rFonts w:cs="Calibri"/>
        </w:rPr>
        <w:t>naive and self-destructive in its</w:t>
      </w:r>
      <w:r w:rsidRPr="003C35F2">
        <w:rPr>
          <w:sz w:val="16"/>
        </w:rPr>
        <w:t xml:space="preserve"> impossible </w:t>
      </w:r>
      <w:r w:rsidRPr="003C35F2">
        <w:rPr>
          <w:rStyle w:val="StyleUnderline"/>
          <w:rFonts w:cs="Calibri"/>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Fonts w:cs="Calibri"/>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Iserian </w:t>
      </w:r>
      <w:r w:rsidRPr="003C35F2">
        <w:rPr>
          <w:u w:val="single"/>
        </w:rPr>
        <w:t>play</w:t>
      </w:r>
      <w:r w:rsidRPr="003C35F2">
        <w:rPr>
          <w:sz w:val="16"/>
        </w:rPr>
        <w:t xml:space="preserve">. </w:t>
      </w:r>
      <w:r w:rsidRPr="003C35F2">
        <w:rPr>
          <w:sz w:val="12"/>
        </w:rPr>
        <w:t>¶</w:t>
      </w:r>
      <w:r w:rsidRPr="003C35F2">
        <w:rPr>
          <w:sz w:val="16"/>
        </w:rPr>
        <w:t xml:space="preserve"> Iser’s notion of </w:t>
      </w:r>
      <w:r w:rsidRPr="003C35F2">
        <w:rPr>
          <w:u w:val="single"/>
        </w:rPr>
        <w:t xml:space="preserve">play </w:t>
      </w:r>
      <w:r w:rsidRPr="003C35F2">
        <w:rPr>
          <w:sz w:val="16"/>
        </w:rPr>
        <w:t xml:space="preserve">offers a way of conceptualizing power which </w:t>
      </w:r>
      <w:r w:rsidRPr="003C35F2">
        <w:rPr>
          <w:rStyle w:val="StyleUnderline"/>
          <w:rFonts w:cs="Calibri"/>
        </w:rPr>
        <w:t>acknowledges the necessity</w:t>
      </w:r>
      <w:r w:rsidRPr="003C35F2">
        <w:rPr>
          <w:u w:val="single"/>
        </w:rPr>
        <w:t xml:space="preserve"> </w:t>
      </w:r>
      <w:r w:rsidRPr="003C35F2">
        <w:rPr>
          <w:sz w:val="16"/>
        </w:rPr>
        <w:t xml:space="preserve">and force </w:t>
      </w:r>
      <w:r w:rsidRPr="003C35F2">
        <w:rPr>
          <w:rStyle w:val="StyleUnderline"/>
          <w:rFonts w:cs="Calibri"/>
        </w:rPr>
        <w:t>of</w:t>
      </w:r>
      <w:r w:rsidRPr="003C35F2">
        <w:rPr>
          <w:u w:val="single"/>
        </w:rPr>
        <w:t xml:space="preserve"> disciplinary </w:t>
      </w:r>
      <w:r w:rsidRPr="003C35F2">
        <w:rPr>
          <w:rStyle w:val="StyleUnderline"/>
          <w:rFonts w:cs="Calibri"/>
        </w:rPr>
        <w:t>constraints without seeing them as</w:t>
      </w:r>
      <w:r w:rsidRPr="003C35F2">
        <w:rPr>
          <w:sz w:val="16"/>
        </w:rPr>
        <w:t xml:space="preserve"> unequivocally </w:t>
      </w:r>
      <w:r w:rsidRPr="003C35F2">
        <w:rPr>
          <w:rStyle w:val="StyleUnderline"/>
          <w:rFonts w:cs="Calibri"/>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Iser’s analysis of “regulatory” and “aleatory” rules. </w:t>
      </w:r>
      <w:r w:rsidRPr="003C35F2">
        <w:rPr>
          <w:u w:val="single"/>
        </w:rPr>
        <w:t xml:space="preserve">Even </w:t>
      </w:r>
      <w:r w:rsidRPr="003C35F2">
        <w:rPr>
          <w:rStyle w:val="StyleUnderline"/>
          <w:rFonts w:cs="Calibri"/>
        </w:rPr>
        <w:t>the</w:t>
      </w:r>
      <w:r w:rsidRPr="003C35F2">
        <w:rPr>
          <w:u w:val="single"/>
        </w:rPr>
        <w:t xml:space="preserve"> regulatory </w:t>
      </w:r>
      <w:r w:rsidRPr="003C35F2">
        <w:rPr>
          <w:rStyle w:val="StyleUnderline"/>
          <w:rFonts w:cs="Calibri"/>
        </w:rPr>
        <w:t>rules, which set down the conditions</w:t>
      </w:r>
      <w:r w:rsidRPr="003C35F2">
        <w:rPr>
          <w:sz w:val="16"/>
        </w:rPr>
        <w:t xml:space="preserve"> participants submit to </w:t>
      </w:r>
      <w:r w:rsidRPr="003C35F2">
        <w:rPr>
          <w:rStyle w:val="StyleUnderline"/>
          <w:rFonts w:cs="Calibri"/>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Fonts w:cs="Calibri"/>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Fonts w:cs="Calibri"/>
        </w:rPr>
        <w:t>these rules limit the</w:t>
      </w:r>
      <w:r w:rsidRPr="003C35F2">
        <w:rPr>
          <w:u w:val="single"/>
        </w:rPr>
        <w:t xml:space="preserve"> text </w:t>
      </w:r>
      <w:r w:rsidRPr="003C35F2">
        <w:rPr>
          <w:rStyle w:val="StyleUnderline"/>
          <w:rFonts w:cs="Calibri"/>
        </w:rPr>
        <w:t>game without producing it</w:t>
      </w:r>
      <w:r w:rsidRPr="003C35F2">
        <w:rPr>
          <w:u w:val="single"/>
        </w:rPr>
        <w:t xml:space="preserve">, </w:t>
      </w:r>
      <w:r w:rsidRPr="003C35F2">
        <w:rPr>
          <w:sz w:val="16"/>
        </w:rPr>
        <w:t xml:space="preserve">they are regulatory but not prescriptive. They do no more than set the aleatory in motion, and the aleatory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aleatory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Expert facility with aleatory rules marks the difference</w:t>
      </w:r>
      <w:r w:rsidRPr="003C35F2">
        <w:rPr>
          <w:sz w:val="16"/>
        </w:rPr>
        <w:t xml:space="preserve">, for example, </w:t>
      </w:r>
      <w:r w:rsidRPr="003C35F2">
        <w:rPr>
          <w:u w:val="single"/>
        </w:rPr>
        <w:t>between someone who just knows the rules of a game and another who really knows how to play it. Aleatory rules are more flexible</w:t>
      </w:r>
      <w:r w:rsidRPr="003C35F2">
        <w:rPr>
          <w:sz w:val="16"/>
        </w:rPr>
        <w:t xml:space="preserve"> and openended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rsidR="00E26E52" w:rsidRPr="003C35F2" w:rsidRDefault="00E26E52" w:rsidP="00E26E52"/>
    <w:p w:rsidR="00E26E52" w:rsidRPr="003C35F2" w:rsidRDefault="00E26E52" w:rsidP="00E26E52">
      <w:pPr>
        <w:pStyle w:val="Heading3"/>
      </w:pPr>
      <w:r w:rsidRPr="003C35F2">
        <w:t>AT: Switch Side Negates Identity</w:t>
      </w:r>
    </w:p>
    <w:p w:rsidR="00E26E52" w:rsidRPr="003C35F2" w:rsidRDefault="00E26E52" w:rsidP="00E26E52"/>
    <w:p w:rsidR="00E26E52" w:rsidRPr="003C35F2" w:rsidRDefault="00E26E52" w:rsidP="00E26E52">
      <w:pPr>
        <w:pStyle w:val="Heading4"/>
      </w:pPr>
      <w:r w:rsidRPr="003C35F2">
        <w:t>At worst we require a “devils advocate” – which is on balance good for activism—their ethics args are bad for the aff itself</w:t>
      </w:r>
    </w:p>
    <w:p w:rsidR="00E26E52" w:rsidRPr="003C35F2" w:rsidRDefault="00E26E52" w:rsidP="00E26E52">
      <w:r w:rsidRPr="003C35F2">
        <w:rPr>
          <w:b/>
        </w:rPr>
        <w:t>Haskell 1990</w:t>
      </w:r>
      <w:r w:rsidRPr="003C35F2">
        <w:t xml:space="preserve"> – history professor at Rice University (May, Thomas, History and Theory, 29.2, “Objectivity is Not Neutrality: Rhetoric vs. Practice in Peter Novick’s That Noble Dream”, p. 129-157)</w:t>
      </w:r>
    </w:p>
    <w:p w:rsidR="00E26E52" w:rsidRPr="003C35F2" w:rsidRDefault="00E26E52" w:rsidP="00E26E52"/>
    <w:p w:rsidR="00E26E52" w:rsidRPr="003C35F2" w:rsidRDefault="00E26E52" w:rsidP="00E26E52">
      <w:pPr>
        <w:rPr>
          <w:sz w:val="14"/>
        </w:rPr>
      </w:pPr>
      <w:r w:rsidRPr="003C35F2">
        <w:rPr>
          <w:rStyle w:val="StyleUnderline"/>
          <w:rFonts w:cs="Calibri"/>
        </w:rPr>
        <w:t xml:space="preserve">Detachment functions in this manner </w:t>
      </w:r>
      <w:r w:rsidRPr="003C35F2">
        <w:rPr>
          <w:rStyle w:val="StyleUnderline"/>
          <w:rFonts w:cs="Calibri"/>
          <w:b/>
        </w:rPr>
        <w:t xml:space="preserve">not by draining </w:t>
      </w:r>
      <w:r w:rsidRPr="003C35F2">
        <w:rPr>
          <w:rStyle w:val="StyleUnderline"/>
          <w:rFonts w:cs="Calibri"/>
        </w:rPr>
        <w:t>us of</w:t>
      </w:r>
      <w:r w:rsidRPr="003C35F2">
        <w:rPr>
          <w:rStyle w:val="StyleUnderline"/>
          <w:rFonts w:cs="Calibri"/>
          <w:b/>
        </w:rPr>
        <w:t xml:space="preserve"> passion,</w:t>
      </w:r>
      <w:r w:rsidRPr="003C35F2">
        <w:rPr>
          <w:rStyle w:val="StyleUnderline"/>
          <w:rFonts w:cs="Calibri"/>
        </w:rPr>
        <w:t xml:space="preserve"> but by helping to </w:t>
      </w:r>
      <w:r w:rsidRPr="003C35F2">
        <w:rPr>
          <w:rStyle w:val="StyleUnderline"/>
          <w:rFonts w:cs="Calibri"/>
          <w:b/>
        </w:rPr>
        <w:t>channel</w:t>
      </w:r>
      <w:r w:rsidRPr="003C35F2">
        <w:rPr>
          <w:rStyle w:val="StyleUnderline"/>
          <w:rFonts w:cs="Calibri"/>
        </w:rPr>
        <w:t xml:space="preserve"> our intellectual passions in such a way as </w:t>
      </w:r>
      <w:r w:rsidRPr="003C35F2">
        <w:rPr>
          <w:rStyle w:val="StyleUnderline"/>
          <w:rFonts w:cs="Calibri"/>
          <w:b/>
        </w:rPr>
        <w:t>to insure collision</w:t>
      </w:r>
      <w:r w:rsidRPr="003C35F2">
        <w:rPr>
          <w:rStyle w:val="StyleUnderline"/>
          <w:rFonts w:cs="Calibri"/>
        </w:rPr>
        <w:t xml:space="preserve"> with rival perspectives. In that collision</w:t>
      </w:r>
      <w:r w:rsidRPr="003C35F2">
        <w:rPr>
          <w:sz w:val="14"/>
        </w:rPr>
        <w:t xml:space="preserve">, if anywhere, </w:t>
      </w:r>
      <w:r w:rsidRPr="003C35F2">
        <w:rPr>
          <w:rStyle w:val="StyleUnderline"/>
          <w:rFonts w:cs="Calibri"/>
        </w:rPr>
        <w:t xml:space="preserve">our thinking transcends both the idiosyncratic and the conventional. </w:t>
      </w:r>
      <w:r w:rsidRPr="003C35F2">
        <w:rPr>
          <w:sz w:val="14"/>
        </w:rPr>
        <w:t xml:space="preserve">Detachment both socializes and deparochializes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Fonts w:cs="Calibri"/>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Fonts w:cs="Calibri"/>
        </w:rPr>
        <w:t>set aside the perspective that comes</w:t>
      </w:r>
      <w:r w:rsidRPr="003C35F2">
        <w:rPr>
          <w:sz w:val="14"/>
        </w:rPr>
        <w:t xml:space="preserve"> most </w:t>
      </w:r>
      <w:r w:rsidRPr="003C35F2">
        <w:rPr>
          <w:rStyle w:val="StyleUnderline"/>
          <w:rFonts w:cs="Calibri"/>
        </w:rPr>
        <w:t>spontaneously to them</w:t>
      </w:r>
      <w:r w:rsidRPr="003C35F2">
        <w:rPr>
          <w:sz w:val="14"/>
        </w:rPr>
        <w:t xml:space="preserve">, and </w:t>
      </w:r>
      <w:r w:rsidRPr="003C35F2">
        <w:rPr>
          <w:rStyle w:val="StyleUnderline"/>
          <w:rFonts w:cs="Calibri"/>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Fonts w:cs="Calibri"/>
        </w:rPr>
        <w:t xml:space="preserve">When the </w:t>
      </w:r>
      <w:r w:rsidRPr="003C35F2">
        <w:rPr>
          <w:sz w:val="14"/>
        </w:rPr>
        <w:t>ascetic</w:t>
      </w:r>
      <w:r w:rsidRPr="003C35F2">
        <w:rPr>
          <w:rStyle w:val="StyleUnderline"/>
          <w:rFonts w:cs="Calibri"/>
        </w:rPr>
        <w:t xml:space="preserve"> effort </w:t>
      </w:r>
      <w:r w:rsidRPr="003C35F2">
        <w:rPr>
          <w:sz w:val="14"/>
        </w:rPr>
        <w:t>at detachment</w:t>
      </w:r>
      <w:r w:rsidRPr="003C35F2">
        <w:rPr>
          <w:rStyle w:val="StyleUnderline"/>
          <w:rFonts w:cs="Calibri"/>
        </w:rPr>
        <w:t xml:space="preserve"> fails,</w:t>
      </w:r>
      <w:r w:rsidRPr="003C35F2">
        <w:rPr>
          <w:sz w:val="14"/>
        </w:rPr>
        <w:t xml:space="preserve"> as it often does, </w:t>
      </w:r>
      <w:r w:rsidRPr="003C35F2">
        <w:rPr>
          <w:rStyle w:val="StyleUnderline"/>
          <w:rFonts w:cs="Calibri"/>
          <w:b/>
        </w:rPr>
        <w:t>we "talk past one another</w:t>
      </w:r>
      <w:r w:rsidRPr="003C35F2">
        <w:rPr>
          <w:rStyle w:val="StyleUnderline"/>
          <w:rFonts w:cs="Calibri"/>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Fonts w:cs="Calibri"/>
        </w:rPr>
        <w:t>Consider</w:t>
      </w:r>
      <w:r w:rsidRPr="003C35F2">
        <w:rPr>
          <w:sz w:val="14"/>
        </w:rPr>
        <w:t xml:space="preserve"> an extreme case: </w:t>
      </w:r>
      <w:r w:rsidRPr="003C35F2">
        <w:rPr>
          <w:rStyle w:val="StyleUnderline"/>
          <w:rFonts w:cs="Calibri"/>
        </w:rPr>
        <w:t>the person who, although capable of detachment, suspends</w:t>
      </w:r>
      <w:r w:rsidRPr="003C35F2">
        <w:rPr>
          <w:sz w:val="14"/>
        </w:rPr>
        <w:t xml:space="preserve"> his or her own </w:t>
      </w:r>
      <w:r w:rsidRPr="003C35F2">
        <w:rPr>
          <w:rStyle w:val="StyleUnderline"/>
          <w:rFonts w:cs="Calibri"/>
        </w:rPr>
        <w:t>perceptions</w:t>
      </w:r>
      <w:r w:rsidRPr="003C35F2">
        <w:rPr>
          <w:sz w:val="14"/>
        </w:rPr>
        <w:t xml:space="preserve"> of the world </w:t>
      </w:r>
      <w:r w:rsidRPr="003C35F2">
        <w:rPr>
          <w:rStyle w:val="StyleUnderline"/>
          <w:rFonts w:cs="Calibri"/>
        </w:rPr>
        <w:t>not in the expectation of gaining</w:t>
      </w:r>
      <w:r w:rsidRPr="003C35F2">
        <w:rPr>
          <w:sz w:val="14"/>
        </w:rPr>
        <w:t xml:space="preserve"> a broader </w:t>
      </w:r>
      <w:r w:rsidRPr="003C35F2">
        <w:rPr>
          <w:rStyle w:val="StyleUnderline"/>
          <w:rFonts w:cs="Calibri"/>
        </w:rPr>
        <w:t>perspective, but only</w:t>
      </w:r>
      <w:r w:rsidRPr="003C35F2">
        <w:rPr>
          <w:sz w:val="14"/>
        </w:rPr>
        <w:t xml:space="preserve"> in order </w:t>
      </w:r>
      <w:r w:rsidRPr="003C35F2">
        <w:rPr>
          <w:rStyle w:val="StyleUnderline"/>
          <w:rFonts w:cs="Calibri"/>
          <w:b/>
        </w:rPr>
        <w:t>to learn how opponents think</w:t>
      </w:r>
      <w:r w:rsidRPr="003C35F2">
        <w:rPr>
          <w:rStyle w:val="StyleUnderline"/>
          <w:rFonts w:cs="Calibri"/>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Fonts w:cs="Calibri"/>
        </w:rPr>
        <w:t>There is nothing objective about hurling imprecations at apostates</w:t>
      </w:r>
      <w:r w:rsidRPr="003C35F2">
        <w:rPr>
          <w:sz w:val="14"/>
        </w:rPr>
        <w:t xml:space="preserve"> or catechizing the faithful, </w:t>
      </w:r>
      <w:r w:rsidRPr="003C35F2">
        <w:rPr>
          <w:rStyle w:val="StyleUnderline"/>
          <w:rFonts w:cs="Calibri"/>
        </w:rPr>
        <w:t>but as long as the polemicist truly engages the thinking of the enemy he or she is being as objective as anyone.</w:t>
      </w:r>
      <w:r w:rsidRPr="003C35F2">
        <w:rPr>
          <w:sz w:val="14"/>
        </w:rPr>
        <w:t xml:space="preserve"> In contrast, </w:t>
      </w:r>
      <w:r w:rsidRPr="003C35F2">
        <w:rPr>
          <w:rStyle w:val="StyleUnderline"/>
          <w:rFonts w:cs="Calibri"/>
        </w:rPr>
        <w:t xml:space="preserve">the person too enamored of his or her own interpretation of things seriously and sympathetically </w:t>
      </w:r>
      <w:r w:rsidRPr="003C35F2">
        <w:rPr>
          <w:rStyle w:val="StyleUnderline"/>
          <w:rFonts w:cs="Calibri"/>
          <w:b/>
        </w:rPr>
        <w:t>to entertain alternatives, even for the sake of learning</w:t>
      </w:r>
      <w:r w:rsidRPr="003C35F2">
        <w:rPr>
          <w:rStyle w:val="StyleUnderline"/>
          <w:rFonts w:cs="Calibri"/>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Fonts w:cs="Calibri"/>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Fonts w:cs="Calibri"/>
        </w:rPr>
        <w:t xml:space="preserve"> attack </w:t>
      </w:r>
      <w:r w:rsidRPr="003C35F2">
        <w:rPr>
          <w:sz w:val="14"/>
        </w:rPr>
        <w:t xml:space="preserve">on </w:t>
      </w:r>
      <w:r w:rsidRPr="003C35F2">
        <w:rPr>
          <w:rStyle w:val="StyleUnderline"/>
          <w:rFonts w:cs="Calibri"/>
        </w:rPr>
        <w:t xml:space="preserve">a position, one must first inhabit it. Those so habituated to their customary intellectual abode that they cannot even explore others can </w:t>
      </w:r>
      <w:r w:rsidRPr="003C35F2">
        <w:rPr>
          <w:rStyle w:val="StyleUnderline"/>
          <w:rFonts w:cs="Calibri"/>
          <w:b/>
        </w:rPr>
        <w:t>never be persuasive</w:t>
      </w:r>
      <w:r w:rsidRPr="003C35F2">
        <w:rPr>
          <w:rStyle w:val="StyleUnderline"/>
          <w:rFonts w:cs="Calibri"/>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3C35F2">
        <w:rPr>
          <w:sz w:val="14"/>
        </w:rPr>
        <w:t xml:space="preserve"> </w:t>
      </w:r>
      <w:r w:rsidRPr="003C35F2">
        <w:rPr>
          <w:rStyle w:val="StyleUnderline"/>
          <w:rFonts w:cs="Calibri"/>
        </w:rPr>
        <w:t>The powerful argument is the highest</w:t>
      </w:r>
      <w:r w:rsidRPr="003C35F2">
        <w:rPr>
          <w:sz w:val="14"/>
        </w:rPr>
        <w:t xml:space="preserve"> fruit of the kind of </w:t>
      </w:r>
      <w:r w:rsidRPr="003C35F2">
        <w:rPr>
          <w:rStyle w:val="StyleUnderline"/>
          <w:rFonts w:cs="Calibri"/>
        </w:rPr>
        <w:t>thinking I would call objective, and</w:t>
      </w:r>
      <w:r w:rsidRPr="003C35F2">
        <w:rPr>
          <w:sz w:val="14"/>
        </w:rPr>
        <w:t xml:space="preserve"> in it </w:t>
      </w:r>
      <w:r w:rsidRPr="003C35F2">
        <w:rPr>
          <w:rStyle w:val="StyleUnderline"/>
          <w:rFonts w:cs="Calibri"/>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rsidR="00E26E52" w:rsidRPr="003C35F2" w:rsidRDefault="00E26E52" w:rsidP="00E26E52">
      <w:pPr>
        <w:rPr>
          <w:sz w:val="14"/>
        </w:rPr>
      </w:pPr>
    </w:p>
    <w:p w:rsidR="00E26E52" w:rsidRPr="003C35F2" w:rsidRDefault="00E26E52" w:rsidP="00E26E52">
      <w:pPr>
        <w:pStyle w:val="Heading4"/>
      </w:pPr>
      <w:r w:rsidRPr="003C35F2">
        <w:t>And, extend our “role of the neg” DA—authenticity tests make debate a lecture—that displaces any ethical baggage onto the neg by precluding objection</w:t>
      </w:r>
    </w:p>
    <w:p w:rsidR="00E26E52" w:rsidRPr="003C35F2" w:rsidRDefault="00E26E52" w:rsidP="00E26E52">
      <w:r w:rsidRPr="003C35F2">
        <w:rPr>
          <w:b/>
        </w:rPr>
        <w:t>Subotnik 1998</w:t>
      </w:r>
      <w:r w:rsidRPr="003C35F2">
        <w:t xml:space="preserve"> – professor of law, Touro College, Jacob D. Fuchsberg Law Center (7 Cornell J. L. &amp; Pub. Pol'y 681)</w:t>
      </w:r>
    </w:p>
    <w:p w:rsidR="00E26E52" w:rsidRPr="003C35F2" w:rsidRDefault="00E26E52" w:rsidP="00E26E52"/>
    <w:p w:rsidR="00E26E52" w:rsidRPr="003C35F2" w:rsidRDefault="00E26E52" w:rsidP="00E26E52">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Fonts w:cs="Calibri"/>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rsidR="00E26E52" w:rsidRPr="003C35F2" w:rsidRDefault="00E26E52" w:rsidP="00E26E52">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w:t>
      </w:r>
      <w:proofErr w:type="gramStart"/>
      <w:r w:rsidRPr="003C35F2">
        <w:rPr>
          <w:sz w:val="14"/>
        </w:rPr>
        <w:t>to  [</w:t>
      </w:r>
      <w:proofErr w:type="gramEnd"/>
      <w:r w:rsidRPr="003C35F2">
        <w:rPr>
          <w:sz w:val="14"/>
        </w:rPr>
        <w:t xml:space="preserve">*694]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Fonts w:cs="Calibri"/>
        </w:rPr>
        <w:t>hurt</w:t>
      </w:r>
      <w:r w:rsidRPr="003C35F2">
        <w:rPr>
          <w:bCs/>
          <w:u w:val="single"/>
        </w:rPr>
        <w:t>"? "You shouldn't hurt"?</w:t>
      </w:r>
      <w:r w:rsidRPr="003C35F2">
        <w:rPr>
          <w:sz w:val="14"/>
        </w:rPr>
        <w:t xml:space="preserve"> </w:t>
      </w:r>
      <w:r w:rsidRPr="003C35F2">
        <w:rPr>
          <w:rStyle w:val="StyleUnderline"/>
          <w:rFonts w:cs="Calibri"/>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rsidR="00E26E52" w:rsidRPr="003C35F2" w:rsidRDefault="00E26E52" w:rsidP="00E26E52">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arti </w:t>
      </w:r>
      <w:r w:rsidRPr="003C35F2">
        <w:rPr>
          <w:sz w:val="14"/>
        </w:rPr>
        <w:t xml:space="preserve">[*695]  </w:t>
      </w:r>
      <w:r w:rsidRPr="003C35F2">
        <w:rPr>
          <w:bCs/>
          <w:u w:val="single"/>
        </w:rPr>
        <w:t>cles.</w:t>
      </w:r>
      <w:r w:rsidRPr="003C35F2">
        <w:rPr>
          <w:sz w:val="14"/>
        </w:rPr>
        <w:t xml:space="preserve"> </w:t>
      </w:r>
      <w:proofErr w:type="gramStart"/>
      <w:r w:rsidRPr="003C35F2">
        <w:rPr>
          <w:sz w:val="14"/>
        </w:rPr>
        <w:t>n76</w:t>
      </w:r>
      <w:proofErr w:type="gramEnd"/>
      <w:r w:rsidRPr="003C35F2">
        <w:rPr>
          <w:sz w:val="14"/>
        </w:rPr>
        <w:t xml:space="preserve">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rsidR="00E26E52" w:rsidRPr="003C35F2" w:rsidRDefault="00E26E52" w:rsidP="00E26E52">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rsidR="00E26E52" w:rsidRPr="003C35F2" w:rsidRDefault="00E26E52" w:rsidP="00E26E52">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rsidR="00E26E52" w:rsidRPr="003C35F2" w:rsidRDefault="00E26E52" w:rsidP="00E26E52">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Fonts w:cs="Calibri"/>
        </w:rPr>
        <w:t>audiences which</w:t>
      </w:r>
      <w:r w:rsidRPr="003C35F2">
        <w:rPr>
          <w:sz w:val="14"/>
        </w:rPr>
        <w:t xml:space="preserve">, in turn, </w:t>
      </w:r>
      <w:r w:rsidRPr="003C35F2">
        <w:rPr>
          <w:rStyle w:val="StyleUnderline"/>
          <w:rFonts w:cs="Calibri"/>
        </w:rPr>
        <w:t>has</w:t>
      </w:r>
      <w:r w:rsidRPr="003C35F2">
        <w:rPr>
          <w:sz w:val="14"/>
        </w:rPr>
        <w:t xml:space="preserve"> had </w:t>
      </w:r>
      <w:r w:rsidRPr="003C35F2">
        <w:rPr>
          <w:rStyle w:val="StyleUnderline"/>
          <w:rFonts w:cs="Calibri"/>
        </w:rPr>
        <w:t>precisely the reverse effect</w:t>
      </w:r>
      <w:r w:rsidRPr="003C35F2">
        <w:rPr>
          <w:sz w:val="14"/>
        </w:rPr>
        <w:t xml:space="preserve"> of that ostensibly </w:t>
      </w:r>
      <w:r w:rsidRPr="003C35F2">
        <w:rPr>
          <w:rStyle w:val="StyleUnderline"/>
          <w:rFonts w:cs="Calibri"/>
        </w:rPr>
        <w:t>desired</w:t>
      </w:r>
      <w:r w:rsidRPr="003C35F2">
        <w:rPr>
          <w:sz w:val="14"/>
        </w:rPr>
        <w:t xml:space="preserve"> by CRATs. </w:t>
      </w:r>
      <w:r w:rsidRPr="003C35F2">
        <w:rPr>
          <w:bCs/>
          <w:u w:val="single"/>
        </w:rPr>
        <w:t>It drives the American public to the right and ensures that anything CRT offers is reflexively rejected.</w:t>
      </w:r>
    </w:p>
    <w:p w:rsidR="00E26E52" w:rsidRPr="003C35F2" w:rsidRDefault="00E26E52" w:rsidP="00E26E52">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w:t>
      </w:r>
      <w:proofErr w:type="gramStart"/>
      <w:r w:rsidRPr="003C35F2">
        <w:rPr>
          <w:sz w:val="14"/>
        </w:rPr>
        <w:t xml:space="preserve">implications </w:t>
      </w:r>
      <w:bookmarkStart w:id="1" w:name="PAGE_698_8088"/>
      <w:bookmarkEnd w:id="1"/>
      <w:r w:rsidRPr="003C35F2">
        <w:rPr>
          <w:sz w:val="14"/>
        </w:rPr>
        <w:t> [</w:t>
      </w:r>
      <w:proofErr w:type="gramEnd"/>
      <w:r w:rsidRPr="003C35F2">
        <w:rPr>
          <w:sz w:val="14"/>
        </w:rPr>
        <w:t xml:space="preserve">*698]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rsidR="00E26E52" w:rsidRPr="003C35F2" w:rsidRDefault="00E26E52" w:rsidP="00E26E52"/>
    <w:p w:rsidR="00E26E52" w:rsidRPr="003C35F2" w:rsidRDefault="00E26E52" w:rsidP="00E26E52">
      <w:pPr>
        <w:pStyle w:val="Heading2"/>
      </w:pPr>
      <w:r w:rsidRPr="003C35F2">
        <w:t>High Theory Helpers</w:t>
      </w:r>
    </w:p>
    <w:p w:rsidR="00E26E52" w:rsidRPr="003C35F2" w:rsidRDefault="006E719B" w:rsidP="00E26E52">
      <w:pPr>
        <w:pStyle w:val="Heading3"/>
      </w:pPr>
      <w:r>
        <w:t>Bjerg/Baudrillard Votes Neg</w:t>
      </w:r>
    </w:p>
    <w:p w:rsidR="00E26E52" w:rsidRPr="003C35F2" w:rsidRDefault="00E26E52" w:rsidP="00E26E52"/>
    <w:p w:rsidR="00E26E52" w:rsidRPr="003C35F2" w:rsidRDefault="00E26E52" w:rsidP="00E26E52">
      <w:pPr>
        <w:pStyle w:val="Heading4"/>
      </w:pPr>
      <w:r w:rsidRPr="003C35F2">
        <w:t xml:space="preserve">T as a rule of the game may </w:t>
      </w:r>
      <w:r w:rsidRPr="003C35F2">
        <w:rPr>
          <w:u w:val="single"/>
        </w:rPr>
        <w:t>resemble</w:t>
      </w:r>
      <w:r w:rsidRPr="003C35F2">
        <w:t xml:space="preserve"> [what the aff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aff at the level of </w:t>
      </w:r>
      <w:r w:rsidRPr="003C35F2">
        <w:rPr>
          <w:u w:val="single"/>
        </w:rPr>
        <w:t>form</w:t>
      </w:r>
      <w:r w:rsidRPr="003C35F2">
        <w:t xml:space="preserve"> even if they win the </w:t>
      </w:r>
      <w:r w:rsidRPr="003C35F2">
        <w:rPr>
          <w:u w:val="single"/>
        </w:rPr>
        <w:t>content</w:t>
      </w:r>
      <w:r w:rsidRPr="003C35F2">
        <w:t xml:space="preserve"> of the 1AC is radical—voting aff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xml:space="preserve">. You should vote neg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p>
    <w:p w:rsidR="00E26E52" w:rsidRPr="003C35F2" w:rsidRDefault="00E26E52" w:rsidP="00E26E52">
      <w:r w:rsidRPr="003C35F2">
        <w:rPr>
          <w:rStyle w:val="Style13ptBold"/>
        </w:rPr>
        <w:t>Bjerg, 11</w:t>
      </w:r>
      <w:r w:rsidRPr="003C35F2">
        <w:t xml:space="preserve">—Department of Management, Politics and Philosophy, Copenhagen Business School (Ole, </w:t>
      </w:r>
      <w:r w:rsidRPr="003C35F2">
        <w:rPr>
          <w:i/>
        </w:rPr>
        <w:t>Poker: the parody of capitalism</w:t>
      </w:r>
      <w:r w:rsidRPr="003C35F2">
        <w:t xml:space="preserve"> pg 190-198, dml)</w:t>
      </w:r>
    </w:p>
    <w:p w:rsidR="00E26E52" w:rsidRPr="003C35F2" w:rsidRDefault="00E26E52" w:rsidP="00E26E52"/>
    <w:p w:rsidR="00E26E52" w:rsidRPr="003C35F2" w:rsidRDefault="00E26E52" w:rsidP="00E26E52">
      <w:pPr>
        <w:rPr>
          <w:sz w:val="16"/>
        </w:rPr>
      </w:pPr>
      <w:r w:rsidRPr="003C35F2">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3C35F2">
        <w:rPr>
          <w:rStyle w:val="StyleUnderline"/>
        </w:rPr>
        <w:t>law stands for</w:t>
      </w:r>
      <w:r w:rsidRPr="003C35F2">
        <w:rPr>
          <w:sz w:val="16"/>
        </w:rPr>
        <w:t xml:space="preserve"> any kind of </w:t>
      </w:r>
      <w:r w:rsidRPr="003C35F2">
        <w:rPr>
          <w:rStyle w:val="Emphasis"/>
        </w:rPr>
        <w:t>social regularity</w:t>
      </w:r>
      <w:r w:rsidRPr="003C35F2">
        <w:rPr>
          <w:rStyle w:val="StyleUnderline"/>
        </w:rPr>
        <w:t>, such as prohibitions, norms, values</w:t>
      </w:r>
      <w:r w:rsidRPr="003C35F2">
        <w:rPr>
          <w:sz w:val="16"/>
        </w:rPr>
        <w:t xml:space="preserve">, morals, conventions, and so on, </w:t>
      </w:r>
      <w:r w:rsidRPr="003C35F2">
        <w:rPr>
          <w:rStyle w:val="StyleUnderline"/>
        </w:rPr>
        <w:t>that structures the way we act and construct meaning in society</w:t>
      </w:r>
      <w:r w:rsidRPr="003C35F2">
        <w:rPr>
          <w:sz w:val="16"/>
        </w:rPr>
        <w:t>. Law constitutes the social order of society.</w:t>
      </w:r>
    </w:p>
    <w:p w:rsidR="00E26E52" w:rsidRPr="003C35F2" w:rsidRDefault="00E26E52" w:rsidP="00E26E52">
      <w:pPr>
        <w:rPr>
          <w:sz w:val="16"/>
        </w:rPr>
      </w:pPr>
      <w:r w:rsidRPr="003C35F2">
        <w:rPr>
          <w:sz w:val="16"/>
        </w:rPr>
        <w:t xml:space="preserve">Viewed from the perspective of an individual immersed in the daily life of society, </w:t>
      </w:r>
      <w:r w:rsidRPr="003C35F2">
        <w:rPr>
          <w:rStyle w:val="StyleUnderline"/>
        </w:rPr>
        <w:t>the difference between</w:t>
      </w:r>
      <w:r w:rsidRPr="003C35F2">
        <w:rPr>
          <w:sz w:val="16"/>
        </w:rPr>
        <w:t xml:space="preserve"> the </w:t>
      </w:r>
      <w:r w:rsidRPr="003C35F2">
        <w:rPr>
          <w:rStyle w:val="Emphasis"/>
        </w:rPr>
        <w:t>law</w:t>
      </w:r>
      <w:r w:rsidRPr="003C35F2">
        <w:rPr>
          <w:sz w:val="16"/>
        </w:rPr>
        <w:t xml:space="preserve"> of society </w:t>
      </w:r>
      <w:r w:rsidRPr="003C35F2">
        <w:rPr>
          <w:rStyle w:val="StyleUnderline"/>
        </w:rPr>
        <w:t xml:space="preserve">and the </w:t>
      </w:r>
      <w:r w:rsidRPr="003C35F2">
        <w:rPr>
          <w:rStyle w:val="Emphasis"/>
        </w:rPr>
        <w:t>rule</w:t>
      </w:r>
      <w:r w:rsidRPr="003C35F2">
        <w:rPr>
          <w:rStyle w:val="StyleUnderline"/>
        </w:rPr>
        <w:t xml:space="preserve"> of the game is a difference between </w:t>
      </w:r>
      <w:r w:rsidRPr="003C35F2">
        <w:rPr>
          <w:rStyle w:val="Emphasis"/>
        </w:rPr>
        <w:t>necessity</w:t>
      </w:r>
      <w:r w:rsidRPr="003C35F2">
        <w:rPr>
          <w:rStyle w:val="StyleUnderline"/>
        </w:rPr>
        <w:t xml:space="preserve"> and </w:t>
      </w:r>
      <w:r w:rsidRPr="003C35F2">
        <w:rPr>
          <w:rStyle w:val="Emphasis"/>
        </w:rPr>
        <w:t>arbitrariness</w:t>
      </w:r>
      <w:r w:rsidRPr="003C35F2">
        <w:rPr>
          <w:rStyle w:val="StyleUnderline"/>
        </w:rPr>
        <w:t xml:space="preserve">. The law consists </w:t>
      </w:r>
      <w:r w:rsidRPr="003C35F2">
        <w:rPr>
          <w:rStyle w:val="Emphasis"/>
        </w:rPr>
        <w:t>not only</w:t>
      </w:r>
      <w:r w:rsidRPr="003C35F2">
        <w:rPr>
          <w:rStyle w:val="StyleUnderline"/>
        </w:rPr>
        <w:t xml:space="preserve"> of</w:t>
      </w:r>
      <w:r w:rsidRPr="003C35F2">
        <w:rPr>
          <w:sz w:val="16"/>
        </w:rPr>
        <w:t xml:space="preserve"> a series of </w:t>
      </w:r>
      <w:r w:rsidRPr="003C35F2">
        <w:rPr>
          <w:rStyle w:val="Emphasis"/>
        </w:rPr>
        <w:t>prohibitions</w:t>
      </w:r>
      <w:r w:rsidRPr="003C35F2">
        <w:rPr>
          <w:rStyle w:val="StyleUnderline"/>
        </w:rPr>
        <w:t xml:space="preserve"> and </w:t>
      </w:r>
      <w:r w:rsidRPr="003C35F2">
        <w:rPr>
          <w:rStyle w:val="Emphasis"/>
        </w:rPr>
        <w:t>norms</w:t>
      </w:r>
      <w:r w:rsidRPr="003C35F2">
        <w:rPr>
          <w:rStyle w:val="StyleUnderline"/>
        </w:rPr>
        <w:t xml:space="preserve">. It carries also an </w:t>
      </w:r>
      <w:r w:rsidRPr="003C35F2">
        <w:rPr>
          <w:rStyle w:val="Emphasis"/>
        </w:rPr>
        <w:t>account</w:t>
      </w:r>
      <w:r w:rsidRPr="003C35F2">
        <w:rPr>
          <w:rStyle w:val="StyleUnderline"/>
        </w:rPr>
        <w:t xml:space="preserve"> of the </w:t>
      </w:r>
      <w:r w:rsidRPr="003C35F2">
        <w:rPr>
          <w:rStyle w:val="Emphasis"/>
        </w:rPr>
        <w:t>justification</w:t>
      </w:r>
      <w:r w:rsidRPr="003C35F2">
        <w:rPr>
          <w:rStyle w:val="StyleUnderline"/>
        </w:rPr>
        <w:t xml:space="preserve"> and </w:t>
      </w:r>
      <w:r w:rsidRPr="003C35F2">
        <w:rPr>
          <w:rStyle w:val="Emphasis"/>
        </w:rPr>
        <w:t>rationality</w:t>
      </w:r>
      <w:r w:rsidRPr="003C35F2">
        <w:rPr>
          <w:rStyle w:val="StyleUnderline"/>
        </w:rPr>
        <w:t xml:space="preserve"> of the law. The law tells us not only what we </w:t>
      </w:r>
      <w:r w:rsidRPr="003C35F2">
        <w:rPr>
          <w:rStyle w:val="Emphasis"/>
        </w:rPr>
        <w:t>should</w:t>
      </w:r>
      <w:r w:rsidRPr="003C35F2">
        <w:rPr>
          <w:rStyle w:val="StyleUnderline"/>
        </w:rPr>
        <w:t xml:space="preserve"> and </w:t>
      </w:r>
      <w:r w:rsidRPr="003C35F2">
        <w:rPr>
          <w:rStyle w:val="Emphasis"/>
        </w:rPr>
        <w:t>should not</w:t>
      </w:r>
      <w:r w:rsidRPr="003C35F2">
        <w:rPr>
          <w:rStyle w:val="StyleUnderline"/>
        </w:rPr>
        <w:t xml:space="preserve"> do; it tells us </w:t>
      </w:r>
      <w:r w:rsidRPr="003C35F2">
        <w:rPr>
          <w:rStyle w:val="Emphasis"/>
        </w:rPr>
        <w:t>also why</w:t>
      </w:r>
      <w:r w:rsidRPr="003C35F2">
        <w:rPr>
          <w:sz w:val="16"/>
        </w:rPr>
        <w:t xml:space="preserve"> we should or should not do this or that. </w:t>
      </w:r>
      <w:r w:rsidRPr="003C35F2">
        <w:rPr>
          <w:rStyle w:val="StyleUnderline"/>
        </w:rPr>
        <w:t>The law claims to be valid and necessary regardless of the opinions held by the individual subject included in the law. The necessity of law is founded on transcendence</w:t>
      </w:r>
      <w:r w:rsidRPr="003C35F2">
        <w:rPr>
          <w:sz w:val="16"/>
        </w:rPr>
        <w:t xml:space="preserve">. This may be the transcendence of a religious order, a principle of reason and rationality, or a system of tradition. In any case </w:t>
      </w:r>
      <w:r w:rsidRPr="003C35F2">
        <w:rPr>
          <w:rStyle w:val="StyleUnderline"/>
        </w:rPr>
        <w:t xml:space="preserve">the law justifies itself with reference to some order </w:t>
      </w:r>
      <w:r w:rsidRPr="003C35F2">
        <w:rPr>
          <w:rStyle w:val="Emphasis"/>
        </w:rPr>
        <w:t>beyond the immediate content</w:t>
      </w:r>
      <w:r w:rsidRPr="003C35F2">
        <w:rPr>
          <w:rStyle w:val="StyleUnderline"/>
        </w:rPr>
        <w:t xml:space="preserve"> of itself</w:t>
      </w:r>
      <w:r w:rsidRPr="003C35F2">
        <w:rPr>
          <w:sz w:val="16"/>
        </w:rPr>
        <w:t xml:space="preserve">. </w:t>
      </w:r>
    </w:p>
    <w:p w:rsidR="00E26E52" w:rsidRPr="003C35F2" w:rsidRDefault="00E26E52" w:rsidP="00E26E52">
      <w:pPr>
        <w:rPr>
          <w:sz w:val="16"/>
        </w:rPr>
      </w:pPr>
      <w:r w:rsidRPr="003C35F2">
        <w:rPr>
          <w:rStyle w:val="StyleUnderline"/>
        </w:rPr>
        <w:t xml:space="preserve">Contrary to the law, the game and the rule are </w:t>
      </w:r>
      <w:r w:rsidRPr="003C35F2">
        <w:rPr>
          <w:rStyle w:val="Emphasis"/>
        </w:rPr>
        <w:t>characterized by their arbitrariness</w:t>
      </w:r>
      <w:r w:rsidRPr="003C35F2">
        <w:rPr>
          <w:rStyle w:val="StyleUnderline"/>
        </w:rPr>
        <w:t xml:space="preserve">. The rule claims </w:t>
      </w:r>
      <w:r w:rsidRPr="003C35F2">
        <w:rPr>
          <w:rStyle w:val="Emphasis"/>
        </w:rPr>
        <w:t>no justification</w:t>
      </w:r>
      <w:r w:rsidRPr="003C35F2">
        <w:rPr>
          <w:rStyle w:val="StyleUnderline"/>
        </w:rPr>
        <w:t xml:space="preserve"> beyond its </w:t>
      </w:r>
      <w:r w:rsidRPr="003C35F2">
        <w:rPr>
          <w:rStyle w:val="Emphasis"/>
        </w:rPr>
        <w:t>immediate appearance</w:t>
      </w:r>
      <w:r w:rsidRPr="003C35F2">
        <w:rPr>
          <w:sz w:val="16"/>
        </w:rPr>
        <w:t xml:space="preserve">. It does not profess to represent a higher religious order or rational principle. In this way </w:t>
      </w:r>
      <w:r w:rsidRPr="003C35F2">
        <w:rPr>
          <w:rStyle w:val="StyleUnderline"/>
        </w:rPr>
        <w:t xml:space="preserve">the rule is </w:t>
      </w:r>
      <w:r w:rsidRPr="003C35F2">
        <w:rPr>
          <w:rStyle w:val="Emphasis"/>
        </w:rPr>
        <w:t>purely immanent to the game</w:t>
      </w:r>
      <w:r w:rsidRPr="003C35F2">
        <w:rPr>
          <w:sz w:val="16"/>
        </w:rPr>
        <w:t xml:space="preserve">. Furthermore, </w:t>
      </w:r>
      <w:r w:rsidRPr="003C35F2">
        <w:rPr>
          <w:rStyle w:val="StyleUnderline"/>
        </w:rPr>
        <w:t xml:space="preserve">the rule tells the subject engaged in the game what to do and not to do, but it </w:t>
      </w:r>
      <w:r w:rsidRPr="003C35F2">
        <w:rPr>
          <w:rStyle w:val="Emphasis"/>
        </w:rPr>
        <w:t>does not</w:t>
      </w:r>
      <w:r w:rsidRPr="003C35F2">
        <w:rPr>
          <w:rStyle w:val="StyleUnderline"/>
        </w:rPr>
        <w:t xml:space="preserve"> give</w:t>
      </w:r>
      <w:r w:rsidRPr="003C35F2">
        <w:rPr>
          <w:sz w:val="16"/>
        </w:rPr>
        <w:t xml:space="preserve"> him [</w:t>
      </w:r>
      <w:r w:rsidRPr="003C35F2">
        <w:rPr>
          <w:rStyle w:val="StyleUnderline"/>
        </w:rPr>
        <w:t xml:space="preserve">them] any reasons </w:t>
      </w:r>
      <w:r w:rsidRPr="003C35F2">
        <w:rPr>
          <w:rStyle w:val="Emphasis"/>
        </w:rPr>
        <w:t>why</w:t>
      </w:r>
      <w:r w:rsidRPr="003C35F2">
        <w:rPr>
          <w:sz w:val="16"/>
        </w:rPr>
        <w:t xml:space="preserve"> he [</w:t>
      </w:r>
      <w:r w:rsidRPr="003C35F2">
        <w:rPr>
          <w:rStyle w:val="StyleUnderline"/>
        </w:rPr>
        <w:t>they] should follow the rule</w:t>
      </w:r>
      <w:r w:rsidRPr="003C35F2">
        <w:rPr>
          <w:sz w:val="16"/>
        </w:rPr>
        <w:t xml:space="preserve">. When asked, </w:t>
      </w:r>
      <w:r w:rsidRPr="003C35F2">
        <w:rPr>
          <w:rStyle w:val="StyleUnderline"/>
        </w:rPr>
        <w:t xml:space="preserve">the rule provides </w:t>
      </w:r>
      <w:r w:rsidRPr="003C35F2">
        <w:rPr>
          <w:rStyle w:val="Emphasis"/>
        </w:rPr>
        <w:t>no other justification</w:t>
      </w:r>
      <w:r w:rsidRPr="003C35F2">
        <w:rPr>
          <w:rStyle w:val="StyleUnderline"/>
        </w:rPr>
        <w:t xml:space="preserve"> for itself than the </w:t>
      </w:r>
      <w:r w:rsidRPr="003C35F2">
        <w:rPr>
          <w:rStyle w:val="Emphasis"/>
        </w:rPr>
        <w:t>mere reference to the game</w:t>
      </w:r>
      <w:r w:rsidRPr="003C35F2">
        <w:rPr>
          <w:rStyle w:val="StyleUnderline"/>
        </w:rPr>
        <w:t xml:space="preserve"> itself</w:t>
      </w:r>
      <w:r w:rsidRPr="003C35F2">
        <w:rPr>
          <w:sz w:val="16"/>
        </w:rPr>
        <w:t xml:space="preserve">: “Because these are the rules of the game!” Baudrillard sums up the difference between the rule and the law: “The Rule plays on an immanent sequence of arbitrary signs, while the Law is based on a transcendent sequence of necessary signs.”4 </w:t>
      </w:r>
    </w:p>
    <w:p w:rsidR="00E26E52" w:rsidRPr="003C35F2" w:rsidRDefault="00E26E52" w:rsidP="00E26E52">
      <w:pPr>
        <w:rPr>
          <w:sz w:val="16"/>
        </w:rPr>
      </w:pPr>
      <w:r w:rsidRPr="003C35F2">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C35F2">
        <w:rPr>
          <w:rStyle w:val="StyleUnderline"/>
        </w:rPr>
        <w:t xml:space="preserve">The functioning of the game is </w:t>
      </w:r>
      <w:r w:rsidRPr="003C35F2">
        <w:rPr>
          <w:rStyle w:val="Emphasis"/>
        </w:rPr>
        <w:t>dependent</w:t>
      </w:r>
      <w:r w:rsidRPr="003C35F2">
        <w:rPr>
          <w:rStyle w:val="StyleUnderline"/>
        </w:rPr>
        <w:t xml:space="preserve"> on the </w:t>
      </w:r>
      <w:r w:rsidRPr="003C35F2">
        <w:rPr>
          <w:rStyle w:val="Emphasis"/>
        </w:rPr>
        <w:t>voluntary submission</w:t>
      </w:r>
      <w:r w:rsidRPr="003C35F2">
        <w:rPr>
          <w:rStyle w:val="StyleUnderline"/>
        </w:rPr>
        <w:t xml:space="preserve"> to the rule by the players engaging in the game</w:t>
      </w:r>
      <w:r w:rsidRPr="003C35F2">
        <w:rPr>
          <w:sz w:val="16"/>
        </w:rPr>
        <w:t xml:space="preserve">. </w:t>
      </w:r>
    </w:p>
    <w:p w:rsidR="00E26E52" w:rsidRPr="003C35F2" w:rsidRDefault="00E26E52" w:rsidP="00E26E52">
      <w:pPr>
        <w:rPr>
          <w:sz w:val="16"/>
        </w:rPr>
      </w:pPr>
      <w:r w:rsidRPr="003C35F2">
        <w:rPr>
          <w:rStyle w:val="StyleUnderline"/>
        </w:rPr>
        <w:t>Compare this to</w:t>
      </w:r>
      <w:r w:rsidRPr="003C35F2">
        <w:rPr>
          <w:sz w:val="16"/>
        </w:rPr>
        <w:t xml:space="preserve"> the traffic </w:t>
      </w:r>
      <w:r w:rsidRPr="003C35F2">
        <w:rPr>
          <w:rStyle w:val="Emphasis"/>
        </w:rPr>
        <w:t>regulations</w:t>
      </w:r>
      <w:r w:rsidRPr="003C35F2">
        <w:rPr>
          <w:sz w:val="16"/>
        </w:rPr>
        <w:t xml:space="preserve"> prescribed by law: “Don’t walk in the street.” “Cross the street only at the green light.” </w:t>
      </w:r>
      <w:r w:rsidRPr="003C35F2">
        <w:rPr>
          <w:rStyle w:val="StyleUnderline"/>
        </w:rPr>
        <w:t>These</w:t>
      </w:r>
      <w:r w:rsidRPr="003C35F2">
        <w:rPr>
          <w:sz w:val="16"/>
        </w:rPr>
        <w:t xml:space="preserve"> regulations </w:t>
      </w:r>
      <w:r w:rsidRPr="003C35F2">
        <w:rPr>
          <w:rStyle w:val="StyleUnderline"/>
        </w:rPr>
        <w:t xml:space="preserve">apply </w:t>
      </w:r>
      <w:r w:rsidRPr="003C35F2">
        <w:rPr>
          <w:rStyle w:val="Emphasis"/>
        </w:rPr>
        <w:t>unconditionally</w:t>
      </w:r>
      <w:r w:rsidRPr="003C35F2">
        <w:rPr>
          <w:rStyle w:val="StyleUnderline"/>
        </w:rPr>
        <w:t xml:space="preserve"> and </w:t>
      </w:r>
      <w:r w:rsidRPr="003C35F2">
        <w:rPr>
          <w:rStyle w:val="Emphasis"/>
        </w:rPr>
        <w:t>must be obeyed</w:t>
      </w:r>
      <w:r w:rsidRPr="003C35F2">
        <w:rPr>
          <w:rStyle w:val="StyleUnderline"/>
        </w:rPr>
        <w:t xml:space="preserve"> by anyone regardless of whether</w:t>
      </w:r>
      <w:r w:rsidRPr="003C35F2">
        <w:rPr>
          <w:sz w:val="16"/>
        </w:rPr>
        <w:t xml:space="preserve"> he wants [</w:t>
      </w:r>
      <w:r w:rsidRPr="003C35F2">
        <w:rPr>
          <w:rStyle w:val="StyleUnderline"/>
        </w:rPr>
        <w:t>they want] to or not</w:t>
      </w:r>
      <w:r w:rsidRPr="003C35F2">
        <w:rPr>
          <w:sz w:val="16"/>
        </w:rPr>
        <w:t xml:space="preserve">. Traffic </w:t>
      </w:r>
      <w:r w:rsidRPr="003C35F2">
        <w:rPr>
          <w:rStyle w:val="StyleUnderline"/>
        </w:rPr>
        <w:t>regulations come with</w:t>
      </w:r>
      <w:r w:rsidRPr="003C35F2">
        <w:rPr>
          <w:sz w:val="16"/>
        </w:rPr>
        <w:t xml:space="preserve"> a series of explicit and implicit </w:t>
      </w:r>
      <w:r w:rsidRPr="003C35F2">
        <w:rPr>
          <w:rStyle w:val="Emphasis"/>
        </w:rPr>
        <w:t>reasons why they should be followed</w:t>
      </w:r>
      <w:r w:rsidRPr="003C35F2">
        <w:rPr>
          <w:sz w:val="16"/>
        </w:rPr>
        <w:t xml:space="preserve">, </w:t>
      </w:r>
      <w:r w:rsidRPr="003C35F2">
        <w:rPr>
          <w:rStyle w:val="StyleUnderline"/>
        </w:rPr>
        <w:t>for instance, that they secure the social order</w:t>
      </w:r>
      <w:r w:rsidRPr="003C35F2">
        <w:rPr>
          <w:sz w:val="16"/>
        </w:rPr>
        <w:t xml:space="preserve"> of the traffic situation </w:t>
      </w:r>
      <w:r w:rsidRPr="003C35F2">
        <w:rPr>
          <w:rStyle w:val="StyleUnderline"/>
        </w:rPr>
        <w:t>for the safety of everyone</w:t>
      </w:r>
      <w:r w:rsidRPr="003C35F2">
        <w:rPr>
          <w:sz w:val="16"/>
        </w:rPr>
        <w:t xml:space="preserve">. </w:t>
      </w:r>
    </w:p>
    <w:p w:rsidR="00E26E52" w:rsidRPr="003C35F2" w:rsidRDefault="00E26E52" w:rsidP="00E26E52">
      <w:pPr>
        <w:rPr>
          <w:sz w:val="16"/>
        </w:rPr>
      </w:pPr>
      <w:r w:rsidRPr="003C35F2">
        <w:rPr>
          <w:sz w:val="16"/>
        </w:rPr>
        <w:t xml:space="preserve">The transcendence of law makes the validity of law unconditional. It is not up to the individual subject of law to decide whether he wants to submit to the law or not. </w:t>
      </w:r>
      <w:r w:rsidRPr="003C35F2">
        <w:rPr>
          <w:rStyle w:val="StyleUnderline"/>
        </w:rPr>
        <w:t xml:space="preserve">Conversely, the </w:t>
      </w:r>
      <w:r w:rsidRPr="003C35F2">
        <w:rPr>
          <w:rStyle w:val="Emphasis"/>
        </w:rPr>
        <w:t>purely arbitrary character</w:t>
      </w:r>
      <w:r w:rsidRPr="003C35F2">
        <w:rPr>
          <w:rStyle w:val="StyleUnderline"/>
        </w:rPr>
        <w:t xml:space="preserve"> of the rule </w:t>
      </w:r>
      <w:r w:rsidRPr="003C35F2">
        <w:rPr>
          <w:rStyle w:val="Emphasis"/>
        </w:rPr>
        <w:t>sets free the subject</w:t>
      </w:r>
      <w:r w:rsidRPr="003C35F2">
        <w:rPr>
          <w:rStyle w:val="StyleUnderline"/>
        </w:rPr>
        <w:t xml:space="preserve"> and </w:t>
      </w:r>
      <w:r w:rsidRPr="003C35F2">
        <w:rPr>
          <w:rStyle w:val="Emphasis"/>
        </w:rPr>
        <w:t>leaves it up to the individual</w:t>
      </w:r>
      <w:r w:rsidRPr="003C35F2">
        <w:rPr>
          <w:rStyle w:val="StyleUnderline"/>
        </w:rPr>
        <w:t xml:space="preserve"> whether</w:t>
      </w:r>
      <w:r w:rsidRPr="003C35F2">
        <w:rPr>
          <w:sz w:val="16"/>
          <w:szCs w:val="16"/>
        </w:rPr>
        <w:t xml:space="preserve"> he </w:t>
      </w:r>
      <w:r w:rsidRPr="003C35F2">
        <w:rPr>
          <w:rStyle w:val="StyleUnderline"/>
        </w:rPr>
        <w:t>[they] want</w:t>
      </w:r>
      <w:r w:rsidRPr="003C35F2">
        <w:rPr>
          <w:rStyle w:val="StyleUnderline"/>
          <w:sz w:val="16"/>
          <w:szCs w:val="16"/>
        </w:rPr>
        <w:t xml:space="preserve">s </w:t>
      </w:r>
      <w:r w:rsidRPr="003C35F2">
        <w:rPr>
          <w:rStyle w:val="StyleUnderline"/>
        </w:rPr>
        <w:t>to participate in the game and become obliged by the rules of the game or not</w:t>
      </w:r>
      <w:r w:rsidRPr="003C35F2">
        <w:rPr>
          <w:sz w:val="16"/>
        </w:rPr>
        <w:t>. In Homo Ludens Huizinga indeed proposes voluntariness and freedom as the first in his list of characteristics of play.6</w:t>
      </w:r>
    </w:p>
    <w:p w:rsidR="00E26E52" w:rsidRPr="003C35F2" w:rsidRDefault="00E26E52" w:rsidP="00E26E52">
      <w:pPr>
        <w:rPr>
          <w:sz w:val="10"/>
          <w:szCs w:val="10"/>
        </w:rPr>
      </w:pPr>
      <w:r w:rsidRPr="003C35F2">
        <w:rPr>
          <w:sz w:val="10"/>
          <w:szCs w:val="10"/>
        </w:rPr>
        <w:t>“</w:t>
      </w:r>
      <w:proofErr w:type="gramStart"/>
      <w:r w:rsidRPr="003C35F2">
        <w:rPr>
          <w:sz w:val="10"/>
          <w:szCs w:val="10"/>
        </w:rPr>
        <w:t>because</w:t>
      </w:r>
      <w:proofErr w:type="gramEnd"/>
      <w:r w:rsidRPr="003C35F2">
        <w:rPr>
          <w:sz w:val="10"/>
          <w:szCs w:val="10"/>
        </w:rPr>
        <w:t xml:space="preserve"> it’s fun” </w:t>
      </w:r>
    </w:p>
    <w:p w:rsidR="00E26E52" w:rsidRPr="003C35F2" w:rsidRDefault="00E26E52" w:rsidP="00E26E52">
      <w:pPr>
        <w:rPr>
          <w:sz w:val="10"/>
          <w:szCs w:val="10"/>
        </w:rPr>
      </w:pPr>
      <w:r w:rsidRPr="003C35F2">
        <w:rPr>
          <w:sz w:val="10"/>
          <w:szCs w:val="10"/>
        </w:rPr>
        <w:t xml:space="preserve">Law as understood by Baudrillard not only constitutes society. In the psychoanalytic tradition that Baudrillard is drawing on, law also plays a crucial role in the very constitution of the subject. To be a subject is to be subject to law. Without law, there would be no subject. </w:t>
      </w:r>
    </w:p>
    <w:p w:rsidR="00E26E52" w:rsidRPr="003C35F2" w:rsidRDefault="00E26E52" w:rsidP="00E26E52">
      <w:pPr>
        <w:rPr>
          <w:sz w:val="10"/>
          <w:szCs w:val="10"/>
        </w:rPr>
      </w:pPr>
      <w:r w:rsidRPr="003C35F2">
        <w:rPr>
          <w:sz w:val="10"/>
          <w:szCs w:val="10"/>
        </w:rPr>
        <w:t xml:space="preserve">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allagainst-all with everybody satisfying her every desire at the expense of everybody else. </w:t>
      </w:r>
    </w:p>
    <w:p w:rsidR="00E26E52" w:rsidRPr="003C35F2" w:rsidRDefault="00E26E52" w:rsidP="00E26E52">
      <w:pPr>
        <w:rPr>
          <w:sz w:val="10"/>
          <w:szCs w:val="10"/>
        </w:rPr>
      </w:pPr>
      <w:r w:rsidRPr="003C35F2">
        <w:rPr>
          <w:sz w:val="10"/>
          <w:szCs w:val="10"/>
        </w:rPr>
        <w:t xml:space="preserve">However, working along similar lines as Baudrillard, Zizek argues that law has also the latent function of structuring our very being as subjects since the law is what institutes our desires in the first place. When the law tells us not to do this or that, it carries an underlying fantasmatic message promising that beyond the prohibition of the law lie the objects that may satisfy the desire of the subject. Inherent in the law is the fantasy of what might happen if the law was not there to prevent me from pursuing my immediate desires. </w:t>
      </w:r>
    </w:p>
    <w:p w:rsidR="00E26E52" w:rsidRPr="003C35F2" w:rsidRDefault="00E26E52" w:rsidP="00E26E52">
      <w:pPr>
        <w:rPr>
          <w:sz w:val="10"/>
          <w:szCs w:val="10"/>
        </w:rPr>
      </w:pPr>
      <w:r w:rsidRPr="003C35F2">
        <w:rPr>
          <w:sz w:val="10"/>
          <w:szCs w:val="10"/>
        </w:rPr>
        <w:t xml:space="preserve">As was the case with the concept of law, it is important to note that the concept of fantasy differs from its usual meaning. Here is how Zizek explains the term: </w:t>
      </w:r>
    </w:p>
    <w:p w:rsidR="00E26E52" w:rsidRPr="003C35F2" w:rsidRDefault="00E26E52" w:rsidP="00E26E52">
      <w:pPr>
        <w:rPr>
          <w:sz w:val="10"/>
          <w:szCs w:val="10"/>
        </w:rPr>
      </w:pPr>
      <w:r w:rsidRPr="003C35F2">
        <w:rPr>
          <w:sz w:val="10"/>
          <w:szCs w:val="10"/>
        </w:rPr>
        <w:t>Fantasy is usually c</w:t>
      </w:r>
      <w:proofErr w:type="gramStart"/>
      <w:r w:rsidRPr="003C35F2">
        <w:rPr>
          <w:sz w:val="10"/>
          <w:szCs w:val="10"/>
        </w:rPr>
        <w:t>]onceived</w:t>
      </w:r>
      <w:proofErr w:type="gramEnd"/>
      <w:r w:rsidRPr="003C35F2">
        <w:rPr>
          <w:sz w:val="10"/>
          <w:szCs w:val="10"/>
        </w:rPr>
        <w:t xml:space="preserve">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rsidR="00E26E52" w:rsidRPr="003C35F2" w:rsidRDefault="00E26E52" w:rsidP="00E26E52">
      <w:pPr>
        <w:rPr>
          <w:sz w:val="10"/>
          <w:szCs w:val="10"/>
        </w:rPr>
      </w:pPr>
      <w:r w:rsidRPr="003C35F2">
        <w:rPr>
          <w:sz w:val="10"/>
          <w:szCs w:val="10"/>
        </w:rPr>
        <w:t xml:space="preserve">Based on this understanding, Zizek often uses the concept of fantasy in conjunction with the concept of ideology.8 </w:t>
      </w:r>
      <w:proofErr w:type="gramStart"/>
      <w:r w:rsidRPr="003C35F2">
        <w:rPr>
          <w:sz w:val="10"/>
          <w:szCs w:val="10"/>
        </w:rPr>
        <w:t>Only</w:t>
      </w:r>
      <w:proofErr w:type="gramEnd"/>
      <w:r w:rsidRPr="003C35F2">
        <w:rPr>
          <w:sz w:val="10"/>
          <w:szCs w:val="10"/>
        </w:rPr>
        <w:t xml:space="preserve">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fantasmatic projections about the amount of happiness, enjoyment, and fulfillment we would attain if we had free and unlimited access to these goods. </w:t>
      </w:r>
    </w:p>
    <w:p w:rsidR="00E26E52" w:rsidRPr="003C35F2" w:rsidRDefault="00E26E52" w:rsidP="00E26E52">
      <w:pPr>
        <w:rPr>
          <w:sz w:val="16"/>
        </w:rPr>
      </w:pPr>
      <w:r w:rsidRPr="003C35F2">
        <w:rPr>
          <w:sz w:val="16"/>
        </w:rPr>
        <w:t xml:space="preserve">The idea of law instituting order in an otherwise anarchical world of unrestrained desire (e.g., in Hobbes) is actually a myth produced in the domain of fantasy and ideology. First, </w:t>
      </w:r>
      <w:r w:rsidRPr="003C35F2">
        <w:rPr>
          <w:rStyle w:val="StyleUnderline"/>
        </w:rPr>
        <w:t xml:space="preserve">the myth </w:t>
      </w:r>
      <w:r w:rsidRPr="003C35F2">
        <w:rPr>
          <w:rStyle w:val="Emphasis"/>
        </w:rPr>
        <w:t>gives legitimacy to law</w:t>
      </w:r>
      <w:r w:rsidRPr="003C35F2">
        <w:rPr>
          <w:rStyle w:val="StyleUnderline"/>
        </w:rPr>
        <w:t xml:space="preserve"> by explaining </w:t>
      </w:r>
      <w:r w:rsidRPr="003C35F2">
        <w:rPr>
          <w:rStyle w:val="Emphasis"/>
        </w:rPr>
        <w:t>why it is necessary</w:t>
      </w:r>
      <w:r w:rsidRPr="003C35F2">
        <w:rPr>
          <w:sz w:val="16"/>
        </w:rPr>
        <w:t xml:space="preserve">, but second and perhaps more importantly </w:t>
      </w:r>
      <w:r w:rsidRPr="003C35F2">
        <w:rPr>
          <w:rStyle w:val="StyleUnderline"/>
        </w:rPr>
        <w:t xml:space="preserve">the myth tells us </w:t>
      </w:r>
      <w:r w:rsidRPr="003C35F2">
        <w:rPr>
          <w:rStyle w:val="Emphasis"/>
        </w:rPr>
        <w:t>what we would really want</w:t>
      </w:r>
      <w:r w:rsidRPr="003C35F2">
        <w:rPr>
          <w:rStyle w:val="StyleUnderline"/>
        </w:rPr>
        <w:t xml:space="preserve"> if it were not for the law restraining us</w:t>
      </w:r>
      <w:r w:rsidRPr="003C35F2">
        <w:rPr>
          <w:sz w:val="16"/>
        </w:rPr>
        <w:t xml:space="preserve">. Thus, </w:t>
      </w:r>
      <w:r w:rsidRPr="003C35F2">
        <w:rPr>
          <w:rStyle w:val="StyleUnderline"/>
        </w:rPr>
        <w:t xml:space="preserve">the message of the law is </w:t>
      </w:r>
      <w:r w:rsidRPr="003C35F2">
        <w:rPr>
          <w:rStyle w:val="Emphasis"/>
        </w:rPr>
        <w:t>split</w:t>
      </w:r>
      <w:r w:rsidRPr="003C35F2">
        <w:rPr>
          <w:rStyle w:val="StyleUnderline"/>
        </w:rPr>
        <w:t xml:space="preserve"> into the </w:t>
      </w:r>
      <w:r w:rsidRPr="003C35F2">
        <w:rPr>
          <w:rStyle w:val="Emphasis"/>
        </w:rPr>
        <w:t>explicit prohibition</w:t>
      </w:r>
      <w:r w:rsidRPr="003C35F2">
        <w:rPr>
          <w:rStyle w:val="StyleUnderline"/>
        </w:rPr>
        <w:t xml:space="preserve"> and the </w:t>
      </w:r>
      <w:r w:rsidRPr="003C35F2">
        <w:rPr>
          <w:rStyle w:val="Emphasis"/>
        </w:rPr>
        <w:t>fantasmatic injunction</w:t>
      </w:r>
      <w:r w:rsidRPr="003C35F2">
        <w:rPr>
          <w:rStyle w:val="StyleUnderline"/>
        </w:rPr>
        <w:t xml:space="preserve"> to transgress the law</w:t>
      </w:r>
      <w:r w:rsidRPr="003C35F2">
        <w:rPr>
          <w:sz w:val="16"/>
        </w:rPr>
        <w:t xml:space="preserve">.9 In this way law interacts with fantasy in the domain of ideology in order to teach the subject what and how to desire. </w:t>
      </w:r>
    </w:p>
    <w:p w:rsidR="00E26E52" w:rsidRPr="003C35F2" w:rsidRDefault="00E26E52" w:rsidP="00E26E52">
      <w:pPr>
        <w:rPr>
          <w:sz w:val="10"/>
          <w:szCs w:val="10"/>
        </w:rPr>
      </w:pPr>
      <w:r w:rsidRPr="003C35F2">
        <w:rPr>
          <w:sz w:val="10"/>
          <w:szCs w:val="10"/>
        </w:rPr>
        <w:t xml:space="preserve">An important implication of this understanding of the relation between fantasy and law is that </w:t>
      </w:r>
      <w:r w:rsidRPr="003C35F2">
        <w:rPr>
          <w:rStyle w:val="StyleUnderline"/>
        </w:rPr>
        <w:t xml:space="preserve">even in transgression, the subject </w:t>
      </w:r>
      <w:r w:rsidRPr="003C35F2">
        <w:rPr>
          <w:rStyle w:val="Emphasis"/>
        </w:rPr>
        <w:t>does not move beyond the domain of law</w:t>
      </w:r>
      <w:r w:rsidRPr="003C35F2">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rsidR="00E26E52" w:rsidRPr="003C35F2" w:rsidRDefault="00E26E52" w:rsidP="00E26E52">
      <w:pPr>
        <w:rPr>
          <w:sz w:val="16"/>
        </w:rPr>
      </w:pPr>
      <w:r w:rsidRPr="003C35F2">
        <w:rPr>
          <w:sz w:val="16"/>
        </w:rPr>
        <w:t xml:space="preserve">In Baudrillard’s analysis of the difference between law and rule, we find the following reflection related to transgression: Ordinarily </w:t>
      </w:r>
      <w:r w:rsidRPr="003C35F2">
        <w:rPr>
          <w:rStyle w:val="StyleUnderline"/>
        </w:rPr>
        <w:t xml:space="preserve">we live within the realm of the Law, </w:t>
      </w:r>
      <w:r w:rsidRPr="003C35F2">
        <w:rPr>
          <w:rStyle w:val="Emphasis"/>
        </w:rPr>
        <w:t>even when fantasizing its abolition</w:t>
      </w:r>
      <w:r w:rsidRPr="003C35F2">
        <w:rPr>
          <w:rStyle w:val="StyleUnderline"/>
        </w:rPr>
        <w:t xml:space="preserve">. Beyond the law we see </w:t>
      </w:r>
      <w:r w:rsidRPr="003C35F2">
        <w:rPr>
          <w:rStyle w:val="Emphasis"/>
        </w:rPr>
        <w:t>only its transgression</w:t>
      </w:r>
      <w:r w:rsidRPr="003C35F2">
        <w:rPr>
          <w:rStyle w:val="StyleUnderline"/>
        </w:rPr>
        <w:t xml:space="preserve"> or the </w:t>
      </w:r>
      <w:r w:rsidRPr="003C35F2">
        <w:rPr>
          <w:rStyle w:val="Emphasis"/>
        </w:rPr>
        <w:t>lifting of a prohibition</w:t>
      </w:r>
      <w:r w:rsidRPr="003C35F2">
        <w:rPr>
          <w:sz w:val="16"/>
        </w:rPr>
        <w:t xml:space="preserve">. For </w:t>
      </w:r>
      <w:r w:rsidRPr="003C35F2">
        <w:rPr>
          <w:rStyle w:val="StyleUnderline"/>
        </w:rPr>
        <w:t xml:space="preserve">the discourse of law and interdiction </w:t>
      </w:r>
      <w:r w:rsidRPr="003C35F2">
        <w:rPr>
          <w:rStyle w:val="Emphasis"/>
        </w:rPr>
        <w:t>determines the inverse discourse</w:t>
      </w:r>
      <w:r w:rsidRPr="003C35F2">
        <w:rPr>
          <w:rStyle w:val="StyleUnderline"/>
        </w:rPr>
        <w:t xml:space="preserve"> of transgression and liberation</w:t>
      </w:r>
      <w:r w:rsidRPr="003C35F2">
        <w:rPr>
          <w:sz w:val="16"/>
        </w:rPr>
        <w:t xml:space="preserve">. </w:t>
      </w:r>
      <w:r w:rsidRPr="003C35F2">
        <w:rPr>
          <w:rStyle w:val="StyleUnderline"/>
        </w:rPr>
        <w:t>However, it is not the absence of the law that is opposed to the law, but the Rule</w:t>
      </w:r>
      <w:r w:rsidRPr="003C35F2">
        <w:rPr>
          <w:sz w:val="16"/>
        </w:rPr>
        <w:t xml:space="preserve">.10 </w:t>
      </w:r>
    </w:p>
    <w:p w:rsidR="00E26E52" w:rsidRPr="003C35F2" w:rsidRDefault="00E26E52" w:rsidP="00E26E52">
      <w:pPr>
        <w:rPr>
          <w:sz w:val="16"/>
        </w:rPr>
      </w:pPr>
      <w:r w:rsidRPr="003C35F2">
        <w:rPr>
          <w:sz w:val="16"/>
        </w:rPr>
        <w:t xml:space="preserve">Instead of transgression or absence of law, Baudrillard suggests the rule as being opposed to law. The argument is here not that by following the rule of the game, the player is violating the law of society. The point is rather the much more subtle one that </w:t>
      </w:r>
      <w:r w:rsidRPr="003C35F2">
        <w:rPr>
          <w:rStyle w:val="StyleUnderline"/>
        </w:rPr>
        <w:t xml:space="preserve">by entering the sphere of the rule and the game the player moves </w:t>
      </w:r>
      <w:r w:rsidRPr="003C35F2">
        <w:rPr>
          <w:rStyle w:val="Emphasis"/>
        </w:rPr>
        <w:t>beyond the ideological domain of the law</w:t>
      </w:r>
      <w:r w:rsidRPr="003C35F2">
        <w:rPr>
          <w:sz w:val="16"/>
        </w:rPr>
        <w:t xml:space="preserve">. </w:t>
      </w:r>
    </w:p>
    <w:p w:rsidR="00E26E52" w:rsidRPr="003C35F2" w:rsidRDefault="00E26E52" w:rsidP="00E26E52">
      <w:pPr>
        <w:rPr>
          <w:sz w:val="16"/>
        </w:rPr>
      </w:pPr>
      <w:r w:rsidRPr="003C35F2">
        <w:rPr>
          <w:sz w:val="16"/>
        </w:rPr>
        <w:t xml:space="preserve">Law, desire, and subjectivity tie into each other in a kind of Gordian knot. In the game, where law is substituted for the rule, this knot is cut. In its explicit contingency, the rule is not supported by fantasy. </w:t>
      </w:r>
      <w:r w:rsidRPr="003C35F2">
        <w:rPr>
          <w:rStyle w:val="StyleUnderline"/>
        </w:rPr>
        <w:t xml:space="preserve">The rule </w:t>
      </w:r>
      <w:r w:rsidRPr="003C35F2">
        <w:rPr>
          <w:rStyle w:val="Emphasis"/>
        </w:rPr>
        <w:t>does not</w:t>
      </w:r>
      <w:r w:rsidRPr="003C35F2">
        <w:rPr>
          <w:rStyle w:val="StyleUnderline"/>
        </w:rPr>
        <w:t xml:space="preserve"> hold a </w:t>
      </w:r>
      <w:r w:rsidRPr="003C35F2">
        <w:rPr>
          <w:rStyle w:val="Emphasis"/>
        </w:rPr>
        <w:t>promise of satisfaction</w:t>
      </w:r>
      <w:r w:rsidRPr="003C35F2">
        <w:rPr>
          <w:rStyle w:val="StyleUnderline"/>
        </w:rPr>
        <w:t xml:space="preserve">; no sublime object is imagined beyond the rule. The rule claims to be </w:t>
      </w:r>
      <w:r w:rsidRPr="003C35F2">
        <w:rPr>
          <w:rStyle w:val="Emphasis"/>
        </w:rPr>
        <w:t>nothing more than what it is</w:t>
      </w:r>
      <w:r w:rsidRPr="003C35F2">
        <w:rPr>
          <w:sz w:val="16"/>
        </w:rPr>
        <w:t xml:space="preserve">. </w:t>
      </w:r>
    </w:p>
    <w:p w:rsidR="00E26E52" w:rsidRPr="003C35F2" w:rsidRDefault="00E26E52" w:rsidP="00E26E52">
      <w:pPr>
        <w:rPr>
          <w:rStyle w:val="StyleUnderline"/>
        </w:rPr>
      </w:pPr>
      <w:r w:rsidRPr="003C35F2">
        <w:rPr>
          <w:sz w:val="16"/>
        </w:rPr>
        <w:t xml:space="preserve">So what is the attraction of the rule and the game, if not satisfaction of a desire? </w:t>
      </w:r>
      <w:r w:rsidRPr="003C35F2">
        <w:rPr>
          <w:rStyle w:val="StyleUnderline"/>
        </w:rPr>
        <w:t xml:space="preserve">Entering the game means </w:t>
      </w:r>
      <w:r w:rsidRPr="003C35F2">
        <w:rPr>
          <w:rStyle w:val="Emphasis"/>
        </w:rPr>
        <w:t>voluntarily submitting</w:t>
      </w:r>
      <w:r w:rsidRPr="003C35F2">
        <w:rPr>
          <w:rStyle w:val="StyleUnderline"/>
        </w:rPr>
        <w:t xml:space="preserve"> to an </w:t>
      </w:r>
      <w:r w:rsidRPr="003C35F2">
        <w:rPr>
          <w:rStyle w:val="Emphasis"/>
        </w:rPr>
        <w:t>arbitrary rule</w:t>
      </w:r>
      <w:r w:rsidRPr="003C35F2">
        <w:rPr>
          <w:rStyle w:val="StyleUnderline"/>
        </w:rPr>
        <w:t xml:space="preserve"> with </w:t>
      </w:r>
      <w:r w:rsidRPr="003C35F2">
        <w:rPr>
          <w:rStyle w:val="Emphasis"/>
        </w:rPr>
        <w:t>no higher meaning</w:t>
      </w:r>
      <w:r w:rsidRPr="003C35F2">
        <w:rPr>
          <w:rStyle w:val="StyleUnderline"/>
        </w:rPr>
        <w:t>. This act is</w:t>
      </w:r>
      <w:r w:rsidRPr="003C35F2">
        <w:rPr>
          <w:sz w:val="16"/>
        </w:rPr>
        <w:t xml:space="preserve">, however, </w:t>
      </w:r>
      <w:r w:rsidRPr="003C35F2">
        <w:rPr>
          <w:rStyle w:val="StyleUnderline"/>
        </w:rPr>
        <w:t xml:space="preserve">a way of </w:t>
      </w:r>
      <w:r w:rsidRPr="003C35F2">
        <w:rPr>
          <w:rStyle w:val="Emphasis"/>
        </w:rPr>
        <w:t>delivering oneself from the law</w:t>
      </w:r>
      <w:r w:rsidRPr="003C35F2">
        <w:rPr>
          <w:rStyle w:val="StyleUnderline"/>
        </w:rPr>
        <w:t xml:space="preserve">. Since transgression is </w:t>
      </w:r>
      <w:r w:rsidRPr="003C35F2">
        <w:rPr>
          <w:rStyle w:val="Emphasis"/>
        </w:rPr>
        <w:t>already inscribed</w:t>
      </w:r>
      <w:r w:rsidRPr="003C35F2">
        <w:rPr>
          <w:rStyle w:val="StyleUnderline"/>
        </w:rPr>
        <w:t xml:space="preserve"> in the law </w:t>
      </w:r>
      <w:r w:rsidRPr="003C35F2">
        <w:rPr>
          <w:rStyle w:val="Emphasis"/>
        </w:rPr>
        <w:t>even in the violation</w:t>
      </w:r>
      <w:r w:rsidRPr="003C35F2">
        <w:rPr>
          <w:rStyle w:val="StyleUnderline"/>
        </w:rPr>
        <w:t xml:space="preserve"> of a prohibition, we are </w:t>
      </w:r>
      <w:r w:rsidRPr="003C35F2">
        <w:rPr>
          <w:rStyle w:val="Emphasis"/>
        </w:rPr>
        <w:t>still caught in the web of the law</w:t>
      </w:r>
      <w:r w:rsidRPr="003C35F2">
        <w:rPr>
          <w:rStyle w:val="StyleUnderline"/>
        </w:rPr>
        <w:t xml:space="preserve"> and its </w:t>
      </w:r>
      <w:r w:rsidRPr="003C35F2">
        <w:rPr>
          <w:rStyle w:val="Emphasis"/>
        </w:rPr>
        <w:t>matrix of satisfaction/unsatisfaction</w:t>
      </w:r>
      <w:r w:rsidRPr="003C35F2">
        <w:rPr>
          <w:rStyle w:val="StyleUnderline"/>
        </w:rPr>
        <w:t xml:space="preserve">. In the violation, we may contradict the explicit word of the law but we are </w:t>
      </w:r>
      <w:r w:rsidRPr="003C35F2">
        <w:rPr>
          <w:rStyle w:val="Emphasis"/>
        </w:rPr>
        <w:t>still confirming its underlying principle</w:t>
      </w:r>
      <w:r w:rsidRPr="003C35F2">
        <w:rPr>
          <w:rStyle w:val="StyleUnderline"/>
        </w:rPr>
        <w:t xml:space="preserve"> of desire. </w:t>
      </w:r>
    </w:p>
    <w:p w:rsidR="00E26E52" w:rsidRPr="003C35F2" w:rsidRDefault="00E26E52" w:rsidP="00E26E52">
      <w:pPr>
        <w:rPr>
          <w:sz w:val="16"/>
        </w:rPr>
      </w:pPr>
      <w:r w:rsidRPr="003C35F2">
        <w:rPr>
          <w:rStyle w:val="StyleUnderline"/>
        </w:rPr>
        <w:t>When choosing to submit to the rules of a game</w:t>
      </w:r>
      <w:r w:rsidRPr="003C35F2">
        <w:rPr>
          <w:sz w:val="16"/>
        </w:rPr>
        <w:t xml:space="preserve">, however, </w:t>
      </w:r>
      <w:r w:rsidRPr="003C35F2">
        <w:rPr>
          <w:rStyle w:val="StyleUnderline"/>
        </w:rPr>
        <w:t xml:space="preserve">we </w:t>
      </w:r>
      <w:r w:rsidRPr="003C35F2">
        <w:rPr>
          <w:rStyle w:val="Emphasis"/>
        </w:rPr>
        <w:t>step into another order</w:t>
      </w:r>
      <w:r w:rsidRPr="003C35F2">
        <w:rPr>
          <w:rStyle w:val="StyleUnderline"/>
        </w:rPr>
        <w:t xml:space="preserve"> not structured by the law and desire. We </w:t>
      </w:r>
      <w:r w:rsidRPr="003C35F2">
        <w:rPr>
          <w:rStyle w:val="Emphasis"/>
        </w:rPr>
        <w:t>renounce our desire</w:t>
      </w:r>
      <w:r w:rsidRPr="003C35F2">
        <w:rPr>
          <w:sz w:val="16"/>
        </w:rPr>
        <w:t xml:space="preserve">, not in an ascetic abstinence from particular objects of desire (which is by the way only an extreme sublimation of the objects of desire), but </w:t>
      </w:r>
      <w:r w:rsidRPr="003C35F2">
        <w:rPr>
          <w:rStyle w:val="StyleUnderline"/>
        </w:rPr>
        <w:t xml:space="preserve">by </w:t>
      </w:r>
      <w:r w:rsidRPr="003C35F2">
        <w:rPr>
          <w:rStyle w:val="Emphasis"/>
        </w:rPr>
        <w:t>letting ourselves be seduced</w:t>
      </w:r>
      <w:r w:rsidRPr="003C35F2">
        <w:rPr>
          <w:rStyle w:val="StyleUnderline"/>
        </w:rPr>
        <w:t xml:space="preserve"> into an order not promising </w:t>
      </w:r>
      <w:r w:rsidRPr="003C35F2">
        <w:rPr>
          <w:rStyle w:val="Emphasis"/>
        </w:rPr>
        <w:t>any kind of satisfaction at all</w:t>
      </w:r>
      <w:r w:rsidRPr="003C35F2">
        <w:rPr>
          <w:sz w:val="16"/>
        </w:rPr>
        <w:t xml:space="preserve">. In this way, </w:t>
      </w:r>
      <w:r w:rsidRPr="003C35F2">
        <w:rPr>
          <w:rStyle w:val="StyleUnderline"/>
        </w:rPr>
        <w:t xml:space="preserve">we </w:t>
      </w:r>
      <w:r w:rsidRPr="003C35F2">
        <w:rPr>
          <w:rStyle w:val="Emphasis"/>
        </w:rPr>
        <w:t>move beyond</w:t>
      </w:r>
      <w:r w:rsidRPr="003C35F2">
        <w:rPr>
          <w:rStyle w:val="StyleUnderline"/>
        </w:rPr>
        <w:t xml:space="preserve"> the law’s matrix of satisfaction/unsatisfaction</w:t>
      </w:r>
      <w:r w:rsidRPr="003C35F2">
        <w:rPr>
          <w:sz w:val="16"/>
        </w:rPr>
        <w:t xml:space="preserve">. When obeying the law, our conscious rational belief in it is supported by an unacknowledged irrational belief. Yet, </w:t>
      </w:r>
      <w:r w:rsidRPr="003C35F2">
        <w:rPr>
          <w:rStyle w:val="StyleUnderline"/>
        </w:rPr>
        <w:t xml:space="preserve">entering the game, we </w:t>
      </w:r>
      <w:r w:rsidRPr="003C35F2">
        <w:rPr>
          <w:rStyle w:val="Emphasis"/>
        </w:rPr>
        <w:t>openly acknowledge</w:t>
      </w:r>
      <w:r w:rsidRPr="003C35F2">
        <w:rPr>
          <w:rStyle w:val="StyleUnderline"/>
        </w:rPr>
        <w:t xml:space="preserve"> the </w:t>
      </w:r>
      <w:r w:rsidRPr="003C35F2">
        <w:rPr>
          <w:rStyle w:val="Emphasis"/>
        </w:rPr>
        <w:t>pure contingency</w:t>
      </w:r>
      <w:r w:rsidRPr="003C35F2">
        <w:rPr>
          <w:rStyle w:val="StyleUnderline"/>
        </w:rPr>
        <w:t xml:space="preserve"> of the rule, and so our conscious submission to it is based on </w:t>
      </w:r>
      <w:r w:rsidRPr="003C35F2">
        <w:rPr>
          <w:rStyle w:val="Emphasis"/>
        </w:rPr>
        <w:t>no belief whatsoever</w:t>
      </w:r>
      <w:r w:rsidRPr="003C35F2">
        <w:rPr>
          <w:rStyle w:val="StyleUnderline"/>
        </w:rPr>
        <w:t xml:space="preserve">. We have </w:t>
      </w:r>
      <w:r w:rsidRPr="003C35F2">
        <w:rPr>
          <w:rStyle w:val="Emphasis"/>
        </w:rPr>
        <w:t>no illusions</w:t>
      </w:r>
      <w:r w:rsidRPr="003C35F2">
        <w:rPr>
          <w:rStyle w:val="StyleUnderline"/>
        </w:rPr>
        <w:t xml:space="preserve"> that the game is </w:t>
      </w:r>
      <w:r w:rsidRPr="003C35F2">
        <w:rPr>
          <w:rStyle w:val="Emphasis"/>
        </w:rPr>
        <w:t>nothing but an illusion</w:t>
      </w:r>
      <w:r w:rsidRPr="003C35F2">
        <w:rPr>
          <w:sz w:val="16"/>
        </w:rPr>
        <w:t xml:space="preserve">, and so our approach to the game is perhaps more “realistic” than our approach to the law. </w:t>
      </w:r>
    </w:p>
    <w:p w:rsidR="00E26E52" w:rsidRPr="003C35F2" w:rsidRDefault="00E26E52" w:rsidP="00E26E52">
      <w:pPr>
        <w:rPr>
          <w:sz w:val="16"/>
        </w:rPr>
      </w:pPr>
      <w:r w:rsidRPr="003C35F2">
        <w:rPr>
          <w:rStyle w:val="StyleUnderline"/>
        </w:rPr>
        <w:t xml:space="preserve">The game’s </w:t>
      </w:r>
      <w:r w:rsidRPr="003C35F2">
        <w:rPr>
          <w:rStyle w:val="Emphasis"/>
        </w:rPr>
        <w:t>sole principle</w:t>
      </w:r>
      <w:r w:rsidRPr="003C35F2">
        <w:rPr>
          <w:rStyle w:val="StyleUnderline"/>
        </w:rPr>
        <w:t xml:space="preserve"> . . . is that by choosing the rule one is </w:t>
      </w:r>
      <w:r w:rsidRPr="003C35F2">
        <w:rPr>
          <w:rStyle w:val="Emphasis"/>
        </w:rPr>
        <w:t>delivered from the law</w:t>
      </w:r>
      <w:r w:rsidRPr="003C35F2">
        <w:rPr>
          <w:sz w:val="16"/>
        </w:rPr>
        <w:t xml:space="preserve">. Without a psychological or metaphysical foundation, the rule has no grounding in belief. </w:t>
      </w:r>
      <w:r w:rsidRPr="003C35F2">
        <w:rPr>
          <w:rStyle w:val="StyleUnderline"/>
        </w:rPr>
        <w:t xml:space="preserve">One </w:t>
      </w:r>
      <w:r w:rsidRPr="003C35F2">
        <w:rPr>
          <w:rStyle w:val="Emphasis"/>
        </w:rPr>
        <w:t>neither believes</w:t>
      </w:r>
      <w:r w:rsidRPr="003C35F2">
        <w:rPr>
          <w:rStyle w:val="StyleUnderline"/>
        </w:rPr>
        <w:t xml:space="preserve"> nor </w:t>
      </w:r>
      <w:r w:rsidRPr="003C35F2">
        <w:rPr>
          <w:rStyle w:val="Emphasis"/>
        </w:rPr>
        <w:t>disbelieves</w:t>
      </w:r>
      <w:r w:rsidRPr="003C35F2">
        <w:rPr>
          <w:rStyle w:val="StyleUnderline"/>
        </w:rPr>
        <w:t xml:space="preserve"> a rule—</w:t>
      </w:r>
      <w:r w:rsidRPr="003C35F2">
        <w:rPr>
          <w:rStyle w:val="Emphasis"/>
        </w:rPr>
        <w:t>one observes it</w:t>
      </w:r>
      <w:r w:rsidRPr="003C35F2">
        <w:rPr>
          <w:sz w:val="16"/>
        </w:rPr>
        <w:t xml:space="preserve">. The diffuse sphere of belief, </w:t>
      </w:r>
      <w:r w:rsidRPr="003C35F2">
        <w:rPr>
          <w:rStyle w:val="StyleUnderline"/>
        </w:rPr>
        <w:t xml:space="preserve">the need for credibility that encompasses the real, is </w:t>
      </w:r>
      <w:r w:rsidRPr="003C35F2">
        <w:rPr>
          <w:rStyle w:val="Emphasis"/>
        </w:rPr>
        <w:t>dissolved in the game</w:t>
      </w:r>
      <w:r w:rsidRPr="003C35F2">
        <w:rPr>
          <w:rStyle w:val="StyleUnderline"/>
        </w:rPr>
        <w:t>. Hence their immorality: to proceed without believing in it, to sanction a direct fascination with conventional signs and groundless rules</w:t>
      </w:r>
      <w:r w:rsidRPr="003C35F2">
        <w:rPr>
          <w:sz w:val="16"/>
        </w:rPr>
        <w:t xml:space="preserve">.11 </w:t>
      </w:r>
    </w:p>
    <w:p w:rsidR="00E26E52" w:rsidRPr="003C35F2" w:rsidRDefault="00E26E52" w:rsidP="00E26E52">
      <w:pPr>
        <w:rPr>
          <w:sz w:val="16"/>
        </w:rPr>
      </w:pPr>
      <w:r w:rsidRPr="003C35F2">
        <w:rPr>
          <w:sz w:val="16"/>
        </w:rPr>
        <w:t xml:space="preserve">In the game, </w:t>
      </w:r>
      <w:r w:rsidRPr="003C35F2">
        <w:rPr>
          <w:rStyle w:val="StyleUnderline"/>
        </w:rPr>
        <w:t xml:space="preserve">desire is </w:t>
      </w:r>
      <w:r w:rsidRPr="003C35F2">
        <w:rPr>
          <w:rStyle w:val="Emphasis"/>
        </w:rPr>
        <w:t>suspended</w:t>
      </w:r>
      <w:r w:rsidRPr="003C35F2">
        <w:rPr>
          <w:rStyle w:val="StyleUnderline"/>
        </w:rPr>
        <w:t xml:space="preserve"> and so is</w:t>
      </w:r>
      <w:r w:rsidRPr="003C35F2">
        <w:rPr>
          <w:sz w:val="16"/>
        </w:rPr>
        <w:t xml:space="preserve"> desire’s eternal shadow figure, </w:t>
      </w:r>
      <w:r w:rsidRPr="003C35F2">
        <w:rPr>
          <w:rStyle w:val="Emphasis"/>
        </w:rPr>
        <w:t>unsatisfaction</w:t>
      </w:r>
      <w:r w:rsidRPr="003C35F2">
        <w:rPr>
          <w:sz w:val="16"/>
        </w:rPr>
        <w:t xml:space="preserve">, which is a necessary condition for the reproduction of desire. </w:t>
      </w:r>
      <w:r w:rsidRPr="003C35F2">
        <w:rPr>
          <w:rStyle w:val="StyleUnderline"/>
        </w:rPr>
        <w:t xml:space="preserve">In the game, there is </w:t>
      </w:r>
      <w:r w:rsidRPr="003C35F2">
        <w:rPr>
          <w:rStyle w:val="Emphasis"/>
        </w:rPr>
        <w:t>no promise</w:t>
      </w:r>
      <w:r w:rsidRPr="003C35F2">
        <w:rPr>
          <w:rStyle w:val="StyleUnderline"/>
        </w:rPr>
        <w:t xml:space="preserve"> and therefore </w:t>
      </w:r>
      <w:r w:rsidRPr="003C35F2">
        <w:rPr>
          <w:rStyle w:val="Emphasis"/>
        </w:rPr>
        <w:t>no disappointment</w:t>
      </w:r>
      <w:r w:rsidRPr="003C35F2">
        <w:rPr>
          <w:rStyle w:val="StyleUnderline"/>
        </w:rPr>
        <w:t xml:space="preserve">. In the order of the law, we may find enjoyment in the </w:t>
      </w:r>
      <w:r w:rsidRPr="003C35F2">
        <w:rPr>
          <w:rStyle w:val="Emphasis"/>
        </w:rPr>
        <w:t>momentary</w:t>
      </w:r>
      <w:r w:rsidRPr="003C35F2">
        <w:rPr>
          <w:rStyle w:val="StyleUnderline"/>
        </w:rPr>
        <w:t xml:space="preserve"> and </w:t>
      </w:r>
      <w:r w:rsidRPr="003C35F2">
        <w:rPr>
          <w:rStyle w:val="Emphasis"/>
        </w:rPr>
        <w:t>partial satisfaction</w:t>
      </w:r>
      <w:r w:rsidRPr="003C35F2">
        <w:rPr>
          <w:rStyle w:val="StyleUnderline"/>
        </w:rPr>
        <w:t xml:space="preserve"> of our desires through obtainment of different objects. The joy of the game stems </w:t>
      </w:r>
      <w:r w:rsidRPr="003C35F2">
        <w:rPr>
          <w:rStyle w:val="Emphasis"/>
        </w:rPr>
        <w:t>not</w:t>
      </w:r>
      <w:r w:rsidRPr="003C35F2">
        <w:rPr>
          <w:rStyle w:val="StyleUnderline"/>
        </w:rPr>
        <w:t xml:space="preserve"> from this kind of satisfaction but </w:t>
      </w:r>
      <w:r w:rsidRPr="003C35F2">
        <w:rPr>
          <w:rStyle w:val="Emphasis"/>
        </w:rPr>
        <w:t>exactly from</w:t>
      </w:r>
      <w:r w:rsidRPr="003C35F2">
        <w:rPr>
          <w:sz w:val="16"/>
        </w:rPr>
        <w:t xml:space="preserve"> the </w:t>
      </w:r>
      <w:r w:rsidRPr="003C35F2">
        <w:rPr>
          <w:rStyle w:val="Emphasis"/>
        </w:rPr>
        <w:t>suspension</w:t>
      </w:r>
      <w:r w:rsidRPr="003C35F2">
        <w:rPr>
          <w:sz w:val="16"/>
        </w:rPr>
        <w:t xml:space="preserve"> </w:t>
      </w:r>
      <w:r w:rsidRPr="003C35F2">
        <w:rPr>
          <w:rStyle w:val="StyleUnderline"/>
        </w:rPr>
        <w:t>of the satisfaction/unsatisfaction matrix</w:t>
      </w:r>
      <w:r w:rsidRPr="003C35F2">
        <w:rPr>
          <w:sz w:val="16"/>
        </w:rPr>
        <w:t xml:space="preserve">. </w:t>
      </w:r>
    </w:p>
    <w:p w:rsidR="00E26E52" w:rsidRPr="003C35F2" w:rsidRDefault="00E26E52" w:rsidP="00E26E52">
      <w:pPr>
        <w:rPr>
          <w:sz w:val="16"/>
        </w:rPr>
      </w:pPr>
      <w:r w:rsidRPr="003C35F2">
        <w:rPr>
          <w:sz w:val="16"/>
        </w:rPr>
        <w:t xml:space="preserve">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w:t>
      </w:r>
      <w:r w:rsidRPr="003C35F2">
        <w:rPr>
          <w:rStyle w:val="Emphasis"/>
        </w:rPr>
        <w:t>passion for rules</w:t>
      </w:r>
      <w:r w:rsidRPr="003C35F2">
        <w:rPr>
          <w:rStyle w:val="StyleUnderline"/>
        </w:rPr>
        <w:t xml:space="preserve">, a </w:t>
      </w:r>
      <w:r w:rsidRPr="003C35F2">
        <w:rPr>
          <w:rStyle w:val="Emphasis"/>
        </w:rPr>
        <w:t>giddiness born of rules</w:t>
      </w:r>
      <w:r w:rsidRPr="003C35F2">
        <w:rPr>
          <w:rStyle w:val="StyleUnderline"/>
        </w:rPr>
        <w:t xml:space="preserve">, and a force that comes from </w:t>
      </w:r>
      <w:r w:rsidRPr="003C35F2">
        <w:rPr>
          <w:rStyle w:val="Emphasis"/>
        </w:rPr>
        <w:t>ceremony</w:t>
      </w:r>
      <w:r w:rsidRPr="003C35F2">
        <w:rPr>
          <w:rStyle w:val="StyleUnderline"/>
        </w:rPr>
        <w:t xml:space="preserve">, and </w:t>
      </w:r>
      <w:r w:rsidRPr="003C35F2">
        <w:rPr>
          <w:rStyle w:val="Emphasis"/>
        </w:rPr>
        <w:t>not desire</w:t>
      </w:r>
      <w:r w:rsidRPr="003C35F2">
        <w:rPr>
          <w:sz w:val="16"/>
        </w:rPr>
        <w:t xml:space="preserve">.12 </w:t>
      </w:r>
    </w:p>
    <w:p w:rsidR="00E26E52" w:rsidRPr="003C35F2" w:rsidRDefault="00E26E52" w:rsidP="00E26E52">
      <w:pPr>
        <w:rPr>
          <w:sz w:val="16"/>
        </w:rPr>
      </w:pPr>
      <w:r w:rsidRPr="003C35F2">
        <w:rPr>
          <w:sz w:val="16"/>
        </w:rPr>
        <w:t xml:space="preserve">As an equivalent to the “giddiness” of which Baudrillard speaks here, we find in Huizinga’s characteristic of play the notion of “fun.” </w:t>
      </w:r>
      <w:r w:rsidRPr="003C35F2">
        <w:rPr>
          <w:rStyle w:val="StyleUnderline"/>
        </w:rPr>
        <w:t xml:space="preserve">People play games </w:t>
      </w:r>
      <w:r w:rsidRPr="003C35F2">
        <w:rPr>
          <w:rStyle w:val="Emphasis"/>
        </w:rPr>
        <w:t>because it is fun</w:t>
      </w:r>
      <w:r w:rsidRPr="003C35F2">
        <w:rPr>
          <w:rStyle w:val="StyleUnderline"/>
        </w:rPr>
        <w:t xml:space="preserve">. Rather than providing a </w:t>
      </w:r>
      <w:r w:rsidRPr="003C35F2">
        <w:rPr>
          <w:rStyle w:val="Emphasis"/>
        </w:rPr>
        <w:t>full</w:t>
      </w:r>
      <w:r w:rsidRPr="003C35F2">
        <w:rPr>
          <w:rStyle w:val="StyleUnderline"/>
        </w:rPr>
        <w:t xml:space="preserve"> and </w:t>
      </w:r>
      <w:r w:rsidRPr="003C35F2">
        <w:rPr>
          <w:rStyle w:val="Emphasis"/>
        </w:rPr>
        <w:t>conclusive explanation</w:t>
      </w:r>
      <w:r w:rsidRPr="003C35F2">
        <w:rPr>
          <w:rStyle w:val="StyleUnderline"/>
        </w:rPr>
        <w:t xml:space="preserve"> for the engagement in games, the concept of fun seems to </w:t>
      </w:r>
      <w:r w:rsidRPr="003C35F2">
        <w:rPr>
          <w:rStyle w:val="Emphasis"/>
        </w:rPr>
        <w:t>mark the limitation</w:t>
      </w:r>
      <w:r w:rsidRPr="003C35F2">
        <w:rPr>
          <w:rStyle w:val="StyleUnderline"/>
        </w:rPr>
        <w:t xml:space="preserve"> of such an explanation. “The fun of playing</w:t>
      </w:r>
      <w:r w:rsidRPr="003C35F2">
        <w:rPr>
          <w:sz w:val="16"/>
        </w:rPr>
        <w:t>,” Huizinga notes, “</w:t>
      </w:r>
      <w:r w:rsidRPr="003C35F2">
        <w:rPr>
          <w:rStyle w:val="Emphasis"/>
        </w:rPr>
        <w:t>resists all analysis</w:t>
      </w:r>
      <w:r w:rsidRPr="003C35F2">
        <w:rPr>
          <w:rStyle w:val="StyleUnderline"/>
        </w:rPr>
        <w:t xml:space="preserve">, </w:t>
      </w:r>
      <w:r w:rsidRPr="003C35F2">
        <w:rPr>
          <w:rStyle w:val="Emphasis"/>
        </w:rPr>
        <w:t>all logical interpretation</w:t>
      </w:r>
      <w:r w:rsidRPr="003C35F2">
        <w:rPr>
          <w:sz w:val="16"/>
        </w:rPr>
        <w:t xml:space="preserve">.”13 </w:t>
      </w:r>
    </w:p>
    <w:p w:rsidR="00E26E52" w:rsidRPr="003C35F2" w:rsidRDefault="00E26E52" w:rsidP="00E26E52">
      <w:pPr>
        <w:rPr>
          <w:sz w:val="16"/>
        </w:rPr>
      </w:pPr>
      <w:r w:rsidRPr="003C35F2">
        <w:rPr>
          <w:sz w:val="16"/>
        </w:rPr>
        <w:t xml:space="preserve">Think again of the game Don’t Step on the Lines. </w:t>
      </w:r>
      <w:r w:rsidRPr="003C35F2">
        <w:rPr>
          <w:rStyle w:val="StyleUnderline"/>
        </w:rPr>
        <w:t>Why would someone engage in this game?</w:t>
      </w:r>
      <w:r w:rsidRPr="003C35F2">
        <w:rPr>
          <w:sz w:val="16"/>
        </w:rPr>
        <w:t xml:space="preserve"> Why </w:t>
      </w:r>
      <w:proofErr w:type="gramStart"/>
      <w:r w:rsidRPr="003C35F2">
        <w:rPr>
          <w:sz w:val="16"/>
        </w:rPr>
        <w:t>would someone</w:t>
      </w:r>
      <w:proofErr w:type="gramEnd"/>
      <w:r w:rsidRPr="003C35F2">
        <w:rPr>
          <w:sz w:val="16"/>
        </w:rPr>
        <w:t xml:space="preserve"> chose to submit himself to the stupid and completely arbitrary rule of not stepping on the lines? </w:t>
      </w:r>
      <w:r w:rsidRPr="003C35F2">
        <w:rPr>
          <w:rStyle w:val="StyleUnderline"/>
        </w:rPr>
        <w:t>In the obvious absence of sanctions, potential rewards or other kinds of meaningful satisfactions, the question can only be answered: “</w:t>
      </w:r>
      <w:r w:rsidRPr="003C35F2">
        <w:rPr>
          <w:rStyle w:val="Emphasis"/>
        </w:rPr>
        <w:t>Because it’s fun</w:t>
      </w:r>
      <w:r w:rsidRPr="003C35F2">
        <w:rPr>
          <w:rStyle w:val="StyleUnderline"/>
        </w:rPr>
        <w:t>.”</w:t>
      </w:r>
      <w:r w:rsidRPr="003C35F2">
        <w:rPr>
          <w:sz w:val="16"/>
        </w:rPr>
        <w:t xml:space="preserve"> This, however, is probably more of a displacement of the question than an actual answer. </w:t>
      </w:r>
    </w:p>
    <w:p w:rsidR="00E26E52" w:rsidRPr="003C35F2" w:rsidRDefault="00E26E52" w:rsidP="00E26E52">
      <w:pPr>
        <w:rPr>
          <w:sz w:val="16"/>
        </w:rPr>
      </w:pPr>
      <w:r w:rsidRPr="003C35F2">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p>
    <w:p w:rsidR="00E26E52" w:rsidRPr="003C35F2" w:rsidRDefault="00E26E52" w:rsidP="00E26E52">
      <w:pPr>
        <w:rPr>
          <w:sz w:val="16"/>
        </w:rPr>
      </w:pPr>
      <w:r w:rsidRPr="003C35F2">
        <w:rPr>
          <w:rStyle w:val="StyleUnderline"/>
        </w:rPr>
        <w:t>Drive</w:t>
      </w:r>
      <w:r w:rsidRPr="003C35F2">
        <w:rPr>
          <w:sz w:val="16"/>
        </w:rPr>
        <w:t xml:space="preserve"> . . . </w:t>
      </w:r>
      <w:r w:rsidRPr="003C35F2">
        <w:rPr>
          <w:rStyle w:val="StyleUnderline"/>
        </w:rPr>
        <w:t>stands for the</w:t>
      </w:r>
      <w:r w:rsidRPr="003C35F2">
        <w:rPr>
          <w:sz w:val="16"/>
        </w:rPr>
        <w:t xml:space="preserve"> paradoxical </w:t>
      </w:r>
      <w:r w:rsidRPr="003C35F2">
        <w:rPr>
          <w:rStyle w:val="StyleUnderline"/>
        </w:rPr>
        <w:t>possibility that the subject</w:t>
      </w:r>
      <w:r w:rsidRPr="003C35F2">
        <w:rPr>
          <w:sz w:val="16"/>
        </w:rPr>
        <w:t xml:space="preserve">, forever prevented from achieving his Goal (and thus fully satisfying his desire), </w:t>
      </w:r>
      <w:r w:rsidRPr="003C35F2">
        <w:rPr>
          <w:rStyle w:val="StyleUnderline"/>
        </w:rPr>
        <w:t>can</w:t>
      </w:r>
      <w:r w:rsidRPr="003C35F2">
        <w:rPr>
          <w:sz w:val="16"/>
        </w:rPr>
        <w:t xml:space="preserve"> nevertheless </w:t>
      </w:r>
      <w:r w:rsidRPr="003C35F2">
        <w:rPr>
          <w:rStyle w:val="Emphasis"/>
        </w:rPr>
        <w:t>find satisfaction</w:t>
      </w:r>
      <w:r w:rsidRPr="003C35F2">
        <w:rPr>
          <w:rStyle w:val="StyleUnderline"/>
        </w:rPr>
        <w:t xml:space="preserve"> in the</w:t>
      </w:r>
      <w:r w:rsidRPr="003C35F2">
        <w:rPr>
          <w:sz w:val="16"/>
        </w:rPr>
        <w:t xml:space="preserve"> very circular </w:t>
      </w:r>
      <w:r w:rsidRPr="003C35F2">
        <w:rPr>
          <w:rStyle w:val="StyleUnderline"/>
        </w:rPr>
        <w:t xml:space="preserve">movement of </w:t>
      </w:r>
      <w:r w:rsidRPr="003C35F2">
        <w:rPr>
          <w:rStyle w:val="Emphasis"/>
        </w:rPr>
        <w:t>repeatedly missing its object</w:t>
      </w:r>
      <w:r w:rsidRPr="003C35F2">
        <w:rPr>
          <w:sz w:val="16"/>
        </w:rPr>
        <w:t>, of circulating around it.14</w:t>
      </w:r>
    </w:p>
    <w:p w:rsidR="00E26E52" w:rsidRPr="003C35F2" w:rsidRDefault="00E26E52" w:rsidP="00E26E52">
      <w:pPr>
        <w:rPr>
          <w:sz w:val="16"/>
        </w:rPr>
      </w:pPr>
      <w:r w:rsidRPr="003C35F2">
        <w:rPr>
          <w:sz w:val="16"/>
        </w:rPr>
        <w:t xml:space="preserve">The point is here of course that the concept of </w:t>
      </w:r>
      <w:r w:rsidRPr="003C35F2">
        <w:rPr>
          <w:rStyle w:val="StyleUnderline"/>
        </w:rPr>
        <w:t xml:space="preserve">drive as opposed to desire </w:t>
      </w:r>
      <w:r w:rsidRPr="003C35F2">
        <w:rPr>
          <w:rStyle w:val="Emphasis"/>
        </w:rPr>
        <w:t>provides an account of fun</w:t>
      </w:r>
      <w:r w:rsidRPr="003C35F2">
        <w:rPr>
          <w:sz w:val="16"/>
        </w:rPr>
        <w:t xml:space="preserve"> as opposed to the meaning of ordinary goal-oriented behavior. Here is how the distinction between goal-oriented desire and self-propelling drive turns out in the words of the legendary poker player Nick “The Greek” Dandalos: “</w:t>
      </w:r>
      <w:r w:rsidRPr="003C35F2">
        <w:rPr>
          <w:rStyle w:val="StyleUnderline"/>
        </w:rPr>
        <w:t xml:space="preserve">The </w:t>
      </w:r>
      <w:r w:rsidRPr="003C35F2">
        <w:rPr>
          <w:rStyle w:val="Emphasis"/>
        </w:rPr>
        <w:t>next best thing</w:t>
      </w:r>
      <w:r w:rsidRPr="003C35F2">
        <w:rPr>
          <w:rStyle w:val="StyleUnderline"/>
        </w:rPr>
        <w:t xml:space="preserve"> to</w:t>
      </w:r>
      <w:r w:rsidRPr="003C35F2">
        <w:rPr>
          <w:sz w:val="16"/>
        </w:rPr>
        <w:t xml:space="preserve"> gambling and </w:t>
      </w:r>
      <w:r w:rsidRPr="003C35F2">
        <w:rPr>
          <w:rStyle w:val="StyleUnderline"/>
        </w:rPr>
        <w:t>winning is</w:t>
      </w:r>
      <w:r w:rsidRPr="003C35F2">
        <w:rPr>
          <w:sz w:val="16"/>
        </w:rPr>
        <w:t xml:space="preserve"> gambling and </w:t>
      </w:r>
      <w:r w:rsidRPr="003C35F2">
        <w:rPr>
          <w:rStyle w:val="Emphasis"/>
        </w:rPr>
        <w:t>losing</w:t>
      </w:r>
      <w:r w:rsidRPr="003C35F2">
        <w:rPr>
          <w:sz w:val="16"/>
        </w:rPr>
        <w:t xml:space="preserve">.”15 </w:t>
      </w:r>
    </w:p>
    <w:p w:rsidR="00E26E52" w:rsidRPr="003C35F2" w:rsidRDefault="00E26E52" w:rsidP="00E26E52">
      <w:pPr>
        <w:rPr>
          <w:sz w:val="16"/>
        </w:rPr>
      </w:pPr>
      <w:proofErr w:type="gramStart"/>
      <w:r w:rsidRPr="003C35F2">
        <w:rPr>
          <w:sz w:val="16"/>
        </w:rPr>
        <w:t>game</w:t>
      </w:r>
      <w:proofErr w:type="gramEnd"/>
      <w:r w:rsidRPr="003C35F2">
        <w:rPr>
          <w:sz w:val="16"/>
        </w:rPr>
        <w:t xml:space="preserve"> as parody </w:t>
      </w:r>
    </w:p>
    <w:p w:rsidR="00E26E52" w:rsidRPr="003C35F2" w:rsidRDefault="00E26E52" w:rsidP="00E26E52">
      <w:pPr>
        <w:rPr>
          <w:sz w:val="16"/>
        </w:rPr>
      </w:pPr>
      <w:r w:rsidRPr="003C35F2">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C35F2">
        <w:rPr>
          <w:rStyle w:val="StyleUnderline"/>
        </w:rPr>
        <w:t xml:space="preserve">the domain of the rule and fun is characterized by </w:t>
      </w:r>
      <w:r w:rsidRPr="003C35F2">
        <w:rPr>
          <w:rStyle w:val="Emphasis"/>
        </w:rPr>
        <w:t>arbitrariness</w:t>
      </w:r>
      <w:r w:rsidRPr="003C35F2">
        <w:rPr>
          <w:rStyle w:val="StyleUnderline"/>
        </w:rPr>
        <w:t xml:space="preserve"> and </w:t>
      </w:r>
      <w:r w:rsidRPr="003C35F2">
        <w:rPr>
          <w:rStyle w:val="Emphasis"/>
        </w:rPr>
        <w:t>absence of meaning</w:t>
      </w:r>
      <w:r w:rsidRPr="003C35F2">
        <w:rPr>
          <w:sz w:val="16"/>
        </w:rPr>
        <w:t xml:space="preserve">. Hence, </w:t>
      </w:r>
      <w:r w:rsidRPr="003C35F2">
        <w:rPr>
          <w:rStyle w:val="StyleUnderline"/>
        </w:rPr>
        <w:t xml:space="preserve">it would be </w:t>
      </w:r>
      <w:r w:rsidRPr="003C35F2">
        <w:rPr>
          <w:rStyle w:val="Emphasis"/>
        </w:rPr>
        <w:t>contradictory</w:t>
      </w:r>
      <w:r w:rsidRPr="003C35F2">
        <w:rPr>
          <w:rStyle w:val="StyleUnderline"/>
        </w:rPr>
        <w:t xml:space="preserve"> to project a certain </w:t>
      </w:r>
      <w:r w:rsidRPr="003C35F2">
        <w:rPr>
          <w:rStyle w:val="Emphasis"/>
        </w:rPr>
        <w:t>critical</w:t>
      </w:r>
      <w:r w:rsidRPr="003C35F2">
        <w:rPr>
          <w:rStyle w:val="StyleUnderline"/>
        </w:rPr>
        <w:t xml:space="preserve"> and </w:t>
      </w:r>
      <w:r w:rsidRPr="003C35F2">
        <w:rPr>
          <w:rStyle w:val="Emphasis"/>
        </w:rPr>
        <w:t>normative intentionality</w:t>
      </w:r>
      <w:r w:rsidRPr="003C35F2">
        <w:rPr>
          <w:rStyle w:val="StyleUnderline"/>
        </w:rPr>
        <w:t xml:space="preserve"> into the </w:t>
      </w:r>
      <w:r w:rsidRPr="003C35F2">
        <w:rPr>
          <w:rStyle w:val="Emphasis"/>
        </w:rPr>
        <w:t>mere engagement in a game</w:t>
      </w:r>
      <w:r w:rsidRPr="003C35F2">
        <w:rPr>
          <w:sz w:val="16"/>
        </w:rPr>
        <w:t xml:space="preserve">. </w:t>
      </w:r>
    </w:p>
    <w:p w:rsidR="00E26E52" w:rsidRPr="003C35F2" w:rsidRDefault="00E26E52" w:rsidP="00E26E52">
      <w:pPr>
        <w:rPr>
          <w:sz w:val="16"/>
        </w:rPr>
      </w:pPr>
      <w:r w:rsidRPr="003C35F2">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C35F2">
        <w:rPr>
          <w:rStyle w:val="StyleUnderline"/>
        </w:rPr>
        <w:t xml:space="preserve">In order to </w:t>
      </w:r>
      <w:r w:rsidRPr="003C35F2">
        <w:rPr>
          <w:rStyle w:val="Emphasis"/>
        </w:rPr>
        <w:t>avoid the pitfalls</w:t>
      </w:r>
      <w:r w:rsidRPr="003C35F2">
        <w:rPr>
          <w:rStyle w:val="StyleUnderline"/>
        </w:rPr>
        <w:t xml:space="preserve"> of </w:t>
      </w:r>
      <w:r w:rsidRPr="003C35F2">
        <w:rPr>
          <w:rStyle w:val="Emphasis"/>
        </w:rPr>
        <w:t>formally fixating</w:t>
      </w:r>
      <w:r w:rsidRPr="003C35F2">
        <w:rPr>
          <w:rStyle w:val="StyleUnderline"/>
        </w:rPr>
        <w:t xml:space="preserve"> the normativity of the meaning of games in relation to society</w:t>
      </w:r>
      <w:r w:rsidRPr="003C35F2">
        <w:rPr>
          <w:sz w:val="16"/>
        </w:rPr>
        <w:t xml:space="preserve"> </w:t>
      </w:r>
      <w:r w:rsidRPr="003C35F2">
        <w:rPr>
          <w:rStyle w:val="StyleUnderline"/>
        </w:rPr>
        <w:t>by making</w:t>
      </w:r>
      <w:r w:rsidRPr="003C35F2">
        <w:rPr>
          <w:sz w:val="16"/>
        </w:rPr>
        <w:t xml:space="preserve"> general </w:t>
      </w:r>
      <w:r w:rsidRPr="003C35F2">
        <w:rPr>
          <w:rStyle w:val="StyleUnderline"/>
        </w:rPr>
        <w:t>statements such as: “games constitute a critique of the ideology of society</w:t>
      </w:r>
      <w:r w:rsidRPr="003C35F2">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p>
    <w:p w:rsidR="00E26E52" w:rsidRPr="003C35F2" w:rsidRDefault="00E26E52" w:rsidP="00E26E52">
      <w:pPr>
        <w:rPr>
          <w:sz w:val="16"/>
        </w:rPr>
      </w:pPr>
      <w:r w:rsidRPr="003C35F2">
        <w:rPr>
          <w:rStyle w:val="StyleUnderline"/>
        </w:rPr>
        <w:t xml:space="preserve">The rule functions as the </w:t>
      </w:r>
      <w:r w:rsidRPr="003C35F2">
        <w:rPr>
          <w:rStyle w:val="Emphasis"/>
        </w:rPr>
        <w:t>parodic simulacrum</w:t>
      </w:r>
      <w:r w:rsidRPr="003C35F2">
        <w:rPr>
          <w:rStyle w:val="StyleUnderline"/>
        </w:rPr>
        <w:t xml:space="preserve"> of the law. </w:t>
      </w:r>
      <w:r w:rsidRPr="003C35F2">
        <w:rPr>
          <w:rStyle w:val="Emphasis"/>
        </w:rPr>
        <w:t>Neither</w:t>
      </w:r>
      <w:r w:rsidRPr="003C35F2">
        <w:rPr>
          <w:rStyle w:val="StyleUnderline"/>
        </w:rPr>
        <w:t xml:space="preserve"> an </w:t>
      </w:r>
      <w:r w:rsidRPr="003C35F2">
        <w:rPr>
          <w:rStyle w:val="Emphasis"/>
        </w:rPr>
        <w:t>inversion</w:t>
      </w:r>
      <w:r w:rsidRPr="003C35F2">
        <w:rPr>
          <w:rStyle w:val="StyleUnderline"/>
        </w:rPr>
        <w:t xml:space="preserve"> nor </w:t>
      </w:r>
      <w:r w:rsidRPr="003C35F2">
        <w:rPr>
          <w:rStyle w:val="Emphasis"/>
        </w:rPr>
        <w:t>subversion</w:t>
      </w:r>
      <w:r w:rsidRPr="003C35F2">
        <w:rPr>
          <w:rStyle w:val="StyleUnderline"/>
        </w:rPr>
        <w:t xml:space="preserve"> of the law, but its </w:t>
      </w:r>
      <w:r w:rsidRPr="003C35F2">
        <w:rPr>
          <w:rStyle w:val="Emphasis"/>
        </w:rPr>
        <w:t>reversion in simulation</w:t>
      </w:r>
      <w:r w:rsidRPr="003C35F2">
        <w:rPr>
          <w:sz w:val="16"/>
        </w:rPr>
        <w:t>. The pleasure of the game is twofold: the invalidation of time and space within the enchanted sphere of an indestructible form of reciprocity—pure seduction—and the parodying of reality, the formal outbidding of the law’s constraints.17</w:t>
      </w:r>
    </w:p>
    <w:p w:rsidR="00E26E52" w:rsidRPr="003C35F2" w:rsidRDefault="00E26E52" w:rsidP="00E26E52">
      <w:pPr>
        <w:rPr>
          <w:sz w:val="16"/>
        </w:rPr>
      </w:pPr>
      <w:r w:rsidRPr="003C35F2">
        <w:rPr>
          <w:sz w:val="16"/>
        </w:rPr>
        <w:t xml:space="preserve">Insofar as the game emerges as the institution of an extra set of rules governing the subject, it seems to constitute an addition to the order of the law. Perhaps the social significance of the game lies, however, in the subtraction of fantasmatic ideology from the prescriptions of law. </w:t>
      </w:r>
      <w:r w:rsidRPr="003C35F2">
        <w:rPr>
          <w:rStyle w:val="Emphasis"/>
        </w:rPr>
        <w:t>On an immediate level</w:t>
      </w:r>
      <w:r w:rsidRPr="003C35F2">
        <w:rPr>
          <w:rStyle w:val="StyleUnderline"/>
        </w:rPr>
        <w:t xml:space="preserve">, the rules of a game </w:t>
      </w:r>
      <w:r w:rsidRPr="003C35F2">
        <w:rPr>
          <w:rStyle w:val="Emphasis"/>
        </w:rPr>
        <w:t>look like the law</w:t>
      </w:r>
      <w:r w:rsidRPr="003C35F2">
        <w:rPr>
          <w:rStyle w:val="StyleUnderline"/>
        </w:rPr>
        <w:t xml:space="preserve"> of society. The rule</w:t>
      </w:r>
      <w:r w:rsidRPr="003C35F2">
        <w:rPr>
          <w:sz w:val="16"/>
        </w:rPr>
        <w:t xml:space="preserve"> “Don’t step on the lines” </w:t>
      </w:r>
      <w:r w:rsidRPr="003C35F2">
        <w:rPr>
          <w:rStyle w:val="Emphasis"/>
        </w:rPr>
        <w:t>looks like the regulation</w:t>
      </w:r>
      <w:r w:rsidRPr="003C35F2">
        <w:rPr>
          <w:sz w:val="16"/>
        </w:rPr>
        <w:t xml:space="preserve"> “Only walk on a green light.” However, on closer inspection </w:t>
      </w:r>
      <w:r w:rsidRPr="003C35F2">
        <w:rPr>
          <w:rStyle w:val="StyleUnderline"/>
        </w:rPr>
        <w:t xml:space="preserve">the rule </w:t>
      </w:r>
      <w:r w:rsidRPr="003C35F2">
        <w:rPr>
          <w:rStyle w:val="Emphasis"/>
        </w:rPr>
        <w:t>lacks the fantasmatic support of ideology</w:t>
      </w:r>
      <w:r w:rsidRPr="003C35F2">
        <w:rPr>
          <w:rStyle w:val="StyleUnderline"/>
        </w:rPr>
        <w:t xml:space="preserve">. The game thus presents the rule in its </w:t>
      </w:r>
      <w:r w:rsidRPr="003C35F2">
        <w:rPr>
          <w:rStyle w:val="Emphasis"/>
        </w:rPr>
        <w:t>naked arbitrariness</w:t>
      </w:r>
      <w:r w:rsidRPr="003C35F2">
        <w:rPr>
          <w:sz w:val="16"/>
        </w:rPr>
        <w:t xml:space="preserve">. </w:t>
      </w:r>
    </w:p>
    <w:p w:rsidR="00E26E52" w:rsidRPr="003C35F2" w:rsidRDefault="00E26E52" w:rsidP="00E26E52">
      <w:pPr>
        <w:rPr>
          <w:sz w:val="16"/>
        </w:rPr>
      </w:pPr>
      <w:r w:rsidRPr="003C35F2">
        <w:rPr>
          <w:rStyle w:val="StyleUnderline"/>
        </w:rPr>
        <w:t xml:space="preserve">To the extent that the rules of a game </w:t>
      </w:r>
      <w:r w:rsidRPr="003C35F2">
        <w:rPr>
          <w:rStyle w:val="Emphasis"/>
        </w:rPr>
        <w:t>carry some similarity</w:t>
      </w:r>
      <w:r w:rsidRPr="003C35F2">
        <w:rPr>
          <w:rStyle w:val="StyleUnderline"/>
        </w:rPr>
        <w:t xml:space="preserve"> to particular laws of society, the institution of the game may </w:t>
      </w:r>
      <w:r w:rsidRPr="003C35F2">
        <w:rPr>
          <w:rStyle w:val="Emphasis"/>
        </w:rPr>
        <w:t>affect</w:t>
      </w:r>
      <w:r w:rsidRPr="003C35F2">
        <w:rPr>
          <w:rStyle w:val="StyleUnderline"/>
        </w:rPr>
        <w:t xml:space="preserve"> and </w:t>
      </w:r>
      <w:r w:rsidRPr="003C35F2">
        <w:rPr>
          <w:rStyle w:val="Emphasis"/>
        </w:rPr>
        <w:t>transform our view</w:t>
      </w:r>
      <w:r w:rsidRPr="003C35F2">
        <w:rPr>
          <w:rStyle w:val="StyleUnderline"/>
        </w:rPr>
        <w:t xml:space="preserve"> of the </w:t>
      </w:r>
      <w:r w:rsidRPr="003C35F2">
        <w:rPr>
          <w:rStyle w:val="Emphasis"/>
        </w:rPr>
        <w:t>particular law</w:t>
      </w:r>
      <w:r w:rsidRPr="003C35F2">
        <w:rPr>
          <w:rStyle w:val="StyleUnderline"/>
        </w:rPr>
        <w:t xml:space="preserve">. The </w:t>
      </w:r>
      <w:r w:rsidRPr="003C35F2">
        <w:rPr>
          <w:rStyle w:val="Emphasis"/>
        </w:rPr>
        <w:t>subtraction of ideology</w:t>
      </w:r>
      <w:r w:rsidRPr="003C35F2">
        <w:rPr>
          <w:rStyle w:val="StyleUnderline"/>
        </w:rPr>
        <w:t xml:space="preserve"> in the game may </w:t>
      </w:r>
      <w:r w:rsidRPr="003C35F2">
        <w:rPr>
          <w:rStyle w:val="Emphasis"/>
        </w:rPr>
        <w:t>make us aware</w:t>
      </w:r>
      <w:r w:rsidRPr="003C35F2">
        <w:rPr>
          <w:rStyle w:val="StyleUnderline"/>
        </w:rPr>
        <w:t xml:space="preserve"> of the </w:t>
      </w:r>
      <w:r w:rsidRPr="003C35F2">
        <w:rPr>
          <w:rStyle w:val="Emphasis"/>
        </w:rPr>
        <w:t>ideological dimension</w:t>
      </w:r>
      <w:r w:rsidRPr="003C35F2">
        <w:rPr>
          <w:rStyle w:val="StyleUnderline"/>
        </w:rPr>
        <w:t xml:space="preserve"> of the law, thus causing us to view the law in </w:t>
      </w:r>
      <w:r w:rsidRPr="003C35F2">
        <w:rPr>
          <w:rStyle w:val="Emphasis"/>
        </w:rPr>
        <w:t>the same “naked arbitrariness” as the rule</w:t>
      </w:r>
      <w:r w:rsidRPr="003C35F2">
        <w:rPr>
          <w:sz w:val="16"/>
        </w:rPr>
        <w:t xml:space="preserve">. </w:t>
      </w:r>
    </w:p>
    <w:p w:rsidR="00E26E52" w:rsidRPr="003C35F2" w:rsidRDefault="00E26E52" w:rsidP="00E26E52">
      <w:pPr>
        <w:rPr>
          <w:sz w:val="16"/>
        </w:rPr>
      </w:pPr>
      <w:r w:rsidRPr="003C35F2">
        <w:rPr>
          <w:sz w:val="16"/>
        </w:rPr>
        <w:t xml:space="preserve">According to Zizek, </w:t>
      </w:r>
      <w:r w:rsidRPr="003C35F2">
        <w:rPr>
          <w:rStyle w:val="StyleUnderline"/>
        </w:rPr>
        <w:t xml:space="preserve">any law is </w:t>
      </w:r>
      <w:r w:rsidRPr="003C35F2">
        <w:rPr>
          <w:rStyle w:val="Emphasis"/>
        </w:rPr>
        <w:t>inherently contradictory</w:t>
      </w:r>
      <w:r w:rsidRPr="003C35F2">
        <w:rPr>
          <w:rStyle w:val="StyleUnderline"/>
        </w:rPr>
        <w:t xml:space="preserve"> and basically founded on a </w:t>
      </w:r>
      <w:r w:rsidRPr="003C35F2">
        <w:rPr>
          <w:rStyle w:val="Emphasis"/>
        </w:rPr>
        <w:t>violent</w:t>
      </w:r>
      <w:r w:rsidRPr="003C35F2">
        <w:rPr>
          <w:rStyle w:val="StyleUnderline"/>
        </w:rPr>
        <w:t xml:space="preserve"> and </w:t>
      </w:r>
      <w:r w:rsidRPr="003C35F2">
        <w:rPr>
          <w:rStyle w:val="Emphasis"/>
        </w:rPr>
        <w:t>illegitimate move</w:t>
      </w:r>
      <w:r w:rsidRPr="003C35F2">
        <w:rPr>
          <w:rStyle w:val="StyleUnderline"/>
        </w:rPr>
        <w:t xml:space="preserve"> in which law constitutes itself as law</w:t>
      </w:r>
      <w:r w:rsidRPr="003C35F2">
        <w:rPr>
          <w:sz w:val="16"/>
        </w:rPr>
        <w:t xml:space="preserve">. The obvious example here is of course </w:t>
      </w:r>
      <w:r w:rsidRPr="003C35F2">
        <w:rPr>
          <w:rStyle w:val="StyleUnderline"/>
        </w:rPr>
        <w:t>the allegedly humanistic laws of democracy</w:t>
      </w:r>
      <w:r w:rsidRPr="003C35F2">
        <w:rPr>
          <w:sz w:val="16"/>
        </w:rPr>
        <w:t xml:space="preserve">, which </w:t>
      </w:r>
      <w:r w:rsidRPr="003C35F2">
        <w:rPr>
          <w:rStyle w:val="StyleUnderline"/>
        </w:rPr>
        <w:t xml:space="preserve">are </w:t>
      </w:r>
      <w:r w:rsidRPr="003C35F2">
        <w:rPr>
          <w:rStyle w:val="Emphasis"/>
        </w:rPr>
        <w:t>founded on</w:t>
      </w:r>
      <w:r w:rsidRPr="003C35F2">
        <w:rPr>
          <w:sz w:val="16"/>
        </w:rPr>
        <w:t xml:space="preserve"> the cruel, violent, and anything but democratic </w:t>
      </w:r>
      <w:r w:rsidRPr="003C35F2">
        <w:rPr>
          <w:rStyle w:val="Emphasis"/>
        </w:rPr>
        <w:t>brutality</w:t>
      </w:r>
      <w:r w:rsidRPr="003C35F2">
        <w:rPr>
          <w:sz w:val="16"/>
        </w:rPr>
        <w:t xml:space="preserve"> of the French Revolution. Underneath the surface of the normal, rational, legitimate, universal law lies a traumatic truth about the abnormal, irrational, illegitimate, contingent foundation of the law, and </w:t>
      </w:r>
      <w:r w:rsidRPr="003C35F2">
        <w:rPr>
          <w:rStyle w:val="StyleUnderline"/>
        </w:rPr>
        <w:t xml:space="preserve">for law to </w:t>
      </w:r>
      <w:r w:rsidRPr="003C35F2">
        <w:rPr>
          <w:rStyle w:val="Emphasis"/>
        </w:rPr>
        <w:t>function</w:t>
      </w:r>
      <w:r w:rsidRPr="003C35F2">
        <w:rPr>
          <w:rStyle w:val="StyleUnderline"/>
        </w:rPr>
        <w:t xml:space="preserve"> this traumatic truth must </w:t>
      </w:r>
      <w:r w:rsidRPr="003C35F2">
        <w:rPr>
          <w:rStyle w:val="Emphasis"/>
        </w:rPr>
        <w:t>remain concealed</w:t>
      </w:r>
      <w:r w:rsidRPr="003C35F2">
        <w:rPr>
          <w:sz w:val="16"/>
        </w:rPr>
        <w:t xml:space="preserve">. Zizek states: “Every reign of law has its hidden roots in such an absolute—selfreferential, self-negating—crime by means of which crime assumes the form of law, and if the law is to reign in its ‘normal’ form, this reverse must be unconditionally repressed.”18 </w:t>
      </w:r>
      <w:r w:rsidRPr="003C35F2">
        <w:rPr>
          <w:rStyle w:val="StyleUnderline"/>
        </w:rPr>
        <w:t xml:space="preserve">The function of ideology is to </w:t>
      </w:r>
      <w:r w:rsidRPr="003C35F2">
        <w:rPr>
          <w:rStyle w:val="Emphasis"/>
        </w:rPr>
        <w:t>conceal the traumatic contradictions</w:t>
      </w:r>
      <w:r w:rsidRPr="003C35F2">
        <w:rPr>
          <w:rStyle w:val="StyleUnderline"/>
        </w:rPr>
        <w:t xml:space="preserve"> of law in order for law to function in a smooth and orderly fashion</w:t>
      </w:r>
      <w:r w:rsidRPr="003C35F2">
        <w:rPr>
          <w:sz w:val="16"/>
        </w:rPr>
        <w:t xml:space="preserve">. </w:t>
      </w:r>
    </w:p>
    <w:p w:rsidR="00E26E52" w:rsidRPr="003C35F2" w:rsidRDefault="00E26E52" w:rsidP="00E26E52">
      <w:pPr>
        <w:rPr>
          <w:sz w:val="16"/>
        </w:rPr>
      </w:pPr>
      <w:r w:rsidRPr="003C35F2">
        <w:rPr>
          <w:rStyle w:val="StyleUnderline"/>
        </w:rPr>
        <w:t>When the rule</w:t>
      </w:r>
      <w:r w:rsidRPr="003C35F2">
        <w:rPr>
          <w:sz w:val="16"/>
        </w:rPr>
        <w:t xml:space="preserve">, in the words of Baudrillard, </w:t>
      </w:r>
      <w:r w:rsidRPr="003C35F2">
        <w:rPr>
          <w:rStyle w:val="StyleUnderline"/>
        </w:rPr>
        <w:t xml:space="preserve">functions as the </w:t>
      </w:r>
      <w:r w:rsidRPr="003C35F2">
        <w:rPr>
          <w:rStyle w:val="Emphasis"/>
        </w:rPr>
        <w:t>parodic simulacrum</w:t>
      </w:r>
      <w:r w:rsidRPr="003C35F2">
        <w:rPr>
          <w:rStyle w:val="StyleUnderline"/>
        </w:rPr>
        <w:t xml:space="preserve"> of the law, it </w:t>
      </w:r>
      <w:r w:rsidRPr="003C35F2">
        <w:rPr>
          <w:rStyle w:val="Emphasis"/>
        </w:rPr>
        <w:t>simulates the law</w:t>
      </w:r>
      <w:r w:rsidRPr="003C35F2">
        <w:rPr>
          <w:rStyle w:val="StyleUnderline"/>
        </w:rPr>
        <w:t xml:space="preserve"> in the context of the play world</w:t>
      </w:r>
      <w:r w:rsidRPr="003C35F2">
        <w:rPr>
          <w:sz w:val="16"/>
        </w:rPr>
        <w:t xml:space="preserve">. Since the play world is devoid of the fantasmatic projections of ideology, the rule stands forth in a more “naked” appearance than the way we are used to seeing the law. </w:t>
      </w:r>
      <w:r w:rsidRPr="003C35F2">
        <w:rPr>
          <w:rStyle w:val="StyleUnderline"/>
        </w:rPr>
        <w:t xml:space="preserve">The rule of the game </w:t>
      </w:r>
      <w:r w:rsidRPr="003C35F2">
        <w:rPr>
          <w:rStyle w:val="Emphasis"/>
        </w:rPr>
        <w:t>mimics law</w:t>
      </w:r>
      <w:r w:rsidRPr="003C35F2">
        <w:rPr>
          <w:rStyle w:val="StyleUnderline"/>
        </w:rPr>
        <w:t xml:space="preserve">. It </w:t>
      </w:r>
      <w:r w:rsidRPr="003C35F2">
        <w:rPr>
          <w:rStyle w:val="Emphasis"/>
        </w:rPr>
        <w:t>does not pretend to be law</w:t>
      </w:r>
      <w:r w:rsidRPr="003C35F2">
        <w:rPr>
          <w:rStyle w:val="StyleUnderline"/>
        </w:rPr>
        <w:t xml:space="preserve">. In fact, the rule does not pretend to be </w:t>
      </w:r>
      <w:r w:rsidRPr="003C35F2">
        <w:rPr>
          <w:rStyle w:val="Emphasis"/>
        </w:rPr>
        <w:t>anything more</w:t>
      </w:r>
      <w:r w:rsidRPr="003C35F2">
        <w:rPr>
          <w:rStyle w:val="StyleUnderline"/>
        </w:rPr>
        <w:t xml:space="preserve"> or </w:t>
      </w:r>
      <w:r w:rsidRPr="003C35F2">
        <w:rPr>
          <w:rStyle w:val="Emphasis"/>
        </w:rPr>
        <w:t>less</w:t>
      </w:r>
      <w:r w:rsidRPr="003C35F2">
        <w:rPr>
          <w:rStyle w:val="StyleUnderline"/>
        </w:rPr>
        <w:t xml:space="preserve"> than what it is</w:t>
      </w:r>
      <w:r w:rsidRPr="003C35F2">
        <w:rPr>
          <w:sz w:val="16"/>
        </w:rPr>
        <w:t xml:space="preserve">. </w:t>
      </w:r>
    </w:p>
    <w:p w:rsidR="00E26E52" w:rsidRPr="003C35F2" w:rsidRDefault="00E26E52" w:rsidP="00E26E52">
      <w:pPr>
        <w:rPr>
          <w:sz w:val="16"/>
        </w:rPr>
      </w:pPr>
      <w:r w:rsidRPr="003C35F2">
        <w:rPr>
          <w:rStyle w:val="StyleUnderline"/>
        </w:rPr>
        <w:t xml:space="preserve">Given that the rule is </w:t>
      </w:r>
      <w:r w:rsidRPr="003C35F2">
        <w:rPr>
          <w:rStyle w:val="Emphasis"/>
        </w:rPr>
        <w:t>conventional</w:t>
      </w:r>
      <w:r w:rsidRPr="003C35F2">
        <w:rPr>
          <w:rStyle w:val="StyleUnderline"/>
        </w:rPr>
        <w:t xml:space="preserve"> and </w:t>
      </w:r>
      <w:r w:rsidRPr="003C35F2">
        <w:rPr>
          <w:rStyle w:val="Emphasis"/>
        </w:rPr>
        <w:t>arbitrary</w:t>
      </w:r>
      <w:r w:rsidRPr="003C35F2">
        <w:rPr>
          <w:rStyle w:val="StyleUnderline"/>
        </w:rPr>
        <w:t xml:space="preserve">, and has </w:t>
      </w:r>
      <w:r w:rsidRPr="003C35F2">
        <w:rPr>
          <w:rStyle w:val="Emphasis"/>
        </w:rPr>
        <w:t>no hidden truth</w:t>
      </w:r>
      <w:r w:rsidRPr="003C35F2">
        <w:rPr>
          <w:rStyle w:val="StyleUnderline"/>
        </w:rPr>
        <w:t xml:space="preserve">, it knows </w:t>
      </w:r>
      <w:r w:rsidRPr="003C35F2">
        <w:rPr>
          <w:rStyle w:val="Emphasis"/>
        </w:rPr>
        <w:t>neither repression</w:t>
      </w:r>
      <w:r w:rsidRPr="003C35F2">
        <w:rPr>
          <w:rStyle w:val="StyleUnderline"/>
        </w:rPr>
        <w:t xml:space="preserve"> nor the </w:t>
      </w:r>
      <w:r w:rsidRPr="003C35F2">
        <w:rPr>
          <w:rStyle w:val="Emphasis"/>
        </w:rPr>
        <w:t>distinction</w:t>
      </w:r>
      <w:r w:rsidRPr="003C35F2">
        <w:rPr>
          <w:rStyle w:val="StyleUnderline"/>
        </w:rPr>
        <w:t xml:space="preserve"> between the </w:t>
      </w:r>
      <w:r w:rsidRPr="003C35F2">
        <w:rPr>
          <w:rStyle w:val="Emphasis"/>
        </w:rPr>
        <w:t>manifest</w:t>
      </w:r>
      <w:r w:rsidRPr="003C35F2">
        <w:rPr>
          <w:rStyle w:val="StyleUnderline"/>
        </w:rPr>
        <w:t xml:space="preserve"> and the </w:t>
      </w:r>
      <w:r w:rsidRPr="003C35F2">
        <w:rPr>
          <w:rStyle w:val="Emphasis"/>
        </w:rPr>
        <w:t>latent</w:t>
      </w:r>
      <w:r w:rsidRPr="003C35F2">
        <w:rPr>
          <w:rStyle w:val="StyleUnderline"/>
        </w:rPr>
        <w:t xml:space="preserve">. It </w:t>
      </w:r>
      <w:r w:rsidRPr="003C35F2">
        <w:rPr>
          <w:rStyle w:val="Emphasis"/>
        </w:rPr>
        <w:t>does not carry any meaning</w:t>
      </w:r>
      <w:r w:rsidRPr="003C35F2">
        <w:rPr>
          <w:rStyle w:val="StyleUnderline"/>
        </w:rPr>
        <w:t xml:space="preserve">, it does not lead anywhere; by contrast, the Law has a </w:t>
      </w:r>
      <w:r w:rsidRPr="003C35F2">
        <w:rPr>
          <w:rStyle w:val="Emphasis"/>
        </w:rPr>
        <w:t>determinate finality</w:t>
      </w:r>
      <w:r w:rsidRPr="003C35F2">
        <w:rPr>
          <w:sz w:val="16"/>
        </w:rPr>
        <w:t>.19</w:t>
      </w:r>
    </w:p>
    <w:p w:rsidR="00E26E52" w:rsidRPr="003C35F2" w:rsidRDefault="00E26E52" w:rsidP="00E26E52">
      <w:pPr>
        <w:rPr>
          <w:sz w:val="16"/>
        </w:rPr>
      </w:pPr>
      <w:r w:rsidRPr="003C35F2">
        <w:rPr>
          <w:rStyle w:val="StyleUnderline"/>
        </w:rPr>
        <w:t xml:space="preserve">The </w:t>
      </w:r>
      <w:r w:rsidRPr="003C35F2">
        <w:rPr>
          <w:rStyle w:val="Emphasis"/>
        </w:rPr>
        <w:t>absence</w:t>
      </w:r>
      <w:r w:rsidRPr="003C35F2">
        <w:rPr>
          <w:rStyle w:val="StyleUnderline"/>
        </w:rPr>
        <w:t xml:space="preserve"> of any kind of </w:t>
      </w:r>
      <w:r w:rsidRPr="003C35F2">
        <w:rPr>
          <w:rStyle w:val="Emphasis"/>
        </w:rPr>
        <w:t>justification</w:t>
      </w:r>
      <w:r w:rsidRPr="003C35F2">
        <w:rPr>
          <w:rStyle w:val="StyleUnderline"/>
        </w:rPr>
        <w:t xml:space="preserve"> or </w:t>
      </w:r>
      <w:r w:rsidRPr="003C35F2">
        <w:rPr>
          <w:rStyle w:val="Emphasis"/>
        </w:rPr>
        <w:t>rationalization</w:t>
      </w:r>
      <w:r w:rsidRPr="003C35F2">
        <w:rPr>
          <w:rStyle w:val="StyleUnderline"/>
        </w:rPr>
        <w:t xml:space="preserve"> transcending the rule </w:t>
      </w:r>
      <w:r w:rsidRPr="003C35F2">
        <w:rPr>
          <w:rStyle w:val="Emphasis"/>
        </w:rPr>
        <w:t>produces a vacuum</w:t>
      </w:r>
      <w:r w:rsidRPr="003C35F2">
        <w:rPr>
          <w:rStyle w:val="StyleUnderline"/>
        </w:rPr>
        <w:t xml:space="preserve"> around the game</w:t>
      </w:r>
      <w:r w:rsidRPr="003C35F2">
        <w:rPr>
          <w:sz w:val="16"/>
        </w:rPr>
        <w:t xml:space="preserve">. Contrary to the laws of the social order, </w:t>
      </w:r>
      <w:r w:rsidRPr="003C35F2">
        <w:rPr>
          <w:rStyle w:val="StyleUnderline"/>
        </w:rPr>
        <w:t xml:space="preserve">the game </w:t>
      </w:r>
      <w:r w:rsidRPr="003C35F2">
        <w:rPr>
          <w:rStyle w:val="Emphasis"/>
        </w:rPr>
        <w:t>does not explain</w:t>
      </w:r>
      <w:r w:rsidRPr="003C35F2">
        <w:rPr>
          <w:rStyle w:val="StyleUnderline"/>
        </w:rPr>
        <w:t xml:space="preserve"> or </w:t>
      </w:r>
      <w:r w:rsidRPr="003C35F2">
        <w:rPr>
          <w:rStyle w:val="Emphasis"/>
        </w:rPr>
        <w:t>account for itself</w:t>
      </w:r>
      <w:r w:rsidRPr="003C35F2">
        <w:rPr>
          <w:rStyle w:val="StyleUnderline"/>
        </w:rPr>
        <w:t xml:space="preserve">. It merely </w:t>
      </w:r>
      <w:r w:rsidRPr="003C35F2">
        <w:rPr>
          <w:rStyle w:val="Emphasis"/>
        </w:rPr>
        <w:t>offers itself</w:t>
      </w:r>
      <w:r w:rsidRPr="003C35F2">
        <w:rPr>
          <w:sz w:val="16"/>
        </w:rPr>
        <w:t xml:space="preserve">. Consequently, </w:t>
      </w:r>
      <w:r w:rsidRPr="003C35F2">
        <w:rPr>
          <w:rStyle w:val="StyleUnderline"/>
        </w:rPr>
        <w:t xml:space="preserve">the game </w:t>
      </w:r>
      <w:r w:rsidRPr="003C35F2">
        <w:rPr>
          <w:rStyle w:val="Emphasis"/>
        </w:rPr>
        <w:t>does not pass</w:t>
      </w:r>
      <w:r w:rsidRPr="003C35F2">
        <w:rPr>
          <w:rStyle w:val="StyleUnderline"/>
        </w:rPr>
        <w:t xml:space="preserve"> any </w:t>
      </w:r>
      <w:r w:rsidRPr="003C35F2">
        <w:rPr>
          <w:rStyle w:val="Emphasis"/>
        </w:rPr>
        <w:t>critical</w:t>
      </w:r>
      <w:r w:rsidRPr="003C35F2">
        <w:rPr>
          <w:rStyle w:val="StyleUnderline"/>
        </w:rPr>
        <w:t xml:space="preserve"> or </w:t>
      </w:r>
      <w:r w:rsidRPr="003C35F2">
        <w:rPr>
          <w:rStyle w:val="Emphasis"/>
        </w:rPr>
        <w:t>normative judgment</w:t>
      </w:r>
      <w:r w:rsidRPr="003C35F2">
        <w:rPr>
          <w:rStyle w:val="StyleUnderline"/>
        </w:rPr>
        <w:t xml:space="preserve"> on the law and society. However, the </w:t>
      </w:r>
      <w:r w:rsidRPr="003C35F2">
        <w:rPr>
          <w:rStyle w:val="Emphasis"/>
        </w:rPr>
        <w:t>vacuum</w:t>
      </w:r>
      <w:r w:rsidRPr="003C35F2">
        <w:rPr>
          <w:rStyle w:val="StyleUnderline"/>
        </w:rPr>
        <w:t xml:space="preserve"> produced by the rule— the space devoid of ideology constituted by the game—</w:t>
      </w:r>
      <w:r w:rsidRPr="003C35F2">
        <w:rPr>
          <w:rStyle w:val="Emphasis"/>
        </w:rPr>
        <w:t>opens the potential</w:t>
      </w:r>
      <w:r w:rsidRPr="003C35F2">
        <w:rPr>
          <w:rStyle w:val="StyleUnderline"/>
        </w:rPr>
        <w:t xml:space="preserve"> for </w:t>
      </w:r>
      <w:r w:rsidRPr="003C35F2">
        <w:rPr>
          <w:rStyle w:val="Emphasis"/>
        </w:rPr>
        <w:t>critical reflections</w:t>
      </w:r>
      <w:r w:rsidRPr="003C35F2">
        <w:rPr>
          <w:rStyle w:val="StyleUnderline"/>
        </w:rPr>
        <w:t xml:space="preserve"> on the nature of law and society</w:t>
      </w:r>
      <w:r w:rsidRPr="003C35F2">
        <w:rPr>
          <w:sz w:val="16"/>
        </w:rPr>
        <w:t xml:space="preserve">. Indeed, </w:t>
      </w:r>
      <w:r w:rsidRPr="003C35F2">
        <w:rPr>
          <w:rStyle w:val="StyleUnderline"/>
        </w:rPr>
        <w:t xml:space="preserve">these reflections </w:t>
      </w:r>
      <w:r w:rsidRPr="003C35F2">
        <w:rPr>
          <w:rStyle w:val="Emphasis"/>
        </w:rPr>
        <w:t>cannot be made</w:t>
      </w:r>
      <w:r w:rsidRPr="003C35F2">
        <w:rPr>
          <w:rStyle w:val="StyleUnderline"/>
        </w:rPr>
        <w:t xml:space="preserve"> from </w:t>
      </w:r>
      <w:r w:rsidRPr="003C35F2">
        <w:rPr>
          <w:rStyle w:val="Emphasis"/>
        </w:rPr>
        <w:t>within the game</w:t>
      </w:r>
      <w:r w:rsidRPr="003C35F2">
        <w:rPr>
          <w:rStyle w:val="StyleUnderline"/>
        </w:rPr>
        <w:t xml:space="preserve">. The game </w:t>
      </w:r>
      <w:r w:rsidRPr="003C35F2">
        <w:rPr>
          <w:rStyle w:val="Emphasis"/>
        </w:rPr>
        <w:t>merely opens the space</w:t>
      </w:r>
      <w:r w:rsidRPr="003C35F2">
        <w:rPr>
          <w:rStyle w:val="StyleUnderline"/>
        </w:rPr>
        <w:t xml:space="preserve"> for such reflections</w:t>
      </w:r>
      <w:r w:rsidRPr="003C35F2">
        <w:rPr>
          <w:sz w:val="16"/>
        </w:rPr>
        <w:t xml:space="preserve">. </w:t>
      </w:r>
    </w:p>
    <w:p w:rsidR="00E26E52" w:rsidRPr="003C35F2" w:rsidRDefault="00E26E52" w:rsidP="00E26E52"/>
    <w:p w:rsidR="00E26E52" w:rsidRPr="003C35F2" w:rsidRDefault="00E26E52" w:rsidP="00E26E52"/>
    <w:p w:rsidR="00E26E52" w:rsidRPr="003C35F2" w:rsidRDefault="00E26E52" w:rsidP="00E26E52">
      <w:pPr>
        <w:pStyle w:val="Heading3"/>
      </w:pPr>
      <w:r w:rsidRPr="003C35F2">
        <w:t>XT—Baudrillard Votes Neg</w:t>
      </w:r>
    </w:p>
    <w:p w:rsidR="00E26E52" w:rsidRPr="003C35F2" w:rsidRDefault="00E26E52" w:rsidP="00E26E52"/>
    <w:p w:rsidR="00E26E52" w:rsidRPr="003C35F2" w:rsidRDefault="00E26E52" w:rsidP="00E26E52">
      <w:pPr>
        <w:pStyle w:val="Heading4"/>
      </w:pPr>
      <w:r w:rsidRPr="003C35F2">
        <w:t xml:space="preserve">Game-playing DA – </w:t>
      </w:r>
    </w:p>
    <w:p w:rsidR="00E26E52" w:rsidRPr="003C35F2" w:rsidRDefault="00E26E52" w:rsidP="00E26E52">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rsidR="00E26E52" w:rsidRPr="003C35F2" w:rsidRDefault="00E26E52" w:rsidP="00E26E52">
      <w:r w:rsidRPr="003C35F2">
        <w:rPr>
          <w:rStyle w:val="Style13ptBold"/>
        </w:rPr>
        <w:t>Baudrillard 79.</w:t>
      </w:r>
      <w:r w:rsidRPr="003C35F2">
        <w:t xml:space="preserve"> Jean, Seduction, pg. 131-3</w:t>
      </w:r>
    </w:p>
    <w:p w:rsidR="00E26E52" w:rsidRPr="003C35F2" w:rsidRDefault="00E26E52" w:rsidP="00E26E52"/>
    <w:p w:rsidR="00E26E52" w:rsidRPr="003C35F2" w:rsidRDefault="00E26E52" w:rsidP="00E26E52">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w:t>
      </w:r>
      <w:proofErr w:type="gramStart"/>
      <w:r w:rsidRPr="003C35F2">
        <w:rPr>
          <w:sz w:val="16"/>
        </w:rPr>
        <w:t>it .</w:t>
      </w:r>
      <w:proofErr w:type="gramEnd"/>
      <w:r w:rsidRPr="003C35F2">
        <w:rPr>
          <w:sz w:val="16"/>
        </w:rPr>
        <w:t xml:space="preserve"> </w:t>
      </w:r>
      <w:r w:rsidRPr="003C35F2">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3C35F2">
        <w:rPr>
          <w:sz w:val="16"/>
        </w:rPr>
        <w:t xml:space="preserve"> whatever the cost, be it death itself. There is, then, a sort of passion that binds the players to the rule that ties them together - </w:t>
      </w:r>
      <w:r w:rsidRPr="003C35F2">
        <w:rPr>
          <w:rStyle w:val="StyleUnderline"/>
        </w:rPr>
        <w:t>without which the game would not be possible.</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However, it is not the absence of the law that is opposed to the law, but the Rule.</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constraints and prohibitions. </w:t>
      </w:r>
      <w:r w:rsidRPr="003C35F2">
        <w:rPr>
          <w:rStyle w:val="StyleUnderline"/>
        </w:rPr>
        <w:t>Because the Law establishes a line, it can and must be transgressed. By contrast, it makes no sense to "transgress" a game's rules;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w:t>
      </w:r>
      <w:proofErr w:type="gramStart"/>
      <w:r w:rsidRPr="003C35F2">
        <w:rPr>
          <w:sz w:val="16"/>
        </w:rPr>
        <w:t>progression</w:t>
      </w:r>
      <w:proofErr w:type="gramEnd"/>
      <w:r w:rsidRPr="003C35F2">
        <w:rPr>
          <w:sz w:val="16"/>
        </w:rPr>
        <w:t xml:space="preserve"> of the Law. </w:t>
      </w:r>
      <w:r w:rsidRPr="003C35F2">
        <w:rPr>
          <w:rStyle w:val="Emphasis"/>
        </w:rPr>
        <w:t>Signs do not have the same status in the one as in the other.</w:t>
      </w:r>
      <w:r w:rsidRPr="003C35F2">
        <w:rPr>
          <w:sz w:val="16"/>
        </w:rPr>
        <w:t xml:space="preserve"> </w:t>
      </w:r>
      <w:r w:rsidRPr="003C35F2">
        <w:rPr>
          <w:rStyle w:val="StyleUnderline"/>
        </w:rPr>
        <w:t>The Law is part of the world of representation</w:t>
      </w:r>
      <w:r w:rsidRPr="003C35F2">
        <w:rPr>
          <w:sz w:val="16"/>
        </w:rPr>
        <w:t xml:space="preserve">, and is therefore subject to interpretation or decipherment. It involves decrees or statements, and is not indifferent to the subject. It is a text, and falls under the influence of meaning and referentiality. </w:t>
      </w:r>
      <w:r w:rsidRPr="003C35F2">
        <w:rPr>
          <w:rStyle w:val="StyleUnderline"/>
        </w:rPr>
        <w:t>By contrast,</w:t>
      </w:r>
      <w:r w:rsidRPr="003C35F2">
        <w:rPr>
          <w:sz w:val="16"/>
        </w:rPr>
        <w:t xml:space="preserve"> the Rule has no subject, and the form of its utterance is of little consequence; </w:t>
      </w:r>
      <w:r w:rsidRPr="003C35F2">
        <w:rPr>
          <w:rStyle w:val="StyleUnderline"/>
        </w:rPr>
        <w:t>one does not decipher the rules,</w:t>
      </w:r>
      <w:r w:rsidRPr="003C35F2">
        <w:rPr>
          <w:sz w:val="16"/>
        </w:rPr>
        <w:t xml:space="preserve"> nor derive pleasure from their comprehension - </w:t>
      </w:r>
      <w:r w:rsidRPr="003C35F2">
        <w:rPr>
          <w:rStyle w:val="Emphasis"/>
        </w:rPr>
        <w:t>only their observance matters,</w:t>
      </w:r>
      <w:r w:rsidRPr="003C35F2">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Games, unlike dreams, are subject to rules, and one just doesn't leave a game. Games create obligations like those found in challenges. To leave a game is unsportsmanlike.</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To enter into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3C35F2">
        <w:rPr>
          <w:rStyle w:val="StyleUnderline"/>
        </w:rPr>
        <w:t xml:space="preserve">The game's sole principle, though it is never posed as universal, is that by choosing the rule one is delivered from the law.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w:t>
      </w:r>
      <w:proofErr w:type="gramStart"/>
      <w:r w:rsidRPr="003C35F2">
        <w:rPr>
          <w:sz w:val="16"/>
        </w:rPr>
        <w:t>immorality :</w:t>
      </w:r>
      <w:proofErr w:type="gramEnd"/>
      <w:r w:rsidRPr="003C35F2">
        <w:rPr>
          <w:sz w:val="16"/>
        </w:rPr>
        <w:t xml:space="preserve"> to proceed without believing in it, to sanction a direct fascination with conventional signs and groundless rules. </w:t>
      </w:r>
    </w:p>
    <w:p w:rsidR="00E26E52" w:rsidRPr="003C35F2" w:rsidRDefault="00E26E52" w:rsidP="00E26E52">
      <w:pPr>
        <w:rPr>
          <w:sz w:val="16"/>
        </w:rPr>
      </w:pPr>
    </w:p>
    <w:p w:rsidR="00E26E52" w:rsidRPr="003C35F2" w:rsidRDefault="00E26E52" w:rsidP="00E26E52">
      <w:pPr>
        <w:pStyle w:val="Heading4"/>
      </w:pPr>
      <w:r w:rsidRPr="003C35F2">
        <w:t xml:space="preserve">2. Their attempt at transgression of the rules of debate is the ultimate conformity. Not only is this a very clear reason to vote negative on presumption, they reify the rules of debate, which turns the case. </w:t>
      </w:r>
    </w:p>
    <w:p w:rsidR="00E26E52" w:rsidRPr="003C35F2" w:rsidRDefault="00E26E52" w:rsidP="00E26E52">
      <w:r w:rsidRPr="003C35F2">
        <w:rPr>
          <w:rStyle w:val="Style13ptBold"/>
        </w:rPr>
        <w:t>Baudrillard 79.</w:t>
      </w:r>
      <w:r w:rsidRPr="003C35F2">
        <w:t xml:space="preserve"> Jean Baudrillard, Seduction, pg. 140-1</w:t>
      </w:r>
    </w:p>
    <w:p w:rsidR="00E26E52" w:rsidRPr="003C35F2" w:rsidRDefault="00E26E52" w:rsidP="00E26E52"/>
    <w:p w:rsidR="00E26E52" w:rsidRPr="003C35F2" w:rsidRDefault="00E26E52" w:rsidP="00E26E52">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 xml:space="preserve">One does not "trangress" a rule, one fails to observe </w:t>
      </w:r>
      <w:proofErr w:type="gramStart"/>
      <w:r w:rsidRPr="003C35F2">
        <w:rPr>
          <w:rStyle w:val="StyleUnderline"/>
        </w:rPr>
        <w:t>it .</w:t>
      </w:r>
      <w:proofErr w:type="gramEnd"/>
      <w:r w:rsidRPr="003C35F2">
        <w:rPr>
          <w:rStyle w:val="StyleUnderline"/>
        </w:rPr>
        <w:t xml:space="preserve"> And non-observance does not lead to a state of </w:t>
      </w:r>
      <w:proofErr w:type="gramStart"/>
      <w:r w:rsidRPr="003C35F2">
        <w:rPr>
          <w:rStyle w:val="StyleUnderline"/>
        </w:rPr>
        <w:t>transgression ;</w:t>
      </w:r>
      <w:proofErr w:type="gramEnd"/>
      <w:r w:rsidRPr="003C35F2">
        <w:rPr>
          <w:rStyle w:val="StyleUnderline"/>
        </w:rPr>
        <w:t xml:space="preserve"> it brings one back under the jurisdiction of the law. This is the case with the cheater, who denies or</w:t>
      </w:r>
      <w:r w:rsidRPr="003C35F2">
        <w:rPr>
          <w:sz w:val="16"/>
        </w:rPr>
        <w:t xml:space="preserve">, even better, </w:t>
      </w:r>
      <w:r w:rsidRPr="003C35F2">
        <w:rPr>
          <w:rStyle w:val="StyleUnderline"/>
        </w:rPr>
        <w:t>profanes the game's ceremonial conventions for economic</w:t>
      </w:r>
      <w:r w:rsidRPr="003C35F2">
        <w:rPr>
          <w:sz w:val="16"/>
        </w:rPr>
        <w:t xml:space="preserve"> reasons </w:t>
      </w:r>
      <w:r w:rsidRPr="003C35F2">
        <w:rPr>
          <w:rStyle w:val="StyleUnderline"/>
        </w:rPr>
        <w:t>(or</w:t>
      </w:r>
      <w:r w:rsidRPr="003C35F2">
        <w:rPr>
          <w:sz w:val="16"/>
        </w:rPr>
        <w:t xml:space="preserve"> psychological reasons, if he cheats </w:t>
      </w:r>
      <w:r w:rsidRPr="003C35F2">
        <w:rPr>
          <w:rStyle w:val="StyleUnderline"/>
        </w:rPr>
        <w:t xml:space="preserve">simply for the pleasure of winning), and thereby restores the laws of the real world. </w:t>
      </w:r>
      <w:r w:rsidRPr="003C35F2">
        <w:rPr>
          <w:rStyle w:val="Emphasis"/>
        </w:rPr>
        <w:t xml:space="preserve">By introducing factors of an individual nature, he destroys the game's "duel" </w:t>
      </w:r>
      <w:proofErr w:type="gramStart"/>
      <w:r w:rsidRPr="003C35F2">
        <w:rPr>
          <w:rStyle w:val="Emphasis"/>
        </w:rPr>
        <w:t>enchantment .</w:t>
      </w:r>
      <w:proofErr w:type="gramEnd"/>
      <w:r w:rsidRPr="003C35F2">
        <w:rPr>
          <w:sz w:val="16"/>
        </w:rPr>
        <w:t xml:space="preserve"> If cheating was once punished by death and is still condemned strongly, it is because, as a crime, it resembles </w:t>
      </w:r>
      <w:proofErr w:type="gramStart"/>
      <w:r w:rsidRPr="003C35F2">
        <w:rPr>
          <w:sz w:val="16"/>
        </w:rPr>
        <w:t>incest :</w:t>
      </w:r>
      <w:proofErr w:type="gramEnd"/>
      <w:r w:rsidRPr="003C35F2">
        <w:rPr>
          <w:sz w:val="16"/>
        </w:rPr>
        <w:t xml:space="preserve">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3C35F2">
        <w:rPr>
          <w:rStyle w:val="Emphasis"/>
        </w:rPr>
        <w:t>the rules establish the very possibility of playing, the space within which the sides confront each other.</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3C35F2">
        <w:rPr>
          <w:rStyle w:val="StyleUnderline"/>
        </w:rPr>
        <w:t xml:space="preserve">The cheater too is autonomous: he establishes a law, his own law, against the arbitrary rituals of the rule - this is what disqualifies him. </w:t>
      </w:r>
      <w:r w:rsidRPr="003C35F2">
        <w:rPr>
          <w:sz w:val="16"/>
        </w:rPr>
        <w:t xml:space="preserve">And he is free -this explains his </w:t>
      </w:r>
      <w:proofErr w:type="gramStart"/>
      <w:r w:rsidRPr="003C35F2">
        <w:rPr>
          <w:sz w:val="16"/>
        </w:rPr>
        <w:t>downfall .</w:t>
      </w:r>
      <w:proofErr w:type="gramEnd"/>
      <w:r w:rsidRPr="003C35F2">
        <w:rPr>
          <w:sz w:val="16"/>
        </w:rPr>
        <w:t xml:space="preserve">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w:t>
      </w:r>
      <w:proofErr w:type="gramStart"/>
      <w:r w:rsidRPr="003C35F2">
        <w:rPr>
          <w:sz w:val="16"/>
        </w:rPr>
        <w:t>seduction ;</w:t>
      </w:r>
      <w:proofErr w:type="gramEnd"/>
      <w:r w:rsidRPr="003C35F2">
        <w:rPr>
          <w:sz w:val="16"/>
        </w:rPr>
        <w:t xml:space="preserve"> he cheats </w:t>
      </w:r>
      <w:r w:rsidRPr="003C35F2">
        <w:rPr>
          <w:rStyle w:val="StyleUnderline"/>
        </w:rPr>
        <w:t>because he is afraid of being seduced.</w:t>
      </w:r>
    </w:p>
    <w:p w:rsidR="00E26E52" w:rsidRPr="003C35F2" w:rsidRDefault="00E26E52" w:rsidP="00E26E52"/>
    <w:p w:rsidR="00E26E52" w:rsidRPr="003C35F2" w:rsidRDefault="00E26E52" w:rsidP="00E26E52"/>
    <w:p w:rsidR="006E719B" w:rsidRPr="003C35F2" w:rsidRDefault="006E719B" w:rsidP="006E719B">
      <w:pPr>
        <w:pStyle w:val="Heading3"/>
      </w:pPr>
      <w:r>
        <w:t>Bogost/</w:t>
      </w:r>
      <w:r w:rsidRPr="003C35F2">
        <w:t>Fun</w:t>
      </w:r>
    </w:p>
    <w:p w:rsidR="006E719B" w:rsidRPr="003C35F2" w:rsidRDefault="006E719B" w:rsidP="006E719B"/>
    <w:p w:rsidR="006E719B" w:rsidRPr="003C35F2" w:rsidRDefault="006E719B" w:rsidP="006E719B">
      <w:pPr>
        <w:pStyle w:val="Heading4"/>
        <w:rPr>
          <w:u w:val="single"/>
        </w:rPr>
      </w:pPr>
      <w:r w:rsidRPr="003C35F2">
        <w:t>The impact outweighs—</w:t>
      </w:r>
      <w:r w:rsidRPr="003C35F2">
        <w:rPr>
          <w:u w:val="single"/>
        </w:rPr>
        <w:t>adhering to limits</w:t>
      </w:r>
      <w:r w:rsidRPr="003C35F2">
        <w:t xml:space="preserve"> isn’t uncritical faith in them, rather, it cultivates an </w:t>
      </w:r>
      <w:r w:rsidRPr="003C35F2">
        <w:rPr>
          <w:u w:val="single"/>
        </w:rPr>
        <w:t>ethos of play</w:t>
      </w:r>
      <w:r w:rsidRPr="003C35F2">
        <w:t xml:space="preserve"> that breeds </w:t>
      </w:r>
      <w:r w:rsidRPr="003C35F2">
        <w:rPr>
          <w:u w:val="single"/>
        </w:rPr>
        <w:t>respect</w:t>
      </w:r>
      <w:r w:rsidRPr="003C35F2">
        <w:t xml:space="preserve"> for the world outside us and helps navigate existence ethically</w:t>
      </w:r>
    </w:p>
    <w:p w:rsidR="006E719B" w:rsidRPr="003C35F2" w:rsidRDefault="006E719B" w:rsidP="006E719B">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115-120, kindle, dml)</w:t>
      </w:r>
    </w:p>
    <w:p w:rsidR="006E719B" w:rsidRPr="003C35F2" w:rsidRDefault="006E719B" w:rsidP="006E719B"/>
    <w:p w:rsidR="006E719B" w:rsidRPr="003C35F2" w:rsidRDefault="006E719B" w:rsidP="006E719B">
      <w:pPr>
        <w:rPr>
          <w:sz w:val="16"/>
        </w:rPr>
      </w:pPr>
      <w:r w:rsidRPr="003C35F2">
        <w:rPr>
          <w:rStyle w:val="StyleUnderline"/>
        </w:rPr>
        <w:t xml:space="preserve">Play entails a paradox: it is an activity of </w:t>
      </w:r>
      <w:r w:rsidRPr="003C35F2">
        <w:rPr>
          <w:rStyle w:val="Emphasis"/>
        </w:rPr>
        <w:t>freedom</w:t>
      </w:r>
      <w:r w:rsidRPr="003C35F2">
        <w:rPr>
          <w:rStyle w:val="StyleUnderline"/>
        </w:rPr>
        <w:t xml:space="preserve"> and </w:t>
      </w:r>
      <w:r w:rsidRPr="003C35F2">
        <w:rPr>
          <w:rStyle w:val="Emphasis"/>
        </w:rPr>
        <w:t>pleasure</w:t>
      </w:r>
      <w:r w:rsidRPr="003C35F2">
        <w:rPr>
          <w:rStyle w:val="StyleUnderline"/>
        </w:rPr>
        <w:t xml:space="preserve"> and </w:t>
      </w:r>
      <w:r w:rsidRPr="003C35F2">
        <w:rPr>
          <w:rStyle w:val="Emphasis"/>
        </w:rPr>
        <w:t>openness</w:t>
      </w:r>
      <w:r w:rsidRPr="003C35F2">
        <w:rPr>
          <w:rStyle w:val="StyleUnderline"/>
        </w:rPr>
        <w:t xml:space="preserve"> and </w:t>
      </w:r>
      <w:r w:rsidRPr="003C35F2">
        <w:rPr>
          <w:rStyle w:val="Emphasis"/>
        </w:rPr>
        <w:t>possibility</w:t>
      </w:r>
      <w:r w:rsidRPr="003C35F2">
        <w:rPr>
          <w:rStyle w:val="StyleUnderline"/>
        </w:rPr>
        <w:t xml:space="preserve">, but it arises from </w:t>
      </w:r>
      <w:r w:rsidRPr="003C35F2">
        <w:rPr>
          <w:rStyle w:val="Emphasis"/>
        </w:rPr>
        <w:t>limiting freedoms</w:t>
      </w:r>
      <w:r w:rsidRPr="003C35F2">
        <w:rPr>
          <w:rStyle w:val="StyleUnderline"/>
        </w:rPr>
        <w:t xml:space="preserve"> rather than </w:t>
      </w:r>
      <w:r w:rsidRPr="003C35F2">
        <w:rPr>
          <w:rStyle w:val="Emphasis"/>
        </w:rPr>
        <w:t>expanding them</w:t>
      </w:r>
      <w:r w:rsidRPr="003C35F2">
        <w:rPr>
          <w:sz w:val="16"/>
        </w:rPr>
        <w:t xml:space="preserve">. The boundaries of a playground, the contents contained within them. Their structures. </w:t>
      </w:r>
      <w:r w:rsidRPr="003C35F2">
        <w:rPr>
          <w:rStyle w:val="StyleUnderline"/>
        </w:rPr>
        <w:t xml:space="preserve">Colloquial senses of game, play, and fun would hold that these activities amount to </w:t>
      </w:r>
      <w:r w:rsidRPr="003C35F2">
        <w:rPr>
          <w:rStyle w:val="Emphasis"/>
        </w:rPr>
        <w:t>going outside the boundary</w:t>
      </w:r>
      <w:r w:rsidRPr="003C35F2">
        <w:rPr>
          <w:rStyle w:val="StyleUnderline"/>
        </w:rPr>
        <w:t xml:space="preserve"> of normal behavior, of </w:t>
      </w:r>
      <w:r w:rsidRPr="003C35F2">
        <w:rPr>
          <w:rStyle w:val="Emphasis"/>
        </w:rPr>
        <w:t>doing whatever you want</w:t>
      </w:r>
      <w:r w:rsidRPr="003C35F2">
        <w:rPr>
          <w:sz w:val="16"/>
        </w:rPr>
        <w:t xml:space="preserve">: “Don’t play with your food” or “stop fooling around.” But in fact </w:t>
      </w:r>
      <w:r w:rsidRPr="003C35F2">
        <w:rPr>
          <w:rStyle w:val="Emphasis"/>
        </w:rPr>
        <w:t>the opposite is true</w:t>
      </w:r>
      <w:r w:rsidRPr="003C35F2">
        <w:rPr>
          <w:rStyle w:val="StyleUnderline"/>
        </w:rPr>
        <w:t xml:space="preserve">: interesting play experiences arise from </w:t>
      </w:r>
      <w:r w:rsidRPr="003C35F2">
        <w:rPr>
          <w:rStyle w:val="Emphasis"/>
        </w:rPr>
        <w:t>more constraints rather than fewer</w:t>
      </w:r>
      <w:r w:rsidRPr="003C35F2">
        <w:rPr>
          <w:rStyle w:val="StyleUnderline"/>
        </w:rPr>
        <w:t xml:space="preserve">. Erecting barriers and boundaries </w:t>
      </w:r>
      <w:r w:rsidRPr="003C35F2">
        <w:rPr>
          <w:rStyle w:val="Emphasis"/>
        </w:rPr>
        <w:t>more clearly delineates a system</w:t>
      </w:r>
      <w:r w:rsidRPr="003C35F2">
        <w:rPr>
          <w:sz w:val="16"/>
        </w:rPr>
        <w:t xml:space="preserve">. As Bernard Suits puts it, </w:t>
      </w:r>
      <w:r w:rsidRPr="003C35F2">
        <w:rPr>
          <w:rStyle w:val="StyleUnderline"/>
        </w:rPr>
        <w:t xml:space="preserve">play requires its participants to accomplish something “using </w:t>
      </w:r>
      <w:r w:rsidRPr="003C35F2">
        <w:rPr>
          <w:rStyle w:val="Emphasis"/>
        </w:rPr>
        <w:t>only means permitted by rules</w:t>
      </w:r>
      <w:r w:rsidRPr="003C35F2">
        <w:rPr>
          <w:sz w:val="16"/>
        </w:rPr>
        <w:t xml:space="preserve">, where the rules prohibit more efficient in favor of less efficient means, </w:t>
      </w:r>
      <w:r w:rsidRPr="003C35F2">
        <w:rPr>
          <w:rStyle w:val="StyleUnderline"/>
        </w:rPr>
        <w:t xml:space="preserve">and where such rules are accepted </w:t>
      </w:r>
      <w:r w:rsidRPr="003C35F2">
        <w:rPr>
          <w:rStyle w:val="Emphasis"/>
        </w:rPr>
        <w:t>just because they make possible such activity</w:t>
      </w:r>
      <w:r w:rsidRPr="003C35F2">
        <w:rPr>
          <w:sz w:val="16"/>
        </w:rPr>
        <w:t xml:space="preserve">.” 21 </w:t>
      </w:r>
    </w:p>
    <w:p w:rsidR="006E719B" w:rsidRPr="003C35F2" w:rsidRDefault="006E719B" w:rsidP="006E719B">
      <w:pPr>
        <w:rPr>
          <w:sz w:val="10"/>
          <w:szCs w:val="10"/>
        </w:rPr>
      </w:pPr>
      <w:r w:rsidRPr="003C35F2">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rsidR="006E719B" w:rsidRPr="003C35F2" w:rsidRDefault="006E719B" w:rsidP="006E719B">
      <w:pPr>
        <w:rPr>
          <w:sz w:val="10"/>
          <w:szCs w:val="10"/>
        </w:rPr>
      </w:pPr>
      <w:r w:rsidRPr="003C35F2">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rsidR="006E719B" w:rsidRPr="003C35F2" w:rsidRDefault="006E719B" w:rsidP="006E719B">
      <w:pPr>
        <w:rPr>
          <w:rStyle w:val="StyleUnderline"/>
        </w:rPr>
      </w:pPr>
      <w:r w:rsidRPr="003C35F2">
        <w:rPr>
          <w:sz w:val="16"/>
        </w:rPr>
        <w:t xml:space="preserve">While Huizinga’s examples of the play element in culture are far weightier than shopping, </w:t>
      </w:r>
      <w:r w:rsidRPr="003C35F2">
        <w:rPr>
          <w:rStyle w:val="StyleUnderline"/>
        </w:rPr>
        <w:t xml:space="preserve">the </w:t>
      </w:r>
      <w:r w:rsidRPr="003C35F2">
        <w:rPr>
          <w:rStyle w:val="Emphasis"/>
        </w:rPr>
        <w:t>profundity</w:t>
      </w:r>
      <w:r w:rsidRPr="003C35F2">
        <w:rPr>
          <w:rStyle w:val="StyleUnderline"/>
        </w:rPr>
        <w:t xml:space="preserve"> of </w:t>
      </w:r>
      <w:r w:rsidRPr="003C35F2">
        <w:rPr>
          <w:rStyle w:val="Emphasis"/>
        </w:rPr>
        <w:t>war</w:t>
      </w:r>
      <w:r w:rsidRPr="003C35F2">
        <w:rPr>
          <w:rStyle w:val="StyleUnderline"/>
        </w:rPr>
        <w:t xml:space="preserve"> and </w:t>
      </w:r>
      <w:r w:rsidRPr="003C35F2">
        <w:rPr>
          <w:rStyle w:val="Emphasis"/>
        </w:rPr>
        <w:t>politics</w:t>
      </w:r>
      <w:r w:rsidRPr="003C35F2">
        <w:rPr>
          <w:rStyle w:val="StyleUnderline"/>
        </w:rPr>
        <w:t xml:space="preserve"> and the like can hide the </w:t>
      </w:r>
      <w:r w:rsidRPr="003C35F2">
        <w:rPr>
          <w:rStyle w:val="Emphasis"/>
        </w:rPr>
        <w:t>ubiquity of play</w:t>
      </w:r>
      <w:r w:rsidRPr="003C35F2">
        <w:rPr>
          <w:rStyle w:val="StyleUnderline"/>
        </w:rPr>
        <w:t xml:space="preserve">. Play isn’t only an activity whose surprising uses can be found in </w:t>
      </w:r>
      <w:r w:rsidRPr="003C35F2">
        <w:rPr>
          <w:rStyle w:val="Emphasis"/>
        </w:rPr>
        <w:t>serious</w:t>
      </w:r>
      <w:r w:rsidRPr="003C35F2">
        <w:rPr>
          <w:rStyle w:val="StyleUnderline"/>
        </w:rPr>
        <w:t xml:space="preserve">, </w:t>
      </w:r>
      <w:r w:rsidRPr="003C35F2">
        <w:rPr>
          <w:rStyle w:val="Emphasis"/>
        </w:rPr>
        <w:t>consequential activity</w:t>
      </w:r>
      <w:r w:rsidRPr="003C35F2">
        <w:rPr>
          <w:rStyle w:val="StyleUnderline"/>
        </w:rPr>
        <w:t xml:space="preserve">. It is also a </w:t>
      </w:r>
      <w:r w:rsidRPr="003C35F2">
        <w:rPr>
          <w:rStyle w:val="Emphasis"/>
        </w:rPr>
        <w:t>condition of the world</w:t>
      </w:r>
      <w:r w:rsidRPr="003C35F2">
        <w:rPr>
          <w:rStyle w:val="StyleUnderline"/>
        </w:rPr>
        <w:t xml:space="preserve">, </w:t>
      </w:r>
      <w:r w:rsidRPr="003C35F2">
        <w:rPr>
          <w:rStyle w:val="Emphasis"/>
        </w:rPr>
        <w:t>everywhere we look</w:t>
      </w:r>
      <w:r w:rsidRPr="003C35F2">
        <w:rPr>
          <w:rStyle w:val="StyleUnderline"/>
        </w:rPr>
        <w:t xml:space="preserve">, </w:t>
      </w:r>
      <w:proofErr w:type="gramStart"/>
      <w:r w:rsidRPr="003C35F2">
        <w:rPr>
          <w:rStyle w:val="StyleUnderline"/>
        </w:rPr>
        <w:t>available</w:t>
      </w:r>
      <w:proofErr w:type="gramEnd"/>
      <w:r w:rsidRPr="003C35F2">
        <w:rPr>
          <w:rStyle w:val="StyleUnderline"/>
        </w:rPr>
        <w:t xml:space="preserve"> to us should we choose to see it— and even if we don’t. </w:t>
      </w:r>
    </w:p>
    <w:p w:rsidR="006E719B" w:rsidRPr="003C35F2" w:rsidRDefault="006E719B" w:rsidP="006E719B">
      <w:pPr>
        <w:rPr>
          <w:sz w:val="16"/>
        </w:rPr>
      </w:pPr>
      <w:r w:rsidRPr="003C35F2">
        <w:rPr>
          <w:sz w:val="16"/>
        </w:rPr>
        <w:t xml:space="preserve">PLAY IS THE WORK OF WORKING SOMETHING </w:t>
      </w:r>
    </w:p>
    <w:p w:rsidR="006E719B" w:rsidRPr="003C35F2" w:rsidRDefault="006E719B" w:rsidP="006E719B">
      <w:pPr>
        <w:rPr>
          <w:sz w:val="16"/>
        </w:rPr>
      </w:pPr>
      <w:r w:rsidRPr="003C35F2">
        <w:rPr>
          <w:sz w:val="16"/>
        </w:rPr>
        <w:t xml:space="preserve">An apparatus or experience fashioned by the boundaries of a magic circle is not necessarily a “game” or a “toy.” After all, a highway system or a family budget has as many constraints as Monopoly or Super Mario Bros. </w:t>
      </w:r>
      <w:r w:rsidRPr="003C35F2">
        <w:rPr>
          <w:rStyle w:val="StyleUnderline"/>
        </w:rPr>
        <w:t xml:space="preserve">Instead of calling everything a game, we should think of </w:t>
      </w:r>
      <w:r w:rsidRPr="003C35F2">
        <w:rPr>
          <w:rStyle w:val="Emphasis"/>
        </w:rPr>
        <w:t>everything as playable</w:t>
      </w:r>
      <w:r w:rsidRPr="003C35F2">
        <w:rPr>
          <w:rStyle w:val="StyleUnderline"/>
        </w:rPr>
        <w:t xml:space="preserve">: capable of being </w:t>
      </w:r>
      <w:r w:rsidRPr="003C35F2">
        <w:rPr>
          <w:rStyle w:val="Emphasis"/>
        </w:rPr>
        <w:t>manipulated</w:t>
      </w:r>
      <w:r w:rsidRPr="003C35F2">
        <w:rPr>
          <w:rStyle w:val="StyleUnderline"/>
        </w:rPr>
        <w:t xml:space="preserve"> in an </w:t>
      </w:r>
      <w:r w:rsidRPr="003C35F2">
        <w:rPr>
          <w:rStyle w:val="Emphasis"/>
        </w:rPr>
        <w:t>interesting</w:t>
      </w:r>
      <w:r w:rsidRPr="003C35F2">
        <w:rPr>
          <w:rStyle w:val="StyleUnderline"/>
        </w:rPr>
        <w:t xml:space="preserve"> and </w:t>
      </w:r>
      <w:r w:rsidRPr="003C35F2">
        <w:rPr>
          <w:rStyle w:val="Emphasis"/>
        </w:rPr>
        <w:t>appealing way</w:t>
      </w:r>
      <w:r w:rsidRPr="003C35F2">
        <w:rPr>
          <w:rStyle w:val="StyleUnderline"/>
        </w:rPr>
        <w:t xml:space="preserve"> within the </w:t>
      </w:r>
      <w:r w:rsidRPr="003C35F2">
        <w:rPr>
          <w:rStyle w:val="Emphasis"/>
        </w:rPr>
        <w:t>confines of its constraints</w:t>
      </w:r>
      <w:r w:rsidRPr="003C35F2">
        <w:rPr>
          <w:rStyle w:val="StyleUnderline"/>
        </w:rPr>
        <w:t xml:space="preserve">. </w:t>
      </w:r>
      <w:r w:rsidRPr="003C35F2">
        <w:rPr>
          <w:rStyle w:val="Emphasis"/>
        </w:rPr>
        <w:t>All media are playable</w:t>
      </w:r>
      <w:r w:rsidRPr="003C35F2">
        <w:rPr>
          <w:rStyle w:val="StyleUnderline"/>
        </w:rPr>
        <w:t xml:space="preserve"> when we look at them in the right light. And that light </w:t>
      </w:r>
      <w:r w:rsidRPr="003C35F2">
        <w:rPr>
          <w:rStyle w:val="Emphasis"/>
        </w:rPr>
        <w:t>need not entail</w:t>
      </w:r>
      <w:r w:rsidRPr="003C35F2">
        <w:rPr>
          <w:rStyle w:val="StyleUnderline"/>
        </w:rPr>
        <w:t xml:space="preserve"> the </w:t>
      </w:r>
      <w:r w:rsidRPr="003C35F2">
        <w:rPr>
          <w:rStyle w:val="Emphasis"/>
        </w:rPr>
        <w:t>total reform</w:t>
      </w:r>
      <w:r w:rsidRPr="003C35F2">
        <w:rPr>
          <w:rStyle w:val="StyleUnderline"/>
        </w:rPr>
        <w:t xml:space="preserve"> of our</w:t>
      </w:r>
      <w:r w:rsidRPr="003C35F2">
        <w:rPr>
          <w:sz w:val="16"/>
        </w:rPr>
        <w:t xml:space="preserve"> educational </w:t>
      </w:r>
      <w:r w:rsidRPr="003C35F2">
        <w:rPr>
          <w:rStyle w:val="StyleUnderline"/>
        </w:rPr>
        <w:t>system</w:t>
      </w:r>
      <w:r w:rsidRPr="003C35F2">
        <w:rPr>
          <w:sz w:val="16"/>
        </w:rPr>
        <w:t xml:space="preserve">, as Gray implies, </w:t>
      </w:r>
      <w:r w:rsidRPr="003C35F2">
        <w:rPr>
          <w:rStyle w:val="StyleUnderline"/>
        </w:rPr>
        <w:t xml:space="preserve">and it </w:t>
      </w:r>
      <w:r w:rsidRPr="003C35F2">
        <w:rPr>
          <w:rStyle w:val="Emphasis"/>
        </w:rPr>
        <w:t>need not signal</w:t>
      </w:r>
      <w:r w:rsidRPr="003C35F2">
        <w:rPr>
          <w:rStyle w:val="StyleUnderline"/>
        </w:rPr>
        <w:t xml:space="preserve"> the resolution of </w:t>
      </w:r>
      <w:r w:rsidRPr="003C35F2">
        <w:rPr>
          <w:rStyle w:val="Emphasis"/>
        </w:rPr>
        <w:t>insufferable institutional autocracy</w:t>
      </w:r>
      <w:r w:rsidRPr="003C35F2">
        <w:rPr>
          <w:sz w:val="16"/>
        </w:rPr>
        <w:t xml:space="preserve">, as Sicart suggests. Rather, </w:t>
      </w:r>
      <w:r w:rsidRPr="003C35F2">
        <w:rPr>
          <w:rStyle w:val="StyleUnderline"/>
        </w:rPr>
        <w:t xml:space="preserve">play is the work of </w:t>
      </w:r>
      <w:r w:rsidRPr="003C35F2">
        <w:rPr>
          <w:rStyle w:val="Emphasis"/>
        </w:rPr>
        <w:t>operating a subset of the world</w:t>
      </w:r>
      <w:r w:rsidRPr="003C35F2">
        <w:rPr>
          <w:rStyle w:val="StyleUnderline"/>
        </w:rPr>
        <w:t>, one separated from itself via</w:t>
      </w:r>
      <w:r w:rsidRPr="003C35F2">
        <w:rPr>
          <w:sz w:val="16"/>
        </w:rPr>
        <w:t xml:space="preserve"> the </w:t>
      </w:r>
      <w:r w:rsidRPr="003C35F2">
        <w:rPr>
          <w:rStyle w:val="Emphasis"/>
        </w:rPr>
        <w:t>circumscription</w:t>
      </w:r>
      <w:r w:rsidRPr="003C35F2">
        <w:rPr>
          <w:sz w:val="16"/>
        </w:rPr>
        <w:t xml:space="preserve"> of the magic circle. </w:t>
      </w:r>
    </w:p>
    <w:p w:rsidR="006E719B" w:rsidRPr="003C35F2" w:rsidRDefault="006E719B" w:rsidP="006E719B">
      <w:pPr>
        <w:rPr>
          <w:sz w:val="10"/>
          <w:szCs w:val="10"/>
        </w:rPr>
      </w:pPr>
      <w:r w:rsidRPr="003C35F2">
        <w:rPr>
          <w:sz w:val="10"/>
          <w:szCs w:val="10"/>
        </w:rPr>
        <w:t xml:space="preserve">The playground offers another perspective on the ironoiac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Tumblrs, to use them as catalogs of insufficiency, bestiaries of lost opportunities. </w:t>
      </w:r>
    </w:p>
    <w:p w:rsidR="006E719B" w:rsidRPr="003C35F2" w:rsidRDefault="006E719B" w:rsidP="006E719B">
      <w:pPr>
        <w:rPr>
          <w:sz w:val="10"/>
          <w:szCs w:val="10"/>
        </w:rPr>
      </w:pPr>
      <w:r w:rsidRPr="003C35F2">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rsidR="006E719B" w:rsidRPr="003C35F2" w:rsidRDefault="006E719B" w:rsidP="006E719B">
      <w:pPr>
        <w:rPr>
          <w:sz w:val="10"/>
          <w:szCs w:val="10"/>
        </w:rPr>
      </w:pPr>
      <w:r w:rsidRPr="003C35F2">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ironoiac’s object of mistrust is caged, isolated from its warden so to hold its savagery at bay. Who knows what potato chips and roadways and lawns might do if unleashed? </w:t>
      </w:r>
    </w:p>
    <w:p w:rsidR="006E719B" w:rsidRPr="003C35F2" w:rsidRDefault="006E719B" w:rsidP="006E719B">
      <w:pPr>
        <w:rPr>
          <w:rStyle w:val="StyleUnderline"/>
        </w:rPr>
      </w:pPr>
      <w:r w:rsidRPr="003C35F2">
        <w:rPr>
          <w:sz w:val="16"/>
        </w:rPr>
        <w:t xml:space="preserve">By contrast, </w:t>
      </w:r>
      <w:r w:rsidRPr="003C35F2">
        <w:rPr>
          <w:rStyle w:val="StyleUnderline"/>
        </w:rPr>
        <w:t xml:space="preserve">the playground includes the observer as a member. It fashions the would-be ironist into a </w:t>
      </w:r>
      <w:r w:rsidRPr="003C35F2">
        <w:rPr>
          <w:rStyle w:val="Emphasis"/>
        </w:rPr>
        <w:t>participant</w:t>
      </w:r>
      <w:r w:rsidRPr="003C35F2">
        <w:rPr>
          <w:sz w:val="16"/>
        </w:rPr>
        <w:t xml:space="preserve">— whether as operator or observer— </w:t>
      </w:r>
      <w:r w:rsidRPr="003C35F2">
        <w:rPr>
          <w:rStyle w:val="StyleUnderline"/>
        </w:rPr>
        <w:t>but still maintains the tenuousness of that involvement</w:t>
      </w:r>
      <w:r w:rsidRPr="003C35F2">
        <w:rPr>
          <w:sz w:val="16"/>
        </w:rPr>
        <w:t xml:space="preserve">. Like a chalk line on pavement, </w:t>
      </w:r>
      <w:r w:rsidRPr="003C35F2">
        <w:rPr>
          <w:rStyle w:val="StyleUnderline"/>
        </w:rPr>
        <w:t xml:space="preserve">the playground knows that it is </w:t>
      </w:r>
      <w:r w:rsidRPr="003C35F2">
        <w:rPr>
          <w:rStyle w:val="Emphasis"/>
        </w:rPr>
        <w:t>arbitrary</w:t>
      </w:r>
      <w:r w:rsidRPr="003C35F2">
        <w:rPr>
          <w:rStyle w:val="StyleUnderline"/>
        </w:rPr>
        <w:t xml:space="preserve"> and </w:t>
      </w:r>
      <w:r w:rsidRPr="003C35F2">
        <w:rPr>
          <w:rStyle w:val="Emphasis"/>
        </w:rPr>
        <w:t>temporary</w:t>
      </w:r>
      <w:r w:rsidRPr="003C35F2">
        <w:rPr>
          <w:rStyle w:val="StyleUnderline"/>
        </w:rPr>
        <w:t xml:space="preserve">, </w:t>
      </w:r>
      <w:r w:rsidRPr="003C35F2">
        <w:rPr>
          <w:rStyle w:val="Emphasis"/>
        </w:rPr>
        <w:t>flexible</w:t>
      </w:r>
      <w:r w:rsidRPr="003C35F2">
        <w:rPr>
          <w:rStyle w:val="StyleUnderline"/>
        </w:rPr>
        <w:t xml:space="preserve"> and </w:t>
      </w:r>
      <w:r w:rsidRPr="003C35F2">
        <w:rPr>
          <w:rStyle w:val="Emphasis"/>
        </w:rPr>
        <w:t>negotiable</w:t>
      </w:r>
      <w:r w:rsidRPr="003C35F2">
        <w:rPr>
          <w:rStyle w:val="StyleUnderline"/>
        </w:rPr>
        <w:t xml:space="preserve">. Play takes </w:t>
      </w:r>
      <w:r w:rsidRPr="003C35F2">
        <w:rPr>
          <w:rStyle w:val="Emphasis"/>
        </w:rPr>
        <w:t>ironic detachment</w:t>
      </w:r>
      <w:r w:rsidRPr="003C35F2">
        <w:rPr>
          <w:rStyle w:val="StyleUnderline"/>
        </w:rPr>
        <w:t xml:space="preserve"> and transforms it into the conditions that </w:t>
      </w:r>
      <w:r w:rsidRPr="003C35F2">
        <w:rPr>
          <w:rStyle w:val="Emphasis"/>
        </w:rPr>
        <w:t>bring about the experience it makes possible</w:t>
      </w:r>
      <w:r w:rsidRPr="003C35F2">
        <w:rPr>
          <w:rStyle w:val="StyleUnderline"/>
        </w:rPr>
        <w:t xml:space="preserve">. Play </w:t>
      </w:r>
      <w:r w:rsidRPr="003C35F2">
        <w:rPr>
          <w:rStyle w:val="Emphasis"/>
        </w:rPr>
        <w:t>refuses to presume</w:t>
      </w:r>
      <w:r w:rsidRPr="003C35F2">
        <w:rPr>
          <w:rStyle w:val="StyleUnderline"/>
        </w:rPr>
        <w:t xml:space="preserve"> that the golf course or</w:t>
      </w:r>
      <w:r w:rsidRPr="003C35F2">
        <w:rPr>
          <w:sz w:val="16"/>
        </w:rPr>
        <w:t xml:space="preserve"> the </w:t>
      </w:r>
      <w:r w:rsidRPr="003C35F2">
        <w:rPr>
          <w:rStyle w:val="StyleUnderline"/>
        </w:rPr>
        <w:t xml:space="preserve">shopping center is </w:t>
      </w:r>
      <w:r w:rsidRPr="003C35F2">
        <w:rPr>
          <w:rStyle w:val="Emphasis"/>
        </w:rPr>
        <w:t>reasonable</w:t>
      </w:r>
      <w:r w:rsidRPr="003C35F2">
        <w:rPr>
          <w:rStyle w:val="StyleUnderline"/>
        </w:rPr>
        <w:t xml:space="preserve"> or </w:t>
      </w:r>
      <w:r w:rsidRPr="003C35F2">
        <w:rPr>
          <w:rStyle w:val="Emphasis"/>
        </w:rPr>
        <w:t>even desirable</w:t>
      </w:r>
      <w:r w:rsidRPr="003C35F2">
        <w:rPr>
          <w:rStyle w:val="StyleUnderline"/>
        </w:rPr>
        <w:t xml:space="preserve">, a </w:t>
      </w:r>
      <w:r w:rsidRPr="003C35F2">
        <w:rPr>
          <w:rStyle w:val="Emphasis"/>
        </w:rPr>
        <w:t>legitimate</w:t>
      </w:r>
      <w:r w:rsidRPr="003C35F2">
        <w:rPr>
          <w:rStyle w:val="StyleUnderline"/>
        </w:rPr>
        <w:t xml:space="preserve"> and </w:t>
      </w:r>
      <w:r w:rsidRPr="003C35F2">
        <w:rPr>
          <w:rStyle w:val="Emphasis"/>
        </w:rPr>
        <w:t>certain source</w:t>
      </w:r>
      <w:r w:rsidRPr="003C35F2">
        <w:rPr>
          <w:rStyle w:val="StyleUnderline"/>
        </w:rPr>
        <w:t xml:space="preserve"> of basic operation, let alone success or meaning or joy. Instead, it </w:t>
      </w:r>
      <w:r w:rsidRPr="003C35F2">
        <w:rPr>
          <w:rStyle w:val="Emphasis"/>
        </w:rPr>
        <w:t>merely asks</w:t>
      </w:r>
      <w:r w:rsidRPr="003C35F2">
        <w:rPr>
          <w:rStyle w:val="StyleUnderline"/>
        </w:rPr>
        <w:t xml:space="preserve"> what </w:t>
      </w:r>
      <w:r w:rsidRPr="003C35F2">
        <w:rPr>
          <w:rStyle w:val="Emphasis"/>
        </w:rPr>
        <w:t>might be possible</w:t>
      </w:r>
      <w:r w:rsidRPr="003C35F2">
        <w:rPr>
          <w:rStyle w:val="StyleUnderline"/>
        </w:rPr>
        <w:t xml:space="preserve"> when things</w:t>
      </w:r>
      <w:r w:rsidRPr="003C35F2">
        <w:rPr>
          <w:sz w:val="16"/>
        </w:rPr>
        <w:t xml:space="preserve"> like fairways and malls </w:t>
      </w:r>
      <w:r w:rsidRPr="003C35F2">
        <w:rPr>
          <w:rStyle w:val="StyleUnderline"/>
        </w:rPr>
        <w:t xml:space="preserve">are </w:t>
      </w:r>
      <w:r w:rsidRPr="003C35F2">
        <w:rPr>
          <w:rStyle w:val="Emphasis"/>
        </w:rPr>
        <w:t>encountered</w:t>
      </w:r>
      <w:r w:rsidRPr="003C35F2">
        <w:rPr>
          <w:rStyle w:val="StyleUnderline"/>
        </w:rPr>
        <w:t xml:space="preserve"> by human agents. </w:t>
      </w:r>
    </w:p>
    <w:p w:rsidR="006E719B" w:rsidRPr="003C35F2" w:rsidRDefault="006E719B" w:rsidP="006E719B">
      <w:pPr>
        <w:rPr>
          <w:sz w:val="16"/>
        </w:rPr>
      </w:pPr>
      <w:r w:rsidRPr="003C35F2">
        <w:rPr>
          <w:rStyle w:val="StyleUnderline"/>
        </w:rPr>
        <w:t>The playful stance is</w:t>
      </w:r>
      <w:r w:rsidRPr="003C35F2">
        <w:rPr>
          <w:sz w:val="16"/>
        </w:rPr>
        <w:t xml:space="preserve"> the opposite of the ironic one: </w:t>
      </w:r>
      <w:r w:rsidRPr="003C35F2">
        <w:rPr>
          <w:rStyle w:val="StyleUnderline"/>
        </w:rPr>
        <w:t>an embrace of the thing in question rather than a rejection of it</w:t>
      </w:r>
      <w:r w:rsidRPr="003C35F2">
        <w:rPr>
          <w:sz w:val="16"/>
        </w:rPr>
        <w:t xml:space="preserve">. But not because play is more earnest or sincere, and not because it represents the free and liberated will of the player, whose volition elects the play experience instead of some other, less desirable labor or chore. For the ironoiac, the threat of an object’s insufficiency produces paralysis. But </w:t>
      </w:r>
      <w:r w:rsidRPr="003C35F2">
        <w:rPr>
          <w:rStyle w:val="StyleUnderline"/>
        </w:rPr>
        <w:t xml:space="preserve">for the player, this insufficiency is </w:t>
      </w:r>
      <w:r w:rsidRPr="003C35F2">
        <w:rPr>
          <w:rStyle w:val="Emphasis"/>
        </w:rPr>
        <w:t>assumed from the start</w:t>
      </w:r>
      <w:r w:rsidRPr="003C35F2">
        <w:rPr>
          <w:rStyle w:val="StyleUnderline"/>
        </w:rPr>
        <w:t xml:space="preserve">, as a </w:t>
      </w:r>
      <w:r w:rsidRPr="003C35F2">
        <w:rPr>
          <w:rStyle w:val="Emphasis"/>
        </w:rPr>
        <w:t>necessary condition</w:t>
      </w:r>
      <w:r w:rsidRPr="003C35F2">
        <w:rPr>
          <w:rStyle w:val="StyleUnderline"/>
        </w:rPr>
        <w:t xml:space="preserve"> of play. Play is </w:t>
      </w:r>
      <w:r w:rsidRPr="003C35F2">
        <w:rPr>
          <w:rStyle w:val="Emphasis"/>
        </w:rPr>
        <w:t>impossible without restriction</w:t>
      </w:r>
      <w:r w:rsidRPr="003C35F2">
        <w:rPr>
          <w:rStyle w:val="StyleUnderline"/>
        </w:rPr>
        <w:t xml:space="preserve">— not doing what you want, but </w:t>
      </w:r>
      <w:r w:rsidRPr="003C35F2">
        <w:rPr>
          <w:rStyle w:val="Emphasis"/>
        </w:rPr>
        <w:t>determining what is possible to do</w:t>
      </w:r>
      <w:r w:rsidRPr="003C35F2">
        <w:rPr>
          <w:rStyle w:val="StyleUnderline"/>
        </w:rPr>
        <w:t xml:space="preserve"> given the meager resources provided</w:t>
      </w:r>
      <w:r w:rsidRPr="003C35F2">
        <w:rPr>
          <w:sz w:val="16"/>
        </w:rPr>
        <w:t xml:space="preserve">. </w:t>
      </w:r>
    </w:p>
    <w:p w:rsidR="006E719B" w:rsidRPr="003C35F2" w:rsidRDefault="006E719B" w:rsidP="006E719B">
      <w:pPr>
        <w:rPr>
          <w:rStyle w:val="StyleUnderline"/>
        </w:rPr>
      </w:pPr>
      <w:r w:rsidRPr="003C35F2">
        <w:rPr>
          <w:rStyle w:val="StyleUnderline"/>
        </w:rPr>
        <w:t xml:space="preserve">Play and the resulting effect we call fun are </w:t>
      </w:r>
      <w:r w:rsidRPr="003C35F2">
        <w:rPr>
          <w:rStyle w:val="Emphasis"/>
        </w:rPr>
        <w:t>not loose human actions</w:t>
      </w:r>
      <w:r w:rsidRPr="003C35F2">
        <w:rPr>
          <w:rStyle w:val="StyleUnderline"/>
        </w:rPr>
        <w:t xml:space="preserve"> and </w:t>
      </w:r>
      <w:r w:rsidRPr="003C35F2">
        <w:rPr>
          <w:rStyle w:val="Emphasis"/>
        </w:rPr>
        <w:t>emotions</w:t>
      </w:r>
      <w:r w:rsidRPr="003C35F2">
        <w:rPr>
          <w:rStyle w:val="StyleUnderline"/>
        </w:rPr>
        <w:t xml:space="preserve">. They are </w:t>
      </w:r>
      <w:r w:rsidRPr="003C35F2">
        <w:rPr>
          <w:rStyle w:val="Emphasis"/>
        </w:rPr>
        <w:t>created</w:t>
      </w:r>
      <w:r w:rsidRPr="003C35F2">
        <w:rPr>
          <w:rStyle w:val="StyleUnderline"/>
        </w:rPr>
        <w:t xml:space="preserve"> in conjunction with external objects. To experience fun, we must </w:t>
      </w:r>
      <w:r w:rsidRPr="003C35F2">
        <w:rPr>
          <w:rStyle w:val="Emphasis"/>
        </w:rPr>
        <w:t>shift our reference</w:t>
      </w:r>
      <w:r w:rsidRPr="003C35F2">
        <w:rPr>
          <w:sz w:val="16"/>
        </w:rPr>
        <w:t xml:space="preserve"> from the joy or enjoyment we have come to expect from play, </w:t>
      </w:r>
      <w:r w:rsidRPr="003C35F2">
        <w:rPr>
          <w:rStyle w:val="StyleUnderline"/>
        </w:rPr>
        <w:t xml:space="preserve">and instead understand play as a </w:t>
      </w:r>
      <w:r w:rsidRPr="003C35F2">
        <w:rPr>
          <w:rStyle w:val="Emphasis"/>
        </w:rPr>
        <w:t>condition of objects</w:t>
      </w:r>
      <w:r w:rsidRPr="003C35F2">
        <w:rPr>
          <w:rStyle w:val="StyleUnderline"/>
        </w:rPr>
        <w:t xml:space="preserve"> and </w:t>
      </w:r>
      <w:r w:rsidRPr="003C35F2">
        <w:rPr>
          <w:rStyle w:val="Emphasis"/>
        </w:rPr>
        <w:t>situations</w:t>
      </w:r>
      <w:r w:rsidRPr="003C35F2">
        <w:rPr>
          <w:rStyle w:val="StyleUnderline"/>
        </w:rPr>
        <w:t>. Things are at play more so than we play with them. And when we encounter things that are subject to play</w:t>
      </w:r>
      <w:proofErr w:type="gramStart"/>
      <w:r w:rsidRPr="003C35F2">
        <w:rPr>
          <w:rStyle w:val="StyleUnderline"/>
        </w:rPr>
        <w:t>,we</w:t>
      </w:r>
      <w:proofErr w:type="gramEnd"/>
      <w:r w:rsidRPr="003C35F2">
        <w:rPr>
          <w:rStyle w:val="StyleUnderline"/>
        </w:rPr>
        <w:t xml:space="preserve"> </w:t>
      </w:r>
      <w:r w:rsidRPr="003C35F2">
        <w:rPr>
          <w:rStyle w:val="Emphasis"/>
        </w:rPr>
        <w:t>need not subsume them</w:t>
      </w:r>
      <w:r w:rsidRPr="003C35F2">
        <w:rPr>
          <w:rStyle w:val="StyleUnderline"/>
        </w:rPr>
        <w:t xml:space="preserve"> into</w:t>
      </w:r>
      <w:r w:rsidRPr="003C35F2">
        <w:rPr>
          <w:sz w:val="16"/>
        </w:rPr>
        <w:t xml:space="preserve"> the domain of toys or games or playthings or other </w:t>
      </w:r>
      <w:r w:rsidRPr="003C35F2">
        <w:rPr>
          <w:rStyle w:val="StyleUnderline"/>
        </w:rPr>
        <w:t xml:space="preserve">mere amusements, but we might instead simply allow them to </w:t>
      </w:r>
      <w:r w:rsidRPr="003C35F2">
        <w:rPr>
          <w:rStyle w:val="Emphasis"/>
        </w:rPr>
        <w:t>be exactly what they are</w:t>
      </w:r>
      <w:r w:rsidRPr="003C35F2">
        <w:rPr>
          <w:sz w:val="16"/>
        </w:rPr>
        <w:t xml:space="preserve">. Indeed, </w:t>
      </w:r>
      <w:r w:rsidRPr="003C35F2">
        <w:rPr>
          <w:rStyle w:val="StyleUnderline"/>
        </w:rPr>
        <w:t xml:space="preserve">perhaps viewing them as what they are is the </w:t>
      </w:r>
      <w:r w:rsidRPr="003C35F2">
        <w:rPr>
          <w:rStyle w:val="Emphasis"/>
        </w:rPr>
        <w:t>only way</w:t>
      </w:r>
      <w:r w:rsidRPr="003C35F2">
        <w:rPr>
          <w:rStyle w:val="StyleUnderline"/>
        </w:rPr>
        <w:t xml:space="preserve"> we can truly allow objects, situations, events, people, communities, and anything else to </w:t>
      </w:r>
      <w:r w:rsidRPr="003C35F2">
        <w:rPr>
          <w:rStyle w:val="Emphasis"/>
        </w:rPr>
        <w:t>produce pleasure</w:t>
      </w:r>
      <w:r w:rsidRPr="003C35F2">
        <w:rPr>
          <w:rStyle w:val="StyleUnderline"/>
        </w:rPr>
        <w:t xml:space="preserve">. </w:t>
      </w:r>
      <w:r w:rsidRPr="003C35F2">
        <w:rPr>
          <w:rStyle w:val="Emphasis"/>
        </w:rPr>
        <w:t>Not</w:t>
      </w:r>
      <w:r w:rsidRPr="003C35F2">
        <w:rPr>
          <w:rStyle w:val="StyleUnderline"/>
        </w:rPr>
        <w:t xml:space="preserve"> by </w:t>
      </w:r>
      <w:r w:rsidRPr="003C35F2">
        <w:rPr>
          <w:rStyle w:val="Emphasis"/>
        </w:rPr>
        <w:t>subsuming</w:t>
      </w:r>
      <w:r w:rsidRPr="003C35F2">
        <w:rPr>
          <w:rStyle w:val="StyleUnderline"/>
        </w:rPr>
        <w:t xml:space="preserve"> or </w:t>
      </w:r>
      <w:r w:rsidRPr="003C35F2">
        <w:rPr>
          <w:rStyle w:val="Emphasis"/>
        </w:rPr>
        <w:t>capturing them</w:t>
      </w:r>
      <w:r w:rsidRPr="003C35F2">
        <w:rPr>
          <w:rStyle w:val="StyleUnderline"/>
        </w:rPr>
        <w:t xml:space="preserve">, and not by deluding ourselves into believing that we are exerting our own control, creativity, and disruption over them. But rather by addressing each thing </w:t>
      </w:r>
      <w:r w:rsidRPr="003C35F2">
        <w:rPr>
          <w:rStyle w:val="Emphasis"/>
        </w:rPr>
        <w:t>for what it is</w:t>
      </w:r>
      <w:r w:rsidRPr="003C35F2">
        <w:rPr>
          <w:rStyle w:val="StyleUnderline"/>
        </w:rPr>
        <w:t xml:space="preserve">, while all the while acknowledging that anything is not entirely ours to address in the first place. If fun is an </w:t>
      </w:r>
      <w:r w:rsidRPr="003C35F2">
        <w:rPr>
          <w:rStyle w:val="Emphasis"/>
        </w:rPr>
        <w:t>admiration</w:t>
      </w:r>
      <w:r w:rsidRPr="003C35F2">
        <w:rPr>
          <w:rStyle w:val="StyleUnderline"/>
        </w:rPr>
        <w:t xml:space="preserve"> for the </w:t>
      </w:r>
      <w:r w:rsidRPr="003C35F2">
        <w:rPr>
          <w:rStyle w:val="Emphasis"/>
        </w:rPr>
        <w:t>absurd arbitrariness of things</w:t>
      </w:r>
      <w:r w:rsidRPr="003C35F2">
        <w:rPr>
          <w:rStyle w:val="StyleUnderline"/>
        </w:rPr>
        <w:t xml:space="preserve">, play is the </w:t>
      </w:r>
      <w:r w:rsidRPr="003C35F2">
        <w:rPr>
          <w:rStyle w:val="Emphasis"/>
        </w:rPr>
        <w:t>process</w:t>
      </w:r>
      <w:r w:rsidRPr="003C35F2">
        <w:rPr>
          <w:rStyle w:val="StyleUnderline"/>
        </w:rPr>
        <w:t xml:space="preserve"> by which we </w:t>
      </w:r>
      <w:r w:rsidRPr="003C35F2">
        <w:rPr>
          <w:rStyle w:val="Emphasis"/>
        </w:rPr>
        <w:t>arrive at that respect</w:t>
      </w:r>
      <w:r w:rsidRPr="003C35F2">
        <w:rPr>
          <w:rStyle w:val="StyleUnderline"/>
        </w:rPr>
        <w:t xml:space="preserve">. Play is an </w:t>
      </w:r>
      <w:r w:rsidRPr="003C35F2">
        <w:rPr>
          <w:rStyle w:val="Emphasis"/>
        </w:rPr>
        <w:t>activity</w:t>
      </w:r>
      <w:r w:rsidRPr="003C35F2">
        <w:rPr>
          <w:rStyle w:val="StyleUnderline"/>
        </w:rPr>
        <w:t xml:space="preserve">, but even more so it’s a </w:t>
      </w:r>
      <w:r w:rsidRPr="003C35F2">
        <w:rPr>
          <w:rStyle w:val="Emphasis"/>
        </w:rPr>
        <w:t>material property of all objects</w:t>
      </w:r>
      <w:r w:rsidRPr="003C35F2">
        <w:rPr>
          <w:sz w:val="16"/>
        </w:rPr>
        <w:t xml:space="preserve">— from guitars to steering columns to malls to lawns to language to, well, games— </w:t>
      </w:r>
      <w:r w:rsidRPr="003C35F2">
        <w:rPr>
          <w:rStyle w:val="StyleUnderline"/>
        </w:rPr>
        <w:t xml:space="preserve">and fun is a </w:t>
      </w:r>
      <w:r w:rsidRPr="003C35F2">
        <w:rPr>
          <w:rStyle w:val="Emphasis"/>
        </w:rPr>
        <w:t>sensual quality</w:t>
      </w:r>
      <w:r w:rsidRPr="003C35F2">
        <w:rPr>
          <w:rStyle w:val="StyleUnderline"/>
        </w:rPr>
        <w:t xml:space="preserve"> that emanates from them when we </w:t>
      </w:r>
      <w:r w:rsidRPr="003C35F2">
        <w:rPr>
          <w:rStyle w:val="Emphasis"/>
        </w:rPr>
        <w:t>touch these things in the right way</w:t>
      </w:r>
      <w:r w:rsidRPr="003C35F2">
        <w:rPr>
          <w:rStyle w:val="StyleUnderline"/>
        </w:rPr>
        <w:t xml:space="preserve">. Discovering, choosing, managing, and living with what’s inside a particular playground— that’s where </w:t>
      </w:r>
      <w:r w:rsidRPr="003C35F2">
        <w:rPr>
          <w:rStyle w:val="Emphasis"/>
        </w:rPr>
        <w:t>fun</w:t>
      </w:r>
      <w:r w:rsidRPr="003C35F2">
        <w:rPr>
          <w:rStyle w:val="StyleUnderline"/>
        </w:rPr>
        <w:t xml:space="preserve">, and where </w:t>
      </w:r>
      <w:r w:rsidRPr="003C35F2">
        <w:rPr>
          <w:rStyle w:val="Emphasis"/>
        </w:rPr>
        <w:t>meaning</w:t>
      </w:r>
      <w:r w:rsidRPr="003C35F2">
        <w:rPr>
          <w:rStyle w:val="StyleUnderline"/>
        </w:rPr>
        <w:t xml:space="preserve">, </w:t>
      </w:r>
      <w:r w:rsidRPr="003C35F2">
        <w:rPr>
          <w:rStyle w:val="Emphasis"/>
        </w:rPr>
        <w:t>resides</w:t>
      </w:r>
      <w:r w:rsidRPr="003C35F2">
        <w:rPr>
          <w:rStyle w:val="StyleUnderline"/>
        </w:rPr>
        <w:t>.</w:t>
      </w:r>
    </w:p>
    <w:p w:rsidR="006E719B" w:rsidRPr="003C35F2" w:rsidRDefault="006E719B" w:rsidP="006E719B"/>
    <w:p w:rsidR="006E719B" w:rsidRPr="003C35F2" w:rsidRDefault="006E719B" w:rsidP="006E719B">
      <w:pPr>
        <w:pStyle w:val="Heading4"/>
      </w:pPr>
      <w:r w:rsidRPr="003C35F2">
        <w:t xml:space="preserve">Fun is an impact! It’s not just some vacuous sense of enjoyment, it’s an ethos of </w:t>
      </w:r>
      <w:r w:rsidRPr="003C35F2">
        <w:rPr>
          <w:u w:val="single"/>
        </w:rPr>
        <w:t>willfully enjoying</w:t>
      </w:r>
      <w:r w:rsidRPr="003C35F2">
        <w:t xml:space="preserve"> a game shaped by arbitrary limits—this cultivates a joyous approach to the world that lets value to life flourish, but not one they can access through transgressing the rules </w:t>
      </w:r>
    </w:p>
    <w:p w:rsidR="006E719B" w:rsidRPr="003C35F2" w:rsidRDefault="006E719B" w:rsidP="006E719B">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77-84, kindle, dml)</w:t>
      </w:r>
    </w:p>
    <w:p w:rsidR="006E719B" w:rsidRPr="003C35F2" w:rsidRDefault="006E719B" w:rsidP="006E719B"/>
    <w:p w:rsidR="006E719B" w:rsidRPr="003C35F2" w:rsidRDefault="006E719B" w:rsidP="006E719B">
      <w:pPr>
        <w:rPr>
          <w:rStyle w:val="StyleUnderline"/>
        </w:rPr>
      </w:pPr>
      <w:r w:rsidRPr="003C35F2">
        <w:rPr>
          <w:sz w:val="16"/>
        </w:rPr>
        <w:t xml:space="preserve">An old aphorism about golf calls the game “a good walk spoiled.” That funny quip underscores a fundamental feature of games: </w:t>
      </w:r>
      <w:r w:rsidRPr="003C35F2">
        <w:rPr>
          <w:rStyle w:val="StyleUnderline"/>
        </w:rPr>
        <w:t xml:space="preserve">games </w:t>
      </w:r>
      <w:r w:rsidRPr="003C35F2">
        <w:rPr>
          <w:rStyle w:val="Emphasis"/>
        </w:rPr>
        <w:t>make no sense</w:t>
      </w:r>
      <w:r w:rsidRPr="003C35F2">
        <w:rPr>
          <w:rStyle w:val="StyleUnderline"/>
        </w:rPr>
        <w:t xml:space="preserve">, and yet we take them seriously </w:t>
      </w:r>
      <w:r w:rsidRPr="003C35F2">
        <w:rPr>
          <w:rStyle w:val="Emphasis"/>
        </w:rPr>
        <w:t>precisely because they make no sense</w:t>
      </w:r>
      <w:r w:rsidRPr="003C35F2">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3C35F2">
        <w:rPr>
          <w:rStyle w:val="StyleUnderline"/>
        </w:rPr>
        <w:t xml:space="preserve">We </w:t>
      </w:r>
      <w:r w:rsidRPr="003C35F2">
        <w:rPr>
          <w:rStyle w:val="Emphasis"/>
        </w:rPr>
        <w:t>seek out this deliberateness</w:t>
      </w:r>
      <w:r w:rsidRPr="003C35F2">
        <w:rPr>
          <w:rStyle w:val="StyleUnderline"/>
        </w:rPr>
        <w:t xml:space="preserve"> when we play. </w:t>
      </w:r>
    </w:p>
    <w:p w:rsidR="006E719B" w:rsidRPr="003C35F2" w:rsidRDefault="006E719B" w:rsidP="006E719B">
      <w:pPr>
        <w:rPr>
          <w:sz w:val="16"/>
        </w:rPr>
      </w:pPr>
      <w:r w:rsidRPr="003C35F2">
        <w:rPr>
          <w:rStyle w:val="StyleUnderline"/>
        </w:rPr>
        <w:t xml:space="preserve">Fun is </w:t>
      </w:r>
      <w:r w:rsidRPr="003C35F2">
        <w:rPr>
          <w:rStyle w:val="Emphasis"/>
        </w:rPr>
        <w:t>not a feeling</w:t>
      </w:r>
      <w:r w:rsidRPr="003C35F2">
        <w:rPr>
          <w:sz w:val="16"/>
        </w:rPr>
        <w:t xml:space="preserve">, it turns out. And </w:t>
      </w:r>
      <w:r w:rsidRPr="003C35F2">
        <w:rPr>
          <w:rStyle w:val="StyleUnderline"/>
        </w:rPr>
        <w:t xml:space="preserve">it’s certainly not the feeling of enjoying ourselves by </w:t>
      </w:r>
      <w:r w:rsidRPr="003C35F2">
        <w:rPr>
          <w:rStyle w:val="Emphasis"/>
        </w:rPr>
        <w:t>doing exactly what we want</w:t>
      </w:r>
      <w:r w:rsidRPr="003C35F2">
        <w:rPr>
          <w:rStyle w:val="StyleUnderline"/>
        </w:rPr>
        <w:t xml:space="preserve">, by </w:t>
      </w:r>
      <w:r w:rsidRPr="003C35F2">
        <w:rPr>
          <w:rStyle w:val="Emphasis"/>
        </w:rPr>
        <w:t>making something easy</w:t>
      </w:r>
      <w:r w:rsidRPr="003C35F2">
        <w:rPr>
          <w:rStyle w:val="StyleUnderline"/>
        </w:rPr>
        <w:t xml:space="preserve"> or by rewarding ourselves with points</w:t>
      </w:r>
      <w:r w:rsidRPr="003C35F2">
        <w:rPr>
          <w:sz w:val="16"/>
        </w:rPr>
        <w:t xml:space="preserve">, as if life is some latent version of Space Invaders that turns chores into chortles. Instead, </w:t>
      </w:r>
      <w:r w:rsidRPr="003C35F2">
        <w:rPr>
          <w:rStyle w:val="StyleUnderline"/>
        </w:rPr>
        <w:t xml:space="preserve">fun is a name for </w:t>
      </w:r>
      <w:r w:rsidRPr="003C35F2">
        <w:rPr>
          <w:rStyle w:val="Emphasis"/>
        </w:rPr>
        <w:t>deliberately manipulating</w:t>
      </w:r>
      <w:r w:rsidRPr="003C35F2">
        <w:rPr>
          <w:rStyle w:val="StyleUnderline"/>
        </w:rPr>
        <w:t xml:space="preserve"> a familiar situation in a new way. We can </w:t>
      </w:r>
      <w:r w:rsidRPr="003C35F2">
        <w:rPr>
          <w:rStyle w:val="Emphasis"/>
        </w:rPr>
        <w:t>only have fun</w:t>
      </w:r>
      <w:r w:rsidRPr="003C35F2">
        <w:rPr>
          <w:rStyle w:val="StyleUnderline"/>
        </w:rPr>
        <w:t xml:space="preserve"> once we have </w:t>
      </w:r>
      <w:r w:rsidRPr="003C35F2">
        <w:rPr>
          <w:rStyle w:val="Emphasis"/>
        </w:rPr>
        <w:t>accepted the truth</w:t>
      </w:r>
      <w:r w:rsidRPr="003C35F2">
        <w:rPr>
          <w:rStyle w:val="StyleUnderline"/>
        </w:rPr>
        <w:t xml:space="preserve"> of a situation and </w:t>
      </w:r>
      <w:r w:rsidRPr="003C35F2">
        <w:rPr>
          <w:rStyle w:val="Emphasis"/>
        </w:rPr>
        <w:t>treated it for what it is</w:t>
      </w:r>
      <w:r w:rsidRPr="003C35F2">
        <w:rPr>
          <w:rStyle w:val="StyleUnderline"/>
        </w:rPr>
        <w:t xml:space="preserve">. When we’ve agreed to </w:t>
      </w:r>
      <w:r w:rsidRPr="003C35F2">
        <w:rPr>
          <w:rStyle w:val="Emphasis"/>
        </w:rPr>
        <w:t>suspend our disbelief</w:t>
      </w:r>
      <w:r w:rsidRPr="003C35F2">
        <w:rPr>
          <w:rStyle w:val="StyleUnderline"/>
        </w:rPr>
        <w:t xml:space="preserve"> in its preposterousness</w:t>
      </w:r>
      <w:r w:rsidRPr="003C35F2">
        <w:rPr>
          <w:sz w:val="16"/>
        </w:rPr>
        <w:t xml:space="preserve">. Golf isn’t a good walk spoiled, but a way to transform landscapes into a centuries-long hobby. </w:t>
      </w:r>
    </w:p>
    <w:p w:rsidR="006E719B" w:rsidRPr="003C35F2" w:rsidRDefault="006E719B" w:rsidP="006E719B">
      <w:pPr>
        <w:rPr>
          <w:rStyle w:val="StyleUnderline"/>
        </w:rPr>
      </w:pPr>
      <w:r w:rsidRPr="003C35F2">
        <w:rPr>
          <w:sz w:val="16"/>
        </w:rPr>
        <w:t xml:space="preserve">And like golf, the things we tend to find the most “fun” are not easy and sweet like the Bankses’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zoysiagrass or espresso. </w:t>
      </w:r>
      <w:r w:rsidRPr="003C35F2">
        <w:rPr>
          <w:rStyle w:val="StyleUnderline"/>
        </w:rPr>
        <w:t xml:space="preserve">Terror is at work in real fun, the terror of </w:t>
      </w:r>
      <w:r w:rsidRPr="003C35F2">
        <w:rPr>
          <w:rStyle w:val="Emphasis"/>
        </w:rPr>
        <w:t>facing the world as it really is</w:t>
      </w:r>
      <w:r w:rsidRPr="003C35F2">
        <w:rPr>
          <w:rStyle w:val="StyleUnderline"/>
        </w:rPr>
        <w:t xml:space="preserve">, rather than covering it up with sugar. </w:t>
      </w:r>
    </w:p>
    <w:p w:rsidR="006E719B" w:rsidRPr="003C35F2" w:rsidRDefault="006E719B" w:rsidP="006E719B">
      <w:pPr>
        <w:rPr>
          <w:sz w:val="16"/>
        </w:rPr>
      </w:pPr>
      <w:r w:rsidRPr="003C35F2">
        <w:rPr>
          <w:sz w:val="16"/>
        </w:rPr>
        <w:t xml:space="preserve">The process of fun turns out to be work. But not work like you find in the workplace. Rather, work like you find when working something: working wood, or working the muscles, or working the dance floor. In each of these cases, </w:t>
      </w:r>
      <w:r w:rsidRPr="003C35F2">
        <w:rPr>
          <w:rStyle w:val="StyleUnderline"/>
        </w:rPr>
        <w:t>the extraction of pleasure or enjoyment we derive does not constitute the fun of the act, but the experience of oscillating between the potential and actual properties of a set of</w:t>
      </w:r>
      <w:r w:rsidRPr="003C35F2">
        <w:rPr>
          <w:sz w:val="16"/>
        </w:rPr>
        <w:t xml:space="preserve"> people, </w:t>
      </w:r>
      <w:r w:rsidRPr="003C35F2">
        <w:rPr>
          <w:rStyle w:val="StyleUnderline"/>
        </w:rPr>
        <w:t>things</w:t>
      </w:r>
      <w:r w:rsidRPr="003C35F2">
        <w:rPr>
          <w:sz w:val="16"/>
        </w:rPr>
        <w:t xml:space="preserve">, events, and ideas </w:t>
      </w:r>
      <w:r w:rsidRPr="003C35F2">
        <w:rPr>
          <w:rStyle w:val="StyleUnderline"/>
        </w:rPr>
        <w:t>outside of us.</w:t>
      </w:r>
      <w:r w:rsidRPr="003C35F2">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3C35F2">
        <w:rPr>
          <w:rStyle w:val="StyleUnderline"/>
        </w:rPr>
        <w:t>fun is taking something ready-to-hand</w:t>
      </w:r>
      <w:r w:rsidRPr="003C35F2">
        <w:rPr>
          <w:sz w:val="16"/>
        </w:rPr>
        <w:t xml:space="preserve"> (in use, but unseen) </w:t>
      </w:r>
      <w:r w:rsidRPr="003C35F2">
        <w:rPr>
          <w:rStyle w:val="StyleUnderline"/>
        </w:rPr>
        <w:t>and reframing it as present-at-hand</w:t>
      </w:r>
      <w:r w:rsidRPr="003C35F2">
        <w:rPr>
          <w:sz w:val="16"/>
        </w:rPr>
        <w:t xml:space="preserve"> (outside implementation, with potential). </w:t>
      </w:r>
      <w:r w:rsidRPr="003C35F2">
        <w:rPr>
          <w:rStyle w:val="StyleUnderline"/>
        </w:rPr>
        <w:t xml:space="preserve">And then, after </w:t>
      </w:r>
      <w:r w:rsidRPr="003C35F2">
        <w:rPr>
          <w:rStyle w:val="Emphasis"/>
        </w:rPr>
        <w:t>circumscribing a playground</w:t>
      </w:r>
      <w:r w:rsidRPr="003C35F2">
        <w:rPr>
          <w:rStyle w:val="StyleUnderline"/>
        </w:rPr>
        <w:t xml:space="preserve"> around it </w:t>
      </w:r>
      <w:r w:rsidRPr="003C35F2">
        <w:rPr>
          <w:sz w:val="16"/>
        </w:rPr>
        <w:t xml:space="preserve">to set its materials in relief, </w:t>
      </w:r>
      <w:r w:rsidRPr="003C35F2">
        <w:rPr>
          <w:rStyle w:val="Emphasis"/>
        </w:rPr>
        <w:t>imagining</w:t>
      </w:r>
      <w:r w:rsidRPr="003C35F2">
        <w:rPr>
          <w:rStyle w:val="StyleUnderline"/>
        </w:rPr>
        <w:t xml:space="preserve"> and </w:t>
      </w:r>
      <w:r w:rsidRPr="003C35F2">
        <w:rPr>
          <w:rStyle w:val="Emphasis"/>
        </w:rPr>
        <w:t>deploying new actions</w:t>
      </w:r>
      <w:r w:rsidRPr="003C35F2">
        <w:rPr>
          <w:rStyle w:val="StyleUnderline"/>
        </w:rPr>
        <w:t xml:space="preserve"> on and with that thing</w:t>
      </w:r>
      <w:r w:rsidRPr="003C35F2">
        <w:rPr>
          <w:sz w:val="16"/>
        </w:rPr>
        <w:t xml:space="preserve">. </w:t>
      </w:r>
    </w:p>
    <w:p w:rsidR="006E719B" w:rsidRPr="003C35F2" w:rsidRDefault="006E719B" w:rsidP="006E719B">
      <w:pPr>
        <w:rPr>
          <w:sz w:val="16"/>
        </w:rPr>
      </w:pPr>
      <w:r w:rsidRPr="003C35F2">
        <w:rPr>
          <w:sz w:val="16"/>
        </w:rPr>
        <w:t xml:space="preserve">This explanation may sound somewhat abstract and unnecessarily philosophical, but actually, </w:t>
      </w:r>
      <w:r w:rsidRPr="003C35F2">
        <w:rPr>
          <w:rStyle w:val="StyleUnderline"/>
        </w:rPr>
        <w:t xml:space="preserve">it’s precisely what people do when they partake in the activities they think to call fun. </w:t>
      </w:r>
    </w:p>
    <w:p w:rsidR="006E719B" w:rsidRPr="003C35F2" w:rsidRDefault="006E719B" w:rsidP="006E719B">
      <w:pPr>
        <w:rPr>
          <w:sz w:val="10"/>
          <w:szCs w:val="10"/>
        </w:rPr>
      </w:pPr>
      <w:r w:rsidRPr="003C35F2">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rsidR="006E719B" w:rsidRPr="003C35F2" w:rsidRDefault="006E719B" w:rsidP="006E719B">
      <w:pPr>
        <w:rPr>
          <w:sz w:val="10"/>
          <w:szCs w:val="10"/>
        </w:rPr>
      </w:pPr>
      <w:r w:rsidRPr="003C35F2">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rsidR="006E719B" w:rsidRPr="003C35F2" w:rsidRDefault="006E719B" w:rsidP="006E719B">
      <w:pPr>
        <w:rPr>
          <w:sz w:val="16"/>
        </w:rPr>
      </w:pPr>
      <w:r w:rsidRPr="003C35F2">
        <w:rPr>
          <w:rStyle w:val="StyleUnderline"/>
        </w:rPr>
        <w:t xml:space="preserve">The gyres and volutions of fun activities help explain another counterintuitive property of the phenomenon. Fun </w:t>
      </w:r>
      <w:r w:rsidRPr="003C35F2">
        <w:rPr>
          <w:rStyle w:val="Emphasis"/>
        </w:rPr>
        <w:t>isn’t a distraction</w:t>
      </w:r>
      <w:r w:rsidRPr="003C35F2">
        <w:rPr>
          <w:rStyle w:val="StyleUnderline"/>
        </w:rPr>
        <w:t xml:space="preserve"> or an </w:t>
      </w:r>
      <w:r w:rsidRPr="003C35F2">
        <w:rPr>
          <w:rStyle w:val="Emphasis"/>
        </w:rPr>
        <w:t>escape</w:t>
      </w:r>
      <w:r w:rsidRPr="003C35F2">
        <w:rPr>
          <w:rStyle w:val="StyleUnderline"/>
        </w:rPr>
        <w:t xml:space="preserve"> from the world, but an </w:t>
      </w:r>
      <w:r w:rsidRPr="003C35F2">
        <w:rPr>
          <w:rStyle w:val="Emphasis"/>
        </w:rPr>
        <w:t>ever deeper</w:t>
      </w:r>
      <w:r w:rsidRPr="003C35F2">
        <w:rPr>
          <w:rStyle w:val="StyleUnderline"/>
        </w:rPr>
        <w:t xml:space="preserve"> and </w:t>
      </w:r>
      <w:r w:rsidRPr="003C35F2">
        <w:rPr>
          <w:rStyle w:val="Emphasis"/>
        </w:rPr>
        <w:t>more committed engagement</w:t>
      </w:r>
      <w:r w:rsidRPr="003C35F2">
        <w:rPr>
          <w:rStyle w:val="StyleUnderline"/>
        </w:rPr>
        <w:t xml:space="preserve"> with it. The golfer who </w:t>
      </w:r>
      <w:r w:rsidRPr="003C35F2">
        <w:rPr>
          <w:rStyle w:val="Emphasis"/>
        </w:rPr>
        <w:t>fails to engage</w:t>
      </w:r>
      <w:r w:rsidRPr="003C35F2">
        <w:rPr>
          <w:rStyle w:val="StyleUnderline"/>
        </w:rPr>
        <w:t xml:space="preserve"> with the various figures of the course and its related materials</w:t>
      </w:r>
      <w:r w:rsidRPr="003C35F2">
        <w:rPr>
          <w:sz w:val="16"/>
        </w:rPr>
        <w:t xml:space="preserve">, whether through incompetence or refusal, </w:t>
      </w:r>
      <w:r w:rsidRPr="003C35F2">
        <w:rPr>
          <w:rStyle w:val="StyleUnderline"/>
        </w:rPr>
        <w:t xml:space="preserve">is </w:t>
      </w:r>
      <w:r w:rsidRPr="003C35F2">
        <w:rPr>
          <w:rStyle w:val="Emphasis"/>
        </w:rPr>
        <w:t>likely</w:t>
      </w:r>
      <w:r w:rsidRPr="003C35F2">
        <w:rPr>
          <w:rStyle w:val="StyleUnderline"/>
        </w:rPr>
        <w:t xml:space="preserve"> to have </w:t>
      </w:r>
      <w:r w:rsidRPr="003C35F2">
        <w:rPr>
          <w:rStyle w:val="Emphasis"/>
        </w:rPr>
        <w:t>far less fun</w:t>
      </w:r>
      <w:r w:rsidRPr="003C35F2">
        <w:rPr>
          <w:rStyle w:val="StyleUnderline"/>
        </w:rPr>
        <w:t xml:space="preserve"> than the player who has, through </w:t>
      </w:r>
      <w:r w:rsidRPr="003C35F2">
        <w:rPr>
          <w:rStyle w:val="Emphasis"/>
        </w:rPr>
        <w:t>practice</w:t>
      </w:r>
      <w:r w:rsidRPr="003C35F2">
        <w:rPr>
          <w:rStyle w:val="StyleUnderline"/>
        </w:rPr>
        <w:t xml:space="preserve"> and </w:t>
      </w:r>
      <w:r w:rsidRPr="003C35F2">
        <w:rPr>
          <w:rStyle w:val="Emphasis"/>
        </w:rPr>
        <w:t>attention</w:t>
      </w:r>
      <w:r w:rsidRPr="003C35F2">
        <w:rPr>
          <w:rStyle w:val="StyleUnderline"/>
        </w:rPr>
        <w:t xml:space="preserve">, found reason to </w:t>
      </w:r>
      <w:r w:rsidRPr="003C35F2">
        <w:rPr>
          <w:rStyle w:val="Emphasis"/>
        </w:rPr>
        <w:t>address those conditions</w:t>
      </w:r>
      <w:r w:rsidRPr="003C35F2">
        <w:rPr>
          <w:rStyle w:val="StyleUnderline"/>
        </w:rPr>
        <w:t xml:space="preserve"> as a </w:t>
      </w:r>
      <w:r w:rsidRPr="003C35F2">
        <w:rPr>
          <w:rStyle w:val="Emphasis"/>
        </w:rPr>
        <w:t>part of the play experience</w:t>
      </w:r>
      <w:r w:rsidRPr="003C35F2">
        <w:rPr>
          <w:sz w:val="16"/>
        </w:rPr>
        <w:t xml:space="preserve">. </w:t>
      </w:r>
    </w:p>
    <w:p w:rsidR="006E719B" w:rsidRPr="003C35F2" w:rsidRDefault="006E719B" w:rsidP="006E719B">
      <w:pPr>
        <w:rPr>
          <w:sz w:val="10"/>
          <w:szCs w:val="10"/>
        </w:rPr>
      </w:pPr>
      <w:r w:rsidRPr="003C35F2">
        <w:rPr>
          <w:sz w:val="10"/>
          <w:szCs w:val="10"/>
        </w:rPr>
        <w:t xml:space="preserve">Proponents of Csikszentmihalyian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rsidR="006E719B" w:rsidRPr="003C35F2" w:rsidRDefault="006E719B" w:rsidP="006E719B">
      <w:pPr>
        <w:rPr>
          <w:sz w:val="10"/>
          <w:szCs w:val="10"/>
        </w:rPr>
      </w:pPr>
      <w:r w:rsidRPr="003C35F2">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rsidR="006E719B" w:rsidRPr="003C35F2" w:rsidRDefault="006E719B" w:rsidP="006E719B">
      <w:pPr>
        <w:rPr>
          <w:sz w:val="16"/>
        </w:rPr>
      </w:pPr>
      <w:r w:rsidRPr="003C35F2">
        <w:rPr>
          <w:rStyle w:val="StyleUnderline"/>
        </w:rPr>
        <w:t xml:space="preserve">Fun is not only the delight in success, but also the </w:t>
      </w:r>
      <w:r w:rsidRPr="003C35F2">
        <w:rPr>
          <w:rStyle w:val="Emphasis"/>
        </w:rPr>
        <w:t>panic of uncertainty</w:t>
      </w:r>
      <w:r w:rsidRPr="003C35F2">
        <w:rPr>
          <w:rStyle w:val="StyleUnderline"/>
        </w:rPr>
        <w:t xml:space="preserve">, the </w:t>
      </w:r>
      <w:r w:rsidRPr="003C35F2">
        <w:rPr>
          <w:rStyle w:val="Emphasis"/>
        </w:rPr>
        <w:t>agony of failure</w:t>
      </w:r>
      <w:r w:rsidRPr="003C35F2">
        <w:rPr>
          <w:sz w:val="16"/>
        </w:rPr>
        <w:t xml:space="preserve">. It arises when figure and ground swap places and surprise us. </w:t>
      </w:r>
      <w:r w:rsidRPr="003C35F2">
        <w:rPr>
          <w:rStyle w:val="StyleUnderline"/>
        </w:rPr>
        <w:t xml:space="preserve">The familiar </w:t>
      </w:r>
      <w:r w:rsidRPr="003C35F2">
        <w:rPr>
          <w:rStyle w:val="Emphasis"/>
        </w:rPr>
        <w:t>turns strange</w:t>
      </w:r>
      <w:r w:rsidRPr="003C35F2">
        <w:rPr>
          <w:rStyle w:val="StyleUnderline"/>
        </w:rPr>
        <w:t xml:space="preserve">; we no longer grasp it fully. There, facing the world’s stark truth, we either </w:t>
      </w:r>
      <w:r w:rsidRPr="003C35F2">
        <w:rPr>
          <w:rStyle w:val="Emphasis"/>
        </w:rPr>
        <w:t>throw up our hands</w:t>
      </w:r>
      <w:r w:rsidRPr="003C35F2">
        <w:rPr>
          <w:rStyle w:val="StyleUnderline"/>
        </w:rPr>
        <w:t xml:space="preserve"> in disgust or dread— or we </w:t>
      </w:r>
      <w:r w:rsidRPr="003C35F2">
        <w:rPr>
          <w:rStyle w:val="Emphasis"/>
        </w:rPr>
        <w:t>persist</w:t>
      </w:r>
      <w:r w:rsidRPr="003C35F2">
        <w:rPr>
          <w:rStyle w:val="StyleUnderline"/>
        </w:rPr>
        <w:t xml:space="preserve"> and </w:t>
      </w:r>
      <w:r w:rsidRPr="003C35F2">
        <w:rPr>
          <w:rStyle w:val="Emphasis"/>
        </w:rPr>
        <w:t>discover something new</w:t>
      </w:r>
      <w:r w:rsidRPr="003C35F2">
        <w:rPr>
          <w:sz w:val="16"/>
        </w:rPr>
        <w:t xml:space="preserve">. </w:t>
      </w:r>
    </w:p>
    <w:p w:rsidR="006E719B" w:rsidRPr="003C35F2" w:rsidRDefault="006E719B" w:rsidP="006E719B">
      <w:pPr>
        <w:rPr>
          <w:sz w:val="10"/>
          <w:szCs w:val="10"/>
        </w:rPr>
      </w:pPr>
      <w:r w:rsidRPr="003C35F2">
        <w:rPr>
          <w:sz w:val="10"/>
          <w:szCs w:val="10"/>
        </w:rPr>
        <w:t xml:space="preserve">THIS PROCESS OF discovery that we have heretofore nicknamed fun is a good candidate for the physical therapy we require to overcome ironoia. Irony, remember, arises when we fail to trust things as they are, but instead hold them at arm’s length for fear they will turn on us or otherwise disappoint. But in the symptom we also discovered a possible cure: treating the sensation of ironoia as a signal that something is worthy of further attention. As a sign that we’ve already found or constructed a playground— all we need to do is accept the invitation to make use of it. </w:t>
      </w:r>
    </w:p>
    <w:p w:rsidR="006E719B" w:rsidRPr="003C35F2" w:rsidRDefault="006E719B" w:rsidP="006E719B">
      <w:pPr>
        <w:rPr>
          <w:sz w:val="10"/>
          <w:szCs w:val="10"/>
        </w:rPr>
      </w:pPr>
      <w:r w:rsidRPr="003C35F2">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fun”) or the novice golfer’s anxiety when facing the unfamiliar rituals of a foursome— these moments of distrust offer evidence that something deeper and weirder is present than each agent had previously considered possible. </w:t>
      </w:r>
    </w:p>
    <w:p w:rsidR="006E719B" w:rsidRPr="003C35F2" w:rsidRDefault="006E719B" w:rsidP="006E719B">
      <w:pPr>
        <w:rPr>
          <w:sz w:val="10"/>
          <w:szCs w:val="10"/>
        </w:rPr>
      </w:pPr>
      <w:r w:rsidRPr="003C35F2">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rsidR="006E719B" w:rsidRPr="003C35F2" w:rsidRDefault="006E719B" w:rsidP="006E719B">
      <w:pPr>
        <w:rPr>
          <w:sz w:val="10"/>
          <w:szCs w:val="10"/>
        </w:rPr>
      </w:pPr>
      <w:r w:rsidRPr="003C35F2">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rsidR="006E719B" w:rsidRPr="003C35F2" w:rsidRDefault="006E719B" w:rsidP="006E719B">
      <w:pPr>
        <w:rPr>
          <w:sz w:val="10"/>
          <w:szCs w:val="10"/>
        </w:rPr>
      </w:pPr>
      <w:r w:rsidRPr="003C35F2">
        <w:rPr>
          <w:sz w:val="10"/>
          <w:szCs w:val="10"/>
        </w:rPr>
        <w:t xml:space="preserve">In their book All Things Shining, the philosophers Hubert Dreyfus and Sean Dorrance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ironoiac who knows that dissatisfaction is only your fault, given the infinity of options available instead of ocean cruises and contemporary fiction and golf and air travel and all the rest. </w:t>
      </w:r>
    </w:p>
    <w:p w:rsidR="006E719B" w:rsidRPr="003C35F2" w:rsidRDefault="006E719B" w:rsidP="006E719B">
      <w:pPr>
        <w:rPr>
          <w:sz w:val="16"/>
        </w:rPr>
      </w:pPr>
      <w:r w:rsidRPr="003C35F2">
        <w:rPr>
          <w:sz w:val="16"/>
        </w:rPr>
        <w:t xml:space="preserve">But near the end of Pale King Wallace puts his finger on an alternative: boredom. </w:t>
      </w:r>
      <w:r w:rsidRPr="003C35F2">
        <w:rPr>
          <w:rStyle w:val="StyleUnderline"/>
        </w:rPr>
        <w:t xml:space="preserve">Working through boredom in order to </w:t>
      </w:r>
      <w:r w:rsidRPr="003C35F2">
        <w:rPr>
          <w:rStyle w:val="Emphasis"/>
        </w:rPr>
        <w:t>find deeper structure</w:t>
      </w:r>
      <w:r w:rsidRPr="003C35F2">
        <w:rPr>
          <w:rStyle w:val="StyleUnderline"/>
        </w:rPr>
        <w:t xml:space="preserve"> can form the </w:t>
      </w:r>
      <w:r w:rsidRPr="003C35F2">
        <w:rPr>
          <w:rStyle w:val="Emphasis"/>
        </w:rPr>
        <w:t>boundary</w:t>
      </w:r>
      <w:r w:rsidRPr="003C35F2">
        <w:rPr>
          <w:rStyle w:val="StyleUnderline"/>
        </w:rPr>
        <w:t xml:space="preserve"> and </w:t>
      </w:r>
      <w:r w:rsidRPr="003C35F2">
        <w:rPr>
          <w:rStyle w:val="Emphasis"/>
        </w:rPr>
        <w:t>contents</w:t>
      </w:r>
      <w:r w:rsidRPr="003C35F2">
        <w:rPr>
          <w:rStyle w:val="StyleUnderline"/>
        </w:rPr>
        <w:t xml:space="preserve"> for a playground. “It is the </w:t>
      </w:r>
      <w:r w:rsidRPr="003C35F2">
        <w:rPr>
          <w:rStyle w:val="Emphasis"/>
        </w:rPr>
        <w:t>key to modern life</w:t>
      </w:r>
      <w:r w:rsidRPr="003C35F2">
        <w:rPr>
          <w:sz w:val="16"/>
        </w:rPr>
        <w:t>,” he writes, “</w:t>
      </w:r>
      <w:r w:rsidRPr="003C35F2">
        <w:rPr>
          <w:rStyle w:val="StyleUnderline"/>
        </w:rPr>
        <w:t xml:space="preserve">If you are </w:t>
      </w:r>
      <w:r w:rsidRPr="003C35F2">
        <w:rPr>
          <w:rStyle w:val="Emphasis"/>
        </w:rPr>
        <w:t>immune to boredom</w:t>
      </w:r>
      <w:r w:rsidRPr="003C35F2">
        <w:rPr>
          <w:rStyle w:val="StyleUnderline"/>
        </w:rPr>
        <w:t xml:space="preserve">, there is </w:t>
      </w:r>
      <w:r w:rsidRPr="003C35F2">
        <w:rPr>
          <w:rStyle w:val="Emphasis"/>
        </w:rPr>
        <w:t>literally nothing you cannot accomplish</w:t>
      </w:r>
      <w:r w:rsidRPr="003C35F2">
        <w:rPr>
          <w:sz w:val="16"/>
        </w:rPr>
        <w:t xml:space="preserve">.” 17 </w:t>
      </w:r>
      <w:r w:rsidRPr="003C35F2">
        <w:rPr>
          <w:rStyle w:val="StyleUnderline"/>
        </w:rPr>
        <w:t xml:space="preserve">Embracing boredom doesn’t really mean enjoying being bored. Rather, if we can </w:t>
      </w:r>
      <w:r w:rsidRPr="003C35F2">
        <w:rPr>
          <w:rStyle w:val="Emphasis"/>
        </w:rPr>
        <w:t>bore through the boredom</w:t>
      </w:r>
      <w:r w:rsidRPr="003C35F2">
        <w:rPr>
          <w:rStyle w:val="StyleUnderline"/>
        </w:rPr>
        <w:t xml:space="preserve"> when paying attention to ordinary, mundane things</w:t>
      </w:r>
      <w:r w:rsidRPr="003C35F2">
        <w:rPr>
          <w:sz w:val="16"/>
        </w:rPr>
        <w:t xml:space="preserve"> (tax returns and televised golf are Wallace’s examples), </w:t>
      </w:r>
      <w:r w:rsidRPr="003C35F2">
        <w:rPr>
          <w:rStyle w:val="StyleUnderline"/>
        </w:rPr>
        <w:t>then something magical happens underneath. Ride that out</w:t>
      </w:r>
      <w:r w:rsidRPr="003C35F2">
        <w:rPr>
          <w:sz w:val="16"/>
        </w:rPr>
        <w:t>, writes Wallace, “</w:t>
      </w:r>
      <w:r w:rsidRPr="003C35F2">
        <w:rPr>
          <w:rStyle w:val="StyleUnderline"/>
        </w:rPr>
        <w:t xml:space="preserve">and it’s like </w:t>
      </w:r>
      <w:r w:rsidRPr="003C35F2">
        <w:rPr>
          <w:rStyle w:val="Emphasis"/>
        </w:rPr>
        <w:t>stepping from black and white into color</w:t>
      </w:r>
      <w:r w:rsidRPr="003C35F2">
        <w:rPr>
          <w:rStyle w:val="StyleUnderline"/>
        </w:rPr>
        <w:t xml:space="preserve">. Like </w:t>
      </w:r>
      <w:r w:rsidRPr="003C35F2">
        <w:rPr>
          <w:rStyle w:val="Emphasis"/>
        </w:rPr>
        <w:t>water after days in the desert</w:t>
      </w:r>
      <w:r w:rsidRPr="003C35F2">
        <w:rPr>
          <w:rStyle w:val="StyleUnderline"/>
        </w:rPr>
        <w:t xml:space="preserve">. </w:t>
      </w:r>
      <w:r w:rsidRPr="003C35F2">
        <w:rPr>
          <w:rStyle w:val="Emphasis"/>
        </w:rPr>
        <w:t>Constant bliss in every atom</w:t>
      </w:r>
      <w:r w:rsidRPr="003C35F2">
        <w:rPr>
          <w:rStyle w:val="StyleUnderline"/>
        </w:rPr>
        <w:t xml:space="preserve">.” Achieving this bliss requires </w:t>
      </w:r>
      <w:r w:rsidRPr="003C35F2">
        <w:rPr>
          <w:rStyle w:val="Emphasis"/>
        </w:rPr>
        <w:t>giving yourself over to the structure</w:t>
      </w:r>
      <w:r w:rsidRPr="003C35F2">
        <w:rPr>
          <w:rStyle w:val="StyleUnderline"/>
        </w:rPr>
        <w:t xml:space="preserve"> of a situation rather than </w:t>
      </w:r>
      <w:r w:rsidRPr="003C35F2">
        <w:rPr>
          <w:rStyle w:val="Emphasis"/>
        </w:rPr>
        <w:t>asking it to return its spoils to you</w:t>
      </w:r>
      <w:r w:rsidRPr="003C35F2">
        <w:rPr>
          <w:sz w:val="16"/>
        </w:rPr>
        <w:t xml:space="preserve">. </w:t>
      </w:r>
    </w:p>
    <w:p w:rsidR="006E719B" w:rsidRPr="003C35F2" w:rsidRDefault="006E719B" w:rsidP="006E719B">
      <w:pPr>
        <w:rPr>
          <w:sz w:val="16"/>
        </w:rPr>
      </w:pPr>
      <w:r w:rsidRPr="003C35F2">
        <w:rPr>
          <w:sz w:val="16"/>
        </w:rPr>
        <w:t xml:space="preserve">This tactic is the cure for ironoia, too: </w:t>
      </w:r>
      <w:r w:rsidRPr="003C35F2">
        <w:rPr>
          <w:rStyle w:val="StyleUnderline"/>
        </w:rPr>
        <w:t xml:space="preserve">you accept that meaning </w:t>
      </w:r>
      <w:r w:rsidRPr="003C35F2">
        <w:rPr>
          <w:rStyle w:val="Emphasis"/>
        </w:rPr>
        <w:t>can come from outside of you</w:t>
      </w:r>
      <w:r w:rsidRPr="003C35F2">
        <w:rPr>
          <w:rStyle w:val="StyleUnderline"/>
        </w:rPr>
        <w:t xml:space="preserve"> rather than from within. Perhaps, even, that it must</w:t>
      </w:r>
      <w:r w:rsidRPr="003C35F2">
        <w:rPr>
          <w:sz w:val="16"/>
        </w:rPr>
        <w:t xml:space="preserve">. </w:t>
      </w:r>
    </w:p>
    <w:p w:rsidR="006E719B" w:rsidRPr="003C35F2" w:rsidRDefault="006E719B" w:rsidP="006E719B">
      <w:pPr>
        <w:rPr>
          <w:sz w:val="16"/>
        </w:rPr>
      </w:pPr>
      <w:r w:rsidRPr="003C35F2">
        <w:rPr>
          <w:sz w:val="16"/>
        </w:rPr>
        <w:t xml:space="preserve">THE SUSPENSION OF FOLLY </w:t>
      </w:r>
    </w:p>
    <w:p w:rsidR="006E719B" w:rsidRPr="003C35F2" w:rsidRDefault="006E719B" w:rsidP="006E719B">
      <w:pPr>
        <w:rPr>
          <w:sz w:val="16"/>
        </w:rPr>
      </w:pPr>
      <w:r w:rsidRPr="003C35F2">
        <w:rPr>
          <w:sz w:val="16"/>
        </w:rPr>
        <w:t xml:space="preserve">Along with Mary Poppins, we assume that </w:t>
      </w:r>
      <w:r w:rsidRPr="003C35F2">
        <w:rPr>
          <w:rStyle w:val="StyleUnderline"/>
        </w:rPr>
        <w:t>finding the fun starts with us rather than the thing itself</w:t>
      </w:r>
      <w:r w:rsidRPr="003C35F2">
        <w:rPr>
          <w:sz w:val="16"/>
        </w:rPr>
        <w:t xml:space="preserve">. That we must bring something to the table that makes intolerable things tolerable, like a song covers chores or like chocolate covers broccoli. But as Suits suggests, </w:t>
      </w:r>
      <w:r w:rsidRPr="003C35F2">
        <w:rPr>
          <w:rStyle w:val="StyleUnderline"/>
        </w:rPr>
        <w:t xml:space="preserve">a game is something </w:t>
      </w:r>
      <w:r w:rsidRPr="003C35F2">
        <w:rPr>
          <w:rStyle w:val="Emphasis"/>
        </w:rPr>
        <w:t>good enough on its own</w:t>
      </w:r>
      <w:r w:rsidRPr="003C35F2">
        <w:rPr>
          <w:rStyle w:val="StyleUnderline"/>
        </w:rPr>
        <w:t xml:space="preserve">, something for which on-its-ownness is </w:t>
      </w:r>
      <w:r w:rsidRPr="003C35F2">
        <w:rPr>
          <w:rStyle w:val="Emphasis"/>
        </w:rPr>
        <w:t>precisely the point</w:t>
      </w:r>
      <w:r w:rsidRPr="003C35F2">
        <w:rPr>
          <w:rStyle w:val="StyleUnderline"/>
        </w:rPr>
        <w:t xml:space="preserve">. Suits calls this willingness to accept the </w:t>
      </w:r>
      <w:r w:rsidRPr="003C35F2">
        <w:rPr>
          <w:rStyle w:val="Emphasis"/>
        </w:rPr>
        <w:t>arbitrariness of a game</w:t>
      </w:r>
      <w:r w:rsidRPr="003C35F2">
        <w:rPr>
          <w:rStyle w:val="StyleUnderline"/>
        </w:rPr>
        <w:t xml:space="preserve"> the “</w:t>
      </w:r>
      <w:r w:rsidRPr="003C35F2">
        <w:rPr>
          <w:rStyle w:val="Emphasis"/>
        </w:rPr>
        <w:t>lusory attitude</w:t>
      </w:r>
      <w:r w:rsidRPr="003C35F2">
        <w:rPr>
          <w:sz w:val="16"/>
        </w:rPr>
        <w:t>.” Golf would be worse than “a good walk ruined” were it a Broadway song and dance number about dropping balls in holes, Mary Poppins style.</w:t>
      </w:r>
    </w:p>
    <w:p w:rsidR="006E719B" w:rsidRPr="003C35F2" w:rsidRDefault="006E719B" w:rsidP="006E719B">
      <w:pPr>
        <w:rPr>
          <w:rStyle w:val="StyleUnderline"/>
        </w:rPr>
      </w:pPr>
      <w:r w:rsidRPr="003C35F2">
        <w:rPr>
          <w:rStyle w:val="StyleUnderline"/>
        </w:rPr>
        <w:t>To reject these systems as insufficient is certainly possible</w:t>
      </w:r>
      <w:r w:rsidRPr="003C35F2">
        <w:rPr>
          <w:sz w:val="16"/>
        </w:rPr>
        <w:t xml:space="preserve">— the ironoiac does so all the time, after all. </w:t>
      </w:r>
      <w:r w:rsidRPr="003C35F2">
        <w:rPr>
          <w:rStyle w:val="StyleUnderline"/>
        </w:rPr>
        <w:t>To doubt that anything positive, credible, or long-lasting could arise from</w:t>
      </w:r>
      <w:r w:rsidRPr="003C35F2">
        <w:rPr>
          <w:sz w:val="16"/>
        </w:rPr>
        <w:t xml:space="preserve"> something like </w:t>
      </w:r>
      <w:r w:rsidRPr="003C35F2">
        <w:rPr>
          <w:rStyle w:val="StyleUnderline"/>
        </w:rPr>
        <w:t>the</w:t>
      </w:r>
      <w:r w:rsidRPr="003C35F2">
        <w:rPr>
          <w:sz w:val="16"/>
        </w:rPr>
        <w:t xml:space="preserve"> thankless, </w:t>
      </w:r>
      <w:r w:rsidRPr="003C35F2">
        <w:rPr>
          <w:rStyle w:val="StyleUnderline"/>
        </w:rPr>
        <w:t>arbitrary world</w:t>
      </w:r>
      <w:r w:rsidRPr="003C35F2">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3C35F2">
        <w:rPr>
          <w:rStyle w:val="StyleUnderline"/>
        </w:rPr>
        <w:t xml:space="preserve">to issue such rejections just because the materials in our midst are annoying or unsatisfactory is to </w:t>
      </w:r>
      <w:r w:rsidRPr="003C35F2">
        <w:rPr>
          <w:rStyle w:val="Emphasis"/>
        </w:rPr>
        <w:t>miss the point</w:t>
      </w:r>
      <w:r w:rsidRPr="003C35F2">
        <w:rPr>
          <w:rStyle w:val="StyleUnderline"/>
        </w:rPr>
        <w:t xml:space="preserve">: they are </w:t>
      </w:r>
      <w:r w:rsidRPr="003C35F2">
        <w:rPr>
          <w:rStyle w:val="Emphasis"/>
        </w:rPr>
        <w:t>meant</w:t>
      </w:r>
      <w:r w:rsidRPr="003C35F2">
        <w:rPr>
          <w:rStyle w:val="StyleUnderline"/>
        </w:rPr>
        <w:t xml:space="preserve"> to be </w:t>
      </w:r>
      <w:r w:rsidRPr="003C35F2">
        <w:rPr>
          <w:rStyle w:val="Emphasis"/>
        </w:rPr>
        <w:t>annoying</w:t>
      </w:r>
      <w:r w:rsidRPr="003C35F2">
        <w:rPr>
          <w:rStyle w:val="StyleUnderline"/>
        </w:rPr>
        <w:t xml:space="preserve"> and </w:t>
      </w:r>
      <w:r w:rsidRPr="003C35F2">
        <w:rPr>
          <w:rStyle w:val="Emphasis"/>
        </w:rPr>
        <w:t>unsatisfactory</w:t>
      </w:r>
      <w:r w:rsidRPr="003C35F2">
        <w:rPr>
          <w:rStyle w:val="StyleUnderline"/>
        </w:rPr>
        <w:t>. Meaningful things contain something abhorrent</w:t>
      </w:r>
      <w:r w:rsidRPr="003C35F2">
        <w:rPr>
          <w:sz w:val="16"/>
        </w:rPr>
        <w:t xml:space="preserve">, something revolting </w:t>
      </w:r>
      <w:r w:rsidRPr="003C35F2">
        <w:rPr>
          <w:rStyle w:val="StyleUnderline"/>
        </w:rPr>
        <w:t xml:space="preserve">even though sublime. And every now and then, when you stare down their abhorrence, </w:t>
      </w:r>
      <w:r w:rsidRPr="003C35F2">
        <w:rPr>
          <w:rStyle w:val="Emphasis"/>
        </w:rPr>
        <w:t>they will reward you</w:t>
      </w:r>
      <w:r w:rsidRPr="003C35F2">
        <w:rPr>
          <w:rStyle w:val="StyleUnderline"/>
        </w:rPr>
        <w:t>.</w:t>
      </w:r>
    </w:p>
    <w:p w:rsidR="006E719B" w:rsidRPr="003C35F2" w:rsidRDefault="006E719B" w:rsidP="006E719B"/>
    <w:p w:rsidR="006E719B" w:rsidRPr="003C35F2" w:rsidRDefault="006E719B" w:rsidP="006E719B"/>
    <w:p w:rsidR="006E719B" w:rsidRPr="003C35F2" w:rsidRDefault="006E719B" w:rsidP="006E719B">
      <w:pPr>
        <w:pStyle w:val="Heading3"/>
      </w:pPr>
      <w:r w:rsidRPr="003C35F2">
        <w:t>XT—Fun</w:t>
      </w:r>
    </w:p>
    <w:p w:rsidR="006E719B" w:rsidRPr="003C35F2" w:rsidRDefault="006E719B" w:rsidP="006E719B"/>
    <w:p w:rsidR="006E719B" w:rsidRPr="003C35F2" w:rsidRDefault="006E719B" w:rsidP="006E719B">
      <w:pPr>
        <w:pStyle w:val="Heading4"/>
      </w:pPr>
      <w:r w:rsidRPr="003C35F2">
        <w:t xml:space="preserve">We straight turn the aff and solve it better—playing within </w:t>
      </w:r>
      <w:r w:rsidRPr="003C35F2">
        <w:rPr>
          <w:u w:val="single"/>
        </w:rPr>
        <w:t>limits</w:t>
      </w:r>
      <w:r w:rsidRPr="003C35F2">
        <w:t xml:space="preserve"> in an isolated game space like debate reveal that play is a </w:t>
      </w:r>
      <w:r w:rsidRPr="003C35F2">
        <w:rPr>
          <w:u w:val="single"/>
        </w:rPr>
        <w:t>condition of the world</w:t>
      </w:r>
      <w:r w:rsidRPr="003C35F2">
        <w:t xml:space="preserve"> in that all objects we encounter can be approached in new, playful and experimental ways. Affirming the arbitrariness of limits by </w:t>
      </w:r>
      <w:r w:rsidRPr="003C35F2">
        <w:rPr>
          <w:u w:val="single"/>
        </w:rPr>
        <w:t xml:space="preserve">adhering </w:t>
      </w:r>
      <w:r w:rsidRPr="003C35F2">
        <w:t xml:space="preserve">to the </w:t>
      </w:r>
      <w:r w:rsidRPr="003C35F2">
        <w:rPr>
          <w:u w:val="single"/>
        </w:rPr>
        <w:t>baseline constraint</w:t>
      </w:r>
      <w:r w:rsidRPr="003C35F2">
        <w:t xml:space="preserve"> of being topical is </w:t>
      </w:r>
      <w:r w:rsidRPr="003C35F2">
        <w:rPr>
          <w:u w:val="single"/>
        </w:rPr>
        <w:t>key</w:t>
      </w:r>
      <w:r w:rsidRPr="003C35F2">
        <w:t xml:space="preserve"> to this—it’s the only method you as a judge can choose that approaches the </w:t>
      </w:r>
      <w:r w:rsidRPr="003C35F2">
        <w:rPr>
          <w:u w:val="single"/>
        </w:rPr>
        <w:t>object</w:t>
      </w:r>
      <w:r w:rsidRPr="003C35F2">
        <w:t xml:space="preserve"> of the game on its </w:t>
      </w:r>
      <w:r w:rsidRPr="003C35F2">
        <w:rPr>
          <w:u w:val="single"/>
        </w:rPr>
        <w:t>own terms</w:t>
      </w:r>
      <w:r w:rsidRPr="003C35F2">
        <w:t xml:space="preserve"> by affirming limits have value even if we’d prefer total self-expression—that’s a </w:t>
      </w:r>
      <w:r w:rsidRPr="003C35F2">
        <w:rPr>
          <w:u w:val="single"/>
        </w:rPr>
        <w:t>better way</w:t>
      </w:r>
      <w:r w:rsidRPr="003C35F2">
        <w:t xml:space="preserve"> of cultivating a posthuman ethos than demanding </w:t>
      </w:r>
      <w:r w:rsidRPr="003C35F2">
        <w:rPr>
          <w:u w:val="single"/>
        </w:rPr>
        <w:t>affective solidarity</w:t>
      </w:r>
      <w:r w:rsidRPr="003C35F2">
        <w:t xml:space="preserve"> via the ballot</w:t>
      </w:r>
    </w:p>
    <w:p w:rsidR="006E719B" w:rsidRPr="003C35F2" w:rsidRDefault="006E719B" w:rsidP="006E719B">
      <w:r w:rsidRPr="003C35F2">
        <w:rPr>
          <w:b/>
          <w:bCs/>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r w:rsidRPr="003C35F2">
        <w:t>pg 220-224, kindle, dml)</w:t>
      </w:r>
    </w:p>
    <w:p w:rsidR="006E719B" w:rsidRPr="003C35F2" w:rsidRDefault="006E719B" w:rsidP="006E719B"/>
    <w:p w:rsidR="006E719B" w:rsidRPr="003C35F2" w:rsidRDefault="006E719B" w:rsidP="006E719B">
      <w:pPr>
        <w:rPr>
          <w:sz w:val="16"/>
        </w:rPr>
      </w:pPr>
      <w:r w:rsidRPr="003C35F2">
        <w:rPr>
          <w:sz w:val="16"/>
        </w:rPr>
        <w:t xml:space="preserve">Even in philosophy </w:t>
      </w:r>
      <w:r w:rsidRPr="003C35F2">
        <w:rPr>
          <w:u w:val="single"/>
        </w:rPr>
        <w:t>humans have sat at the center of being, ethics, and aesthetics since the Enlightenment</w:t>
      </w:r>
      <w:r w:rsidRPr="003C35F2">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w:t>
      </w:r>
      <w:proofErr w:type="gramStart"/>
      <w:r w:rsidRPr="003C35F2">
        <w:rPr>
          <w:sz w:val="16"/>
        </w:rPr>
        <w:t>politics</w:t>
      </w:r>
      <w:proofErr w:type="gramEnd"/>
      <w:r w:rsidRPr="003C35F2">
        <w:rPr>
          <w:sz w:val="16"/>
        </w:rPr>
        <w:t xml:space="preserve">. Everything whatsoever becomes but the expression of human will or ideology. </w:t>
      </w:r>
    </w:p>
    <w:p w:rsidR="006E719B" w:rsidRPr="003C35F2" w:rsidRDefault="006E719B" w:rsidP="006E719B">
      <w:pPr>
        <w:rPr>
          <w:sz w:val="16"/>
        </w:rPr>
      </w:pPr>
      <w:r w:rsidRPr="003C35F2">
        <w:rPr>
          <w:sz w:val="16"/>
        </w:rPr>
        <w:t xml:space="preserve">The sociologist Bruno </w:t>
      </w:r>
      <w:r w:rsidRPr="003C35F2">
        <w:rPr>
          <w:u w:val="single"/>
        </w:rPr>
        <w:t>Latour wraps all of it</w:t>
      </w:r>
      <w:r w:rsidRPr="003C35F2">
        <w:rPr>
          <w:sz w:val="16"/>
        </w:rPr>
        <w:t xml:space="preserve">— religion, science, philosophy, and more— </w:t>
      </w:r>
      <w:r w:rsidRPr="003C35F2">
        <w:rPr>
          <w:u w:val="single"/>
        </w:rPr>
        <w:t>into</w:t>
      </w:r>
      <w:r w:rsidRPr="003C35F2">
        <w:rPr>
          <w:sz w:val="16"/>
        </w:rPr>
        <w:t xml:space="preserve"> one historical era: </w:t>
      </w:r>
      <w:r w:rsidRPr="003C35F2">
        <w:rPr>
          <w:b/>
          <w:iCs/>
          <w:u w:val="single"/>
          <w:bdr w:val="single" w:sz="8" w:space="0" w:color="auto"/>
        </w:rPr>
        <w:t>modernity</w:t>
      </w:r>
      <w:r w:rsidRPr="003C35F2">
        <w:rPr>
          <w:sz w:val="16"/>
        </w:rPr>
        <w:t xml:space="preserve">. Starting in the Renaissance, human cultures began dividing and “purifying” the domains of nature and culture from one another. 17 But </w:t>
      </w:r>
      <w:r w:rsidRPr="003C35F2">
        <w:rPr>
          <w:u w:val="single"/>
        </w:rPr>
        <w:t xml:space="preserve">this modern idea is really a misconception; instead, things are </w:t>
      </w:r>
      <w:r w:rsidRPr="003C35F2">
        <w:rPr>
          <w:b/>
          <w:iCs/>
          <w:u w:val="single"/>
          <w:bdr w:val="single" w:sz="8" w:space="0" w:color="auto"/>
        </w:rPr>
        <w:t>hybrids</w:t>
      </w:r>
      <w:r w:rsidRPr="003C35F2">
        <w:rPr>
          <w:u w:val="single"/>
        </w:rPr>
        <w:t xml:space="preserve"> of </w:t>
      </w:r>
      <w:r w:rsidRPr="003C35F2">
        <w:rPr>
          <w:b/>
          <w:iCs/>
          <w:u w:val="single"/>
          <w:bdr w:val="single" w:sz="8" w:space="0" w:color="auto"/>
        </w:rPr>
        <w:t>nature</w:t>
      </w:r>
      <w:r w:rsidRPr="003C35F2">
        <w:rPr>
          <w:u w:val="single"/>
        </w:rPr>
        <w:t xml:space="preserve"> and </w:t>
      </w:r>
      <w:r w:rsidRPr="003C35F2">
        <w:rPr>
          <w:b/>
          <w:iCs/>
          <w:u w:val="single"/>
          <w:bdr w:val="single" w:sz="8" w:space="0" w:color="auto"/>
        </w:rPr>
        <w:t>culture</w:t>
      </w:r>
      <w:r w:rsidRPr="003C35F2">
        <w:rPr>
          <w:u w:val="single"/>
        </w:rPr>
        <w:t xml:space="preserve">, </w:t>
      </w:r>
      <w:r w:rsidRPr="003C35F2">
        <w:rPr>
          <w:b/>
          <w:iCs/>
          <w:u w:val="single"/>
          <w:bdr w:val="single" w:sz="8" w:space="0" w:color="auto"/>
        </w:rPr>
        <w:t>[hu</w:t>
      </w:r>
      <w:proofErr w:type="gramStart"/>
      <w:r w:rsidRPr="003C35F2">
        <w:rPr>
          <w:b/>
          <w:iCs/>
          <w:u w:val="single"/>
          <w:bdr w:val="single" w:sz="8" w:space="0" w:color="auto"/>
        </w:rPr>
        <w:t>]mankind</w:t>
      </w:r>
      <w:proofErr w:type="gramEnd"/>
      <w:r w:rsidRPr="003C35F2">
        <w:rPr>
          <w:u w:val="single"/>
        </w:rPr>
        <w:t xml:space="preserve"> and </w:t>
      </w:r>
      <w:r w:rsidRPr="003C35F2">
        <w:rPr>
          <w:b/>
          <w:iCs/>
          <w:u w:val="single"/>
          <w:bdr w:val="single" w:sz="8" w:space="0" w:color="auto"/>
        </w:rPr>
        <w:t>world</w:t>
      </w:r>
      <w:r w:rsidRPr="003C35F2">
        <w:rPr>
          <w:u w:val="single"/>
        </w:rPr>
        <w:t xml:space="preserve">, </w:t>
      </w:r>
      <w:r w:rsidRPr="003C35F2">
        <w:rPr>
          <w:b/>
          <w:iCs/>
          <w:u w:val="single"/>
          <w:bdr w:val="single" w:sz="8" w:space="0" w:color="auto"/>
        </w:rPr>
        <w:t>society</w:t>
      </w:r>
      <w:r w:rsidRPr="003C35F2">
        <w:rPr>
          <w:u w:val="single"/>
        </w:rPr>
        <w:t xml:space="preserve"> and </w:t>
      </w:r>
      <w:r w:rsidRPr="003C35F2">
        <w:rPr>
          <w:b/>
          <w:iCs/>
          <w:u w:val="single"/>
          <w:bdr w:val="single" w:sz="8" w:space="0" w:color="auto"/>
        </w:rPr>
        <w:t>individualism</w:t>
      </w:r>
      <w:r w:rsidRPr="003C35F2">
        <w:rPr>
          <w:u w:val="single"/>
        </w:rPr>
        <w:t xml:space="preserve">. We are all </w:t>
      </w:r>
      <w:r w:rsidRPr="003C35F2">
        <w:rPr>
          <w:b/>
          <w:iCs/>
          <w:u w:val="single"/>
          <w:bdr w:val="single" w:sz="8" w:space="0" w:color="auto"/>
        </w:rPr>
        <w:t>bound up</w:t>
      </w:r>
      <w:r w:rsidRPr="003C35F2">
        <w:rPr>
          <w:u w:val="single"/>
        </w:rPr>
        <w:t xml:space="preserve"> with so many other actors</w:t>
      </w:r>
      <w:r w:rsidRPr="003C35F2">
        <w:rPr>
          <w:sz w:val="16"/>
        </w:rPr>
        <w:t>, as Latour calls them: roadways and chlorofluorocarbons, mature woods and IKEA boxes, global banking networks and the wayward birds that clog jet turbines.</w:t>
      </w:r>
    </w:p>
    <w:p w:rsidR="006E719B" w:rsidRPr="003C35F2" w:rsidRDefault="006E719B" w:rsidP="006E719B">
      <w:pPr>
        <w:rPr>
          <w:sz w:val="10"/>
          <w:szCs w:val="10"/>
        </w:rPr>
      </w:pPr>
      <w:r w:rsidRPr="003C35F2">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Latour advocates for a “parliament of things” that accepts hybridization and ends the false dream of purification. 18 Among those who have carried Latour’s torch is the philosopher Graham Harman, whose revision of the Heideggerian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rsidR="006E719B" w:rsidRPr="003C35F2" w:rsidRDefault="006E719B" w:rsidP="006E719B">
      <w:pPr>
        <w:rPr>
          <w:sz w:val="10"/>
          <w:szCs w:val="10"/>
        </w:rPr>
      </w:pPr>
      <w:r w:rsidRPr="003C35F2">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Latour and Harman: we humans are not separate from the world, but a part of it, just another thing among all the other things, from ketchups to ketch boats, RAV4s to ravines. </w:t>
      </w:r>
    </w:p>
    <w:p w:rsidR="006E719B" w:rsidRPr="003C35F2" w:rsidRDefault="006E719B" w:rsidP="006E719B">
      <w:pPr>
        <w:rPr>
          <w:sz w:val="10"/>
          <w:szCs w:val="10"/>
        </w:rPr>
      </w:pPr>
      <w:r w:rsidRPr="003C35F2">
        <w:rPr>
          <w:sz w:val="10"/>
          <w:szCs w:val="10"/>
        </w:rPr>
        <w:t>And as Burkeman also divines, mistaking the world for our world is another name for ironoia. Thinking of ourselves as centered bodies drawing meaning and contentment toward ourselves like gravity to planetary bodies, bodies that deserve something from everything. But our refusal to relinquish faith in the “I” that does not exist, says Burkeman,</w:t>
      </w:r>
    </w:p>
    <w:p w:rsidR="006E719B" w:rsidRPr="003C35F2" w:rsidRDefault="006E719B" w:rsidP="006E719B">
      <w:pPr>
        <w:rPr>
          <w:sz w:val="10"/>
          <w:szCs w:val="10"/>
        </w:rPr>
      </w:pPr>
      <w:r w:rsidRPr="003C35F2">
        <w:rPr>
          <w:sz w:val="10"/>
          <w:szCs w:val="10"/>
        </w:rPr>
        <w:t xml:space="preserve"> . . . </w:t>
      </w:r>
      <w:proofErr w:type="gramStart"/>
      <w:r w:rsidRPr="003C35F2">
        <w:rPr>
          <w:sz w:val="10"/>
          <w:szCs w:val="10"/>
        </w:rPr>
        <w:t>explains</w:t>
      </w:r>
      <w:proofErr w:type="gramEnd"/>
      <w:r w:rsidRPr="003C35F2">
        <w:rPr>
          <w:sz w:val="10"/>
          <w:szCs w:val="10"/>
        </w:rPr>
        <w:t xml:space="preserve">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rsidR="006E719B" w:rsidRPr="003C35F2" w:rsidRDefault="006E719B" w:rsidP="006E719B">
      <w:pPr>
        <w:rPr>
          <w:u w:val="single"/>
        </w:rPr>
      </w:pPr>
      <w:r w:rsidRPr="003C35F2">
        <w:rPr>
          <w:b/>
          <w:iCs/>
          <w:u w:val="single"/>
          <w:bdr w:val="single" w:sz="8" w:space="0" w:color="auto"/>
        </w:rPr>
        <w:t>Embracing the play made possible by limitations</w:t>
      </w:r>
      <w:r w:rsidRPr="003C35F2">
        <w:rPr>
          <w:u w:val="single"/>
        </w:rPr>
        <w:t xml:space="preserve"> turns happiness inside out. When you circumscribe</w:t>
      </w:r>
      <w:r w:rsidRPr="003C35F2">
        <w:rPr>
          <w:sz w:val="16"/>
        </w:rPr>
        <w:t xml:space="preserve"> a magic circle around </w:t>
      </w:r>
      <w:r w:rsidRPr="003C35F2">
        <w:rPr>
          <w:u w:val="single"/>
        </w:rPr>
        <w:t xml:space="preserve">something, you </w:t>
      </w:r>
      <w:r w:rsidRPr="003C35F2">
        <w:rPr>
          <w:b/>
          <w:iCs/>
          <w:u w:val="single"/>
          <w:bdr w:val="single" w:sz="8" w:space="0" w:color="auto"/>
        </w:rPr>
        <w:t>inaugurate a different attitude</w:t>
      </w:r>
      <w:r w:rsidRPr="003C35F2">
        <w:rPr>
          <w:u w:val="single"/>
        </w:rPr>
        <w:t xml:space="preserve"> from the modernist, from the self-help happiness seeker</w:t>
      </w:r>
      <w:r w:rsidRPr="003C35F2">
        <w:rPr>
          <w:sz w:val="16"/>
        </w:rPr>
        <w:t xml:space="preserve">, from the ironoiac. </w:t>
      </w:r>
      <w:r w:rsidRPr="003C35F2">
        <w:rPr>
          <w:b/>
          <w:iCs/>
          <w:u w:val="single"/>
          <w:bdr w:val="single" w:sz="8" w:space="0" w:color="auto"/>
        </w:rPr>
        <w:t>Instead</w:t>
      </w:r>
      <w:r w:rsidRPr="003C35F2">
        <w:rPr>
          <w:u w:val="single"/>
        </w:rPr>
        <w:t xml:space="preserve"> of </w:t>
      </w:r>
      <w:r w:rsidRPr="003C35F2">
        <w:rPr>
          <w:b/>
          <w:iCs/>
          <w:u w:val="single"/>
          <w:bdr w:val="single" w:sz="8" w:space="0" w:color="auto"/>
        </w:rPr>
        <w:t>asking for an affective return</w:t>
      </w:r>
      <w:r w:rsidRPr="003C35F2">
        <w:rPr>
          <w:u w:val="single"/>
        </w:rPr>
        <w:t xml:space="preserve"> on investment transferrable to </w:t>
      </w:r>
      <w:r w:rsidRPr="003C35F2">
        <w:rPr>
          <w:b/>
          <w:iCs/>
          <w:u w:val="single"/>
          <w:bdr w:val="single" w:sz="8" w:space="0" w:color="auto"/>
        </w:rPr>
        <w:t>specific psychological outcomes</w:t>
      </w:r>
      <w:r w:rsidRPr="003C35F2">
        <w:rPr>
          <w:u w:val="single"/>
        </w:rPr>
        <w:t xml:space="preserve">, you </w:t>
      </w:r>
      <w:r w:rsidRPr="003C35F2">
        <w:rPr>
          <w:b/>
          <w:iCs/>
          <w:u w:val="single"/>
          <w:bdr w:val="single" w:sz="8" w:space="0" w:color="auto"/>
        </w:rPr>
        <w:t>submit yourself</w:t>
      </w:r>
      <w:r w:rsidRPr="003C35F2">
        <w:rPr>
          <w:u w:val="single"/>
        </w:rPr>
        <w:t xml:space="preserve"> to the </w:t>
      </w:r>
      <w:r w:rsidRPr="003C35F2">
        <w:rPr>
          <w:b/>
          <w:iCs/>
          <w:u w:val="single"/>
          <w:bdr w:val="single" w:sz="8" w:space="0" w:color="auto"/>
        </w:rPr>
        <w:t>same system</w:t>
      </w:r>
      <w:r w:rsidRPr="003C35F2">
        <w:rPr>
          <w:u w:val="single"/>
        </w:rPr>
        <w:t xml:space="preserve"> as the elements you have drawn into your magic circle. You </w:t>
      </w:r>
      <w:r w:rsidRPr="003C35F2">
        <w:rPr>
          <w:b/>
          <w:iCs/>
          <w:u w:val="single"/>
          <w:bdr w:val="single" w:sz="8" w:space="0" w:color="auto"/>
        </w:rPr>
        <w:t>become a thing</w:t>
      </w:r>
      <w:r w:rsidRPr="003C35F2">
        <w:rPr>
          <w:u w:val="single"/>
        </w:rPr>
        <w:t xml:space="preserve"> like them, imbricated</w:t>
      </w:r>
      <w:r w:rsidRPr="003C35F2">
        <w:rPr>
          <w:sz w:val="16"/>
        </w:rPr>
        <w:t xml:space="preserve">, </w:t>
      </w:r>
      <w:proofErr w:type="gramStart"/>
      <w:r w:rsidRPr="003C35F2">
        <w:rPr>
          <w:sz w:val="16"/>
        </w:rPr>
        <w:t>bound</w:t>
      </w:r>
      <w:proofErr w:type="gramEnd"/>
      <w:r w:rsidRPr="003C35F2">
        <w:rPr>
          <w:sz w:val="16"/>
        </w:rPr>
        <w:t xml:space="preserve"> up, twisting, dancing, trying to make the Rube Goldberg machine that is you-and-them work, </w:t>
      </w:r>
      <w:r w:rsidRPr="003C35F2">
        <w:rPr>
          <w:u w:val="single"/>
        </w:rPr>
        <w:t xml:space="preserve">turning the crank </w:t>
      </w:r>
      <w:r w:rsidRPr="003C35F2">
        <w:rPr>
          <w:b/>
          <w:iCs/>
          <w:u w:val="single"/>
          <w:bdr w:val="single" w:sz="8" w:space="0" w:color="auto"/>
        </w:rPr>
        <w:t>not</w:t>
      </w:r>
      <w:r w:rsidRPr="003C35F2">
        <w:rPr>
          <w:u w:val="single"/>
        </w:rPr>
        <w:t xml:space="preserve"> because it </w:t>
      </w:r>
      <w:r w:rsidRPr="003C35F2">
        <w:rPr>
          <w:b/>
          <w:iCs/>
          <w:u w:val="single"/>
          <w:bdr w:val="single" w:sz="8" w:space="0" w:color="auto"/>
        </w:rPr>
        <w:t>does something useful</w:t>
      </w:r>
      <w:r w:rsidRPr="003C35F2">
        <w:rPr>
          <w:u w:val="single"/>
        </w:rPr>
        <w:t xml:space="preserve">, but </w:t>
      </w:r>
      <w:r w:rsidRPr="003C35F2">
        <w:rPr>
          <w:b/>
          <w:iCs/>
          <w:u w:val="single"/>
          <w:bdr w:val="single" w:sz="8" w:space="0" w:color="auto"/>
        </w:rPr>
        <w:t>just to see what it does</w:t>
      </w:r>
      <w:r w:rsidRPr="003C35F2">
        <w:rPr>
          <w:u w:val="single"/>
        </w:rPr>
        <w:t xml:space="preserve">. </w:t>
      </w:r>
    </w:p>
    <w:p w:rsidR="006E719B" w:rsidRPr="003C35F2" w:rsidRDefault="006E719B" w:rsidP="006E719B">
      <w:pPr>
        <w:rPr>
          <w:sz w:val="16"/>
        </w:rPr>
      </w:pPr>
      <w:r w:rsidRPr="003C35F2">
        <w:rPr>
          <w:u w:val="single"/>
        </w:rPr>
        <w:t xml:space="preserve">PLAY INVITES US to draw an </w:t>
      </w:r>
      <w:r w:rsidRPr="003C35F2">
        <w:rPr>
          <w:b/>
          <w:iCs/>
          <w:u w:val="single"/>
          <w:bdr w:val="single" w:sz="8" w:space="0" w:color="auto"/>
        </w:rPr>
        <w:t>overdue conclusion</w:t>
      </w:r>
      <w:r w:rsidRPr="003C35F2">
        <w:rPr>
          <w:u w:val="single"/>
        </w:rPr>
        <w:t>: that the potential meaning and value of things</w:t>
      </w:r>
      <w:r w:rsidRPr="003C35F2">
        <w:rPr>
          <w:sz w:val="16"/>
        </w:rPr>
        <w:t xml:space="preserve">— anything: relationships, the natural world, packaged goods— </w:t>
      </w:r>
      <w:r w:rsidRPr="003C35F2">
        <w:rPr>
          <w:u w:val="single"/>
        </w:rPr>
        <w:t xml:space="preserve">is </w:t>
      </w:r>
      <w:r w:rsidRPr="003C35F2">
        <w:rPr>
          <w:b/>
          <w:iCs/>
          <w:u w:val="single"/>
          <w:bdr w:val="single" w:sz="8" w:space="0" w:color="auto"/>
        </w:rPr>
        <w:t>in them rather than in us</w:t>
      </w:r>
      <w:r w:rsidRPr="003C35F2">
        <w:rPr>
          <w:u w:val="single"/>
        </w:rPr>
        <w:t xml:space="preserve">. Play is </w:t>
      </w:r>
      <w:r w:rsidRPr="003C35F2">
        <w:rPr>
          <w:b/>
          <w:iCs/>
          <w:u w:val="single"/>
          <w:bdr w:val="single" w:sz="8" w:space="0" w:color="auto"/>
        </w:rPr>
        <w:t>not</w:t>
      </w:r>
      <w:r w:rsidRPr="003C35F2">
        <w:rPr>
          <w:u w:val="single"/>
        </w:rPr>
        <w:t xml:space="preserve"> a kind of </w:t>
      </w:r>
      <w:r w:rsidRPr="003C35F2">
        <w:rPr>
          <w:b/>
          <w:iCs/>
          <w:u w:val="single"/>
          <w:bdr w:val="single" w:sz="8" w:space="0" w:color="auto"/>
        </w:rPr>
        <w:t>self-expression</w:t>
      </w:r>
      <w:r w:rsidRPr="003C35F2">
        <w:rPr>
          <w:u w:val="single"/>
        </w:rPr>
        <w:t xml:space="preserve">, nor a </w:t>
      </w:r>
      <w:r w:rsidRPr="003C35F2">
        <w:rPr>
          <w:b/>
          <w:iCs/>
          <w:u w:val="single"/>
          <w:bdr w:val="single" w:sz="8" w:space="0" w:color="auto"/>
        </w:rPr>
        <w:t>pursuit of freedom</w:t>
      </w:r>
      <w:r w:rsidRPr="003C35F2">
        <w:rPr>
          <w:u w:val="single"/>
        </w:rPr>
        <w:t xml:space="preserve">. It is a </w:t>
      </w:r>
      <w:r w:rsidRPr="003C35F2">
        <w:rPr>
          <w:b/>
          <w:iCs/>
          <w:u w:val="single"/>
          <w:bdr w:val="single" w:sz="8" w:space="0" w:color="auto"/>
        </w:rPr>
        <w:t>kind of creation</w:t>
      </w:r>
      <w:r w:rsidRPr="003C35F2">
        <w:rPr>
          <w:sz w:val="16"/>
        </w:rPr>
        <w:t xml:space="preserve">, a kind of craftsmanship, even. </w:t>
      </w:r>
      <w:r w:rsidRPr="003C35F2">
        <w:rPr>
          <w:u w:val="single"/>
        </w:rPr>
        <w:t>By adopting</w:t>
      </w:r>
      <w:r w:rsidRPr="003C35F2">
        <w:rPr>
          <w:sz w:val="16"/>
        </w:rPr>
        <w:t xml:space="preserve">, inventing, constructing, and reconfiguring </w:t>
      </w:r>
      <w:r w:rsidRPr="003C35F2">
        <w:rPr>
          <w:u w:val="single"/>
        </w:rPr>
        <w:t xml:space="preserve">the </w:t>
      </w:r>
      <w:r w:rsidRPr="003C35F2">
        <w:rPr>
          <w:b/>
          <w:iCs/>
          <w:u w:val="single"/>
          <w:bdr w:val="single" w:sz="8" w:space="0" w:color="auto"/>
        </w:rPr>
        <w:t>material</w:t>
      </w:r>
      <w:r w:rsidRPr="003C35F2">
        <w:rPr>
          <w:u w:val="single"/>
        </w:rPr>
        <w:t xml:space="preserve"> and </w:t>
      </w:r>
      <w:r w:rsidRPr="003C35F2">
        <w:rPr>
          <w:b/>
          <w:iCs/>
          <w:u w:val="single"/>
          <w:bdr w:val="single" w:sz="8" w:space="0" w:color="auto"/>
        </w:rPr>
        <w:t>conceptual limits</w:t>
      </w:r>
      <w:r w:rsidRPr="003C35F2">
        <w:rPr>
          <w:u w:val="single"/>
        </w:rPr>
        <w:t xml:space="preserve"> around us, we can fashion novelty from </w:t>
      </w:r>
      <w:r w:rsidRPr="003C35F2">
        <w:rPr>
          <w:b/>
          <w:iCs/>
          <w:u w:val="single"/>
          <w:bdr w:val="single" w:sz="8" w:space="0" w:color="auto"/>
        </w:rPr>
        <w:t>anything at all</w:t>
      </w:r>
      <w:r w:rsidRPr="003C35F2">
        <w:rPr>
          <w:sz w:val="16"/>
        </w:rPr>
        <w:t>. Although they refer to poiesis— the making that grounds poetry— instead of play, the philosophers Bert Dreyfus and Sean Kelly come to a similar conclusion about finding meaning in a secular age: “</w:t>
      </w:r>
      <w:r w:rsidRPr="003C35F2">
        <w:rPr>
          <w:u w:val="single"/>
        </w:rPr>
        <w:t>The task</w:t>
      </w:r>
      <w:r w:rsidRPr="003C35F2">
        <w:rPr>
          <w:sz w:val="16"/>
        </w:rPr>
        <w:t xml:space="preserve"> of the craftsman </w:t>
      </w:r>
      <w:r w:rsidRPr="003C35F2">
        <w:rPr>
          <w:u w:val="single"/>
        </w:rPr>
        <w:t xml:space="preserve">is </w:t>
      </w:r>
      <w:r w:rsidRPr="003C35F2">
        <w:rPr>
          <w:b/>
          <w:iCs/>
          <w:u w:val="single"/>
          <w:bdr w:val="single" w:sz="8" w:space="0" w:color="auto"/>
        </w:rPr>
        <w:t>not</w:t>
      </w:r>
      <w:r w:rsidRPr="003C35F2">
        <w:rPr>
          <w:u w:val="single"/>
        </w:rPr>
        <w:t xml:space="preserve"> to </w:t>
      </w:r>
      <w:r w:rsidRPr="003C35F2">
        <w:rPr>
          <w:b/>
          <w:iCs/>
          <w:u w:val="single"/>
          <w:bdr w:val="single" w:sz="8" w:space="0" w:color="auto"/>
        </w:rPr>
        <w:t>generate</w:t>
      </w:r>
      <w:r w:rsidRPr="003C35F2">
        <w:rPr>
          <w:sz w:val="16"/>
        </w:rPr>
        <w:t xml:space="preserve"> the </w:t>
      </w:r>
      <w:r w:rsidRPr="003C35F2">
        <w:rPr>
          <w:b/>
          <w:iCs/>
          <w:u w:val="single"/>
          <w:bdr w:val="single" w:sz="8" w:space="0" w:color="auto"/>
        </w:rPr>
        <w:t>meaning</w:t>
      </w:r>
      <w:r w:rsidRPr="003C35F2">
        <w:rPr>
          <w:u w:val="single"/>
        </w:rPr>
        <w:t xml:space="preserve">, but rather to </w:t>
      </w:r>
      <w:r w:rsidRPr="003C35F2">
        <w:rPr>
          <w:b/>
          <w:iCs/>
          <w:u w:val="single"/>
          <w:bdr w:val="single" w:sz="8" w:space="0" w:color="auto"/>
        </w:rPr>
        <w:t>cultivate</w:t>
      </w:r>
      <w:r w:rsidRPr="003C35F2">
        <w:rPr>
          <w:sz w:val="16"/>
        </w:rPr>
        <w:t xml:space="preserve"> in himself </w:t>
      </w:r>
      <w:r w:rsidRPr="003C35F2">
        <w:rPr>
          <w:u w:val="single"/>
        </w:rPr>
        <w:t xml:space="preserve">the </w:t>
      </w:r>
      <w:r w:rsidRPr="003C35F2">
        <w:rPr>
          <w:b/>
          <w:iCs/>
          <w:u w:val="single"/>
          <w:bdr w:val="single" w:sz="8" w:space="0" w:color="auto"/>
        </w:rPr>
        <w:t>skill</w:t>
      </w:r>
      <w:r w:rsidRPr="003C35F2">
        <w:rPr>
          <w:u w:val="single"/>
        </w:rPr>
        <w:t xml:space="preserve"> for </w:t>
      </w:r>
      <w:r w:rsidRPr="003C35F2">
        <w:rPr>
          <w:b/>
          <w:iCs/>
          <w:u w:val="single"/>
          <w:bdr w:val="single" w:sz="8" w:space="0" w:color="auto"/>
        </w:rPr>
        <w:t>discerning the meanings that are already there</w:t>
      </w:r>
      <w:r w:rsidRPr="003C35F2">
        <w:rPr>
          <w:sz w:val="16"/>
        </w:rPr>
        <w:t xml:space="preserve">.” </w:t>
      </w:r>
    </w:p>
    <w:p w:rsidR="006E719B" w:rsidRPr="003C35F2" w:rsidRDefault="006E719B" w:rsidP="006E719B"/>
    <w:p w:rsidR="00E26E52" w:rsidRPr="003C35F2" w:rsidRDefault="00E26E52" w:rsidP="00E26E52">
      <w:pPr>
        <w:pStyle w:val="Heading3"/>
      </w:pPr>
      <w:r w:rsidRPr="003C35F2">
        <w:t>Caillois</w:t>
      </w:r>
      <w:r w:rsidR="006E719B">
        <w:t>/Play</w:t>
      </w:r>
    </w:p>
    <w:p w:rsidR="00E26E52" w:rsidRPr="003C35F2" w:rsidRDefault="00E26E52" w:rsidP="00E26E52"/>
    <w:p w:rsidR="00E26E52" w:rsidRPr="003C35F2" w:rsidRDefault="00E26E52" w:rsidP="00E26E52">
      <w:pPr>
        <w:pStyle w:val="Heading4"/>
      </w:pPr>
      <w:r w:rsidRPr="003C35F2">
        <w:t xml:space="preserve">Their nihilistic depictions of the political present and its commitment to a ressentiment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aff value claims. </w:t>
      </w:r>
    </w:p>
    <w:p w:rsidR="00E26E52" w:rsidRPr="003C35F2" w:rsidRDefault="00E26E52" w:rsidP="00E26E52">
      <w:r w:rsidRPr="003C35F2">
        <w:rPr>
          <w:rStyle w:val="Style13ptBold"/>
        </w:rPr>
        <w:t>Caillois 61.</w:t>
      </w:r>
      <w:r w:rsidRPr="003C35F2">
        <w:t xml:space="preserve"> Roger Caillois, famous French intellectual and sociologist, Bataille’s friend, Man, Play and Games, trans. Barash, University of Illinois Press, 1961, 54</w:t>
      </w:r>
    </w:p>
    <w:p w:rsidR="00E26E52" w:rsidRPr="003C35F2" w:rsidRDefault="00E26E52" w:rsidP="00E26E52"/>
    <w:p w:rsidR="00E26E52" w:rsidRPr="003C35F2" w:rsidRDefault="00E26E52" w:rsidP="00E26E52">
      <w:r w:rsidRPr="003C35F2">
        <w:t xml:space="preserve">In effect, </w:t>
      </w:r>
      <w:r w:rsidRPr="003C35F2">
        <w:rPr>
          <w:rStyle w:val="StyleUnderline"/>
        </w:rPr>
        <w:t>play is</w:t>
      </w:r>
      <w:r w:rsidRPr="003C35F2">
        <w:t xml:space="preserve"> essentially a separate occupation, carefully isolated from the rest of life, and generally is </w:t>
      </w:r>
      <w:r w:rsidRPr="003C35F2">
        <w:rPr>
          <w:rStyle w:val="StyleUnderline"/>
        </w:rPr>
        <w:t>engaged in with precise limits of time and place</w:t>
      </w:r>
      <w:r w:rsidRPr="003C35F2">
        <w:t xml:space="preserve">. </w:t>
      </w:r>
      <w:r w:rsidRPr="003C35F2">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3C35F2">
        <w:t xml:space="preserve"> </w:t>
      </w:r>
      <w:r w:rsidRPr="003C35F2">
        <w:rPr>
          <w:rStyle w:val="Emphasis"/>
        </w:rPr>
        <w:t xml:space="preserve">To leave the enclosure by mistake, accident, or necessity, to send the ball out of bounds, may disqualify or entail a penalty. </w:t>
      </w:r>
    </w:p>
    <w:p w:rsidR="00E26E52" w:rsidRPr="003C35F2" w:rsidRDefault="00E26E52" w:rsidP="00E26E52">
      <w:r w:rsidRPr="003C35F2">
        <w:rPr>
          <w:rStyle w:val="Emphasis"/>
        </w:rPr>
        <w:t>The game must be taken back within the agreed boundaries</w:t>
      </w:r>
      <w:r w:rsidRPr="003C35F2">
        <w:t xml:space="preserve">. </w:t>
      </w:r>
      <w:r w:rsidRPr="003C35F2">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3C35F2">
        <w:t xml:space="preserve"> </w:t>
      </w:r>
      <w:r w:rsidRPr="003C35F2">
        <w:rPr>
          <w:rStyle w:val="StyleUnderline"/>
        </w:rPr>
        <w:t xml:space="preserve">the game’s domain is therefore a restricted, closed, protected universe: </w:t>
      </w:r>
      <w:r w:rsidRPr="003C35F2">
        <w:rPr>
          <w:rStyle w:val="Emphasis"/>
        </w:rPr>
        <w:t>a pure space.</w:t>
      </w:r>
      <w:r w:rsidRPr="003C35F2">
        <w:t xml:space="preserve"> </w:t>
      </w:r>
    </w:p>
    <w:p w:rsidR="00E26E52" w:rsidRPr="003C35F2" w:rsidRDefault="00E26E52" w:rsidP="00E26E52">
      <w:pPr>
        <w:rPr>
          <w:rStyle w:val="StyleUnderline"/>
        </w:rPr>
      </w:pPr>
      <w:r w:rsidRPr="003C35F2">
        <w:rPr>
          <w:rStyle w:val="StyleUnderline"/>
        </w:rPr>
        <w:t>The confused and intricate laws of ordinary life are replaced</w:t>
      </w:r>
      <w:r w:rsidRPr="003C35F2">
        <w:t xml:space="preserve">, in this fixed space and for this given time, </w:t>
      </w:r>
      <w:r w:rsidRPr="003C35F2">
        <w:rPr>
          <w:rStyle w:val="Emphasis"/>
        </w:rPr>
        <w:t>by precise, arbitrary, unexceptionable rules that must be accepted as such and that govern the correct playing of the game</w:t>
      </w:r>
      <w:r w:rsidRPr="003C35F2">
        <w:t xml:space="preserve">. </w:t>
      </w:r>
      <w:r w:rsidRPr="003C35F2">
        <w:rPr>
          <w:rStyle w:val="Emphasis"/>
        </w:rPr>
        <w:t>If the cheat violates the rules, he at least pretends to respect them</w:t>
      </w:r>
      <w:r w:rsidRPr="003C35F2">
        <w:t xml:space="preserve">. </w:t>
      </w:r>
      <w:r w:rsidRPr="003C35F2">
        <w:rPr>
          <w:rStyle w:val="StyleUnderline"/>
        </w:rPr>
        <w:t>He does not discuss them: he takes advantage of the other players’ loyalty to the rules</w:t>
      </w:r>
      <w:r w:rsidRPr="003C35F2">
        <w:t xml:space="preserve">. From this point of view, </w:t>
      </w:r>
      <w:r w:rsidRPr="003C35F2">
        <w:rPr>
          <w:rStyle w:val="StyleUnderline"/>
        </w:rPr>
        <w:t>one must agree with the writers who have stressed the fact that the cheat’s dishonesty does not destroy the game</w:t>
      </w:r>
      <w:r w:rsidRPr="003C35F2">
        <w:t xml:space="preserve">. </w:t>
      </w:r>
      <w:r w:rsidRPr="003C35F2">
        <w:rPr>
          <w:rStyle w:val="Emphasis"/>
          <w:sz w:val="32"/>
          <w:szCs w:val="32"/>
        </w:rPr>
        <w:t>The game is ruined by the nihilist who denounces the rules as absurd and conventional, who refuses to play because the game is meaningless</w:t>
      </w:r>
      <w:r w:rsidRPr="003C35F2">
        <w:t xml:space="preserve">. </w:t>
      </w:r>
      <w:r w:rsidRPr="003C35F2">
        <w:rPr>
          <w:rStyle w:val="StyleUnderline"/>
        </w:rPr>
        <w:t xml:space="preserve">His arguments are </w:t>
      </w:r>
      <w:r w:rsidRPr="003C35F2">
        <w:rPr>
          <w:rStyle w:val="Emphasis"/>
        </w:rPr>
        <w:t>irrefutable</w:t>
      </w:r>
      <w:r w:rsidRPr="003C35F2">
        <w:t xml:space="preserve">. The game has no other but an intrinsic meaning. </w:t>
      </w:r>
      <w:r w:rsidRPr="003C35F2">
        <w:rPr>
          <w:rStyle w:val="Emphasis"/>
        </w:rPr>
        <w:t>That is why its rules are imperative and absolute, beyond discussion</w:t>
      </w:r>
      <w:r w:rsidRPr="003C35F2">
        <w:t xml:space="preserve">. </w:t>
      </w:r>
      <w:r w:rsidRPr="003C35F2">
        <w:rPr>
          <w:rStyle w:val="StyleUnderline"/>
        </w:rPr>
        <w:t xml:space="preserve">There is no reason for their being as they are, rather than otherwise. Whoever does not accept them as such must deem them manifest folly. </w:t>
      </w:r>
    </w:p>
    <w:p w:rsidR="00E26E52" w:rsidRPr="003C35F2" w:rsidRDefault="00E26E52" w:rsidP="00E26E52">
      <w:pPr>
        <w:rPr>
          <w:rStyle w:val="StyleUnderline"/>
        </w:rPr>
      </w:pPr>
      <w:r w:rsidRPr="003C35F2">
        <w:t xml:space="preserve">One plays only if and when one wishes to. In this sense, </w:t>
      </w:r>
      <w:r w:rsidRPr="003C35F2">
        <w:rPr>
          <w:rStyle w:val="StyleUnderline"/>
        </w:rPr>
        <w:t>play is free activity</w:t>
      </w:r>
      <w:r w:rsidRPr="003C35F2">
        <w:t xml:space="preserve">. </w:t>
      </w:r>
      <w:r w:rsidRPr="003C35F2">
        <w:rPr>
          <w:rStyle w:val="StyleUnderline"/>
        </w:rPr>
        <w:t>It is also uncertain activity</w:t>
      </w:r>
      <w:r w:rsidRPr="003C35F2">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3C35F2">
        <w:t xml:space="preserve"> </w:t>
      </w:r>
      <w:r w:rsidRPr="003C35F2">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rsidR="00E26E52" w:rsidRPr="003C35F2" w:rsidRDefault="00E26E52" w:rsidP="00E26E52"/>
    <w:p w:rsidR="00E26E52" w:rsidRPr="003C35F2" w:rsidRDefault="00E26E52" w:rsidP="00E26E52">
      <w:pPr>
        <w:pStyle w:val="Heading4"/>
      </w:pPr>
      <w:r w:rsidRPr="003C35F2">
        <w:t xml:space="preserve">Second, this a unique case turn – the corruption of the principle of play fuels endless global warfare thru the justified destruction of all limits. </w:t>
      </w:r>
    </w:p>
    <w:p w:rsidR="00E26E52" w:rsidRPr="003C35F2" w:rsidRDefault="00E26E52" w:rsidP="00E26E52">
      <w:r w:rsidRPr="003C35F2">
        <w:rPr>
          <w:rStyle w:val="Style13ptBold"/>
        </w:rPr>
        <w:t>Caillois 61.</w:t>
      </w:r>
      <w:r w:rsidRPr="003C35F2">
        <w:t xml:space="preserve"> Roger Caillois, famous French intellectual and sociologist, Bataille’s friend, Man, Play and Games, trans. Barash, University of Illinois Press, 1961, 54</w:t>
      </w:r>
    </w:p>
    <w:p w:rsidR="00E26E52" w:rsidRPr="003C35F2" w:rsidRDefault="00E26E52" w:rsidP="00E26E52"/>
    <w:p w:rsidR="00E26E52" w:rsidRPr="003C35F2" w:rsidRDefault="00E26E52" w:rsidP="00E26E52">
      <w:pPr>
        <w:rPr>
          <w:rStyle w:val="Emphasis"/>
        </w:rPr>
      </w:pPr>
      <w:r w:rsidRPr="003C35F2">
        <w:rPr>
          <w:rStyle w:val="StyleUnderline"/>
        </w:rPr>
        <w:t xml:space="preserve">What we set out to analyze was </w:t>
      </w:r>
      <w:r w:rsidRPr="003C35F2">
        <w:rPr>
          <w:rStyle w:val="Emphasis"/>
        </w:rPr>
        <w:t>the corruption of the principles of play</w:t>
      </w:r>
      <w:r w:rsidRPr="003C35F2">
        <w:rPr>
          <w:rStyle w:val="StyleUnderline"/>
        </w:rPr>
        <w:t>, or preferably, their free expansion without check or convention</w:t>
      </w:r>
      <w:r w:rsidRPr="003C35F2">
        <w:t xml:space="preserve">. It was shown that such corruption is produced in identical ways. </w:t>
      </w:r>
      <w:r w:rsidRPr="003C35F2">
        <w:rPr>
          <w:rStyle w:val="StyleUnderline"/>
        </w:rPr>
        <w:t>It entails consequences which seem to be inordinately serious</w:t>
      </w:r>
      <w:r w:rsidRPr="003C35F2">
        <w:t xml:space="preserve">. </w:t>
      </w:r>
      <w:r w:rsidRPr="003C35F2">
        <w:rPr>
          <w:rStyle w:val="Emphasis"/>
        </w:rPr>
        <w:t>Madness or intoxication may be sanctions that are disproportionate to the simple overflow of one of the play instincts out of the domain in which it can spread without irreparable harm</w:t>
      </w:r>
      <w:r w:rsidRPr="003C35F2">
        <w:t xml:space="preserve">. In contrast, the superstitions engendered by deviation from alea seem benign. Even more, </w:t>
      </w:r>
      <w:r w:rsidRPr="003C35F2">
        <w:rPr>
          <w:rStyle w:val="Emphasis"/>
        </w:rPr>
        <w:t>when the spirit of competition freed from rules of equilibrium and loyalty is added to unchecked ambition, it seems to be profitable for the daring one who is abandoned to it</w:t>
      </w:r>
      <w:r w:rsidRPr="003C35F2">
        <w:t xml:space="preserve">. Moreover, </w:t>
      </w:r>
      <w:r w:rsidRPr="003C35F2">
        <w:rPr>
          <w:rStyle w:val="StyleUnderline"/>
        </w:rPr>
        <w:t>the temptation to guide one’s behavior by resort to remote powers and magic symbols in automatically applying a system of imaginary correspondences does not aid man to exploit his basic abilities more efficiently</w:t>
      </w:r>
      <w:r w:rsidRPr="003C35F2">
        <w:t xml:space="preserve">. </w:t>
      </w:r>
      <w:r w:rsidRPr="003C35F2">
        <w:rPr>
          <w:rStyle w:val="Emphasis"/>
        </w:rPr>
        <w:t>He becomes fatalistic</w:t>
      </w:r>
      <w:r w:rsidRPr="003C35F2">
        <w:t xml:space="preserve">. He becomes incapable of deep appreciation of relationships between phenomena. </w:t>
      </w:r>
      <w:r w:rsidRPr="003C35F2">
        <w:rPr>
          <w:rStyle w:val="Emphasis"/>
        </w:rPr>
        <w:t xml:space="preserve">Perseverance and trying to succeed despite unfavorable circumstances are discouraged. </w:t>
      </w:r>
    </w:p>
    <w:p w:rsidR="00E26E52" w:rsidRPr="003C35F2" w:rsidRDefault="00E26E52" w:rsidP="00E26E52">
      <w:pPr>
        <w:rPr>
          <w:rStyle w:val="Emphasis"/>
          <w:sz w:val="32"/>
          <w:szCs w:val="32"/>
        </w:rPr>
      </w:pPr>
      <w:r w:rsidRPr="003C35F2">
        <w:rPr>
          <w:rStyle w:val="Emphasis"/>
        </w:rPr>
        <w:t>Transposed to reality, the only goal of agon is success</w:t>
      </w:r>
      <w:r w:rsidRPr="003C35F2">
        <w:t xml:space="preserve">. The rules of courteous rivalry are forgotten and scorned. </w:t>
      </w:r>
      <w:r w:rsidRPr="003C35F2">
        <w:rPr>
          <w:rStyle w:val="StyleUnderline"/>
        </w:rPr>
        <w:t>They seem merely irksome and hypocritical conventions</w:t>
      </w:r>
      <w:r w:rsidRPr="003C35F2">
        <w:t xml:space="preserve">. </w:t>
      </w:r>
      <w:r w:rsidRPr="003C35F2">
        <w:rPr>
          <w:rStyle w:val="Emphasis"/>
        </w:rPr>
        <w:t>Implacable competition becomes the rule</w:t>
      </w:r>
      <w:r w:rsidRPr="003C35F2">
        <w:t xml:space="preserve">. </w:t>
      </w:r>
      <w:r w:rsidRPr="003C35F2">
        <w:rPr>
          <w:rStyle w:val="Emphasis"/>
        </w:rPr>
        <w:t>Winning even justifies foul blows</w:t>
      </w:r>
      <w:r w:rsidRPr="003C35F2">
        <w:t xml:space="preserve">. </w:t>
      </w:r>
      <w:r w:rsidRPr="003C35F2">
        <w:rPr>
          <w:rStyle w:val="Emphasis"/>
          <w:sz w:val="32"/>
          <w:szCs w:val="32"/>
        </w:rPr>
        <w:t xml:space="preserve">If the individual remains inhibited by fear of the law or public opinion, it nonetheless seems permissible, if not meritorious, for nations to wage unlimited ruthless warfare. </w:t>
      </w:r>
    </w:p>
    <w:p w:rsidR="00E26E52" w:rsidRPr="003C35F2" w:rsidRDefault="00E26E52" w:rsidP="00E26E52">
      <w:r w:rsidRPr="003C35F2">
        <w:rPr>
          <w:rStyle w:val="Emphasis"/>
        </w:rPr>
        <w:t>Various restrictions on violence fall into disuse</w:t>
      </w:r>
      <w:r w:rsidRPr="003C35F2">
        <w:t xml:space="preserve">. Operations are no longer limited to frontier provinces, strongholds, and military objectives. </w:t>
      </w:r>
      <w:r w:rsidRPr="003C35F2">
        <w:rPr>
          <w:rStyle w:val="Emphasis"/>
        </w:rPr>
        <w:t>They are no longer conducted according to a strategy that once made war itself resemble a game</w:t>
      </w:r>
      <w:r w:rsidRPr="003C35F2">
        <w:t xml:space="preserve">. War is far removed from the tournament or duel, i.e. from regulated combat in an enclosure, and now finds its fulfillment in massive destruction and the massacre of entire populations. </w:t>
      </w:r>
    </w:p>
    <w:p w:rsidR="00E26E52" w:rsidRPr="003C35F2" w:rsidRDefault="00E26E52" w:rsidP="00E26E52">
      <w:pPr>
        <w:rPr>
          <w:rStyle w:val="Emphasis"/>
        </w:rPr>
      </w:pPr>
      <w:r w:rsidRPr="003C35F2">
        <w:rPr>
          <w:rStyle w:val="Emphasis"/>
        </w:rPr>
        <w:t>Any corruption of the principles of play</w:t>
      </w:r>
      <w:r w:rsidRPr="003C35F2">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3C35F2">
        <w:t xml:space="preserve">. If the principles of play in effect correspond to powerful instincts (competition, chance, simulation, vertigo), </w:t>
      </w:r>
      <w:r w:rsidRPr="003C35F2">
        <w:rPr>
          <w:rStyle w:val="StyleUnderline"/>
        </w:rPr>
        <w:t>it is readily understood that they can be positively and creatively gratified only under ideal and circumscribed conditions, which in every case prevail in the rules of play</w:t>
      </w:r>
      <w:r w:rsidRPr="003C35F2">
        <w:t xml:space="preserve">. </w:t>
      </w:r>
      <w:r w:rsidRPr="003C35F2">
        <w:rPr>
          <w:rStyle w:val="Emphasis"/>
        </w:rPr>
        <w:t>Left to themselves, destructive and frantic as are all instincts, these basic impulses can hardly lead to any but disastrous consequences</w:t>
      </w:r>
      <w:r w:rsidRPr="003C35F2">
        <w:t xml:space="preserve">. </w:t>
      </w:r>
      <w:r w:rsidRPr="003C35F2">
        <w:rPr>
          <w:rStyle w:val="Emphasis"/>
        </w:rPr>
        <w:t>Games discipline instincts and institutionalize them</w:t>
      </w:r>
      <w:r w:rsidRPr="003C35F2">
        <w:t xml:space="preserve">. </w:t>
      </w:r>
      <w:r w:rsidRPr="003C35F2">
        <w:rPr>
          <w:rStyle w:val="StyleUnderline"/>
        </w:rPr>
        <w:t xml:space="preserve">For the time that they afford formal and limited satisfaction, </w:t>
      </w:r>
      <w:r w:rsidRPr="003C35F2">
        <w:rPr>
          <w:rStyle w:val="Emphasis"/>
        </w:rPr>
        <w:t>they educate, enrich, and immunize the mind against their virulence</w:t>
      </w:r>
      <w:r w:rsidRPr="003C35F2">
        <w:t xml:space="preserve">. At the same time, </w:t>
      </w:r>
      <w:r w:rsidRPr="003C35F2">
        <w:rPr>
          <w:rStyle w:val="Emphasis"/>
        </w:rPr>
        <w:t xml:space="preserve">they are made fit to contribute usefully to the enrichment and the establishment of various patterns of culture. </w:t>
      </w:r>
    </w:p>
    <w:p w:rsidR="00E26E52" w:rsidRDefault="00E26E52" w:rsidP="00E26E52"/>
    <w:p w:rsidR="006E719B" w:rsidRDefault="006E719B" w:rsidP="006E719B">
      <w:pPr>
        <w:pStyle w:val="Heading3"/>
      </w:pPr>
      <w:r>
        <w:t>Negarestani/Engineering</w:t>
      </w:r>
    </w:p>
    <w:p w:rsidR="006E719B" w:rsidRDefault="006E719B" w:rsidP="006E719B"/>
    <w:p w:rsidR="006E719B" w:rsidRPr="003907A1" w:rsidRDefault="006E719B" w:rsidP="006E719B">
      <w:pPr>
        <w:pStyle w:val="Heading4"/>
      </w:pPr>
      <w:r>
        <w:t xml:space="preserve">Debate should be a site of </w:t>
      </w:r>
      <w:r>
        <w:rPr>
          <w:u w:val="single"/>
        </w:rPr>
        <w:t>engineering</w:t>
      </w:r>
      <w:r>
        <w:t xml:space="preserve"> in which we adhere by </w:t>
      </w:r>
      <w:r w:rsidRPr="003907A1">
        <w:rPr>
          <w:u w:val="single"/>
        </w:rPr>
        <w:t>shared norms of communication</w:t>
      </w:r>
      <w:r>
        <w:t xml:space="preserve"> to experiment with </w:t>
      </w:r>
      <w:r w:rsidRPr="003907A1">
        <w:rPr>
          <w:u w:val="single"/>
        </w:rPr>
        <w:t>concrete political visions</w:t>
      </w:r>
      <w:r>
        <w:t xml:space="preserve">—you should </w:t>
      </w:r>
      <w:r w:rsidRPr="003907A1">
        <w:rPr>
          <w:u w:val="single"/>
        </w:rPr>
        <w:t>reject</w:t>
      </w:r>
      <w:r>
        <w:t xml:space="preserve"> explanations of metaphysical totalities that can’t account for the reverberating effects of individual experiments. Communication and rationality are inevitable—trying to subvert them fizzles out </w:t>
      </w:r>
      <w:r>
        <w:rPr>
          <w:u w:val="single"/>
        </w:rPr>
        <w:t>at best</w:t>
      </w:r>
      <w:r>
        <w:t xml:space="preserve"> and is </w:t>
      </w:r>
      <w:r>
        <w:rPr>
          <w:u w:val="single"/>
        </w:rPr>
        <w:t>proto-fascist bad faith at worst</w:t>
      </w:r>
      <w:r>
        <w:t xml:space="preserve">—only </w:t>
      </w:r>
      <w:r w:rsidRPr="003907A1">
        <w:rPr>
          <w:u w:val="single"/>
        </w:rPr>
        <w:t>proactively engineering political visions</w:t>
      </w:r>
      <w:r>
        <w:t xml:space="preserve"> within the constraints of the world we live in can prevent </w:t>
      </w:r>
      <w:r>
        <w:rPr>
          <w:u w:val="single"/>
        </w:rPr>
        <w:t>extinction</w:t>
      </w:r>
      <w:r>
        <w:t>.</w:t>
      </w:r>
    </w:p>
    <w:p w:rsidR="006E719B" w:rsidRPr="00574104" w:rsidRDefault="006E719B" w:rsidP="006E719B">
      <w:r w:rsidRPr="00574104">
        <w:rPr>
          <w:rStyle w:val="Style13ptBold"/>
        </w:rPr>
        <w:t>Gironi and Negarestani, 18</w:t>
      </w:r>
      <w:r>
        <w:t xml:space="preserve">—IRC Postdoctoral Research Fellow in the School of Philosophy, University College Dublin AND Iranian philosopher (Fabio and Reza, “ENGINEERING THE WORLD, CRAFTING THE MIND,” </w:t>
      </w:r>
      <w:hyperlink r:id="rId10" w:history="1">
        <w:r w:rsidRPr="00C550E8">
          <w:rPr>
            <w:rStyle w:val="Hyperlink"/>
          </w:rPr>
          <w:t>https://www.neroeditions.com/docs/reza-negarestani-engineering-the-world-crafting-the-mind/</w:t>
        </w:r>
      </w:hyperlink>
      <w:r>
        <w:t>, dml)</w:t>
      </w:r>
    </w:p>
    <w:p w:rsidR="006E719B" w:rsidRPr="000B2D8F" w:rsidRDefault="006E719B" w:rsidP="006E719B"/>
    <w:p w:rsidR="006E719B" w:rsidRPr="006E719B" w:rsidRDefault="006E719B" w:rsidP="006E719B">
      <w:pPr>
        <w:rPr>
          <w:sz w:val="16"/>
        </w:rPr>
      </w:pPr>
      <w:r w:rsidRPr="00E97F69">
        <w:rPr>
          <w:rStyle w:val="StyleUnderline"/>
        </w:rPr>
        <w:t>As long as</w:t>
      </w:r>
      <w:r w:rsidRPr="006E719B">
        <w:rPr>
          <w:sz w:val="16"/>
        </w:rPr>
        <w:t xml:space="preserve">, </w:t>
      </w:r>
      <w:r w:rsidRPr="00E97F69">
        <w:rPr>
          <w:rStyle w:val="StyleUnderline"/>
        </w:rPr>
        <w:t xml:space="preserve">we are not willing to recognize </w:t>
      </w:r>
      <w:r w:rsidRPr="000B2D8F">
        <w:rPr>
          <w:rStyle w:val="Emphasis"/>
        </w:rPr>
        <w:t>education</w:t>
      </w:r>
      <w:r w:rsidRPr="006E719B">
        <w:rPr>
          <w:sz w:val="16"/>
        </w:rPr>
        <w:t xml:space="preserve"> in the aforementioned sense </w:t>
      </w:r>
      <w:r w:rsidRPr="00E97F69">
        <w:rPr>
          <w:rStyle w:val="StyleUnderline"/>
        </w:rPr>
        <w:t xml:space="preserve">as the </w:t>
      </w:r>
      <w:r w:rsidRPr="000B2D8F">
        <w:rPr>
          <w:rStyle w:val="Emphasis"/>
        </w:rPr>
        <w:t>scaffolding upon which any political movement should be built</w:t>
      </w:r>
      <w:r w:rsidRPr="00E97F69">
        <w:rPr>
          <w:rStyle w:val="StyleUnderline"/>
        </w:rPr>
        <w:t xml:space="preserve"> we are </w:t>
      </w:r>
      <w:r w:rsidRPr="000B2D8F">
        <w:rPr>
          <w:rStyle w:val="Emphasis"/>
        </w:rPr>
        <w:t>doomed to live in the status quo</w:t>
      </w:r>
      <w:r w:rsidRPr="006E719B">
        <w:rPr>
          <w:sz w:val="16"/>
        </w:rPr>
        <w:t xml:space="preserve">. Short of an unconditional prioritization of education, </w:t>
      </w:r>
      <w:r w:rsidRPr="000B2D8F">
        <w:rPr>
          <w:rStyle w:val="Emphasis"/>
        </w:rPr>
        <w:t>all we ever can hope for are quick fixes</w:t>
      </w:r>
      <w:r w:rsidRPr="00E97F69">
        <w:rPr>
          <w:rStyle w:val="StyleUnderline"/>
        </w:rPr>
        <w:t xml:space="preserve"> accompanied with phases of socio-political overexcitement which </w:t>
      </w:r>
      <w:r w:rsidRPr="000B2D8F">
        <w:rPr>
          <w:rStyle w:val="Emphasis"/>
        </w:rPr>
        <w:t>soon fizzle out</w:t>
      </w:r>
      <w:r w:rsidRPr="00E97F69">
        <w:rPr>
          <w:rStyle w:val="StyleUnderline"/>
        </w:rPr>
        <w:t xml:space="preserve">, leading us to a position which was </w:t>
      </w:r>
      <w:r w:rsidRPr="000B2D8F">
        <w:rPr>
          <w:rStyle w:val="Emphasis"/>
        </w:rPr>
        <w:t>worse than before</w:t>
      </w:r>
      <w:r w:rsidRPr="00E97F69">
        <w:rPr>
          <w:rStyle w:val="StyleUnderline"/>
        </w:rPr>
        <w:t xml:space="preserve">. Politics without education as its premise </w:t>
      </w:r>
      <w:r w:rsidRPr="000B2D8F">
        <w:rPr>
          <w:rStyle w:val="Emphasis"/>
        </w:rPr>
        <w:t>can never maintain its long-term traction</w:t>
      </w:r>
      <w:r w:rsidRPr="00E97F69">
        <w:rPr>
          <w:rStyle w:val="StyleUnderline"/>
        </w:rPr>
        <w:t xml:space="preserve">. It effectively </w:t>
      </w:r>
      <w:r w:rsidRPr="000B2D8F">
        <w:rPr>
          <w:rStyle w:val="Emphasis"/>
        </w:rPr>
        <w:t>exempts itself</w:t>
      </w:r>
      <w:r w:rsidRPr="00E97F69">
        <w:rPr>
          <w:rStyle w:val="StyleUnderline"/>
        </w:rPr>
        <w:t xml:space="preserve"> from the </w:t>
      </w:r>
      <w:r w:rsidRPr="000B2D8F">
        <w:rPr>
          <w:rStyle w:val="Emphasis"/>
        </w:rPr>
        <w:t>concerns of the next generations</w:t>
      </w:r>
      <w:r w:rsidRPr="006E719B">
        <w:rPr>
          <w:sz w:val="16"/>
        </w:rPr>
        <w:t xml:space="preserve">. But what is a politics without the potential concerns for next generations—whoever or whatever they might be—if not an extension of our egotism and selfishness here and now? While I consider myself a leftist, I nevertheless think that my frustration with the left is precisely the issue of education. Look at something like left accelerationism: where is the acknowledgment of education or developmental psychology i.e. nurturing as the unconditional factor? </w:t>
      </w:r>
      <w:r w:rsidRPr="00E97F69">
        <w:rPr>
          <w:rStyle w:val="StyleUnderline"/>
        </w:rPr>
        <w:t xml:space="preserve">Where is your </w:t>
      </w:r>
      <w:r w:rsidRPr="000B2D8F">
        <w:rPr>
          <w:rStyle w:val="Emphasis"/>
        </w:rPr>
        <w:t>logistical-financial</w:t>
      </w:r>
      <w:r w:rsidRPr="00E97F69">
        <w:rPr>
          <w:rStyle w:val="StyleUnderline"/>
        </w:rPr>
        <w:t xml:space="preserve"> and </w:t>
      </w:r>
      <w:r w:rsidRPr="000B2D8F">
        <w:rPr>
          <w:rStyle w:val="Emphasis"/>
        </w:rPr>
        <w:t>organizational plan</w:t>
      </w:r>
      <w:r w:rsidRPr="006E719B">
        <w:rPr>
          <w:sz w:val="16"/>
        </w:rPr>
        <w:t xml:space="preserve"> for education? </w:t>
      </w:r>
      <w:r w:rsidRPr="00E97F69">
        <w:rPr>
          <w:rStyle w:val="StyleUnderline"/>
        </w:rPr>
        <w:t xml:space="preserve">If you </w:t>
      </w:r>
      <w:r w:rsidRPr="000B2D8F">
        <w:rPr>
          <w:rStyle w:val="Emphasis"/>
        </w:rPr>
        <w:t>lack these</w:t>
      </w:r>
      <w:r w:rsidRPr="00E97F69">
        <w:rPr>
          <w:rStyle w:val="StyleUnderline"/>
        </w:rPr>
        <w:t xml:space="preserve"> then no matter </w:t>
      </w:r>
      <w:r w:rsidRPr="000B2D8F">
        <w:rPr>
          <w:rStyle w:val="Emphasis"/>
        </w:rPr>
        <w:t>how much you insist</w:t>
      </w:r>
      <w:r w:rsidRPr="00E97F69">
        <w:rPr>
          <w:rStyle w:val="StyleUnderline"/>
        </w:rPr>
        <w:t xml:space="preserve"> on egalitarian ends, you are </w:t>
      </w:r>
      <w:r w:rsidRPr="000B2D8F">
        <w:rPr>
          <w:rStyle w:val="Emphasis"/>
        </w:rPr>
        <w:t>not going to attain them</w:t>
      </w:r>
      <w:r w:rsidRPr="006E719B">
        <w:rPr>
          <w:sz w:val="16"/>
        </w:rPr>
        <w:t>. However, being the hopeless leftist that I am, I believe that left, has “in principle” more chance to concretely address the issue of education than the right.</w:t>
      </w:r>
    </w:p>
    <w:p w:rsidR="006E719B" w:rsidRPr="006E719B" w:rsidRDefault="006E719B" w:rsidP="006E719B">
      <w:pPr>
        <w:rPr>
          <w:sz w:val="16"/>
        </w:rPr>
      </w:pPr>
      <w:r w:rsidRPr="00BA64ED">
        <w:rPr>
          <w:rStyle w:val="StyleUnderline"/>
        </w:rPr>
        <w:t>I believe in</w:t>
      </w:r>
      <w:r w:rsidRPr="006E719B">
        <w:rPr>
          <w:sz w:val="16"/>
        </w:rPr>
        <w:t xml:space="preserve"> something like </w:t>
      </w:r>
      <w:r w:rsidRPr="00BA64ED">
        <w:rPr>
          <w:rStyle w:val="StyleUnderline"/>
        </w:rPr>
        <w:t xml:space="preserve">a </w:t>
      </w:r>
      <w:proofErr w:type="gramStart"/>
      <w:r w:rsidRPr="000B2D8F">
        <w:rPr>
          <w:rStyle w:val="Emphasis"/>
        </w:rPr>
        <w:t>universalist</w:t>
      </w:r>
      <w:proofErr w:type="gramEnd"/>
      <w:r w:rsidRPr="000B2D8F">
        <w:rPr>
          <w:rStyle w:val="Emphasis"/>
        </w:rPr>
        <w:t xml:space="preserve"> paradigm</w:t>
      </w:r>
      <w:r w:rsidRPr="006E719B">
        <w:rPr>
          <w:sz w:val="16"/>
        </w:rPr>
        <w:t xml:space="preserve"> of education or equality of minds. Here, the appellation </w:t>
      </w:r>
      <w:r w:rsidRPr="00BA64ED">
        <w:rPr>
          <w:rStyle w:val="StyleUnderline"/>
        </w:rPr>
        <w:t xml:space="preserve">universal </w:t>
      </w:r>
      <w:r w:rsidRPr="000B2D8F">
        <w:rPr>
          <w:rStyle w:val="Emphasis"/>
        </w:rPr>
        <w:t>does not mean a pre-conceived global paradigm</w:t>
      </w:r>
      <w:r w:rsidRPr="00BA64ED">
        <w:rPr>
          <w:rStyle w:val="StyleUnderline"/>
        </w:rPr>
        <w:t xml:space="preserve"> that can be </w:t>
      </w:r>
      <w:r w:rsidRPr="000B2D8F">
        <w:rPr>
          <w:rStyle w:val="Emphasis"/>
        </w:rPr>
        <w:t>indiscriminately imposed</w:t>
      </w:r>
      <w:r w:rsidRPr="00BA64ED">
        <w:rPr>
          <w:rStyle w:val="StyleUnderline"/>
        </w:rPr>
        <w:t xml:space="preserve"> upon everyone. Education is </w:t>
      </w:r>
      <w:r w:rsidRPr="000B2D8F">
        <w:rPr>
          <w:rStyle w:val="Emphasis"/>
        </w:rPr>
        <w:t>all about context sensitivity</w:t>
      </w:r>
      <w:r w:rsidRPr="00BA64ED">
        <w:rPr>
          <w:rStyle w:val="StyleUnderline"/>
        </w:rPr>
        <w:t>, fulfilling local exigencies</w:t>
      </w:r>
      <w:r w:rsidRPr="006E719B">
        <w:rPr>
          <w:sz w:val="16"/>
        </w:rPr>
        <w:t xml:space="preserve">. But at the same time, I think </w:t>
      </w:r>
      <w:r w:rsidRPr="00BA64ED">
        <w:rPr>
          <w:rStyle w:val="StyleUnderline"/>
        </w:rPr>
        <w:t xml:space="preserve">there are </w:t>
      </w:r>
      <w:r w:rsidRPr="000B2D8F">
        <w:rPr>
          <w:rStyle w:val="Emphasis"/>
        </w:rPr>
        <w:t>deep cognitive frameworks</w:t>
      </w:r>
      <w:r w:rsidRPr="00BA64ED">
        <w:rPr>
          <w:rStyle w:val="StyleUnderline"/>
        </w:rPr>
        <w:t xml:space="preserve"> which are </w:t>
      </w:r>
      <w:r w:rsidRPr="000B2D8F">
        <w:rPr>
          <w:rStyle w:val="Emphasis"/>
        </w:rPr>
        <w:t>common to us all</w:t>
      </w:r>
      <w:r w:rsidRPr="000B2D8F">
        <w:rPr>
          <w:rStyle w:val="StyleUnderline"/>
        </w:rPr>
        <w:t xml:space="preserve"> and can be </w:t>
      </w:r>
      <w:r w:rsidRPr="000B2D8F">
        <w:rPr>
          <w:rStyle w:val="Emphasis"/>
        </w:rPr>
        <w:t>augmented</w:t>
      </w:r>
      <w:r w:rsidRPr="00BA64ED">
        <w:rPr>
          <w:rStyle w:val="StyleUnderline"/>
        </w:rPr>
        <w:t xml:space="preserve"> under a universal or global framework</w:t>
      </w:r>
      <w:r w:rsidRPr="006E719B">
        <w:rPr>
          <w:sz w:val="16"/>
        </w:rPr>
        <w:t>. I think Kant was onto something important. His hierarchies of faculties as elaborated under the rubric of transcendental psychology—i.e. the necessary conditions for the possibility for having a mind—are not merely a trivial or arbitrary list of faculties. They were as much a necessary list of abilities as they were an example of an epistemological inquiry into the specific modes of cognition required for critical and objective thinking. For example, what he calls sensibility, reproductive and productive imagination, understanding and reason are actually necessary “classes” or “types” for being a minded subject. If we believe in the equality of all minds then we ought to also believe in complex recipes that can universally augment such necessary classes, regardless of whether we belong to different geographic locations, ethnicities, or even species.</w:t>
      </w:r>
    </w:p>
    <w:p w:rsidR="006E719B" w:rsidRPr="006E719B" w:rsidRDefault="006E719B" w:rsidP="006E719B">
      <w:pPr>
        <w:rPr>
          <w:sz w:val="16"/>
        </w:rPr>
      </w:pPr>
      <w:r w:rsidRPr="006E719B">
        <w:rPr>
          <w:sz w:val="16"/>
        </w:rPr>
        <w:t xml:space="preserve">Fabio Gironi: The delicate question of universalism was indeed my next target. Those who grew up intellectually in the leftist academic environment of the late twentieth century were taught, more or less explicitly, that “universalism” is something of a taboo term. Indeed, you just mentioned </w:t>
      </w:r>
      <w:r w:rsidRPr="00BA64ED">
        <w:rPr>
          <w:rStyle w:val="StyleUnderline"/>
        </w:rPr>
        <w:t xml:space="preserve">the left’s penchant for </w:t>
      </w:r>
      <w:r w:rsidRPr="000B2D8F">
        <w:rPr>
          <w:rStyle w:val="Emphasis"/>
        </w:rPr>
        <w:t>intersubjectivity without objectivity</w:t>
      </w:r>
      <w:r w:rsidRPr="006E719B">
        <w:rPr>
          <w:sz w:val="16"/>
        </w:rPr>
        <w:t xml:space="preserve">—that is to say for </w:t>
      </w:r>
      <w:r w:rsidRPr="00BA64ED">
        <w:rPr>
          <w:rStyle w:val="StyleUnderline"/>
        </w:rPr>
        <w:t xml:space="preserve">a celebration of </w:t>
      </w:r>
      <w:r w:rsidRPr="000B2D8F">
        <w:rPr>
          <w:rStyle w:val="Emphasis"/>
        </w:rPr>
        <w:t>irreducible particularities</w:t>
      </w:r>
      <w:r w:rsidRPr="00BA64ED">
        <w:rPr>
          <w:rStyle w:val="StyleUnderline"/>
        </w:rPr>
        <w:t xml:space="preserve">, </w:t>
      </w:r>
      <w:r w:rsidRPr="000B2D8F">
        <w:rPr>
          <w:rStyle w:val="Emphasis"/>
        </w:rPr>
        <w:t>local practices</w:t>
      </w:r>
      <w:r w:rsidRPr="00BA64ED">
        <w:rPr>
          <w:rStyle w:val="StyleUnderline"/>
        </w:rPr>
        <w:t xml:space="preserve">, </w:t>
      </w:r>
      <w:r w:rsidRPr="000B2D8F">
        <w:rPr>
          <w:rStyle w:val="Emphasis"/>
        </w:rPr>
        <w:t>identities</w:t>
      </w:r>
      <w:r w:rsidRPr="00BA64ED">
        <w:rPr>
          <w:rStyle w:val="StyleUnderline"/>
        </w:rPr>
        <w:t xml:space="preserve"> and so on</w:t>
      </w:r>
      <w:r w:rsidRPr="006E719B">
        <w:rPr>
          <w:sz w:val="16"/>
        </w:rPr>
        <w:t xml:space="preserve">—which </w:t>
      </w:r>
      <w:r w:rsidRPr="000B2D8F">
        <w:rPr>
          <w:rStyle w:val="Emphasis"/>
        </w:rPr>
        <w:t>renounces global</w:t>
      </w:r>
      <w:r w:rsidRPr="00BA64ED">
        <w:rPr>
          <w:rStyle w:val="StyleUnderline"/>
        </w:rPr>
        <w:t xml:space="preserve"> and </w:t>
      </w:r>
      <w:proofErr w:type="gramStart"/>
      <w:r w:rsidRPr="000B2D8F">
        <w:rPr>
          <w:rStyle w:val="Emphasis"/>
        </w:rPr>
        <w:t>universalist</w:t>
      </w:r>
      <w:proofErr w:type="gramEnd"/>
      <w:r w:rsidRPr="000B2D8F">
        <w:rPr>
          <w:rStyle w:val="Emphasis"/>
        </w:rPr>
        <w:t xml:space="preserve"> ambitions</w:t>
      </w:r>
      <w:r w:rsidRPr="006E719B">
        <w:rPr>
          <w:sz w:val="16"/>
        </w:rPr>
        <w:t xml:space="preserve">. Now, I think that </w:t>
      </w:r>
      <w:r w:rsidRPr="00BA64ED">
        <w:rPr>
          <w:rStyle w:val="StyleUnderline"/>
        </w:rPr>
        <w:t xml:space="preserve">this </w:t>
      </w:r>
      <w:r w:rsidRPr="000B2D8F">
        <w:rPr>
          <w:rStyle w:val="Emphasis"/>
        </w:rPr>
        <w:t>anti-totalizing intellectual season</w:t>
      </w:r>
      <w:r w:rsidRPr="006E719B">
        <w:rPr>
          <w:sz w:val="16"/>
        </w:rPr>
        <w:t xml:space="preserve"> (a former teacher of mine once told me how, sometime in the mid-80s, he witnessed a heckler shout “you totalizing bastard!” during a public talk by Fredric Jameson—this peculiar “insult” always makes me chuckle) was a necessary step, contextually justified by a certain post-World War II socio-political environment. However, it </w:t>
      </w:r>
      <w:r w:rsidRPr="00BA64ED">
        <w:rPr>
          <w:rStyle w:val="StyleUnderline"/>
        </w:rPr>
        <w:t>has</w:t>
      </w:r>
      <w:r w:rsidRPr="006E719B">
        <w:rPr>
          <w:sz w:val="16"/>
        </w:rPr>
        <w:t xml:space="preserve"> now </w:t>
      </w:r>
      <w:r w:rsidRPr="00BA64ED">
        <w:rPr>
          <w:rStyle w:val="StyleUnderline"/>
        </w:rPr>
        <w:t xml:space="preserve">become </w:t>
      </w:r>
      <w:r w:rsidRPr="000B2D8F">
        <w:rPr>
          <w:rStyle w:val="Emphasis"/>
        </w:rPr>
        <w:t>unreflective doxa</w:t>
      </w:r>
      <w:r w:rsidRPr="00BA64ED">
        <w:rPr>
          <w:rStyle w:val="StyleUnderline"/>
        </w:rPr>
        <w:t xml:space="preserve">, leading to a </w:t>
      </w:r>
      <w:r w:rsidRPr="000B2D8F">
        <w:rPr>
          <w:rStyle w:val="Emphasis"/>
        </w:rPr>
        <w:t>counterproductive knee-jerk reaction</w:t>
      </w:r>
      <w:r w:rsidRPr="00BA64ED">
        <w:rPr>
          <w:rStyle w:val="StyleUnderline"/>
        </w:rPr>
        <w:t xml:space="preserve"> against a </w:t>
      </w:r>
      <w:r w:rsidRPr="000B2D8F">
        <w:rPr>
          <w:rStyle w:val="Emphasis"/>
        </w:rPr>
        <w:t>whole constellation</w:t>
      </w:r>
      <w:r w:rsidRPr="00BA64ED">
        <w:rPr>
          <w:rStyle w:val="StyleUnderline"/>
        </w:rPr>
        <w:t xml:space="preserve"> of ideas and concepts</w:t>
      </w:r>
      <w:r w:rsidRPr="006E719B">
        <w:rPr>
          <w:sz w:val="16"/>
        </w:rPr>
        <w:t>—many of which you are explicitly committed to. Universalism is one of those and (neo</w:t>
      </w:r>
      <w:proofErr w:type="gramStart"/>
      <w:r w:rsidRPr="006E719B">
        <w:rPr>
          <w:sz w:val="16"/>
        </w:rPr>
        <w:t>)rationalism</w:t>
      </w:r>
      <w:proofErr w:type="gramEnd"/>
      <w:r w:rsidRPr="006E719B">
        <w:rPr>
          <w:sz w:val="16"/>
        </w:rPr>
        <w:t xml:space="preserve"> is another, and the two are obviously related.</w:t>
      </w:r>
    </w:p>
    <w:p w:rsidR="006E719B" w:rsidRPr="006E719B" w:rsidRDefault="006E719B" w:rsidP="006E719B">
      <w:pPr>
        <w:rPr>
          <w:sz w:val="16"/>
        </w:rPr>
      </w:pPr>
      <w:r w:rsidRPr="00BA64ED">
        <w:rPr>
          <w:rStyle w:val="StyleUnderline"/>
        </w:rPr>
        <w:t>This</w:t>
      </w:r>
      <w:r w:rsidRPr="006E719B">
        <w:rPr>
          <w:sz w:val="16"/>
        </w:rPr>
        <w:t xml:space="preserve"> stance of yours </w:t>
      </w:r>
      <w:r w:rsidRPr="00BA64ED">
        <w:rPr>
          <w:rStyle w:val="StyleUnderline"/>
        </w:rPr>
        <w:t>has</w:t>
      </w:r>
      <w:r w:rsidRPr="006E719B">
        <w:rPr>
          <w:sz w:val="16"/>
        </w:rPr>
        <w:t xml:space="preserve"> occasionally </w:t>
      </w:r>
      <w:r w:rsidRPr="00BA64ED">
        <w:rPr>
          <w:rStyle w:val="StyleUnderline"/>
        </w:rPr>
        <w:t>led</w:t>
      </w:r>
      <w:r w:rsidRPr="006E719B">
        <w:rPr>
          <w:sz w:val="16"/>
        </w:rPr>
        <w:t xml:space="preserve"> you </w:t>
      </w:r>
      <w:r w:rsidRPr="00BA64ED">
        <w:rPr>
          <w:rStyle w:val="StyleUnderline"/>
        </w:rPr>
        <w:t xml:space="preserve">to a </w:t>
      </w:r>
      <w:r w:rsidRPr="00AC3A83">
        <w:rPr>
          <w:rStyle w:val="Emphasis"/>
        </w:rPr>
        <w:t>collision course</w:t>
      </w:r>
      <w:r w:rsidRPr="006E719B">
        <w:rPr>
          <w:sz w:val="16"/>
        </w:rPr>
        <w:t xml:space="preserve"> with, let’s say, more “orthodox” leftists, </w:t>
      </w:r>
      <w:r w:rsidRPr="00BA64ED">
        <w:rPr>
          <w:rStyle w:val="StyleUnderline"/>
        </w:rPr>
        <w:t xml:space="preserve">since </w:t>
      </w:r>
      <w:r w:rsidRPr="00AC3A83">
        <w:rPr>
          <w:rStyle w:val="Emphasis"/>
        </w:rPr>
        <w:t>all too often</w:t>
      </w:r>
      <w:r w:rsidRPr="00BA64ED">
        <w:rPr>
          <w:rStyle w:val="StyleUnderline"/>
        </w:rPr>
        <w:t xml:space="preserve"> universalism is </w:t>
      </w:r>
      <w:r w:rsidRPr="00AC3A83">
        <w:rPr>
          <w:rStyle w:val="Emphasis"/>
        </w:rPr>
        <w:t>equated with authoritarianism</w:t>
      </w:r>
      <w:r w:rsidRPr="00BA64ED">
        <w:rPr>
          <w:rStyle w:val="StyleUnderline"/>
        </w:rPr>
        <w:t xml:space="preserve">, while neo-rationalism is </w:t>
      </w:r>
      <w:r w:rsidRPr="00AC3A83">
        <w:rPr>
          <w:rStyle w:val="Emphasis"/>
        </w:rPr>
        <w:t>confused with dogmatism</w:t>
      </w:r>
      <w:r w:rsidRPr="00BA64ED">
        <w:rPr>
          <w:rStyle w:val="StyleUnderline"/>
        </w:rPr>
        <w:t xml:space="preserve"> and </w:t>
      </w:r>
      <w:r w:rsidRPr="00AC3A83">
        <w:rPr>
          <w:rStyle w:val="Emphasis"/>
        </w:rPr>
        <w:t>blinkered logicism</w:t>
      </w:r>
      <w:r w:rsidRPr="00BA64ED">
        <w:rPr>
          <w:rStyle w:val="StyleUnderline"/>
        </w:rPr>
        <w:t xml:space="preserve"> (just like </w:t>
      </w:r>
      <w:r w:rsidRPr="00AC3A83">
        <w:rPr>
          <w:rStyle w:val="Emphasis"/>
        </w:rPr>
        <w:t>any talk of “norms”</w:t>
      </w:r>
      <w:r w:rsidRPr="00BA64ED">
        <w:rPr>
          <w:rStyle w:val="StyleUnderline"/>
        </w:rPr>
        <w:t xml:space="preserve"> is taken to be an </w:t>
      </w:r>
      <w:r w:rsidRPr="00AC3A83">
        <w:rPr>
          <w:rStyle w:val="Emphasis"/>
        </w:rPr>
        <w:t>implicit call for normalization</w:t>
      </w:r>
      <w:r w:rsidRPr="00BA64ED">
        <w:rPr>
          <w:rStyle w:val="StyleUnderline"/>
        </w:rPr>
        <w:t>—</w:t>
      </w:r>
      <w:r w:rsidRPr="00AC3A83">
        <w:rPr>
          <w:rStyle w:val="Emphasis"/>
        </w:rPr>
        <w:t>may Foucault save us all!</w:t>
      </w:r>
      <w:r w:rsidRPr="006E719B">
        <w:rPr>
          <w:sz w:val="16"/>
        </w:rPr>
        <w:t xml:space="preserve">). As if “rationalism” in general was always necessarily guided by an ambition of comprehensive and total control: a reactionary intellectual orientation for the preservation of good societal order, the adversary of the philosophical and political projects prioritizing the bottom-up affective development of vectors of individual freedom. What are the methods and goals of the </w:t>
      </w:r>
      <w:proofErr w:type="gramStart"/>
      <w:r w:rsidRPr="006E719B">
        <w:rPr>
          <w:sz w:val="16"/>
        </w:rPr>
        <w:t>universalist</w:t>
      </w:r>
      <w:proofErr w:type="gramEnd"/>
      <w:r w:rsidRPr="006E719B">
        <w:rPr>
          <w:sz w:val="16"/>
        </w:rPr>
        <w:t xml:space="preserve"> rationalism?</w:t>
      </w:r>
    </w:p>
    <w:p w:rsidR="006E719B" w:rsidRPr="006E719B" w:rsidRDefault="006E719B" w:rsidP="006E719B">
      <w:pPr>
        <w:rPr>
          <w:sz w:val="16"/>
        </w:rPr>
      </w:pPr>
      <w:r w:rsidRPr="006E719B">
        <w:rPr>
          <w:sz w:val="16"/>
        </w:rPr>
        <w:t xml:space="preserve">Reza Negarestani: </w:t>
      </w:r>
      <w:r w:rsidRPr="00E97F69">
        <w:rPr>
          <w:rStyle w:val="StyleUnderline"/>
        </w:rPr>
        <w:t xml:space="preserve">Calling yourself a rationalist </w:t>
      </w:r>
      <w:proofErr w:type="gramStart"/>
      <w:r w:rsidRPr="00E97F69">
        <w:rPr>
          <w:rStyle w:val="StyleUnderline"/>
        </w:rPr>
        <w:t>universalist</w:t>
      </w:r>
      <w:proofErr w:type="gramEnd"/>
      <w:r w:rsidRPr="00E97F69">
        <w:rPr>
          <w:rStyle w:val="StyleUnderline"/>
        </w:rPr>
        <w:t xml:space="preserve"> is</w:t>
      </w:r>
      <w:r w:rsidRPr="006E719B">
        <w:rPr>
          <w:sz w:val="16"/>
        </w:rPr>
        <w:t xml:space="preserve"> even worse, it is doubly </w:t>
      </w:r>
      <w:r w:rsidRPr="00AC3A83">
        <w:rPr>
          <w:rStyle w:val="Emphasis"/>
        </w:rPr>
        <w:t>taboo</w:t>
      </w:r>
      <w:r w:rsidRPr="006E719B">
        <w:rPr>
          <w:sz w:val="16"/>
        </w:rPr>
        <w:t xml:space="preserve">. </w:t>
      </w:r>
      <w:r w:rsidRPr="00E97F69">
        <w:rPr>
          <w:rStyle w:val="StyleUnderline"/>
        </w:rPr>
        <w:t xml:space="preserve">It is akin to identifying yourself as an </w:t>
      </w:r>
      <w:r w:rsidRPr="00AC3A83">
        <w:rPr>
          <w:rStyle w:val="Emphasis"/>
        </w:rPr>
        <w:t>agent of some totalitarian nightmare straight out a postmodern parody</w:t>
      </w:r>
      <w:r w:rsidRPr="00E97F69">
        <w:rPr>
          <w:rStyle w:val="StyleUnderline"/>
        </w:rPr>
        <w:t xml:space="preserve"> where you actually </w:t>
      </w:r>
      <w:r w:rsidRPr="00AC3A83">
        <w:rPr>
          <w:rStyle w:val="Emphasis"/>
        </w:rPr>
        <w:t>take pride</w:t>
      </w:r>
      <w:r w:rsidRPr="00E97F69">
        <w:rPr>
          <w:rStyle w:val="StyleUnderline"/>
        </w:rPr>
        <w:t xml:space="preserve"> in having a poor sense of humour, being cretinous and shamelessly insensitive</w:t>
      </w:r>
      <w:r w:rsidRPr="006E719B">
        <w:rPr>
          <w:sz w:val="16"/>
        </w:rPr>
        <w:t xml:space="preserve">. The corresponding image would be not O’Brien from 1984 but a villain from a Donald Barthelme’s story who just wants to liquidate people using absurdist methods for the sheer experimental joy of it. So, the question, as you brought it up, is: </w:t>
      </w:r>
      <w:r w:rsidRPr="00E97F69">
        <w:rPr>
          <w:rStyle w:val="StyleUnderline"/>
        </w:rPr>
        <w:t>how did we come to have such a cultural perception about reason or universalism?</w:t>
      </w:r>
      <w:r w:rsidRPr="006E719B">
        <w:rPr>
          <w:sz w:val="16"/>
        </w:rPr>
        <w:t xml:space="preserve"> Can we ever step outside of this culture? If the answer is positive, what can we accomplish by doing so? And correspondingly, </w:t>
      </w:r>
      <w:r w:rsidRPr="00E97F69">
        <w:rPr>
          <w:rStyle w:val="StyleUnderline"/>
        </w:rPr>
        <w:t xml:space="preserve">if we continue to remain in this culture what do we </w:t>
      </w:r>
      <w:r w:rsidRPr="00AC3A83">
        <w:rPr>
          <w:rStyle w:val="Emphasis"/>
        </w:rPr>
        <w:t>lose</w:t>
      </w:r>
      <w:r w:rsidRPr="00E97F69">
        <w:rPr>
          <w:rStyle w:val="StyleUnderline"/>
        </w:rPr>
        <w:t xml:space="preserve"> or </w:t>
      </w:r>
      <w:r w:rsidRPr="00AC3A83">
        <w:rPr>
          <w:rStyle w:val="Emphasis"/>
        </w:rPr>
        <w:t>risk</w:t>
      </w:r>
      <w:r w:rsidRPr="00E97F69">
        <w:rPr>
          <w:rStyle w:val="StyleUnderline"/>
        </w:rPr>
        <w:t>? The answer</w:t>
      </w:r>
      <w:r w:rsidRPr="006E719B">
        <w:rPr>
          <w:sz w:val="16"/>
        </w:rPr>
        <w:t xml:space="preserve"> to these questions is obviously not straightforward. It </w:t>
      </w:r>
      <w:r w:rsidRPr="00E97F69">
        <w:rPr>
          <w:rStyle w:val="StyleUnderline"/>
        </w:rPr>
        <w:t xml:space="preserve">requires </w:t>
      </w:r>
      <w:r w:rsidRPr="00AC3A83">
        <w:rPr>
          <w:rStyle w:val="Emphasis"/>
        </w:rPr>
        <w:t>not just</w:t>
      </w:r>
      <w:r w:rsidRPr="006E719B">
        <w:rPr>
          <w:sz w:val="16"/>
        </w:rPr>
        <w:t xml:space="preserve"> a historical </w:t>
      </w:r>
      <w:r w:rsidRPr="00AC3A83">
        <w:rPr>
          <w:rStyle w:val="Emphasis"/>
        </w:rPr>
        <w:t>analysis of</w:t>
      </w:r>
      <w:r w:rsidRPr="006E719B">
        <w:rPr>
          <w:sz w:val="16"/>
        </w:rPr>
        <w:t xml:space="preserve"> economic and social </w:t>
      </w:r>
      <w:r w:rsidRPr="00AC3A83">
        <w:rPr>
          <w:rStyle w:val="Emphasis"/>
        </w:rPr>
        <w:t>conditions using adequately objective diagnostic tools</w:t>
      </w:r>
      <w:r w:rsidRPr="00E97F69">
        <w:rPr>
          <w:rStyle w:val="StyleUnderline"/>
        </w:rPr>
        <w:t xml:space="preserve">, but also a </w:t>
      </w:r>
      <w:r w:rsidRPr="00AC3A83">
        <w:rPr>
          <w:rStyle w:val="Emphasis"/>
        </w:rPr>
        <w:t>system of thought for imagining</w:t>
      </w:r>
      <w:r w:rsidRPr="00E97F69">
        <w:rPr>
          <w:rStyle w:val="StyleUnderline"/>
        </w:rPr>
        <w:t xml:space="preserve"> and </w:t>
      </w:r>
      <w:r w:rsidRPr="00AC3A83">
        <w:rPr>
          <w:rStyle w:val="Emphasis"/>
        </w:rPr>
        <w:t>concretely building an alternative world</w:t>
      </w:r>
      <w:r w:rsidRPr="00E97F69">
        <w:rPr>
          <w:rStyle w:val="StyleUnderline"/>
        </w:rPr>
        <w:t>, one that</w:t>
      </w:r>
      <w:r w:rsidRPr="006E719B">
        <w:rPr>
          <w:sz w:val="16"/>
        </w:rPr>
        <w:t xml:space="preserve"> does not begin with the year zero but </w:t>
      </w:r>
      <w:r w:rsidRPr="00E97F69">
        <w:rPr>
          <w:rStyle w:val="StyleUnderline"/>
        </w:rPr>
        <w:t xml:space="preserve">is </w:t>
      </w:r>
      <w:r w:rsidRPr="00AC3A83">
        <w:rPr>
          <w:rStyle w:val="Emphasis"/>
        </w:rPr>
        <w:t>built in continuity with the existing one</w:t>
      </w:r>
      <w:r w:rsidRPr="00E97F69">
        <w:rPr>
          <w:rStyle w:val="StyleUnderline"/>
        </w:rPr>
        <w:t xml:space="preserve"> which we currently inhabit. Both</w:t>
      </w:r>
      <w:r w:rsidRPr="006E719B">
        <w:rPr>
          <w:sz w:val="16"/>
        </w:rPr>
        <w:t xml:space="preserve">, of course, </w:t>
      </w:r>
      <w:r w:rsidRPr="00E97F69">
        <w:rPr>
          <w:rStyle w:val="StyleUnderline"/>
        </w:rPr>
        <w:t xml:space="preserve">require the </w:t>
      </w:r>
      <w:r w:rsidRPr="00AC3A83">
        <w:rPr>
          <w:rStyle w:val="Emphasis"/>
        </w:rPr>
        <w:t>adoption</w:t>
      </w:r>
      <w:r w:rsidRPr="00E97F69">
        <w:rPr>
          <w:rStyle w:val="StyleUnderline"/>
        </w:rPr>
        <w:t xml:space="preserve">, </w:t>
      </w:r>
      <w:r w:rsidRPr="00AC3A83">
        <w:rPr>
          <w:rStyle w:val="Emphasis"/>
        </w:rPr>
        <w:t>refinement</w:t>
      </w:r>
      <w:r w:rsidRPr="00E97F69">
        <w:rPr>
          <w:rStyle w:val="StyleUnderline"/>
        </w:rPr>
        <w:t xml:space="preserve"> and </w:t>
      </w:r>
      <w:r w:rsidRPr="00AC3A83">
        <w:rPr>
          <w:rStyle w:val="Emphasis"/>
        </w:rPr>
        <w:t>development</w:t>
      </w:r>
      <w:r w:rsidRPr="00E97F69">
        <w:rPr>
          <w:rStyle w:val="StyleUnderline"/>
        </w:rPr>
        <w:t xml:space="preserve"> of our concepts of reason and universality as the first step</w:t>
      </w:r>
      <w:r w:rsidRPr="006E719B">
        <w:rPr>
          <w:sz w:val="16"/>
        </w:rPr>
        <w:t>.</w:t>
      </w:r>
    </w:p>
    <w:p w:rsidR="006E719B" w:rsidRPr="006E719B" w:rsidRDefault="006E719B" w:rsidP="006E719B">
      <w:pPr>
        <w:rPr>
          <w:sz w:val="16"/>
        </w:rPr>
      </w:pPr>
      <w:r w:rsidRPr="006E719B">
        <w:rPr>
          <w:sz w:val="16"/>
        </w:rPr>
        <w:t xml:space="preserve">As you mentioned, given the historical contamination of these concepts, there is an immense work to be done not just to gain the trust of people but also to repair or discard their negative aspects in theory and practice. Let me begin with universalism. I see universalism as a necessary, concrete and global labour of collectivization. It is very much in tandem with the idea of concrete self-consciousness or collective self-determination as a matter of practical achievement built simultaneously on inter-subjectivity and objectivity, particularities and universalities which are a priori. </w:t>
      </w:r>
      <w:r w:rsidRPr="00E97F69">
        <w:rPr>
          <w:rStyle w:val="StyleUnderline"/>
        </w:rPr>
        <w:t xml:space="preserve">Even in our particularities and differences, we </w:t>
      </w:r>
      <w:r w:rsidRPr="00AC3A83">
        <w:rPr>
          <w:rStyle w:val="Emphasis"/>
        </w:rPr>
        <w:t>always begin with abstract</w:t>
      </w:r>
      <w:r w:rsidRPr="00E97F69">
        <w:rPr>
          <w:rStyle w:val="StyleUnderline"/>
        </w:rPr>
        <w:t xml:space="preserve"> or </w:t>
      </w:r>
      <w:r w:rsidRPr="00AC3A83">
        <w:rPr>
          <w:rStyle w:val="Emphasis"/>
        </w:rPr>
        <w:t>formal universalities</w:t>
      </w:r>
      <w:r w:rsidRPr="00E97F69">
        <w:rPr>
          <w:rStyle w:val="StyleUnderline"/>
        </w:rPr>
        <w:t xml:space="preserve">, things like being concept-users, private thoughts which are </w:t>
      </w:r>
      <w:r w:rsidRPr="00AC3A83">
        <w:rPr>
          <w:rStyle w:val="Emphasis"/>
        </w:rPr>
        <w:t>modelled on a public language</w:t>
      </w:r>
      <w:r w:rsidRPr="006E719B">
        <w:rPr>
          <w:sz w:val="16"/>
        </w:rPr>
        <w:t xml:space="preserve">, deep cognitive faculties and categories which even in their specificity have universal logical structures. So, in a sense, we already live in a </w:t>
      </w:r>
      <w:proofErr w:type="gramStart"/>
      <w:r w:rsidRPr="006E719B">
        <w:rPr>
          <w:sz w:val="16"/>
        </w:rPr>
        <w:t>universalist</w:t>
      </w:r>
      <w:proofErr w:type="gramEnd"/>
      <w:r w:rsidRPr="006E719B">
        <w:rPr>
          <w:sz w:val="16"/>
        </w:rPr>
        <w:t xml:space="preserve"> state, albeit an abstract one. </w:t>
      </w:r>
      <w:r w:rsidRPr="00E97F69">
        <w:rPr>
          <w:rStyle w:val="StyleUnderline"/>
        </w:rPr>
        <w:t xml:space="preserve">We are experiencing, thinking and acting individuals to the extent that we are </w:t>
      </w:r>
      <w:r w:rsidRPr="00AC3A83">
        <w:rPr>
          <w:rStyle w:val="Emphasis"/>
        </w:rPr>
        <w:t>socially constituted through</w:t>
      </w:r>
      <w:r w:rsidRPr="00E97F69">
        <w:rPr>
          <w:rStyle w:val="StyleUnderline"/>
        </w:rPr>
        <w:t xml:space="preserve"> and </w:t>
      </w:r>
      <w:r w:rsidRPr="00AC3A83">
        <w:rPr>
          <w:rStyle w:val="Emphasis"/>
        </w:rPr>
        <w:t>through</w:t>
      </w:r>
      <w:r w:rsidRPr="006E719B">
        <w:rPr>
          <w:sz w:val="16"/>
        </w:rPr>
        <w:t xml:space="preserve">. Kant and Hegel—despite their shortcomings in appreciating the true consequences of the sociality of mind—make this point quite clear: </w:t>
      </w:r>
      <w:r w:rsidRPr="00E97F69">
        <w:rPr>
          <w:rStyle w:val="StyleUnderline"/>
        </w:rPr>
        <w:t xml:space="preserve">we </w:t>
      </w:r>
      <w:r w:rsidRPr="00AC3A83">
        <w:rPr>
          <w:rStyle w:val="Emphasis"/>
        </w:rPr>
        <w:t>could not have experience</w:t>
      </w:r>
      <w:r w:rsidRPr="00E97F69">
        <w:rPr>
          <w:rStyle w:val="StyleUnderline"/>
        </w:rPr>
        <w:t xml:space="preserve">—through which it is possible to </w:t>
      </w:r>
      <w:r w:rsidRPr="00AC3A83">
        <w:rPr>
          <w:rStyle w:val="Emphasis"/>
        </w:rPr>
        <w:t>develop a conception of ourselves</w:t>
      </w:r>
      <w:r w:rsidRPr="00E97F69">
        <w:rPr>
          <w:rStyle w:val="StyleUnderline"/>
        </w:rPr>
        <w:t xml:space="preserve"> in the world—in the first place, if we </w:t>
      </w:r>
      <w:r w:rsidRPr="00AC3A83">
        <w:rPr>
          <w:rStyle w:val="Emphasis"/>
        </w:rPr>
        <w:t>did not have some shared repertoire of universal</w:t>
      </w:r>
      <w:r w:rsidRPr="00E97F69">
        <w:rPr>
          <w:rStyle w:val="StyleUnderline"/>
        </w:rPr>
        <w:t xml:space="preserve"> and </w:t>
      </w:r>
      <w:r w:rsidRPr="00AC3A83">
        <w:rPr>
          <w:rStyle w:val="Emphasis"/>
        </w:rPr>
        <w:t>necessary conditions</w:t>
      </w:r>
      <w:r w:rsidRPr="006E719B">
        <w:rPr>
          <w:sz w:val="16"/>
        </w:rPr>
        <w:t>. Speaking of experience as something originally particular or individual is hardly anything more than a symptom of a purely solipsistically perspectival view that is irreconcilable with the reality represented by cognitive science, logic, computation, mathematics, and even evolutionary biology.</w:t>
      </w:r>
    </w:p>
    <w:p w:rsidR="006E719B" w:rsidRPr="006E719B" w:rsidRDefault="006E719B" w:rsidP="006E719B">
      <w:pPr>
        <w:rPr>
          <w:sz w:val="16"/>
        </w:rPr>
      </w:pPr>
      <w:r w:rsidRPr="006E719B">
        <w:rPr>
          <w:sz w:val="16"/>
        </w:rPr>
        <w:t xml:space="preserve">However, there is nothing in this abstract universality that safeguards it from pathologies of individuation and particularism precisely because the real social conditions in which it is embedded can in fact be pathological as it is the case. So, </w:t>
      </w:r>
      <w:r w:rsidRPr="00E97F69">
        <w:rPr>
          <w:rStyle w:val="StyleUnderline"/>
        </w:rPr>
        <w:t xml:space="preserve">universalism in its genuine form is the </w:t>
      </w:r>
      <w:r w:rsidRPr="00AC3A83">
        <w:rPr>
          <w:rStyle w:val="Emphasis"/>
        </w:rPr>
        <w:t>concrete</w:t>
      </w:r>
      <w:r w:rsidRPr="00E97F69">
        <w:rPr>
          <w:rStyle w:val="StyleUnderline"/>
        </w:rPr>
        <w:t xml:space="preserve"> and </w:t>
      </w:r>
      <w:r w:rsidRPr="00AC3A83">
        <w:rPr>
          <w:rStyle w:val="Emphasis"/>
        </w:rPr>
        <w:t>critical expression of universalities</w:t>
      </w:r>
      <w:r w:rsidRPr="00E97F69">
        <w:rPr>
          <w:rStyle w:val="StyleUnderline"/>
        </w:rPr>
        <w:t xml:space="preserve"> at the level of </w:t>
      </w:r>
      <w:r w:rsidRPr="00AC3A83">
        <w:rPr>
          <w:rStyle w:val="Emphasis"/>
        </w:rPr>
        <w:t>real social conditions</w:t>
      </w:r>
      <w:r w:rsidRPr="00E97F69">
        <w:rPr>
          <w:rStyle w:val="StyleUnderline"/>
        </w:rPr>
        <w:t xml:space="preserve">. And its aim is the </w:t>
      </w:r>
      <w:r w:rsidRPr="00AC3A83">
        <w:rPr>
          <w:rStyle w:val="Emphasis"/>
        </w:rPr>
        <w:t>maximization of the capacities to think</w:t>
      </w:r>
      <w:r w:rsidRPr="00E97F69">
        <w:rPr>
          <w:rStyle w:val="StyleUnderline"/>
        </w:rPr>
        <w:t xml:space="preserve"> and </w:t>
      </w:r>
      <w:r w:rsidRPr="00AC3A83">
        <w:rPr>
          <w:rStyle w:val="Emphasis"/>
        </w:rPr>
        <w:t>act</w:t>
      </w:r>
      <w:r w:rsidRPr="00E97F69">
        <w:rPr>
          <w:rStyle w:val="StyleUnderline"/>
        </w:rPr>
        <w:t xml:space="preserve">, to </w:t>
      </w:r>
      <w:r w:rsidRPr="00AC3A83">
        <w:rPr>
          <w:rStyle w:val="Emphasis"/>
        </w:rPr>
        <w:t>entertain</w:t>
      </w:r>
      <w:r w:rsidRPr="00E97F69">
        <w:rPr>
          <w:rStyle w:val="StyleUnderline"/>
        </w:rPr>
        <w:t xml:space="preserve"> and </w:t>
      </w:r>
      <w:r w:rsidRPr="00AC3A83">
        <w:rPr>
          <w:rStyle w:val="Emphasis"/>
        </w:rPr>
        <w:t>actualize possibilities beyond the confines of the existing world</w:t>
      </w:r>
      <w:r w:rsidRPr="00E97F69">
        <w:rPr>
          <w:rStyle w:val="StyleUnderline"/>
        </w:rPr>
        <w:t xml:space="preserve"> in which we live</w:t>
      </w:r>
      <w:r w:rsidRPr="006E719B">
        <w:rPr>
          <w:sz w:val="16"/>
        </w:rPr>
        <w:t xml:space="preserve">—a world that purports to be a completed totality. </w:t>
      </w:r>
      <w:r w:rsidRPr="00E97F69">
        <w:rPr>
          <w:rStyle w:val="StyleUnderline"/>
        </w:rPr>
        <w:t xml:space="preserve">To achieve this aim, to </w:t>
      </w:r>
      <w:r w:rsidRPr="00AC3A83">
        <w:rPr>
          <w:rStyle w:val="Emphasis"/>
        </w:rPr>
        <w:t>build a new world</w:t>
      </w:r>
      <w:r w:rsidRPr="00E97F69">
        <w:rPr>
          <w:rStyle w:val="StyleUnderline"/>
        </w:rPr>
        <w:t xml:space="preserve"> in which the possibility of disenthralled thinking and action coincides with possibilities of a world in which the individual and social problems and pathologies are resolved</w:t>
      </w:r>
      <w:r w:rsidRPr="006E719B">
        <w:rPr>
          <w:sz w:val="16"/>
        </w:rPr>
        <w:t xml:space="preserve">, however, </w:t>
      </w:r>
      <w:r w:rsidRPr="00E97F69">
        <w:rPr>
          <w:rStyle w:val="StyleUnderline"/>
        </w:rPr>
        <w:t xml:space="preserve">is </w:t>
      </w:r>
      <w:r w:rsidRPr="00AC3A83">
        <w:rPr>
          <w:rStyle w:val="Emphasis"/>
        </w:rPr>
        <w:t>impossible without first responding systematically</w:t>
      </w:r>
      <w:r w:rsidRPr="00E97F69">
        <w:rPr>
          <w:rStyle w:val="StyleUnderline"/>
        </w:rPr>
        <w:t xml:space="preserve"> and </w:t>
      </w:r>
      <w:r w:rsidRPr="00AC3A83">
        <w:rPr>
          <w:rStyle w:val="Emphasis"/>
        </w:rPr>
        <w:t>rationally</w:t>
      </w:r>
      <w:r w:rsidRPr="00E97F69">
        <w:rPr>
          <w:rStyle w:val="StyleUnderline"/>
        </w:rPr>
        <w:t xml:space="preserve"> to the constrains of the world in which we already live.</w:t>
      </w:r>
      <w:r w:rsidRPr="006E719B">
        <w:rPr>
          <w:sz w:val="16"/>
        </w:rPr>
        <w:t xml:space="preserve"> In this sense, I would say </w:t>
      </w:r>
      <w:r w:rsidRPr="00E97F69">
        <w:rPr>
          <w:rStyle w:val="StyleUnderline"/>
        </w:rPr>
        <w:t xml:space="preserve">universalism is at its core concerned with </w:t>
      </w:r>
      <w:r w:rsidRPr="00AC3A83">
        <w:rPr>
          <w:rStyle w:val="Emphasis"/>
        </w:rPr>
        <w:t>world-building</w:t>
      </w:r>
      <w:r w:rsidRPr="00E97F69">
        <w:rPr>
          <w:rStyle w:val="StyleUnderline"/>
        </w:rPr>
        <w:t xml:space="preserve"> or more precisely </w:t>
      </w:r>
      <w:r w:rsidRPr="00AC3A83">
        <w:rPr>
          <w:rStyle w:val="Emphasis"/>
        </w:rPr>
        <w:t>world-engineering</w:t>
      </w:r>
      <w:r w:rsidRPr="00E97F69">
        <w:rPr>
          <w:rStyle w:val="StyleUnderline"/>
        </w:rPr>
        <w:t xml:space="preserve"> to the extent that our premise, resource and space of labour is </w:t>
      </w:r>
      <w:r w:rsidRPr="00AC3A83">
        <w:rPr>
          <w:rStyle w:val="Emphasis"/>
        </w:rPr>
        <w:t>always this world</w:t>
      </w:r>
      <w:r w:rsidRPr="00E97F69">
        <w:rPr>
          <w:rStyle w:val="StyleUnderline"/>
        </w:rPr>
        <w:t xml:space="preserve"> and </w:t>
      </w:r>
      <w:r w:rsidRPr="00AC3A83">
        <w:rPr>
          <w:rStyle w:val="Emphasis"/>
        </w:rPr>
        <w:t>not some imaginary world</w:t>
      </w:r>
      <w:r w:rsidRPr="006E719B">
        <w:rPr>
          <w:sz w:val="16"/>
        </w:rPr>
        <w:t xml:space="preserve"> or an afterlife heaven. </w:t>
      </w:r>
      <w:r w:rsidRPr="00E97F69">
        <w:rPr>
          <w:rStyle w:val="StyleUnderline"/>
        </w:rPr>
        <w:t xml:space="preserve">The possible world </w:t>
      </w:r>
      <w:r w:rsidRPr="00AC3A83">
        <w:rPr>
          <w:rStyle w:val="Emphasis"/>
        </w:rPr>
        <w:t>cannot be one that is sealed off from this world</w:t>
      </w:r>
      <w:r w:rsidRPr="00E97F69">
        <w:rPr>
          <w:rStyle w:val="StyleUnderline"/>
        </w:rPr>
        <w:t xml:space="preserve">, a universe or a commune that exists parallel to our world. The former is </w:t>
      </w:r>
      <w:r w:rsidRPr="00AC3A83">
        <w:rPr>
          <w:rStyle w:val="Emphasis"/>
        </w:rPr>
        <w:t>merely a fantasy</w:t>
      </w:r>
      <w:r w:rsidRPr="00E97F69">
        <w:rPr>
          <w:rStyle w:val="StyleUnderline"/>
        </w:rPr>
        <w:t xml:space="preserve">, the latter is not only </w:t>
      </w:r>
      <w:r w:rsidRPr="00AC3A83">
        <w:rPr>
          <w:rStyle w:val="Emphasis"/>
        </w:rPr>
        <w:t>phantasmic</w:t>
      </w:r>
      <w:r w:rsidRPr="00E97F69">
        <w:rPr>
          <w:rStyle w:val="StyleUnderline"/>
        </w:rPr>
        <w:t xml:space="preserve"> but also </w:t>
      </w:r>
      <w:r w:rsidRPr="00AC3A83">
        <w:rPr>
          <w:rStyle w:val="Emphasis"/>
        </w:rPr>
        <w:t>parasitic</w:t>
      </w:r>
      <w:r w:rsidRPr="00E97F69">
        <w:rPr>
          <w:rStyle w:val="StyleUnderline"/>
        </w:rPr>
        <w:t xml:space="preserve"> upon the pathologies the real world without even realizing it</w:t>
      </w:r>
      <w:r w:rsidRPr="006E719B">
        <w:rPr>
          <w:sz w:val="16"/>
        </w:rPr>
        <w:t>.</w:t>
      </w:r>
    </w:p>
    <w:p w:rsidR="006E719B" w:rsidRPr="006E719B" w:rsidRDefault="006E719B" w:rsidP="006E719B">
      <w:pPr>
        <w:rPr>
          <w:sz w:val="16"/>
        </w:rPr>
      </w:pPr>
      <w:r w:rsidRPr="006E719B">
        <w:rPr>
          <w:sz w:val="16"/>
        </w:rPr>
        <w:t xml:space="preserve">To sum up, the path to concrete universalism always begins from particularities of our experience of the world which are constituted by abstract universalities. So, in a sense, the trajectory of universalism should always begin from local conditions of thinking and action, rather than a purported universal condition under which we can all be integrated and unified. But this trajectory does not end with the local, it must pass through stages and encompass the global conditions of thinking and action. </w:t>
      </w:r>
      <w:r w:rsidRPr="00BA64ED">
        <w:rPr>
          <w:rStyle w:val="StyleUnderline"/>
        </w:rPr>
        <w:t xml:space="preserve">Remaining in the ambit the local is </w:t>
      </w:r>
      <w:r w:rsidRPr="00AC3A83">
        <w:rPr>
          <w:rStyle w:val="Emphasis"/>
        </w:rPr>
        <w:t>actually what suffers</w:t>
      </w:r>
      <w:r w:rsidRPr="00BA64ED">
        <w:rPr>
          <w:rStyle w:val="StyleUnderline"/>
        </w:rPr>
        <w:t xml:space="preserve"> from a </w:t>
      </w:r>
      <w:r w:rsidRPr="00AC3A83">
        <w:rPr>
          <w:rStyle w:val="Emphasis"/>
        </w:rPr>
        <w:t>delusive idealism</w:t>
      </w:r>
      <w:r w:rsidRPr="00BA64ED">
        <w:rPr>
          <w:rStyle w:val="StyleUnderline"/>
        </w:rPr>
        <w:t>, not universalism</w:t>
      </w:r>
      <w:r w:rsidRPr="006E719B">
        <w:rPr>
          <w:sz w:val="16"/>
        </w:rPr>
        <w:t xml:space="preserve">. Why? Because </w:t>
      </w:r>
      <w:r w:rsidRPr="00BA64ED">
        <w:rPr>
          <w:rStyle w:val="StyleUnderline"/>
        </w:rPr>
        <w:t xml:space="preserve">this localism abides by </w:t>
      </w:r>
      <w:r w:rsidRPr="00AC3A83">
        <w:rPr>
          <w:rStyle w:val="Emphasis"/>
        </w:rPr>
        <w:t>the myth of a closed system</w:t>
      </w:r>
      <w:r w:rsidRPr="00BA64ED">
        <w:rPr>
          <w:rStyle w:val="StyleUnderline"/>
        </w:rPr>
        <w:t xml:space="preserve"> in which jobs can get done </w:t>
      </w:r>
      <w:r w:rsidRPr="00AC3A83">
        <w:rPr>
          <w:rStyle w:val="Emphasis"/>
        </w:rPr>
        <w:t>effectively</w:t>
      </w:r>
      <w:r w:rsidRPr="00BA64ED">
        <w:rPr>
          <w:rStyle w:val="StyleUnderline"/>
        </w:rPr>
        <w:t xml:space="preserve"> and </w:t>
      </w:r>
      <w:r w:rsidRPr="00AC3A83">
        <w:rPr>
          <w:rStyle w:val="Emphasis"/>
        </w:rPr>
        <w:t>perfectly</w:t>
      </w:r>
      <w:r w:rsidRPr="00BA64ED">
        <w:rPr>
          <w:rStyle w:val="StyleUnderline"/>
        </w:rPr>
        <w:t xml:space="preserve">. But a closed system is </w:t>
      </w:r>
      <w:r w:rsidRPr="00AC3A83">
        <w:rPr>
          <w:rStyle w:val="Emphasis"/>
        </w:rPr>
        <w:t>simply an idealized state</w:t>
      </w:r>
      <w:r w:rsidRPr="00BA64ED">
        <w:rPr>
          <w:rStyle w:val="StyleUnderline"/>
        </w:rPr>
        <w:t xml:space="preserve">, to </w:t>
      </w:r>
      <w:r w:rsidRPr="00AC3A83">
        <w:rPr>
          <w:rStyle w:val="Emphasis"/>
        </w:rPr>
        <w:t>mistake an idealized model with the messy reality</w:t>
      </w:r>
      <w:r w:rsidRPr="00BA64ED">
        <w:rPr>
          <w:rStyle w:val="StyleUnderline"/>
        </w:rPr>
        <w:t xml:space="preserve"> is a hallmark of credulity</w:t>
      </w:r>
      <w:r w:rsidRPr="006E719B">
        <w:rPr>
          <w:sz w:val="16"/>
        </w:rPr>
        <w:t xml:space="preserve">. Not to mention, the microlocalist setup is destined to be afflicted with what I call theoretical-practical Habsburg syndrome, i.e., </w:t>
      </w:r>
      <w:r w:rsidRPr="00BA64ED">
        <w:rPr>
          <w:rStyle w:val="StyleUnderline"/>
        </w:rPr>
        <w:t xml:space="preserve">you end up breeding thoughts and actions which are </w:t>
      </w:r>
      <w:r w:rsidRPr="00AC3A83">
        <w:rPr>
          <w:rStyle w:val="Emphasis"/>
        </w:rPr>
        <w:t>increasingly less optimal</w:t>
      </w:r>
      <w:r w:rsidRPr="00BA64ED">
        <w:rPr>
          <w:rStyle w:val="StyleUnderline"/>
        </w:rPr>
        <w:t xml:space="preserve"> to address your initial ambitions and problems</w:t>
      </w:r>
      <w:r w:rsidRPr="006E719B">
        <w:rPr>
          <w:sz w:val="16"/>
        </w:rPr>
        <w:t xml:space="preserve">. In other words, </w:t>
      </w:r>
      <w:r w:rsidRPr="00BA64ED">
        <w:rPr>
          <w:rStyle w:val="StyleUnderline"/>
        </w:rPr>
        <w:t xml:space="preserve">the logarithmic curve of thinking and acting which were supposed to optimally solve your local problems </w:t>
      </w:r>
      <w:r w:rsidRPr="00AC3A83">
        <w:rPr>
          <w:rStyle w:val="Emphasis"/>
        </w:rPr>
        <w:t>suddenly drops</w:t>
      </w:r>
      <w:r w:rsidRPr="00BA64ED">
        <w:rPr>
          <w:rStyle w:val="StyleUnderline"/>
        </w:rPr>
        <w:t xml:space="preserve"> after a sufficient time, precisely because you run out of computational or cognitive resources, the majority of them you have </w:t>
      </w:r>
      <w:r w:rsidRPr="00AC3A83">
        <w:rPr>
          <w:rStyle w:val="Emphasis"/>
        </w:rPr>
        <w:t>chosen to call enemies</w:t>
      </w:r>
      <w:r w:rsidRPr="00BA64ED">
        <w:rPr>
          <w:rStyle w:val="StyleUnderline"/>
        </w:rPr>
        <w:t xml:space="preserve">. Without interaction with the environment, your system becomes </w:t>
      </w:r>
      <w:r w:rsidRPr="00AC3A83">
        <w:rPr>
          <w:rStyle w:val="Emphasis"/>
        </w:rPr>
        <w:t>ever more fragile</w:t>
      </w:r>
      <w:r w:rsidRPr="00BA64ED">
        <w:rPr>
          <w:rStyle w:val="StyleUnderline"/>
        </w:rPr>
        <w:t xml:space="preserve"> and soon a </w:t>
      </w:r>
      <w:r w:rsidRPr="00AC3A83">
        <w:rPr>
          <w:rStyle w:val="Emphasis"/>
        </w:rPr>
        <w:t>premature death knocks at your door</w:t>
      </w:r>
      <w:r w:rsidRPr="006E719B">
        <w:rPr>
          <w:sz w:val="16"/>
        </w:rPr>
        <w:t>.</w:t>
      </w:r>
    </w:p>
    <w:p w:rsidR="006E719B" w:rsidRPr="006E719B" w:rsidRDefault="006E719B" w:rsidP="006E719B">
      <w:pPr>
        <w:rPr>
          <w:sz w:val="16"/>
        </w:rPr>
      </w:pPr>
      <w:r w:rsidRPr="006E719B">
        <w:rPr>
          <w:sz w:val="16"/>
        </w:rPr>
        <w:t xml:space="preserve">Fabio Gironi: So </w:t>
      </w:r>
      <w:r w:rsidRPr="00BA64ED">
        <w:rPr>
          <w:rStyle w:val="StyleUnderline"/>
        </w:rPr>
        <w:t>what are the main obstacles and resistances posed to universalism by its detractors, and how can they be countered</w:t>
      </w:r>
      <w:r w:rsidRPr="006E719B">
        <w:rPr>
          <w:sz w:val="16"/>
        </w:rPr>
        <w:t>?</w:t>
      </w:r>
    </w:p>
    <w:p w:rsidR="006E719B" w:rsidRPr="006E719B" w:rsidRDefault="006E719B" w:rsidP="006E719B">
      <w:pPr>
        <w:rPr>
          <w:sz w:val="16"/>
        </w:rPr>
      </w:pPr>
      <w:r w:rsidRPr="006E719B">
        <w:rPr>
          <w:sz w:val="16"/>
        </w:rPr>
        <w:t>Reza Negarestani: With regard to the demand to resurrect rationalist universalism—or more broadly the rationalist reconstruction of the world to appropriate the Vienna Circle as opposed to the Frankfurt School—</w:t>
      </w:r>
      <w:r w:rsidRPr="00BA64ED">
        <w:rPr>
          <w:rStyle w:val="StyleUnderline"/>
        </w:rPr>
        <w:t>there are</w:t>
      </w:r>
      <w:r w:rsidRPr="006E719B">
        <w:rPr>
          <w:sz w:val="16"/>
        </w:rPr>
        <w:t xml:space="preserve"> at least three </w:t>
      </w:r>
      <w:r w:rsidRPr="00BA64ED">
        <w:rPr>
          <w:rStyle w:val="StyleUnderline"/>
        </w:rPr>
        <w:t>major objections</w:t>
      </w:r>
      <w:r w:rsidRPr="006E719B">
        <w:rPr>
          <w:sz w:val="16"/>
        </w:rPr>
        <w:t>:</w:t>
      </w:r>
    </w:p>
    <w:p w:rsidR="006E719B" w:rsidRPr="006E719B" w:rsidRDefault="006E719B" w:rsidP="006E719B">
      <w:pPr>
        <w:rPr>
          <w:sz w:val="16"/>
        </w:rPr>
      </w:pPr>
      <w:r w:rsidRPr="006E719B">
        <w:rPr>
          <w:sz w:val="16"/>
        </w:rPr>
        <w:t xml:space="preserve">(1) </w:t>
      </w:r>
      <w:r w:rsidRPr="00BA64ED">
        <w:rPr>
          <w:rStyle w:val="StyleUnderline"/>
        </w:rPr>
        <w:t xml:space="preserve">Universalism will </w:t>
      </w:r>
      <w:r w:rsidRPr="00AC3A83">
        <w:rPr>
          <w:rStyle w:val="Emphasis"/>
        </w:rPr>
        <w:t>flatten differences</w:t>
      </w:r>
      <w:r w:rsidRPr="00BA64ED">
        <w:rPr>
          <w:rStyle w:val="StyleUnderline"/>
        </w:rPr>
        <w:t xml:space="preserve"> and is ultimately, another form of </w:t>
      </w:r>
      <w:r w:rsidRPr="00AC3A83">
        <w:rPr>
          <w:rStyle w:val="Emphasis"/>
        </w:rPr>
        <w:t>imposed global order</w:t>
      </w:r>
      <w:r w:rsidRPr="00BA64ED">
        <w:rPr>
          <w:rStyle w:val="StyleUnderline"/>
        </w:rPr>
        <w:t xml:space="preserve"> whose parameters are set in advance</w:t>
      </w:r>
      <w:r w:rsidRPr="006E719B">
        <w:rPr>
          <w:sz w:val="16"/>
        </w:rPr>
        <w:t xml:space="preserve">. In response to this objection, I would say that yes </w:t>
      </w:r>
      <w:r w:rsidRPr="00BA64ED">
        <w:rPr>
          <w:rStyle w:val="StyleUnderline"/>
        </w:rPr>
        <w:t xml:space="preserve">this was the case with </w:t>
      </w:r>
      <w:r w:rsidRPr="00AC3A83">
        <w:rPr>
          <w:rStyle w:val="Emphasis"/>
        </w:rPr>
        <w:t>old traditions of universalism</w:t>
      </w:r>
      <w:r w:rsidRPr="00BA64ED">
        <w:rPr>
          <w:rStyle w:val="StyleUnderline"/>
        </w:rPr>
        <w:t xml:space="preserve"> coming from European thinkers</w:t>
      </w:r>
      <w:r w:rsidRPr="006E719B">
        <w:rPr>
          <w:sz w:val="16"/>
        </w:rPr>
        <w:t xml:space="preserve"> such as Kant. </w:t>
      </w:r>
      <w:r w:rsidRPr="00BA64ED">
        <w:rPr>
          <w:rStyle w:val="StyleUnderline"/>
        </w:rPr>
        <w:t xml:space="preserve">But concrete universalism </w:t>
      </w:r>
      <w:r w:rsidRPr="00AC3A83">
        <w:rPr>
          <w:rStyle w:val="Emphasis"/>
        </w:rPr>
        <w:t>cannot be imagined</w:t>
      </w:r>
      <w:r w:rsidRPr="00BA64ED">
        <w:rPr>
          <w:rStyle w:val="StyleUnderline"/>
        </w:rPr>
        <w:t xml:space="preserve"> without the non-trivial or synthetic integration of local conditions. A paradigm of universalism that does not respond to </w:t>
      </w:r>
      <w:r w:rsidRPr="00AC3A83">
        <w:rPr>
          <w:rStyle w:val="Emphasis"/>
        </w:rPr>
        <w:t>local exigencies</w:t>
      </w:r>
      <w:r w:rsidRPr="00BA64ED">
        <w:rPr>
          <w:rStyle w:val="StyleUnderline"/>
        </w:rPr>
        <w:t xml:space="preserve"> in their own context is </w:t>
      </w:r>
      <w:r w:rsidRPr="00AC3A83">
        <w:rPr>
          <w:rStyle w:val="Emphasis"/>
        </w:rPr>
        <w:t>only a disguised imperialism</w:t>
      </w:r>
      <w:r w:rsidRPr="006E719B">
        <w:rPr>
          <w:sz w:val="16"/>
        </w:rPr>
        <w:t>.</w:t>
      </w:r>
    </w:p>
    <w:p w:rsidR="006E719B" w:rsidRPr="006E719B" w:rsidRDefault="006E719B" w:rsidP="006E719B">
      <w:pPr>
        <w:rPr>
          <w:sz w:val="16"/>
        </w:rPr>
      </w:pPr>
      <w:r w:rsidRPr="006E719B">
        <w:rPr>
          <w:sz w:val="16"/>
        </w:rPr>
        <w:t xml:space="preserve">(2) </w:t>
      </w:r>
      <w:r w:rsidRPr="00BA64ED">
        <w:rPr>
          <w:rStyle w:val="StyleUnderline"/>
        </w:rPr>
        <w:t>The second objection</w:t>
      </w:r>
      <w:r w:rsidRPr="006E719B">
        <w:rPr>
          <w:sz w:val="16"/>
        </w:rPr>
        <w:t xml:space="preserve"> might come from a communitarian perspective: surely we can build a world sealed off from the pathological systems that plague this planet. I counter this claim by saying that this supposed world </w:t>
      </w:r>
      <w:r w:rsidRPr="00BA64ED">
        <w:rPr>
          <w:rStyle w:val="StyleUnderline"/>
        </w:rPr>
        <w:t>is built on two presuppositions</w:t>
      </w:r>
      <w:r w:rsidRPr="006E719B">
        <w:rPr>
          <w:sz w:val="16"/>
        </w:rPr>
        <w:t xml:space="preserve">: (a) </w:t>
      </w:r>
      <w:r w:rsidRPr="00BA64ED">
        <w:rPr>
          <w:rStyle w:val="StyleUnderline"/>
        </w:rPr>
        <w:t xml:space="preserve">You are implicitly endorsing a </w:t>
      </w:r>
      <w:r w:rsidRPr="00AC3A83">
        <w:rPr>
          <w:rStyle w:val="Emphasis"/>
        </w:rPr>
        <w:t>metaphysical totality</w:t>
      </w:r>
      <w:r w:rsidRPr="00BA64ED">
        <w:rPr>
          <w:rStyle w:val="StyleUnderline"/>
        </w:rPr>
        <w:t xml:space="preserve"> in which everything that is going on in this world of ours has been </w:t>
      </w:r>
      <w:r w:rsidRPr="00AC3A83">
        <w:rPr>
          <w:rStyle w:val="Emphasis"/>
        </w:rPr>
        <w:t>assimilated by a pathological system</w:t>
      </w:r>
      <w:r w:rsidRPr="006E719B">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 to take for reality</w:t>
      </w:r>
      <w:r w:rsidRPr="006E719B">
        <w:rPr>
          <w:sz w:val="16"/>
        </w:rPr>
        <w:t xml:space="preserve">; (b) </w:t>
      </w:r>
      <w:r w:rsidRPr="00BA64ED">
        <w:rPr>
          <w:rStyle w:val="StyleUnderline"/>
        </w:rPr>
        <w:t xml:space="preserve">your commune in fact </w:t>
      </w:r>
      <w:r w:rsidRPr="00AC3A83">
        <w:rPr>
          <w:rStyle w:val="Emphasis"/>
        </w:rPr>
        <w:t>parasitizes on the affordances</w:t>
      </w:r>
      <w:r w:rsidRPr="00BA64ED">
        <w:rPr>
          <w:rStyle w:val="StyleUnderline"/>
        </w:rPr>
        <w:t xml:space="preserve"> provided by our world. The alleged purity of your thoughts and actions is </w:t>
      </w:r>
      <w:r w:rsidRPr="00AC3A83">
        <w:rPr>
          <w:rStyle w:val="Emphasis"/>
        </w:rPr>
        <w:t>actually made possible</w:t>
      </w:r>
      <w:r w:rsidRPr="00BA64ED">
        <w:rPr>
          <w:rStyle w:val="StyleUnderline"/>
        </w:rPr>
        <w:t xml:space="preserve"> by the </w:t>
      </w:r>
      <w:r w:rsidRPr="00AC3A83">
        <w:rPr>
          <w:rStyle w:val="Emphasis"/>
        </w:rPr>
        <w:t>pathologies from which you think you have diverged</w:t>
      </w:r>
      <w:r w:rsidRPr="00BA64ED">
        <w:rPr>
          <w:rStyle w:val="StyleUnderline"/>
        </w:rPr>
        <w:t xml:space="preserve">. 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6E719B">
        <w:rPr>
          <w:sz w:val="16"/>
        </w:rPr>
        <w:t>.</w:t>
      </w:r>
    </w:p>
    <w:p w:rsidR="006E719B" w:rsidRPr="006E719B" w:rsidRDefault="006E719B" w:rsidP="006E719B">
      <w:pPr>
        <w:rPr>
          <w:sz w:val="16"/>
        </w:rPr>
      </w:pPr>
      <w:r w:rsidRPr="006E719B">
        <w:rPr>
          <w:sz w:val="16"/>
        </w:rPr>
        <w:t xml:space="preserve">(3) </w:t>
      </w:r>
      <w:r w:rsidRPr="00140246">
        <w:rPr>
          <w:rStyle w:val="StyleUnderline"/>
        </w:rPr>
        <w:t>The third objection</w:t>
      </w:r>
      <w:r w:rsidRPr="006E719B">
        <w:rPr>
          <w:sz w:val="16"/>
        </w:rPr>
        <w:t xml:space="preserve"> comes from the neoreactionary doctrine: </w:t>
      </w:r>
      <w:r w:rsidRPr="00140246">
        <w:rPr>
          <w:rStyle w:val="StyleUnderline"/>
        </w:rPr>
        <w:t xml:space="preserve">the </w:t>
      </w:r>
      <w:r w:rsidRPr="00AC3A83">
        <w:rPr>
          <w:rStyle w:val="Emphasis"/>
        </w:rPr>
        <w:t>whole pursuit of universalism is misguided</w:t>
      </w:r>
      <w:r w:rsidRPr="00140246">
        <w:rPr>
          <w:rStyle w:val="StyleUnderline"/>
        </w:rPr>
        <w:t xml:space="preserve">, for we are particular individuals </w:t>
      </w:r>
      <w:r w:rsidRPr="00AC3A83">
        <w:rPr>
          <w:rStyle w:val="Emphasis"/>
        </w:rPr>
        <w:t>so entrenched in the particularities</w:t>
      </w:r>
      <w:r w:rsidRPr="00140246">
        <w:rPr>
          <w:rStyle w:val="StyleUnderline"/>
        </w:rPr>
        <w:t xml:space="preserve"> of our experiences and ideologies that any recipe for universalism is </w:t>
      </w:r>
      <w:r w:rsidRPr="00AC3A83">
        <w:rPr>
          <w:rStyle w:val="Emphasis"/>
        </w:rPr>
        <w:t>nothing more than a fable for naive ideologues</w:t>
      </w:r>
      <w:r w:rsidRPr="006E719B">
        <w:rPr>
          <w:sz w:val="16"/>
        </w:rPr>
        <w:t xml:space="preserve">. My retort to this third objection is: ok, </w:t>
      </w:r>
      <w:r w:rsidRPr="00140246">
        <w:rPr>
          <w:rStyle w:val="StyleUnderline"/>
        </w:rPr>
        <w:t xml:space="preserve">let us believe that universalism, hegemony-construction and consensus-building are </w:t>
      </w:r>
      <w:r w:rsidRPr="00AC3A83">
        <w:rPr>
          <w:rStyle w:val="Emphasis"/>
        </w:rPr>
        <w:t>just the logics of illusion</w:t>
      </w:r>
      <w:r w:rsidRPr="006E719B">
        <w:rPr>
          <w:sz w:val="16"/>
        </w:rPr>
        <w:t xml:space="preserve">. But surely your neoreactionary island requires a certain labor to integrate the like-minded individuals. In this process, you have assumed that doctrinal preferences trump over individual preferences, but you are sadly mistaken. For even in your neoreactionary island, you should deal with the problems of hegemony and consensus, albeit in a restricted scope. It is not that your idea of universalism is naïve—even though it really is but rather that you cannot even fathom the scope of particularities. </w:t>
      </w:r>
      <w:r w:rsidRPr="00140246">
        <w:rPr>
          <w:rStyle w:val="StyleUnderline"/>
        </w:rPr>
        <w:t>Even in the case of people subscribing to the same agenda, we are always the creatures of our own particular experiences</w:t>
      </w:r>
      <w:r w:rsidRPr="006E719B">
        <w:rPr>
          <w:sz w:val="16"/>
        </w:rPr>
        <w:t>.</w:t>
      </w:r>
    </w:p>
    <w:p w:rsidR="006E719B" w:rsidRPr="006E719B" w:rsidRDefault="006E719B" w:rsidP="006E719B">
      <w:pPr>
        <w:rPr>
          <w:sz w:val="16"/>
        </w:rPr>
      </w:pPr>
      <w:r w:rsidRPr="006E719B">
        <w:rPr>
          <w:sz w:val="16"/>
        </w:rPr>
        <w:t xml:space="preserve">Now, an advocate of neoreaction might object that the institution of such islands does not require any form of unified ideology or consensus-building. Biorealism, or cybernetic circuitry of capitalism and untethered economic competition, can effectively consolidate those who have enlisted for neoractionary experimentations. But again, </w:t>
      </w:r>
      <w:r w:rsidRPr="00140246">
        <w:rPr>
          <w:rStyle w:val="StyleUnderline"/>
        </w:rPr>
        <w:t xml:space="preserve">what is </w:t>
      </w:r>
      <w:r w:rsidRPr="00AC3A83">
        <w:rPr>
          <w:rStyle w:val="Emphasis"/>
        </w:rPr>
        <w:t>missing</w:t>
      </w:r>
      <w:r w:rsidRPr="00140246">
        <w:rPr>
          <w:rStyle w:val="StyleUnderline"/>
        </w:rPr>
        <w:t xml:space="preserve"> in such scenarios is a </w:t>
      </w:r>
      <w:r w:rsidRPr="00AC3A83">
        <w:rPr>
          <w:rStyle w:val="Emphasis"/>
        </w:rPr>
        <w:t>deeper understanding</w:t>
      </w:r>
      <w:r w:rsidRPr="00140246">
        <w:rPr>
          <w:rStyle w:val="StyleUnderline"/>
        </w:rPr>
        <w:t xml:space="preserve"> of the scope of human experiential particularities as </w:t>
      </w:r>
      <w:r w:rsidRPr="00AC3A83">
        <w:rPr>
          <w:rStyle w:val="Emphasis"/>
        </w:rPr>
        <w:t>dynamic perturbations</w:t>
      </w:r>
      <w:r w:rsidRPr="00140246">
        <w:rPr>
          <w:rStyle w:val="StyleUnderline"/>
        </w:rPr>
        <w:t xml:space="preserve"> of the system. Over time, </w:t>
      </w:r>
      <w:r w:rsidRPr="00AC3A83">
        <w:rPr>
          <w:rStyle w:val="Emphasis"/>
        </w:rPr>
        <w:t>even minor disturbances will have cumulative effects</w:t>
      </w:r>
      <w:r w:rsidRPr="00140246">
        <w:rPr>
          <w:rStyle w:val="StyleUnderline"/>
        </w:rPr>
        <w:t xml:space="preserve"> which, if </w:t>
      </w:r>
      <w:r w:rsidRPr="00AC3A83">
        <w:rPr>
          <w:rStyle w:val="Emphasis"/>
        </w:rPr>
        <w:t>not attended to</w:t>
      </w:r>
      <w:r w:rsidRPr="00140246">
        <w:rPr>
          <w:rStyle w:val="StyleUnderline"/>
        </w:rPr>
        <w:t xml:space="preserve"> in a </w:t>
      </w:r>
      <w:r w:rsidRPr="00AC3A83">
        <w:rPr>
          <w:rStyle w:val="Emphasis"/>
        </w:rPr>
        <w:t>context-sensitive manner</w:t>
      </w:r>
      <w:r w:rsidRPr="00140246">
        <w:rPr>
          <w:rStyle w:val="StyleUnderline"/>
        </w:rPr>
        <w:t xml:space="preserve">, are </w:t>
      </w:r>
      <w:r w:rsidRPr="00AC3A83">
        <w:rPr>
          <w:rStyle w:val="Emphasis"/>
        </w:rPr>
        <w:t>guaranteed to throw the entire system into disarray</w:t>
      </w:r>
      <w:r w:rsidRPr="006E719B">
        <w:rPr>
          <w:sz w:val="16"/>
        </w:rPr>
        <w:t xml:space="preserve">. As for biorealist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neoreactionary friends is that to the extent that they do not take seriously the depths of incommensurable experiences, their island will eventually sink. For </w:t>
      </w:r>
      <w:r w:rsidRPr="00140246">
        <w:rPr>
          <w:rStyle w:val="StyleUnderline"/>
        </w:rPr>
        <w:t>they think</w:t>
      </w:r>
      <w:r w:rsidRPr="006E719B">
        <w:rPr>
          <w:sz w:val="16"/>
        </w:rPr>
        <w:t xml:space="preserve"> that in the Hobbesian game-theoretic jungle, </w:t>
      </w:r>
      <w:r w:rsidRPr="00AC3A83">
        <w:rPr>
          <w:rStyle w:val="Emphasis"/>
        </w:rPr>
        <w:t>all you need to do is to ward off enemies</w:t>
      </w:r>
      <w:r w:rsidRPr="00140246">
        <w:rPr>
          <w:rStyle w:val="StyleUnderline"/>
        </w:rPr>
        <w:t xml:space="preserve"> and </w:t>
      </w:r>
      <w:r w:rsidRPr="00AC3A83">
        <w:rPr>
          <w:rStyle w:val="Emphasis"/>
        </w:rPr>
        <w:t>make islands for those who believe in the same social experimentations</w:t>
      </w:r>
      <w:r w:rsidRPr="00140246">
        <w:rPr>
          <w:rStyle w:val="StyleUnderline"/>
        </w:rPr>
        <w:t>. But as time passes, the</w:t>
      </w:r>
      <w:r w:rsidRPr="006E719B">
        <w:rPr>
          <w:sz w:val="16"/>
        </w:rPr>
        <w:t xml:space="preserve"> Hobbes </w:t>
      </w:r>
      <w:r w:rsidRPr="00140246">
        <w:rPr>
          <w:rStyle w:val="StyleUnderline"/>
        </w:rPr>
        <w:t xml:space="preserve">Inferno will </w:t>
      </w:r>
      <w:r w:rsidRPr="00AC3A83">
        <w:rPr>
          <w:rStyle w:val="Emphasis"/>
        </w:rPr>
        <w:t>exact its revenge upon you</w:t>
      </w:r>
      <w:r w:rsidRPr="00140246">
        <w:rPr>
          <w:rStyle w:val="StyleUnderline"/>
        </w:rPr>
        <w:t xml:space="preserve">. Without an </w:t>
      </w:r>
      <w:r w:rsidRPr="00AC3A83">
        <w:rPr>
          <w:rStyle w:val="Emphasis"/>
        </w:rPr>
        <w:t>adequate understanding of particularities</w:t>
      </w:r>
      <w:r w:rsidRPr="00140246">
        <w:rPr>
          <w:rStyle w:val="StyleUnderline"/>
        </w:rPr>
        <w:t xml:space="preserve"> even when a common ideology or a so-called universal method of pruning is at stake, you will end up not just </w:t>
      </w:r>
      <w:r w:rsidRPr="00AC3A83">
        <w:rPr>
          <w:rStyle w:val="Emphasis"/>
        </w:rPr>
        <w:t>devouring your enemies</w:t>
      </w:r>
      <w:r w:rsidRPr="00140246">
        <w:rPr>
          <w:rStyle w:val="StyleUnderline"/>
        </w:rPr>
        <w:t xml:space="preserve"> but also </w:t>
      </w:r>
      <w:r w:rsidRPr="00AC3A83">
        <w:rPr>
          <w:rStyle w:val="Emphasis"/>
        </w:rPr>
        <w:t>eating your kin alive</w:t>
      </w:r>
      <w:r w:rsidRPr="006E719B">
        <w:rPr>
          <w:sz w:val="16"/>
        </w:rPr>
        <w:t>.</w:t>
      </w:r>
    </w:p>
    <w:p w:rsidR="006E719B" w:rsidRPr="006E719B" w:rsidRDefault="006E719B" w:rsidP="006E719B">
      <w:pPr>
        <w:rPr>
          <w:sz w:val="16"/>
        </w:rPr>
      </w:pPr>
      <w:r w:rsidRPr="006E719B">
        <w:rPr>
          <w:sz w:val="16"/>
        </w:rPr>
        <w:t xml:space="preserve"> (4) </w:t>
      </w:r>
      <w:r w:rsidRPr="00140246">
        <w:rPr>
          <w:rStyle w:val="StyleUnderline"/>
        </w:rPr>
        <w:t>The final objection comes from various fatalist doctrines</w:t>
      </w:r>
      <w:r w:rsidRPr="006E719B">
        <w:rPr>
          <w:sz w:val="16"/>
        </w:rPr>
        <w:t xml:space="preserve">, particularly, </w:t>
      </w:r>
      <w:r w:rsidRPr="00140246">
        <w:rPr>
          <w:rStyle w:val="StyleUnderline"/>
        </w:rPr>
        <w:t>the doctrine of anti-praxis with its slogan “</w:t>
      </w:r>
      <w:r w:rsidRPr="00AC3A83">
        <w:rPr>
          <w:rStyle w:val="Emphasis"/>
        </w:rPr>
        <w:t>let it go</w:t>
      </w:r>
      <w:r w:rsidRPr="00140246">
        <w:rPr>
          <w:rStyle w:val="StyleUnderline"/>
        </w:rPr>
        <w:t>.”</w:t>
      </w:r>
      <w:r w:rsidRPr="006E719B">
        <w:rPr>
          <w:sz w:val="16"/>
        </w:rPr>
        <w:t xml:space="preserve"> 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AC3A83">
        <w:rPr>
          <w:rStyle w:val="Emphasis"/>
        </w:rPr>
        <w:t>no claim</w:t>
      </w:r>
      <w:r w:rsidRPr="00140246">
        <w:rPr>
          <w:rStyle w:val="StyleUnderline"/>
        </w:rPr>
        <w:t xml:space="preserve">, </w:t>
      </w:r>
      <w:r w:rsidRPr="00AC3A83">
        <w:rPr>
          <w:rStyle w:val="Emphasis"/>
        </w:rPr>
        <w:t>no practical norm</w:t>
      </w:r>
      <w:r w:rsidRPr="00140246">
        <w:rPr>
          <w:rStyle w:val="StyleUnderline"/>
        </w:rPr>
        <w:t xml:space="preserve">, and </w:t>
      </w:r>
      <w:r w:rsidRPr="00AC3A83">
        <w:rPr>
          <w:rStyle w:val="Emphasis"/>
        </w:rPr>
        <w:t>no recipe for collective political action</w:t>
      </w:r>
      <w:r w:rsidRPr="006E719B">
        <w:rPr>
          <w:sz w:val="16"/>
        </w:rPr>
        <w:t xml:space="preserve">. In this sense, </w:t>
      </w:r>
      <w:r w:rsidRPr="00140246">
        <w:rPr>
          <w:rStyle w:val="StyleUnderline"/>
        </w:rPr>
        <w:t>one can get the impression that perhaps anti-praxis is more genuine</w:t>
      </w:r>
      <w:r w:rsidRPr="006E719B">
        <w:rPr>
          <w:sz w:val="16"/>
        </w:rPr>
        <w:t xml:space="preserve"> than the other tenets I listed above, </w:t>
      </w:r>
      <w:r w:rsidRPr="00140246">
        <w:rPr>
          <w:rStyle w:val="StyleUnderline"/>
        </w:rPr>
        <w:t xml:space="preserve">in so far as it </w:t>
      </w:r>
      <w:r w:rsidRPr="00AC3A83">
        <w:rPr>
          <w:rStyle w:val="Emphasis"/>
        </w:rPr>
        <w:t>does not deceive you with lofty promises of salvation</w:t>
      </w:r>
      <w:r w:rsidRPr="006E719B">
        <w:rPr>
          <w:sz w:val="16"/>
        </w:rPr>
        <w:t xml:space="preserve">, emancipation or the great outdoors. </w:t>
      </w:r>
      <w:r w:rsidRPr="00140246">
        <w:rPr>
          <w:rStyle w:val="StyleUnderline"/>
        </w:rPr>
        <w:t>It</w:t>
      </w:r>
      <w:r w:rsidRPr="006E719B">
        <w:rPr>
          <w:sz w:val="16"/>
        </w:rPr>
        <w:t xml:space="preserve"> is what it is and </w:t>
      </w:r>
      <w:r w:rsidRPr="00140246">
        <w:rPr>
          <w:rStyle w:val="StyleUnderline"/>
        </w:rPr>
        <w:t xml:space="preserve">stands in sharp contrast to the illusions of collective political action. However, such an impression is </w:t>
      </w:r>
      <w:r w:rsidRPr="00AC3A83">
        <w:rPr>
          <w:rStyle w:val="Emphasis"/>
        </w:rPr>
        <w:t>fundamentally credulous</w:t>
      </w:r>
      <w:r w:rsidRPr="00140246">
        <w:rPr>
          <w:rStyle w:val="StyleUnderline"/>
        </w:rPr>
        <w:t xml:space="preserve">. There is </w:t>
      </w:r>
      <w:r w:rsidRPr="00AC3A83">
        <w:rPr>
          <w:rStyle w:val="Emphasis"/>
        </w:rPr>
        <w:t>no such a thing as a zero-claim doctrine</w:t>
      </w:r>
      <w:r w:rsidRPr="006E719B">
        <w:rPr>
          <w:sz w:val="16"/>
        </w:rPr>
        <w:t xml:space="preserve">. If we look at the early doctrine of fascism—particularly its Italian offshoot—we realize that </w:t>
      </w:r>
      <w:r w:rsidRPr="00140246">
        <w:rPr>
          <w:rStyle w:val="StyleUnderline"/>
        </w:rPr>
        <w:t xml:space="preserve">this is </w:t>
      </w:r>
      <w:r w:rsidRPr="00AC3A83">
        <w:rPr>
          <w:rStyle w:val="Emphasis"/>
        </w:rPr>
        <w:t>precisely how fascism took root</w:t>
      </w:r>
      <w:r w:rsidRPr="00140246">
        <w:rPr>
          <w:rStyle w:val="StyleUnderline"/>
        </w:rPr>
        <w:t xml:space="preserve">. It began with the claim that we indeed have </w:t>
      </w:r>
      <w:r w:rsidRPr="00AC3A83">
        <w:rPr>
          <w:rStyle w:val="Emphasis"/>
        </w:rPr>
        <w:t>no claim</w:t>
      </w:r>
      <w:r w:rsidRPr="00140246">
        <w:rPr>
          <w:rStyle w:val="StyleUnderline"/>
        </w:rPr>
        <w:t xml:space="preserve">, </w:t>
      </w:r>
      <w:r w:rsidRPr="00AC3A83">
        <w:rPr>
          <w:rStyle w:val="Emphasis"/>
        </w:rPr>
        <w:t>no recipe because all recipes are oppressive</w:t>
      </w:r>
      <w:r w:rsidRPr="006E719B">
        <w:rPr>
          <w:sz w:val="16"/>
        </w:rPr>
        <w:t>.</w:t>
      </w:r>
    </w:p>
    <w:p w:rsidR="006E719B" w:rsidRPr="006E719B" w:rsidRDefault="006E719B" w:rsidP="006E719B">
      <w:pPr>
        <w:rPr>
          <w:sz w:val="16"/>
        </w:rPr>
      </w:pPr>
      <w:r w:rsidRPr="00140246">
        <w:rPr>
          <w:rStyle w:val="StyleUnderline"/>
        </w:rPr>
        <w:t xml:space="preserve">This is not to equate anti-praxis with fascism but to simply point out that a zero-claim doctrine—one that sees </w:t>
      </w:r>
      <w:r w:rsidRPr="00AC3A83">
        <w:rPr>
          <w:rStyle w:val="Emphasis"/>
        </w:rPr>
        <w:t>all practical norms as oppressive</w:t>
      </w:r>
      <w:r w:rsidRPr="00140246">
        <w:rPr>
          <w:rStyle w:val="StyleUnderline"/>
        </w:rPr>
        <w:t xml:space="preserve">—is </w:t>
      </w:r>
      <w:r w:rsidRPr="00AC3A83">
        <w:rPr>
          <w:rStyle w:val="Emphasis"/>
        </w:rPr>
        <w:t>rife for fascist appropriation</w:t>
      </w:r>
      <w:r w:rsidRPr="00140246">
        <w:rPr>
          <w:rStyle w:val="StyleUnderline"/>
        </w:rPr>
        <w:t xml:space="preserve">. 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140246">
        <w:rPr>
          <w:rStyle w:val="StyleUnderline"/>
        </w:rPr>
        <w:t xml:space="preserve">, we should look at them with </w:t>
      </w:r>
      <w:r w:rsidRPr="00AC3A83">
        <w:rPr>
          <w:rStyle w:val="Emphasis"/>
        </w:rPr>
        <w:t>utter suspicion</w:t>
      </w:r>
      <w:r w:rsidRPr="00140246">
        <w:rPr>
          <w:rStyle w:val="StyleUnderline"/>
        </w:rPr>
        <w:t xml:space="preserve">. They are either trying in the </w:t>
      </w:r>
      <w:r w:rsidRPr="00AC3A83">
        <w:rPr>
          <w:rStyle w:val="Emphasis"/>
        </w:rPr>
        <w:t>worst case</w:t>
      </w:r>
      <w:r w:rsidRPr="00140246">
        <w:rPr>
          <w:rStyle w:val="StyleUnderline"/>
        </w:rPr>
        <w:t xml:space="preserve"> to dissimulate their ulterior motives under the </w:t>
      </w:r>
      <w:r w:rsidRPr="00AC3A83">
        <w:rPr>
          <w:rStyle w:val="Emphasis"/>
        </w:rPr>
        <w:t>rubric of ideological innocence</w:t>
      </w:r>
      <w:r w:rsidRPr="00140246">
        <w:rPr>
          <w:rStyle w:val="StyleUnderline"/>
        </w:rPr>
        <w:t xml:space="preserve"> or, in the </w:t>
      </w:r>
      <w:r w:rsidRPr="00AC3A83">
        <w:rPr>
          <w:rStyle w:val="Emphasis"/>
        </w:rPr>
        <w:t>best case</w:t>
      </w:r>
      <w:r w:rsidRPr="00140246">
        <w:rPr>
          <w:rStyle w:val="StyleUnderline"/>
        </w:rPr>
        <w:t xml:space="preserve">, they are </w:t>
      </w:r>
      <w:r w:rsidRPr="00841C9A">
        <w:rPr>
          <w:rStyle w:val="Emphasis"/>
        </w:rPr>
        <w:t>not conscious of their own implicit practical norms</w:t>
      </w:r>
      <w:r w:rsidRPr="00140246">
        <w:rPr>
          <w:rStyle w:val="StyleUnderline"/>
        </w:rPr>
        <w:t xml:space="preserve"> because they have </w:t>
      </w:r>
      <w:r w:rsidRPr="00841C9A">
        <w:rPr>
          <w:rStyle w:val="Emphasis"/>
        </w:rPr>
        <w:t>already dispensed</w:t>
      </w:r>
      <w:r w:rsidRPr="00140246">
        <w:rPr>
          <w:rStyle w:val="StyleUnderline"/>
        </w:rPr>
        <w:t xml:space="preserve"> with the responsibility, authority, presuppositions, and implications involved in consuming and producing norms. Saying that we must abandon all practical norms is </w:t>
      </w:r>
      <w:r w:rsidRPr="00841C9A">
        <w:rPr>
          <w:rStyle w:val="Emphasis"/>
        </w:rPr>
        <w:t>already a normative recipe</w:t>
      </w:r>
      <w:r w:rsidRPr="00140246">
        <w:rPr>
          <w:rStyle w:val="StyleUnderline"/>
        </w:rPr>
        <w:t xml:space="preserve"> to the extent that is </w:t>
      </w:r>
      <w:r w:rsidRPr="00841C9A">
        <w:rPr>
          <w:rStyle w:val="Emphasis"/>
        </w:rPr>
        <w:t>predicated on the impermissibility</w:t>
      </w:r>
      <w:r w:rsidRPr="00140246">
        <w:rPr>
          <w:rStyle w:val="StyleUnderline"/>
        </w:rPr>
        <w:t xml:space="preserve">—i.e. </w:t>
      </w:r>
      <w:r w:rsidRPr="00841C9A">
        <w:rPr>
          <w:rStyle w:val="Emphasis"/>
        </w:rPr>
        <w:t xml:space="preserve">what we ought </w:t>
      </w:r>
      <w:proofErr w:type="gramStart"/>
      <w:r w:rsidRPr="00841C9A">
        <w:rPr>
          <w:rStyle w:val="Emphasis"/>
        </w:rPr>
        <w:t>not</w:t>
      </w:r>
      <w:proofErr w:type="gramEnd"/>
      <w:r w:rsidRPr="00841C9A">
        <w:rPr>
          <w:rStyle w:val="Emphasis"/>
        </w:rPr>
        <w:t xml:space="preserve"> do</w:t>
      </w:r>
      <w:r w:rsidRPr="00841C9A">
        <w:rPr>
          <w:rStyle w:val="StyleUnderline"/>
        </w:rPr>
        <w:t>—of</w:t>
      </w:r>
      <w:r w:rsidRPr="00140246">
        <w:rPr>
          <w:rStyle w:val="StyleUnderline"/>
        </w:rPr>
        <w:t xml:space="preserve"> </w:t>
      </w:r>
      <w:r w:rsidRPr="00841C9A">
        <w:rPr>
          <w:rStyle w:val="Emphasis"/>
        </w:rPr>
        <w:t>practical norms</w:t>
      </w:r>
      <w:r w:rsidRPr="006E719B">
        <w:rPr>
          <w:sz w:val="16"/>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6E719B">
        <w:rPr>
          <w:sz w:val="16"/>
        </w:rPr>
        <w:t>.</w:t>
      </w:r>
    </w:p>
    <w:p w:rsidR="006E719B" w:rsidRPr="006E719B" w:rsidRDefault="006E719B" w:rsidP="006E719B">
      <w:pPr>
        <w:rPr>
          <w:sz w:val="16"/>
        </w:rPr>
      </w:pPr>
      <w:r w:rsidRPr="006E719B">
        <w:rPr>
          <w:sz w:val="16"/>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or </w:t>
      </w:r>
      <w:r w:rsidRPr="00841C9A">
        <w:rPr>
          <w:rStyle w:val="Emphasis"/>
        </w:rPr>
        <w:t>it is not</w:t>
      </w:r>
      <w:r w:rsidRPr="00140246">
        <w:rPr>
          <w:rStyle w:val="StyleUnderline"/>
        </w:rPr>
        <w:t xml:space="preserve">. If it is, then it is </w:t>
      </w:r>
      <w:r w:rsidRPr="00841C9A">
        <w:rPr>
          <w:rStyle w:val="Emphasis"/>
        </w:rPr>
        <w:t>not really anti-praxis</w:t>
      </w:r>
      <w:r w:rsidRPr="00140246">
        <w:rPr>
          <w:rStyle w:val="StyleUnderline"/>
        </w:rPr>
        <w:t xml:space="preserve">, 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140246">
        <w:rPr>
          <w:rStyle w:val="StyleUnderline"/>
        </w:rPr>
        <w:t xml:space="preserve">. If it is </w:t>
      </w:r>
      <w:r w:rsidRPr="00841C9A">
        <w:rPr>
          <w:rStyle w:val="Emphasis"/>
        </w:rPr>
        <w:t>not normatively practical</w:t>
      </w:r>
      <w:r w:rsidRPr="00140246">
        <w:rPr>
          <w:rStyle w:val="StyleUnderline"/>
        </w:rPr>
        <w:t xml:space="preserve">, then it </w:t>
      </w:r>
      <w:r w:rsidRPr="00841C9A">
        <w:rPr>
          <w:rStyle w:val="Emphasis"/>
        </w:rPr>
        <w:t>must be a theoretical position</w:t>
      </w:r>
      <w:r w:rsidRPr="00140246">
        <w:rPr>
          <w:rStyle w:val="StyleUnderline"/>
        </w:rPr>
        <w:t xml:space="preserve"> and as such it is </w:t>
      </w:r>
      <w:r w:rsidRPr="00841C9A">
        <w:rPr>
          <w:rStyle w:val="Emphasis"/>
        </w:rPr>
        <w:t>predicated upon theoretical norms</w:t>
      </w:r>
      <w:r w:rsidRPr="00140246">
        <w:rPr>
          <w:rStyle w:val="StyleUnderline"/>
        </w:rPr>
        <w:t xml:space="preserve"> such as the knowledge of the current state of affairs, and thus </w:t>
      </w:r>
      <w:r w:rsidRPr="00841C9A">
        <w:rPr>
          <w:rStyle w:val="Emphasis"/>
        </w:rPr>
        <w:t>beholden to epistemological norms</w:t>
      </w:r>
      <w:r w:rsidRPr="00140246">
        <w:rPr>
          <w:rStyle w:val="StyleUnderline"/>
        </w:rPr>
        <w:t xml:space="preserve"> of attaining the knowledge of the current situation</w:t>
      </w:r>
      <w:r w:rsidRPr="006E719B">
        <w:rPr>
          <w:sz w:val="16"/>
        </w:rPr>
        <w:t xml:space="preserve">. In other words, </w:t>
      </w:r>
      <w:r w:rsidRPr="00841C9A">
        <w:rPr>
          <w:rStyle w:val="Emphasis"/>
        </w:rPr>
        <w:t>how do we know</w:t>
      </w:r>
      <w:r w:rsidRPr="00140246">
        <w:rPr>
          <w:rStyle w:val="StyleUnderline"/>
        </w:rPr>
        <w:t xml:space="preserve"> that the current state of affairs is thus-and-so? Either we have a </w:t>
      </w:r>
      <w:r w:rsidRPr="00841C9A">
        <w:rPr>
          <w:rStyle w:val="Emphasis"/>
        </w:rPr>
        <w:t>procedure of determination</w:t>
      </w:r>
      <w:r w:rsidRPr="006E719B">
        <w:rPr>
          <w:sz w:val="16"/>
        </w:rPr>
        <w:t xml:space="preserve"> that is in accordance with the public norms of doing theory, epistemology, etc, </w:t>
      </w:r>
      <w:r w:rsidRPr="00140246">
        <w:rPr>
          <w:rStyle w:val="StyleUnderline"/>
        </w:rPr>
        <w:t xml:space="preserve">or it is the case that anti-praxis assumes we </w:t>
      </w:r>
      <w:r w:rsidRPr="00841C9A">
        <w:rPr>
          <w:rStyle w:val="Emphasis"/>
        </w:rPr>
        <w:t>do not follow</w:t>
      </w:r>
      <w:r w:rsidRPr="00140246">
        <w:rPr>
          <w:rStyle w:val="StyleUnderline"/>
        </w:rPr>
        <w:t xml:space="preserve"> norms of theory (which are </w:t>
      </w:r>
      <w:r w:rsidRPr="00841C9A">
        <w:rPr>
          <w:rStyle w:val="Emphasis"/>
        </w:rPr>
        <w:t>fundamentally entangled with norms of practical reasoning</w:t>
      </w:r>
      <w:r w:rsidRPr="00140246">
        <w:rPr>
          <w:rStyle w:val="StyleUnderline"/>
        </w:rPr>
        <w:t>)</w:t>
      </w:r>
      <w:r w:rsidRPr="006E719B">
        <w:rPr>
          <w:sz w:val="16"/>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6E719B">
        <w:rPr>
          <w:sz w:val="16"/>
        </w:rPr>
        <w:t xml:space="preserve"> then </w:t>
      </w:r>
      <w:r w:rsidRPr="00841C9A">
        <w:rPr>
          <w:rStyle w:val="Emphasis"/>
        </w:rPr>
        <w:t>has no purchase</w:t>
      </w:r>
      <w:r w:rsidRPr="00140246">
        <w:rPr>
          <w:rStyle w:val="StyleUnderline"/>
        </w:rPr>
        <w:t xml:space="preserve"> on the </w:t>
      </w:r>
      <w:r w:rsidRPr="00841C9A">
        <w:rPr>
          <w:rStyle w:val="Emphasis"/>
        </w:rPr>
        <w:t>knowledge of the state of affairs</w:t>
      </w:r>
      <w:r w:rsidRPr="00140246">
        <w:rPr>
          <w:rStyle w:val="StyleUnderline"/>
        </w:rPr>
        <w:t xml:space="preserve"> on which it is built, </w:t>
      </w:r>
      <w:r w:rsidRPr="00841C9A">
        <w:rPr>
          <w:rStyle w:val="Emphasis"/>
        </w:rPr>
        <w:t>nor does it have any saying as 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6E719B">
        <w:rPr>
          <w:sz w:val="16"/>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 “do nothing”</w:t>
      </w:r>
      <w:r w:rsidRPr="00140246">
        <w:rPr>
          <w:rStyle w:val="StyleUnderline"/>
        </w:rPr>
        <w:t xml:space="preserve"> insofar as we assume we </w:t>
      </w:r>
      <w:r w:rsidRPr="00841C9A">
        <w:rPr>
          <w:rStyle w:val="Emphasis"/>
        </w:rPr>
        <w:t xml:space="preserve">ought </w:t>
      </w:r>
      <w:proofErr w:type="gramStart"/>
      <w:r w:rsidRPr="00841C9A">
        <w:rPr>
          <w:rStyle w:val="Emphasis"/>
        </w:rPr>
        <w:t>not</w:t>
      </w:r>
      <w:proofErr w:type="gramEnd"/>
      <w:r w:rsidRPr="00841C9A">
        <w:rPr>
          <w:rStyle w:val="Emphasis"/>
        </w:rPr>
        <w:t xml:space="preserve"> do</w:t>
      </w:r>
      <w:r w:rsidRPr="00841C9A">
        <w:rPr>
          <w:rStyle w:val="StyleUnderline"/>
        </w:rPr>
        <w:t xml:space="preserve"> such a</w:t>
      </w:r>
      <w:r w:rsidRPr="00140246">
        <w:rPr>
          <w:rStyle w:val="StyleUnderline"/>
        </w:rPr>
        <w:t>nd such things</w:t>
      </w:r>
      <w:r w:rsidRPr="006E719B">
        <w:rPr>
          <w:sz w:val="16"/>
        </w:rPr>
        <w:t xml:space="preserve">. I would say anti-praxis is more like a new age monotheistic religion that prohibitively feeds off of practical norms of other religions, all to present itself as the last religion you should embrace.       </w:t>
      </w:r>
    </w:p>
    <w:p w:rsidR="006E719B" w:rsidRPr="006E719B" w:rsidRDefault="006E719B" w:rsidP="006E719B">
      <w:pPr>
        <w:rPr>
          <w:sz w:val="16"/>
        </w:rPr>
      </w:pPr>
      <w:r w:rsidRPr="006E719B">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140246">
        <w:rPr>
          <w:rStyle w:val="StyleUnderline"/>
        </w:rPr>
        <w:t>. The enemy</w:t>
      </w:r>
      <w:r w:rsidRPr="006E719B">
        <w:rPr>
          <w:sz w:val="16"/>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 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6E719B">
        <w:rPr>
          <w:sz w:val="16"/>
        </w:rPr>
        <w:t>.</w:t>
      </w:r>
    </w:p>
    <w:p w:rsidR="006E719B" w:rsidRPr="006E719B" w:rsidRDefault="006E719B" w:rsidP="006E719B">
      <w:pPr>
        <w:rPr>
          <w:sz w:val="16"/>
        </w:rPr>
      </w:pPr>
      <w:r w:rsidRPr="006E719B">
        <w:rPr>
          <w:sz w:val="16"/>
        </w:rPr>
        <w:t xml:space="preserve">Fabio Gironi: </w:t>
      </w:r>
      <w:r w:rsidRPr="00140246">
        <w:rPr>
          <w:rStyle w:val="StyleUnderline"/>
        </w:rPr>
        <w:t xml:space="preserve">Let us move deeper into a </w:t>
      </w:r>
      <w:r w:rsidRPr="00841C9A">
        <w:rPr>
          <w:rStyle w:val="Emphasis"/>
        </w:rPr>
        <w:t>more explicit political register</w:t>
      </w:r>
      <w:r w:rsidRPr="006E719B">
        <w:rPr>
          <w:sz w:val="16"/>
        </w:rPr>
        <w:t xml:space="preserve">. Some of your comments above regarding universalism and its detractors remind me of the “first law” of </w:t>
      </w:r>
      <w:r w:rsidRPr="00140246">
        <w:rPr>
          <w:rStyle w:val="StyleUnderline"/>
        </w:rPr>
        <w:t>what</w:t>
      </w:r>
      <w:r w:rsidRPr="006E719B">
        <w:rPr>
          <w:sz w:val="16"/>
        </w:rPr>
        <w:t xml:space="preserve"> the late Mark </w:t>
      </w:r>
      <w:r w:rsidRPr="00140246">
        <w:rPr>
          <w:rStyle w:val="StyleUnderline"/>
        </w:rPr>
        <w:t>Fisher</w:t>
      </w:r>
      <w:r w:rsidRPr="006E719B">
        <w:rPr>
          <w:sz w:val="16"/>
        </w:rPr>
        <w:t xml:space="preserve"> infamously </w:t>
      </w:r>
      <w:r w:rsidRPr="00140246">
        <w:rPr>
          <w:rStyle w:val="StyleUnderline"/>
        </w:rPr>
        <w:t>called the “</w:t>
      </w:r>
      <w:r w:rsidRPr="00841C9A">
        <w:rPr>
          <w:rStyle w:val="Emphasis"/>
        </w:rPr>
        <w:t>Vampire Castle</w:t>
      </w:r>
      <w:r w:rsidRPr="00140246">
        <w:rPr>
          <w:rStyle w:val="StyleUnderline"/>
        </w:rPr>
        <w:t>,”</w:t>
      </w:r>
      <w:r w:rsidRPr="006E719B">
        <w:rPr>
          <w:sz w:val="16"/>
        </w:rPr>
        <w:t xml:space="preserve"> i.e. </w:t>
      </w:r>
      <w:r w:rsidRPr="00140246">
        <w:rPr>
          <w:rStyle w:val="StyleUnderline"/>
        </w:rPr>
        <w:t xml:space="preserve">the </w:t>
      </w:r>
      <w:r w:rsidRPr="00841C9A">
        <w:rPr>
          <w:rStyle w:val="Emphasis"/>
        </w:rPr>
        <w:t>priestly</w:t>
      </w:r>
      <w:r w:rsidRPr="00140246">
        <w:rPr>
          <w:rStyle w:val="StyleUnderline"/>
        </w:rPr>
        <w:t xml:space="preserve">, </w:t>
      </w:r>
      <w:r w:rsidRPr="00841C9A">
        <w:rPr>
          <w:rStyle w:val="Emphasis"/>
        </w:rPr>
        <w:t>resentment-ridden left-wing intelligentsia</w:t>
      </w:r>
      <w:r w:rsidRPr="006E719B">
        <w:rPr>
          <w:sz w:val="16"/>
        </w:rPr>
        <w:t xml:space="preserve">. As he put it: </w:t>
      </w:r>
      <w:r w:rsidRPr="00140246">
        <w:rPr>
          <w:rStyle w:val="StyleUnderline"/>
        </w:rPr>
        <w:t xml:space="preserve">“the first law of the Vampires’ Castle is: </w:t>
      </w:r>
      <w:r w:rsidRPr="00841C9A">
        <w:rPr>
          <w:rStyle w:val="Emphasis"/>
        </w:rPr>
        <w:t>individualise</w:t>
      </w:r>
      <w:r w:rsidRPr="00140246">
        <w:rPr>
          <w:rStyle w:val="StyleUnderline"/>
        </w:rPr>
        <w:t xml:space="preserve"> and </w:t>
      </w:r>
      <w:r w:rsidRPr="00841C9A">
        <w:rPr>
          <w:rStyle w:val="Emphasis"/>
        </w:rPr>
        <w:t>privatise everything</w:t>
      </w:r>
      <w:r w:rsidRPr="00140246">
        <w:rPr>
          <w:rStyle w:val="StyleUnderline"/>
        </w:rPr>
        <w:t xml:space="preserve">. While </w:t>
      </w:r>
      <w:r w:rsidRPr="00841C9A">
        <w:rPr>
          <w:rStyle w:val="Emphasis"/>
        </w:rPr>
        <w:t>in theory</w:t>
      </w:r>
      <w:r w:rsidRPr="00140246">
        <w:rPr>
          <w:rStyle w:val="StyleUnderline"/>
        </w:rPr>
        <w:t xml:space="preserve"> it claims to be in favour of structural critique, in practice it </w:t>
      </w:r>
      <w:r w:rsidRPr="00841C9A">
        <w:rPr>
          <w:rStyle w:val="Emphasis"/>
        </w:rPr>
        <w:t>never focuses on anything except individual behaviour</w:t>
      </w:r>
      <w:r w:rsidRPr="00140246">
        <w:rPr>
          <w:rStyle w:val="StyleUnderline"/>
        </w:rPr>
        <w:t>”</w:t>
      </w:r>
      <w:r w:rsidRPr="006E719B">
        <w:rPr>
          <w:sz w:val="16"/>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Do you have any prescriptive stance regarding political action?</w:t>
      </w:r>
    </w:p>
    <w:p w:rsidR="006E719B" w:rsidRPr="006E719B" w:rsidRDefault="006E719B" w:rsidP="006E719B">
      <w:pPr>
        <w:rPr>
          <w:sz w:val="16"/>
        </w:rPr>
      </w:pPr>
      <w:r w:rsidRPr="006E719B">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can only be actualized by </w:t>
      </w:r>
      <w:r w:rsidRPr="00841C9A">
        <w:rPr>
          <w:rStyle w:val="Emphasis"/>
        </w:rPr>
        <w:t>adequate</w:t>
      </w:r>
      <w:r w:rsidRPr="00140246">
        <w:rPr>
          <w:rStyle w:val="StyleUnderline"/>
        </w:rPr>
        <w:t xml:space="preserve"> and </w:t>
      </w:r>
      <w:r w:rsidRPr="00841C9A">
        <w:rPr>
          <w:rStyle w:val="Emphasis"/>
        </w:rPr>
        <w:t>malleable methods</w:t>
      </w:r>
      <w:r w:rsidRPr="00140246">
        <w:rPr>
          <w:rStyle w:val="StyleUnderline"/>
        </w:rPr>
        <w:t xml:space="preserve"> and </w:t>
      </w:r>
      <w:r w:rsidRPr="00841C9A">
        <w:rPr>
          <w:rStyle w:val="Emphasis"/>
        </w:rPr>
        <w:t>tools</w:t>
      </w:r>
      <w:r w:rsidRPr="00140246">
        <w:rPr>
          <w:rStyle w:val="StyleUnderline"/>
        </w:rPr>
        <w:t xml:space="preserve">, and to the extent that our methods, ways of systematization, intervention with socio-economic reality and so on are either </w:t>
      </w:r>
      <w:r w:rsidRPr="00841C9A">
        <w:rPr>
          <w:rStyle w:val="Emphasis"/>
        </w:rPr>
        <w:t>quite rudimentary</w:t>
      </w:r>
      <w:r w:rsidRPr="00140246">
        <w:rPr>
          <w:rStyle w:val="StyleUnderline"/>
        </w:rPr>
        <w:t xml:space="preserve"> or </w:t>
      </w:r>
      <w:r w:rsidRPr="00841C9A">
        <w:rPr>
          <w:rStyle w:val="Emphasis"/>
        </w:rPr>
        <w:t>disoriented</w:t>
      </w:r>
      <w:r w:rsidRPr="00140246">
        <w:rPr>
          <w:rStyle w:val="StyleUnderline"/>
        </w:rPr>
        <w:t xml:space="preserve"> with regard to the realization of </w:t>
      </w:r>
      <w:r w:rsidRPr="00841C9A">
        <w:rPr>
          <w:rStyle w:val="Emphasis"/>
        </w:rPr>
        <w:t>consequential political changes</w:t>
      </w:r>
      <w:r w:rsidRPr="00140246">
        <w:rPr>
          <w:rStyle w:val="StyleUnderline"/>
        </w:rPr>
        <w:t xml:space="preserve">, I think I am more comfortable to identify myself as a </w:t>
      </w:r>
      <w:r w:rsidRPr="00841C9A">
        <w:rPr>
          <w:rStyle w:val="Emphasis"/>
        </w:rPr>
        <w:t>rational pessimist</w:t>
      </w:r>
      <w:r w:rsidRPr="00140246">
        <w:rPr>
          <w:rStyle w:val="StyleUnderline"/>
        </w:rPr>
        <w:t xml:space="preserve">. I </w:t>
      </w:r>
      <w:r w:rsidRPr="00841C9A">
        <w:rPr>
          <w:rStyle w:val="Emphasis"/>
        </w:rPr>
        <w:t>reject passive pessimism</w:t>
      </w:r>
      <w:r w:rsidRPr="00140246">
        <w:rPr>
          <w:rStyle w:val="StyleUnderline"/>
        </w:rPr>
        <w:t xml:space="preserve"> in the sense that </w:t>
      </w:r>
      <w:r w:rsidRPr="00841C9A">
        <w:rPr>
          <w:rStyle w:val="Emphasis"/>
        </w:rPr>
        <w:t>as long as possibilities can be imagined</w:t>
      </w:r>
      <w:r w:rsidRPr="00140246">
        <w:rPr>
          <w:rStyle w:val="StyleUnderline"/>
        </w:rPr>
        <w:t xml:space="preserve">, we have to </w:t>
      </w:r>
      <w:r w:rsidRPr="00841C9A">
        <w:rPr>
          <w:rStyle w:val="Emphasis"/>
        </w:rPr>
        <w:t>actively gamble</w:t>
      </w:r>
      <w:r w:rsidRPr="00140246">
        <w:rPr>
          <w:rStyle w:val="StyleUnderline"/>
        </w:rPr>
        <w:t xml:space="preserve"> and </w:t>
      </w:r>
      <w:r w:rsidRPr="00841C9A">
        <w:rPr>
          <w:rStyle w:val="Emphasis"/>
        </w:rPr>
        <w:t>push beyond any vestige of resignation</w:t>
      </w:r>
      <w:r w:rsidRPr="00140246">
        <w:rPr>
          <w:rStyle w:val="StyleUnderline"/>
        </w:rPr>
        <w:t xml:space="preserve">. </w:t>
      </w:r>
      <w:r w:rsidRPr="00841C9A">
        <w:rPr>
          <w:rStyle w:val="Emphasis"/>
        </w:rPr>
        <w:t>Without imagining possibilities</w:t>
      </w:r>
      <w:r w:rsidRPr="00140246">
        <w:rPr>
          <w:rStyle w:val="StyleUnderline"/>
        </w:rPr>
        <w:t xml:space="preserve"> and </w:t>
      </w:r>
      <w:r w:rsidRPr="00841C9A">
        <w:rPr>
          <w:rStyle w:val="Emphasis"/>
        </w:rPr>
        <w:t>piecewise attempts at actualizing them</w:t>
      </w:r>
      <w:r w:rsidRPr="00140246">
        <w:rPr>
          <w:rStyle w:val="StyleUnderline"/>
        </w:rPr>
        <w:t xml:space="preserve">, there is in fact </w:t>
      </w:r>
      <w:r w:rsidRPr="00841C9A">
        <w:rPr>
          <w:rStyle w:val="Emphasis"/>
        </w:rPr>
        <w:t>no good justification for surviving as a species</w:t>
      </w:r>
      <w:r w:rsidRPr="006E719B">
        <w:rPr>
          <w:sz w:val="16"/>
        </w:rPr>
        <w:t xml:space="preserve">. As Seneca has pointed out, </w:t>
      </w:r>
      <w:r w:rsidRPr="00140246">
        <w:rPr>
          <w:rStyle w:val="StyleUnderline"/>
        </w:rPr>
        <w:t xml:space="preserve">in </w:t>
      </w:r>
      <w:r w:rsidRPr="00841C9A">
        <w:rPr>
          <w:rStyle w:val="Emphasis"/>
        </w:rPr>
        <w:t>complete absence</w:t>
      </w:r>
      <w:r w:rsidRPr="00140246">
        <w:rPr>
          <w:rStyle w:val="StyleUnderline"/>
        </w:rPr>
        <w:t xml:space="preserve"> of such a struggle, we must perhaps devise the </w:t>
      </w:r>
      <w:r w:rsidRPr="00841C9A">
        <w:rPr>
          <w:rStyle w:val="Emphasis"/>
        </w:rPr>
        <w:t>most cunning</w:t>
      </w:r>
      <w:r w:rsidRPr="00140246">
        <w:rPr>
          <w:rStyle w:val="StyleUnderline"/>
        </w:rPr>
        <w:t xml:space="preserve"> and </w:t>
      </w:r>
      <w:r w:rsidRPr="00841C9A">
        <w:rPr>
          <w:rStyle w:val="Emphasis"/>
        </w:rPr>
        <w:t>artful contrivance</w:t>
      </w:r>
      <w:r w:rsidRPr="00140246">
        <w:rPr>
          <w:rStyle w:val="StyleUnderline"/>
        </w:rPr>
        <w:t xml:space="preserve"> for bringing our death about. In that case, even the slogan “</w:t>
      </w:r>
      <w:r w:rsidRPr="00841C9A">
        <w:rPr>
          <w:rStyle w:val="Emphasis"/>
        </w:rPr>
        <w:t>let it go</w:t>
      </w:r>
      <w:r w:rsidRPr="00140246">
        <w:rPr>
          <w:rStyle w:val="StyleUnderline"/>
        </w:rPr>
        <w:t xml:space="preserve">,” once inflated, is </w:t>
      </w:r>
      <w:r w:rsidRPr="00841C9A">
        <w:rPr>
          <w:rStyle w:val="Emphasis"/>
        </w:rPr>
        <w:t>nothing but a disingenuous pessimism</w:t>
      </w:r>
      <w:r w:rsidRPr="00140246">
        <w:rPr>
          <w:rStyle w:val="StyleUnderline"/>
        </w:rPr>
        <w:t xml:space="preserve"> that attempts to </w:t>
      </w:r>
      <w:r w:rsidRPr="00841C9A">
        <w:rPr>
          <w:rStyle w:val="Emphasis"/>
        </w:rPr>
        <w:t>fabricate a semblance of profundity</w:t>
      </w:r>
      <w:r w:rsidRPr="006E719B">
        <w:rPr>
          <w:sz w:val="16"/>
        </w:rPr>
        <w:t xml:space="preserve">. In reality, it </w:t>
      </w:r>
      <w:r w:rsidRPr="00140246">
        <w:rPr>
          <w:rStyle w:val="StyleUnderline"/>
        </w:rPr>
        <w:t xml:space="preserve">is the </w:t>
      </w:r>
      <w:r w:rsidRPr="00841C9A">
        <w:rPr>
          <w:rStyle w:val="Emphasis"/>
        </w:rPr>
        <w:t>very exemplification of human conservatism</w:t>
      </w:r>
      <w:r w:rsidRPr="006E719B">
        <w:rPr>
          <w:sz w:val="16"/>
        </w:rPr>
        <w:t xml:space="preserve"> and an adolescent disgruntlement </w:t>
      </w:r>
      <w:r w:rsidRPr="00140246">
        <w:rPr>
          <w:rStyle w:val="StyleUnderline"/>
        </w:rPr>
        <w:t xml:space="preserve">which </w:t>
      </w:r>
      <w:r w:rsidRPr="00841C9A">
        <w:rPr>
          <w:rStyle w:val="Emphasis"/>
        </w:rPr>
        <w:t>secretly hopes for a miraculous change even when it tries to seem detached</w:t>
      </w:r>
      <w:r w:rsidRPr="00140246">
        <w:rPr>
          <w:rStyle w:val="StyleUnderline"/>
        </w:rPr>
        <w:t xml:space="preserve"> from such concerns</w:t>
      </w:r>
      <w:r w:rsidRPr="006E719B">
        <w:rPr>
          <w:sz w:val="16"/>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passive optimism, rather than </w:t>
      </w:r>
      <w:r w:rsidRPr="00841C9A">
        <w:rPr>
          <w:rStyle w:val="Emphasis"/>
        </w:rPr>
        <w:t>genuine pessimism</w:t>
      </w:r>
      <w:r w:rsidRPr="006E719B">
        <w:rPr>
          <w:sz w:val="16"/>
        </w:rPr>
        <w:t>.</w:t>
      </w:r>
    </w:p>
    <w:p w:rsidR="006E719B" w:rsidRPr="006E719B" w:rsidRDefault="006E719B" w:rsidP="006E719B">
      <w:pPr>
        <w:rPr>
          <w:sz w:val="16"/>
        </w:rPr>
      </w:pPr>
      <w:r w:rsidRPr="006E719B">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140246">
        <w:rPr>
          <w:rStyle w:val="StyleUnderline"/>
        </w:rPr>
        <w:t xml:space="preserve">The particular can be </w:t>
      </w:r>
      <w:r w:rsidRPr="00841C9A">
        <w:rPr>
          <w:rStyle w:val="Emphasis"/>
        </w:rPr>
        <w:t>pernicious</w:t>
      </w:r>
      <w:r w:rsidRPr="00140246">
        <w:rPr>
          <w:rStyle w:val="StyleUnderline"/>
        </w:rPr>
        <w:t xml:space="preserve"> or even </w:t>
      </w:r>
      <w:r w:rsidRPr="00841C9A">
        <w:rPr>
          <w:rStyle w:val="Emphasis"/>
        </w:rPr>
        <w:t>illusory</w:t>
      </w:r>
      <w:r w:rsidRPr="00140246">
        <w:rPr>
          <w:rStyle w:val="StyleUnderline"/>
        </w:rPr>
        <w:t xml:space="preserve"> through and through. The </w:t>
      </w:r>
      <w:r w:rsidRPr="00841C9A">
        <w:rPr>
          <w:rStyle w:val="Emphasis"/>
        </w:rPr>
        <w:t>absolutization of the particular</w:t>
      </w:r>
      <w:r w:rsidRPr="00140246">
        <w:rPr>
          <w:rStyle w:val="StyleUnderline"/>
        </w:rPr>
        <w:t xml:space="preserve">, the individuals—whether in the name of the </w:t>
      </w:r>
      <w:r w:rsidRPr="00841C9A">
        <w:rPr>
          <w:rStyle w:val="Emphasis"/>
        </w:rPr>
        <w:t>victim</w:t>
      </w:r>
      <w:r w:rsidRPr="00140246">
        <w:rPr>
          <w:rStyle w:val="StyleUnderline"/>
        </w:rPr>
        <w:t xml:space="preserve">, the </w:t>
      </w:r>
      <w:r w:rsidRPr="00841C9A">
        <w:rPr>
          <w:rStyle w:val="Emphasis"/>
        </w:rPr>
        <w:t>sufferer</w:t>
      </w:r>
      <w:r w:rsidRPr="00140246">
        <w:rPr>
          <w:rStyle w:val="StyleUnderline"/>
        </w:rPr>
        <w:t xml:space="preserve"> or in the name of </w:t>
      </w:r>
      <w:r w:rsidRPr="00841C9A">
        <w:rPr>
          <w:rStyle w:val="Emphasis"/>
        </w:rPr>
        <w:t>individual choices</w:t>
      </w:r>
      <w:r w:rsidRPr="00140246">
        <w:rPr>
          <w:rStyle w:val="StyleUnderline"/>
        </w:rPr>
        <w:t xml:space="preserve"> and </w:t>
      </w:r>
      <w:r w:rsidRPr="00841C9A">
        <w:rPr>
          <w:rStyle w:val="Emphasis"/>
        </w:rPr>
        <w:t>preferences</w:t>
      </w:r>
      <w:r w:rsidRPr="00140246">
        <w:rPr>
          <w:rStyle w:val="StyleUnderline"/>
        </w:rPr>
        <w:t>—</w:t>
      </w:r>
      <w:r w:rsidRPr="00841C9A">
        <w:rPr>
          <w:rStyle w:val="Emphasis"/>
        </w:rPr>
        <w:t>completely misses the fact</w:t>
      </w:r>
      <w:r w:rsidRPr="00140246">
        <w:rPr>
          <w:rStyle w:val="StyleUnderline"/>
        </w:rPr>
        <w:t xml:space="preserve"> that the conditions of individuation can </w:t>
      </w:r>
      <w:r w:rsidRPr="00841C9A">
        <w:rPr>
          <w:rStyle w:val="Emphasis"/>
        </w:rPr>
        <w:t>themselves be pathological</w:t>
      </w:r>
      <w:r w:rsidRPr="00140246">
        <w:rPr>
          <w:rStyle w:val="StyleUnderline"/>
        </w:rPr>
        <w:t>. The overemphasis on the particular or the local</w:t>
      </w:r>
      <w:r w:rsidRPr="006E719B">
        <w:rPr>
          <w:sz w:val="16"/>
        </w:rPr>
        <w:t xml:space="preserve">, accordingly, </w:t>
      </w:r>
      <w:r w:rsidRPr="00140246">
        <w:rPr>
          <w:rStyle w:val="StyleUnderline"/>
        </w:rPr>
        <w:t xml:space="preserve">can </w:t>
      </w:r>
      <w:r w:rsidRPr="00841C9A">
        <w:rPr>
          <w:rStyle w:val="Emphasis"/>
        </w:rPr>
        <w:t>very well</w:t>
      </w:r>
      <w:r w:rsidRPr="006E719B">
        <w:rPr>
          <w:sz w:val="16"/>
        </w:rPr>
        <w:t xml:space="preserve"> the blind </w:t>
      </w:r>
      <w:r w:rsidRPr="00841C9A">
        <w:rPr>
          <w:rStyle w:val="Emphasis"/>
        </w:rPr>
        <w:t>perpetuat</w:t>
      </w:r>
      <w:r w:rsidRPr="006E719B">
        <w:rPr>
          <w:sz w:val="16"/>
        </w:rPr>
        <w:t xml:space="preserve">ion of </w:t>
      </w:r>
      <w:r w:rsidRPr="00140246">
        <w:rPr>
          <w:rStyle w:val="StyleUnderline"/>
        </w:rPr>
        <w:t xml:space="preserve">the </w:t>
      </w:r>
      <w:r w:rsidRPr="00841C9A">
        <w:rPr>
          <w:rStyle w:val="Emphasis"/>
        </w:rPr>
        <w:t>conditions of exploitation</w:t>
      </w:r>
      <w:r w:rsidRPr="00140246">
        <w:rPr>
          <w:rStyle w:val="StyleUnderline"/>
        </w:rPr>
        <w:t xml:space="preserve"> and </w:t>
      </w:r>
      <w:r w:rsidRPr="00841C9A">
        <w:rPr>
          <w:rStyle w:val="Emphasis"/>
        </w:rPr>
        <w:t>misery</w:t>
      </w:r>
      <w:r w:rsidRPr="006E719B">
        <w:rPr>
          <w:sz w:val="16"/>
        </w:rPr>
        <w:t xml:space="preserve">.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w:t>
      </w:r>
      <w:proofErr w:type="gramStart"/>
      <w:r w:rsidRPr="006E719B">
        <w:rPr>
          <w:sz w:val="16"/>
        </w:rPr>
        <w:t>universalist</w:t>
      </w:r>
      <w:proofErr w:type="gramEnd"/>
      <w:r w:rsidRPr="006E719B">
        <w:rPr>
          <w:sz w:val="16"/>
        </w:rPr>
        <w:t xml:space="preserve"> labour have to deal with its drastic implication within their neo-reactionary floating islands. </w:t>
      </w:r>
      <w:r w:rsidRPr="00140246">
        <w:rPr>
          <w:rStyle w:val="StyleUnderline"/>
        </w:rPr>
        <w:t xml:space="preserve">Absent a </w:t>
      </w:r>
      <w:r w:rsidRPr="00841C9A">
        <w:rPr>
          <w:rStyle w:val="Emphasis"/>
        </w:rPr>
        <w:t>diagnosis of different kind of particularities</w:t>
      </w:r>
      <w:r w:rsidRPr="00140246">
        <w:rPr>
          <w:rStyle w:val="StyleUnderline"/>
        </w:rPr>
        <w:t xml:space="preserve">, and short of </w:t>
      </w:r>
      <w:r w:rsidRPr="00841C9A">
        <w:rPr>
          <w:rStyle w:val="Emphasis"/>
        </w:rPr>
        <w:t>analysing them</w:t>
      </w:r>
      <w:r w:rsidRPr="00140246">
        <w:rPr>
          <w:rStyle w:val="StyleUnderline"/>
        </w:rPr>
        <w:t xml:space="preserve"> with regard to the mechanisms responsible for generating and distinguishing such causal factors or mechanisms at different levels of socio-economic reality, we are </w:t>
      </w:r>
      <w:r w:rsidRPr="00841C9A">
        <w:rPr>
          <w:rStyle w:val="Emphasis"/>
        </w:rPr>
        <w:t>all</w:t>
      </w:r>
      <w:r w:rsidRPr="00140246">
        <w:rPr>
          <w:rStyle w:val="StyleUnderline"/>
        </w:rPr>
        <w:t xml:space="preserve">—and I mean </w:t>
      </w:r>
      <w:r w:rsidRPr="00841C9A">
        <w:rPr>
          <w:rStyle w:val="Emphasis"/>
        </w:rPr>
        <w:t>everyone</w:t>
      </w:r>
      <w:r w:rsidRPr="00140246">
        <w:rPr>
          <w:rStyle w:val="StyleUnderline"/>
        </w:rPr>
        <w:t xml:space="preserve">—on the </w:t>
      </w:r>
      <w:r w:rsidRPr="00841C9A">
        <w:rPr>
          <w:rStyle w:val="Emphasis"/>
        </w:rPr>
        <w:t>same Hobbesian Raft of the Medusa</w:t>
      </w:r>
      <w:r w:rsidRPr="00140246">
        <w:rPr>
          <w:rStyle w:val="StyleUnderline"/>
        </w:rPr>
        <w:t xml:space="preserve">. We will </w:t>
      </w:r>
      <w:r w:rsidRPr="00841C9A">
        <w:rPr>
          <w:rStyle w:val="Emphasis"/>
        </w:rPr>
        <w:t>eventually betray ourselves</w:t>
      </w:r>
      <w:r w:rsidRPr="00140246">
        <w:rPr>
          <w:rStyle w:val="StyleUnderline"/>
        </w:rPr>
        <w:t xml:space="preserve"> and </w:t>
      </w:r>
      <w:r w:rsidRPr="00841C9A">
        <w:rPr>
          <w:rStyle w:val="Emphasis"/>
        </w:rPr>
        <w:t>eat one another</w:t>
      </w:r>
      <w:r w:rsidRPr="00140246">
        <w:rPr>
          <w:rStyle w:val="StyleUnderline"/>
        </w:rPr>
        <w:t xml:space="preserve">, irrespective of whether we think we should strive for a future </w:t>
      </w:r>
      <w:proofErr w:type="gramStart"/>
      <w:r w:rsidRPr="00140246">
        <w:rPr>
          <w:rStyle w:val="StyleUnderline"/>
        </w:rPr>
        <w:t>universalist</w:t>
      </w:r>
      <w:proofErr w:type="gramEnd"/>
      <w:r w:rsidRPr="00140246">
        <w:rPr>
          <w:rStyle w:val="StyleUnderline"/>
        </w:rPr>
        <w:t xml:space="preserve"> collective project, we should denounce such endeavours, or we should do nothing and just let it go</w:t>
      </w:r>
      <w:r w:rsidRPr="006E719B">
        <w:rPr>
          <w:sz w:val="16"/>
        </w:rPr>
        <w:t>.</w:t>
      </w:r>
    </w:p>
    <w:p w:rsidR="006E719B" w:rsidRPr="006E719B" w:rsidRDefault="006E719B" w:rsidP="006E719B">
      <w:pPr>
        <w:rPr>
          <w:sz w:val="16"/>
        </w:rPr>
      </w:pPr>
      <w:r w:rsidRPr="006E719B">
        <w:rPr>
          <w:sz w:val="16"/>
        </w:rPr>
        <w:t>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resignatory,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thereof.</w:t>
      </w:r>
    </w:p>
    <w:p w:rsidR="006E719B" w:rsidRPr="006E719B" w:rsidRDefault="006E719B" w:rsidP="006E719B">
      <w:pPr>
        <w:rPr>
          <w:sz w:val="16"/>
        </w:rPr>
      </w:pPr>
      <w:r w:rsidRPr="006E719B">
        <w:rPr>
          <w:sz w:val="16"/>
        </w:rPr>
        <w:t xml:space="preserve">This brings me to </w:t>
      </w:r>
      <w:r w:rsidRPr="00140246">
        <w:rPr>
          <w:rStyle w:val="StyleUnderline"/>
        </w:rPr>
        <w:t>the</w:t>
      </w:r>
      <w:r w:rsidRPr="006E719B">
        <w:rPr>
          <w:sz w:val="16"/>
        </w:rPr>
        <w:t xml:space="preserve"> main </w:t>
      </w:r>
      <w:r w:rsidRPr="00140246">
        <w:rPr>
          <w:rStyle w:val="StyleUnderline"/>
        </w:rPr>
        <w:t>question</w:t>
      </w:r>
      <w:r w:rsidRPr="006E719B">
        <w:rPr>
          <w:sz w:val="16"/>
        </w:rPr>
        <w:t xml:space="preserve"> you raised </w:t>
      </w:r>
      <w:r w:rsidRPr="00140246">
        <w:rPr>
          <w:rStyle w:val="StyleUnderline"/>
        </w:rPr>
        <w:t>regarding</w:t>
      </w:r>
      <w:r w:rsidRPr="006E719B">
        <w:rPr>
          <w:sz w:val="16"/>
        </w:rPr>
        <w:t xml:space="preserve"> my </w:t>
      </w:r>
      <w:r w:rsidRPr="00140246">
        <w:rPr>
          <w:rStyle w:val="StyleUnderline"/>
        </w:rPr>
        <w:t>political stance</w:t>
      </w:r>
      <w:r w:rsidRPr="006E719B">
        <w:rPr>
          <w:sz w:val="16"/>
        </w:rPr>
        <w:t xml:space="preserve">. I think this question </w:t>
      </w:r>
      <w:r w:rsidRPr="00140246">
        <w:rPr>
          <w:rStyle w:val="StyleUnderline"/>
        </w:rPr>
        <w:t>is predicated on the assumption that we can define our political position by rummaging through and resorting to the concretely instantiated political paradigms which have already been realized and then choose one that fits our methodological and ideal ambitions</w:t>
      </w:r>
      <w:r w:rsidRPr="006E719B">
        <w:rPr>
          <w:sz w:val="16"/>
        </w:rPr>
        <w:t xml:space="preserve">. I really fail to see such an exemplification that I can hold to or define as my political position. </w:t>
      </w:r>
      <w:r w:rsidRPr="00140246">
        <w:rPr>
          <w:rStyle w:val="StyleUnderline"/>
        </w:rPr>
        <w:t>One should engage a great feat of self-deception to see contemporary political paradigms as adequate to respond the existing tribulations and problems</w:t>
      </w:r>
      <w:r w:rsidRPr="006E719B">
        <w:rPr>
          <w:sz w:val="16"/>
        </w:rPr>
        <w:t xml:space="preserve">.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140246">
        <w:rPr>
          <w:rStyle w:val="StyleUnderline"/>
        </w:rPr>
        <w:t>the task of politics</w:t>
      </w:r>
      <w:r w:rsidRPr="006E719B">
        <w:rPr>
          <w:sz w:val="16"/>
        </w:rPr>
        <w:t xml:space="preserve"> in conjunction with the support of philosophy and technoscience </w:t>
      </w:r>
      <w:r w:rsidRPr="00140246">
        <w:rPr>
          <w:rStyle w:val="StyleUnderline"/>
        </w:rPr>
        <w:t xml:space="preserve">is to </w:t>
      </w:r>
      <w:r w:rsidRPr="00DD3EC9">
        <w:rPr>
          <w:rStyle w:val="Emphasis"/>
        </w:rPr>
        <w:t>not only show</w:t>
      </w:r>
      <w:r w:rsidRPr="00140246">
        <w:rPr>
          <w:rStyle w:val="StyleUnderline"/>
        </w:rPr>
        <w:t xml:space="preserve">—in </w:t>
      </w:r>
      <w:r w:rsidRPr="00DD3EC9">
        <w:rPr>
          <w:rStyle w:val="Emphasis"/>
        </w:rPr>
        <w:t>theory</w:t>
      </w:r>
      <w:r w:rsidRPr="00140246">
        <w:rPr>
          <w:rStyle w:val="StyleUnderline"/>
        </w:rPr>
        <w:t xml:space="preserve"> and in </w:t>
      </w:r>
      <w:r w:rsidRPr="00DD3EC9">
        <w:rPr>
          <w:rStyle w:val="Emphasis"/>
        </w:rPr>
        <w:t>collective imagination</w:t>
      </w:r>
      <w:r w:rsidRPr="00140246">
        <w:rPr>
          <w:rStyle w:val="StyleUnderline"/>
        </w:rPr>
        <w:t xml:space="preserve">—that the reality of our world is neither </w:t>
      </w:r>
      <w:r w:rsidRPr="00DD3EC9">
        <w:rPr>
          <w:rStyle w:val="Emphasis"/>
        </w:rPr>
        <w:t>inevitable</w:t>
      </w:r>
      <w:r w:rsidRPr="00140246">
        <w:rPr>
          <w:rStyle w:val="StyleUnderline"/>
        </w:rPr>
        <w:t xml:space="preserve"> nor a </w:t>
      </w:r>
      <w:r w:rsidRPr="00DD3EC9">
        <w:rPr>
          <w:rStyle w:val="Emphasis"/>
        </w:rPr>
        <w:t>completed totality</w:t>
      </w:r>
      <w:r w:rsidRPr="00140246">
        <w:rPr>
          <w:rStyle w:val="StyleUnderline"/>
        </w:rPr>
        <w:t xml:space="preserve">, but also manages to </w:t>
      </w:r>
      <w:r w:rsidRPr="00DD3EC9">
        <w:rPr>
          <w:rStyle w:val="Emphasis"/>
        </w:rPr>
        <w:t>concretely build a new world</w:t>
      </w:r>
      <w:r w:rsidRPr="00140246">
        <w:rPr>
          <w:rStyle w:val="StyleUnderline"/>
        </w:rPr>
        <w:t xml:space="preserve"> from whose perspective our reality will be </w:t>
      </w:r>
      <w:r w:rsidRPr="00DD3EC9">
        <w:rPr>
          <w:rStyle w:val="Emphasis"/>
        </w:rPr>
        <w:t>exposed as the illusion</w:t>
      </w:r>
      <w:r w:rsidRPr="00140246">
        <w:rPr>
          <w:rStyle w:val="StyleUnderline"/>
        </w:rPr>
        <w:t xml:space="preserve"> of the inexorable and finality</w:t>
      </w:r>
      <w:r w:rsidRPr="006E719B">
        <w:rPr>
          <w:sz w:val="16"/>
        </w:rPr>
        <w:t xml:space="preserve">. But then again, </w:t>
      </w:r>
      <w:r w:rsidRPr="00140246">
        <w:rPr>
          <w:rStyle w:val="StyleUnderline"/>
        </w:rPr>
        <w:t xml:space="preserve">even this, is </w:t>
      </w:r>
      <w:r w:rsidRPr="00DD3EC9">
        <w:rPr>
          <w:rStyle w:val="Emphasis"/>
        </w:rPr>
        <w:t>not a clear-cut political position</w:t>
      </w:r>
      <w:r w:rsidRPr="00140246">
        <w:rPr>
          <w:rStyle w:val="StyleUnderline"/>
        </w:rPr>
        <w:t xml:space="preserve">. It is merely a </w:t>
      </w:r>
      <w:r w:rsidRPr="00DD3EC9">
        <w:rPr>
          <w:rStyle w:val="Emphasis"/>
        </w:rPr>
        <w:t>philosophical thesis</w:t>
      </w:r>
      <w:r w:rsidRPr="00140246">
        <w:rPr>
          <w:rStyle w:val="StyleUnderline"/>
        </w:rPr>
        <w:t xml:space="preserve"> on the </w:t>
      </w:r>
      <w:r w:rsidRPr="00DD3EC9">
        <w:rPr>
          <w:rStyle w:val="Emphasis"/>
        </w:rPr>
        <w:t>possibility of a different world</w:t>
      </w:r>
      <w:r w:rsidRPr="00140246">
        <w:rPr>
          <w:rStyle w:val="StyleUnderline"/>
        </w:rPr>
        <w:t xml:space="preserve"> and the </w:t>
      </w:r>
      <w:r w:rsidRPr="00DD3EC9">
        <w:rPr>
          <w:rStyle w:val="Emphasis"/>
        </w:rPr>
        <w:t>range of political actions</w:t>
      </w:r>
      <w:r w:rsidRPr="00140246">
        <w:rPr>
          <w:rStyle w:val="StyleUnderline"/>
        </w:rPr>
        <w:t xml:space="preserve"> that can fully actualize it.</w:t>
      </w:r>
    </w:p>
    <w:p w:rsidR="006E719B" w:rsidRPr="006E719B" w:rsidRDefault="006E719B" w:rsidP="006E719B">
      <w:pPr>
        <w:rPr>
          <w:sz w:val="16"/>
        </w:rPr>
      </w:pPr>
      <w:r w:rsidRPr="006E719B">
        <w:rPr>
          <w:sz w:val="16"/>
        </w:rPr>
        <w:t xml:space="preserve">Fabio Gironi: </w:t>
      </w:r>
      <w:r w:rsidRPr="00140246">
        <w:rPr>
          <w:rStyle w:val="StyleUnderline"/>
        </w:rPr>
        <w:t xml:space="preserve">You merge this rational pessimism with </w:t>
      </w:r>
      <w:proofErr w:type="gramStart"/>
      <w:r w:rsidRPr="00140246">
        <w:rPr>
          <w:rStyle w:val="StyleUnderline"/>
        </w:rPr>
        <w:t>the  “</w:t>
      </w:r>
      <w:proofErr w:type="gramEnd"/>
      <w:r w:rsidRPr="00DD3EC9">
        <w:rPr>
          <w:rStyle w:val="Emphasis"/>
        </w:rPr>
        <w:t>engineering approach</w:t>
      </w:r>
      <w:r w:rsidRPr="00140246">
        <w:rPr>
          <w:rStyle w:val="StyleUnderline"/>
        </w:rPr>
        <w:t>” for the construction of a better world</w:t>
      </w:r>
      <w:r w:rsidRPr="006E719B">
        <w:rPr>
          <w:sz w:val="16"/>
        </w:rPr>
        <w:t xml:space="preserve">, as you explained before. </w:t>
      </w:r>
      <w:r w:rsidRPr="00140246">
        <w:rPr>
          <w:rStyle w:val="StyleUnderline"/>
        </w:rPr>
        <w:t>To some, this paradigm</w:t>
      </w:r>
      <w:r w:rsidRPr="006E719B">
        <w:rPr>
          <w:sz w:val="16"/>
        </w:rPr>
        <w:t xml:space="preserve"> of political action </w:t>
      </w:r>
      <w:r w:rsidRPr="00140246">
        <w:rPr>
          <w:rStyle w:val="StyleUnderline"/>
        </w:rPr>
        <w:t>will sound like</w:t>
      </w:r>
      <w:r w:rsidRPr="006E719B">
        <w:rPr>
          <w:sz w:val="16"/>
        </w:rPr>
        <w:t xml:space="preserve"> you are vouching for </w:t>
      </w:r>
      <w:r w:rsidRPr="00140246">
        <w:rPr>
          <w:rStyle w:val="StyleUnderline"/>
        </w:rPr>
        <w:t xml:space="preserve">a </w:t>
      </w:r>
      <w:r w:rsidRPr="00DD3EC9">
        <w:rPr>
          <w:rStyle w:val="Emphasis"/>
        </w:rPr>
        <w:t>dispassionate</w:t>
      </w:r>
      <w:r w:rsidRPr="00140246">
        <w:rPr>
          <w:rStyle w:val="StyleUnderline"/>
        </w:rPr>
        <w:t xml:space="preserve"> and </w:t>
      </w:r>
      <w:r w:rsidRPr="00DD3EC9">
        <w:rPr>
          <w:rStyle w:val="Emphasis"/>
        </w:rPr>
        <w:t>formalist approach</w:t>
      </w:r>
      <w:r w:rsidRPr="00140246">
        <w:rPr>
          <w:rStyle w:val="StyleUnderline"/>
        </w:rPr>
        <w:t xml:space="preserve"> to politics, and a government of experts—a “</w:t>
      </w:r>
      <w:r w:rsidRPr="00DD3EC9">
        <w:rPr>
          <w:rStyle w:val="Emphasis"/>
        </w:rPr>
        <w:t>technocracy</w:t>
      </w:r>
      <w:r w:rsidRPr="00140246">
        <w:rPr>
          <w:rStyle w:val="StyleUnderline"/>
        </w:rPr>
        <w:t>,”</w:t>
      </w:r>
      <w:r w:rsidRPr="006E719B">
        <w:rPr>
          <w:sz w:val="16"/>
        </w:rPr>
        <w:t xml:space="preserve"> something that in recent times has become anathema in most public discussion (but that, the critic might enjoy pointing out, has been proven to be a failure at least since Plato’s political misadventure in Syracuse)—</w:t>
      </w:r>
      <w:r w:rsidRPr="00140246">
        <w:rPr>
          <w:rStyle w:val="StyleUnderline"/>
        </w:rPr>
        <w:t>or</w:t>
      </w:r>
      <w:r w:rsidRPr="006E719B">
        <w:rPr>
          <w:sz w:val="16"/>
        </w:rPr>
        <w:t xml:space="preserve"> even for </w:t>
      </w:r>
      <w:r w:rsidRPr="00140246">
        <w:rPr>
          <w:rStyle w:val="StyleUnderline"/>
        </w:rPr>
        <w:t>a nefarious kind of “</w:t>
      </w:r>
      <w:r w:rsidRPr="00DD3EC9">
        <w:rPr>
          <w:rStyle w:val="Emphasis"/>
        </w:rPr>
        <w:t>social engineering</w:t>
      </w:r>
      <w:r w:rsidRPr="00140246">
        <w:rPr>
          <w:rStyle w:val="StyleUnderline"/>
        </w:rPr>
        <w:t>.”</w:t>
      </w:r>
      <w:r w:rsidRPr="006E719B">
        <w:rPr>
          <w:sz w:val="16"/>
        </w:rPr>
        <w:t xml:space="preserve"> I suspect that in large part </w:t>
      </w:r>
      <w:r w:rsidRPr="00140246">
        <w:rPr>
          <w:rStyle w:val="StyleUnderline"/>
        </w:rPr>
        <w:t>this depends precisely on</w:t>
      </w:r>
      <w:r w:rsidRPr="006E719B">
        <w:rPr>
          <w:sz w:val="16"/>
        </w:rPr>
        <w:t xml:space="preserve"> am </w:t>
      </w:r>
      <w:r w:rsidRPr="00DD3EC9">
        <w:rPr>
          <w:rStyle w:val="Emphasis"/>
        </w:rPr>
        <w:t>equivocation</w:t>
      </w:r>
      <w:r w:rsidRPr="006E719B">
        <w:rPr>
          <w:sz w:val="16"/>
        </w:rPr>
        <w:t xml:space="preserve"> about the very concept of “engineering.” In our folk understanding </w:t>
      </w:r>
      <w:r w:rsidRPr="00140246">
        <w:rPr>
          <w:rStyle w:val="StyleUnderline"/>
        </w:rPr>
        <w:t>“engineers,”</w:t>
      </w:r>
      <w:r w:rsidRPr="006E719B">
        <w:rPr>
          <w:sz w:val="16"/>
        </w:rPr>
        <w:t xml:space="preserve"> broadly conceived, </w:t>
      </w:r>
      <w:r w:rsidRPr="00140246">
        <w:rPr>
          <w:rStyle w:val="StyleUnderline"/>
        </w:rPr>
        <w:t xml:space="preserve">are </w:t>
      </w:r>
      <w:r w:rsidRPr="00DD3EC9">
        <w:rPr>
          <w:rStyle w:val="Emphasis"/>
        </w:rPr>
        <w:t>often considered too naive</w:t>
      </w:r>
      <w:r w:rsidRPr="00140246">
        <w:rPr>
          <w:rStyle w:val="StyleUnderline"/>
        </w:rPr>
        <w:t xml:space="preserve"> to deal with the intricacies of politics, a domain fraught with normative considerations</w:t>
      </w:r>
      <w:r w:rsidRPr="006E719B">
        <w:rPr>
          <w:sz w:val="16"/>
        </w:rPr>
        <w:t>.</w:t>
      </w:r>
    </w:p>
    <w:p w:rsidR="006E719B" w:rsidRPr="006E719B" w:rsidRDefault="006E719B" w:rsidP="006E719B">
      <w:pPr>
        <w:rPr>
          <w:sz w:val="16"/>
        </w:rPr>
      </w:pPr>
      <w:r w:rsidRPr="00140246">
        <w:rPr>
          <w:rStyle w:val="StyleUnderline"/>
        </w:rPr>
        <w:t>But</w:t>
      </w:r>
      <w:r w:rsidRPr="006E719B">
        <w:rPr>
          <w:sz w:val="16"/>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140246">
        <w:rPr>
          <w:rStyle w:val="StyleUnderline"/>
        </w:rPr>
        <w:t>: a figure that applies</w:t>
      </w:r>
      <w:r w:rsidRPr="006E719B">
        <w:rPr>
          <w:sz w:val="16"/>
        </w:rPr>
        <w:t xml:space="preserve"> his or her </w:t>
      </w:r>
      <w:r w:rsidRPr="00140246">
        <w:rPr>
          <w:rStyle w:val="StyleUnderline"/>
        </w:rPr>
        <w:t xml:space="preserve">intelligence to the resolution of problems by means of </w:t>
      </w:r>
      <w:r w:rsidRPr="00DD3EC9">
        <w:rPr>
          <w:rStyle w:val="Emphasis"/>
        </w:rPr>
        <w:t>more than the unilateral application of simple formulas</w:t>
      </w:r>
      <w:r w:rsidRPr="00140246">
        <w:rPr>
          <w:rStyle w:val="StyleUnderline"/>
        </w:rPr>
        <w:t xml:space="preserve"> or </w:t>
      </w:r>
      <w:r w:rsidRPr="00DD3EC9">
        <w:rPr>
          <w:rStyle w:val="Emphasis"/>
        </w:rPr>
        <w:t>pre-packaged precepts</w:t>
      </w:r>
      <w:r w:rsidRPr="006E719B">
        <w:rPr>
          <w:sz w:val="16"/>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(metis)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rsidR="006E719B" w:rsidRPr="006E719B" w:rsidRDefault="006E719B" w:rsidP="006E719B">
      <w:pPr>
        <w:rPr>
          <w:sz w:val="16"/>
        </w:rPr>
      </w:pPr>
      <w:r w:rsidRPr="006E719B">
        <w:rPr>
          <w:sz w:val="16"/>
        </w:rPr>
        <w:t xml:space="preserve">Reza Negarestani: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140246">
        <w:rPr>
          <w:rStyle w:val="StyleUnderline"/>
        </w:rPr>
        <w:t xml:space="preserve">. Engineers are indeed </w:t>
      </w:r>
      <w:r w:rsidRPr="00DD3EC9">
        <w:rPr>
          <w:rStyle w:val="Emphasis"/>
        </w:rPr>
        <w:t>not mindless technicians</w:t>
      </w:r>
      <w:r w:rsidRPr="00140246">
        <w:rPr>
          <w:rStyle w:val="StyleUnderline"/>
        </w:rPr>
        <w:t xml:space="preserve">, they are people who have </w:t>
      </w:r>
      <w:r w:rsidRPr="00DD3EC9">
        <w:rPr>
          <w:rStyle w:val="Emphasis"/>
        </w:rPr>
        <w:t>one foot in the domain of thinking</w:t>
      </w:r>
      <w:r w:rsidRPr="00140246">
        <w:rPr>
          <w:rStyle w:val="StyleUnderline"/>
        </w:rPr>
        <w:t xml:space="preserve"> and one in the realm of an </w:t>
      </w:r>
      <w:r w:rsidRPr="00DD3EC9">
        <w:rPr>
          <w:rStyle w:val="Emphasis"/>
        </w:rPr>
        <w:t>external reality</w:t>
      </w:r>
      <w:r w:rsidRPr="00140246">
        <w:rPr>
          <w:rStyle w:val="StyleUnderline"/>
        </w:rPr>
        <w:t xml:space="preserve"> or </w:t>
      </w:r>
      <w:r w:rsidRPr="00DD3EC9">
        <w:rPr>
          <w:rStyle w:val="Emphasis"/>
        </w:rPr>
        <w:t>worldly affairs</w:t>
      </w:r>
      <w:r w:rsidRPr="00140246">
        <w:rPr>
          <w:rStyle w:val="StyleUnderline"/>
        </w:rPr>
        <w:t xml:space="preserve">. They </w:t>
      </w:r>
      <w:r w:rsidRPr="00DD3EC9">
        <w:rPr>
          <w:rStyle w:val="Emphasis"/>
        </w:rPr>
        <w:t>do not see action as a form of hubristic mastery</w:t>
      </w:r>
      <w:r w:rsidRPr="00DD3EC9">
        <w:rPr>
          <w:rStyle w:val="StyleUnderline"/>
        </w:rPr>
        <w:t xml:space="preserve"> to the</w:t>
      </w:r>
      <w:r w:rsidRPr="00140246">
        <w:rPr>
          <w:rStyle w:val="StyleUnderline"/>
        </w:rPr>
        <w:t xml:space="preserve"> extent that they know whatever we do at any level of reality</w:t>
      </w:r>
      <w:r w:rsidRPr="006E719B">
        <w:rPr>
          <w:sz w:val="16"/>
        </w:rPr>
        <w:t>—be it natural, social or cultural—</w:t>
      </w:r>
      <w:r w:rsidRPr="00140246">
        <w:rPr>
          <w:rStyle w:val="StyleUnderline"/>
        </w:rPr>
        <w:t>will meet the resistance of that reality.</w:t>
      </w:r>
      <w:r w:rsidRPr="006E719B">
        <w:rPr>
          <w:sz w:val="16"/>
        </w:rPr>
        <w:t xml:space="preserve"> To use a Sellarsian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to </w:t>
      </w:r>
      <w:r w:rsidRPr="00DD3EC9">
        <w:rPr>
          <w:rStyle w:val="Emphasis"/>
        </w:rPr>
        <w:t>concretely intervene</w:t>
      </w:r>
      <w:r w:rsidRPr="00140246">
        <w:rPr>
          <w:rStyle w:val="StyleUnderline"/>
        </w:rPr>
        <w:t xml:space="preserve"> at any level of reality we must not only have a </w:t>
      </w:r>
      <w:r w:rsidRPr="00DD3EC9">
        <w:rPr>
          <w:rStyle w:val="Emphasis"/>
        </w:rPr>
        <w:t>multi-level view</w:t>
      </w:r>
      <w:r w:rsidRPr="00140246">
        <w:rPr>
          <w:rStyle w:val="StyleUnderline"/>
        </w:rPr>
        <w:t xml:space="preserve"> of the reality but also know </w:t>
      </w:r>
      <w:r w:rsidRPr="00DD3EC9">
        <w:rPr>
          <w:rStyle w:val="Emphasis"/>
        </w:rPr>
        <w:t>which methods</w:t>
      </w:r>
      <w:r w:rsidRPr="00140246">
        <w:rPr>
          <w:rStyle w:val="StyleUnderline"/>
        </w:rPr>
        <w:t xml:space="preserve">, </w:t>
      </w:r>
      <w:r w:rsidRPr="00DD3EC9">
        <w:rPr>
          <w:rStyle w:val="Emphasis"/>
        </w:rPr>
        <w:t>models</w:t>
      </w:r>
      <w:r w:rsidRPr="00140246">
        <w:rPr>
          <w:rStyle w:val="StyleUnderline"/>
        </w:rPr>
        <w:t xml:space="preserve"> or </w:t>
      </w:r>
      <w:r w:rsidRPr="00DD3EC9">
        <w:rPr>
          <w:rStyle w:val="Emphasis"/>
        </w:rPr>
        <w:t>tools should be implemented</w:t>
      </w:r>
      <w:r w:rsidRPr="00140246">
        <w:rPr>
          <w:rStyle w:val="StyleUnderline"/>
        </w:rPr>
        <w:t xml:space="preserve">, and </w:t>
      </w:r>
      <w:r w:rsidRPr="00DD3EC9">
        <w:rPr>
          <w:rStyle w:val="Emphasis"/>
        </w:rPr>
        <w:t>at which level</w:t>
      </w:r>
      <w:r w:rsidRPr="00140246">
        <w:rPr>
          <w:rStyle w:val="StyleUnderline"/>
        </w:rPr>
        <w:t xml:space="preserve">. To </w:t>
      </w:r>
      <w:r w:rsidRPr="00DD3EC9">
        <w:rPr>
          <w:rStyle w:val="Emphasis"/>
        </w:rPr>
        <w:t>cut at the joints without splintering the bones</w:t>
      </w:r>
      <w:r w:rsidRPr="006E719B">
        <w:rPr>
          <w:sz w:val="16"/>
        </w:rPr>
        <w:t xml:space="preserve"> is a description of what engineers—as Plato’s good butchers—do.</w:t>
      </w:r>
    </w:p>
    <w:p w:rsidR="006E719B" w:rsidRPr="00DD3EC9" w:rsidRDefault="006E719B" w:rsidP="006E719B">
      <w:pPr>
        <w:rPr>
          <w:sz w:val="10"/>
          <w:szCs w:val="10"/>
        </w:rPr>
      </w:pPr>
      <w:r w:rsidRPr="00DD3EC9">
        <w:rPr>
          <w:sz w:val="10"/>
          <w:szCs w:val="10"/>
        </w:rPr>
        <w:t>There are at least two other important tasks which are deeply entangled with the discipline and philosophy of engineering. One is the labour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construals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w:t>
      </w:r>
      <w:r>
        <w:rPr>
          <w:sz w:val="10"/>
          <w:szCs w:val="10"/>
        </w:rPr>
        <w:t xml:space="preserve"> </w:t>
      </w:r>
      <w:r w:rsidRPr="00DD3EC9">
        <w:rPr>
          <w:sz w:val="10"/>
          <w:szCs w:val="10"/>
        </w:rPr>
        <w:t>The other task, the design of approximation techniques, is even trickier. Mark Wilson sums up the nature of the approximation techniques in his new book, Physics Avoidance. Engineers—like Ben Singleton’s designers as embodiments of metis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rsidR="006E719B" w:rsidRPr="006E719B" w:rsidRDefault="006E719B" w:rsidP="006E719B">
      <w:pPr>
        <w:rPr>
          <w:sz w:val="16"/>
        </w:rPr>
      </w:pPr>
      <w:r w:rsidRPr="006E719B">
        <w:rPr>
          <w:sz w:val="16"/>
        </w:rPr>
        <w:t xml:space="preserve">Here, however, a problem arises that André Carus, in his critique of Wilson’s work, has elaborated with the utmost lucidity. What is this problem? It is the idea that </w:t>
      </w:r>
      <w:r w:rsidRPr="00140246">
        <w:rPr>
          <w:rStyle w:val="StyleUnderline"/>
        </w:rPr>
        <w:t xml:space="preserve">engineering conceived this way would be </w:t>
      </w:r>
      <w:r w:rsidRPr="00DD3EC9">
        <w:rPr>
          <w:rStyle w:val="Emphasis"/>
        </w:rPr>
        <w:t>anti-Enlightenment</w:t>
      </w:r>
      <w:r w:rsidRPr="00140246">
        <w:rPr>
          <w:rStyle w:val="StyleUnderline"/>
        </w:rPr>
        <w:t xml:space="preserve"> in the sense that all we can ever do is to </w:t>
      </w:r>
      <w:r w:rsidRPr="00DD3EC9">
        <w:rPr>
          <w:rStyle w:val="Emphasis"/>
        </w:rPr>
        <w:t>reform our local concepts</w:t>
      </w:r>
      <w:r w:rsidRPr="00140246">
        <w:rPr>
          <w:rStyle w:val="StyleUnderline"/>
        </w:rPr>
        <w:t xml:space="preserve"> and </w:t>
      </w:r>
      <w:r w:rsidRPr="00DD3EC9">
        <w:rPr>
          <w:rStyle w:val="Emphasis"/>
        </w:rPr>
        <w:t>descriptive pragmatic resources</w:t>
      </w:r>
      <w:r w:rsidRPr="00140246">
        <w:rPr>
          <w:rStyle w:val="StyleUnderline"/>
        </w:rPr>
        <w:t xml:space="preserve"> in a </w:t>
      </w:r>
      <w:r w:rsidRPr="00DD3EC9">
        <w:rPr>
          <w:rStyle w:val="Emphasis"/>
        </w:rPr>
        <w:t>piecemeal manner</w:t>
      </w:r>
      <w:r w:rsidRPr="00140246">
        <w:rPr>
          <w:rStyle w:val="StyleUnderline"/>
        </w:rPr>
        <w:t xml:space="preserve">, without hoping to achieve unification. We </w:t>
      </w:r>
      <w:r w:rsidRPr="00DD3EC9">
        <w:rPr>
          <w:rStyle w:val="Emphasis"/>
        </w:rPr>
        <w:t>can no longer have ambitious concepts</w:t>
      </w:r>
      <w:r w:rsidRPr="00140246">
        <w:rPr>
          <w:rStyle w:val="StyleUnderline"/>
        </w:rPr>
        <w:t xml:space="preserve"> that can be </w:t>
      </w:r>
      <w:r w:rsidRPr="00DD3EC9">
        <w:rPr>
          <w:rStyle w:val="Emphasis"/>
        </w:rPr>
        <w:t>applied across the board</w:t>
      </w:r>
      <w:r w:rsidRPr="006E719B">
        <w:rPr>
          <w:sz w:val="16"/>
        </w:rPr>
        <w:t>—those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behaviours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rsidR="006E719B" w:rsidRPr="006E719B" w:rsidRDefault="006E719B" w:rsidP="006E719B">
      <w:pPr>
        <w:rPr>
          <w:sz w:val="16"/>
        </w:rPr>
      </w:pPr>
      <w:r w:rsidRPr="006E719B">
        <w:rPr>
          <w:sz w:val="16"/>
        </w:rPr>
        <w:t xml:space="preserve">While I have a sympathy for such view, I believe Carus is right. </w:t>
      </w:r>
      <w:r w:rsidRPr="00140246">
        <w:rPr>
          <w:rStyle w:val="StyleUnderline"/>
        </w:rPr>
        <w:t xml:space="preserve">Our encounters with reality are </w:t>
      </w:r>
      <w:r w:rsidRPr="00DD3EC9">
        <w:rPr>
          <w:rStyle w:val="Emphasis"/>
        </w:rPr>
        <w:t>not merely such heuristic</w:t>
      </w:r>
      <w:r w:rsidRPr="00140246">
        <w:rPr>
          <w:rStyle w:val="StyleUnderline"/>
        </w:rPr>
        <w:t xml:space="preserve"> or </w:t>
      </w:r>
      <w:r w:rsidRPr="00DD3EC9">
        <w:rPr>
          <w:rStyle w:val="Emphasis"/>
        </w:rPr>
        <w:t>pragmatic devices</w:t>
      </w:r>
      <w:r w:rsidRPr="00140246">
        <w:rPr>
          <w:rStyle w:val="StyleUnderline"/>
        </w:rPr>
        <w:t xml:space="preserve">. Engineers always have a </w:t>
      </w:r>
      <w:r w:rsidRPr="00DD3EC9">
        <w:rPr>
          <w:rStyle w:val="Emphasis"/>
        </w:rPr>
        <w:t>main solution</w:t>
      </w:r>
      <w:r w:rsidRPr="006E719B">
        <w:rPr>
          <w:sz w:val="16"/>
        </w:rPr>
        <w:t>—a global concept—</w:t>
      </w:r>
      <w:r w:rsidRPr="00140246">
        <w:rPr>
          <w:rStyle w:val="StyleUnderline"/>
        </w:rPr>
        <w:t xml:space="preserve">in mind. Then they try to </w:t>
      </w:r>
      <w:r w:rsidRPr="00DD3EC9">
        <w:rPr>
          <w:rStyle w:val="Emphasis"/>
        </w:rPr>
        <w:t>bring various real-time scenarios</w:t>
      </w:r>
      <w:r w:rsidRPr="00140246">
        <w:rPr>
          <w:rStyle w:val="StyleUnderline"/>
        </w:rPr>
        <w:t xml:space="preserve"> under it such that neither the global concept nor local pragmatic concepts are </w:t>
      </w:r>
      <w:r w:rsidRPr="00DD3EC9">
        <w:rPr>
          <w:rStyle w:val="Emphasis"/>
        </w:rPr>
        <w:t>mutually exclusive</w:t>
      </w:r>
      <w:r w:rsidRPr="00140246">
        <w:rPr>
          <w:rStyle w:val="StyleUnderline"/>
        </w:rPr>
        <w:t xml:space="preserve"> but are rather </w:t>
      </w:r>
      <w:r w:rsidRPr="00DD3EC9">
        <w:rPr>
          <w:rStyle w:val="Emphasis"/>
        </w:rPr>
        <w:t>mutually positively constraining</w:t>
      </w:r>
      <w:r w:rsidRPr="00140246">
        <w:rPr>
          <w:rStyle w:val="StyleUnderline"/>
        </w:rPr>
        <w:t xml:space="preserve"> and </w:t>
      </w:r>
      <w:r w:rsidRPr="00DD3EC9">
        <w:rPr>
          <w:rStyle w:val="Emphasis"/>
        </w:rPr>
        <w:t>self-reinforcing</w:t>
      </w:r>
      <w:r w:rsidRPr="00140246">
        <w:rPr>
          <w:rStyle w:val="StyleUnderline"/>
        </w:rPr>
        <w:t>. Engineering</w:t>
      </w:r>
      <w:r w:rsidRPr="006E719B">
        <w:rPr>
          <w:sz w:val="16"/>
        </w:rPr>
        <w:t xml:space="preserve">, in this sense, </w:t>
      </w:r>
      <w:r w:rsidRPr="00140246">
        <w:rPr>
          <w:rStyle w:val="StyleUnderline"/>
        </w:rPr>
        <w:t xml:space="preserve">is about the </w:t>
      </w:r>
      <w:r w:rsidRPr="00DD3EC9">
        <w:rPr>
          <w:rStyle w:val="Emphasis"/>
        </w:rPr>
        <w:t>commensuration</w:t>
      </w:r>
      <w:r w:rsidRPr="00140246">
        <w:rPr>
          <w:rStyle w:val="StyleUnderline"/>
        </w:rPr>
        <w:t xml:space="preserve"> of the </w:t>
      </w:r>
      <w:r w:rsidRPr="00DD3EC9">
        <w:rPr>
          <w:rStyle w:val="Emphasis"/>
        </w:rPr>
        <w:t>local</w:t>
      </w:r>
      <w:r w:rsidRPr="00140246">
        <w:rPr>
          <w:rStyle w:val="StyleUnderline"/>
        </w:rPr>
        <w:t xml:space="preserve"> and the </w:t>
      </w:r>
      <w:r w:rsidRPr="00DD3EC9">
        <w:rPr>
          <w:rStyle w:val="Emphasis"/>
        </w:rPr>
        <w:t>global</w:t>
      </w:r>
      <w:r w:rsidRPr="00140246">
        <w:rPr>
          <w:rStyle w:val="StyleUnderline"/>
        </w:rPr>
        <w:t xml:space="preserve">, the </w:t>
      </w:r>
      <w:r w:rsidRPr="00DD3EC9">
        <w:rPr>
          <w:rStyle w:val="Emphasis"/>
        </w:rPr>
        <w:t>ideal</w:t>
      </w:r>
      <w:r w:rsidRPr="00140246">
        <w:rPr>
          <w:rStyle w:val="StyleUnderline"/>
        </w:rPr>
        <w:t xml:space="preserve"> and the </w:t>
      </w:r>
      <w:r w:rsidRPr="00DD3EC9">
        <w:rPr>
          <w:rStyle w:val="Emphasis"/>
        </w:rPr>
        <w:t>messy</w:t>
      </w:r>
      <w:r w:rsidRPr="00140246">
        <w:rPr>
          <w:rStyle w:val="StyleUnderline"/>
        </w:rPr>
        <w:t xml:space="preserve">, the </w:t>
      </w:r>
      <w:r w:rsidRPr="00DD3EC9">
        <w:rPr>
          <w:rStyle w:val="Emphasis"/>
        </w:rPr>
        <w:t>strategic</w:t>
      </w:r>
      <w:r w:rsidRPr="00140246">
        <w:rPr>
          <w:rStyle w:val="StyleUnderline"/>
        </w:rPr>
        <w:t xml:space="preserve"> and the </w:t>
      </w:r>
      <w:r w:rsidRPr="00DD3EC9">
        <w:rPr>
          <w:rStyle w:val="Emphasis"/>
        </w:rPr>
        <w:t>tactical</w:t>
      </w:r>
      <w:r w:rsidRPr="006E719B">
        <w:rPr>
          <w:sz w:val="16"/>
        </w:rPr>
        <w:t xml:space="preserve">. Engineering, therefore, incorporates two senses of the Enlightenment’s rational reconstruction of the world or—to use Carnap’s later term—explication. One in the sense of realism and one in the sense of idealism, naturalism and constructivism. </w:t>
      </w:r>
      <w:r w:rsidRPr="00140246">
        <w:rPr>
          <w:rStyle w:val="StyleUnderline"/>
        </w:rPr>
        <w:t xml:space="preserve">To reengineer and recognize reality, one can neither adopt a universal concept or paradigm nor just local and perspectival concepts. Both the </w:t>
      </w:r>
      <w:r w:rsidRPr="00DD3EC9">
        <w:rPr>
          <w:rStyle w:val="Emphasis"/>
        </w:rPr>
        <w:t>overarching paradigm</w:t>
      </w:r>
      <w:r w:rsidRPr="00140246">
        <w:rPr>
          <w:rStyle w:val="StyleUnderline"/>
        </w:rPr>
        <w:t xml:space="preserve"> and </w:t>
      </w:r>
      <w:r w:rsidRPr="00DD3EC9">
        <w:rPr>
          <w:rStyle w:val="Emphasis"/>
        </w:rPr>
        <w:t>local malleable solution</w:t>
      </w:r>
      <w:r w:rsidRPr="00140246">
        <w:rPr>
          <w:rStyle w:val="StyleUnderline"/>
        </w:rPr>
        <w:t xml:space="preserve"> are needed</w:t>
      </w:r>
      <w:r w:rsidRPr="006E719B">
        <w:rPr>
          <w:sz w:val="16"/>
        </w:rPr>
        <w:t>.</w:t>
      </w:r>
    </w:p>
    <w:p w:rsidR="006E719B" w:rsidRPr="006E719B" w:rsidRDefault="006E719B" w:rsidP="006E719B">
      <w:pPr>
        <w:rPr>
          <w:sz w:val="16"/>
        </w:rPr>
      </w:pPr>
      <w:r w:rsidRPr="006E719B">
        <w:rPr>
          <w:sz w:val="16"/>
        </w:rPr>
        <w:t xml:space="preserve">Now, as you asked, how do we adapt this engineering paradigm to politics? My friend Ray (Brassier) cautioned me regarding this unconditional espousal of engineering as a political method. I fully agree with him. </w:t>
      </w:r>
      <w:r w:rsidRPr="00140246">
        <w:rPr>
          <w:rStyle w:val="StyleUnderline"/>
        </w:rPr>
        <w:t xml:space="preserve">Politics </w:t>
      </w:r>
      <w:r w:rsidRPr="00DD3EC9">
        <w:rPr>
          <w:rStyle w:val="Emphasis"/>
        </w:rPr>
        <w:t>fundamentally differs from engineering</w:t>
      </w:r>
      <w:r w:rsidRPr="00140246">
        <w:rPr>
          <w:rStyle w:val="StyleUnderline"/>
        </w:rPr>
        <w:t xml:space="preserve"> from the perspective of </w:t>
      </w:r>
      <w:r w:rsidRPr="00DD3EC9">
        <w:rPr>
          <w:rStyle w:val="Emphasis"/>
        </w:rPr>
        <w:t>norms of political action</w:t>
      </w:r>
      <w:r w:rsidRPr="006E719B">
        <w:rPr>
          <w:sz w:val="16"/>
        </w:rPr>
        <w:t xml:space="preserve">. The </w:t>
      </w:r>
      <w:r w:rsidRPr="00140246">
        <w:rPr>
          <w:rStyle w:val="StyleUnderline"/>
        </w:rPr>
        <w:t xml:space="preserve">philosophically and politically informed engineering as a political method is predicated on the </w:t>
      </w:r>
      <w:r w:rsidRPr="00DD3EC9">
        <w:rPr>
          <w:rStyle w:val="Emphasis"/>
        </w:rPr>
        <w:t>hard labour of politics</w:t>
      </w:r>
      <w:r w:rsidRPr="00140246">
        <w:rPr>
          <w:rStyle w:val="StyleUnderline"/>
        </w:rPr>
        <w:t xml:space="preserve"> which</w:t>
      </w:r>
      <w:r w:rsidRPr="006E719B">
        <w:rPr>
          <w:sz w:val="16"/>
        </w:rPr>
        <w:t xml:space="preserve">, to a great degree, </w:t>
      </w:r>
      <w:r w:rsidRPr="00140246">
        <w:rPr>
          <w:rStyle w:val="StyleUnderline"/>
        </w:rPr>
        <w:t xml:space="preserve">consists of </w:t>
      </w:r>
      <w:r w:rsidRPr="00DD3EC9">
        <w:rPr>
          <w:rStyle w:val="Emphasis"/>
        </w:rPr>
        <w:t>diagnosing our current situation</w:t>
      </w:r>
      <w:r w:rsidRPr="00140246">
        <w:rPr>
          <w:rStyle w:val="StyleUnderline"/>
        </w:rPr>
        <w:t xml:space="preserve"> and then </w:t>
      </w:r>
      <w:r w:rsidRPr="00DD3EC9">
        <w:rPr>
          <w:rStyle w:val="Emphasis"/>
        </w:rPr>
        <w:t>deciding how should we move forward</w:t>
      </w:r>
      <w:r w:rsidRPr="00140246">
        <w:rPr>
          <w:rStyle w:val="StyleUnderline"/>
        </w:rPr>
        <w:t>, the work necessary for arriving the global concept</w:t>
      </w:r>
      <w:r w:rsidRPr="006E719B">
        <w:rPr>
          <w:sz w:val="16"/>
        </w:rPr>
        <w:t xml:space="preserve">. However, </w:t>
      </w:r>
      <w:r w:rsidRPr="00140246">
        <w:rPr>
          <w:rStyle w:val="StyleUnderline"/>
        </w:rPr>
        <w:t xml:space="preserve">I do </w:t>
      </w:r>
      <w:r w:rsidRPr="00DD3EC9">
        <w:rPr>
          <w:rStyle w:val="Emphasis"/>
        </w:rPr>
        <w:t>disagree</w:t>
      </w:r>
      <w:r w:rsidRPr="00140246">
        <w:rPr>
          <w:rStyle w:val="StyleUnderline"/>
        </w:rPr>
        <w:t xml:space="preserve"> with the idea that</w:t>
      </w:r>
      <w:r w:rsidRPr="006E719B">
        <w:rPr>
          <w:sz w:val="16"/>
        </w:rPr>
        <w:t xml:space="preserve"> unlike the realm of politics where “what ought to be done” is a matter of antagonism and consensus-building, </w:t>
      </w:r>
      <w:r w:rsidRPr="00140246">
        <w:rPr>
          <w:rStyle w:val="StyleUnderline"/>
        </w:rPr>
        <w:t xml:space="preserve">engineering is centred on a </w:t>
      </w:r>
      <w:r w:rsidRPr="003907A1">
        <w:rPr>
          <w:rStyle w:val="Emphasis"/>
        </w:rPr>
        <w:t>pre-established conventional norm</w:t>
      </w:r>
      <w:r w:rsidRPr="006E719B">
        <w:rPr>
          <w:sz w:val="16"/>
        </w:rPr>
        <w:t xml:space="preserve"> (i.e., </w:t>
      </w:r>
      <w:r w:rsidRPr="003907A1">
        <w:rPr>
          <w:rStyle w:val="Emphasis"/>
        </w:rPr>
        <w:t>this is what the system should do</w:t>
      </w:r>
      <w:r w:rsidRPr="00140246">
        <w:rPr>
          <w:rStyle w:val="StyleUnderline"/>
        </w:rPr>
        <w:t xml:space="preserve">, or </w:t>
      </w:r>
      <w:r w:rsidRPr="003907A1">
        <w:rPr>
          <w:rStyle w:val="Emphasis"/>
        </w:rPr>
        <w:t>this is the agreed upon norm</w:t>
      </w:r>
      <w:r w:rsidRPr="006E719B">
        <w:rPr>
          <w:sz w:val="16"/>
        </w:rPr>
        <w:t xml:space="preserve"> by which the system should behave). Even in engineering, we know that </w:t>
      </w:r>
      <w:r w:rsidRPr="00140246">
        <w:rPr>
          <w:rStyle w:val="StyleUnderline"/>
        </w:rPr>
        <w:t xml:space="preserve">the system can have </w:t>
      </w:r>
      <w:r w:rsidRPr="003907A1">
        <w:rPr>
          <w:rStyle w:val="Emphasis"/>
        </w:rPr>
        <w:t>multiple diverging trajectories</w:t>
      </w:r>
      <w:r w:rsidRPr="00140246">
        <w:rPr>
          <w:rStyle w:val="StyleUnderline"/>
        </w:rPr>
        <w:t xml:space="preserve"> of evolution. There is </w:t>
      </w:r>
      <w:r w:rsidRPr="003907A1">
        <w:rPr>
          <w:rStyle w:val="Emphasis"/>
        </w:rPr>
        <w:t>no pre-established norm</w:t>
      </w:r>
      <w:r w:rsidRPr="00140246">
        <w:rPr>
          <w:rStyle w:val="StyleUnderline"/>
        </w:rPr>
        <w:t xml:space="preserve"> or </w:t>
      </w:r>
      <w:r w:rsidRPr="003907A1">
        <w:rPr>
          <w:rStyle w:val="Emphasis"/>
        </w:rPr>
        <w:t>consensus</w:t>
      </w:r>
      <w:r w:rsidRPr="00140246">
        <w:rPr>
          <w:rStyle w:val="StyleUnderline"/>
        </w:rPr>
        <w:t xml:space="preserve"> as what the system is and how it should behave</w:t>
      </w:r>
      <w:r w:rsidRPr="006E719B">
        <w:rPr>
          <w:sz w:val="16"/>
        </w:rPr>
        <w:t xml:space="preserve">. For engineers, </w:t>
      </w:r>
      <w:r w:rsidRPr="00140246">
        <w:rPr>
          <w:rStyle w:val="StyleUnderline"/>
        </w:rPr>
        <w:t xml:space="preserve">there is no pre-established function of a given system since such functions </w:t>
      </w:r>
      <w:r w:rsidRPr="003907A1">
        <w:rPr>
          <w:rStyle w:val="Emphasis"/>
        </w:rPr>
        <w:t>do change over time</w:t>
      </w:r>
      <w:r w:rsidRPr="00140246">
        <w:rPr>
          <w:rStyle w:val="StyleUnderline"/>
        </w:rPr>
        <w:t xml:space="preserve"> and </w:t>
      </w:r>
      <w:r w:rsidRPr="003907A1">
        <w:rPr>
          <w:rStyle w:val="Emphasis"/>
        </w:rPr>
        <w:t>in accordance with local contexts</w:t>
      </w:r>
      <w:r w:rsidRPr="00140246">
        <w:rPr>
          <w:rStyle w:val="StyleUnderline"/>
        </w:rPr>
        <w:t xml:space="preserve">. Modelling a system is </w:t>
      </w:r>
      <w:r w:rsidRPr="003907A1">
        <w:rPr>
          <w:rStyle w:val="Emphasis"/>
        </w:rPr>
        <w:t>as daunting a task</w:t>
      </w:r>
      <w:r w:rsidRPr="00140246">
        <w:rPr>
          <w:rStyle w:val="StyleUnderline"/>
        </w:rPr>
        <w:t xml:space="preserve"> for engineers as it is for political theorists and activists to </w:t>
      </w:r>
      <w:r w:rsidRPr="003907A1">
        <w:rPr>
          <w:rStyle w:val="Emphasis"/>
        </w:rPr>
        <w:t>diagnose pathologies of society</w:t>
      </w:r>
      <w:r w:rsidRPr="00140246">
        <w:rPr>
          <w:rStyle w:val="StyleUnderline"/>
        </w:rPr>
        <w:t xml:space="preserve">, and to </w:t>
      </w:r>
      <w:r w:rsidRPr="003907A1">
        <w:rPr>
          <w:rStyle w:val="Emphasis"/>
        </w:rPr>
        <w:t>find a way to eliminate them</w:t>
      </w:r>
      <w:r w:rsidRPr="00140246">
        <w:rPr>
          <w:rStyle w:val="StyleUnderline"/>
        </w:rPr>
        <w:t xml:space="preserve">. Reality is </w:t>
      </w:r>
      <w:r w:rsidRPr="003907A1">
        <w:rPr>
          <w:rStyle w:val="Emphasis"/>
        </w:rPr>
        <w:t>not a given totality</w:t>
      </w:r>
      <w:r w:rsidRPr="00140246">
        <w:rPr>
          <w:rStyle w:val="StyleUnderline"/>
        </w:rPr>
        <w:t xml:space="preserve">: sometimes you should approach it as a </w:t>
      </w:r>
      <w:r w:rsidRPr="003907A1">
        <w:rPr>
          <w:rStyle w:val="Emphasis"/>
        </w:rPr>
        <w:t>black box</w:t>
      </w:r>
      <w:r w:rsidRPr="00140246">
        <w:rPr>
          <w:rStyle w:val="StyleUnderline"/>
        </w:rPr>
        <w:t xml:space="preserve"> that can only be unveiled by </w:t>
      </w:r>
      <w:r w:rsidRPr="003907A1">
        <w:rPr>
          <w:rStyle w:val="Emphasis"/>
        </w:rPr>
        <w:t>systematically playing</w:t>
      </w:r>
      <w:r w:rsidRPr="00140246">
        <w:rPr>
          <w:rStyle w:val="StyleUnderline"/>
        </w:rPr>
        <w:t xml:space="preserve"> or </w:t>
      </w:r>
      <w:r w:rsidRPr="003907A1">
        <w:rPr>
          <w:rStyle w:val="Emphasis"/>
        </w:rPr>
        <w:t>intervening with it</w:t>
      </w:r>
      <w:r w:rsidRPr="00140246">
        <w:rPr>
          <w:rStyle w:val="StyleUnderline"/>
        </w:rPr>
        <w:t xml:space="preserve">. Other times, you should do the </w:t>
      </w:r>
      <w:r w:rsidRPr="003907A1">
        <w:rPr>
          <w:rStyle w:val="Emphasis"/>
        </w:rPr>
        <w:t>hard work of modelling under epistemological constraints</w:t>
      </w:r>
      <w:r w:rsidRPr="006E719B">
        <w:rPr>
          <w:sz w:val="16"/>
        </w:rPr>
        <w:t>.  All in all, the task is to integrate global concepts with contrasting local concepts.</w:t>
      </w:r>
    </w:p>
    <w:p w:rsidR="006E719B" w:rsidRPr="00140246" w:rsidRDefault="006E719B" w:rsidP="006E719B">
      <w:pPr>
        <w:rPr>
          <w:rStyle w:val="StyleUnderline"/>
        </w:rPr>
      </w:pPr>
      <w:r w:rsidRPr="006E719B">
        <w:rPr>
          <w:sz w:val="16"/>
        </w:rPr>
        <w:t xml:space="preserve">So yes, in response to your question I take the paradigm of engineering as a profoundly composite—epistemological and practical—way of thinking about the world. And </w:t>
      </w:r>
      <w:r w:rsidRPr="00140246">
        <w:rPr>
          <w:rStyle w:val="StyleUnderline"/>
        </w:rPr>
        <w:t>this</w:t>
      </w:r>
      <w:r w:rsidRPr="006E719B">
        <w:rPr>
          <w:sz w:val="16"/>
        </w:rPr>
        <w:t xml:space="preserve"> also </w:t>
      </w:r>
      <w:r w:rsidRPr="00140246">
        <w:rPr>
          <w:rStyle w:val="StyleUnderline"/>
        </w:rPr>
        <w:t>leads</w:t>
      </w:r>
      <w:r w:rsidRPr="006E719B">
        <w:rPr>
          <w:sz w:val="16"/>
        </w:rPr>
        <w:t xml:space="preserve"> me </w:t>
      </w:r>
      <w:r w:rsidRPr="00140246">
        <w:rPr>
          <w:rStyle w:val="StyleUnderline"/>
        </w:rPr>
        <w:t>to</w:t>
      </w:r>
      <w:r w:rsidRPr="006E719B">
        <w:rPr>
          <w:sz w:val="16"/>
        </w:rPr>
        <w:t xml:space="preserve"> finally answer the question you posed earlier regarding what can be </w:t>
      </w:r>
      <w:r w:rsidRPr="00140246">
        <w:rPr>
          <w:rStyle w:val="StyleUnderline"/>
        </w:rPr>
        <w:t xml:space="preserve">the </w:t>
      </w:r>
      <w:r w:rsidRPr="003907A1">
        <w:rPr>
          <w:rStyle w:val="Emphasis"/>
        </w:rPr>
        <w:t>concrete way</w:t>
      </w:r>
      <w:r w:rsidRPr="00140246">
        <w:rPr>
          <w:rStyle w:val="StyleUnderline"/>
        </w:rPr>
        <w:t xml:space="preserve"> of getting political ambitions done. Our </w:t>
      </w:r>
      <w:r w:rsidRPr="003907A1">
        <w:rPr>
          <w:rStyle w:val="Emphasis"/>
        </w:rPr>
        <w:t>first step in a concrete political project</w:t>
      </w:r>
      <w:r w:rsidRPr="00140246">
        <w:rPr>
          <w:rStyle w:val="StyleUnderline"/>
        </w:rPr>
        <w:t xml:space="preserve"> should be focused on </w:t>
      </w:r>
      <w:r w:rsidRPr="003907A1">
        <w:rPr>
          <w:rStyle w:val="Emphasis"/>
        </w:rPr>
        <w:t>diagnosing the precise causal mechanism responsible</w:t>
      </w:r>
      <w:r w:rsidRPr="00140246">
        <w:rPr>
          <w:rStyle w:val="StyleUnderline"/>
        </w:rPr>
        <w:t xml:space="preserve"> for the pathologies of individuation, to </w:t>
      </w:r>
      <w:r w:rsidRPr="003907A1">
        <w:rPr>
          <w:rStyle w:val="Emphasis"/>
        </w:rPr>
        <w:t>detect the levels</w:t>
      </w:r>
      <w:r w:rsidRPr="00140246">
        <w:rPr>
          <w:rStyle w:val="StyleUnderline"/>
        </w:rPr>
        <w:t xml:space="preserve"> at which such mechanism are entrenched, and then proceed to </w:t>
      </w:r>
      <w:r w:rsidRPr="003907A1">
        <w:rPr>
          <w:rStyle w:val="Emphasis"/>
        </w:rPr>
        <w:t>develop tools to intervene</w:t>
      </w:r>
      <w:r w:rsidRPr="00140246">
        <w:rPr>
          <w:rStyle w:val="StyleUnderline"/>
        </w:rPr>
        <w:t xml:space="preserve"> at those exact levels—like an engineer. If you </w:t>
      </w:r>
      <w:r w:rsidRPr="003907A1">
        <w:rPr>
          <w:rStyle w:val="Emphasis"/>
        </w:rPr>
        <w:t>don’t have the adequate tools</w:t>
      </w:r>
      <w:r w:rsidRPr="003907A1">
        <w:rPr>
          <w:rStyle w:val="StyleUnderline"/>
        </w:rPr>
        <w:t xml:space="preserve"> to in</w:t>
      </w:r>
      <w:r w:rsidRPr="00140246">
        <w:rPr>
          <w:rStyle w:val="StyleUnderline"/>
        </w:rPr>
        <w:t xml:space="preserve">tervene at that level, then </w:t>
      </w:r>
      <w:r w:rsidRPr="003907A1">
        <w:rPr>
          <w:rStyle w:val="Emphasis"/>
        </w:rPr>
        <w:t>devise approximation techniques</w:t>
      </w:r>
      <w:r w:rsidRPr="00140246">
        <w:rPr>
          <w:rStyle w:val="StyleUnderline"/>
        </w:rPr>
        <w:t xml:space="preserve">, resolve the problem at a </w:t>
      </w:r>
      <w:r w:rsidRPr="003907A1">
        <w:rPr>
          <w:rStyle w:val="Emphasis"/>
        </w:rPr>
        <w:t>different level</w:t>
      </w:r>
      <w:r w:rsidRPr="00140246">
        <w:rPr>
          <w:rStyle w:val="StyleUnderline"/>
        </w:rPr>
        <w:t xml:space="preserve">. And, again like an engineer, attempt to </w:t>
      </w:r>
      <w:r w:rsidRPr="003907A1">
        <w:rPr>
          <w:rStyle w:val="Emphasis"/>
        </w:rPr>
        <w:t>lay out the logic(s)</w:t>
      </w:r>
      <w:r w:rsidRPr="00140246">
        <w:rPr>
          <w:rStyle w:val="StyleUnderline"/>
        </w:rPr>
        <w:t xml:space="preserve"> of existing worlds at different scales. </w:t>
      </w:r>
      <w:r w:rsidRPr="003907A1">
        <w:rPr>
          <w:rStyle w:val="Emphasis"/>
        </w:rPr>
        <w:t>Make new tools to construct new worlds</w:t>
      </w:r>
      <w:r w:rsidRPr="00140246">
        <w:rPr>
          <w:rStyle w:val="StyleUnderline"/>
        </w:rPr>
        <w:t xml:space="preserve"> from the </w:t>
      </w:r>
      <w:r w:rsidRPr="003907A1">
        <w:rPr>
          <w:rStyle w:val="Emphasis"/>
        </w:rPr>
        <w:t>detritus of the old one</w:t>
      </w:r>
      <w:r w:rsidRPr="00140246">
        <w:rPr>
          <w:rStyle w:val="StyleUnderline"/>
        </w:rPr>
        <w:t>. The new different world is not a miracle</w:t>
      </w:r>
      <w:r w:rsidRPr="006E719B">
        <w:rPr>
          <w:sz w:val="16"/>
        </w:rPr>
        <w:t xml:space="preserve"> or a religious afterlife, </w:t>
      </w:r>
      <w:r w:rsidRPr="00140246">
        <w:rPr>
          <w:rStyle w:val="StyleUnderline"/>
        </w:rPr>
        <w:t xml:space="preserve">it is a world </w:t>
      </w:r>
      <w:r w:rsidRPr="003907A1">
        <w:rPr>
          <w:rStyle w:val="Emphasis"/>
        </w:rPr>
        <w:t>engineered from what is available to us</w:t>
      </w:r>
      <w:r w:rsidRPr="006E719B">
        <w:rPr>
          <w:sz w:val="16"/>
        </w:rPr>
        <w:t xml:space="preserve">. To recapitulate, </w:t>
      </w:r>
      <w:r w:rsidRPr="00140246">
        <w:rPr>
          <w:rStyle w:val="StyleUnderline"/>
        </w:rPr>
        <w:t xml:space="preserve">we need to </w:t>
      </w:r>
      <w:r w:rsidRPr="003907A1">
        <w:rPr>
          <w:rStyle w:val="Emphasis"/>
        </w:rPr>
        <w:t>first understand the plural logics</w:t>
      </w:r>
      <w:r w:rsidRPr="00140246">
        <w:rPr>
          <w:rStyle w:val="StyleUnderline"/>
        </w:rPr>
        <w:t xml:space="preserve"> of this world</w:t>
      </w:r>
      <w:r w:rsidRPr="006E719B">
        <w:rPr>
          <w:sz w:val="16"/>
        </w:rPr>
        <w:t xml:space="preserve"> almost like the multi-level ontologies of information science </w:t>
      </w:r>
      <w:r w:rsidRPr="00140246">
        <w:rPr>
          <w:rStyle w:val="StyleUnderline"/>
        </w:rPr>
        <w:t xml:space="preserve">to </w:t>
      </w:r>
      <w:r w:rsidRPr="003907A1">
        <w:rPr>
          <w:rStyle w:val="Emphasis"/>
        </w:rPr>
        <w:t>even think what ought to be done</w:t>
      </w:r>
      <w:r w:rsidRPr="00140246">
        <w:rPr>
          <w:rStyle w:val="StyleUnderline"/>
        </w:rPr>
        <w:t xml:space="preserve"> and </w:t>
      </w:r>
      <w:r w:rsidRPr="003907A1">
        <w:rPr>
          <w:rStyle w:val="Emphasis"/>
        </w:rPr>
        <w:t>decide exactly what methods</w:t>
      </w:r>
      <w:r w:rsidRPr="00140246">
        <w:rPr>
          <w:rStyle w:val="StyleUnderline"/>
        </w:rPr>
        <w:t xml:space="preserve"> or </w:t>
      </w:r>
      <w:r w:rsidRPr="003907A1">
        <w:rPr>
          <w:rStyle w:val="Emphasis"/>
        </w:rPr>
        <w:t>tools at what level should be exercised</w:t>
      </w:r>
      <w:r w:rsidRPr="00140246">
        <w:rPr>
          <w:rStyle w:val="StyleUnderline"/>
        </w:rPr>
        <w:t>.</w:t>
      </w:r>
    </w:p>
    <w:p w:rsidR="006E719B" w:rsidRPr="00B55AD5" w:rsidRDefault="006E719B" w:rsidP="006E719B"/>
    <w:p w:rsidR="006E719B" w:rsidRPr="004C13DC" w:rsidRDefault="006E719B" w:rsidP="006E719B"/>
    <w:p w:rsidR="006E719B" w:rsidRPr="003C35F2" w:rsidRDefault="006E719B" w:rsidP="00E26E52"/>
    <w:p w:rsidR="00E26E52" w:rsidRPr="003C35F2" w:rsidRDefault="00E26E52" w:rsidP="00E26E52">
      <w:pPr>
        <w:pStyle w:val="Heading3"/>
      </w:pPr>
      <w:r w:rsidRPr="003C35F2">
        <w:t>AT: Debate=Will To Transparency/Predictability</w:t>
      </w:r>
    </w:p>
    <w:p w:rsidR="00E26E52" w:rsidRPr="003C35F2" w:rsidRDefault="00E26E52" w:rsidP="00E26E52"/>
    <w:p w:rsidR="00E26E52" w:rsidRPr="003C35F2" w:rsidRDefault="00E26E52" w:rsidP="00E26E52">
      <w:pPr>
        <w:pStyle w:val="Heading4"/>
      </w:pPr>
      <w:r w:rsidRPr="003C35F2">
        <w:t xml:space="preserve">They link at the level of </w:t>
      </w:r>
      <w:r w:rsidRPr="003C35F2">
        <w:rPr>
          <w:u w:val="single"/>
        </w:rPr>
        <w:t>how to play the game</w:t>
      </w:r>
      <w:r w:rsidRPr="003C35F2">
        <w:t xml:space="preserve">, which </w:t>
      </w:r>
      <w:r w:rsidRPr="003C35F2">
        <w:rPr>
          <w:u w:val="single"/>
        </w:rPr>
        <w:t>outweighs</w:t>
      </w:r>
      <w:r w:rsidRPr="003C35F2">
        <w:t xml:space="preserve"> their links and solvency args about </w:t>
      </w:r>
      <w:r w:rsidRPr="003C35F2">
        <w:rPr>
          <w:u w:val="single"/>
        </w:rPr>
        <w:t>why</w:t>
      </w:r>
      <w:r w:rsidRPr="003C35F2">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neg for a passion for rules. This resituates the debate game as a totally insular space that </w:t>
      </w:r>
      <w:r w:rsidRPr="003C35F2">
        <w:rPr>
          <w:u w:val="single"/>
        </w:rPr>
        <w:t>squanders</w:t>
      </w:r>
      <w:r w:rsidRPr="003C35F2">
        <w:t xml:space="preserve"> the will to transparency through a de-subjectifying immersion within the experience of the game. Fairness outweighs and link turns all of their offense.</w:t>
      </w:r>
    </w:p>
    <w:p w:rsidR="00E26E52" w:rsidRPr="003C35F2" w:rsidRDefault="00E26E52" w:rsidP="00E26E52">
      <w:r w:rsidRPr="003C35F2">
        <w:rPr>
          <w:b/>
          <w:bCs/>
        </w:rPr>
        <w:t>Forester, 14</w:t>
      </w:r>
      <w:r w:rsidRPr="003C35F2">
        <w:t>—East Tennessee State University (Gus, “Was Gawain a Gamer</w:t>
      </w:r>
      <w:proofErr w:type="gramStart"/>
      <w:r w:rsidRPr="003C35F2">
        <w:t>?,</w:t>
      </w:r>
      <w:proofErr w:type="gramEnd"/>
      <w:r w:rsidRPr="003C35F2">
        <w:t xml:space="preserve">” </w:t>
      </w:r>
      <w:hyperlink r:id="rId11" w:history="1">
        <w:r w:rsidRPr="003C35F2">
          <w:t>http://dc.etsu.edu/cgi/viewcontent.cgi?article=1260&amp;context=honors</w:t>
        </w:r>
      </w:hyperlink>
      <w:r w:rsidRPr="003C35F2">
        <w:t>, dml)</w:t>
      </w:r>
    </w:p>
    <w:p w:rsidR="00E26E52" w:rsidRPr="003C35F2" w:rsidRDefault="00E26E52" w:rsidP="00E26E52"/>
    <w:p w:rsidR="00E26E52" w:rsidRPr="003C35F2" w:rsidRDefault="00E26E52" w:rsidP="00E26E52">
      <w:pPr>
        <w:rPr>
          <w:sz w:val="16"/>
        </w:rPr>
      </w:pPr>
      <w:r w:rsidRPr="003C35F2">
        <w:rPr>
          <w:sz w:val="16"/>
        </w:rPr>
        <w:t xml:space="preserve">The Green Knight’s game serves as the catalyst for all these changes. I see it as no coincidence that Baudrillard claimed, “The world is a game,” and argued that </w:t>
      </w:r>
      <w:r w:rsidRPr="003C35F2">
        <w:rPr>
          <w:u w:val="single"/>
        </w:rPr>
        <w:t>gaming</w:t>
      </w:r>
      <w:r w:rsidRPr="003C35F2">
        <w:rPr>
          <w:sz w:val="16"/>
        </w:rPr>
        <w:t xml:space="preserve">, in turn, </w:t>
      </w:r>
      <w:r w:rsidRPr="003C35F2">
        <w:rPr>
          <w:u w:val="single"/>
        </w:rPr>
        <w:t>indicated a “</w:t>
      </w:r>
      <w:r w:rsidRPr="003C35F2">
        <w:rPr>
          <w:b/>
          <w:iCs/>
          <w:u w:val="single"/>
          <w:bdr w:val="single" w:sz="8" w:space="0" w:color="auto"/>
        </w:rPr>
        <w:t>passion for rules</w:t>
      </w:r>
      <w:r w:rsidRPr="003C35F2">
        <w:rPr>
          <w:u w:val="single"/>
        </w:rPr>
        <w:t>”</w:t>
      </w:r>
      <w:r w:rsidRPr="003C35F2">
        <w:rPr>
          <w:sz w:val="16"/>
        </w:rPr>
        <w:t xml:space="preserve"> (Baudrillard Live 46, Seduction 131). In understanding the complex mechanisms behind how </w:t>
      </w:r>
      <w:r w:rsidRPr="003C35F2">
        <w:rPr>
          <w:u w:val="single"/>
        </w:rPr>
        <w:t xml:space="preserve">a “passion for rules” can bring about a </w:t>
      </w:r>
      <w:r w:rsidRPr="003C35F2">
        <w:rPr>
          <w:b/>
          <w:iCs/>
          <w:u w:val="single"/>
          <w:bdr w:val="single" w:sz="8" w:space="0" w:color="auto"/>
        </w:rPr>
        <w:t>utopia of liberation</w:t>
      </w:r>
      <w:r w:rsidRPr="003C35F2">
        <w:rPr>
          <w:u w:val="single"/>
        </w:rPr>
        <w:t xml:space="preserve"> defined by hyperreality</w:t>
      </w:r>
      <w:r w:rsidRPr="003C35F2">
        <w:rPr>
          <w:sz w:val="16"/>
        </w:rPr>
        <w:t xml:space="preserve">, I feel that it is appropriate to turn to the work of the philosopher of sport, Bernard Suits in defining a game. In his book The Grasshopper he provides his most oftenquoted version of the definition in his concise claim, “playing a game is the voluntary attempt to overcome unnecessary obstacles” (Suits 55). In the same book, he offers an expanded version of the definition: </w:t>
      </w:r>
    </w:p>
    <w:p w:rsidR="00E26E52" w:rsidRPr="003C35F2" w:rsidRDefault="00E26E52" w:rsidP="00E26E52">
      <w:pPr>
        <w:rPr>
          <w:sz w:val="16"/>
        </w:rPr>
      </w:pPr>
      <w:r w:rsidRPr="003C35F2">
        <w:rPr>
          <w:u w:val="single"/>
        </w:rPr>
        <w:t xml:space="preserve">To play a game is to attempt to achieve a </w:t>
      </w:r>
      <w:r w:rsidRPr="003C35F2">
        <w:rPr>
          <w:b/>
          <w:iCs/>
          <w:u w:val="single"/>
          <w:bdr w:val="single" w:sz="8" w:space="0" w:color="auto"/>
        </w:rPr>
        <w:t>specific state of affairs</w:t>
      </w:r>
      <w:r w:rsidRPr="003C35F2">
        <w:rPr>
          <w:sz w:val="16"/>
        </w:rPr>
        <w:t xml:space="preserve"> [</w:t>
      </w:r>
      <w:r w:rsidRPr="003C35F2">
        <w:rPr>
          <w:u w:val="single"/>
        </w:rPr>
        <w:t>prelusory goal</w:t>
      </w:r>
      <w:r w:rsidRPr="003C35F2">
        <w:rPr>
          <w:sz w:val="16"/>
        </w:rPr>
        <w:t xml:space="preserve">], </w:t>
      </w:r>
      <w:r w:rsidRPr="003C35F2">
        <w:rPr>
          <w:u w:val="single"/>
        </w:rPr>
        <w:t xml:space="preserve">using only means </w:t>
      </w:r>
      <w:r w:rsidRPr="003C35F2">
        <w:rPr>
          <w:b/>
          <w:iCs/>
          <w:u w:val="single"/>
          <w:bdr w:val="single" w:sz="8" w:space="0" w:color="auto"/>
        </w:rPr>
        <w:t>permitted by rules</w:t>
      </w:r>
      <w:r w:rsidRPr="003C35F2">
        <w:rPr>
          <w:sz w:val="16"/>
        </w:rPr>
        <w:t xml:space="preserve"> [</w:t>
      </w:r>
      <w:r w:rsidRPr="003C35F2">
        <w:rPr>
          <w:u w:val="single"/>
        </w:rPr>
        <w:t>lusory means</w:t>
      </w:r>
      <w:r w:rsidRPr="003C35F2">
        <w:rPr>
          <w:sz w:val="16"/>
        </w:rPr>
        <w:t xml:space="preserve">], </w:t>
      </w:r>
      <w:r w:rsidRPr="003C35F2">
        <w:rPr>
          <w:u w:val="single"/>
        </w:rPr>
        <w:t xml:space="preserve">where the rules </w:t>
      </w:r>
      <w:r w:rsidRPr="003C35F2">
        <w:rPr>
          <w:b/>
          <w:iCs/>
          <w:u w:val="single"/>
          <w:bdr w:val="single" w:sz="8" w:space="0" w:color="auto"/>
        </w:rPr>
        <w:t>prohibit use</w:t>
      </w:r>
      <w:r w:rsidRPr="003C35F2">
        <w:rPr>
          <w:u w:val="single"/>
        </w:rPr>
        <w:t xml:space="preserve"> of </w:t>
      </w:r>
      <w:r w:rsidRPr="003C35F2">
        <w:rPr>
          <w:b/>
          <w:iCs/>
          <w:u w:val="single"/>
          <w:bdr w:val="single" w:sz="8" w:space="0" w:color="auto"/>
        </w:rPr>
        <w:t>more efficient</w:t>
      </w:r>
      <w:r w:rsidRPr="003C35F2">
        <w:rPr>
          <w:u w:val="single"/>
        </w:rPr>
        <w:t xml:space="preserve"> in favour of </w:t>
      </w:r>
      <w:r w:rsidRPr="003C35F2">
        <w:rPr>
          <w:b/>
          <w:iCs/>
          <w:u w:val="single"/>
          <w:bdr w:val="single" w:sz="8" w:space="0" w:color="auto"/>
        </w:rPr>
        <w:t>less efficient means</w:t>
      </w:r>
      <w:r w:rsidRPr="003C35F2">
        <w:rPr>
          <w:sz w:val="16"/>
        </w:rPr>
        <w:t xml:space="preserve"> [</w:t>
      </w:r>
      <w:r w:rsidRPr="003C35F2">
        <w:rPr>
          <w:u w:val="single"/>
        </w:rPr>
        <w:t>constitutive rules</w:t>
      </w:r>
      <w:r w:rsidRPr="003C35F2">
        <w:rPr>
          <w:sz w:val="16"/>
        </w:rPr>
        <w:t xml:space="preserve">], </w:t>
      </w:r>
      <w:r w:rsidRPr="003C35F2">
        <w:rPr>
          <w:u w:val="single"/>
        </w:rPr>
        <w:t xml:space="preserve">and where the rules are accepted </w:t>
      </w:r>
      <w:r w:rsidRPr="003C35F2">
        <w:rPr>
          <w:b/>
          <w:iCs/>
          <w:u w:val="single"/>
          <w:bdr w:val="single" w:sz="8" w:space="0" w:color="auto"/>
        </w:rPr>
        <w:t>just because they make possible such activity</w:t>
      </w:r>
      <w:r w:rsidRPr="003C35F2">
        <w:rPr>
          <w:sz w:val="16"/>
        </w:rPr>
        <w:t xml:space="preserve"> [</w:t>
      </w:r>
      <w:r w:rsidRPr="003C35F2">
        <w:rPr>
          <w:u w:val="single"/>
        </w:rPr>
        <w:t>lusory attitude</w:t>
      </w:r>
      <w:r w:rsidRPr="003C35F2">
        <w:rPr>
          <w:sz w:val="16"/>
        </w:rPr>
        <w:t xml:space="preserve">] (54-55). </w:t>
      </w:r>
    </w:p>
    <w:p w:rsidR="00E26E52" w:rsidRPr="003C35F2" w:rsidRDefault="00E26E52" w:rsidP="00E26E52">
      <w:pPr>
        <w:rPr>
          <w:u w:val="single"/>
        </w:rPr>
      </w:pPr>
      <w:r w:rsidRPr="003C35F2">
        <w:rPr>
          <w:sz w:val="16"/>
        </w:rPr>
        <w:t>Perhaps the most complex, but important, part of Suits’s definition is his concept of “</w:t>
      </w:r>
      <w:r w:rsidRPr="003C35F2">
        <w:rPr>
          <w:u w:val="single"/>
        </w:rPr>
        <w:t>constitutive rules</w:t>
      </w:r>
      <w:r w:rsidRPr="003C35F2">
        <w:rPr>
          <w:sz w:val="16"/>
        </w:rPr>
        <w:t xml:space="preserve">.” Although the Gawain critic Victor Yelverton Haines rejects Suits’s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Suits’s phrase, “less efficient means,” does not literally mean that there must be more efficient </w:t>
      </w:r>
      <w:r w:rsidRPr="003C35F2">
        <w:rPr>
          <w:u w:val="single"/>
        </w:rPr>
        <w:t>means</w:t>
      </w:r>
      <w:r w:rsidRPr="003C35F2">
        <w:rPr>
          <w:sz w:val="16"/>
        </w:rPr>
        <w:t xml:space="preserve">, but </w:t>
      </w:r>
      <w:r w:rsidRPr="003C35F2">
        <w:rPr>
          <w:u w:val="single"/>
        </w:rPr>
        <w:t xml:space="preserve">that the player partakes in the means allowed by the game </w:t>
      </w:r>
      <w:r w:rsidRPr="003C35F2">
        <w:rPr>
          <w:b/>
          <w:iCs/>
          <w:u w:val="single"/>
          <w:bdr w:val="single" w:sz="8" w:space="0" w:color="auto"/>
        </w:rPr>
        <w:t>purely for the sake of doing such</w:t>
      </w:r>
      <w:r w:rsidRPr="003C35F2">
        <w:rPr>
          <w:u w:val="single"/>
        </w:rPr>
        <w:t xml:space="preserve"> and would </w:t>
      </w:r>
      <w:r w:rsidRPr="003C35F2">
        <w:rPr>
          <w:b/>
          <w:iCs/>
          <w:u w:val="single"/>
          <w:bdr w:val="single" w:sz="8" w:space="0" w:color="auto"/>
        </w:rPr>
        <w:t>reject more efficient means</w:t>
      </w:r>
      <w:r w:rsidRPr="003C35F2">
        <w:rPr>
          <w:u w:val="single"/>
        </w:rPr>
        <w:t xml:space="preserve"> if they were available</w:t>
      </w:r>
      <w:r w:rsidRPr="003C35F2">
        <w:rPr>
          <w:sz w:val="16"/>
        </w:rPr>
        <w:t xml:space="preserve">. This is key to Suits’s later argument that a “utopia” would effectively be a world where everyone plays games all day every day. </w:t>
      </w:r>
      <w:r w:rsidRPr="003C35F2">
        <w:rPr>
          <w:u w:val="single"/>
        </w:rPr>
        <w:t xml:space="preserve">To game is essentially to do what one desires </w:t>
      </w:r>
      <w:r w:rsidRPr="003C35F2">
        <w:rPr>
          <w:b/>
          <w:iCs/>
          <w:u w:val="single"/>
          <w:bdr w:val="single" w:sz="8" w:space="0" w:color="auto"/>
        </w:rPr>
        <w:t>purely because it satisfies that desire</w:t>
      </w:r>
      <w:r w:rsidRPr="003C35F2">
        <w:rPr>
          <w:u w:val="single"/>
        </w:rPr>
        <w:t xml:space="preserve"> and </w:t>
      </w:r>
      <w:r w:rsidRPr="003C35F2">
        <w:rPr>
          <w:b/>
          <w:iCs/>
          <w:u w:val="single"/>
          <w:bdr w:val="single" w:sz="8" w:space="0" w:color="auto"/>
        </w:rPr>
        <w:t>without any grander utilitarian purposes</w:t>
      </w:r>
      <w:r w:rsidRPr="003C35F2">
        <w:rPr>
          <w:u w:val="single"/>
        </w:rPr>
        <w:t xml:space="preserve"> for doing such</w:t>
      </w:r>
      <w:r w:rsidRPr="003C35F2">
        <w:rPr>
          <w:sz w:val="16"/>
        </w:rPr>
        <w:t xml:space="preserve">. Thus, </w:t>
      </w:r>
      <w:r w:rsidRPr="003C35F2">
        <w:rPr>
          <w:u w:val="single"/>
        </w:rPr>
        <w:t xml:space="preserve">from the vision of a utopia as a world built on satisfying desires and which removes any barriers in doing such, </w:t>
      </w:r>
      <w:r w:rsidRPr="003C35F2">
        <w:rPr>
          <w:b/>
          <w:iCs/>
          <w:u w:val="single"/>
          <w:bdr w:val="single" w:sz="8" w:space="0" w:color="auto"/>
        </w:rPr>
        <w:t>no other conception of a utopia is possible</w:t>
      </w:r>
      <w:r w:rsidRPr="003C35F2">
        <w:rPr>
          <w:u w:val="single"/>
        </w:rPr>
        <w:t xml:space="preserve">. </w:t>
      </w:r>
    </w:p>
    <w:p w:rsidR="00E26E52" w:rsidRPr="003C35F2" w:rsidRDefault="00E26E52" w:rsidP="00E26E52">
      <w:pPr>
        <w:rPr>
          <w:sz w:val="16"/>
        </w:rPr>
      </w:pPr>
      <w:r w:rsidRPr="003C35F2">
        <w:rPr>
          <w:sz w:val="16"/>
        </w:rPr>
        <w:t xml:space="preserve">The most obvious counterargument one could use against Suits’s claim is that there are other activities that can be described as having no purpose beyond satisfying desires for their own sake. Suits himself does not address why a utopia would be defined by gaming instead of, for example, pornography or action movies. My argument would be that Suits’s definition with its requirement of </w:t>
      </w:r>
      <w:r w:rsidRPr="003C35F2">
        <w:rPr>
          <w:u w:val="single"/>
        </w:rPr>
        <w:t xml:space="preserve">a prelusory goal </w:t>
      </w:r>
      <w:r w:rsidRPr="003C35F2">
        <w:rPr>
          <w:b/>
          <w:iCs/>
          <w:u w:val="single"/>
          <w:bdr w:val="single" w:sz="8" w:space="0" w:color="auto"/>
        </w:rPr>
        <w:t>presupposes some possibility of failure</w:t>
      </w:r>
      <w:r w:rsidRPr="003C35F2">
        <w:rPr>
          <w:u w:val="single"/>
        </w:rPr>
        <w:t xml:space="preserve"> built into the game, whereas the closest thing in other forms of entertainment is to </w:t>
      </w:r>
      <w:r w:rsidRPr="003C35F2">
        <w:rPr>
          <w:b/>
          <w:iCs/>
          <w:u w:val="single"/>
          <w:bdr w:val="single" w:sz="8" w:space="0" w:color="auto"/>
        </w:rPr>
        <w:t>simply quit</w:t>
      </w:r>
      <w:r w:rsidRPr="003C35F2">
        <w:rPr>
          <w:u w:val="single"/>
        </w:rPr>
        <w:t xml:space="preserve">. This is a </w:t>
      </w:r>
      <w:r w:rsidRPr="003C35F2">
        <w:rPr>
          <w:b/>
          <w:iCs/>
          <w:u w:val="single"/>
          <w:bdr w:val="single" w:sz="8" w:space="0" w:color="auto"/>
        </w:rPr>
        <w:t>key distinction</w:t>
      </w:r>
      <w:r w:rsidRPr="003C35F2">
        <w:rPr>
          <w:u w:val="single"/>
        </w:rPr>
        <w:t xml:space="preserve">. Because one </w:t>
      </w:r>
      <w:r w:rsidRPr="003C35F2">
        <w:rPr>
          <w:b/>
          <w:iCs/>
          <w:u w:val="single"/>
          <w:bdr w:val="single" w:sz="8" w:space="0" w:color="auto"/>
        </w:rPr>
        <w:t>cannot fail at movies</w:t>
      </w:r>
      <w:r w:rsidRPr="003C35F2">
        <w:rPr>
          <w:u w:val="single"/>
        </w:rPr>
        <w:t xml:space="preserve"> and </w:t>
      </w:r>
      <w:r w:rsidRPr="003C35F2">
        <w:rPr>
          <w:b/>
          <w:iCs/>
          <w:u w:val="single"/>
          <w:bdr w:val="single" w:sz="8" w:space="0" w:color="auto"/>
        </w:rPr>
        <w:t>similar pursuits</w:t>
      </w:r>
      <w:r w:rsidRPr="003C35F2">
        <w:rPr>
          <w:u w:val="single"/>
        </w:rPr>
        <w:t>, viewers</w:t>
      </w:r>
      <w:r w:rsidRPr="003C35F2">
        <w:rPr>
          <w:sz w:val="16"/>
        </w:rPr>
        <w:t xml:space="preserve"> are put in the position of passively carting to the finish line and, thus, </w:t>
      </w:r>
      <w:r w:rsidRPr="003C35F2">
        <w:rPr>
          <w:b/>
          <w:iCs/>
          <w:u w:val="single"/>
          <w:bdr w:val="single" w:sz="8" w:space="0" w:color="auto"/>
        </w:rPr>
        <w:t>cannot escape</w:t>
      </w:r>
      <w:r w:rsidRPr="003C35F2">
        <w:rPr>
          <w:sz w:val="16"/>
        </w:rPr>
        <w:t xml:space="preserve"> consummating Baudrillard’s </w:t>
      </w:r>
      <w:r w:rsidRPr="003C35F2">
        <w:rPr>
          <w:u w:val="single"/>
        </w:rPr>
        <w:t>characterization of the masses as “</w:t>
      </w:r>
      <w:r w:rsidRPr="003C35F2">
        <w:rPr>
          <w:b/>
          <w:iCs/>
          <w:u w:val="single"/>
          <w:bdr w:val="single" w:sz="8" w:space="0" w:color="auto"/>
        </w:rPr>
        <w:t>objects</w:t>
      </w:r>
      <w:r w:rsidRPr="003C35F2">
        <w:rPr>
          <w:u w:val="single"/>
        </w:rPr>
        <w:t xml:space="preserve">.” Because, as has been claimed, “there is nothing outside the text,” art forms that are driven by passive interpretation </w:t>
      </w:r>
      <w:r w:rsidRPr="003C35F2">
        <w:rPr>
          <w:b/>
          <w:iCs/>
          <w:u w:val="single"/>
          <w:bdr w:val="single" w:sz="8" w:space="0" w:color="auto"/>
        </w:rPr>
        <w:t>can only exist</w:t>
      </w:r>
      <w:r w:rsidRPr="003C35F2">
        <w:rPr>
          <w:u w:val="single"/>
        </w:rPr>
        <w:t xml:space="preserve"> as artifacts of the </w:t>
      </w:r>
      <w:r w:rsidRPr="003C35F2">
        <w:rPr>
          <w:b/>
          <w:iCs/>
          <w:u w:val="single"/>
          <w:bdr w:val="single" w:sz="8" w:space="0" w:color="auto"/>
        </w:rPr>
        <w:t>grander political system</w:t>
      </w:r>
      <w:r w:rsidRPr="003C35F2">
        <w:rPr>
          <w:sz w:val="16"/>
        </w:rPr>
        <w:t xml:space="preserve"> that spawned them. </w:t>
      </w:r>
      <w:r w:rsidRPr="003C35F2">
        <w:rPr>
          <w:u w:val="single"/>
        </w:rPr>
        <w:t xml:space="preserve">This is </w:t>
      </w:r>
      <w:r w:rsidRPr="003C35F2">
        <w:rPr>
          <w:b/>
          <w:iCs/>
          <w:u w:val="single"/>
          <w:bdr w:val="single" w:sz="8" w:space="0" w:color="auto"/>
        </w:rPr>
        <w:t>reversed</w:t>
      </w:r>
      <w:r w:rsidRPr="003C35F2">
        <w:rPr>
          <w:u w:val="single"/>
        </w:rPr>
        <w:t xml:space="preserve"> in games. The </w:t>
      </w:r>
      <w:r w:rsidRPr="003C35F2">
        <w:rPr>
          <w:b/>
          <w:iCs/>
          <w:u w:val="single"/>
          <w:bdr w:val="single" w:sz="8" w:space="0" w:color="auto"/>
        </w:rPr>
        <w:t>possibility of failure</w:t>
      </w:r>
      <w:r w:rsidRPr="003C35F2">
        <w:rPr>
          <w:u w:val="single"/>
        </w:rPr>
        <w:t xml:space="preserve"> allows for a system where not only can the gamer </w:t>
      </w:r>
      <w:r w:rsidRPr="003C35F2">
        <w:rPr>
          <w:b/>
          <w:iCs/>
          <w:u w:val="single"/>
          <w:bdr w:val="single" w:sz="8" w:space="0" w:color="auto"/>
        </w:rPr>
        <w:t>restore their role as the subject</w:t>
      </w:r>
      <w:r w:rsidRPr="003C35F2">
        <w:rPr>
          <w:u w:val="single"/>
        </w:rPr>
        <w:t xml:space="preserve"> by </w:t>
      </w:r>
      <w:r w:rsidRPr="003C35F2">
        <w:rPr>
          <w:b/>
          <w:iCs/>
          <w:u w:val="single"/>
          <w:bdr w:val="single" w:sz="8" w:space="0" w:color="auto"/>
        </w:rPr>
        <w:t>crafting their own active experience</w:t>
      </w:r>
      <w:r w:rsidRPr="003C35F2">
        <w:rPr>
          <w:u w:val="single"/>
        </w:rPr>
        <w:t xml:space="preserve">, but it is a </w:t>
      </w:r>
      <w:r w:rsidRPr="003C35F2">
        <w:rPr>
          <w:b/>
          <w:iCs/>
          <w:u w:val="single"/>
          <w:bdr w:val="single" w:sz="8" w:space="0" w:color="auto"/>
        </w:rPr>
        <w:t>necessity</w:t>
      </w:r>
      <w:r w:rsidRPr="003C35F2">
        <w:rPr>
          <w:u w:val="single"/>
        </w:rPr>
        <w:t xml:space="preserve"> if a gamer </w:t>
      </w:r>
      <w:r w:rsidRPr="003C35F2">
        <w:rPr>
          <w:b/>
          <w:iCs/>
          <w:u w:val="single"/>
          <w:bdr w:val="single" w:sz="8" w:space="0" w:color="auto"/>
        </w:rPr>
        <w:t>desires to continue playing</w:t>
      </w:r>
      <w:r w:rsidRPr="003C35F2">
        <w:rPr>
          <w:sz w:val="16"/>
        </w:rPr>
        <w:t xml:space="preserve">. As Friedrich Nietzsche wrote, “That which is done out of love always takes place beyond good and evil” (103). </w:t>
      </w:r>
      <w:r w:rsidRPr="003C35F2">
        <w:rPr>
          <w:u w:val="single"/>
        </w:rPr>
        <w:t xml:space="preserve">This importance of </w:t>
      </w:r>
      <w:r w:rsidRPr="003C35F2">
        <w:rPr>
          <w:b/>
          <w:iCs/>
          <w:u w:val="single"/>
          <w:bdr w:val="single" w:sz="8" w:space="0" w:color="auto"/>
        </w:rPr>
        <w:t>active experience</w:t>
      </w:r>
      <w:r w:rsidRPr="003C35F2">
        <w:rPr>
          <w:u w:val="single"/>
        </w:rPr>
        <w:t xml:space="preserve"> in gaming means that the political realm of textual interpretation that dominates other art forms is </w:t>
      </w:r>
      <w:r w:rsidRPr="003C35F2">
        <w:rPr>
          <w:b/>
          <w:iCs/>
          <w:u w:val="single"/>
          <w:bdr w:val="single" w:sz="8" w:space="0" w:color="auto"/>
        </w:rPr>
        <w:t>forced into a secondary role</w:t>
      </w:r>
      <w:r w:rsidRPr="003C35F2">
        <w:rPr>
          <w:u w:val="single"/>
        </w:rPr>
        <w:t xml:space="preserve"> to the </w:t>
      </w:r>
      <w:r w:rsidRPr="003C35F2">
        <w:rPr>
          <w:b/>
          <w:iCs/>
          <w:u w:val="single"/>
          <w:bdr w:val="single" w:sz="8" w:space="0" w:color="auto"/>
        </w:rPr>
        <w:t>apolitical realm of passion</w:t>
      </w:r>
      <w:r w:rsidRPr="003C35F2">
        <w:rPr>
          <w:sz w:val="16"/>
        </w:rPr>
        <w:t>.</w:t>
      </w:r>
    </w:p>
    <w:p w:rsidR="00E26E52" w:rsidRPr="003C35F2" w:rsidRDefault="00E26E52" w:rsidP="00E26E52">
      <w:pPr>
        <w:rPr>
          <w:sz w:val="16"/>
        </w:rPr>
      </w:pPr>
      <w:r w:rsidRPr="003C35F2">
        <w:rPr>
          <w:sz w:val="16"/>
        </w:rPr>
        <w:t xml:space="preserve">This is what Baudrillard describes in the phrase, “passion for rules.” Although Bernard Suits was attempting to define the act of playing a game, </w:t>
      </w:r>
      <w:r w:rsidRPr="003C35F2">
        <w:rPr>
          <w:u w:val="single"/>
        </w:rPr>
        <w:t xml:space="preserve">it would </w:t>
      </w:r>
      <w:r w:rsidRPr="003C35F2">
        <w:rPr>
          <w:b/>
          <w:iCs/>
          <w:u w:val="single"/>
          <w:bdr w:val="single" w:sz="8" w:space="0" w:color="auto"/>
        </w:rPr>
        <w:t>not be a stretch</w:t>
      </w:r>
      <w:r w:rsidRPr="003C35F2">
        <w:rPr>
          <w:u w:val="single"/>
        </w:rPr>
        <w:t xml:space="preserve"> to view</w:t>
      </w:r>
      <w:r w:rsidRPr="003C35F2">
        <w:rPr>
          <w:sz w:val="16"/>
        </w:rPr>
        <w:t xml:space="preserve"> his conception of </w:t>
      </w:r>
      <w:r w:rsidRPr="003C35F2">
        <w:rPr>
          <w:u w:val="single"/>
        </w:rPr>
        <w:t xml:space="preserve">constitutive rules as </w:t>
      </w:r>
      <w:r w:rsidRPr="003C35F2">
        <w:rPr>
          <w:b/>
          <w:iCs/>
          <w:u w:val="single"/>
          <w:bdr w:val="single" w:sz="8" w:space="0" w:color="auto"/>
        </w:rPr>
        <w:t>comprising the game itself</w:t>
      </w:r>
      <w:r w:rsidRPr="003C35F2">
        <w:rPr>
          <w:sz w:val="16"/>
        </w:rPr>
        <w:t xml:space="preserve">. And </w:t>
      </w:r>
      <w:r w:rsidRPr="003C35F2">
        <w:rPr>
          <w:u w:val="single"/>
        </w:rPr>
        <w:t>if “</w:t>
      </w:r>
      <w:r w:rsidRPr="003C35F2">
        <w:rPr>
          <w:b/>
          <w:iCs/>
          <w:u w:val="single"/>
          <w:bdr w:val="single" w:sz="8" w:space="0" w:color="auto"/>
        </w:rPr>
        <w:t>The world is a game</w:t>
      </w:r>
      <w:r w:rsidRPr="003C35F2">
        <w:rPr>
          <w:sz w:val="16"/>
        </w:rPr>
        <w:t xml:space="preserve">,” as Baudrillard claims it is, </w:t>
      </w:r>
      <w:r w:rsidRPr="003C35F2">
        <w:rPr>
          <w:u w:val="single"/>
        </w:rPr>
        <w:t xml:space="preserve">what can a reality be but </w:t>
      </w:r>
      <w:r w:rsidRPr="003C35F2">
        <w:rPr>
          <w:b/>
          <w:iCs/>
          <w:u w:val="single"/>
          <w:bdr w:val="single" w:sz="8" w:space="0" w:color="auto"/>
        </w:rPr>
        <w:t>a set of rules one accepts</w:t>
      </w:r>
      <w:r w:rsidRPr="003C35F2">
        <w:rPr>
          <w:sz w:val="16"/>
        </w:rPr>
        <w:t xml:space="preserve">? Yet, whereas the writer can only describe a reality with an existence dependent on surrounding political systems (because, again, “there is nothing outside the text”), </w:t>
      </w:r>
      <w:r w:rsidRPr="003C35F2">
        <w:rPr>
          <w:u w:val="single"/>
        </w:rPr>
        <w:t xml:space="preserve">the gamer, in </w:t>
      </w:r>
      <w:r w:rsidRPr="003C35F2">
        <w:rPr>
          <w:b/>
          <w:iCs/>
          <w:u w:val="single"/>
          <w:bdr w:val="single" w:sz="8" w:space="0" w:color="auto"/>
        </w:rPr>
        <w:t>directly interacting with a set of rules</w:t>
      </w:r>
      <w:r w:rsidRPr="003C35F2">
        <w:rPr>
          <w:u w:val="single"/>
        </w:rPr>
        <w:t xml:space="preserve">, participates in a new reality </w:t>
      </w:r>
      <w:r w:rsidRPr="003C35F2">
        <w:rPr>
          <w:b/>
          <w:iCs/>
          <w:u w:val="single"/>
          <w:bdr w:val="single" w:sz="8" w:space="0" w:color="auto"/>
        </w:rPr>
        <w:t>independent of the outside world</w:t>
      </w:r>
      <w:r w:rsidRPr="003C35F2">
        <w:rPr>
          <w:sz w:val="16"/>
        </w:rPr>
        <w:t xml:space="preserve">. In this sense, </w:t>
      </w:r>
      <w:r w:rsidRPr="003C35F2">
        <w:rPr>
          <w:u w:val="single"/>
        </w:rPr>
        <w:t xml:space="preserve">games are </w:t>
      </w:r>
      <w:r w:rsidRPr="003C35F2">
        <w:rPr>
          <w:b/>
          <w:iCs/>
          <w:u w:val="single"/>
          <w:bdr w:val="single" w:sz="8" w:space="0" w:color="auto"/>
        </w:rPr>
        <w:t>realer than</w:t>
      </w:r>
      <w:r w:rsidRPr="003C35F2">
        <w:rPr>
          <w:sz w:val="16"/>
        </w:rPr>
        <w:t xml:space="preserve"> the Platonic </w:t>
      </w:r>
      <w:r w:rsidRPr="003C35F2">
        <w:rPr>
          <w:b/>
          <w:iCs/>
          <w:u w:val="single"/>
          <w:bdr w:val="single" w:sz="8" w:space="0" w:color="auto"/>
        </w:rPr>
        <w:t>real</w:t>
      </w:r>
      <w:r w:rsidRPr="003C35F2">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3C35F2">
        <w:rPr>
          <w:b/>
          <w:iCs/>
          <w:u w:val="single"/>
          <w:bdr w:val="single" w:sz="8" w:space="0" w:color="auto"/>
        </w:rPr>
        <w:t>realize the passions of the real</w:t>
      </w:r>
      <w:r w:rsidRPr="003C35F2">
        <w:rPr>
          <w:u w:val="single"/>
        </w:rPr>
        <w:t xml:space="preserve"> in a form exaggerated </w:t>
      </w:r>
      <w:r w:rsidRPr="003C35F2">
        <w:rPr>
          <w:b/>
          <w:iCs/>
          <w:u w:val="single"/>
          <w:bdr w:val="single" w:sz="8" w:space="0" w:color="auto"/>
        </w:rPr>
        <w:t>beyond what the rules of the real allow</w:t>
      </w:r>
      <w:r w:rsidRPr="003C35F2">
        <w:rPr>
          <w:u w:val="single"/>
        </w:rPr>
        <w:t>. Gaming is</w:t>
      </w:r>
      <w:r w:rsidRPr="003C35F2">
        <w:rPr>
          <w:sz w:val="16"/>
        </w:rPr>
        <w:t xml:space="preserve">, as Suits posits, </w:t>
      </w:r>
      <w:r w:rsidRPr="003C35F2">
        <w:rPr>
          <w:u w:val="single"/>
        </w:rPr>
        <w:t xml:space="preserve">the </w:t>
      </w:r>
      <w:r w:rsidRPr="003C35F2">
        <w:rPr>
          <w:b/>
          <w:iCs/>
          <w:u w:val="single"/>
          <w:bdr w:val="single" w:sz="8" w:space="0" w:color="auto"/>
        </w:rPr>
        <w:t>antithesis to labor</w:t>
      </w:r>
      <w:r w:rsidRPr="003C35F2">
        <w:rPr>
          <w:u w:val="single"/>
        </w:rPr>
        <w:t xml:space="preserve"> in that it </w:t>
      </w:r>
      <w:r w:rsidRPr="003C35F2">
        <w:rPr>
          <w:b/>
          <w:iCs/>
          <w:u w:val="single"/>
          <w:bdr w:val="single" w:sz="8" w:space="0" w:color="auto"/>
        </w:rPr>
        <w:t>not only offers liberation</w:t>
      </w:r>
      <w:r w:rsidRPr="003C35F2">
        <w:rPr>
          <w:u w:val="single"/>
        </w:rPr>
        <w:t xml:space="preserve">, but it uses the opportunities offered by liberation to </w:t>
      </w:r>
      <w:r w:rsidRPr="003C35F2">
        <w:rPr>
          <w:b/>
          <w:iCs/>
          <w:u w:val="single"/>
          <w:bdr w:val="single" w:sz="8" w:space="0" w:color="auto"/>
        </w:rPr>
        <w:t>construct a new reality built around pleasure</w:t>
      </w:r>
      <w:r w:rsidRPr="003C35F2">
        <w:rPr>
          <w:u w:val="single"/>
        </w:rPr>
        <w:t xml:space="preserve"> while minimizing any inconveniences. Herein lies the link between the </w:t>
      </w:r>
      <w:r w:rsidRPr="003C35F2">
        <w:rPr>
          <w:b/>
          <w:iCs/>
          <w:u w:val="single"/>
          <w:bdr w:val="single" w:sz="8" w:space="0" w:color="auto"/>
        </w:rPr>
        <w:t>realization of a democratic utopia</w:t>
      </w:r>
      <w:r w:rsidRPr="003C35F2">
        <w:rPr>
          <w:u w:val="single"/>
        </w:rPr>
        <w:t xml:space="preserve">, </w:t>
      </w:r>
      <w:r w:rsidRPr="003C35F2">
        <w:rPr>
          <w:b/>
          <w:iCs/>
          <w:u w:val="single"/>
          <w:bdr w:val="single" w:sz="8" w:space="0" w:color="auto"/>
        </w:rPr>
        <w:t>gaming</w:t>
      </w:r>
      <w:r w:rsidRPr="003C35F2">
        <w:rPr>
          <w:u w:val="single"/>
        </w:rPr>
        <w:t xml:space="preserve">, and </w:t>
      </w:r>
      <w:r w:rsidRPr="003C35F2">
        <w:rPr>
          <w:b/>
          <w:iCs/>
          <w:u w:val="single"/>
          <w:bdr w:val="single" w:sz="8" w:space="0" w:color="auto"/>
        </w:rPr>
        <w:t>rules</w:t>
      </w:r>
      <w:r w:rsidRPr="003C35F2">
        <w:rPr>
          <w:sz w:val="16"/>
        </w:rPr>
        <w:t xml:space="preserve">. In a liberated world, immersion in </w:t>
      </w:r>
      <w:r w:rsidRPr="003C35F2">
        <w:rPr>
          <w:u w:val="single"/>
        </w:rPr>
        <w:t>gaming’s hyperreality</w:t>
      </w:r>
      <w:r w:rsidRPr="003C35F2">
        <w:rPr>
          <w:sz w:val="16"/>
        </w:rPr>
        <w:t xml:space="preserve"> is the likely result because it </w:t>
      </w:r>
      <w:r w:rsidRPr="003C35F2">
        <w:rPr>
          <w:u w:val="single"/>
        </w:rPr>
        <w:t xml:space="preserve">allows for the </w:t>
      </w:r>
      <w:r w:rsidRPr="003C35F2">
        <w:rPr>
          <w:b/>
          <w:iCs/>
          <w:u w:val="single"/>
          <w:bdr w:val="single" w:sz="8" w:space="0" w:color="auto"/>
        </w:rPr>
        <w:t>ultimate liberation from liberation</w:t>
      </w:r>
      <w:r w:rsidRPr="003C35F2">
        <w:rPr>
          <w:sz w:val="16"/>
        </w:rPr>
        <w:t xml:space="preserve">. </w:t>
      </w:r>
    </w:p>
    <w:p w:rsidR="00E26E52" w:rsidRPr="003C35F2" w:rsidRDefault="00E26E52" w:rsidP="00E26E52">
      <w:pPr>
        <w:rPr>
          <w:sz w:val="16"/>
        </w:rPr>
      </w:pPr>
      <w:r w:rsidRPr="003C35F2">
        <w:rPr>
          <w:sz w:val="16"/>
        </w:rPr>
        <w:t xml:space="preserve">Before I analyze the poem using this system, however, there is one more crucial addition to be made to Suits’s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Baudrillard’s theory of hyperreality. Hyperreality inherently draws into question the concept of not only an objective reality, but also a single subjective reality. Rather, </w:t>
      </w:r>
      <w:r w:rsidRPr="003C35F2">
        <w:rPr>
          <w:u w:val="single"/>
        </w:rPr>
        <w:t>a world of hyperreality is one of an infinite number of equally valid realities competing to immerse the individual. With this, the distinction between fact and fiction collapses</w:t>
      </w:r>
      <w:r w:rsidRPr="003C35F2">
        <w:rPr>
          <w:sz w:val="16"/>
        </w:rPr>
        <w:t xml:space="preserve">. A news story, an action movie, and even Baudrillard’s own philosophy all coalesce into competing realities. In this light, Samuel Taylor Coleridge’s </w:t>
      </w:r>
      <w:r w:rsidRPr="003C35F2">
        <w:rPr>
          <w:b/>
          <w:iCs/>
          <w:u w:val="single"/>
          <w:bdr w:val="single" w:sz="8" w:space="0" w:color="auto"/>
        </w:rPr>
        <w:t>suspension-of-disbelief</w:t>
      </w:r>
      <w:r w:rsidRPr="003C35F2">
        <w:rPr>
          <w:u w:val="single"/>
        </w:rPr>
        <w:t xml:space="preserve"> must be viewed as a </w:t>
      </w:r>
      <w:r w:rsidRPr="003C35F2">
        <w:rPr>
          <w:b/>
          <w:iCs/>
          <w:u w:val="single"/>
          <w:bdr w:val="single" w:sz="8" w:space="0" w:color="auto"/>
        </w:rPr>
        <w:t>crucial element</w:t>
      </w:r>
      <w:r w:rsidRPr="003C35F2">
        <w:rPr>
          <w:u w:val="single"/>
        </w:rPr>
        <w:t xml:space="preserve"> in</w:t>
      </w:r>
      <w:r w:rsidRPr="003C35F2">
        <w:rPr>
          <w:sz w:val="16"/>
        </w:rPr>
        <w:t xml:space="preserve"> not only art but also in </w:t>
      </w:r>
      <w:r w:rsidRPr="003C35F2">
        <w:rPr>
          <w:b/>
          <w:iCs/>
          <w:u w:val="single"/>
          <w:bdr w:val="single" w:sz="8" w:space="0" w:color="auto"/>
        </w:rPr>
        <w:t>any experience possible</w:t>
      </w:r>
      <w:r w:rsidRPr="003C35F2">
        <w:rPr>
          <w:u w:val="single"/>
        </w:rPr>
        <w:t>, because it describes the individual’s</w:t>
      </w:r>
      <w:r w:rsidRPr="003C35F2">
        <w:rPr>
          <w:sz w:val="16"/>
        </w:rPr>
        <w:t xml:space="preserve"> unconscious (or, possibly, conscious) </w:t>
      </w:r>
      <w:r w:rsidRPr="003C35F2">
        <w:rPr>
          <w:u w:val="single"/>
        </w:rPr>
        <w:t>effort to filter out excess information that would interfere with emotional investment in a particular reality. I will refer to this</w:t>
      </w:r>
      <w:r w:rsidRPr="003C35F2">
        <w:rPr>
          <w:sz w:val="16"/>
        </w:rPr>
        <w:t xml:space="preserve"> phenomenon of successful </w:t>
      </w:r>
      <w:r w:rsidRPr="003C35F2">
        <w:rPr>
          <w:u w:val="single"/>
        </w:rPr>
        <w:t>suspension-of-disbelief</w:t>
      </w:r>
      <w:r w:rsidRPr="003C35F2">
        <w:rPr>
          <w:sz w:val="16"/>
        </w:rPr>
        <w:t xml:space="preserve"> that makes possible the passions of gaming </w:t>
      </w:r>
      <w:r w:rsidRPr="003C35F2">
        <w:rPr>
          <w:u w:val="single"/>
        </w:rPr>
        <w:t>as “</w:t>
      </w:r>
      <w:r w:rsidRPr="003C35F2">
        <w:rPr>
          <w:b/>
          <w:iCs/>
          <w:u w:val="single"/>
          <w:bdr w:val="single" w:sz="8" w:space="0" w:color="auto"/>
        </w:rPr>
        <w:t>immersion</w:t>
      </w:r>
      <w:r w:rsidRPr="003C35F2">
        <w:rPr>
          <w:u w:val="single"/>
        </w:rPr>
        <w:t>.”</w:t>
      </w:r>
      <w:r w:rsidRPr="003C35F2">
        <w:rPr>
          <w:sz w:val="16"/>
        </w:rPr>
        <w:t xml:space="preserve"> </w:t>
      </w:r>
    </w:p>
    <w:p w:rsidR="00E26E52" w:rsidRPr="003C35F2" w:rsidRDefault="00E26E52" w:rsidP="00E26E52">
      <w:pPr>
        <w:rPr>
          <w:sz w:val="16"/>
        </w:rPr>
      </w:pPr>
      <w:r w:rsidRPr="003C35F2">
        <w:rPr>
          <w:sz w:val="16"/>
        </w:rPr>
        <w:t xml:space="preserve">For the reasons that I have given, </w:t>
      </w:r>
      <w:r w:rsidRPr="003C35F2">
        <w:rPr>
          <w:u w:val="single"/>
        </w:rPr>
        <w:t xml:space="preserve">to </w:t>
      </w:r>
      <w:r w:rsidRPr="003C35F2">
        <w:rPr>
          <w:b/>
          <w:iCs/>
          <w:u w:val="single"/>
          <w:bdr w:val="single" w:sz="8" w:space="0" w:color="auto"/>
        </w:rPr>
        <w:t>engage with the constitutive rules</w:t>
      </w:r>
      <w:r w:rsidRPr="003C35F2">
        <w:rPr>
          <w:u w:val="single"/>
        </w:rPr>
        <w:t xml:space="preserve"> of a game is not merely to engage in a </w:t>
      </w:r>
      <w:r w:rsidRPr="003C35F2">
        <w:rPr>
          <w:b/>
          <w:iCs/>
          <w:u w:val="single"/>
          <w:bdr w:val="single" w:sz="8" w:space="0" w:color="auto"/>
        </w:rPr>
        <w:t>leisurely activity</w:t>
      </w:r>
      <w:r w:rsidRPr="003C35F2">
        <w:rPr>
          <w:u w:val="single"/>
        </w:rPr>
        <w:t xml:space="preserve"> but to engage with a </w:t>
      </w:r>
      <w:r w:rsidRPr="003C35F2">
        <w:rPr>
          <w:b/>
          <w:iCs/>
          <w:u w:val="single"/>
          <w:bdr w:val="single" w:sz="8" w:space="0" w:color="auto"/>
        </w:rPr>
        <w:t>construction of a new reality</w:t>
      </w:r>
      <w:r w:rsidRPr="003C35F2">
        <w:rPr>
          <w:sz w:val="16"/>
        </w:rPr>
        <w:t xml:space="preserve">. As I have explained, </w:t>
      </w:r>
      <w:r w:rsidRPr="003C35F2">
        <w:rPr>
          <w:u w:val="single"/>
        </w:rPr>
        <w:t xml:space="preserve">the </w:t>
      </w:r>
      <w:r w:rsidRPr="003C35F2">
        <w:rPr>
          <w:b/>
          <w:iCs/>
          <w:u w:val="single"/>
          <w:bdr w:val="single" w:sz="8" w:space="0" w:color="auto"/>
        </w:rPr>
        <w:t>possibility of failure</w:t>
      </w:r>
      <w:r w:rsidRPr="003C35F2">
        <w:rPr>
          <w:u w:val="single"/>
        </w:rPr>
        <w:t xml:space="preserve"> is an </w:t>
      </w:r>
      <w:r w:rsidRPr="003C35F2">
        <w:rPr>
          <w:b/>
          <w:iCs/>
          <w:u w:val="single"/>
          <w:bdr w:val="single" w:sz="8" w:space="0" w:color="auto"/>
        </w:rPr>
        <w:t>important part</w:t>
      </w:r>
      <w:r w:rsidRPr="003C35F2">
        <w:rPr>
          <w:sz w:val="16"/>
        </w:rPr>
        <w:t xml:space="preserve"> of that reality, </w:t>
      </w:r>
      <w:r w:rsidRPr="003C35F2">
        <w:rPr>
          <w:u w:val="single"/>
        </w:rPr>
        <w:t xml:space="preserve">but it should not be taken as my claiming that winning </w:t>
      </w:r>
      <w:r w:rsidRPr="003C35F2">
        <w:rPr>
          <w:b/>
          <w:iCs/>
          <w:u w:val="single"/>
          <w:bdr w:val="single" w:sz="8" w:space="0" w:color="auto"/>
        </w:rPr>
        <w:t>does not matter</w:t>
      </w:r>
      <w:r w:rsidRPr="003C35F2">
        <w:rPr>
          <w:sz w:val="16"/>
        </w:rPr>
        <w:t xml:space="preserve">. Rather, </w:t>
      </w:r>
      <w:r w:rsidRPr="003C35F2">
        <w:rPr>
          <w:b/>
          <w:iCs/>
          <w:u w:val="single"/>
          <w:bdr w:val="single" w:sz="8" w:space="0" w:color="auto"/>
        </w:rPr>
        <w:t>winning</w:t>
      </w:r>
      <w:r w:rsidRPr="003C35F2">
        <w:rPr>
          <w:u w:val="single"/>
        </w:rPr>
        <w:t xml:space="preserve"> and </w:t>
      </w:r>
      <w:r w:rsidRPr="003C35F2">
        <w:rPr>
          <w:b/>
          <w:iCs/>
          <w:u w:val="single"/>
          <w:bdr w:val="single" w:sz="8" w:space="0" w:color="auto"/>
        </w:rPr>
        <w:t>losing</w:t>
      </w:r>
      <w:r w:rsidRPr="003C35F2">
        <w:rPr>
          <w:u w:val="single"/>
        </w:rPr>
        <w:t xml:space="preserve"> are </w:t>
      </w:r>
      <w:r w:rsidRPr="003C35F2">
        <w:rPr>
          <w:b/>
          <w:iCs/>
          <w:u w:val="single"/>
          <w:bdr w:val="single" w:sz="8" w:space="0" w:color="auto"/>
        </w:rPr>
        <w:t>both equally important</w:t>
      </w:r>
      <w:r w:rsidRPr="003C35F2">
        <w:rPr>
          <w:u w:val="single"/>
        </w:rPr>
        <w:t xml:space="preserve"> because the existence of one </w:t>
      </w:r>
      <w:r w:rsidRPr="003C35F2">
        <w:rPr>
          <w:b/>
          <w:iCs/>
          <w:u w:val="single"/>
          <w:bdr w:val="single" w:sz="8" w:space="0" w:color="auto"/>
        </w:rPr>
        <w:t>presupposes of the other</w:t>
      </w:r>
      <w:r w:rsidRPr="003C35F2">
        <w:rPr>
          <w:u w:val="single"/>
        </w:rPr>
        <w:t xml:space="preserve"> and the passions derived from either one are </w:t>
      </w:r>
      <w:r w:rsidRPr="003C35F2">
        <w:rPr>
          <w:b/>
          <w:iCs/>
          <w:u w:val="single"/>
          <w:bdr w:val="single" w:sz="8" w:space="0" w:color="auto"/>
        </w:rPr>
        <w:t>dependent</w:t>
      </w:r>
      <w:r w:rsidRPr="003C35F2">
        <w:rPr>
          <w:u w:val="single"/>
        </w:rPr>
        <w:t xml:space="preserve"> on its </w:t>
      </w:r>
      <w:r w:rsidRPr="003C35F2">
        <w:rPr>
          <w:b/>
          <w:iCs/>
          <w:u w:val="single"/>
          <w:bdr w:val="single" w:sz="8" w:space="0" w:color="auto"/>
        </w:rPr>
        <w:t>complex interactions with the other</w:t>
      </w:r>
      <w:r w:rsidRPr="003C35F2">
        <w:rPr>
          <w:u w:val="single"/>
        </w:rPr>
        <w:t xml:space="preserve">. For </w:t>
      </w:r>
      <w:r w:rsidRPr="003C35F2">
        <w:rPr>
          <w:b/>
          <w:iCs/>
          <w:u w:val="single"/>
          <w:bdr w:val="single" w:sz="8" w:space="0" w:color="auto"/>
        </w:rPr>
        <w:t>either winning</w:t>
      </w:r>
      <w:r w:rsidRPr="003C35F2">
        <w:rPr>
          <w:u w:val="single"/>
        </w:rPr>
        <w:t xml:space="preserve"> and </w:t>
      </w:r>
      <w:r w:rsidRPr="003C35F2">
        <w:rPr>
          <w:b/>
          <w:iCs/>
          <w:u w:val="single"/>
          <w:bdr w:val="single" w:sz="8" w:space="0" w:color="auto"/>
        </w:rPr>
        <w:t>losing</w:t>
      </w:r>
      <w:r w:rsidRPr="003C35F2">
        <w:rPr>
          <w:u w:val="single"/>
        </w:rPr>
        <w:t xml:space="preserve"> in a game to be </w:t>
      </w:r>
      <w:r w:rsidRPr="003C35F2">
        <w:rPr>
          <w:b/>
          <w:iCs/>
          <w:u w:val="single"/>
          <w:bdr w:val="single" w:sz="8" w:space="0" w:color="auto"/>
        </w:rPr>
        <w:t>possible</w:t>
      </w:r>
      <w:r w:rsidRPr="003C35F2">
        <w:rPr>
          <w:u w:val="single"/>
        </w:rPr>
        <w:t xml:space="preserve"> however, </w:t>
      </w:r>
      <w:r w:rsidRPr="003C35F2">
        <w:rPr>
          <w:b/>
          <w:iCs/>
          <w:sz w:val="32"/>
          <w:szCs w:val="32"/>
          <w:u w:val="single"/>
          <w:bdr w:val="single" w:sz="8" w:space="0" w:color="auto"/>
        </w:rPr>
        <w:t>the rules of the game must be accepted by the player</w:t>
      </w:r>
      <w:r w:rsidRPr="003C35F2">
        <w:rPr>
          <w:sz w:val="16"/>
        </w:rPr>
        <w:t xml:space="preserve">, that is to say </w:t>
      </w:r>
      <w:r w:rsidRPr="003C35F2">
        <w:rPr>
          <w:b/>
          <w:iCs/>
          <w:sz w:val="32"/>
          <w:szCs w:val="32"/>
          <w:u w:val="single"/>
          <w:bdr w:val="single" w:sz="8" w:space="0" w:color="auto"/>
        </w:rPr>
        <w:t>one must first be playing the game</w:t>
      </w:r>
      <w:r w:rsidRPr="003C35F2">
        <w:rPr>
          <w:u w:val="single"/>
        </w:rPr>
        <w:t xml:space="preserve">. Behind </w:t>
      </w:r>
      <w:r w:rsidRPr="003C35F2">
        <w:rPr>
          <w:b/>
          <w:iCs/>
          <w:u w:val="single"/>
          <w:bdr w:val="single" w:sz="8" w:space="0" w:color="auto"/>
        </w:rPr>
        <w:t>even the passions of winning</w:t>
      </w:r>
      <w:r w:rsidRPr="003C35F2">
        <w:rPr>
          <w:u w:val="single"/>
        </w:rPr>
        <w:t xml:space="preserve"> and </w:t>
      </w:r>
      <w:r w:rsidRPr="003C35F2">
        <w:rPr>
          <w:b/>
          <w:iCs/>
          <w:u w:val="single"/>
          <w:bdr w:val="single" w:sz="8" w:space="0" w:color="auto"/>
        </w:rPr>
        <w:t>losing</w:t>
      </w:r>
      <w:r w:rsidRPr="003C35F2">
        <w:rPr>
          <w:u w:val="single"/>
        </w:rPr>
        <w:t xml:space="preserve">, in </w:t>
      </w:r>
      <w:r w:rsidRPr="003C35F2">
        <w:rPr>
          <w:b/>
          <w:iCs/>
          <w:u w:val="single"/>
          <w:bdr w:val="single" w:sz="8" w:space="0" w:color="auto"/>
        </w:rPr>
        <w:t>every player</w:t>
      </w:r>
      <w:r w:rsidRPr="003C35F2">
        <w:rPr>
          <w:u w:val="single"/>
        </w:rPr>
        <w:t xml:space="preserve"> there lies a deeper reason for playing in the </w:t>
      </w:r>
      <w:r w:rsidRPr="003C35F2">
        <w:rPr>
          <w:b/>
          <w:iCs/>
          <w:u w:val="single"/>
          <w:bdr w:val="single" w:sz="8" w:space="0" w:color="auto"/>
        </w:rPr>
        <w:t>immersion</w:t>
      </w:r>
      <w:r w:rsidRPr="003C35F2">
        <w:rPr>
          <w:u w:val="single"/>
        </w:rPr>
        <w:t xml:space="preserve"> that </w:t>
      </w:r>
      <w:r w:rsidRPr="003C35F2">
        <w:rPr>
          <w:b/>
          <w:iCs/>
          <w:u w:val="single"/>
          <w:bdr w:val="single" w:sz="8" w:space="0" w:color="auto"/>
        </w:rPr>
        <w:t>ultimately makes the aforementioned passions possible</w:t>
      </w:r>
      <w:r w:rsidRPr="003C35F2">
        <w:rPr>
          <w:sz w:val="16"/>
        </w:rPr>
        <w:t xml:space="preserve">. </w:t>
      </w:r>
      <w:proofErr w:type="gramStart"/>
      <w:r w:rsidRPr="003C35F2">
        <w:rPr>
          <w:sz w:val="16"/>
        </w:rPr>
        <w:t>b</w:t>
      </w:r>
      <w:proofErr w:type="gramEnd"/>
      <w:r w:rsidRPr="003C35F2">
        <w:rPr>
          <w:sz w:val="16"/>
        </w:rPr>
        <w:t xml:space="preserve"> Thus, the term “role-playing game” becomes a useless term, insofar as that </w:t>
      </w:r>
      <w:r w:rsidRPr="003C35F2">
        <w:rPr>
          <w:u w:val="single"/>
        </w:rPr>
        <w:t xml:space="preserve">the goal of every game is to </w:t>
      </w:r>
      <w:r w:rsidRPr="003C35F2">
        <w:rPr>
          <w:b/>
          <w:iCs/>
          <w:u w:val="single"/>
          <w:bdr w:val="single" w:sz="8" w:space="0" w:color="auto"/>
        </w:rPr>
        <w:t>enjoy the passions</w:t>
      </w:r>
      <w:r w:rsidRPr="003C35F2">
        <w:rPr>
          <w:u w:val="single"/>
        </w:rPr>
        <w:t xml:space="preserve"> of playing a role </w:t>
      </w:r>
      <w:r w:rsidRPr="003C35F2">
        <w:rPr>
          <w:b/>
          <w:iCs/>
          <w:u w:val="single"/>
          <w:bdr w:val="single" w:sz="8" w:space="0" w:color="auto"/>
        </w:rPr>
        <w:t>made possible by the rules</w:t>
      </w:r>
      <w:r w:rsidRPr="003C35F2">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rsidR="00E26E52" w:rsidRPr="003C35F2" w:rsidRDefault="00E26E52" w:rsidP="00E26E52">
      <w:pPr>
        <w:rPr>
          <w:sz w:val="16"/>
        </w:rPr>
      </w:pPr>
      <w:r w:rsidRPr="003C35F2">
        <w:rPr>
          <w:sz w:val="16"/>
        </w:rPr>
        <w:t xml:space="preserve">However, this emphasis on immersion also reveals my major point of divergence with Baudrillard’s own views on gaming, specifically his seemingly interchangeable usage of the term with gambling. The videogame critic Alex Kierkegaard argues, “scoring in games creates a game OUTSIDE the game (the king-of-the-ladder game), while demoting the actual game to a minigame”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3C35F2">
        <w:rPr>
          <w:u w:val="single"/>
        </w:rPr>
        <w:t xml:space="preserve">the act of playing for something </w:t>
      </w:r>
      <w:r w:rsidRPr="003C35F2">
        <w:rPr>
          <w:b/>
          <w:iCs/>
          <w:u w:val="single"/>
          <w:bdr w:val="single" w:sz="8" w:space="0" w:color="auto"/>
        </w:rPr>
        <w:t>greater than the game itself</w:t>
      </w:r>
      <w:r w:rsidRPr="003C35F2">
        <w:rPr>
          <w:sz w:val="16"/>
        </w:rPr>
        <w:t xml:space="preserve"> (which I will hereafter refer to as gambling, though gambling can admittedly be a very immersive game if played as an end in itself) </w:t>
      </w:r>
      <w:r w:rsidRPr="003C35F2">
        <w:rPr>
          <w:u w:val="single"/>
        </w:rPr>
        <w:t xml:space="preserve">is </w:t>
      </w:r>
      <w:r w:rsidRPr="003C35F2">
        <w:rPr>
          <w:b/>
          <w:iCs/>
          <w:u w:val="single"/>
          <w:bdr w:val="single" w:sz="8" w:space="0" w:color="auto"/>
        </w:rPr>
        <w:t>opposed to gaming</w:t>
      </w:r>
      <w:r w:rsidRPr="003C35F2">
        <w:rPr>
          <w:sz w:val="16"/>
        </w:rPr>
        <w:t xml:space="preserve"> can be seen in two ways. Most clearly, </w:t>
      </w:r>
      <w:r w:rsidRPr="003C35F2">
        <w:rPr>
          <w:u w:val="single"/>
        </w:rPr>
        <w:t xml:space="preserve">if something is viewed as </w:t>
      </w:r>
      <w:r w:rsidRPr="003C35F2">
        <w:rPr>
          <w:b/>
          <w:iCs/>
          <w:u w:val="single"/>
          <w:bdr w:val="single" w:sz="8" w:space="0" w:color="auto"/>
        </w:rPr>
        <w:t>being greater than the game</w:t>
      </w:r>
      <w:r w:rsidRPr="003C35F2">
        <w:rPr>
          <w:u w:val="single"/>
        </w:rPr>
        <w:t xml:space="preserve">, the immersion is </w:t>
      </w:r>
      <w:r w:rsidRPr="003C35F2">
        <w:rPr>
          <w:b/>
          <w:iCs/>
          <w:u w:val="single"/>
          <w:bdr w:val="single" w:sz="8" w:space="0" w:color="auto"/>
        </w:rPr>
        <w:t>irreparably damaged</w:t>
      </w:r>
      <w:r w:rsidRPr="003C35F2">
        <w:rPr>
          <w:u w:val="single"/>
        </w:rPr>
        <w:t xml:space="preserve"> because the game </w:t>
      </w:r>
      <w:r w:rsidRPr="003C35F2">
        <w:rPr>
          <w:b/>
          <w:iCs/>
          <w:u w:val="single"/>
          <w:bdr w:val="single" w:sz="8" w:space="0" w:color="auto"/>
        </w:rPr>
        <w:t>merely becomes a currency</w:t>
      </w:r>
      <w:r w:rsidRPr="003C35F2">
        <w:rPr>
          <w:u w:val="single"/>
        </w:rPr>
        <w:t xml:space="preserve"> within some greater world rather than </w:t>
      </w:r>
      <w:r w:rsidRPr="003C35F2">
        <w:rPr>
          <w:b/>
          <w:iCs/>
          <w:u w:val="single"/>
          <w:bdr w:val="single" w:sz="8" w:space="0" w:color="auto"/>
        </w:rPr>
        <w:t>a world in itself</w:t>
      </w:r>
      <w:r w:rsidRPr="003C35F2">
        <w:rPr>
          <w:sz w:val="16"/>
        </w:rPr>
        <w:t xml:space="preserve">. Secondly, and less obviously, gambling gives the game a definite endpoint. This is a less than preferable attribute of a game because, if we view gaming as aiming to create a reality more immersive and, thus, more passsionate that of the outside, it follows that it should continue to immerse the player as long as the player’s body can allow. </w:t>
      </w:r>
    </w:p>
    <w:p w:rsidR="00E26E52" w:rsidRPr="003C35F2" w:rsidRDefault="00E26E52" w:rsidP="00E26E52">
      <w:pPr>
        <w:rPr>
          <w:sz w:val="16"/>
        </w:rPr>
      </w:pPr>
      <w:r w:rsidRPr="003C35F2">
        <w:rPr>
          <w:u w:val="single"/>
        </w:rPr>
        <w:t xml:space="preserve">The ultimate game would be one that can be </w:t>
      </w:r>
      <w:r w:rsidRPr="003C35F2">
        <w:rPr>
          <w:b/>
          <w:iCs/>
          <w:u w:val="single"/>
          <w:bdr w:val="single" w:sz="8" w:space="0" w:color="auto"/>
        </w:rPr>
        <w:t>replayed indefinitely</w:t>
      </w:r>
      <w:r w:rsidRPr="003C35F2">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3C35F2">
        <w:rPr>
          <w:u w:val="single"/>
        </w:rPr>
        <w:t>On one side, there is</w:t>
      </w:r>
      <w:r w:rsidRPr="003C35F2">
        <w:rPr>
          <w:sz w:val="16"/>
        </w:rPr>
        <w:t xml:space="preserve"> masochism, comprising the traditionally “negative” emotions of </w:t>
      </w:r>
      <w:r w:rsidRPr="003C35F2">
        <w:rPr>
          <w:b/>
          <w:iCs/>
          <w:u w:val="single"/>
          <w:bdr w:val="single" w:sz="8" w:space="0" w:color="auto"/>
        </w:rPr>
        <w:t>defeat</w:t>
      </w:r>
      <w:r w:rsidRPr="003C35F2">
        <w:rPr>
          <w:sz w:val="16"/>
        </w:rPr>
        <w:t xml:space="preserve"> such as anger and frustration, </w:t>
      </w:r>
      <w:r w:rsidRPr="003C35F2">
        <w:rPr>
          <w:u w:val="single"/>
        </w:rPr>
        <w:t>and on the other side is</w:t>
      </w:r>
      <w:r w:rsidRPr="003C35F2">
        <w:rPr>
          <w:sz w:val="16"/>
        </w:rPr>
        <w:t xml:space="preserve"> sadism, comprising the traditionally “positive” emotions of </w:t>
      </w:r>
      <w:r w:rsidRPr="003C35F2">
        <w:rPr>
          <w:b/>
          <w:iCs/>
          <w:u w:val="single"/>
          <w:bdr w:val="single" w:sz="8" w:space="0" w:color="auto"/>
        </w:rPr>
        <w:t>victory</w:t>
      </w:r>
      <w:r w:rsidRPr="003C35F2">
        <w:rPr>
          <w:sz w:val="16"/>
        </w:rPr>
        <w:t xml:space="preserve"> such as dominance and accomplishment. </w:t>
      </w:r>
      <w:r w:rsidRPr="003C35F2">
        <w:rPr>
          <w:u w:val="single"/>
        </w:rPr>
        <w:t xml:space="preserve">Seeking </w:t>
      </w:r>
      <w:r w:rsidRPr="003C35F2">
        <w:rPr>
          <w:b/>
          <w:iCs/>
          <w:u w:val="single"/>
          <w:bdr w:val="single" w:sz="8" w:space="0" w:color="auto"/>
        </w:rPr>
        <w:t>only extreme passion</w:t>
      </w:r>
      <w:r w:rsidRPr="003C35F2">
        <w:rPr>
          <w:u w:val="single"/>
        </w:rPr>
        <w:t xml:space="preserve">, a great player lives as the </w:t>
      </w:r>
      <w:r w:rsidRPr="003C35F2">
        <w:rPr>
          <w:b/>
          <w:iCs/>
          <w:u w:val="single"/>
          <w:bdr w:val="single" w:sz="8" w:space="0" w:color="auto"/>
        </w:rPr>
        <w:t>embodiment</w:t>
      </w:r>
      <w:r w:rsidRPr="003C35F2">
        <w:rPr>
          <w:u w:val="single"/>
        </w:rPr>
        <w:t xml:space="preserve"> of</w:t>
      </w:r>
      <w:r w:rsidRPr="003C35F2">
        <w:rPr>
          <w:sz w:val="16"/>
        </w:rPr>
        <w:t xml:space="preserve"> Nietzsche’s concept of </w:t>
      </w:r>
      <w:r w:rsidRPr="003C35F2">
        <w:rPr>
          <w:b/>
          <w:iCs/>
          <w:u w:val="single"/>
          <w:bdr w:val="single" w:sz="8" w:space="0" w:color="auto"/>
        </w:rPr>
        <w:t>amor fati</w:t>
      </w:r>
      <w:r w:rsidRPr="003C35F2">
        <w:rPr>
          <w:u w:val="single"/>
        </w:rPr>
        <w:t>.</w:t>
      </w:r>
      <w:r w:rsidRPr="003C35F2">
        <w:rPr>
          <w:sz w:val="16"/>
        </w:rPr>
        <w:t xml:space="preserve"> That is to say he [</w:t>
      </w:r>
      <w:r w:rsidRPr="003C35F2">
        <w:rPr>
          <w:u w:val="single"/>
        </w:rPr>
        <w:t>they] understand</w:t>
      </w:r>
      <w:r w:rsidRPr="003C35F2">
        <w:rPr>
          <w:sz w:val="16"/>
        </w:rPr>
        <w:t xml:space="preserve">s </w:t>
      </w:r>
      <w:r w:rsidRPr="003C35F2">
        <w:rPr>
          <w:u w:val="single"/>
        </w:rPr>
        <w:t xml:space="preserve">that </w:t>
      </w:r>
      <w:r w:rsidRPr="003C35F2">
        <w:rPr>
          <w:b/>
          <w:iCs/>
          <w:u w:val="single"/>
          <w:bdr w:val="single" w:sz="8" w:space="0" w:color="auto"/>
        </w:rPr>
        <w:t>neither state is inherently better</w:t>
      </w:r>
      <w:r w:rsidRPr="003C35F2">
        <w:rPr>
          <w:u w:val="single"/>
        </w:rPr>
        <w:t xml:space="preserve"> and </w:t>
      </w:r>
      <w:r w:rsidRPr="003C35F2">
        <w:rPr>
          <w:b/>
          <w:iCs/>
          <w:u w:val="single"/>
          <w:bdr w:val="single" w:sz="8" w:space="0" w:color="auto"/>
        </w:rPr>
        <w:t>enjoys them both in themselves</w:t>
      </w:r>
      <w:r w:rsidRPr="003C35F2">
        <w:rPr>
          <w:u w:val="single"/>
        </w:rPr>
        <w:t xml:space="preserve">, though the illusion that one might be better </w:t>
      </w:r>
      <w:r w:rsidRPr="003C35F2">
        <w:rPr>
          <w:b/>
          <w:iCs/>
          <w:u w:val="single"/>
          <w:bdr w:val="single" w:sz="8" w:space="0" w:color="auto"/>
        </w:rPr>
        <w:t>serves as a motivation</w:t>
      </w:r>
      <w:r w:rsidRPr="003C35F2">
        <w:rPr>
          <w:u w:val="single"/>
        </w:rPr>
        <w:t xml:space="preserve"> for the player’s actions. The resulting </w:t>
      </w:r>
      <w:r w:rsidRPr="003C35F2">
        <w:rPr>
          <w:b/>
          <w:iCs/>
          <w:u w:val="single"/>
          <w:bdr w:val="single" w:sz="8" w:space="0" w:color="auto"/>
        </w:rPr>
        <w:t>drive towards victory</w:t>
      </w:r>
      <w:r w:rsidRPr="003C35F2">
        <w:rPr>
          <w:u w:val="single"/>
        </w:rPr>
        <w:t xml:space="preserve"> and the </w:t>
      </w:r>
      <w:r w:rsidRPr="003C35F2">
        <w:rPr>
          <w:b/>
          <w:iCs/>
          <w:u w:val="single"/>
          <w:bdr w:val="single" w:sz="8" w:space="0" w:color="auto"/>
        </w:rPr>
        <w:t>many inevitable defeats</w:t>
      </w:r>
      <w:r w:rsidRPr="003C35F2">
        <w:rPr>
          <w:u w:val="single"/>
        </w:rPr>
        <w:t xml:space="preserve"> that it brings merely serve as </w:t>
      </w:r>
      <w:r w:rsidRPr="003C35F2">
        <w:rPr>
          <w:b/>
          <w:iCs/>
          <w:u w:val="single"/>
          <w:bdr w:val="single" w:sz="8" w:space="0" w:color="auto"/>
        </w:rPr>
        <w:t>vital illusions</w:t>
      </w:r>
      <w:r w:rsidRPr="003C35F2">
        <w:rPr>
          <w:u w:val="single"/>
        </w:rPr>
        <w:t xml:space="preserve"> to make possible the </w:t>
      </w:r>
      <w:r w:rsidRPr="003C35F2">
        <w:rPr>
          <w:b/>
          <w:iCs/>
          <w:u w:val="single"/>
          <w:bdr w:val="single" w:sz="8" w:space="0" w:color="auto"/>
        </w:rPr>
        <w:t>true ecstasy of reversal</w:t>
      </w:r>
      <w:r w:rsidRPr="003C35F2">
        <w:rPr>
          <w:u w:val="single"/>
        </w:rPr>
        <w:t xml:space="preserve"> of the two extremes</w:t>
      </w:r>
      <w:r w:rsidRPr="003C35F2">
        <w:rPr>
          <w:sz w:val="16"/>
        </w:rPr>
        <w:t>. As Baudrillard writes, “</w:t>
      </w:r>
      <w:r w:rsidRPr="003C35F2">
        <w:rPr>
          <w:b/>
          <w:iCs/>
          <w:u w:val="single"/>
          <w:bdr w:val="single" w:sz="8" w:space="0" w:color="auto"/>
        </w:rPr>
        <w:t>The supreme orgasm is metamorphosis</w:t>
      </w:r>
      <w:r w:rsidRPr="003C35F2">
        <w:rPr>
          <w:sz w:val="16"/>
        </w:rPr>
        <w:t>” (Fatal Strategies 160).</w:t>
      </w:r>
    </w:p>
    <w:p w:rsidR="00E26E52" w:rsidRPr="003C35F2" w:rsidRDefault="00E26E52" w:rsidP="00E26E52"/>
    <w:p w:rsidR="00E26E52" w:rsidRPr="003C35F2" w:rsidRDefault="00E26E52" w:rsidP="00E26E52">
      <w:pPr>
        <w:pStyle w:val="Heading3"/>
      </w:pPr>
      <w:r w:rsidRPr="003C35F2">
        <w:t>AT: Deliberation Excludes Affect</w:t>
      </w:r>
    </w:p>
    <w:p w:rsidR="00E26E52" w:rsidRPr="003C35F2" w:rsidRDefault="00E26E52" w:rsidP="00E26E52"/>
    <w:p w:rsidR="00E26E52" w:rsidRPr="003C35F2" w:rsidRDefault="00E26E52" w:rsidP="00E26E52">
      <w:pPr>
        <w:pStyle w:val="Heading4"/>
      </w:pPr>
      <w:r w:rsidRPr="003C35F2">
        <w:t xml:space="preserve">They have sequencing </w:t>
      </w:r>
      <w:r w:rsidRPr="003C35F2">
        <w:rPr>
          <w:u w:val="single"/>
        </w:rPr>
        <w:t>backwards</w:t>
      </w:r>
      <w:r w:rsidRPr="003C35F2">
        <w:t xml:space="preserve">—it’s not that we have to make deliberation </w:t>
      </w:r>
      <w:r w:rsidRPr="003C35F2">
        <w:rPr>
          <w:u w:val="single"/>
        </w:rPr>
        <w:t>affective</w:t>
      </w:r>
      <w:r w:rsidRPr="003C35F2">
        <w:t xml:space="preserve">, we have to make affect </w:t>
      </w:r>
      <w:r w:rsidRPr="003C35F2">
        <w:rPr>
          <w:u w:val="single"/>
        </w:rPr>
        <w:t>deliberative</w:t>
      </w:r>
      <w:r w:rsidRPr="003C35F2">
        <w:t xml:space="preserve">—affective redescriptions are </w:t>
      </w:r>
      <w:r w:rsidRPr="003C35F2">
        <w:rPr>
          <w:u w:val="single"/>
        </w:rPr>
        <w:t>only useful</w:t>
      </w:r>
      <w:r w:rsidRPr="003C35F2">
        <w:t xml:space="preserve"> insofar as they </w:t>
      </w:r>
      <w:r w:rsidRPr="003C35F2">
        <w:rPr>
          <w:u w:val="single"/>
        </w:rPr>
        <w:t>facilitate deliberative testing</w:t>
      </w:r>
      <w:r w:rsidRPr="003C35F2">
        <w:t xml:space="preserve"> based on </w:t>
      </w:r>
      <w:r w:rsidRPr="003C35F2">
        <w:rPr>
          <w:u w:val="single"/>
        </w:rPr>
        <w:t>shared understanding</w:t>
      </w:r>
      <w:r w:rsidRPr="003C35F2">
        <w:t xml:space="preserve">—this </w:t>
      </w:r>
      <w:r w:rsidRPr="003C35F2">
        <w:rPr>
          <w:u w:val="single"/>
        </w:rPr>
        <w:t>straight turns</w:t>
      </w:r>
      <w:r w:rsidRPr="003C35F2">
        <w:t xml:space="preserve"> their offense</w:t>
      </w:r>
    </w:p>
    <w:p w:rsidR="00E26E52" w:rsidRPr="003C35F2" w:rsidRDefault="00E26E52" w:rsidP="00E26E52">
      <w:pPr>
        <w:rPr>
          <w:rFonts w:eastAsia="Times New Roman" w:cs="Calibri"/>
        </w:rPr>
      </w:pPr>
      <w:r w:rsidRPr="003C35F2">
        <w:rPr>
          <w:rFonts w:eastAsia="Times New Roman" w:cs="Times New Roman"/>
          <w:b/>
          <w:bCs/>
        </w:rPr>
        <w:t>Livingston, 12</w:t>
      </w:r>
      <w:r w:rsidRPr="003C35F2">
        <w:rPr>
          <w:rFonts w:eastAsia="Times New Roman" w:cs="Calibri"/>
        </w:rPr>
        <w:t>—Assistant prof of Government @ Cornell (Alexander, “Avoiding Deliberative Democracy? Micropolitics, Manipulation, and the Public Sphere”, Philosophy &amp; Rhetoric, Vol. 45, No. 3 (2012), pp. 269-294, dml)</w:t>
      </w:r>
    </w:p>
    <w:p w:rsidR="00E26E52" w:rsidRPr="003C35F2" w:rsidRDefault="00E26E52" w:rsidP="00E26E52">
      <w:pPr>
        <w:rPr>
          <w:rFonts w:eastAsia="Times New Roman" w:cs="Times New Roman"/>
        </w:rPr>
      </w:pPr>
    </w:p>
    <w:p w:rsidR="00E26E52" w:rsidRPr="003C35F2" w:rsidRDefault="00E26E52" w:rsidP="00E26E52">
      <w:pPr>
        <w:rPr>
          <w:rFonts w:eastAsia="Times New Roman" w:cs="Times New Roman"/>
          <w:sz w:val="16"/>
        </w:rPr>
      </w:pPr>
      <w:r w:rsidRPr="003C35F2">
        <w:rPr>
          <w:rFonts w:eastAsia="Times New Roman" w:cs="Times New Roman"/>
          <w:sz w:val="16"/>
        </w:rPr>
        <w:t xml:space="preserve">To put this in the language of </w:t>
      </w:r>
      <w:r w:rsidRPr="003C35F2">
        <w:rPr>
          <w:rFonts w:eastAsia="Times New Roman" w:cs="Times New Roman"/>
          <w:sz w:val="14"/>
        </w:rPr>
        <w:t xml:space="preserve">Deleuze, </w:t>
      </w:r>
      <w:r w:rsidRPr="003C35F2">
        <w:rPr>
          <w:rFonts w:eastAsia="Times New Roman" w:cs="Times New Roman"/>
          <w:u w:val="single"/>
        </w:rPr>
        <w:t>deliberative redescription</w:t>
      </w:r>
      <w:r w:rsidRPr="003C35F2">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redescription of our received practices, </w:t>
      </w:r>
      <w:r w:rsidRPr="003C35F2">
        <w:rPr>
          <w:rFonts w:eastAsia="Times New Roman" w:cs="Times New Roman"/>
          <w:u w:val="single"/>
        </w:rPr>
        <w:t xml:space="preserve">has the power to </w:t>
      </w:r>
      <w:r w:rsidRPr="003C35F2">
        <w:rPr>
          <w:rFonts w:eastAsia="Times New Roman" w:cs="Times New Roman"/>
          <w:b/>
          <w:iCs/>
          <w:u w:val="single"/>
          <w:bdr w:val="single" w:sz="8" w:space="0" w:color="auto"/>
        </w:rPr>
        <w:t>transform the way citizens see their shared world</w:t>
      </w:r>
      <w:r w:rsidRPr="003C35F2">
        <w:rPr>
          <w:rFonts w:eastAsia="Times New Roman" w:cs="Times New Roman"/>
          <w:sz w:val="14"/>
        </w:rPr>
        <w:t>, their own interests, and the suffering of others</w:t>
      </w:r>
      <w:r w:rsidRPr="003C35F2">
        <w:rPr>
          <w:rFonts w:eastAsia="Times New Roman" w:cs="Times New Roman"/>
          <w:sz w:val="16"/>
        </w:rPr>
        <w:t xml:space="preserve">. </w:t>
      </w:r>
      <w:r w:rsidRPr="003C35F2">
        <w:rPr>
          <w:rFonts w:eastAsia="Times New Roman" w:cs="Times New Roman"/>
          <w:u w:val="single"/>
        </w:rPr>
        <w:t>The work of counterpublics is to “smooth” the striated space of public political culture</w:t>
      </w:r>
      <w:r w:rsidRPr="003C35F2">
        <w:rPr>
          <w:rFonts w:eastAsia="Times New Roman" w:cs="Times New Roman"/>
          <w:sz w:val="16"/>
        </w:rPr>
        <w:t xml:space="preserve"> so as </w:t>
      </w:r>
      <w:r w:rsidRPr="003C35F2">
        <w:rPr>
          <w:rFonts w:eastAsia="Times New Roman" w:cs="Times New Roman"/>
          <w:u w:val="single"/>
        </w:rPr>
        <w:t>to</w:t>
      </w:r>
      <w:r w:rsidRPr="003C35F2">
        <w:rPr>
          <w:rFonts w:eastAsia="Times New Roman" w:cs="Times New Roman"/>
          <w:sz w:val="16"/>
        </w:rPr>
        <w:t xml:space="preserve"> displace old prejudices and </w:t>
      </w:r>
      <w:r w:rsidRPr="003C35F2">
        <w:rPr>
          <w:rFonts w:eastAsia="Times New Roman" w:cs="Times New Roman"/>
          <w:u w:val="single"/>
        </w:rPr>
        <w:t>allow new identities and claims to flourish</w:t>
      </w:r>
      <w:r w:rsidRPr="003C35F2">
        <w:rPr>
          <w:rFonts w:eastAsia="Times New Roman" w:cs="Times New Roman"/>
          <w:sz w:val="16"/>
        </w:rPr>
        <w:t>.</w:t>
      </w:r>
    </w:p>
    <w:p w:rsidR="00E26E52" w:rsidRPr="003C35F2" w:rsidRDefault="00E26E52" w:rsidP="00E26E52">
      <w:pPr>
        <w:rPr>
          <w:rFonts w:eastAsia="Times New Roman" w:cs="Times New Roman"/>
          <w:sz w:val="16"/>
        </w:rPr>
      </w:pPr>
      <w:r w:rsidRPr="003C35F2">
        <w:rPr>
          <w:rFonts w:eastAsia="Times New Roman" w:cs="Times New Roman"/>
          <w:sz w:val="16"/>
        </w:rPr>
        <w:t xml:space="preserve">But if this is so, then </w:t>
      </w:r>
      <w:r w:rsidRPr="003C35F2">
        <w:rPr>
          <w:rFonts w:eastAsia="Times New Roman" w:cs="Times New Roman"/>
          <w:u w:val="single"/>
        </w:rPr>
        <w:t xml:space="preserve">deliberative democracy </w:t>
      </w:r>
      <w:r w:rsidRPr="003C35F2">
        <w:rPr>
          <w:rFonts w:eastAsia="Times New Roman" w:cs="Times New Roman"/>
          <w:b/>
          <w:iCs/>
          <w:u w:val="single"/>
          <w:bdr w:val="single" w:sz="8" w:space="0" w:color="auto"/>
        </w:rPr>
        <w:t>does not stop here</w:t>
      </w:r>
      <w:r w:rsidRPr="003C35F2">
        <w:rPr>
          <w:rFonts w:eastAsia="Times New Roman" w:cs="Times New Roman"/>
          <w:u w:val="single"/>
        </w:rPr>
        <w:t xml:space="preserve">. This “weaponry” of redescription is of value only </w:t>
      </w:r>
      <w:r w:rsidRPr="003C35F2">
        <w:rPr>
          <w:rFonts w:eastAsia="Times New Roman" w:cs="Times New Roman"/>
          <w:b/>
          <w:iCs/>
          <w:u w:val="single"/>
          <w:bdr w:val="single" w:sz="8" w:space="0" w:color="auto"/>
        </w:rPr>
        <w:t>insofar as it opens up conceptual spaces for reason giving</w:t>
      </w:r>
      <w:r w:rsidRPr="003C35F2">
        <w:rPr>
          <w:rFonts w:eastAsia="Times New Roman" w:cs="Times New Roman"/>
          <w:u w:val="single"/>
        </w:rPr>
        <w:t xml:space="preserve">. It is </w:t>
      </w:r>
      <w:r w:rsidRPr="003C35F2">
        <w:rPr>
          <w:rFonts w:eastAsia="Times New Roman" w:cs="Times New Roman"/>
          <w:b/>
          <w:iCs/>
          <w:u w:val="single"/>
          <w:bdr w:val="single" w:sz="8" w:space="0" w:color="auto"/>
        </w:rPr>
        <w:t>here</w:t>
      </w:r>
      <w:r w:rsidRPr="003C35F2">
        <w:rPr>
          <w:rFonts w:eastAsia="Times New Roman" w:cs="Times New Roman"/>
          <w:sz w:val="16"/>
        </w:rPr>
        <w:t xml:space="preserve">, along this destratified plane, </w:t>
      </w:r>
      <w:r w:rsidRPr="003C35F2">
        <w:rPr>
          <w:rFonts w:eastAsia="Times New Roman" w:cs="Times New Roman"/>
          <w:u w:val="single"/>
        </w:rPr>
        <w:t>that citizens and spectators have to make use of</w:t>
      </w:r>
      <w:r w:rsidRPr="003C35F2">
        <w:rPr>
          <w:rFonts w:eastAsia="Times New Roman" w:cs="Times New Roman"/>
          <w:sz w:val="16"/>
        </w:rPr>
        <w:t xml:space="preserve"> what Deleuze calls </w:t>
      </w:r>
      <w:r w:rsidRPr="003C35F2">
        <w:rPr>
          <w:rFonts w:eastAsia="Times New Roman" w:cs="Times New Roman"/>
          <w:u w:val="single"/>
        </w:rPr>
        <w:t>“</w:t>
      </w:r>
      <w:r w:rsidRPr="003C35F2">
        <w:rPr>
          <w:rFonts w:eastAsia="Times New Roman" w:cs="Times New Roman"/>
          <w:b/>
          <w:iCs/>
          <w:u w:val="single"/>
          <w:bdr w:val="single" w:sz="8" w:space="0" w:color="auto"/>
        </w:rPr>
        <w:t>tools</w:t>
      </w:r>
      <w:r w:rsidRPr="003C35F2">
        <w:rPr>
          <w:rFonts w:eastAsia="Times New Roman" w:cs="Times New Roman"/>
          <w:u w:val="single"/>
        </w:rPr>
        <w:t xml:space="preserve">” to build up </w:t>
      </w:r>
      <w:r w:rsidRPr="003C35F2">
        <w:rPr>
          <w:rFonts w:eastAsia="Times New Roman" w:cs="Times New Roman"/>
          <w:b/>
          <w:iCs/>
          <w:u w:val="single"/>
          <w:bdr w:val="single" w:sz="8" w:space="0" w:color="auto"/>
        </w:rPr>
        <w:t>reasoned</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revisable agreements</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what causes to pursue</w:t>
      </w:r>
      <w:r w:rsidRPr="003C35F2">
        <w:rPr>
          <w:rFonts w:eastAsia="Times New Roman" w:cs="Times New Roman"/>
          <w:u w:val="single"/>
        </w:rPr>
        <w:t xml:space="preserve">, </w:t>
      </w:r>
      <w:r w:rsidRPr="003C35F2">
        <w:rPr>
          <w:rFonts w:eastAsia="Times New Roman" w:cs="Times New Roman"/>
          <w:b/>
          <w:iCs/>
          <w:u w:val="single"/>
          <w:bdr w:val="single" w:sz="8" w:space="0" w:color="auto"/>
        </w:rPr>
        <w:t>what practices to quash</w:t>
      </w:r>
      <w:r w:rsidRPr="003C35F2">
        <w:rPr>
          <w:rFonts w:eastAsia="Times New Roman" w:cs="Times New Roman"/>
          <w:u w:val="single"/>
        </w:rPr>
        <w:t xml:space="preserve">, or </w:t>
      </w:r>
      <w:r w:rsidRPr="003C35F2">
        <w:rPr>
          <w:rFonts w:eastAsia="Times New Roman" w:cs="Times New Roman"/>
          <w:b/>
          <w:iCs/>
          <w:u w:val="single"/>
          <w:bdr w:val="single" w:sz="8" w:space="0" w:color="auto"/>
        </w:rPr>
        <w:t>which candidates to elect</w:t>
      </w:r>
      <w:r w:rsidRPr="003C35F2">
        <w:rPr>
          <w:rFonts w:eastAsia="Times New Roman" w:cs="Times New Roman"/>
          <w:u w:val="single"/>
        </w:rPr>
        <w:t xml:space="preserve"> or </w:t>
      </w:r>
      <w:r w:rsidRPr="003C35F2">
        <w:rPr>
          <w:rFonts w:eastAsia="Times New Roman" w:cs="Times New Roman"/>
          <w:b/>
          <w:iCs/>
          <w:u w:val="single"/>
          <w:bdr w:val="single" w:sz="8" w:space="0" w:color="auto"/>
        </w:rPr>
        <w:t>kick out</w:t>
      </w:r>
      <w:r w:rsidRPr="003C35F2">
        <w:rPr>
          <w:rFonts w:eastAsia="Times New Roman" w:cs="Times New Roman"/>
          <w:sz w:val="16"/>
        </w:rPr>
        <w:t xml:space="preserve">. Indeed, </w:t>
      </w:r>
      <w:r w:rsidRPr="003C35F2">
        <w:rPr>
          <w:rFonts w:eastAsia="Times New Roman" w:cs="Times New Roman"/>
          <w:u w:val="single"/>
        </w:rPr>
        <w:t xml:space="preserve">the creative work of redescription is only </w:t>
      </w:r>
      <w:r w:rsidRPr="003C35F2">
        <w:rPr>
          <w:rFonts w:eastAsia="Times New Roman" w:cs="Times New Roman"/>
          <w:b/>
          <w:iCs/>
          <w:u w:val="single"/>
          <w:bdr w:val="single" w:sz="8" w:space="0" w:color="auto"/>
        </w:rPr>
        <w:t>the mise-en-scène</w:t>
      </w:r>
      <w:r w:rsidRPr="003C35F2">
        <w:rPr>
          <w:rFonts w:eastAsia="Times New Roman" w:cs="Times New Roman"/>
          <w:u w:val="single"/>
        </w:rPr>
        <w:t xml:space="preserve"> of a democratic praxis through which ordinary people </w:t>
      </w:r>
      <w:r w:rsidRPr="003C35F2">
        <w:rPr>
          <w:rFonts w:eastAsia="Times New Roman" w:cs="Times New Roman"/>
          <w:b/>
          <w:iCs/>
          <w:u w:val="single"/>
          <w:bdr w:val="single" w:sz="8" w:space="0" w:color="auto"/>
        </w:rPr>
        <w:t>offer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contest</w:t>
      </w:r>
      <w:r w:rsidRPr="003C35F2">
        <w:rPr>
          <w:rFonts w:eastAsia="Times New Roman" w:cs="Times New Roman"/>
          <w:u w:val="single"/>
        </w:rPr>
        <w:t xml:space="preserve"> what they think to be </w:t>
      </w:r>
      <w:r w:rsidRPr="003C35F2">
        <w:rPr>
          <w:rFonts w:eastAsia="Times New Roman" w:cs="Times New Roman"/>
          <w:b/>
          <w:iCs/>
          <w:u w:val="single"/>
          <w:bdr w:val="single" w:sz="8" w:space="0" w:color="auto"/>
        </w:rPr>
        <w:t>good arguments</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reasons</w:t>
      </w:r>
      <w:r w:rsidRPr="003C35F2">
        <w:rPr>
          <w:rFonts w:eastAsia="Times New Roman" w:cs="Times New Roman"/>
          <w:u w:val="single"/>
        </w:rPr>
        <w:t xml:space="preserve"> about political issues. It is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through the reflective pursuit of overlapping agreement that </w:t>
      </w:r>
      <w:r w:rsidRPr="003C35F2">
        <w:rPr>
          <w:rFonts w:eastAsia="Times New Roman" w:cs="Times New Roman"/>
          <w:b/>
          <w:iCs/>
          <w:u w:val="single"/>
          <w:bdr w:val="single" w:sz="8" w:space="0" w:color="auto"/>
        </w:rPr>
        <w:t>collective action becomes possible</w:t>
      </w:r>
      <w:r w:rsidRPr="003C35F2">
        <w:rPr>
          <w:rFonts w:eastAsia="Times New Roman" w:cs="Times New Roman"/>
          <w:sz w:val="16"/>
        </w:rPr>
        <w:t>. [End Page 287]</w:t>
      </w:r>
    </w:p>
    <w:p w:rsidR="00E26E52" w:rsidRPr="003C35F2" w:rsidRDefault="00E26E52" w:rsidP="00E26E52">
      <w:pPr>
        <w:rPr>
          <w:rFonts w:eastAsia="Times New Roman" w:cs="Times New Roman"/>
          <w:u w:val="single"/>
        </w:rPr>
      </w:pPr>
      <w:r w:rsidRPr="003C35F2">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3C35F2">
        <w:rPr>
          <w:rFonts w:eastAsia="Times New Roman" w:cs="Times New Roman"/>
          <w:u w:val="single"/>
        </w:rPr>
        <w:t>this claim is that deliberative democrats are captured by too narrow a vision of thought</w:t>
      </w:r>
      <w:r w:rsidRPr="003C35F2">
        <w:rPr>
          <w:rFonts w:eastAsia="Times New Roman" w:cs="Times New Roman"/>
          <w:sz w:val="16"/>
        </w:rPr>
        <w:t xml:space="preserve">, one </w:t>
      </w:r>
      <w:r w:rsidRPr="003C35F2">
        <w:rPr>
          <w:rFonts w:eastAsia="Times New Roman" w:cs="Times New Roman"/>
          <w:u w:val="single"/>
        </w:rPr>
        <w:t>that makes no place for the visceral and affective registers of thinking</w:t>
      </w:r>
      <w:r w:rsidRPr="003C35F2">
        <w:rPr>
          <w:rFonts w:eastAsia="Times New Roman" w:cs="Times New Roman"/>
          <w:sz w:val="16"/>
        </w:rPr>
        <w:t xml:space="preserve">. I want to turn </w:t>
      </w:r>
      <w:r w:rsidRPr="003C35F2">
        <w:rPr>
          <w:rFonts w:eastAsia="Times New Roman" w:cs="Times New Roman"/>
          <w:u w:val="single"/>
        </w:rPr>
        <w:t>this argument</w:t>
      </w:r>
      <w:r w:rsidRPr="003C35F2">
        <w:rPr>
          <w:rFonts w:eastAsia="Times New Roman" w:cs="Times New Roman"/>
          <w:sz w:val="16"/>
        </w:rPr>
        <w:t xml:space="preserve"> around and suggest that Connolly himself </w:t>
      </w:r>
      <w:r w:rsidRPr="003C35F2">
        <w:rPr>
          <w:rFonts w:eastAsia="Times New Roman" w:cs="Times New Roman"/>
          <w:b/>
          <w:iCs/>
          <w:u w:val="single"/>
          <w:bdr w:val="single" w:sz="8" w:space="0" w:color="auto"/>
        </w:rPr>
        <w:t>focuses too closely</w:t>
      </w:r>
      <w:r w:rsidRPr="003C35F2">
        <w:rPr>
          <w:rFonts w:eastAsia="Times New Roman" w:cs="Times New Roman"/>
          <w:u w:val="single"/>
        </w:rPr>
        <w:t xml:space="preserve"> on the moral psychology of the individual citizen and </w:t>
      </w:r>
      <w:r w:rsidRPr="003C35F2">
        <w:rPr>
          <w:rFonts w:eastAsia="Times New Roman" w:cs="Times New Roman"/>
          <w:b/>
          <w:iCs/>
          <w:u w:val="single"/>
          <w:bdr w:val="single" w:sz="8" w:space="0" w:color="auto"/>
        </w:rPr>
        <w:t>does not give enough credence</w:t>
      </w:r>
      <w:r w:rsidRPr="003C35F2">
        <w:rPr>
          <w:rFonts w:eastAsia="Times New Roman" w:cs="Times New Roman"/>
          <w:u w:val="single"/>
        </w:rPr>
        <w:t xml:space="preserve"> to the </w:t>
      </w:r>
      <w:r w:rsidRPr="003C35F2">
        <w:rPr>
          <w:rFonts w:eastAsia="Times New Roman" w:cs="Times New Roman"/>
          <w:b/>
          <w:iCs/>
          <w:u w:val="single"/>
          <w:bdr w:val="single" w:sz="8" w:space="0" w:color="auto"/>
        </w:rPr>
        <w:t>decentered institutional registers</w:t>
      </w:r>
      <w:r w:rsidRPr="003C35F2">
        <w:rPr>
          <w:rFonts w:eastAsia="Times New Roman" w:cs="Times New Roman"/>
          <w:u w:val="single"/>
        </w:rPr>
        <w:t xml:space="preserve"> by which deliberative persuasion takes place. The public sphere serves as </w:t>
      </w:r>
      <w:r w:rsidRPr="003C35F2">
        <w:rPr>
          <w:rFonts w:eastAsia="Times New Roman" w:cs="Times New Roman"/>
          <w:b/>
          <w:iCs/>
          <w:u w:val="single"/>
          <w:bdr w:val="single" w:sz="8" w:space="0" w:color="auto"/>
        </w:rPr>
        <w:t>a mediating institution</w:t>
      </w:r>
      <w:r w:rsidRPr="003C35F2">
        <w:rPr>
          <w:rFonts w:eastAsia="Times New Roman" w:cs="Times New Roman"/>
          <w:u w:val="single"/>
        </w:rPr>
        <w:t xml:space="preserve"> between the visceral and the conceptually articulate, the actual and the virtual.</w:t>
      </w:r>
    </w:p>
    <w:p w:rsidR="00E26E52" w:rsidRPr="003C35F2" w:rsidRDefault="00E26E52" w:rsidP="00E26E52">
      <w:pPr>
        <w:rPr>
          <w:rFonts w:eastAsia="Times New Roman" w:cs="Times New Roman"/>
          <w:sz w:val="16"/>
        </w:rPr>
      </w:pPr>
      <w:r w:rsidRPr="003C35F2">
        <w:rPr>
          <w:rFonts w:eastAsia="Times New Roman" w:cs="Times New Roman"/>
          <w:sz w:val="16"/>
        </w:rPr>
        <w:t xml:space="preserve">Connolly describes the visceral register and the amygdala as inscribing cultural values and judgments directly into the “soft tissue” of thought. Connolly’s </w:t>
      </w:r>
      <w:r w:rsidRPr="003C35F2">
        <w:rPr>
          <w:rFonts w:eastAsia="Times New Roman" w:cs="Times New Roman"/>
          <w:u w:val="single"/>
        </w:rPr>
        <w:t>argument hinges on the claim that what the body remembers</w:t>
      </w:r>
      <w:r w:rsidRPr="003C35F2">
        <w:rPr>
          <w:rFonts w:eastAsia="Times New Roman" w:cs="Times New Roman"/>
          <w:sz w:val="16"/>
        </w:rPr>
        <w:t xml:space="preserve">, in this visceral sense of proto-thoughts, </w:t>
      </w:r>
      <w:r w:rsidRPr="003C35F2">
        <w:rPr>
          <w:rFonts w:eastAsia="Times New Roman" w:cs="Times New Roman"/>
          <w:u w:val="single"/>
        </w:rPr>
        <w:t>is both distinct from and more concrete than the conceptually refined thinking of reasoned argumentation</w:t>
      </w:r>
      <w:r w:rsidRPr="003C35F2">
        <w:rPr>
          <w:rFonts w:eastAsia="Times New Roman" w:cs="Times New Roman"/>
          <w:sz w:val="16"/>
        </w:rPr>
        <w:t xml:space="preserve">. But </w:t>
      </w:r>
      <w:r w:rsidRPr="003C35F2">
        <w:rPr>
          <w:rFonts w:eastAsia="Times New Roman" w:cs="Times New Roman"/>
          <w:u w:val="single"/>
        </w:rPr>
        <w:t>when this argument is refracted through a critical theory of the public sphere, the dichotomy between visceral and intellectual</w:t>
      </w:r>
      <w:r w:rsidRPr="003C35F2">
        <w:rPr>
          <w:rFonts w:eastAsia="Times New Roman" w:cs="Times New Roman"/>
          <w:sz w:val="16"/>
        </w:rPr>
        <w:t xml:space="preserve"> he introduces </w:t>
      </w:r>
      <w:r w:rsidRPr="003C35F2">
        <w:rPr>
          <w:rFonts w:eastAsia="Times New Roman" w:cs="Times New Roman"/>
          <w:b/>
          <w:iCs/>
          <w:u w:val="single"/>
          <w:bdr w:val="single" w:sz="8" w:space="0" w:color="auto"/>
        </w:rPr>
        <w:t>falls flat</w:t>
      </w:r>
      <w:r w:rsidRPr="003C35F2">
        <w:rPr>
          <w:rFonts w:eastAsia="Times New Roman" w:cs="Times New Roman"/>
          <w:sz w:val="16"/>
        </w:rPr>
        <w:t xml:space="preserve">. Of course the limbic system and even the stomach can be said to learn cultural codes, discourses, and symbolic orders. Yet </w:t>
      </w:r>
      <w:r w:rsidRPr="003C35F2">
        <w:rPr>
          <w:rFonts w:eastAsia="Times New Roman" w:cs="Times New Roman"/>
          <w:u w:val="single"/>
        </w:rPr>
        <w:t>these codes and discourses are</w:t>
      </w:r>
      <w:r w:rsidRPr="003C35F2">
        <w:rPr>
          <w:rFonts w:eastAsia="Times New Roman" w:cs="Times New Roman"/>
          <w:sz w:val="16"/>
        </w:rPr>
        <w:t xml:space="preserve"> themselves </w:t>
      </w:r>
      <w:r w:rsidRPr="003C35F2">
        <w:rPr>
          <w:rFonts w:eastAsia="Times New Roman" w:cs="Times New Roman"/>
          <w:u w:val="single"/>
        </w:rPr>
        <w:t>primarily linguistic orders that circulate at the level of reasons and understandings in the public sphere</w:t>
      </w:r>
      <w:r w:rsidRPr="003C35F2">
        <w:rPr>
          <w:rFonts w:eastAsia="Times New Roman" w:cs="Times New Roman"/>
          <w:sz w:val="16"/>
        </w:rPr>
        <w:t xml:space="preserve">. They are precisely the sorts of discourses that circulate in the public sphere </w:t>
      </w:r>
      <w:r w:rsidRPr="003C35F2">
        <w:rPr>
          <w:rFonts w:eastAsia="Times New Roman" w:cs="Times New Roman"/>
          <w:u w:val="single"/>
        </w:rPr>
        <w:t xml:space="preserve">and are thus subject to its </w:t>
      </w:r>
      <w:r w:rsidRPr="003C35F2">
        <w:rPr>
          <w:rFonts w:eastAsia="Times New Roman" w:cs="Times New Roman"/>
          <w:b/>
          <w:iCs/>
          <w:u w:val="single"/>
          <w:bdr w:val="single" w:sz="8" w:space="0" w:color="auto"/>
        </w:rPr>
        <w:t>rationalizing</w:t>
      </w:r>
      <w:r w:rsidRPr="003C35F2">
        <w:rPr>
          <w:rFonts w:eastAsia="Times New Roman" w:cs="Times New Roman"/>
          <w:u w:val="single"/>
        </w:rPr>
        <w:t xml:space="preserve">, </w:t>
      </w:r>
      <w:r w:rsidRPr="003C35F2">
        <w:rPr>
          <w:rFonts w:eastAsia="Times New Roman" w:cs="Times New Roman"/>
          <w:b/>
          <w:iCs/>
          <w:u w:val="single"/>
          <w:bdr w:val="single" w:sz="8" w:space="0" w:color="auto"/>
        </w:rPr>
        <w:t>radicalizing</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democratizing power</w:t>
      </w:r>
      <w:r w:rsidRPr="003C35F2">
        <w:rPr>
          <w:rFonts w:eastAsia="Times New Roman" w:cs="Times New Roman"/>
          <w:sz w:val="16"/>
        </w:rPr>
        <w:t xml:space="preserve">. While you cannot argue with the disgust you feel in your stomach directly, </w:t>
      </w:r>
      <w:r w:rsidRPr="003C35F2">
        <w:rPr>
          <w:rFonts w:eastAsia="Times New Roman" w:cs="Times New Roman"/>
          <w:u w:val="single"/>
        </w:rPr>
        <w:t>the kinds of understandings that provoke that disgust are part of a lifeworld that reproduces itself through the exchange of reasons</w:t>
      </w:r>
      <w:r w:rsidRPr="003C35F2">
        <w:rPr>
          <w:rFonts w:eastAsia="Times New Roman" w:cs="Times New Roman"/>
          <w:sz w:val="16"/>
        </w:rPr>
        <w:t xml:space="preserve">. For example, the relatively recent transformation in the popular perception of smoking from something innocuous to something disgusting over is a clear example of how the publicization of reasons to avoid smoking, combined with cultural practices that reflect and rearticulate these reasons (bans on smoking indoors, more explicit warnings about health costs, etc.), feed back into the visceral judgments about its value. </w:t>
      </w:r>
      <w:r w:rsidRPr="003C35F2">
        <w:rPr>
          <w:rFonts w:eastAsia="Times New Roman" w:cs="Times New Roman"/>
          <w:u w:val="single"/>
        </w:rPr>
        <w:t xml:space="preserve">It is at the level </w:t>
      </w:r>
      <w:r w:rsidRPr="003C35F2">
        <w:rPr>
          <w:rFonts w:eastAsia="Times New Roman" w:cs="Times New Roman"/>
          <w:b/>
          <w:iCs/>
          <w:u w:val="single"/>
          <w:bdr w:val="single" w:sz="8" w:space="0" w:color="auto"/>
        </w:rPr>
        <w:t>critical publicity</w:t>
      </w:r>
      <w:r w:rsidRPr="003C35F2">
        <w:rPr>
          <w:rFonts w:eastAsia="Times New Roman" w:cs="Times New Roman"/>
          <w:u w:val="single"/>
        </w:rPr>
        <w:t xml:space="preserve">, </w:t>
      </w:r>
      <w:r w:rsidRPr="003C35F2">
        <w:rPr>
          <w:rFonts w:eastAsia="Times New Roman" w:cs="Times New Roman"/>
          <w:b/>
          <w:iCs/>
          <w:u w:val="single"/>
          <w:bdr w:val="single" w:sz="8" w:space="0" w:color="auto"/>
        </w:rPr>
        <w:t>not visceral manipulation alone</w:t>
      </w:r>
      <w:r w:rsidRPr="003C35F2">
        <w:rPr>
          <w:rFonts w:eastAsia="Times New Roman" w:cs="Times New Roman"/>
          <w:u w:val="single"/>
        </w:rPr>
        <w:t xml:space="preserve">, that these discourses are </w:t>
      </w:r>
      <w:r w:rsidRPr="003C35F2">
        <w:rPr>
          <w:rFonts w:eastAsia="Times New Roman" w:cs="Times New Roman"/>
          <w:b/>
          <w:iCs/>
          <w:u w:val="single"/>
          <w:bdr w:val="single" w:sz="8" w:space="0" w:color="auto"/>
        </w:rPr>
        <w:t>challenged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transformed</w:t>
      </w:r>
      <w:r w:rsidRPr="003C35F2">
        <w:rPr>
          <w:rFonts w:eastAsia="Times New Roman" w:cs="Times New Roman"/>
          <w:sz w:val="16"/>
        </w:rPr>
        <w:t>.</w:t>
      </w:r>
    </w:p>
    <w:p w:rsidR="00E26E52" w:rsidRPr="003C35F2" w:rsidRDefault="00E26E52" w:rsidP="00E26E52">
      <w:pPr>
        <w:rPr>
          <w:rFonts w:eastAsia="Times New Roman" w:cs="Times New Roman"/>
          <w:sz w:val="16"/>
        </w:rPr>
      </w:pPr>
      <w:r w:rsidRPr="003C35F2">
        <w:rPr>
          <w:rFonts w:eastAsia="Times New Roman" w:cs="Times New Roman"/>
          <w:sz w:val="16"/>
        </w:rPr>
        <w:t>Negotiation</w:t>
      </w:r>
    </w:p>
    <w:p w:rsidR="00E26E52" w:rsidRPr="003C35F2" w:rsidRDefault="00E26E52" w:rsidP="00E26E52">
      <w:pPr>
        <w:rPr>
          <w:rFonts w:eastAsia="Times New Roman" w:cs="Times New Roman"/>
          <w:sz w:val="16"/>
        </w:rPr>
      </w:pPr>
      <w:r w:rsidRPr="003C35F2">
        <w:rPr>
          <w:rFonts w:eastAsia="Times New Roman" w:cs="Times New Roman"/>
          <w:u w:val="single"/>
        </w:rPr>
        <w:t xml:space="preserve">Tactics and techniques alone are </w:t>
      </w:r>
      <w:r w:rsidRPr="003C35F2">
        <w:rPr>
          <w:rFonts w:eastAsia="Times New Roman" w:cs="Times New Roman"/>
          <w:b/>
          <w:iCs/>
          <w:u w:val="single"/>
          <w:bdr w:val="single" w:sz="8" w:space="0" w:color="auto"/>
        </w:rPr>
        <w:t>insufficient</w:t>
      </w:r>
      <w:r w:rsidRPr="003C35F2">
        <w:rPr>
          <w:rFonts w:eastAsia="Times New Roman" w:cs="Times New Roman"/>
          <w:u w:val="single"/>
        </w:rPr>
        <w:t xml:space="preserve"> for reinvigorating democracy</w:t>
      </w:r>
      <w:r w:rsidRPr="003C35F2">
        <w:rPr>
          <w:rFonts w:eastAsia="Times New Roman" w:cs="Times New Roman"/>
          <w:sz w:val="16"/>
        </w:rPr>
        <w:t xml:space="preserve"> in our late-modern world. </w:t>
      </w:r>
      <w:r w:rsidRPr="003C35F2">
        <w:rPr>
          <w:rFonts w:eastAsia="Times New Roman" w:cs="Times New Roman"/>
          <w:b/>
          <w:iCs/>
          <w:u w:val="single"/>
          <w:bdr w:val="single" w:sz="8" w:space="0" w:color="auto"/>
        </w:rPr>
        <w:t>Cooperation</w:t>
      </w:r>
      <w:r w:rsidRPr="003C35F2">
        <w:rPr>
          <w:rFonts w:eastAsia="Times New Roman" w:cs="Times New Roman"/>
          <w:u w:val="single"/>
        </w:rPr>
        <w:t xml:space="preserve">, </w:t>
      </w:r>
      <w:r w:rsidRPr="003C35F2">
        <w:rPr>
          <w:rFonts w:eastAsia="Times New Roman" w:cs="Times New Roman"/>
          <w:b/>
          <w:iCs/>
          <w:u w:val="single"/>
          <w:bdr w:val="single" w:sz="8" w:space="0" w:color="auto"/>
        </w:rPr>
        <w:t>deliberation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collective action</w:t>
      </w:r>
      <w:r w:rsidRPr="003C35F2">
        <w:rPr>
          <w:rFonts w:eastAsia="Times New Roman" w:cs="Times New Roman"/>
          <w:u w:val="single"/>
        </w:rPr>
        <w:t xml:space="preserve"> are needed </w:t>
      </w:r>
      <w:r w:rsidRPr="003C35F2">
        <w:rPr>
          <w:rFonts w:eastAsia="Times New Roman" w:cs="Times New Roman"/>
          <w:b/>
          <w:iCs/>
          <w:u w:val="single"/>
          <w:bdr w:val="single" w:sz="8" w:space="0" w:color="auto"/>
        </w:rPr>
        <w:t>first</w:t>
      </w:r>
      <w:r w:rsidRPr="003C35F2">
        <w:rPr>
          <w:rFonts w:eastAsia="Times New Roman" w:cs="Times New Roman"/>
          <w:u w:val="single"/>
        </w:rPr>
        <w:t xml:space="preserve"> and </w:t>
      </w:r>
      <w:r w:rsidRPr="003C35F2">
        <w:rPr>
          <w:rFonts w:eastAsia="Times New Roman" w:cs="Times New Roman"/>
          <w:b/>
          <w:iCs/>
          <w:u w:val="single"/>
          <w:bdr w:val="single" w:sz="8" w:space="0" w:color="auto"/>
        </w:rPr>
        <w:t>foremost</w:t>
      </w:r>
      <w:r w:rsidRPr="003C35F2">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3C35F2">
        <w:rPr>
          <w:rFonts w:eastAsia="Times New Roman" w:cs="Times New Roman"/>
          <w:u w:val="single"/>
        </w:rPr>
        <w:t>the power of dialogue and mutual understanding can have little place in his vision of politics owing his critique of intellectualism and his Deleuzian micropolitics. He foregrounds the multiple registers of thinking, an ethics of self-care, and a micropolitics of manipulation</w:t>
      </w:r>
      <w:r w:rsidRPr="003C35F2">
        <w:rPr>
          <w:rFonts w:eastAsia="Times New Roman" w:cs="Times New Roman"/>
          <w:sz w:val="16"/>
        </w:rPr>
        <w:t xml:space="preserve">, all the </w:t>
      </w:r>
      <w:r w:rsidRPr="003C35F2">
        <w:rPr>
          <w:rFonts w:eastAsia="Times New Roman" w:cs="Times New Roman"/>
          <w:u w:val="single"/>
        </w:rPr>
        <w:t xml:space="preserve">while </w:t>
      </w:r>
      <w:r w:rsidRPr="003C35F2">
        <w:rPr>
          <w:rFonts w:eastAsia="Times New Roman" w:cs="Times New Roman"/>
          <w:b/>
          <w:iCs/>
          <w:u w:val="single"/>
          <w:bdr w:val="single" w:sz="8" w:space="0" w:color="auto"/>
        </w:rPr>
        <w:t>downplaying</w:t>
      </w:r>
      <w:r w:rsidRPr="003C35F2">
        <w:rPr>
          <w:rFonts w:eastAsia="Times New Roman" w:cs="Times New Roman"/>
          <w:u w:val="single"/>
        </w:rPr>
        <w:t xml:space="preserve"> the issues of </w:t>
      </w:r>
      <w:r w:rsidRPr="003C35F2">
        <w:rPr>
          <w:rFonts w:eastAsia="Times New Roman" w:cs="Times New Roman"/>
          <w:b/>
          <w:iCs/>
          <w:u w:val="single"/>
          <w:bdr w:val="single" w:sz="8" w:space="0" w:color="auto"/>
        </w:rPr>
        <w:t>the public sphere</w:t>
      </w:r>
      <w:r w:rsidRPr="003C35F2">
        <w:rPr>
          <w:rFonts w:eastAsia="Times New Roman" w:cs="Times New Roman"/>
          <w:u w:val="single"/>
        </w:rPr>
        <w:t xml:space="preserve">, </w:t>
      </w:r>
      <w:r w:rsidRPr="003C35F2">
        <w:rPr>
          <w:rFonts w:eastAsia="Times New Roman" w:cs="Times New Roman"/>
          <w:b/>
          <w:iCs/>
          <w:u w:val="single"/>
          <w:bdr w:val="single" w:sz="8" w:space="0" w:color="auto"/>
        </w:rPr>
        <w:t>publicity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political dialogue</w:t>
      </w:r>
      <w:r w:rsidRPr="003C35F2">
        <w:rPr>
          <w:rFonts w:eastAsia="Times New Roman" w:cs="Times New Roman"/>
          <w:sz w:val="16"/>
        </w:rPr>
        <w:t>. But there is another theme lurking in the background of Connolly’s texts. Behind the celebration of ethics and micropolitics there are vague but regular appeals to another ingredient in his ethos of pluralism. It is something he refers to, all too in often in passing, as negotiation (1999, 35, 92, 143, 186; 2002, 138; 2005, 65, 123–26).21</w:t>
      </w:r>
    </w:p>
    <w:p w:rsidR="00E26E52" w:rsidRPr="003C35F2" w:rsidRDefault="00E26E52" w:rsidP="00E26E52">
      <w:pPr>
        <w:rPr>
          <w:rFonts w:eastAsia="Times New Roman" w:cs="Times New Roman"/>
          <w:u w:val="single"/>
        </w:rPr>
      </w:pPr>
      <w:r w:rsidRPr="003C35F2">
        <w:rPr>
          <w:rFonts w:eastAsia="Times New Roman" w:cs="Times New Roman"/>
          <w:u w:val="single"/>
        </w:rPr>
        <w:t xml:space="preserve">An ethos of pluralism may come about through </w:t>
      </w:r>
      <w:r w:rsidRPr="003C35F2">
        <w:rPr>
          <w:rFonts w:eastAsia="Times New Roman" w:cs="Times New Roman"/>
          <w:b/>
          <w:iCs/>
          <w:u w:val="single"/>
          <w:bdr w:val="single" w:sz="8" w:space="0" w:color="auto"/>
        </w:rPr>
        <w:t>tactical interventions into the visceral</w:t>
      </w:r>
      <w:r w:rsidRPr="003C35F2">
        <w:rPr>
          <w:rFonts w:eastAsia="Times New Roman" w:cs="Times New Roman"/>
          <w:u w:val="single"/>
        </w:rPr>
        <w:t xml:space="preserve"> but also through a </w:t>
      </w:r>
      <w:r w:rsidRPr="003C35F2">
        <w:rPr>
          <w:rFonts w:eastAsia="Times New Roman" w:cs="Times New Roman"/>
          <w:b/>
          <w:iCs/>
          <w:u w:val="single"/>
          <w:bdr w:val="single" w:sz="8" w:space="0" w:color="auto"/>
        </w:rPr>
        <w:t>modus vivendi</w:t>
      </w:r>
      <w:r w:rsidRPr="003C35F2">
        <w:rPr>
          <w:rFonts w:eastAsia="Times New Roman" w:cs="Times New Roman"/>
          <w:u w:val="single"/>
        </w:rPr>
        <w:t xml:space="preserve"> negotiated between </w:t>
      </w:r>
      <w:r w:rsidRPr="003C35F2">
        <w:rPr>
          <w:rFonts w:eastAsia="Times New Roman" w:cs="Times New Roman"/>
          <w:b/>
          <w:iCs/>
          <w:u w:val="single"/>
          <w:bdr w:val="single" w:sz="8" w:space="0" w:color="auto"/>
        </w:rPr>
        <w:t>interdependent parties</w:t>
      </w:r>
      <w:r w:rsidRPr="003C35F2">
        <w:rPr>
          <w:rFonts w:eastAsia="Times New Roman" w:cs="Times New Roman"/>
          <w:u w:val="single"/>
        </w:rPr>
        <w:t xml:space="preserve"> who honor different “final moral sources.” In negotiation, the parties bring their comprehensive conceptions to bear on issues of political disagreement</w:t>
      </w:r>
      <w:r w:rsidRPr="003C35F2">
        <w:rPr>
          <w:rFonts w:eastAsia="Times New Roman" w:cs="Times New Roman"/>
          <w:sz w:val="16"/>
        </w:rPr>
        <w:t xml:space="preserve">. According to Connolly, </w:t>
      </w:r>
      <w:r w:rsidRPr="003C35F2">
        <w:rPr>
          <w:rFonts w:eastAsia="Times New Roman" w:cs="Times New Roman"/>
          <w:u w:val="single"/>
        </w:rPr>
        <w:t xml:space="preserve">negotiation is a conception of political dialogue that </w:t>
      </w:r>
      <w:r w:rsidRPr="003C35F2">
        <w:rPr>
          <w:rFonts w:eastAsia="Times New Roman" w:cs="Times New Roman"/>
          <w:b/>
          <w:iCs/>
          <w:u w:val="single"/>
          <w:bdr w:val="single" w:sz="8" w:space="0" w:color="auto"/>
        </w:rPr>
        <w:t>abstains</w:t>
      </w:r>
      <w:r w:rsidRPr="003C35F2">
        <w:rPr>
          <w:rFonts w:eastAsia="Times New Roman" w:cs="Times New Roman"/>
          <w:u w:val="single"/>
        </w:rPr>
        <w:t xml:space="preserve"> from hiding behind a privileged</w:t>
      </w:r>
      <w:r w:rsidRPr="003C35F2">
        <w:rPr>
          <w:rFonts w:eastAsia="Times New Roman" w:cs="Times New Roman"/>
          <w:sz w:val="16"/>
        </w:rPr>
        <w:t xml:space="preserve"> Kantian </w:t>
      </w:r>
      <w:r w:rsidRPr="003C35F2">
        <w:rPr>
          <w:rFonts w:eastAsia="Times New Roman" w:cs="Times New Roman"/>
          <w:u w:val="single"/>
        </w:rPr>
        <w:t>account of right that magically floats above the messy world of competing conceptions of the good</w:t>
      </w:r>
      <w:r w:rsidRPr="003C35F2">
        <w:rPr>
          <w:rFonts w:eastAsia="Times New Roman" w:cs="Times New Roman"/>
          <w:sz w:val="16"/>
        </w:rPr>
        <w:t xml:space="preserve">. Rather, </w:t>
      </w:r>
      <w:r w:rsidRPr="003C35F2">
        <w:rPr>
          <w:rFonts w:eastAsia="Times New Roman" w:cs="Times New Roman"/>
          <w:u w:val="single"/>
        </w:rPr>
        <w:t xml:space="preserve">it takes place between the </w:t>
      </w:r>
      <w:r w:rsidRPr="003C35F2">
        <w:rPr>
          <w:rFonts w:eastAsia="Times New Roman" w:cs="Times New Roman"/>
          <w:b/>
          <w:iCs/>
          <w:u w:val="single"/>
          <w:bdr w:val="single" w:sz="8" w:space="0" w:color="auto"/>
        </w:rPr>
        <w:t>unavoidable conceptions of the good</w:t>
      </w:r>
      <w:r w:rsidRPr="003C35F2">
        <w:rPr>
          <w:rFonts w:eastAsia="Times New Roman" w:cs="Times New Roman"/>
          <w:u w:val="single"/>
        </w:rPr>
        <w:t xml:space="preserve"> that citizens bring to politics</w:t>
      </w:r>
      <w:r w:rsidRPr="003C35F2">
        <w:rPr>
          <w:rFonts w:eastAsia="Times New Roman" w:cs="Times New Roman"/>
          <w:sz w:val="16"/>
        </w:rPr>
        <w:t xml:space="preserve">. </w:t>
      </w:r>
      <w:r w:rsidRPr="003C35F2">
        <w:rPr>
          <w:rFonts w:eastAsia="Times New Roman" w:cs="Times New Roman"/>
          <w:u w:val="single"/>
        </w:rPr>
        <w:t>This thick negotiation means that deeply held convictions</w:t>
      </w:r>
      <w:r w:rsidRPr="003C35F2">
        <w:rPr>
          <w:rFonts w:eastAsia="Times New Roman" w:cs="Times New Roman"/>
          <w:sz w:val="16"/>
        </w:rPr>
        <w:t xml:space="preserve"> about religion, the good, and so on </w:t>
      </w:r>
      <w:r w:rsidRPr="003C35F2">
        <w:rPr>
          <w:rFonts w:eastAsia="Times New Roman" w:cs="Times New Roman"/>
          <w:u w:val="single"/>
        </w:rPr>
        <w:t xml:space="preserve">are </w:t>
      </w:r>
      <w:r w:rsidRPr="003C35F2">
        <w:rPr>
          <w:rFonts w:eastAsia="Times New Roman" w:cs="Times New Roman"/>
          <w:b/>
          <w:iCs/>
          <w:u w:val="single"/>
          <w:bdr w:val="single" w:sz="8" w:space="0" w:color="auto"/>
        </w:rPr>
        <w:t>put on the table</w:t>
      </w:r>
      <w:r w:rsidRPr="003C35F2">
        <w:rPr>
          <w:rFonts w:eastAsia="Times New Roman" w:cs="Times New Roman"/>
          <w:u w:val="single"/>
        </w:rPr>
        <w:t xml:space="preserve"> and are </w:t>
      </w:r>
      <w:r w:rsidRPr="003C35F2">
        <w:rPr>
          <w:rFonts w:eastAsia="Times New Roman" w:cs="Times New Roman"/>
          <w:b/>
          <w:iCs/>
          <w:u w:val="single"/>
          <w:bdr w:val="single" w:sz="8" w:space="0" w:color="auto"/>
        </w:rPr>
        <w:t>opened up to the scrutiny</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critique of others</w:t>
      </w:r>
      <w:r w:rsidRPr="003C35F2">
        <w:rPr>
          <w:rFonts w:eastAsia="Times New Roman" w:cs="Times New Roman"/>
          <w:u w:val="single"/>
        </w:rPr>
        <w:t xml:space="preserve">. To endure the agon of opening oneself up in this way, </w:t>
      </w:r>
      <w:r w:rsidRPr="003C35F2">
        <w:rPr>
          <w:rFonts w:eastAsia="Times New Roman" w:cs="Times New Roman"/>
          <w:b/>
          <w:iCs/>
          <w:u w:val="single"/>
          <w:bdr w:val="single" w:sz="8" w:space="0" w:color="auto"/>
        </w:rPr>
        <w:t>all</w:t>
      </w:r>
      <w:r w:rsidRPr="003C35F2">
        <w:rPr>
          <w:rFonts w:eastAsia="Times New Roman" w:cs="Times New Roman"/>
          <w:u w:val="single"/>
        </w:rPr>
        <w:t xml:space="preserve"> parties need to acknowledge the “</w:t>
      </w:r>
      <w:r w:rsidRPr="003C35F2">
        <w:rPr>
          <w:rFonts w:eastAsia="Times New Roman" w:cs="Times New Roman"/>
          <w:b/>
          <w:iCs/>
          <w:u w:val="single"/>
          <w:bdr w:val="single" w:sz="8" w:space="0" w:color="auto"/>
        </w:rPr>
        <w:t>comparative contestability</w:t>
      </w:r>
      <w:r w:rsidRPr="003C35F2">
        <w:rPr>
          <w:rFonts w:eastAsia="Times New Roman" w:cs="Times New Roman"/>
          <w:u w:val="single"/>
        </w:rPr>
        <w:t>” of their fundaments</w:t>
      </w:r>
      <w:r w:rsidRPr="003C35F2">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3C35F2">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3C35F2">
        <w:rPr>
          <w:rFonts w:eastAsia="Times New Roman" w:cs="Times New Roman"/>
          <w:sz w:val="16"/>
        </w:rPr>
        <w:t xml:space="preserve">. Shared understandings or </w:t>
      </w:r>
      <w:r w:rsidRPr="003C35F2">
        <w:rPr>
          <w:rFonts w:eastAsia="Times New Roman" w:cs="Times New Roman"/>
          <w:u w:val="single"/>
        </w:rPr>
        <w:t>consensus are</w:t>
      </w:r>
      <w:r w:rsidRPr="003C35F2">
        <w:rPr>
          <w:rFonts w:eastAsia="Times New Roman" w:cs="Times New Roman"/>
          <w:sz w:val="16"/>
        </w:rPr>
        <w:t xml:space="preserve"> of course </w:t>
      </w:r>
      <w:r w:rsidRPr="003C35F2">
        <w:rPr>
          <w:rFonts w:eastAsia="Times New Roman" w:cs="Times New Roman"/>
          <w:u w:val="single"/>
        </w:rPr>
        <w:t>not the likely outcome</w:t>
      </w:r>
      <w:r w:rsidRPr="003C35F2">
        <w:rPr>
          <w:rFonts w:eastAsia="Times New Roman" w:cs="Times New Roman"/>
          <w:sz w:val="16"/>
        </w:rPr>
        <w:t xml:space="preserve"> of this sort of negotiation, </w:t>
      </w:r>
      <w:r w:rsidRPr="003C35F2">
        <w:rPr>
          <w:rFonts w:eastAsia="Times New Roman" w:cs="Times New Roman"/>
          <w:u w:val="single"/>
        </w:rPr>
        <w:t xml:space="preserve">but good negotiation will make for </w:t>
      </w:r>
      <w:r w:rsidRPr="003C35F2">
        <w:rPr>
          <w:rFonts w:eastAsia="Times New Roman" w:cs="Times New Roman"/>
          <w:b/>
          <w:iCs/>
          <w:u w:val="single"/>
          <w:bdr w:val="single" w:sz="8" w:space="0" w:color="auto"/>
        </w:rPr>
        <w:t>revised self-understandings</w:t>
      </w:r>
      <w:r w:rsidRPr="003C35F2">
        <w:rPr>
          <w:rFonts w:eastAsia="Times New Roman" w:cs="Times New Roman"/>
          <w:u w:val="single"/>
        </w:rPr>
        <w:t xml:space="preserve"> and maybe even </w:t>
      </w:r>
      <w:r w:rsidRPr="003C35F2">
        <w:rPr>
          <w:rFonts w:eastAsia="Times New Roman" w:cs="Times New Roman"/>
          <w:b/>
          <w:iCs/>
          <w:u w:val="single"/>
          <w:bdr w:val="single" w:sz="8" w:space="0" w:color="auto"/>
        </w:rPr>
        <w:t>some sort of self-transformation</w:t>
      </w:r>
      <w:r w:rsidRPr="003C35F2">
        <w:rPr>
          <w:rFonts w:eastAsia="Times New Roman" w:cs="Times New Roman"/>
          <w:u w:val="single"/>
        </w:rPr>
        <w:t xml:space="preserve"> of the participants involved</w:t>
      </w:r>
      <w:r w:rsidRPr="003C35F2">
        <w:rPr>
          <w:rFonts w:eastAsia="Times New Roman" w:cs="Times New Roman"/>
          <w:sz w:val="16"/>
        </w:rPr>
        <w:t xml:space="preserve">. </w:t>
      </w:r>
      <w:r w:rsidRPr="003C35F2">
        <w:rPr>
          <w:rFonts w:eastAsia="Times New Roman" w:cs="Times New Roman"/>
          <w:u w:val="single"/>
        </w:rPr>
        <w:t>Good negotiation,</w:t>
      </w:r>
      <w:r w:rsidRPr="003C35F2">
        <w:rPr>
          <w:rFonts w:eastAsia="Times New Roman" w:cs="Times New Roman"/>
          <w:sz w:val="16"/>
        </w:rPr>
        <w:t xml:space="preserve"> as Connolly calls it, </w:t>
      </w:r>
      <w:r w:rsidRPr="003C35F2">
        <w:rPr>
          <w:rFonts w:eastAsia="Times New Roman" w:cs="Times New Roman"/>
          <w:u w:val="single"/>
        </w:rPr>
        <w:t>shares information, challenges prejudices, and produces</w:t>
      </w:r>
      <w:r w:rsidRPr="003C35F2">
        <w:rPr>
          <w:rFonts w:eastAsia="Times New Roman" w:cs="Times New Roman"/>
          <w:sz w:val="16"/>
        </w:rPr>
        <w:t xml:space="preserve"> [End Page 289] </w:t>
      </w:r>
      <w:r w:rsidRPr="003C35F2">
        <w:rPr>
          <w:rFonts w:eastAsia="Times New Roman" w:cs="Times New Roman"/>
          <w:u w:val="single"/>
        </w:rPr>
        <w:t>a degree of mutual respect, or rather an affirmation of “ comparative contestability,” when agreement is not possible</w:t>
      </w:r>
      <w:r w:rsidRPr="003C35F2">
        <w:rPr>
          <w:rFonts w:eastAsia="Times New Roman" w:cs="Times New Roman"/>
          <w:sz w:val="16"/>
        </w:rPr>
        <w:t>. That is, good negotiation is good deliberation.</w:t>
      </w:r>
    </w:p>
    <w:p w:rsidR="00E26E52" w:rsidRPr="003C35F2" w:rsidRDefault="00E26E52" w:rsidP="00E26E52">
      <w:pPr>
        <w:rPr>
          <w:rFonts w:eastAsia="Times New Roman" w:cs="Times New Roman"/>
          <w:sz w:val="16"/>
        </w:rPr>
      </w:pPr>
      <w:r w:rsidRPr="003C35F2">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3C35F2">
        <w:rPr>
          <w:rFonts w:eastAsia="Times New Roman" w:cs="Times New Roman"/>
          <w:b/>
          <w:iCs/>
          <w:u w:val="single"/>
          <w:bdr w:val="single" w:sz="8" w:space="0" w:color="auto"/>
        </w:rPr>
        <w:t>folding the politics of affective infusion</w:t>
      </w:r>
      <w:r w:rsidRPr="003C35F2">
        <w:rPr>
          <w:rFonts w:eastAsia="Times New Roman" w:cs="Times New Roman"/>
          <w:u w:val="single"/>
        </w:rPr>
        <w:t xml:space="preserve"> into an </w:t>
      </w:r>
      <w:r w:rsidRPr="003C35F2">
        <w:rPr>
          <w:rFonts w:eastAsia="Times New Roman" w:cs="Times New Roman"/>
          <w:b/>
          <w:iCs/>
          <w:u w:val="single"/>
          <w:bdr w:val="single" w:sz="8" w:space="0" w:color="auto"/>
        </w:rPr>
        <w:t>agonistic</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respectful process of negotiation</w:t>
      </w:r>
      <w:r w:rsidRPr="003C35F2">
        <w:rPr>
          <w:rFonts w:eastAsia="Times New Roman" w:cs="Times New Roman"/>
          <w:u w:val="single"/>
        </w:rPr>
        <w:t xml:space="preserve"> begins to look a lot more like the redescriptive politics of the public sphere proposed by deliberative democracy</w:t>
      </w:r>
      <w:r w:rsidRPr="003C35F2">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3C35F2">
        <w:rPr>
          <w:rFonts w:eastAsia="Times New Roman" w:cs="Times New Roman"/>
          <w:u w:val="single"/>
        </w:rPr>
        <w:t xml:space="preserve">Where are the fora of this negotiation </w:t>
      </w:r>
      <w:r w:rsidRPr="003C35F2">
        <w:rPr>
          <w:rFonts w:eastAsia="Times New Roman" w:cs="Times New Roman"/>
          <w:b/>
          <w:iCs/>
          <w:u w:val="single"/>
          <w:bdr w:val="single" w:sz="8" w:space="0" w:color="auto"/>
        </w:rPr>
        <w:t>if not in the public sphere</w:t>
      </w:r>
      <w:r w:rsidRPr="003C35F2">
        <w:rPr>
          <w:rFonts w:eastAsia="Times New Roman" w:cs="Times New Roman"/>
          <w:u w:val="single"/>
        </w:rPr>
        <w:t>, and how do these moments of responsive negotiation add up to displace the stingy sensibility that has puts a strangle hold on a more civil and egalitarian public ethos?</w:t>
      </w:r>
      <w:r w:rsidRPr="003C35F2">
        <w:rPr>
          <w:rFonts w:eastAsia="Times New Roman" w:cs="Times New Roman"/>
          <w:sz w:val="16"/>
        </w:rPr>
        <w:t xml:space="preserve"> </w:t>
      </w:r>
      <w:r w:rsidRPr="003C35F2">
        <w:rPr>
          <w:rFonts w:eastAsia="Times New Roman" w:cs="Times New Roman"/>
          <w:u w:val="single"/>
        </w:rPr>
        <w:t xml:space="preserve">Without a revised account of how negotiation contributes to a democratic public sphere—through </w:t>
      </w:r>
      <w:r w:rsidRPr="003C35F2">
        <w:rPr>
          <w:rFonts w:eastAsia="Times New Roman" w:cs="Times New Roman"/>
          <w:b/>
          <w:iCs/>
          <w:u w:val="single"/>
          <w:bdr w:val="single" w:sz="8" w:space="0" w:color="auto"/>
        </w:rPr>
        <w:t>participating in it</w:t>
      </w:r>
      <w:r w:rsidRPr="003C35F2">
        <w:rPr>
          <w:rFonts w:eastAsia="Times New Roman" w:cs="Times New Roman"/>
          <w:u w:val="single"/>
        </w:rPr>
        <w:t xml:space="preserve">, </w:t>
      </w:r>
      <w:r w:rsidRPr="003C35F2">
        <w:rPr>
          <w:rFonts w:eastAsia="Times New Roman" w:cs="Times New Roman"/>
          <w:b/>
          <w:iCs/>
          <w:u w:val="single"/>
          <w:bdr w:val="single" w:sz="8" w:space="0" w:color="auto"/>
        </w:rPr>
        <w:t>drawing on it</w:t>
      </w:r>
      <w:r w:rsidRPr="003C35F2">
        <w:rPr>
          <w:rFonts w:eastAsia="Times New Roman" w:cs="Times New Roman"/>
          <w:u w:val="single"/>
        </w:rPr>
        <w:t xml:space="preserve"> as a resource, transforming its subjectless claims, and </w:t>
      </w:r>
      <w:r w:rsidRPr="003C35F2">
        <w:rPr>
          <w:rFonts w:eastAsia="Times New Roman" w:cs="Times New Roman"/>
          <w:b/>
          <w:iCs/>
          <w:u w:val="single"/>
          <w:bdr w:val="single" w:sz="8" w:space="0" w:color="auto"/>
        </w:rPr>
        <w:t>being transformed by them</w:t>
      </w:r>
      <w:r w:rsidRPr="003C35F2">
        <w:rPr>
          <w:rFonts w:eastAsia="Times New Roman" w:cs="Times New Roman"/>
          <w:u w:val="single"/>
        </w:rPr>
        <w:t xml:space="preserve"> in turn—negotiation </w:t>
      </w:r>
      <w:r w:rsidRPr="003C35F2">
        <w:rPr>
          <w:rFonts w:eastAsia="Times New Roman" w:cs="Times New Roman"/>
          <w:b/>
          <w:iCs/>
          <w:u w:val="single"/>
          <w:bdr w:val="single" w:sz="8" w:space="0" w:color="auto"/>
        </w:rPr>
        <w:t>lacks the critical resources</w:t>
      </w:r>
      <w:r w:rsidRPr="003C35F2">
        <w:rPr>
          <w:rFonts w:eastAsia="Times New Roman" w:cs="Times New Roman"/>
          <w:u w:val="single"/>
        </w:rPr>
        <w:t xml:space="preserve"> to </w:t>
      </w:r>
      <w:r w:rsidRPr="003C35F2">
        <w:rPr>
          <w:rFonts w:eastAsia="Times New Roman" w:cs="Times New Roman"/>
          <w:b/>
          <w:iCs/>
          <w:u w:val="single"/>
          <w:bdr w:val="single" w:sz="8" w:space="0" w:color="auto"/>
        </w:rPr>
        <w:t>mobilize a democratic left</w:t>
      </w:r>
      <w:r w:rsidRPr="003C35F2">
        <w:rPr>
          <w:rFonts w:eastAsia="Times New Roman" w:cs="Times New Roman"/>
          <w:u w:val="single"/>
        </w:rPr>
        <w:t xml:space="preserve"> today</w:t>
      </w:r>
      <w:r w:rsidRPr="003C35F2">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3C35F2">
        <w:rPr>
          <w:rFonts w:eastAsia="Times New Roman" w:cs="Times New Roman"/>
          <w:u w:val="single"/>
        </w:rPr>
        <w:t>A critical theory of the public sphere</w:t>
      </w:r>
      <w:r w:rsidRPr="003C35F2">
        <w:rPr>
          <w:rFonts w:eastAsia="Times New Roman" w:cs="Times New Roman"/>
          <w:sz w:val="16"/>
        </w:rPr>
        <w:t xml:space="preserve">, however, </w:t>
      </w:r>
      <w:r w:rsidRPr="003C35F2">
        <w:rPr>
          <w:rFonts w:eastAsia="Times New Roman" w:cs="Times New Roman"/>
          <w:u w:val="single"/>
        </w:rPr>
        <w:t>closes this gap and finds room for both power and legitimacy, strategy and communication, within a sociologically complex defense of a radical alternative: deliberative democracy</w:t>
      </w:r>
      <w:r w:rsidRPr="003C35F2">
        <w:rPr>
          <w:rFonts w:eastAsia="Times New Roman" w:cs="Times New Roman"/>
          <w:sz w:val="16"/>
        </w:rPr>
        <w:t>. [End Page 290]</w:t>
      </w:r>
    </w:p>
    <w:p w:rsidR="00E26E52" w:rsidRPr="003C35F2" w:rsidRDefault="00E26E52" w:rsidP="00E26E52">
      <w:pPr>
        <w:rPr>
          <w:rFonts w:eastAsia="Times New Roman" w:cs="Times New Roman"/>
        </w:rPr>
      </w:pPr>
    </w:p>
    <w:p w:rsidR="00E26E52" w:rsidRPr="003C35F2" w:rsidRDefault="00E26E52" w:rsidP="00E26E52"/>
    <w:p w:rsidR="00E26E52" w:rsidRPr="003C35F2" w:rsidRDefault="00E26E52" w:rsidP="00E26E52">
      <w:pPr>
        <w:pStyle w:val="Heading3"/>
      </w:pPr>
      <w:r w:rsidRPr="003C35F2">
        <w:t>AT: Literal Meaning Impossible</w:t>
      </w:r>
    </w:p>
    <w:p w:rsidR="00E26E52" w:rsidRPr="003C35F2" w:rsidRDefault="00E26E52" w:rsidP="00E26E52"/>
    <w:p w:rsidR="00E26E52" w:rsidRPr="003C35F2" w:rsidRDefault="00E26E52" w:rsidP="00E26E52">
      <w:pPr>
        <w:pStyle w:val="Heading4"/>
      </w:pPr>
      <w:r w:rsidRPr="003C35F2">
        <w:t>Gut check—none of their language games or paradoxes really matter—despite all this philosophy babble, you’re still flowing this speech and processing its meaning…</w:t>
      </w:r>
    </w:p>
    <w:p w:rsidR="00E26E52" w:rsidRPr="003C35F2" w:rsidRDefault="00E26E52" w:rsidP="00E26E52">
      <w:pPr>
        <w:pStyle w:val="Heading4"/>
      </w:pPr>
      <w:r w:rsidRPr="003C35F2">
        <w:t>Literal meanings are dicey, but intersubjective agreement is possible based on reasonable interpretation.  Their arg just proves topicality solves their offense because we can debate about suitable definitions—hence the limits DA</w:t>
      </w:r>
    </w:p>
    <w:p w:rsidR="00E26E52" w:rsidRPr="003C35F2" w:rsidRDefault="00E26E52" w:rsidP="00E26E52">
      <w:r w:rsidRPr="003C35F2">
        <w:rPr>
          <w:b/>
        </w:rPr>
        <w:t>Kemerling 97</w:t>
      </w:r>
      <w:r w:rsidRPr="003C35F2">
        <w:t xml:space="preserve"> (Garth, professor of philosophy at Newberry College, http://www.philosophypages.com/lg/e05.htm)</w:t>
      </w:r>
    </w:p>
    <w:p w:rsidR="00E26E52" w:rsidRPr="003C35F2" w:rsidRDefault="00E26E52" w:rsidP="00E26E52">
      <w:pPr>
        <w:pStyle w:val="card"/>
        <w:ind w:left="0"/>
      </w:pPr>
    </w:p>
    <w:p w:rsidR="00E26E52" w:rsidRPr="009F411E" w:rsidRDefault="00E26E52" w:rsidP="00E26E52">
      <w:pPr>
        <w:rPr>
          <w:sz w:val="16"/>
        </w:rPr>
      </w:pPr>
      <w:r w:rsidRPr="003C35F2">
        <w:rPr>
          <w:sz w:val="16"/>
        </w:rPr>
        <w:t xml:space="preserve">We've seen that </w:t>
      </w:r>
      <w:r w:rsidRPr="003C35F2">
        <w:rPr>
          <w:rStyle w:val="underline"/>
        </w:rPr>
        <w:t>sloppy or misleading use of</w:t>
      </w:r>
      <w:r w:rsidRPr="003C35F2">
        <w:rPr>
          <w:sz w:val="16"/>
        </w:rPr>
        <w:t xml:space="preserve"> ordinary </w:t>
      </w:r>
      <w:r w:rsidRPr="003C35F2">
        <w:rPr>
          <w:rStyle w:val="underline"/>
        </w:rPr>
        <w:t>language can seriously limit our ability to</w:t>
      </w:r>
      <w:r w:rsidRPr="003C35F2">
        <w:rPr>
          <w:sz w:val="16"/>
        </w:rPr>
        <w:t xml:space="preserve"> create and</w:t>
      </w:r>
      <w:r w:rsidRPr="003C35F2">
        <w:rPr>
          <w:rStyle w:val="underline"/>
        </w:rPr>
        <w:t xml:space="preserve"> communicate</w:t>
      </w:r>
      <w:r w:rsidRPr="003C35F2">
        <w:rPr>
          <w:sz w:val="16"/>
        </w:rPr>
        <w:t xml:space="preserve"> correct reasoning. As philosopher </w:t>
      </w:r>
      <w:r w:rsidRPr="003C35F2">
        <w:rPr>
          <w:color w:val="000000"/>
          <w:sz w:val="16"/>
        </w:rPr>
        <w:t>John Locke</w:t>
      </w:r>
      <w:r w:rsidRPr="003C35F2">
        <w:rPr>
          <w:sz w:val="16"/>
        </w:rPr>
        <w:t xml:space="preserve"> pointed out three centuries ago, </w:t>
      </w:r>
      <w:r w:rsidRPr="003C35F2">
        <w:rPr>
          <w:rStyle w:val="underline"/>
        </w:rPr>
        <w:t>the achievement</w:t>
      </w:r>
      <w:r w:rsidRPr="003C35F2">
        <w:rPr>
          <w:sz w:val="16"/>
        </w:rPr>
        <w:t xml:space="preserve"> of human knowledge </w:t>
      </w:r>
      <w:r w:rsidRPr="003C35F2">
        <w:rPr>
          <w:rStyle w:val="underline"/>
        </w:rPr>
        <w:t xml:space="preserve">is often hampered by the use of words without fixed signification. </w:t>
      </w:r>
      <w:r w:rsidRPr="003C35F2">
        <w:rPr>
          <w:rStyle w:val="underline"/>
          <w:b/>
        </w:rPr>
        <w:t>Needless controversy is</w:t>
      </w:r>
      <w:r w:rsidRPr="003C35F2">
        <w:rPr>
          <w:rStyle w:val="underline"/>
        </w:rPr>
        <w:t xml:space="preserve"> sometimes </w:t>
      </w:r>
      <w:r w:rsidRPr="003C35F2">
        <w:rPr>
          <w:rStyle w:val="underline"/>
          <w:b/>
        </w:rPr>
        <w:t>produced</w:t>
      </w:r>
      <w:r w:rsidRPr="003C35F2">
        <w:rPr>
          <w:rStyle w:val="underline"/>
        </w:rPr>
        <w:t xml:space="preserve"> and perpetuated</w:t>
      </w:r>
      <w:r w:rsidRPr="003C35F2">
        <w:rPr>
          <w:sz w:val="16"/>
        </w:rPr>
        <w:t xml:space="preserve"> </w:t>
      </w:r>
      <w:r w:rsidRPr="003C35F2">
        <w:rPr>
          <w:rStyle w:val="StyleUnderline"/>
          <w:rFonts w:cs="Calibri"/>
          <w:b/>
        </w:rPr>
        <w:t>by</w:t>
      </w:r>
      <w:r w:rsidRPr="003C35F2">
        <w:rPr>
          <w:sz w:val="16"/>
        </w:rPr>
        <w:t xml:space="preserve"> an unacknowledged </w:t>
      </w:r>
      <w:r w:rsidRPr="003C35F2">
        <w:rPr>
          <w:rStyle w:val="StyleUnderline"/>
          <w:rFonts w:cs="Calibri"/>
          <w:b/>
        </w:rPr>
        <w:t>ambiguity in the application of key terms</w:t>
      </w:r>
      <w:r w:rsidRPr="003C35F2">
        <w:rPr>
          <w:sz w:val="16"/>
        </w:rPr>
        <w:t xml:space="preserve">. We can distinguish disputes of three sorts: </w:t>
      </w:r>
      <w:r w:rsidRPr="003C35F2">
        <w:rPr>
          <w:rStyle w:val="underline"/>
        </w:rPr>
        <w:t>Genuine disputes involve disagreement about whether or not some specific proposition is true</w:t>
      </w:r>
      <w:r w:rsidRPr="003C35F2">
        <w:rPr>
          <w:sz w:val="16"/>
        </w:rPr>
        <w:t xml:space="preserve">. Since the people engaged in a genuine dispute agree on the meaning of the words by means of which they convey their respective positions, each of them can propose and assess logical arguments </w:t>
      </w:r>
      <w:r w:rsidRPr="003C35F2">
        <w:rPr>
          <w:rStyle w:val="underline"/>
        </w:rPr>
        <w:t>that might eventually lead to a resolution of their differences</w:t>
      </w:r>
      <w:r w:rsidRPr="003C35F2">
        <w:rPr>
          <w:sz w:val="16"/>
        </w:rPr>
        <w:t xml:space="preserve">. Merely </w:t>
      </w:r>
      <w:r w:rsidRPr="003C35F2">
        <w:rPr>
          <w:color w:val="000000"/>
          <w:sz w:val="16"/>
        </w:rPr>
        <w:t>verbal disputes</w:t>
      </w:r>
      <w:r w:rsidRPr="003C35F2">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3C35F2">
        <w:rPr>
          <w:rStyle w:val="underline"/>
        </w:rPr>
        <w:t xml:space="preserve">We can save a lot of time, sharpen our reasoning abilities, and communicate with each other more effectively if we watch for disagreements about the meaning of words </w:t>
      </w:r>
      <w:r w:rsidRPr="003C35F2">
        <w:rPr>
          <w:rStyle w:val="StyleUnderline"/>
          <w:rFonts w:cs="Calibri"/>
        </w:rPr>
        <w:t>and try to resolve</w:t>
      </w:r>
      <w:r w:rsidRPr="003C35F2">
        <w:rPr>
          <w:rStyle w:val="underline"/>
        </w:rPr>
        <w:t xml:space="preserve"> them whenever we can</w:t>
      </w:r>
      <w:r w:rsidRPr="003C35F2">
        <w:rPr>
          <w:sz w:val="16"/>
        </w:rPr>
        <w:t xml:space="preserve">. Kinds of Definition </w:t>
      </w:r>
      <w:r w:rsidRPr="003C35F2">
        <w:rPr>
          <w:rStyle w:val="underline"/>
        </w:rPr>
        <w:t>The most common way of preventing</w:t>
      </w:r>
      <w:r w:rsidRPr="003C35F2">
        <w:rPr>
          <w:sz w:val="16"/>
        </w:rPr>
        <w:t xml:space="preserve"> or eliminating </w:t>
      </w:r>
      <w:r w:rsidRPr="003C35F2">
        <w:rPr>
          <w:rStyle w:val="underline"/>
        </w:rPr>
        <w:t xml:space="preserve">differences in the use of languages is by agreeing on the </w:t>
      </w:r>
      <w:r w:rsidRPr="003C35F2">
        <w:rPr>
          <w:rStyle w:val="underline"/>
          <w:color w:val="000000"/>
        </w:rPr>
        <w:t>definition</w:t>
      </w:r>
      <w:r w:rsidRPr="003C35F2">
        <w:rPr>
          <w:rStyle w:val="underline"/>
        </w:rPr>
        <w:t xml:space="preserve"> of our terms</w:t>
      </w:r>
      <w:r w:rsidRPr="003C35F2">
        <w:rPr>
          <w:sz w:val="16"/>
        </w:rPr>
        <w:t xml:space="preserve">. Since these explicit accounts of the meaning of a word or phrase can be offered in distinct contexts and employed in the service of different goals, it's useful to distinguish definitions of several kinds: </w:t>
      </w:r>
      <w:r w:rsidRPr="003C35F2">
        <w:rPr>
          <w:rStyle w:val="underline"/>
        </w:rPr>
        <w:t xml:space="preserve">A </w:t>
      </w:r>
      <w:r w:rsidRPr="003C35F2">
        <w:rPr>
          <w:rStyle w:val="underline"/>
          <w:color w:val="000000"/>
        </w:rPr>
        <w:t>lexical definition</w:t>
      </w:r>
      <w:r w:rsidRPr="003C35F2">
        <w:rPr>
          <w:rStyle w:val="underline"/>
        </w:rPr>
        <w:t xml:space="preserve"> simply reports the way in which a term is already used within a language community</w:t>
      </w:r>
      <w:r w:rsidRPr="003C35F2">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3C35F2">
        <w:rPr>
          <w:rStyle w:val="underline"/>
        </w:rPr>
        <w:t xml:space="preserve">a </w:t>
      </w:r>
      <w:r w:rsidRPr="003C35F2">
        <w:rPr>
          <w:rStyle w:val="underline"/>
          <w:color w:val="000000"/>
        </w:rPr>
        <w:t>stipulative definition</w:t>
      </w:r>
      <w:r w:rsidRPr="003C35F2">
        <w:rPr>
          <w:rStyle w:val="underline"/>
        </w:rPr>
        <w:t xml:space="preserve"> freely assigns meaning</w:t>
      </w:r>
      <w:r w:rsidRPr="003C35F2">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"glorsherfs," I have made a (probably pointless) stipulative definition. </w:t>
      </w:r>
      <w:r w:rsidRPr="003C35F2">
        <w:rPr>
          <w:rStyle w:val="underline"/>
        </w:rPr>
        <w:t>Combining these two techniques is</w:t>
      </w:r>
      <w:r w:rsidRPr="003C35F2">
        <w:rPr>
          <w:sz w:val="16"/>
        </w:rPr>
        <w:t xml:space="preserve"> often </w:t>
      </w:r>
      <w:r w:rsidRPr="003C35F2">
        <w:rPr>
          <w:rStyle w:val="underline"/>
        </w:rPr>
        <w:t xml:space="preserve">an effective way to reduce the </w:t>
      </w:r>
      <w:r w:rsidRPr="003C35F2">
        <w:rPr>
          <w:rStyle w:val="underline"/>
          <w:color w:val="000000"/>
        </w:rPr>
        <w:t>vagueness</w:t>
      </w:r>
      <w:r w:rsidRPr="003C35F2">
        <w:rPr>
          <w:rStyle w:val="underline"/>
        </w:rPr>
        <w:t xml:space="preserve"> of a word or phrase. These </w:t>
      </w:r>
      <w:r w:rsidRPr="003C35F2">
        <w:rPr>
          <w:rStyle w:val="underline"/>
          <w:color w:val="000000"/>
        </w:rPr>
        <w:t>precising definitions</w:t>
      </w:r>
      <w:r w:rsidRPr="003C35F2">
        <w:rPr>
          <w:rStyle w:val="underline"/>
        </w:rPr>
        <w:t xml:space="preserve"> begin with the lexical definition of a term but then propose to </w:t>
      </w:r>
      <w:r w:rsidRPr="003C35F2">
        <w:rPr>
          <w:rStyle w:val="underline"/>
          <w:b/>
        </w:rPr>
        <w:t>sharpen it by stipulating more narrow limits</w:t>
      </w:r>
      <w:r w:rsidRPr="003C35F2">
        <w:rPr>
          <w:rStyle w:val="underline"/>
        </w:rPr>
        <w:t xml:space="preserve"> on its use</w:t>
      </w:r>
      <w:r w:rsidRPr="003C35F2">
        <w:rPr>
          <w:sz w:val="16"/>
        </w:rPr>
        <w:t xml:space="preserve">. Here, </w:t>
      </w:r>
      <w:r w:rsidRPr="003C35F2">
        <w:rPr>
          <w:rStyle w:val="underline"/>
        </w:rPr>
        <w:t>the lexical part must be correct and the stipulative portion should appropriately reduce the troublesome vagueness</w:t>
      </w:r>
      <w:r w:rsidRPr="003C35F2">
        <w:rPr>
          <w:sz w:val="16"/>
        </w:rPr>
        <w:t>.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w:t>
      </w:r>
      <w:r w:rsidRPr="009F411E">
        <w:rPr>
          <w:sz w:val="16"/>
        </w:rPr>
        <w:t xml:space="preserve">  </w:t>
      </w:r>
    </w:p>
    <w:p w:rsidR="00E26E52" w:rsidRDefault="00E26E52" w:rsidP="00E26E52"/>
    <w:p w:rsidR="00E26E52" w:rsidRDefault="00E26E52" w:rsidP="00E26E52">
      <w:pPr>
        <w:spacing w:after="160" w:line="259" w:lineRule="auto"/>
        <w:rPr>
          <w:rFonts w:asciiTheme="minorHAnsi" w:hAnsiTheme="minorHAnsi"/>
        </w:rPr>
      </w:pPr>
    </w:p>
    <w:p w:rsidR="00E26E52" w:rsidRPr="00F71F4C" w:rsidRDefault="00E26E52" w:rsidP="00E26E52"/>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ML"/>
    <w:docVar w:name="RibbonPointer" w:val="150407768"/>
    <w:docVar w:name="VerbatimVersion" w:val="5.1"/>
  </w:docVars>
  <w:rsids>
    <w:rsidRoot w:val="00E26E52"/>
    <w:rsid w:val="000139A3"/>
    <w:rsid w:val="000622D4"/>
    <w:rsid w:val="00100833"/>
    <w:rsid w:val="00104529"/>
    <w:rsid w:val="00105942"/>
    <w:rsid w:val="00107396"/>
    <w:rsid w:val="00144A4C"/>
    <w:rsid w:val="00176AB0"/>
    <w:rsid w:val="00177B7D"/>
    <w:rsid w:val="0018322D"/>
    <w:rsid w:val="00186C20"/>
    <w:rsid w:val="001B5776"/>
    <w:rsid w:val="001C151F"/>
    <w:rsid w:val="001E527A"/>
    <w:rsid w:val="001F78CE"/>
    <w:rsid w:val="00251FC7"/>
    <w:rsid w:val="002855A7"/>
    <w:rsid w:val="002B146A"/>
    <w:rsid w:val="002B5E17"/>
    <w:rsid w:val="0030276E"/>
    <w:rsid w:val="00315690"/>
    <w:rsid w:val="00316B75"/>
    <w:rsid w:val="00325646"/>
    <w:rsid w:val="0033143B"/>
    <w:rsid w:val="003460F2"/>
    <w:rsid w:val="0038158C"/>
    <w:rsid w:val="003902BA"/>
    <w:rsid w:val="003A09E2"/>
    <w:rsid w:val="00407037"/>
    <w:rsid w:val="00453722"/>
    <w:rsid w:val="004605D6"/>
    <w:rsid w:val="004675B5"/>
    <w:rsid w:val="00495EB2"/>
    <w:rsid w:val="004C60E8"/>
    <w:rsid w:val="004E3579"/>
    <w:rsid w:val="004E728B"/>
    <w:rsid w:val="004F39E0"/>
    <w:rsid w:val="00537BD5"/>
    <w:rsid w:val="00546CEE"/>
    <w:rsid w:val="0057268A"/>
    <w:rsid w:val="005D2912"/>
    <w:rsid w:val="006065BD"/>
    <w:rsid w:val="00645FA9"/>
    <w:rsid w:val="00647866"/>
    <w:rsid w:val="00665003"/>
    <w:rsid w:val="006A2AD0"/>
    <w:rsid w:val="006C2375"/>
    <w:rsid w:val="006D4ECC"/>
    <w:rsid w:val="006E719B"/>
    <w:rsid w:val="00722258"/>
    <w:rsid w:val="007243E5"/>
    <w:rsid w:val="00766EA0"/>
    <w:rsid w:val="007A2226"/>
    <w:rsid w:val="007A2A25"/>
    <w:rsid w:val="007F5B66"/>
    <w:rsid w:val="00807A4F"/>
    <w:rsid w:val="00823A1C"/>
    <w:rsid w:val="00845B9D"/>
    <w:rsid w:val="00860984"/>
    <w:rsid w:val="008B3ECB"/>
    <w:rsid w:val="008B4E85"/>
    <w:rsid w:val="008C1B2E"/>
    <w:rsid w:val="0091627E"/>
    <w:rsid w:val="0097032B"/>
    <w:rsid w:val="00985F67"/>
    <w:rsid w:val="009A0918"/>
    <w:rsid w:val="009A7981"/>
    <w:rsid w:val="009D2EAD"/>
    <w:rsid w:val="009D54B2"/>
    <w:rsid w:val="009E1922"/>
    <w:rsid w:val="009F7ED2"/>
    <w:rsid w:val="00A25AE2"/>
    <w:rsid w:val="00A93661"/>
    <w:rsid w:val="00A95652"/>
    <w:rsid w:val="00AC0AB8"/>
    <w:rsid w:val="00B33C6D"/>
    <w:rsid w:val="00B4508F"/>
    <w:rsid w:val="00B55AD5"/>
    <w:rsid w:val="00B64184"/>
    <w:rsid w:val="00B8057C"/>
    <w:rsid w:val="00BD6238"/>
    <w:rsid w:val="00BF593B"/>
    <w:rsid w:val="00BF773A"/>
    <w:rsid w:val="00BF7E81"/>
    <w:rsid w:val="00C04F10"/>
    <w:rsid w:val="00C13773"/>
    <w:rsid w:val="00C17CC8"/>
    <w:rsid w:val="00C4413C"/>
    <w:rsid w:val="00C83417"/>
    <w:rsid w:val="00C9604F"/>
    <w:rsid w:val="00CA19AA"/>
    <w:rsid w:val="00CC5298"/>
    <w:rsid w:val="00CD736E"/>
    <w:rsid w:val="00CD798D"/>
    <w:rsid w:val="00CE161E"/>
    <w:rsid w:val="00CF59A8"/>
    <w:rsid w:val="00D079E9"/>
    <w:rsid w:val="00D323BE"/>
    <w:rsid w:val="00D325A9"/>
    <w:rsid w:val="00D36A8A"/>
    <w:rsid w:val="00D61409"/>
    <w:rsid w:val="00D6691E"/>
    <w:rsid w:val="00D71170"/>
    <w:rsid w:val="00DA1C92"/>
    <w:rsid w:val="00DA25D4"/>
    <w:rsid w:val="00DA6538"/>
    <w:rsid w:val="00DB1C3A"/>
    <w:rsid w:val="00DD53DB"/>
    <w:rsid w:val="00E15E75"/>
    <w:rsid w:val="00E26E52"/>
    <w:rsid w:val="00E5262C"/>
    <w:rsid w:val="00E77E8D"/>
    <w:rsid w:val="00EC7DC4"/>
    <w:rsid w:val="00ED30CF"/>
    <w:rsid w:val="00EF0274"/>
    <w:rsid w:val="00F176EF"/>
    <w:rsid w:val="00F45E10"/>
    <w:rsid w:val="00F6364A"/>
    <w:rsid w:val="00F9113A"/>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3D173-DD5D-4C81-B6F0-6DBB1BEA9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323BE"/>
    <w:pPr>
      <w:spacing w:after="0" w:line="240" w:lineRule="auto"/>
    </w:pPr>
    <w:rPr>
      <w:rFonts w:ascii="Georgia" w:hAnsi="Georgia"/>
    </w:rPr>
  </w:style>
  <w:style w:type="paragraph" w:styleId="Heading1">
    <w:name w:val="heading 1"/>
    <w:aliases w:val="Pocket"/>
    <w:basedOn w:val="Normal"/>
    <w:next w:val="Normal"/>
    <w:link w:val="Heading1Char"/>
    <w:qFormat/>
    <w:rsid w:val="00D323BE"/>
    <w:pPr>
      <w:keepNext/>
      <w:keepLines/>
      <w:pageBreakBefore/>
      <w:pBdr>
        <w:top w:val="single" w:sz="8" w:space="1" w:color="auto"/>
        <w:left w:val="single" w:sz="8" w:space="4" w:color="auto"/>
        <w:bottom w:val="single" w:sz="8" w:space="1" w:color="auto"/>
        <w:right w:val="single" w:sz="8"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323B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D323BE"/>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unhideWhenUsed/>
    <w:qFormat/>
    <w:rsid w:val="00D323BE"/>
    <w:pPr>
      <w:keepNext/>
      <w:keepLines/>
      <w:outlineLvl w:val="3"/>
    </w:pPr>
    <w:rPr>
      <w:rFonts w:eastAsiaTheme="majorEastAsia" w:cstheme="majorBidi"/>
      <w:b/>
      <w:iCs/>
    </w:rPr>
  </w:style>
  <w:style w:type="character" w:default="1" w:styleId="DefaultParagraphFont">
    <w:name w:val="Default Paragraph Font"/>
    <w:uiPriority w:val="1"/>
    <w:semiHidden/>
    <w:unhideWhenUsed/>
    <w:rsid w:val="00D323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23BE"/>
  </w:style>
  <w:style w:type="character" w:customStyle="1" w:styleId="Heading1Char">
    <w:name w:val="Heading 1 Char"/>
    <w:aliases w:val="Pocket Char"/>
    <w:basedOn w:val="DefaultParagraphFont"/>
    <w:link w:val="Heading1"/>
    <w:rsid w:val="00D323B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323BE"/>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D323BE"/>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323BE"/>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7"/>
    <w:qFormat/>
    <w:rsid w:val="00D323B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323BE"/>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D323BE"/>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D323BE"/>
    <w:rPr>
      <w:color w:val="auto"/>
      <w:u w:val="none"/>
    </w:rPr>
  </w:style>
  <w:style w:type="character" w:styleId="FollowedHyperlink">
    <w:name w:val="FollowedHyperlink"/>
    <w:basedOn w:val="DefaultParagraphFont"/>
    <w:uiPriority w:val="99"/>
    <w:semiHidden/>
    <w:unhideWhenUsed/>
    <w:rsid w:val="00D323BE"/>
    <w:rPr>
      <w:color w:val="auto"/>
      <w:u w:val="none"/>
    </w:rPr>
  </w:style>
  <w:style w:type="paragraph" w:customStyle="1" w:styleId="textbold">
    <w:name w:val="text bold"/>
    <w:basedOn w:val="Normal"/>
    <w:link w:val="Emphasis"/>
    <w:uiPriority w:val="7"/>
    <w:qFormat/>
    <w:rsid w:val="00E26E52"/>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6"/>
    <w:qFormat/>
    <w:rsid w:val="00E26E52"/>
    <w:pPr>
      <w:spacing w:after="160" w:line="259" w:lineRule="auto"/>
      <w:ind w:left="288" w:right="288"/>
    </w:pPr>
    <w:rPr>
      <w:rFonts w:asciiTheme="minorHAnsi" w:hAnsiTheme="minorHAnsi"/>
      <w:u w:val="single"/>
    </w:rPr>
  </w:style>
  <w:style w:type="character" w:customStyle="1" w:styleId="underline">
    <w:name w:val="underline"/>
    <w:qFormat/>
    <w:locked/>
    <w:rsid w:val="00E26E52"/>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
    <w:basedOn w:val="DefaultParagraphFont"/>
    <w:uiPriority w:val="6"/>
    <w:qFormat/>
    <w:rsid w:val="00E26E52"/>
    <w:rPr>
      <w:rFonts w:cs="Times New Roman"/>
      <w:bCs/>
      <w:sz w:val="22"/>
      <w:u w:val="single"/>
    </w:rPr>
  </w:style>
  <w:style w:type="paragraph" w:customStyle="1" w:styleId="Emphasis1">
    <w:name w:val="Emphasis1"/>
    <w:basedOn w:val="Normal"/>
    <w:autoRedefine/>
    <w:uiPriority w:val="7"/>
    <w:qFormat/>
    <w:rsid w:val="00E26E52"/>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
    <w:basedOn w:val="DefaultParagraphFont"/>
    <w:link w:val="Title"/>
    <w:qFormat/>
    <w:locked/>
    <w:rsid w:val="00E26E52"/>
    <w:rPr>
      <w:rFonts w:ascii="Times New Roman" w:hAnsi="Times New Roman" w:cs="Times New Roman"/>
      <w:bCs/>
      <w:u w:val="single"/>
    </w:rPr>
  </w:style>
  <w:style w:type="paragraph" w:styleId="Title">
    <w:name w:val="Title"/>
    <w:aliases w:val="Bold Underlined,UNDERLINE,Cites and Cards,Block Heading"/>
    <w:basedOn w:val="Normal"/>
    <w:link w:val="TitleChar"/>
    <w:qFormat/>
    <w:rsid w:val="00E26E52"/>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semiHidden/>
    <w:rsid w:val="00E26E52"/>
    <w:rPr>
      <w:rFonts w:asciiTheme="majorHAnsi" w:eastAsiaTheme="majorEastAsia" w:hAnsiTheme="majorHAnsi" w:cstheme="majorBidi"/>
      <w:spacing w:val="-10"/>
      <w:kern w:val="28"/>
      <w:sz w:val="56"/>
      <w:szCs w:val="56"/>
    </w:rPr>
  </w:style>
  <w:style w:type="paragraph" w:customStyle="1" w:styleId="Style4">
    <w:name w:val="Style4"/>
    <w:basedOn w:val="Normal"/>
    <w:qFormat/>
    <w:rsid w:val="00E26E52"/>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E26E52"/>
  </w:style>
  <w:style w:type="character" w:customStyle="1" w:styleId="StyleStyle49ptChar">
    <w:name w:val="Style Style4 + 9 pt Char"/>
    <w:basedOn w:val="DefaultParagraphFont"/>
    <w:link w:val="StyleStyle49pt"/>
    <w:locked/>
    <w:rsid w:val="00E26E52"/>
    <w:rPr>
      <w:rFonts w:ascii="Times New Roman" w:eastAsia="Times New Roman" w:hAnsi="Times New Roman" w:cs="Times New Roman"/>
      <w:sz w:val="20"/>
      <w:szCs w:val="24"/>
      <w:u w:val="single"/>
    </w:rPr>
  </w:style>
  <w:style w:type="character" w:customStyle="1" w:styleId="StyleTimesNewRoman9pt">
    <w:name w:val="Style Times New Roman 9 pt"/>
    <w:rsid w:val="00E26E52"/>
    <w:rPr>
      <w:sz w:val="20"/>
    </w:rPr>
  </w:style>
  <w:style w:type="character" w:customStyle="1" w:styleId="Style9ptItalicUnderline">
    <w:name w:val="Style 9 pt Italic Underline"/>
    <w:rsid w:val="00E26E52"/>
    <w:rPr>
      <w:i/>
      <w:sz w:val="20"/>
      <w:u w:val="single"/>
    </w:rPr>
  </w:style>
  <w:style w:type="character" w:customStyle="1" w:styleId="cardChar">
    <w:name w:val="card Char"/>
    <w:locked/>
    <w:rsid w:val="00E26E52"/>
    <w:rPr>
      <w:rFonts w:ascii="Georgia" w:eastAsia="Times New Roman" w:hAnsi="Georgia"/>
      <w:sz w:val="20"/>
    </w:rPr>
  </w:style>
  <w:style w:type="paragraph" w:customStyle="1" w:styleId="StyleLeft02">
    <w:name w:val="Style Left:  0.2&quot;"/>
    <w:basedOn w:val="Normal"/>
    <w:qFormat/>
    <w:rsid w:val="00E26E52"/>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E26E52"/>
    <w:rPr>
      <w:rFonts w:cs="Times New Roman"/>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lusonemag.com/issue-34/politics/spadewor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mcconnellfoundation.ca/interview/vanessa-andreotti/"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ess-files.anu.edu.au/downloads/press/p112401/pdf/book.pdf" TargetMode="External"/><Relationship Id="rId11" Type="http://schemas.openxmlformats.org/officeDocument/2006/relationships/hyperlink" Target="http://dc.etsu.edu/cgi/viewcontent.cgi?article=1260&amp;context=honors" TargetMode="External"/><Relationship Id="rId5" Type="http://schemas.openxmlformats.org/officeDocument/2006/relationships/webSettings" Target="webSettings.xml"/><Relationship Id="rId10" Type="http://schemas.openxmlformats.org/officeDocument/2006/relationships/hyperlink" Target="https://www.neroeditions.com/docs/reza-negarestani-engineering-the-world-crafting-the-mind/" TargetMode="External"/><Relationship Id="rId4" Type="http://schemas.openxmlformats.org/officeDocument/2006/relationships/settings" Target="settings.xml"/><Relationship Id="rId9" Type="http://schemas.openxmlformats.org/officeDocument/2006/relationships/hyperlink" Target="https://niskanencenter.org/blog/public-policy-utop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4BFB8-6EB3-4E7E-92B1-CB8E435C2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59452</Words>
  <Characters>338877</Characters>
  <Application>Microsoft Office Word</Application>
  <DocSecurity>0</DocSecurity>
  <Lines>2823</Lines>
  <Paragraphs>795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3</cp:revision>
  <dcterms:created xsi:type="dcterms:W3CDTF">2020-07-01T15:14:00Z</dcterms:created>
  <dcterms:modified xsi:type="dcterms:W3CDTF">2020-07-01T15:28:00Z</dcterms:modified>
</cp:coreProperties>
</file>