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9CE5E" w14:textId="41404AF8" w:rsidR="00D867EF" w:rsidRDefault="00D867EF" w:rsidP="00D867EF">
      <w:pPr>
        <w:pStyle w:val="Heading1"/>
      </w:pPr>
      <w:r>
        <w:t xml:space="preserve">Court </w:t>
      </w:r>
      <w:r w:rsidR="00DB4C63">
        <w:t xml:space="preserve">Politics </w:t>
      </w:r>
      <w:r>
        <w:t>DA</w:t>
      </w:r>
    </w:p>
    <w:p w14:paraId="100368A7" w14:textId="1979920E" w:rsidR="00EF7EE2" w:rsidRDefault="00EF7EE2" w:rsidP="00EF7EE2">
      <w:pPr>
        <w:pStyle w:val="Heading2"/>
      </w:pPr>
      <w:r>
        <w:t>Notes</w:t>
      </w:r>
    </w:p>
    <w:p w14:paraId="5409F211" w14:textId="35245191" w:rsidR="003E35F8" w:rsidRDefault="00EF7EE2" w:rsidP="00EF7EE2">
      <w:r>
        <w:t xml:space="preserve">Thank you to </w:t>
      </w:r>
      <w:r w:rsidR="003E35F8">
        <w:t>Anish, Harlan, Lizzie, Paris, Rishi, Ros, an</w:t>
      </w:r>
      <w:r w:rsidR="00854E20">
        <w:t>d Ryan for their hard work on this file. Most of the evidence was produced by them and it wouldn’t have come together without their time and attention.</w:t>
      </w:r>
    </w:p>
    <w:p w14:paraId="12A13599" w14:textId="15425201" w:rsidR="00654690" w:rsidRPr="00FB44E4" w:rsidRDefault="00854E20" w:rsidP="00EF7EE2">
      <w:r>
        <w:t xml:space="preserve">The DA argues that the </w:t>
      </w:r>
      <w:r w:rsidR="00FB44E4">
        <w:t>court is going to hear</w:t>
      </w:r>
      <w:r w:rsidR="001A66CE">
        <w:t xml:space="preserve"> a challenge to</w:t>
      </w:r>
      <w:r w:rsidR="00FB44E4">
        <w:t xml:space="preserve"> and </w:t>
      </w:r>
      <w:r w:rsidR="001A66CE">
        <w:t xml:space="preserve">broadly </w:t>
      </w:r>
      <w:r w:rsidR="00FB44E4">
        <w:t xml:space="preserve">uphold reproductive rights in </w:t>
      </w:r>
      <w:r w:rsidR="00FB44E4" w:rsidRPr="00FB44E4">
        <w:rPr>
          <w:i/>
          <w:iCs/>
        </w:rPr>
        <w:t>Dobbs v. Jackson Women’s Health Organization</w:t>
      </w:r>
      <w:r w:rsidR="00FB44E4">
        <w:rPr>
          <w:i/>
          <w:iCs/>
        </w:rPr>
        <w:t xml:space="preserve">. </w:t>
      </w:r>
      <w:r w:rsidR="00FB44E4">
        <w:t xml:space="preserve">The likely conservatives to vote with the liberals producing a 5-4 are Roberts and Kavanaugh, although Roberts could also be on top of a conservative majority and try to author a narrow opinion that doesn’t expand precedent such to overturn or threaten Roe. The reason/link story hinges on Roberts wanting to </w:t>
      </w:r>
      <w:r w:rsidR="00F97DC7">
        <w:t>control</w:t>
      </w:r>
      <w:r w:rsidR="00FB44E4">
        <w:t xml:space="preserve"> the perception of the court by </w:t>
      </w:r>
      <w:r w:rsidR="00F97DC7">
        <w:t>ensuring landmark and/or partisan rulings are balanced to preserve the legitimacy of the court</w:t>
      </w:r>
      <w:r w:rsidR="00DD2C30">
        <w:t>, rather than any deep-seated beliefs supporting abortion</w:t>
      </w:r>
      <w:r w:rsidR="00F97DC7">
        <w:t xml:space="preserve">. The plan provides </w:t>
      </w:r>
      <w:r w:rsidR="00714243">
        <w:t>a liberal environmental win that Roberts would likely be a swing for/</w:t>
      </w:r>
      <w:r w:rsidR="001A66CE">
        <w:t xml:space="preserve">need </w:t>
      </w:r>
      <w:r w:rsidR="00714243">
        <w:t>use influence to peel off another conservative justice. The neg wants to argue fiat requires least means necessary to pass the plan which would be a 5-4 decision, and Roberts would be one of the swings</w:t>
      </w:r>
      <w:r w:rsidR="00DD2C30">
        <w:t xml:space="preserve"> - some discussion of Roberts role deciding the case the plan depends on is essential for the link</w:t>
      </w:r>
      <w:r w:rsidR="00714243">
        <w:t xml:space="preserve">. Expending his capital on a liberal win under the plan makes it more difficult to </w:t>
      </w:r>
      <w:r w:rsidR="00DD2C30">
        <w:t>vote</w:t>
      </w:r>
      <w:r w:rsidR="00714243">
        <w:t xml:space="preserve"> liberal on abortion which either causes him to </w:t>
      </w:r>
      <w:r w:rsidR="004552F2">
        <w:t xml:space="preserve">allow a broader decision in favor of Mississippi, flip is vote, or fail to bring another conservative justice with him. </w:t>
      </w:r>
      <w:r w:rsidR="00654690">
        <w:t xml:space="preserve">The links section illustrates why the plan would tarnish court legitimacy, cost capital, or deliver a liberal partisan win. There are multiple impacts, all predicated on a conservative ruling in </w:t>
      </w:r>
      <w:r w:rsidR="00654690" w:rsidRPr="00654690">
        <w:rPr>
          <w:i/>
          <w:iCs/>
        </w:rPr>
        <w:t>Dobbs</w:t>
      </w:r>
      <w:r w:rsidR="00654690">
        <w:t xml:space="preserve"> being detrimental for reproductive rights.</w:t>
      </w:r>
      <w:r w:rsidR="001A66CE">
        <w:t xml:space="preserve"> </w:t>
      </w:r>
    </w:p>
    <w:p w14:paraId="408CAEF7" w14:textId="77777777" w:rsidR="00EF7EE2" w:rsidRPr="00EF7EE2" w:rsidRDefault="00EF7EE2" w:rsidP="00EF7EE2"/>
    <w:p w14:paraId="5E043ED3" w14:textId="1FE73931" w:rsidR="004A1F27" w:rsidRDefault="004A1F27" w:rsidP="004A1F27">
      <w:pPr>
        <w:pStyle w:val="Heading2"/>
      </w:pPr>
      <w:r>
        <w:t>Core</w:t>
      </w:r>
    </w:p>
    <w:p w14:paraId="70828F3A" w14:textId="565237ED" w:rsidR="004A1F27" w:rsidRDefault="004A1F27" w:rsidP="00311DB4">
      <w:pPr>
        <w:pStyle w:val="Heading3"/>
      </w:pPr>
      <w:r>
        <w:t>1NC</w:t>
      </w:r>
    </w:p>
    <w:p w14:paraId="12AC76AA" w14:textId="1D17FDE5" w:rsidR="003779DC" w:rsidRPr="00DB720D" w:rsidRDefault="007C3668" w:rsidP="003779DC">
      <w:pPr>
        <w:pStyle w:val="Heading4"/>
      </w:pPr>
      <w:r>
        <w:t xml:space="preserve">Roberts is </w:t>
      </w:r>
      <w:r w:rsidR="00DF3DFB">
        <w:t>taking</w:t>
      </w:r>
      <w:r>
        <w:t xml:space="preserve"> a </w:t>
      </w:r>
      <w:r w:rsidRPr="00DF3DFB">
        <w:rPr>
          <w:u w:val="single"/>
        </w:rPr>
        <w:t>measure</w:t>
      </w:r>
      <w:r w:rsidR="00565652">
        <w:rPr>
          <w:u w:val="single"/>
        </w:rPr>
        <w:t>d</w:t>
      </w:r>
      <w:r w:rsidRPr="00DF3DFB">
        <w:rPr>
          <w:u w:val="single"/>
        </w:rPr>
        <w:t xml:space="preserve"> approach</w:t>
      </w:r>
      <w:r>
        <w:t xml:space="preserve"> to abortion---he’ll control the court </w:t>
      </w:r>
      <w:r w:rsidR="009B3911">
        <w:t xml:space="preserve">to </w:t>
      </w:r>
      <w:r w:rsidR="009B3911" w:rsidRPr="00DF3DFB">
        <w:rPr>
          <w:u w:val="single"/>
        </w:rPr>
        <w:t>produce a narrow opinion</w:t>
      </w:r>
      <w:r w:rsidR="009B3911">
        <w:t xml:space="preserve"> </w:t>
      </w:r>
      <w:r w:rsidR="00DF3DFB">
        <w:t xml:space="preserve">in </w:t>
      </w:r>
      <w:r w:rsidR="00DF3DFB" w:rsidRPr="000C21E6">
        <w:rPr>
          <w:i/>
          <w:iCs w:val="0"/>
        </w:rPr>
        <w:t>Dobbs v. Jackson</w:t>
      </w:r>
      <w:r w:rsidR="000C21E6" w:rsidRPr="000C21E6">
        <w:rPr>
          <w:i/>
          <w:iCs w:val="0"/>
        </w:rPr>
        <w:t xml:space="preserve"> Women’s Health</w:t>
      </w:r>
      <w:r w:rsidR="000C21E6">
        <w:t xml:space="preserve">, </w:t>
      </w:r>
      <w:r w:rsidR="009B3911">
        <w:t xml:space="preserve">but </w:t>
      </w:r>
      <w:r w:rsidR="000C21E6">
        <w:t xml:space="preserve">it’s </w:t>
      </w:r>
      <w:r w:rsidR="00DF3DFB" w:rsidRPr="00EC6C28">
        <w:rPr>
          <w:u w:val="single"/>
        </w:rPr>
        <w:t>not guaranteed</w:t>
      </w:r>
      <w:r w:rsidR="00DF3DFB">
        <w:t>.</w:t>
      </w:r>
    </w:p>
    <w:p w14:paraId="7D5125E8" w14:textId="77777777" w:rsidR="003779DC" w:rsidRDefault="003779DC" w:rsidP="003779DC">
      <w:r>
        <w:rPr>
          <w:rStyle w:val="Style13ptBold"/>
        </w:rPr>
        <w:t xml:space="preserve">Gerstmann </w:t>
      </w:r>
      <w:r w:rsidRPr="00F55C01">
        <w:rPr>
          <w:rStyle w:val="Style13ptBold"/>
        </w:rPr>
        <w:t>'</w:t>
      </w:r>
      <w:r>
        <w:rPr>
          <w:rStyle w:val="Style13ptBold"/>
        </w:rPr>
        <w:t>21</w:t>
      </w:r>
      <w:r w:rsidRPr="00F55C01">
        <w:rPr>
          <w:rStyle w:val="Style13ptBold"/>
        </w:rPr>
        <w:t xml:space="preserve"> </w:t>
      </w:r>
      <w:r>
        <w:t xml:space="preserve">[Evan; 5/18/21; Professor of Political Science and International Relations at Loyola Marymount University, J.D. from the University of Michigan, Ph.D. in Political Science from the University of Wisconsin; "No, The Supreme Court Is Not About To Overrule Roe v. Wade," </w:t>
      </w:r>
      <w:hyperlink r:id="rId9" w:history="1">
        <w:r w:rsidRPr="0053197C">
          <w:rPr>
            <w:rStyle w:val="Hyperlink"/>
          </w:rPr>
          <w:t>https://www.forbes.com/sites/evangerstmann/2021/05/18/no-the-supreme-court-is-not-about-to-overrule-roe-v-wade/</w:t>
        </w:r>
      </w:hyperlink>
      <w:r>
        <w:t>]</w:t>
      </w:r>
    </w:p>
    <w:p w14:paraId="2D28206E" w14:textId="77777777" w:rsidR="003779DC" w:rsidRPr="00722253" w:rsidRDefault="003779DC" w:rsidP="003779DC">
      <w:pPr>
        <w:rPr>
          <w:sz w:val="16"/>
        </w:rPr>
      </w:pPr>
      <w:r w:rsidRPr="00820CAD">
        <w:rPr>
          <w:rStyle w:val="StyleUnderline"/>
        </w:rPr>
        <w:t>The Supreme Court</w:t>
      </w:r>
      <w:r w:rsidRPr="00722253">
        <w:rPr>
          <w:sz w:val="16"/>
        </w:rPr>
        <w:t xml:space="preserve"> has </w:t>
      </w:r>
      <w:r w:rsidRPr="00820CAD">
        <w:rPr>
          <w:rStyle w:val="StyleUnderline"/>
        </w:rPr>
        <w:t xml:space="preserve">agreed to hear a case about Mississippi’s </w:t>
      </w:r>
      <w:r w:rsidRPr="00820CAD">
        <w:rPr>
          <w:rStyle w:val="Emphasis"/>
        </w:rPr>
        <w:t>nearly total ban</w:t>
      </w:r>
      <w:r w:rsidRPr="00820CAD">
        <w:rPr>
          <w:rStyle w:val="StyleUnderline"/>
        </w:rPr>
        <w:t xml:space="preserve"> on </w:t>
      </w:r>
      <w:r w:rsidRPr="00820CAD">
        <w:rPr>
          <w:rStyle w:val="Emphasis"/>
        </w:rPr>
        <w:t>abortions</w:t>
      </w:r>
      <w:r w:rsidRPr="00820CAD">
        <w:rPr>
          <w:rStyle w:val="StyleUnderline"/>
        </w:rPr>
        <w:t xml:space="preserve"> after 15 weeks</w:t>
      </w:r>
      <w:r w:rsidRPr="00722253">
        <w:rPr>
          <w:sz w:val="16"/>
        </w:rPr>
        <w:t xml:space="preserve"> into a woman’s pregnancy. </w:t>
      </w:r>
      <w:r w:rsidRPr="00820CAD">
        <w:rPr>
          <w:rStyle w:val="StyleUnderline"/>
        </w:rPr>
        <w:t xml:space="preserve">The press is filled with </w:t>
      </w:r>
      <w:r w:rsidRPr="00820CAD">
        <w:rPr>
          <w:rStyle w:val="Emphasis"/>
        </w:rPr>
        <w:t>dire warnings</w:t>
      </w:r>
      <w:r w:rsidRPr="00820CAD">
        <w:rPr>
          <w:rStyle w:val="StyleUnderline"/>
        </w:rPr>
        <w:t xml:space="preserve"> that the Court’s new six-Justice </w:t>
      </w:r>
      <w:r w:rsidRPr="00820CAD">
        <w:rPr>
          <w:rStyle w:val="Emphasis"/>
        </w:rPr>
        <w:t>conservative majority</w:t>
      </w:r>
      <w:r w:rsidRPr="00820CAD">
        <w:rPr>
          <w:rStyle w:val="StyleUnderline"/>
        </w:rPr>
        <w:t xml:space="preserve"> will use this case to </w:t>
      </w:r>
      <w:r w:rsidRPr="00820CAD">
        <w:rPr>
          <w:rStyle w:val="Emphasis"/>
        </w:rPr>
        <w:t>overturn</w:t>
      </w:r>
      <w:r w:rsidRPr="00820CAD">
        <w:rPr>
          <w:rStyle w:val="StyleUnderline"/>
        </w:rPr>
        <w:t xml:space="preserve"> or sharply </w:t>
      </w:r>
      <w:r w:rsidRPr="00820CAD">
        <w:rPr>
          <w:rStyle w:val="Emphasis"/>
        </w:rPr>
        <w:t>scale back</w:t>
      </w:r>
      <w:r w:rsidRPr="00820CAD">
        <w:rPr>
          <w:rStyle w:val="StyleUnderline"/>
        </w:rPr>
        <w:t xml:space="preserve"> Roe v. Wade</w:t>
      </w:r>
      <w:r w:rsidRPr="00722253">
        <w:rPr>
          <w:sz w:val="16"/>
        </w:rPr>
        <w:t>. That is the 1973 case that established a constitutional right to an abortion.</w:t>
      </w:r>
    </w:p>
    <w:p w14:paraId="7770EC35" w14:textId="77777777" w:rsidR="003779DC" w:rsidRPr="00722253" w:rsidRDefault="003779DC" w:rsidP="003779DC">
      <w:pPr>
        <w:rPr>
          <w:sz w:val="16"/>
        </w:rPr>
      </w:pPr>
      <w:r w:rsidRPr="00722253">
        <w:rPr>
          <w:sz w:val="16"/>
        </w:rPr>
        <w:t xml:space="preserve">Such a result is very unlikely. </w:t>
      </w:r>
      <w:r w:rsidRPr="00820CAD">
        <w:rPr>
          <w:rStyle w:val="StyleUnderline"/>
        </w:rPr>
        <w:t xml:space="preserve">The much more </w:t>
      </w:r>
      <w:r w:rsidRPr="00820CAD">
        <w:rPr>
          <w:rStyle w:val="Emphasis"/>
        </w:rPr>
        <w:t>likely result</w:t>
      </w:r>
      <w:r w:rsidRPr="00820CAD">
        <w:rPr>
          <w:rStyle w:val="StyleUnderline"/>
        </w:rPr>
        <w:t xml:space="preserve"> is a </w:t>
      </w:r>
      <w:r w:rsidRPr="00820CAD">
        <w:rPr>
          <w:rStyle w:val="Emphasis"/>
        </w:rPr>
        <w:t>narrow decision</w:t>
      </w:r>
      <w:r w:rsidRPr="00820CAD">
        <w:rPr>
          <w:rStyle w:val="StyleUnderline"/>
        </w:rPr>
        <w:t xml:space="preserve"> holding that states are allowed to present evidence</w:t>
      </w:r>
      <w:r w:rsidRPr="00722253">
        <w:rPr>
          <w:sz w:val="16"/>
        </w:rPr>
        <w:t xml:space="preserve"> in courts </w:t>
      </w:r>
      <w:r w:rsidRPr="00820CAD">
        <w:rPr>
          <w:rStyle w:val="StyleUnderline"/>
        </w:rPr>
        <w:t xml:space="preserve">that abortions cause </w:t>
      </w:r>
      <w:r w:rsidRPr="00820CAD">
        <w:rPr>
          <w:rStyle w:val="Emphasis"/>
        </w:rPr>
        <w:t>pain to fetuses</w:t>
      </w:r>
      <w:r w:rsidRPr="00820CAD">
        <w:rPr>
          <w:rStyle w:val="StyleUnderline"/>
        </w:rPr>
        <w:t xml:space="preserve"> after a </w:t>
      </w:r>
      <w:r w:rsidRPr="00820CAD">
        <w:rPr>
          <w:rStyle w:val="Emphasis"/>
        </w:rPr>
        <w:t>certain point</w:t>
      </w:r>
      <w:r w:rsidRPr="00820CAD">
        <w:rPr>
          <w:rStyle w:val="StyleUnderline"/>
        </w:rPr>
        <w:t xml:space="preserve"> in a pregnancy</w:t>
      </w:r>
      <w:r w:rsidRPr="00722253">
        <w:rPr>
          <w:sz w:val="16"/>
        </w:rPr>
        <w:t xml:space="preserve">. Even if the Justices allow this evidence, </w:t>
      </w:r>
      <w:r w:rsidRPr="00820CAD">
        <w:rPr>
          <w:rStyle w:val="StyleUnderline"/>
        </w:rPr>
        <w:t xml:space="preserve">that doesn’t mean that they will allow major </w:t>
      </w:r>
      <w:r w:rsidRPr="00820CAD">
        <w:rPr>
          <w:rStyle w:val="Emphasis"/>
        </w:rPr>
        <w:t>new restrictions</w:t>
      </w:r>
      <w:r w:rsidRPr="00820CAD">
        <w:rPr>
          <w:rStyle w:val="StyleUnderline"/>
        </w:rPr>
        <w:t xml:space="preserve"> on abortion.</w:t>
      </w:r>
      <w:r w:rsidRPr="00722253">
        <w:rPr>
          <w:sz w:val="16"/>
        </w:rPr>
        <w:t xml:space="preserve"> And if the Court eventually upholds the Mississippi law, that would be because the state proved two things in court: 1) abortions after 15 weeks cause severe pain to the fetus; and 2) women have ample opportunity to get an abortion prior to 15 weeks into their pregnancy. These are both very hard claims to prove.</w:t>
      </w:r>
    </w:p>
    <w:p w14:paraId="42229BB3" w14:textId="77777777" w:rsidR="003779DC" w:rsidRPr="00722253" w:rsidRDefault="003779DC" w:rsidP="003779DC">
      <w:pPr>
        <w:rPr>
          <w:sz w:val="16"/>
        </w:rPr>
      </w:pPr>
      <w:r w:rsidRPr="00820CAD">
        <w:rPr>
          <w:rStyle w:val="StyleUnderline"/>
        </w:rPr>
        <w:t>Mississippi tried to present evidence</w:t>
      </w:r>
      <w:r w:rsidRPr="00722253">
        <w:rPr>
          <w:sz w:val="16"/>
        </w:rPr>
        <w:t xml:space="preserve"> in court </w:t>
      </w:r>
      <w:r w:rsidRPr="00820CAD">
        <w:rPr>
          <w:rStyle w:val="StyleUnderline"/>
        </w:rPr>
        <w:t>that fetuses develop the capacity to feel pain somewhere between 14 and 20 weeks</w:t>
      </w:r>
      <w:r w:rsidRPr="00722253">
        <w:rPr>
          <w:sz w:val="16"/>
        </w:rPr>
        <w:t xml:space="preserve"> into a pregnancy. The judge hearing the case refused to hear the evidence reasoning that the Supreme Court has held that the only constitutional standard that matters in abortion cases is “viability”—can the fetus survive outside of the womb?</w:t>
      </w:r>
    </w:p>
    <w:p w14:paraId="44BBF1FA" w14:textId="77777777" w:rsidR="003779DC" w:rsidRPr="00722253" w:rsidRDefault="003779DC" w:rsidP="003779DC">
      <w:pPr>
        <w:rPr>
          <w:sz w:val="16"/>
        </w:rPr>
      </w:pPr>
      <w:r w:rsidRPr="00722253">
        <w:rPr>
          <w:sz w:val="16"/>
        </w:rPr>
        <w:t xml:space="preserve">There is a good chance that the Supreme Court will hold that the judge erred in excluding that evidence. </w:t>
      </w:r>
      <w:r w:rsidRPr="00820CAD">
        <w:rPr>
          <w:rStyle w:val="StyleUnderline"/>
        </w:rPr>
        <w:t xml:space="preserve">The Court has </w:t>
      </w:r>
      <w:r w:rsidRPr="00820CAD">
        <w:rPr>
          <w:rStyle w:val="Emphasis"/>
        </w:rPr>
        <w:t>repeatedly held</w:t>
      </w:r>
      <w:r w:rsidRPr="00722253">
        <w:rPr>
          <w:sz w:val="16"/>
        </w:rPr>
        <w:t xml:space="preserve">, in the context of cases about cruel and unusual punishment, </w:t>
      </w:r>
      <w:r w:rsidRPr="00820CAD">
        <w:rPr>
          <w:rStyle w:val="StyleUnderline"/>
        </w:rPr>
        <w:t xml:space="preserve">that the </w:t>
      </w:r>
      <w:r w:rsidRPr="00820CAD">
        <w:rPr>
          <w:rStyle w:val="Emphasis"/>
        </w:rPr>
        <w:t>state</w:t>
      </w:r>
      <w:r w:rsidRPr="00820CAD">
        <w:rPr>
          <w:rStyle w:val="StyleUnderline"/>
        </w:rPr>
        <w:t xml:space="preserve"> has an </w:t>
      </w:r>
      <w:r w:rsidRPr="00820CAD">
        <w:rPr>
          <w:rStyle w:val="Emphasis"/>
        </w:rPr>
        <w:t>obligation to avoid</w:t>
      </w:r>
      <w:r w:rsidRPr="00820CAD">
        <w:rPr>
          <w:rStyle w:val="StyleUnderline"/>
        </w:rPr>
        <w:t xml:space="preserve"> the infliction of </w:t>
      </w:r>
      <w:r w:rsidRPr="00820CAD">
        <w:rPr>
          <w:rStyle w:val="Emphasis"/>
        </w:rPr>
        <w:t>unnecessary pain</w:t>
      </w:r>
      <w:r w:rsidRPr="00722253">
        <w:rPr>
          <w:sz w:val="16"/>
        </w:rPr>
        <w:t xml:space="preserve">. Also, as the federal appellate court pointed out, </w:t>
      </w:r>
      <w:r w:rsidRPr="00A22D5E">
        <w:rPr>
          <w:rStyle w:val="StyleUnderline"/>
        </w:rPr>
        <w:t xml:space="preserve">at least two quite </w:t>
      </w:r>
      <w:r w:rsidRPr="00A22D5E">
        <w:rPr>
          <w:rStyle w:val="Emphasis"/>
        </w:rPr>
        <w:t>pro-life</w:t>
      </w:r>
      <w:r w:rsidRPr="00A22D5E">
        <w:rPr>
          <w:rStyle w:val="StyleUnderline"/>
        </w:rPr>
        <w:t xml:space="preserve"> Justices wrote</w:t>
      </w:r>
      <w:r w:rsidRPr="00722253">
        <w:rPr>
          <w:sz w:val="16"/>
        </w:rPr>
        <w:t xml:space="preserve"> that </w:t>
      </w:r>
      <w:r w:rsidRPr="00A22D5E">
        <w:rPr>
          <w:rStyle w:val="StyleUnderline"/>
        </w:rPr>
        <w:t xml:space="preserve">avoiding fetal pain was a strong </w:t>
      </w:r>
      <w:r w:rsidRPr="00A22D5E">
        <w:rPr>
          <w:rStyle w:val="Emphasis"/>
        </w:rPr>
        <w:t>government interest</w:t>
      </w:r>
      <w:r w:rsidRPr="00722253">
        <w:rPr>
          <w:sz w:val="16"/>
        </w:rPr>
        <w:t>. Justice Harry Blackmun (the author of Roe v. Wade) and Justice John Paul Stevens (the Court’s most liberal Justice for many years) wrote that they considered "it obvious that the State's interest in the protection of an embryo ... increases progressively and dramatically as the organism's capacity to feel pain, to experience pleasure, to survive, and to react to its surroundings increases day by day."</w:t>
      </w:r>
    </w:p>
    <w:p w14:paraId="793ED663" w14:textId="77777777" w:rsidR="003779DC" w:rsidRPr="00722253" w:rsidRDefault="003779DC" w:rsidP="003779DC">
      <w:pPr>
        <w:rPr>
          <w:sz w:val="16"/>
        </w:rPr>
      </w:pPr>
      <w:r w:rsidRPr="00722253">
        <w:rPr>
          <w:sz w:val="16"/>
        </w:rPr>
        <w:t xml:space="preserve">So the most likely outcome of this case is a narrow ruling that states can present evidence in court about when a fetus begins to feel pain. </w:t>
      </w:r>
      <w:r w:rsidRPr="00A22D5E">
        <w:rPr>
          <w:rStyle w:val="StyleUnderline"/>
        </w:rPr>
        <w:t xml:space="preserve">Many will likely see this as a </w:t>
      </w:r>
      <w:r w:rsidRPr="00A22D5E">
        <w:rPr>
          <w:rStyle w:val="Emphasis"/>
        </w:rPr>
        <w:t>Trojan horse</w:t>
      </w:r>
      <w:r w:rsidRPr="00A22D5E">
        <w:rPr>
          <w:rStyle w:val="StyleUnderline"/>
        </w:rPr>
        <w:t xml:space="preserve"> to eliminate the right to an abortion.</w:t>
      </w:r>
      <w:r w:rsidRPr="00722253">
        <w:rPr>
          <w:sz w:val="16"/>
        </w:rPr>
        <w:t xml:space="preserve"> But courts will only allow laws like Mississippi’s to stand if the state can make a convincing showing that fetuses feel pain after 15 weeks</w:t>
      </w:r>
      <w:r w:rsidRPr="00A22D5E">
        <w:rPr>
          <w:rStyle w:val="StyleUnderline"/>
        </w:rPr>
        <w:t xml:space="preserve">. The </w:t>
      </w:r>
      <w:r w:rsidRPr="00A22D5E">
        <w:rPr>
          <w:rStyle w:val="Emphasis"/>
        </w:rPr>
        <w:t>evidence</w:t>
      </w:r>
      <w:r w:rsidRPr="00A22D5E">
        <w:rPr>
          <w:rStyle w:val="StyleUnderline"/>
        </w:rPr>
        <w:t xml:space="preserve"> that fetuses are capable of feeling pain at 20 weeks, much less 15 weeks, isn’t very strong, so the </w:t>
      </w:r>
      <w:r w:rsidRPr="00A22D5E">
        <w:rPr>
          <w:rStyle w:val="Emphasis"/>
        </w:rPr>
        <w:t>states will have a lot of trouble</w:t>
      </w:r>
      <w:r w:rsidRPr="00A22D5E">
        <w:rPr>
          <w:rStyle w:val="StyleUnderline"/>
        </w:rPr>
        <w:t xml:space="preserve"> with that</w:t>
      </w:r>
      <w:r w:rsidRPr="00722253">
        <w:rPr>
          <w:sz w:val="16"/>
        </w:rPr>
        <w:t>.</w:t>
      </w:r>
    </w:p>
    <w:p w14:paraId="7AB39A9C" w14:textId="77777777" w:rsidR="003779DC" w:rsidRPr="00722253" w:rsidRDefault="003779DC" w:rsidP="003779DC">
      <w:pPr>
        <w:rPr>
          <w:sz w:val="16"/>
        </w:rPr>
      </w:pPr>
      <w:r w:rsidRPr="00722253">
        <w:rPr>
          <w:sz w:val="16"/>
        </w:rPr>
        <w:t>Also, even if the Supreme Court does allow states to submit evidence of fetal pain, and even if the states can make a strong showing that fetuses feel pain 15 weeks into a pregnancy, any pain-based restrictions on abortion would still be unconstitutional if they impose an “undue burden” on a woman’s access to abortion. Any law that has the purpose or effect of creating a substantial obstacle to a woman getting an abortion is unconstitutional under this standard.</w:t>
      </w:r>
    </w:p>
    <w:p w14:paraId="573F3C3F" w14:textId="77777777" w:rsidR="003779DC" w:rsidRPr="00722253" w:rsidRDefault="003779DC" w:rsidP="003779DC">
      <w:pPr>
        <w:rPr>
          <w:sz w:val="16"/>
        </w:rPr>
      </w:pPr>
      <w:r w:rsidRPr="00722253">
        <w:rPr>
          <w:sz w:val="16"/>
        </w:rPr>
        <w:t>This means that states would not only have to demonstrate that 15 week-old fetuses can feel pain, but also that women can consistently tell when they are pregnant early enough that the 15-week limit would leave them sufficient time to procure an abortion if they wish to. Because women can have what appear to be periods even when they are pregnant, the states will have a difficult time on this issue as well.</w:t>
      </w:r>
    </w:p>
    <w:p w14:paraId="2FF7142E" w14:textId="77777777" w:rsidR="003779DC" w:rsidRPr="00722253" w:rsidRDefault="003779DC" w:rsidP="003779DC">
      <w:pPr>
        <w:rPr>
          <w:sz w:val="16"/>
        </w:rPr>
      </w:pPr>
      <w:r w:rsidRPr="00722253">
        <w:rPr>
          <w:sz w:val="16"/>
        </w:rPr>
        <w:t xml:space="preserve">Nonetheless, </w:t>
      </w:r>
      <w:r w:rsidRPr="0039657D">
        <w:rPr>
          <w:rStyle w:val="StyleUnderline"/>
        </w:rPr>
        <w:t xml:space="preserve">there is a </w:t>
      </w:r>
      <w:r w:rsidRPr="0039657D">
        <w:rPr>
          <w:rStyle w:val="Emphasis"/>
        </w:rPr>
        <w:t>good chance</w:t>
      </w:r>
      <w:r w:rsidRPr="0039657D">
        <w:rPr>
          <w:rStyle w:val="StyleUnderline"/>
        </w:rPr>
        <w:t xml:space="preserve"> the Supreme Court will give them the </w:t>
      </w:r>
      <w:r w:rsidRPr="0039657D">
        <w:rPr>
          <w:rStyle w:val="Emphasis"/>
        </w:rPr>
        <w:t>opportunity</w:t>
      </w:r>
      <w:r w:rsidRPr="0039657D">
        <w:rPr>
          <w:rStyle w:val="StyleUnderline"/>
        </w:rPr>
        <w:t xml:space="preserve"> to </w:t>
      </w:r>
      <w:r w:rsidRPr="0039657D">
        <w:rPr>
          <w:rStyle w:val="Emphasis"/>
        </w:rPr>
        <w:t>make their case</w:t>
      </w:r>
      <w:r w:rsidRPr="00722253">
        <w:rPr>
          <w:sz w:val="16"/>
        </w:rPr>
        <w:t xml:space="preserve">. With the current state of medical knowledge they will probably fail, but </w:t>
      </w:r>
      <w:r w:rsidRPr="0039657D">
        <w:rPr>
          <w:rStyle w:val="StyleUnderline"/>
        </w:rPr>
        <w:t xml:space="preserve">medical knowledge changes with time and the Court is likely to </w:t>
      </w:r>
      <w:r w:rsidRPr="0039657D">
        <w:rPr>
          <w:rStyle w:val="Emphasis"/>
        </w:rPr>
        <w:t>keep the door open</w:t>
      </w:r>
      <w:r w:rsidRPr="00722253">
        <w:rPr>
          <w:sz w:val="16"/>
        </w:rPr>
        <w:t xml:space="preserve"> for new evidence.</w:t>
      </w:r>
    </w:p>
    <w:p w14:paraId="34CDF3A4" w14:textId="77777777" w:rsidR="003779DC" w:rsidRPr="00722253" w:rsidRDefault="003779DC" w:rsidP="003779DC">
      <w:pPr>
        <w:rPr>
          <w:sz w:val="16"/>
        </w:rPr>
      </w:pPr>
      <w:r w:rsidRPr="0039657D">
        <w:rPr>
          <w:rStyle w:val="StyleUnderline"/>
        </w:rPr>
        <w:t xml:space="preserve">What about the </w:t>
      </w:r>
      <w:r w:rsidRPr="0039657D">
        <w:rPr>
          <w:rStyle w:val="Emphasis"/>
        </w:rPr>
        <w:t>fears</w:t>
      </w:r>
      <w:r w:rsidRPr="0039657D">
        <w:rPr>
          <w:rStyle w:val="StyleUnderline"/>
        </w:rPr>
        <w:t xml:space="preserve"> that the Court </w:t>
      </w:r>
      <w:r w:rsidRPr="0039657D">
        <w:rPr>
          <w:rStyle w:val="Emphasis"/>
        </w:rPr>
        <w:t>isn’t really in good faith</w:t>
      </w:r>
      <w:r w:rsidRPr="0039657D">
        <w:rPr>
          <w:rStyle w:val="StyleUnderline"/>
        </w:rPr>
        <w:t xml:space="preserve"> here and is just looking for a back door way to </w:t>
      </w:r>
      <w:r w:rsidRPr="0039657D">
        <w:rPr>
          <w:rStyle w:val="Emphasis"/>
        </w:rPr>
        <w:t>limit abortion</w:t>
      </w:r>
      <w:r w:rsidRPr="0039657D">
        <w:rPr>
          <w:rStyle w:val="StyleUnderline"/>
        </w:rPr>
        <w:t>? That doesn’t seem to be the case</w:t>
      </w:r>
      <w:r w:rsidRPr="00722253">
        <w:rPr>
          <w:sz w:val="16"/>
        </w:rPr>
        <w:t xml:space="preserve">. As noted, </w:t>
      </w:r>
      <w:r w:rsidRPr="00722253">
        <w:rPr>
          <w:rStyle w:val="StyleUnderline"/>
        </w:rPr>
        <w:t>even the Court’s most liberal Justices</w:t>
      </w:r>
      <w:r w:rsidRPr="00722253">
        <w:rPr>
          <w:sz w:val="16"/>
        </w:rPr>
        <w:t xml:space="preserve"> have </w:t>
      </w:r>
      <w:r w:rsidRPr="00722253">
        <w:rPr>
          <w:rStyle w:val="StyleUnderline"/>
        </w:rPr>
        <w:t xml:space="preserve">expressed </w:t>
      </w:r>
      <w:r w:rsidRPr="00722253">
        <w:rPr>
          <w:rStyle w:val="Emphasis"/>
        </w:rPr>
        <w:t>genuine concern</w:t>
      </w:r>
      <w:r w:rsidRPr="00722253">
        <w:rPr>
          <w:rStyle w:val="StyleUnderline"/>
        </w:rPr>
        <w:t xml:space="preserve"> over</w:t>
      </w:r>
      <w:r w:rsidRPr="00722253">
        <w:rPr>
          <w:sz w:val="16"/>
        </w:rPr>
        <w:t xml:space="preserve"> the </w:t>
      </w:r>
      <w:r w:rsidRPr="00722253">
        <w:rPr>
          <w:rStyle w:val="StyleUnderline"/>
        </w:rPr>
        <w:t>fetal pain</w:t>
      </w:r>
      <w:r w:rsidRPr="00722253">
        <w:rPr>
          <w:sz w:val="16"/>
        </w:rPr>
        <w:t xml:space="preserve"> issue.</w:t>
      </w:r>
    </w:p>
    <w:p w14:paraId="5C08A6A1" w14:textId="77777777" w:rsidR="003779DC" w:rsidRPr="00722253" w:rsidRDefault="003779DC" w:rsidP="003779DC">
      <w:pPr>
        <w:rPr>
          <w:sz w:val="16"/>
        </w:rPr>
      </w:pPr>
      <w:r w:rsidRPr="00722253">
        <w:rPr>
          <w:sz w:val="16"/>
        </w:rPr>
        <w:t>And if the Court were really trying to find an indirect way to allow more abortion restrictions, it passed up a golden opportunity when it took this case. The lawyers for Mississippi asked the Court to rule that abortion providers can’t go to court to challenge abortion restrictions. They wanted a ruling that only the pregnant women themselves can challenge these limits. Because individual women usually have fewer resources and a short window to challenge restrictions before they give birth, they would be much less effective at bringing these cases. When the Supreme Court agreed to hear this case, it refused to consider the question of whether abortion providers can be kept out of court. So it doesn’t look like their secret motive is to limit abortions as much as possible without explicitly saying so.</w:t>
      </w:r>
    </w:p>
    <w:p w14:paraId="52ED5657" w14:textId="77777777" w:rsidR="003779DC" w:rsidRDefault="003779DC" w:rsidP="003779DC">
      <w:pPr>
        <w:rPr>
          <w:sz w:val="16"/>
        </w:rPr>
      </w:pPr>
      <w:r w:rsidRPr="00722253">
        <w:rPr>
          <w:sz w:val="16"/>
        </w:rPr>
        <w:t xml:space="preserve">Of course, </w:t>
      </w:r>
      <w:r w:rsidRPr="00722253">
        <w:rPr>
          <w:rStyle w:val="StyleUnderline"/>
        </w:rPr>
        <w:t>the Supreme Court is not always predictable. None of the three Trump appointees have long records of deciding abortion cases</w:t>
      </w:r>
      <w:r w:rsidRPr="00722253">
        <w:rPr>
          <w:sz w:val="16"/>
        </w:rPr>
        <w:t xml:space="preserve">. And </w:t>
      </w:r>
      <w:r w:rsidRPr="00722253">
        <w:rPr>
          <w:rStyle w:val="StyleUnderline"/>
        </w:rPr>
        <w:t xml:space="preserve">Chief Justice John </w:t>
      </w:r>
      <w:r w:rsidRPr="00722253">
        <w:rPr>
          <w:rStyle w:val="Emphasis"/>
        </w:rPr>
        <w:t>Roberts</w:t>
      </w:r>
      <w:r w:rsidRPr="00722253">
        <w:rPr>
          <w:rStyle w:val="StyleUnderline"/>
        </w:rPr>
        <w:t xml:space="preserve"> will </w:t>
      </w:r>
      <w:r w:rsidRPr="00722253">
        <w:rPr>
          <w:rStyle w:val="Emphasis"/>
        </w:rPr>
        <w:t>have control</w:t>
      </w:r>
      <w:r w:rsidRPr="00722253">
        <w:rPr>
          <w:rStyle w:val="StyleUnderline"/>
        </w:rPr>
        <w:t xml:space="preserve"> over who writes the Court’s opinion if he </w:t>
      </w:r>
      <w:r w:rsidRPr="00722253">
        <w:rPr>
          <w:rStyle w:val="Emphasis"/>
        </w:rPr>
        <w:t>is in the majority</w:t>
      </w:r>
      <w:r w:rsidRPr="00722253">
        <w:rPr>
          <w:rStyle w:val="StyleUnderline"/>
        </w:rPr>
        <w:t>. But if he isn’t</w:t>
      </w:r>
      <w:r w:rsidRPr="00722253">
        <w:rPr>
          <w:sz w:val="16"/>
        </w:rPr>
        <w:t xml:space="preserve"> in the majority, </w:t>
      </w:r>
      <w:r w:rsidRPr="00722253">
        <w:rPr>
          <w:rStyle w:val="StyleUnderline"/>
        </w:rPr>
        <w:t xml:space="preserve">that decision will be made by the Court’s </w:t>
      </w:r>
      <w:r w:rsidRPr="00722253">
        <w:rPr>
          <w:rStyle w:val="Emphasis"/>
        </w:rPr>
        <w:t>most conservative</w:t>
      </w:r>
      <w:r w:rsidRPr="00722253">
        <w:rPr>
          <w:rStyle w:val="StyleUnderline"/>
        </w:rPr>
        <w:t xml:space="preserve"> (and strongly pro-life) Justice, </w:t>
      </w:r>
      <w:r w:rsidRPr="00722253">
        <w:rPr>
          <w:rStyle w:val="Emphasis"/>
        </w:rPr>
        <w:t>Clarence Thomas</w:t>
      </w:r>
      <w:r w:rsidRPr="00722253">
        <w:rPr>
          <w:rStyle w:val="StyleUnderline"/>
        </w:rPr>
        <w:t>. So nothing is certain. But given the current political climate</w:t>
      </w:r>
      <w:r w:rsidRPr="00722253">
        <w:rPr>
          <w:sz w:val="16"/>
        </w:rPr>
        <w:t xml:space="preserve"> (including Senate Majority Leader Chuck Schumer’s warning that the Justices “will pay the price” if they vote against abortion rights) </w:t>
      </w:r>
      <w:r w:rsidRPr="00722253">
        <w:rPr>
          <w:rStyle w:val="StyleUnderline"/>
        </w:rPr>
        <w:t xml:space="preserve">Roberts will </w:t>
      </w:r>
      <w:r w:rsidRPr="00722253">
        <w:rPr>
          <w:rStyle w:val="Emphasis"/>
        </w:rPr>
        <w:t>probably keep this decision</w:t>
      </w:r>
      <w:r w:rsidRPr="00722253">
        <w:rPr>
          <w:rStyle w:val="StyleUnderline"/>
        </w:rPr>
        <w:t xml:space="preserve"> for himself and </w:t>
      </w:r>
      <w:r w:rsidRPr="00722253">
        <w:rPr>
          <w:rStyle w:val="Emphasis"/>
        </w:rPr>
        <w:t>produce a narrow opinion</w:t>
      </w:r>
      <w:r w:rsidRPr="00722253">
        <w:rPr>
          <w:sz w:val="16"/>
        </w:rPr>
        <w:t>.</w:t>
      </w:r>
    </w:p>
    <w:p w14:paraId="5BAFB337" w14:textId="1B5B8287" w:rsidR="003779DC" w:rsidRDefault="003779DC" w:rsidP="003779DC">
      <w:pPr>
        <w:pStyle w:val="Heading4"/>
      </w:pPr>
      <w:r>
        <w:t xml:space="preserve">The plan </w:t>
      </w:r>
      <w:r w:rsidR="00917F52">
        <w:t xml:space="preserve">instead </w:t>
      </w:r>
      <w:r>
        <w:t xml:space="preserve">forces Roberts to </w:t>
      </w:r>
      <w:r w:rsidRPr="003779DC">
        <w:rPr>
          <w:u w:val="single"/>
        </w:rPr>
        <w:t>expend court capital</w:t>
      </w:r>
      <w:r>
        <w:t xml:space="preserve"> </w:t>
      </w:r>
      <w:r w:rsidR="00235443">
        <w:t>deciding</w:t>
      </w:r>
      <w:r w:rsidR="00EC6C28">
        <w:t xml:space="preserve"> a </w:t>
      </w:r>
      <w:r w:rsidR="00EC6C28" w:rsidRPr="00EC6C28">
        <w:rPr>
          <w:u w:val="single"/>
        </w:rPr>
        <w:t>pro-</w:t>
      </w:r>
      <w:r w:rsidRPr="00EC6C28">
        <w:rPr>
          <w:u w:val="single"/>
        </w:rPr>
        <w:t>environmental</w:t>
      </w:r>
      <w:r w:rsidRPr="003779DC">
        <w:rPr>
          <w:u w:val="single"/>
        </w:rPr>
        <w:t xml:space="preserve"> ruling</w:t>
      </w:r>
      <w:r>
        <w:t xml:space="preserve"> </w:t>
      </w:r>
      <w:r w:rsidR="00EC6C28">
        <w:t>on a conservative court</w:t>
      </w:r>
      <w:r>
        <w:t xml:space="preserve">. </w:t>
      </w:r>
    </w:p>
    <w:p w14:paraId="7E7B3E10" w14:textId="77777777" w:rsidR="003779DC" w:rsidRPr="00C24DE1" w:rsidRDefault="003779DC" w:rsidP="003779DC">
      <w:r>
        <w:rPr>
          <w:rStyle w:val="Style13ptBold"/>
        </w:rPr>
        <w:t xml:space="preserve">Tribe et al. </w:t>
      </w:r>
      <w:r w:rsidRPr="00C24DE1">
        <w:rPr>
          <w:rStyle w:val="Style13ptBold"/>
        </w:rPr>
        <w:t>'</w:t>
      </w:r>
      <w:r>
        <w:rPr>
          <w:rStyle w:val="Style13ptBold"/>
        </w:rPr>
        <w:t>10</w:t>
      </w:r>
      <w:r w:rsidRPr="00C24DE1">
        <w:rPr>
          <w:rStyle w:val="Style13ptBold"/>
        </w:rPr>
        <w:t xml:space="preserve"> </w:t>
      </w:r>
      <w:r>
        <w:t>[Laurence; January 2010; Carl M. Loeb University Professor at Harvard Law School, et al.; "TOO HOT FOR COURTS TO HANDLE: FUEL TEMPERATURES, GLOBAL WARMING, AND THE POLITICAL QUESTION DOCTRINE," https://s3.us-east-2.amazonaws.com/washlegal-uploads/upload/legalstudies/workingpaper/012910Tribe_WP.pdf/]</w:t>
      </w:r>
    </w:p>
    <w:p w14:paraId="5908DA08" w14:textId="77777777" w:rsidR="003779DC" w:rsidRPr="00EA061A" w:rsidRDefault="003779DC" w:rsidP="003779DC">
      <w:pPr>
        <w:rPr>
          <w:sz w:val="16"/>
        </w:rPr>
      </w:pPr>
      <w:r w:rsidRPr="00EA061A">
        <w:rPr>
          <w:sz w:val="16"/>
        </w:rPr>
        <w:t xml:space="preserve">We can stipulate that </w:t>
      </w:r>
      <w:r w:rsidRPr="007B3C86">
        <w:rPr>
          <w:rStyle w:val="StyleUnderline"/>
        </w:rPr>
        <w:t xml:space="preserve">the Constitution’s framers were </w:t>
      </w:r>
      <w:r w:rsidRPr="007B3C86">
        <w:rPr>
          <w:rStyle w:val="Emphasis"/>
        </w:rPr>
        <w:t>not driven</w:t>
      </w:r>
      <w:r w:rsidRPr="007B3C86">
        <w:rPr>
          <w:rStyle w:val="StyleUnderline"/>
        </w:rPr>
        <w:t xml:space="preserve"> by the relationships among chemistry</w:t>
      </w:r>
      <w:r w:rsidRPr="00EA061A">
        <w:rPr>
          <w:sz w:val="16"/>
        </w:rPr>
        <w:t xml:space="preserve">, temperature, combustion engines, </w:t>
      </w:r>
      <w:r w:rsidRPr="007B3C86">
        <w:rPr>
          <w:rStyle w:val="StyleUnderline"/>
        </w:rPr>
        <w:t xml:space="preserve">and global </w:t>
      </w:r>
      <w:r w:rsidRPr="007B3C86">
        <w:rPr>
          <w:rStyle w:val="Emphasis"/>
        </w:rPr>
        <w:t>climate</w:t>
      </w:r>
      <w:r w:rsidRPr="007B3C86">
        <w:rPr>
          <w:rStyle w:val="StyleUnderline"/>
        </w:rPr>
        <w:t xml:space="preserve"> when they assigned to the </w:t>
      </w:r>
      <w:r w:rsidRPr="007B3C86">
        <w:rPr>
          <w:rStyle w:val="Emphasis"/>
        </w:rPr>
        <w:t>judicial process</w:t>
      </w:r>
      <w:r w:rsidRPr="007B3C86">
        <w:rPr>
          <w:rStyle w:val="StyleUnderline"/>
        </w:rPr>
        <w:t xml:space="preserve"> the task of </w:t>
      </w:r>
      <w:r w:rsidRPr="007B3C86">
        <w:rPr>
          <w:rStyle w:val="Emphasis"/>
        </w:rPr>
        <w:t>interpreting</w:t>
      </w:r>
      <w:r w:rsidRPr="007B3C86">
        <w:rPr>
          <w:rStyle w:val="StyleUnderline"/>
        </w:rPr>
        <w:t xml:space="preserve"> and </w:t>
      </w:r>
      <w:r w:rsidRPr="007B3C86">
        <w:rPr>
          <w:rStyle w:val="Emphasis"/>
        </w:rPr>
        <w:t>applying</w:t>
      </w:r>
      <w:r w:rsidRPr="007B3C86">
        <w:rPr>
          <w:rStyle w:val="StyleUnderline"/>
        </w:rPr>
        <w:t xml:space="preserve"> rules of </w:t>
      </w:r>
      <w:r w:rsidRPr="007B3C86">
        <w:rPr>
          <w:rStyle w:val="Emphasis"/>
        </w:rPr>
        <w:t>law</w:t>
      </w:r>
      <w:r w:rsidRPr="007B3C86">
        <w:rPr>
          <w:rStyle w:val="StyleUnderline"/>
        </w:rPr>
        <w:t>, and to the political process</w:t>
      </w:r>
      <w:r w:rsidRPr="00EA061A">
        <w:rPr>
          <w:sz w:val="16"/>
        </w:rPr>
        <w:t xml:space="preserve"> the mission </w:t>
      </w:r>
      <w:r w:rsidRPr="007B3C86">
        <w:rPr>
          <w:rStyle w:val="StyleUnderline"/>
        </w:rPr>
        <w:t>of making the basic policy choices underlying</w:t>
      </w:r>
      <w:r w:rsidRPr="00EA061A">
        <w:rPr>
          <w:sz w:val="16"/>
        </w:rPr>
        <w:t xml:space="preserve"> those </w:t>
      </w:r>
      <w:r w:rsidRPr="007B3C86">
        <w:rPr>
          <w:rStyle w:val="StyleUnderline"/>
        </w:rPr>
        <w:t>rules</w:t>
      </w:r>
      <w:r w:rsidRPr="00EA061A">
        <w:rPr>
          <w:sz w:val="16"/>
        </w:rPr>
        <w:t xml:space="preserve">. Yet the framework established by the Constitution they promulgated, refined over time but admirably constant in this fundamental respect, wisely embodied the recognition that enacting the ground rules for the conduct of commerce in all of its manifestations—including designing incentives for innovation and creative production (through regimes of intellectual property), establishing the metrics and units for commercial transactions (through regimes of weights and measures), and coping with the cross-boundary effects of economic activity (through the regulation of interstate and foreign commerce)—was a task quintessentially political rather than judicial in character. </w:t>
      </w:r>
    </w:p>
    <w:p w14:paraId="5E623C86" w14:textId="6CB7B80F" w:rsidR="00EF299F" w:rsidRDefault="003779DC" w:rsidP="003779DC">
      <w:pPr>
        <w:rPr>
          <w:sz w:val="16"/>
        </w:rPr>
      </w:pPr>
      <w:r w:rsidRPr="00EA061A">
        <w:rPr>
          <w:sz w:val="16"/>
        </w:rPr>
        <w:t xml:space="preserve">Yet </w:t>
      </w:r>
      <w:r w:rsidRPr="003A7C18">
        <w:rPr>
          <w:rStyle w:val="StyleUnderline"/>
        </w:rPr>
        <w:t xml:space="preserve">the </w:t>
      </w:r>
      <w:r w:rsidRPr="003A7C18">
        <w:rPr>
          <w:rStyle w:val="Emphasis"/>
        </w:rPr>
        <w:t>litigious character</w:t>
      </w:r>
      <w:r w:rsidRPr="003A7C18">
        <w:rPr>
          <w:rStyle w:val="StyleUnderline"/>
        </w:rPr>
        <w:t xml:space="preserve"> of American society</w:t>
      </w:r>
      <w:r w:rsidRPr="00EA061A">
        <w:rPr>
          <w:sz w:val="16"/>
        </w:rPr>
        <w:t xml:space="preserve">, observed early in the republic’s history by deTocqueville, </w:t>
      </w:r>
      <w:r w:rsidRPr="003A7C18">
        <w:rPr>
          <w:rStyle w:val="StyleUnderline"/>
        </w:rPr>
        <w:t>has ineluctably drawn American courts,</w:t>
      </w:r>
      <w:r w:rsidRPr="00EA061A">
        <w:rPr>
          <w:sz w:val="16"/>
        </w:rPr>
        <w:t xml:space="preserve"> federal as well as state, </w:t>
      </w:r>
      <w:r w:rsidRPr="003A7C18">
        <w:rPr>
          <w:rStyle w:val="StyleUnderline"/>
        </w:rPr>
        <w:t xml:space="preserve">into problems within these spheres more properly and </w:t>
      </w:r>
      <w:r w:rsidRPr="003A7C18">
        <w:rPr>
          <w:rStyle w:val="Emphasis"/>
        </w:rPr>
        <w:t>productively addressed</w:t>
      </w:r>
      <w:r w:rsidRPr="003A7C18">
        <w:rPr>
          <w:rStyle w:val="StyleUnderline"/>
        </w:rPr>
        <w:t xml:space="preserve"> by the </w:t>
      </w:r>
      <w:r w:rsidRPr="003A7C18">
        <w:rPr>
          <w:rStyle w:val="Emphasis"/>
        </w:rPr>
        <w:t>legislative</w:t>
      </w:r>
      <w:r w:rsidRPr="003A7C18">
        <w:rPr>
          <w:rStyle w:val="StyleUnderline"/>
        </w:rPr>
        <w:t xml:space="preserve"> and </w:t>
      </w:r>
      <w:r w:rsidRPr="003A7C18">
        <w:rPr>
          <w:rStyle w:val="Emphasis"/>
        </w:rPr>
        <w:t>executive</w:t>
      </w:r>
      <w:r w:rsidRPr="003A7C18">
        <w:rPr>
          <w:rStyle w:val="StyleUnderline"/>
        </w:rPr>
        <w:t xml:space="preserve"> branches. This has occurred</w:t>
      </w:r>
      <w:r w:rsidRPr="00EA061A">
        <w:rPr>
          <w:sz w:val="16"/>
        </w:rPr>
        <w:t xml:space="preserve"> in part </w:t>
      </w:r>
      <w:r w:rsidRPr="003A7C18">
        <w:rPr>
          <w:rStyle w:val="StyleUnderline"/>
        </w:rPr>
        <w:t>because political solutions to complex problems of</w:t>
      </w:r>
      <w:r w:rsidRPr="00EA061A">
        <w:rPr>
          <w:sz w:val="16"/>
        </w:rPr>
        <w:t xml:space="preserve"> policy choice </w:t>
      </w:r>
      <w:r w:rsidRPr="003A7C18">
        <w:rPr>
          <w:rStyle w:val="StyleUnderline"/>
        </w:rPr>
        <w:t xml:space="preserve">inevitably leave some citizens and consumers dissatisfied and inclined to </w:t>
      </w:r>
      <w:r w:rsidRPr="003A7C18">
        <w:rPr>
          <w:rStyle w:val="Emphasis"/>
        </w:rPr>
        <w:t>seek judicial redress</w:t>
      </w:r>
      <w:r w:rsidRPr="00EA061A">
        <w:rPr>
          <w:sz w:val="16"/>
        </w:rPr>
        <w:t xml:space="preserve"> for their woes, real or imagined. And it has occurred in part because </w:t>
      </w:r>
      <w:r w:rsidRPr="003A7C18">
        <w:rPr>
          <w:rStyle w:val="StyleUnderline"/>
        </w:rPr>
        <w:t xml:space="preserve">the toughest political problems appear on the horizon long before solutions can be identified, much less agreed upon, </w:t>
      </w:r>
      <w:r w:rsidRPr="003A7C18">
        <w:rPr>
          <w:rStyle w:val="Emphasis"/>
        </w:rPr>
        <w:t>leaving courts to fill the vacuum</w:t>
      </w:r>
      <w:r w:rsidRPr="003A7C18">
        <w:rPr>
          <w:rStyle w:val="StyleUnderline"/>
        </w:rPr>
        <w:t xml:space="preserve"> that social forces abhor</w:t>
      </w:r>
      <w:r w:rsidRPr="00EA061A">
        <w:rPr>
          <w:sz w:val="16"/>
        </w:rPr>
        <w:t xml:space="preserve"> no less than nature itself. </w:t>
      </w:r>
      <w:r w:rsidRPr="003A7C18">
        <w:rPr>
          <w:rStyle w:val="StyleUnderline"/>
        </w:rPr>
        <w:t xml:space="preserve">One can believe strongly in access to courts for the </w:t>
      </w:r>
      <w:r w:rsidRPr="003A7C18">
        <w:rPr>
          <w:rStyle w:val="Emphasis"/>
        </w:rPr>
        <w:t>protection</w:t>
      </w:r>
      <w:r w:rsidRPr="003A7C18">
        <w:rPr>
          <w:rStyle w:val="StyleUnderline"/>
        </w:rPr>
        <w:t xml:space="preserve"> of judicially </w:t>
      </w:r>
      <w:r w:rsidRPr="003A7C18">
        <w:rPr>
          <w:rStyle w:val="Emphasis"/>
        </w:rPr>
        <w:t>enforceable rights</w:t>
      </w:r>
      <w:r w:rsidRPr="00EA061A">
        <w:rPr>
          <w:sz w:val="16"/>
        </w:rPr>
        <w:t xml:space="preserve"> and the preservation of legal boundaries—as the authors of this WORKING PAPER do— </w:t>
      </w:r>
      <w:r w:rsidRPr="003A7C18">
        <w:rPr>
          <w:rStyle w:val="StyleUnderline"/>
        </w:rPr>
        <w:t>while still deploring the perversion of the judicial process</w:t>
      </w:r>
      <w:r w:rsidRPr="00EA061A">
        <w:rPr>
          <w:sz w:val="16"/>
        </w:rPr>
        <w:t xml:space="preserve"> to meddle in matters of policy formation far removed from those judicially manageable realms. Indeed, the two concerns are mutually reinforcing rather than contradictory, for </w:t>
      </w:r>
      <w:r w:rsidRPr="003A7C18">
        <w:rPr>
          <w:rStyle w:val="StyleUnderline"/>
        </w:rPr>
        <w:t xml:space="preserve">courts </w:t>
      </w:r>
      <w:r w:rsidRPr="003A7C18">
        <w:rPr>
          <w:rStyle w:val="Emphasis"/>
        </w:rPr>
        <w:t>squander</w:t>
      </w:r>
      <w:r w:rsidRPr="003A7C18">
        <w:rPr>
          <w:rStyle w:val="StyleUnderline"/>
        </w:rPr>
        <w:t xml:space="preserve"> the social and cultural </w:t>
      </w:r>
      <w:r w:rsidRPr="003A7C18">
        <w:rPr>
          <w:rStyle w:val="Emphasis"/>
        </w:rPr>
        <w:t>capital they need</w:t>
      </w:r>
      <w:r w:rsidRPr="003A7C18">
        <w:rPr>
          <w:rStyle w:val="StyleUnderline"/>
        </w:rPr>
        <w:t xml:space="preserve"> in order to do what may be </w:t>
      </w:r>
      <w:r w:rsidRPr="003A7C18">
        <w:rPr>
          <w:rStyle w:val="Emphasis"/>
        </w:rPr>
        <w:t>politically unpopular</w:t>
      </w:r>
      <w:r w:rsidRPr="003A7C18">
        <w:rPr>
          <w:rStyle w:val="StyleUnderline"/>
        </w:rPr>
        <w:t xml:space="preserve"> in </w:t>
      </w:r>
      <w:r w:rsidRPr="003A7C18">
        <w:rPr>
          <w:rStyle w:val="Emphasis"/>
        </w:rPr>
        <w:t>preserving rights</w:t>
      </w:r>
      <w:r w:rsidRPr="003A7C18">
        <w:rPr>
          <w:rStyle w:val="StyleUnderline"/>
        </w:rPr>
        <w:t xml:space="preserve"> and </w:t>
      </w:r>
      <w:r w:rsidRPr="003A7C18">
        <w:rPr>
          <w:rStyle w:val="Emphasis"/>
        </w:rPr>
        <w:t>protecting boundaries</w:t>
      </w:r>
      <w:r w:rsidRPr="00A9303C">
        <w:rPr>
          <w:rStyle w:val="StyleUnderline"/>
        </w:rPr>
        <w:t xml:space="preserve"> when they yield to the temptation to treat lawsuits as</w:t>
      </w:r>
      <w:r w:rsidRPr="00EA061A">
        <w:rPr>
          <w:sz w:val="16"/>
        </w:rPr>
        <w:t xml:space="preserve"> ubiquitously </w:t>
      </w:r>
      <w:r w:rsidRPr="00A9303C">
        <w:rPr>
          <w:rStyle w:val="StyleUnderline"/>
        </w:rPr>
        <w:t>useful devices for making the world a better place</w:t>
      </w:r>
      <w:r w:rsidRPr="00EA061A">
        <w:rPr>
          <w:sz w:val="16"/>
        </w:rPr>
        <w:t xml:space="preserve">. </w:t>
      </w:r>
    </w:p>
    <w:p w14:paraId="779F5545" w14:textId="72D1538B" w:rsidR="00C12DB7" w:rsidRDefault="004C37C6" w:rsidP="00C12DB7">
      <w:pPr>
        <w:pStyle w:val="Heading4"/>
      </w:pPr>
      <w:r>
        <w:t>R</w:t>
      </w:r>
      <w:r w:rsidR="00C12DB7">
        <w:t xml:space="preserve">uling in favor of Mississippi </w:t>
      </w:r>
      <w:r w:rsidR="00C12DB7" w:rsidRPr="00511987">
        <w:rPr>
          <w:u w:val="single"/>
        </w:rPr>
        <w:t>destroys reproductive</w:t>
      </w:r>
      <w:r w:rsidR="00C12DB7" w:rsidRPr="00542E03">
        <w:rPr>
          <w:u w:val="single"/>
        </w:rPr>
        <w:t xml:space="preserve"> rights</w:t>
      </w:r>
      <w:r w:rsidR="00C12DB7">
        <w:t>.</w:t>
      </w:r>
    </w:p>
    <w:p w14:paraId="36972AB5" w14:textId="77777777" w:rsidR="00C12DB7" w:rsidRDefault="00C12DB7" w:rsidP="00C12DB7">
      <w:r w:rsidRPr="002725AC">
        <w:rPr>
          <w:b/>
          <w:bCs/>
          <w:sz w:val="26"/>
          <w:szCs w:val="26"/>
        </w:rPr>
        <w:t>Marty 5/18</w:t>
      </w:r>
      <w:r>
        <w:t xml:space="preserve"> - </w:t>
      </w:r>
      <w:r w:rsidRPr="002725AC">
        <w:t>the author of "The New Handbook for a Post-Roe America: The Complete Guide to Abortion Legality, Access, and Practical Support" and the communications director for Yellowhammer Fund, an abortion fund assisting patients in Alabama and Mississippi</w:t>
      </w:r>
      <w:r>
        <w:t xml:space="preserve"> (Robin Marty, NBC News, “</w:t>
      </w:r>
      <w:r w:rsidRPr="002725AC">
        <w:t>The Supreme Court is eyeing Roe v. Wade's end with this Mississippi abortion ban case</w:t>
      </w:r>
      <w:r>
        <w:t xml:space="preserve">”, May 18, 2021, </w:t>
      </w:r>
      <w:hyperlink r:id="rId10" w:history="1">
        <w:r w:rsidRPr="00B3091E">
          <w:rPr>
            <w:rStyle w:val="Hyperlink"/>
          </w:rPr>
          <w:t>https://www.nbcnews.com/think/opinion/supreme-court-eyeing-roe-v-wade-s-end-mississippi-abortion-ncna1267706</w:t>
        </w:r>
      </w:hyperlink>
      <w:r>
        <w:t xml:space="preserve"> )//RG</w:t>
      </w:r>
    </w:p>
    <w:p w14:paraId="604E384B" w14:textId="77777777" w:rsidR="00C12DB7" w:rsidRPr="003E68C4" w:rsidRDefault="00C12DB7" w:rsidP="00C12DB7">
      <w:pPr>
        <w:rPr>
          <w:u w:val="single"/>
        </w:rPr>
      </w:pPr>
      <w:r w:rsidRPr="003E68C4">
        <w:rPr>
          <w:u w:val="single"/>
        </w:rPr>
        <w:t xml:space="preserve">If Roe's viability standard </w:t>
      </w:r>
      <w:r w:rsidRPr="00C7213B">
        <w:rPr>
          <w:sz w:val="16"/>
        </w:rPr>
        <w:t xml:space="preserve">— the crux of the decision that makes most abortions legal in the U.S. today — </w:t>
      </w:r>
      <w:r w:rsidRPr="004279FD">
        <w:rPr>
          <w:u w:val="single"/>
        </w:rPr>
        <w:t>is</w:t>
      </w:r>
      <w:r w:rsidRPr="003E68C4">
        <w:rPr>
          <w:u w:val="single"/>
        </w:rPr>
        <w:t xml:space="preserve"> overturned as a result of Dobbs and the question of abortion's legality is returned to the states, here is what Americans could immediately expect.</w:t>
      </w:r>
    </w:p>
    <w:p w14:paraId="33D28D95" w14:textId="77777777" w:rsidR="00C12DB7" w:rsidRPr="003E68C4" w:rsidRDefault="00C12DB7" w:rsidP="00C12DB7">
      <w:pPr>
        <w:rPr>
          <w:u w:val="single"/>
        </w:rPr>
      </w:pPr>
      <w:r w:rsidRPr="00C7213B">
        <w:rPr>
          <w:sz w:val="16"/>
        </w:rPr>
        <w:t xml:space="preserve">About </w:t>
      </w:r>
      <w:r w:rsidRPr="003E68C4">
        <w:rPr>
          <w:u w:val="single"/>
        </w:rPr>
        <w:t xml:space="preserve">two dozen states have already passed restrictions that would make abortion </w:t>
      </w:r>
      <w:r w:rsidRPr="00C7213B">
        <w:rPr>
          <w:sz w:val="16"/>
        </w:rPr>
        <w:t xml:space="preserve">either completely </w:t>
      </w:r>
      <w:r w:rsidRPr="003E68C4">
        <w:rPr>
          <w:u w:val="single"/>
        </w:rPr>
        <w:t>illegal</w:t>
      </w:r>
      <w:r w:rsidRPr="00C7213B">
        <w:rPr>
          <w:sz w:val="16"/>
        </w:rPr>
        <w:t xml:space="preserve"> or illegal after cardiac activity develops in an embryo (so-called "heartbeat bans"), </w:t>
      </w:r>
      <w:r w:rsidRPr="003E68C4">
        <w:rPr>
          <w:u w:val="single"/>
        </w:rPr>
        <w:t>which is at six weeks' gestation</w:t>
      </w:r>
      <w:r w:rsidRPr="00C7213B">
        <w:rPr>
          <w:sz w:val="16"/>
        </w:rPr>
        <w:t xml:space="preserve"> (or about four weeks after conception, and slightly before a fetus develops eyes, lungs or a digestive system). In practice, </w:t>
      </w:r>
      <w:r w:rsidRPr="003E68C4">
        <w:rPr>
          <w:u w:val="single"/>
        </w:rPr>
        <w:t xml:space="preserve">that would mean </w:t>
      </w:r>
      <w:r w:rsidRPr="004C37C6">
        <w:rPr>
          <w:rStyle w:val="Emphasis"/>
        </w:rPr>
        <w:t>no one could access legal abortions</w:t>
      </w:r>
      <w:r w:rsidRPr="00C7213B">
        <w:rPr>
          <w:sz w:val="16"/>
        </w:rPr>
        <w:t xml:space="preserve"> in any of these states, </w:t>
      </w:r>
      <w:r w:rsidRPr="003E68C4">
        <w:rPr>
          <w:u w:val="single"/>
        </w:rPr>
        <w:t>and they would have to travel other states if they wanted to terminate pregnancies.</w:t>
      </w:r>
    </w:p>
    <w:p w14:paraId="2F8E5C08" w14:textId="77777777" w:rsidR="00C12DB7" w:rsidRPr="003E68C4" w:rsidRDefault="00C12DB7" w:rsidP="00C12DB7">
      <w:pPr>
        <w:rPr>
          <w:u w:val="single"/>
        </w:rPr>
      </w:pPr>
      <w:r w:rsidRPr="00C7213B">
        <w:rPr>
          <w:sz w:val="16"/>
        </w:rPr>
        <w:t xml:space="preserve">For those of us who live </w:t>
      </w:r>
      <w:r w:rsidRPr="003E68C4">
        <w:rPr>
          <w:u w:val="single"/>
        </w:rPr>
        <w:t>in the Deep South, legal abortion would all but cease to exist.</w:t>
      </w:r>
      <w:r w:rsidRPr="00C7213B">
        <w:rPr>
          <w:sz w:val="16"/>
        </w:rPr>
        <w:t xml:space="preserve"> Just one state — </w:t>
      </w:r>
      <w:r w:rsidRPr="003E68C4">
        <w:rPr>
          <w:u w:val="single"/>
        </w:rPr>
        <w:t>Florida</w:t>
      </w:r>
      <w:r w:rsidRPr="00C7213B">
        <w:rPr>
          <w:sz w:val="16"/>
        </w:rPr>
        <w:t xml:space="preserve"> — would allow abortion (assuming it, too, did not change its laws), and it </w:t>
      </w:r>
      <w:r w:rsidRPr="003E68C4">
        <w:rPr>
          <w:u w:val="single"/>
        </w:rPr>
        <w:t>would be the sole viable location for anyone in Louisiana, Alabama, Georgia or Mississippi. The end of Roe would force people into multiday journeys by car that cover hundreds of miles, with costly flights to</w:t>
      </w:r>
      <w:r w:rsidRPr="00C7213B">
        <w:rPr>
          <w:sz w:val="16"/>
        </w:rPr>
        <w:t xml:space="preserve"> Chicago, Denver or Washington, D.C., as </w:t>
      </w:r>
      <w:r w:rsidRPr="003E68C4">
        <w:rPr>
          <w:u w:val="single"/>
        </w:rPr>
        <w:t>the next most accessible options.</w:t>
      </w:r>
    </w:p>
    <w:p w14:paraId="036D5CA7" w14:textId="77777777" w:rsidR="00C12DB7" w:rsidRPr="003E68C4" w:rsidRDefault="00C12DB7" w:rsidP="00C12DB7">
      <w:pPr>
        <w:rPr>
          <w:u w:val="single"/>
        </w:rPr>
      </w:pPr>
      <w:r w:rsidRPr="00C7213B">
        <w:rPr>
          <w:sz w:val="16"/>
        </w:rPr>
        <w:t xml:space="preserve">Sadly, </w:t>
      </w:r>
      <w:r w:rsidRPr="003E68C4">
        <w:rPr>
          <w:u w:val="single"/>
        </w:rPr>
        <w:t xml:space="preserve">the end of Roe would not mean an evenly spaced patchwork of abortion-permissible and abortion-free states. Instead, </w:t>
      </w:r>
      <w:r w:rsidRPr="004C37C6">
        <w:rPr>
          <w:rStyle w:val="Emphasis"/>
        </w:rPr>
        <w:t>it would create an entire region that is left completely behind</w:t>
      </w:r>
      <w:r w:rsidRPr="003E68C4">
        <w:rPr>
          <w:u w:val="single"/>
        </w:rPr>
        <w:t>, and not for the first time.</w:t>
      </w:r>
    </w:p>
    <w:p w14:paraId="1588198F" w14:textId="77777777" w:rsidR="00C12DB7" w:rsidRPr="00C7213B" w:rsidRDefault="00C12DB7" w:rsidP="00C12DB7">
      <w:pPr>
        <w:rPr>
          <w:sz w:val="16"/>
        </w:rPr>
      </w:pPr>
      <w:r w:rsidRPr="00C7213B">
        <w:rPr>
          <w:sz w:val="16"/>
        </w:rPr>
        <w:t xml:space="preserve">If the Supreme Court chooses to overturn Roe — </w:t>
      </w:r>
      <w:r w:rsidRPr="003E68C4">
        <w:rPr>
          <w:u w:val="single"/>
        </w:rPr>
        <w:t xml:space="preserve">if states are once again allowed to pick and choose whether they want abortion to be a legal medical procedure — </w:t>
      </w:r>
      <w:r w:rsidRPr="004C37C6">
        <w:rPr>
          <w:rStyle w:val="Emphasis"/>
        </w:rPr>
        <w:t>the result will be a matter of life and death</w:t>
      </w:r>
      <w:r w:rsidRPr="00C7213B">
        <w:rPr>
          <w:sz w:val="16"/>
        </w:rPr>
        <w:t xml:space="preserve"> for those of us who are here. In the South, </w:t>
      </w:r>
      <w:r w:rsidRPr="003E68C4">
        <w:rPr>
          <w:u w:val="single"/>
        </w:rPr>
        <w:t xml:space="preserve">we are twice as likely to die in childbirth </w:t>
      </w:r>
      <w:r w:rsidRPr="00C7213B">
        <w:rPr>
          <w:sz w:val="16"/>
        </w:rPr>
        <w:t xml:space="preserve">as in states to our north, </w:t>
      </w:r>
      <w:r w:rsidRPr="003E68C4">
        <w:rPr>
          <w:u w:val="single"/>
        </w:rPr>
        <w:t>and</w:t>
      </w:r>
      <w:r w:rsidRPr="00C7213B">
        <w:rPr>
          <w:sz w:val="16"/>
        </w:rPr>
        <w:t xml:space="preserve"> our </w:t>
      </w:r>
      <w:r w:rsidRPr="003E68C4">
        <w:rPr>
          <w:u w:val="single"/>
        </w:rPr>
        <w:t xml:space="preserve">infant mortality rates are </w:t>
      </w:r>
      <w:r w:rsidRPr="00C7213B">
        <w:rPr>
          <w:sz w:val="16"/>
        </w:rPr>
        <w:t>similarly as</w:t>
      </w:r>
      <w:r w:rsidRPr="003E68C4">
        <w:rPr>
          <w:u w:val="single"/>
        </w:rPr>
        <w:t xml:space="preserve"> high. We lack the investment in our states to keep hospitals open and the incentives to keep medical providers working there</w:t>
      </w:r>
      <w:r w:rsidRPr="00C7213B">
        <w:rPr>
          <w:sz w:val="16"/>
        </w:rPr>
        <w:t>. And while the rest of the country has moved on to debating "Medicare for All," we are still desperately hoping for the Affordable Care Act's Medicaid expansion to go through, even though it has been more than a decade since Obamacare passed.</w:t>
      </w:r>
    </w:p>
    <w:p w14:paraId="214940D8" w14:textId="77777777" w:rsidR="00C12DB7" w:rsidRPr="003E68C4" w:rsidRDefault="00C12DB7" w:rsidP="00C12DB7">
      <w:pPr>
        <w:rPr>
          <w:u w:val="single"/>
        </w:rPr>
      </w:pPr>
      <w:r w:rsidRPr="003E68C4">
        <w:rPr>
          <w:u w:val="single"/>
        </w:rPr>
        <w:t xml:space="preserve">A third of the country would not just </w:t>
      </w:r>
      <w:r w:rsidRPr="004C37C6">
        <w:rPr>
          <w:rStyle w:val="Emphasis"/>
        </w:rPr>
        <w:t>lose its right to bodily autonomy</w:t>
      </w:r>
      <w:r w:rsidRPr="003E68C4">
        <w:rPr>
          <w:u w:val="single"/>
        </w:rPr>
        <w:t xml:space="preserve">. It would also being forced </w:t>
      </w:r>
      <w:r w:rsidRPr="00C7213B">
        <w:rPr>
          <w:sz w:val="16"/>
        </w:rPr>
        <w:t>by the state</w:t>
      </w:r>
      <w:r w:rsidRPr="003E68C4">
        <w:rPr>
          <w:u w:val="single"/>
        </w:rPr>
        <w:t xml:space="preserve"> to carry unwanted, </w:t>
      </w:r>
      <w:r w:rsidRPr="00C7213B">
        <w:rPr>
          <w:sz w:val="16"/>
        </w:rPr>
        <w:t>potentially</w:t>
      </w:r>
      <w:r w:rsidRPr="003E68C4">
        <w:rPr>
          <w:u w:val="single"/>
        </w:rPr>
        <w:t xml:space="preserve"> </w:t>
      </w:r>
      <w:r w:rsidRPr="004C37C6">
        <w:rPr>
          <w:rStyle w:val="Emphasis"/>
        </w:rPr>
        <w:t>dangerous</w:t>
      </w:r>
      <w:r w:rsidRPr="003E68C4">
        <w:rPr>
          <w:u w:val="single"/>
        </w:rPr>
        <w:t xml:space="preserve"> pregnancies to term into an </w:t>
      </w:r>
      <w:r w:rsidRPr="004C37C6">
        <w:rPr>
          <w:rStyle w:val="Emphasis"/>
        </w:rPr>
        <w:t>underresourced, purposefully neglected and utterly inadequate</w:t>
      </w:r>
      <w:r w:rsidRPr="003E68C4">
        <w:rPr>
          <w:u w:val="single"/>
        </w:rPr>
        <w:t xml:space="preserve"> medical system in which both those who are pregnant and the resulting infants </w:t>
      </w:r>
      <w:r w:rsidRPr="004C37C6">
        <w:rPr>
          <w:rStyle w:val="Emphasis"/>
        </w:rPr>
        <w:t>run the very real risk of dying in the process</w:t>
      </w:r>
      <w:r w:rsidRPr="00C7213B">
        <w:rPr>
          <w:b/>
          <w:bCs/>
          <w:u w:val="single"/>
        </w:rPr>
        <w:t>.</w:t>
      </w:r>
    </w:p>
    <w:p w14:paraId="1249534C" w14:textId="77777777" w:rsidR="00C12DB7" w:rsidRDefault="00C12DB7" w:rsidP="00C12DB7">
      <w:pPr>
        <w:rPr>
          <w:u w:val="single"/>
        </w:rPr>
      </w:pPr>
      <w:r w:rsidRPr="00C7213B">
        <w:rPr>
          <w:sz w:val="16"/>
        </w:rPr>
        <w:t xml:space="preserve">We have less than two years before this decision is announced. </w:t>
      </w:r>
      <w:r w:rsidRPr="00C7213B">
        <w:rPr>
          <w:u w:val="single"/>
        </w:rPr>
        <w:t>It is imperative that those of us who give a damn use it to prepare.</w:t>
      </w:r>
    </w:p>
    <w:p w14:paraId="220D4043" w14:textId="77ACF155" w:rsidR="00C12DB7" w:rsidRPr="00D45223" w:rsidRDefault="000B2BC8" w:rsidP="000B2BC8">
      <w:pPr>
        <w:pStyle w:val="Heading4"/>
      </w:pPr>
      <w:r>
        <w:t>[Insert Impact]</w:t>
      </w:r>
    </w:p>
    <w:p w14:paraId="1331BBC0" w14:textId="3A1F97C0" w:rsidR="004A1F27" w:rsidRDefault="00EF299F" w:rsidP="004A1F27">
      <w:pPr>
        <w:pStyle w:val="Heading2"/>
      </w:pPr>
      <w:r>
        <w:t>U</w:t>
      </w:r>
      <w:r w:rsidR="004A1F27">
        <w:t xml:space="preserve">niqueness </w:t>
      </w:r>
    </w:p>
    <w:p w14:paraId="0E9F398C" w14:textId="338BD13F" w:rsidR="005733C0" w:rsidRDefault="005733C0" w:rsidP="005733C0">
      <w:pPr>
        <w:pStyle w:val="Heading3"/>
      </w:pPr>
      <w:r>
        <w:t>UQ---</w:t>
      </w:r>
      <w:r w:rsidR="006E0225">
        <w:t>Upheld Now</w:t>
      </w:r>
    </w:p>
    <w:p w14:paraId="635FE015" w14:textId="77777777" w:rsidR="007B523C" w:rsidRPr="005538BA" w:rsidRDefault="007B523C" w:rsidP="007B523C">
      <w:pPr>
        <w:pStyle w:val="Heading4"/>
      </w:pPr>
      <w:r>
        <w:t xml:space="preserve">Roberts is the </w:t>
      </w:r>
      <w:r w:rsidRPr="005538BA">
        <w:rPr>
          <w:u w:val="single"/>
        </w:rPr>
        <w:t>deciding vote</w:t>
      </w:r>
      <w:r>
        <w:t xml:space="preserve"> -- empirics prove he won’t </w:t>
      </w:r>
      <w:r w:rsidRPr="005538BA">
        <w:rPr>
          <w:u w:val="single"/>
        </w:rPr>
        <w:t>overrule</w:t>
      </w:r>
      <w:r>
        <w:t xml:space="preserve"> it unless there’s a </w:t>
      </w:r>
      <w:r w:rsidRPr="005538BA">
        <w:rPr>
          <w:u w:val="single"/>
        </w:rPr>
        <w:t>change</w:t>
      </w:r>
      <w:r>
        <w:t xml:space="preserve"> in his constitutional calculation. </w:t>
      </w:r>
    </w:p>
    <w:p w14:paraId="702481A2" w14:textId="77777777" w:rsidR="007B523C" w:rsidRDefault="007B523C" w:rsidP="007B523C">
      <w:r w:rsidRPr="005538BA">
        <w:rPr>
          <w:rStyle w:val="Style13ptBold"/>
        </w:rPr>
        <w:t>Cohen ’20</w:t>
      </w:r>
      <w:r>
        <w:t xml:space="preserve"> [David S. Cohen; 06/29/2020; “Why Chief Justice Roberts Upheld Abortion Rights,” Rolling Stones; https://www.rollingstone.com/politics/politics-news/scotus-abortion-rights-chief-justice-roberts-opinion-1021951//BUBU]</w:t>
      </w:r>
    </w:p>
    <w:p w14:paraId="438E154B" w14:textId="77777777" w:rsidR="007B523C" w:rsidRPr="00955AC0" w:rsidRDefault="007B523C" w:rsidP="007B523C">
      <w:pPr>
        <w:rPr>
          <w:u w:val="single"/>
        </w:rPr>
      </w:pPr>
      <w:r w:rsidRPr="00955AC0">
        <w:rPr>
          <w:sz w:val="14"/>
        </w:rPr>
        <w:t xml:space="preserve">This is where Chief Justice </w:t>
      </w:r>
      <w:r w:rsidRPr="00955AC0">
        <w:rPr>
          <w:b/>
          <w:bCs/>
          <w:u w:val="single"/>
        </w:rPr>
        <w:t>Roberts</w:t>
      </w:r>
      <w:r w:rsidRPr="00955AC0">
        <w:rPr>
          <w:u w:val="single"/>
        </w:rPr>
        <w:t xml:space="preserve"> comes in.</w:t>
      </w:r>
      <w:r w:rsidRPr="00955AC0">
        <w:rPr>
          <w:sz w:val="14"/>
        </w:rPr>
        <w:t xml:space="preserve"> The chief </w:t>
      </w:r>
      <w:r w:rsidRPr="00955AC0">
        <w:rPr>
          <w:u w:val="single"/>
        </w:rPr>
        <w:t xml:space="preserve">dissented in the </w:t>
      </w:r>
      <w:r w:rsidRPr="00955AC0">
        <w:rPr>
          <w:b/>
          <w:bCs/>
          <w:u w:val="single"/>
        </w:rPr>
        <w:t>2016 case</w:t>
      </w:r>
      <w:r w:rsidRPr="00955AC0">
        <w:rPr>
          <w:sz w:val="14"/>
        </w:rPr>
        <w:t xml:space="preserve"> and would have allowed the Texas laws. But </w:t>
      </w:r>
      <w:r w:rsidRPr="00955AC0">
        <w:rPr>
          <w:u w:val="single"/>
        </w:rPr>
        <w:t>this time</w:t>
      </w:r>
      <w:r w:rsidRPr="00955AC0">
        <w:rPr>
          <w:sz w:val="14"/>
        </w:rPr>
        <w:t xml:space="preserve"> around, he </w:t>
      </w:r>
      <w:r w:rsidRPr="00955AC0">
        <w:rPr>
          <w:b/>
          <w:bCs/>
          <w:u w:val="single"/>
        </w:rPr>
        <w:t>voted</w:t>
      </w:r>
      <w:r w:rsidRPr="00955AC0">
        <w:rPr>
          <w:u w:val="single"/>
        </w:rPr>
        <w:t xml:space="preserve"> with</w:t>
      </w:r>
      <w:r w:rsidRPr="00955AC0">
        <w:rPr>
          <w:sz w:val="14"/>
        </w:rPr>
        <w:t xml:space="preserve"> Justice </w:t>
      </w:r>
      <w:r w:rsidRPr="00955AC0">
        <w:rPr>
          <w:b/>
          <w:bCs/>
          <w:u w:val="single"/>
        </w:rPr>
        <w:t>Breyer</w:t>
      </w:r>
      <w:r w:rsidRPr="00955AC0">
        <w:rPr>
          <w:u w:val="single"/>
        </w:rPr>
        <w:t xml:space="preserve"> to </w:t>
      </w:r>
      <w:r w:rsidRPr="00955AC0">
        <w:rPr>
          <w:b/>
          <w:bCs/>
          <w:u w:val="single"/>
        </w:rPr>
        <w:t>strike down</w:t>
      </w:r>
      <w:r w:rsidRPr="00955AC0">
        <w:rPr>
          <w:u w:val="single"/>
        </w:rPr>
        <w:t xml:space="preserve"> the Louisiana law</w:t>
      </w:r>
      <w:r w:rsidRPr="00955AC0">
        <w:rPr>
          <w:sz w:val="14"/>
        </w:rPr>
        <w:t xml:space="preserve">. He couldn’t bring himself to join Justice Breyer’s opinion, writing his own opinion instead. And </w:t>
      </w:r>
      <w:r w:rsidRPr="00955AC0">
        <w:rPr>
          <w:u w:val="single"/>
        </w:rPr>
        <w:t xml:space="preserve">until the </w:t>
      </w:r>
      <w:r w:rsidRPr="00955AC0">
        <w:rPr>
          <w:b/>
          <w:bCs/>
          <w:u w:val="single"/>
        </w:rPr>
        <w:t>court changes</w:t>
      </w:r>
      <w:r w:rsidRPr="00955AC0">
        <w:rPr>
          <w:u w:val="single"/>
        </w:rPr>
        <w:t xml:space="preserve">, because the chief </w:t>
      </w:r>
      <w:r w:rsidRPr="00955AC0">
        <w:rPr>
          <w:b/>
          <w:bCs/>
          <w:u w:val="single"/>
        </w:rPr>
        <w:t>justice</w:t>
      </w:r>
      <w:r w:rsidRPr="00955AC0">
        <w:rPr>
          <w:u w:val="single"/>
        </w:rPr>
        <w:t xml:space="preserve"> is the </w:t>
      </w:r>
      <w:r w:rsidRPr="00955AC0">
        <w:rPr>
          <w:b/>
          <w:bCs/>
          <w:u w:val="single"/>
        </w:rPr>
        <w:t>swing vote</w:t>
      </w:r>
      <w:r w:rsidRPr="00955AC0">
        <w:rPr>
          <w:u w:val="single"/>
        </w:rPr>
        <w:t xml:space="preserve"> on this issue, this </w:t>
      </w:r>
      <w:r w:rsidRPr="00955AC0">
        <w:rPr>
          <w:b/>
          <w:bCs/>
          <w:u w:val="single"/>
        </w:rPr>
        <w:t>opinion</w:t>
      </w:r>
      <w:r w:rsidRPr="00955AC0">
        <w:rPr>
          <w:u w:val="single"/>
        </w:rPr>
        <w:t xml:space="preserve"> will be the key to </w:t>
      </w:r>
      <w:r w:rsidRPr="00955AC0">
        <w:rPr>
          <w:b/>
          <w:bCs/>
          <w:u w:val="single"/>
        </w:rPr>
        <w:t>future abortion cases</w:t>
      </w:r>
      <w:r w:rsidRPr="00955AC0">
        <w:rPr>
          <w:u w:val="single"/>
        </w:rPr>
        <w:t>.</w:t>
      </w:r>
    </w:p>
    <w:p w14:paraId="3CD3B863" w14:textId="77777777" w:rsidR="007B523C" w:rsidRPr="00955AC0" w:rsidRDefault="007B523C" w:rsidP="007B523C">
      <w:pPr>
        <w:rPr>
          <w:b/>
          <w:bCs/>
          <w:sz w:val="14"/>
        </w:rPr>
      </w:pPr>
      <w:r w:rsidRPr="00955AC0">
        <w:rPr>
          <w:sz w:val="14"/>
        </w:rPr>
        <w:t xml:space="preserve">So </w:t>
      </w:r>
      <w:r w:rsidRPr="00955AC0">
        <w:rPr>
          <w:u w:val="single"/>
        </w:rPr>
        <w:t xml:space="preserve">what does the </w:t>
      </w:r>
      <w:r w:rsidRPr="00955AC0">
        <w:rPr>
          <w:b/>
          <w:bCs/>
          <w:u w:val="single"/>
        </w:rPr>
        <w:t>chief’s</w:t>
      </w:r>
      <w:r w:rsidRPr="00955AC0">
        <w:rPr>
          <w:u w:val="single"/>
        </w:rPr>
        <w:t xml:space="preserve"> </w:t>
      </w:r>
      <w:r w:rsidRPr="00955AC0">
        <w:rPr>
          <w:b/>
          <w:bCs/>
          <w:u w:val="single"/>
        </w:rPr>
        <w:t>opinion</w:t>
      </w:r>
      <w:r w:rsidRPr="00955AC0">
        <w:rPr>
          <w:u w:val="single"/>
        </w:rPr>
        <w:t xml:space="preserve"> </w:t>
      </w:r>
      <w:r w:rsidRPr="00955AC0">
        <w:rPr>
          <w:b/>
          <w:bCs/>
          <w:u w:val="single"/>
        </w:rPr>
        <w:t>say</w:t>
      </w:r>
      <w:r w:rsidRPr="00955AC0">
        <w:rPr>
          <w:sz w:val="14"/>
        </w:rPr>
        <w:t xml:space="preserve">? </w:t>
      </w:r>
      <w:r w:rsidRPr="00955AC0">
        <w:rPr>
          <w:u w:val="single"/>
        </w:rPr>
        <w:t xml:space="preserve">He made it clear that he still </w:t>
      </w:r>
      <w:r w:rsidRPr="00955AC0">
        <w:rPr>
          <w:b/>
          <w:bCs/>
          <w:u w:val="single"/>
        </w:rPr>
        <w:t>disagrees</w:t>
      </w:r>
      <w:r w:rsidRPr="00955AC0">
        <w:rPr>
          <w:u w:val="single"/>
        </w:rPr>
        <w:t xml:space="preserve"> with the 2016 case</w:t>
      </w:r>
      <w:r w:rsidRPr="00955AC0">
        <w:rPr>
          <w:sz w:val="14"/>
        </w:rPr>
        <w:t xml:space="preserve">, </w:t>
      </w:r>
      <w:r w:rsidRPr="00955AC0">
        <w:rPr>
          <w:u w:val="single"/>
        </w:rPr>
        <w:t xml:space="preserve">but he said that </w:t>
      </w:r>
      <w:r w:rsidRPr="00955AC0">
        <w:rPr>
          <w:b/>
          <w:bCs/>
          <w:u w:val="single"/>
        </w:rPr>
        <w:t>courts</w:t>
      </w:r>
      <w:r w:rsidRPr="00955AC0">
        <w:rPr>
          <w:u w:val="single"/>
        </w:rPr>
        <w:t xml:space="preserve"> </w:t>
      </w:r>
      <w:r w:rsidRPr="00955AC0">
        <w:rPr>
          <w:b/>
          <w:bCs/>
          <w:u w:val="single"/>
        </w:rPr>
        <w:t>should</w:t>
      </w:r>
      <w:r w:rsidRPr="00955AC0">
        <w:rPr>
          <w:sz w:val="14"/>
        </w:rPr>
        <w:t xml:space="preserve">, barring exceptional circumstances, </w:t>
      </w:r>
      <w:r w:rsidRPr="00955AC0">
        <w:rPr>
          <w:u w:val="single"/>
        </w:rPr>
        <w:t xml:space="preserve">follow the </w:t>
      </w:r>
      <w:r w:rsidRPr="00955AC0">
        <w:rPr>
          <w:b/>
          <w:bCs/>
          <w:u w:val="single"/>
        </w:rPr>
        <w:t>rules</w:t>
      </w:r>
      <w:r w:rsidRPr="00955AC0">
        <w:rPr>
          <w:u w:val="single"/>
        </w:rPr>
        <w:t xml:space="preserve"> from previous cases</w:t>
      </w:r>
      <w:r w:rsidRPr="00955AC0">
        <w:rPr>
          <w:sz w:val="14"/>
        </w:rPr>
        <w:t xml:space="preserve">. So, even though he disagrees with the 2016 decision, he will follow it. And because </w:t>
      </w:r>
      <w:r w:rsidRPr="00955AC0">
        <w:rPr>
          <w:u w:val="single"/>
        </w:rPr>
        <w:t xml:space="preserve">all the evidence from the case indicated that the </w:t>
      </w:r>
      <w:r w:rsidRPr="00955AC0">
        <w:rPr>
          <w:b/>
          <w:bCs/>
          <w:u w:val="single"/>
        </w:rPr>
        <w:t>Louisiana law</w:t>
      </w:r>
      <w:r w:rsidRPr="00955AC0">
        <w:rPr>
          <w:u w:val="single"/>
        </w:rPr>
        <w:t xml:space="preserve"> was </w:t>
      </w:r>
      <w:r w:rsidRPr="00955AC0">
        <w:rPr>
          <w:b/>
          <w:bCs/>
          <w:u w:val="single"/>
        </w:rPr>
        <w:t>no different</w:t>
      </w:r>
      <w:r w:rsidRPr="00955AC0">
        <w:rPr>
          <w:u w:val="single"/>
        </w:rPr>
        <w:t xml:space="preserve"> than the </w:t>
      </w:r>
      <w:r w:rsidRPr="00955AC0">
        <w:rPr>
          <w:b/>
          <w:bCs/>
          <w:u w:val="single"/>
        </w:rPr>
        <w:t>Texas law</w:t>
      </w:r>
      <w:r w:rsidRPr="00955AC0">
        <w:rPr>
          <w:u w:val="single"/>
        </w:rPr>
        <w:t xml:space="preserve">, the chief followed the </w:t>
      </w:r>
      <w:r w:rsidRPr="00955AC0">
        <w:rPr>
          <w:b/>
          <w:bCs/>
          <w:u w:val="single"/>
        </w:rPr>
        <w:t>2016</w:t>
      </w:r>
      <w:r w:rsidRPr="00955AC0">
        <w:rPr>
          <w:u w:val="single"/>
        </w:rPr>
        <w:t xml:space="preserve"> </w:t>
      </w:r>
      <w:r w:rsidRPr="00955AC0">
        <w:rPr>
          <w:b/>
          <w:bCs/>
          <w:u w:val="single"/>
        </w:rPr>
        <w:t>precedent</w:t>
      </w:r>
      <w:r w:rsidRPr="00955AC0">
        <w:rPr>
          <w:u w:val="single"/>
        </w:rPr>
        <w:t xml:space="preserve"> and </w:t>
      </w:r>
      <w:r w:rsidRPr="00955AC0">
        <w:rPr>
          <w:b/>
          <w:bCs/>
          <w:u w:val="single"/>
        </w:rPr>
        <w:t>struck</w:t>
      </w:r>
      <w:r w:rsidRPr="00955AC0">
        <w:rPr>
          <w:u w:val="single"/>
        </w:rPr>
        <w:t xml:space="preserve"> the </w:t>
      </w:r>
      <w:r w:rsidRPr="00955AC0">
        <w:rPr>
          <w:b/>
          <w:bCs/>
          <w:u w:val="single"/>
        </w:rPr>
        <w:t>new law down.</w:t>
      </w:r>
    </w:p>
    <w:p w14:paraId="21557526" w14:textId="77777777" w:rsidR="007B523C" w:rsidRPr="00955AC0" w:rsidRDefault="007B523C" w:rsidP="007B523C">
      <w:pPr>
        <w:rPr>
          <w:sz w:val="14"/>
        </w:rPr>
      </w:pPr>
      <w:r w:rsidRPr="00955AC0">
        <w:rPr>
          <w:sz w:val="14"/>
        </w:rPr>
        <w:t xml:space="preserve">In doing so, Chief Justice </w:t>
      </w:r>
      <w:r w:rsidRPr="00955AC0">
        <w:rPr>
          <w:b/>
          <w:bCs/>
          <w:u w:val="single"/>
        </w:rPr>
        <w:t>Roberts</w:t>
      </w:r>
      <w:r w:rsidRPr="00955AC0">
        <w:rPr>
          <w:u w:val="single"/>
        </w:rPr>
        <w:t xml:space="preserve"> made </w:t>
      </w:r>
      <w:r w:rsidRPr="00955AC0">
        <w:rPr>
          <w:b/>
          <w:bCs/>
          <w:u w:val="single"/>
        </w:rPr>
        <w:t>two things</w:t>
      </w:r>
      <w:r w:rsidRPr="00955AC0">
        <w:rPr>
          <w:u w:val="single"/>
        </w:rPr>
        <w:t xml:space="preserve"> relatively </w:t>
      </w:r>
      <w:r w:rsidRPr="00955AC0">
        <w:rPr>
          <w:b/>
          <w:bCs/>
          <w:u w:val="single"/>
        </w:rPr>
        <w:t>clear</w:t>
      </w:r>
      <w:r w:rsidRPr="00955AC0">
        <w:rPr>
          <w:u w:val="single"/>
        </w:rPr>
        <w:t xml:space="preserve"> for </w:t>
      </w:r>
      <w:r w:rsidRPr="00955AC0">
        <w:rPr>
          <w:b/>
          <w:bCs/>
          <w:u w:val="single"/>
        </w:rPr>
        <w:t>future cases</w:t>
      </w:r>
      <w:r w:rsidRPr="00955AC0">
        <w:rPr>
          <w:b/>
          <w:bCs/>
          <w:sz w:val="14"/>
        </w:rPr>
        <w:t>,</w:t>
      </w:r>
      <w:r w:rsidRPr="00955AC0">
        <w:rPr>
          <w:sz w:val="14"/>
        </w:rPr>
        <w:t xml:space="preserve"> and this is what is going to be important going forward. First, he does not appear to have any appetite for overruling Roe v. Wade and the basic principle that states cannot make abortion illegal. To be clear, he doesn’t say this explicitly, but </w:t>
      </w:r>
      <w:r w:rsidRPr="00955AC0">
        <w:rPr>
          <w:rFonts w:eastAsiaTheme="majorEastAsia" w:cstheme="majorBidi"/>
          <w:bCs/>
          <w:sz w:val="32"/>
          <w:szCs w:val="24"/>
          <w:u w:val="single"/>
        </w:rPr>
        <w:t>he</w:t>
      </w:r>
      <w:r w:rsidRPr="00955AC0">
        <w:rPr>
          <w:rFonts w:eastAsiaTheme="majorEastAsia" w:cstheme="majorBidi"/>
          <w:b/>
          <w:sz w:val="32"/>
          <w:szCs w:val="24"/>
          <w:u w:val="single"/>
        </w:rPr>
        <w:t xml:space="preserve"> applies </w:t>
      </w:r>
      <w:r w:rsidRPr="00955AC0">
        <w:rPr>
          <w:rFonts w:eastAsiaTheme="majorEastAsia" w:cstheme="majorBidi"/>
          <w:bCs/>
          <w:sz w:val="32"/>
          <w:szCs w:val="24"/>
          <w:u w:val="single"/>
        </w:rPr>
        <w:t>the</w:t>
      </w:r>
      <w:r w:rsidRPr="00955AC0">
        <w:rPr>
          <w:rFonts w:eastAsiaTheme="majorEastAsia" w:cstheme="majorBidi"/>
          <w:b/>
          <w:sz w:val="32"/>
          <w:szCs w:val="24"/>
          <w:u w:val="single"/>
        </w:rPr>
        <w:t xml:space="preserve"> constitutional principle </w:t>
      </w:r>
      <w:r w:rsidRPr="00955AC0">
        <w:rPr>
          <w:rFonts w:eastAsiaTheme="majorEastAsia" w:cstheme="majorBidi"/>
          <w:bCs/>
          <w:sz w:val="32"/>
          <w:szCs w:val="24"/>
          <w:u w:val="single"/>
        </w:rPr>
        <w:t>from</w:t>
      </w:r>
      <w:r w:rsidRPr="00955AC0">
        <w:rPr>
          <w:rFonts w:eastAsiaTheme="majorEastAsia" w:cstheme="majorBidi"/>
          <w:b/>
          <w:sz w:val="32"/>
          <w:szCs w:val="24"/>
          <w:u w:val="single"/>
        </w:rPr>
        <w:t xml:space="preserve"> Roe </w:t>
      </w:r>
      <w:r w:rsidRPr="00955AC0">
        <w:rPr>
          <w:rFonts w:eastAsiaTheme="majorEastAsia" w:cstheme="majorBidi"/>
          <w:bCs/>
          <w:sz w:val="32"/>
          <w:szCs w:val="24"/>
          <w:u w:val="single"/>
        </w:rPr>
        <w:t>and</w:t>
      </w:r>
      <w:r w:rsidRPr="00955AC0">
        <w:rPr>
          <w:rFonts w:eastAsiaTheme="majorEastAsia" w:cstheme="majorBidi"/>
          <w:b/>
          <w:sz w:val="32"/>
          <w:szCs w:val="24"/>
          <w:u w:val="single"/>
        </w:rPr>
        <w:t xml:space="preserve"> </w:t>
      </w:r>
      <w:r w:rsidRPr="00955AC0">
        <w:rPr>
          <w:rFonts w:eastAsiaTheme="majorEastAsia" w:cstheme="majorBidi"/>
          <w:bCs/>
          <w:sz w:val="32"/>
          <w:szCs w:val="24"/>
          <w:u w:val="single"/>
        </w:rPr>
        <w:t>its</w:t>
      </w:r>
      <w:r w:rsidRPr="00955AC0">
        <w:rPr>
          <w:rFonts w:eastAsiaTheme="majorEastAsia" w:cstheme="majorBidi"/>
          <w:b/>
          <w:sz w:val="32"/>
          <w:szCs w:val="24"/>
          <w:u w:val="single"/>
        </w:rPr>
        <w:t xml:space="preserve"> follow-up case of </w:t>
      </w:r>
      <w:r w:rsidRPr="00955AC0">
        <w:rPr>
          <w:rFonts w:eastAsiaTheme="majorEastAsia" w:cstheme="majorBidi"/>
          <w:bCs/>
          <w:sz w:val="32"/>
          <w:szCs w:val="24"/>
          <w:u w:val="single"/>
        </w:rPr>
        <w:t>Planned Parenthood v.</w:t>
      </w:r>
      <w:r w:rsidRPr="00955AC0">
        <w:rPr>
          <w:rFonts w:eastAsiaTheme="majorEastAsia" w:cstheme="majorBidi"/>
          <w:b/>
          <w:sz w:val="32"/>
          <w:szCs w:val="24"/>
          <w:u w:val="single"/>
        </w:rPr>
        <w:t xml:space="preserve"> Casey without any hesitation</w:t>
      </w:r>
      <w:r w:rsidRPr="00955AC0">
        <w:rPr>
          <w:sz w:val="14"/>
        </w:rPr>
        <w:t>. In fact, the gist of his separate opinion is that he believes his reading of Casey is the better way to remain faithful to that case.</w:t>
      </w:r>
    </w:p>
    <w:p w14:paraId="3D7444D7" w14:textId="19BA417A" w:rsidR="007B523C" w:rsidRPr="007B523C" w:rsidRDefault="007B523C" w:rsidP="007B523C">
      <w:pPr>
        <w:rPr>
          <w:u w:val="single"/>
        </w:rPr>
      </w:pPr>
      <w:r w:rsidRPr="00955AC0">
        <w:rPr>
          <w:sz w:val="14"/>
        </w:rPr>
        <w:t xml:space="preserve">Sure, </w:t>
      </w:r>
      <w:r w:rsidRPr="00955AC0">
        <w:rPr>
          <w:u w:val="single"/>
        </w:rPr>
        <w:t xml:space="preserve">he could </w:t>
      </w:r>
      <w:r w:rsidRPr="00955AC0">
        <w:rPr>
          <w:b/>
          <w:bCs/>
          <w:u w:val="single"/>
        </w:rPr>
        <w:t>eventually</w:t>
      </w:r>
      <w:r w:rsidRPr="00955AC0">
        <w:rPr>
          <w:u w:val="single"/>
        </w:rPr>
        <w:t xml:space="preserve"> </w:t>
      </w:r>
      <w:r w:rsidRPr="00955AC0">
        <w:rPr>
          <w:b/>
          <w:bCs/>
          <w:u w:val="single"/>
        </w:rPr>
        <w:t>vote</w:t>
      </w:r>
      <w:r w:rsidRPr="00955AC0">
        <w:rPr>
          <w:u w:val="single"/>
        </w:rPr>
        <w:t xml:space="preserve"> to </w:t>
      </w:r>
      <w:r w:rsidRPr="00955AC0">
        <w:rPr>
          <w:b/>
          <w:bCs/>
          <w:u w:val="single"/>
        </w:rPr>
        <w:t>overturn</w:t>
      </w:r>
      <w:r w:rsidRPr="00955AC0">
        <w:rPr>
          <w:u w:val="single"/>
        </w:rPr>
        <w:t xml:space="preserve"> </w:t>
      </w:r>
      <w:r w:rsidRPr="00955AC0">
        <w:rPr>
          <w:b/>
          <w:bCs/>
          <w:u w:val="single"/>
        </w:rPr>
        <w:t>Roe</w:t>
      </w:r>
      <w:r w:rsidRPr="00955AC0">
        <w:rPr>
          <w:u w:val="single"/>
        </w:rPr>
        <w:t xml:space="preserve"> and Casey</w:t>
      </w:r>
      <w:r w:rsidRPr="00955AC0">
        <w:rPr>
          <w:sz w:val="14"/>
        </w:rPr>
        <w:t xml:space="preserve"> (he’s a justice of the Supreme Court after all, and can do whatever he wants), </w:t>
      </w:r>
      <w:r w:rsidRPr="00955AC0">
        <w:rPr>
          <w:u w:val="single"/>
        </w:rPr>
        <w:t xml:space="preserve">but his </w:t>
      </w:r>
      <w:r w:rsidRPr="00955AC0">
        <w:rPr>
          <w:b/>
          <w:bCs/>
          <w:u w:val="single"/>
        </w:rPr>
        <w:t>opinion</w:t>
      </w:r>
      <w:r w:rsidRPr="00955AC0">
        <w:rPr>
          <w:u w:val="single"/>
        </w:rPr>
        <w:t xml:space="preserve"> today gave no indication that was the case</w:t>
      </w:r>
      <w:r w:rsidRPr="00955AC0">
        <w:rPr>
          <w:sz w:val="14"/>
        </w:rPr>
        <w:t xml:space="preserve">. </w:t>
      </w:r>
      <w:r w:rsidRPr="00955AC0">
        <w:rPr>
          <w:u w:val="single"/>
        </w:rPr>
        <w:t xml:space="preserve">His </w:t>
      </w:r>
      <w:r w:rsidRPr="00955AC0">
        <w:rPr>
          <w:b/>
          <w:bCs/>
          <w:u w:val="single"/>
        </w:rPr>
        <w:t>unwillingness</w:t>
      </w:r>
      <w:r w:rsidRPr="00955AC0">
        <w:rPr>
          <w:u w:val="single"/>
        </w:rPr>
        <w:t xml:space="preserve"> to </w:t>
      </w:r>
      <w:r w:rsidRPr="00955AC0">
        <w:rPr>
          <w:b/>
          <w:bCs/>
          <w:u w:val="single"/>
        </w:rPr>
        <w:t>overturn</w:t>
      </w:r>
      <w:r w:rsidRPr="00955AC0">
        <w:rPr>
          <w:u w:val="single"/>
        </w:rPr>
        <w:t xml:space="preserve"> recent </w:t>
      </w:r>
      <w:r w:rsidRPr="00955AC0">
        <w:rPr>
          <w:b/>
          <w:bCs/>
          <w:u w:val="single"/>
        </w:rPr>
        <w:t>abortion</w:t>
      </w:r>
      <w:r w:rsidRPr="00955AC0">
        <w:rPr>
          <w:u w:val="single"/>
        </w:rPr>
        <w:t xml:space="preserve"> </w:t>
      </w:r>
      <w:r w:rsidRPr="00955AC0">
        <w:rPr>
          <w:b/>
          <w:bCs/>
          <w:u w:val="single"/>
        </w:rPr>
        <w:t>precedent</w:t>
      </w:r>
      <w:r w:rsidRPr="00955AC0">
        <w:rPr>
          <w:u w:val="single"/>
        </w:rPr>
        <w:t xml:space="preserve"> with which he clearly </w:t>
      </w:r>
      <w:r w:rsidRPr="00955AC0">
        <w:rPr>
          <w:b/>
          <w:bCs/>
          <w:u w:val="single"/>
        </w:rPr>
        <w:t>disagrees</w:t>
      </w:r>
      <w:r w:rsidRPr="00955AC0">
        <w:rPr>
          <w:u w:val="single"/>
        </w:rPr>
        <w:t xml:space="preserve"> </w:t>
      </w:r>
      <w:r w:rsidRPr="00955AC0">
        <w:rPr>
          <w:b/>
          <w:bCs/>
          <w:u w:val="single"/>
        </w:rPr>
        <w:t>suggests</w:t>
      </w:r>
      <w:r w:rsidRPr="00955AC0">
        <w:rPr>
          <w:u w:val="single"/>
        </w:rPr>
        <w:t xml:space="preserve"> he just </w:t>
      </w:r>
      <w:r w:rsidRPr="00955AC0">
        <w:rPr>
          <w:b/>
          <w:bCs/>
          <w:u w:val="single"/>
        </w:rPr>
        <w:t>doesn’t</w:t>
      </w:r>
      <w:r w:rsidRPr="00955AC0">
        <w:rPr>
          <w:u w:val="single"/>
        </w:rPr>
        <w:t xml:space="preserve"> want to </w:t>
      </w:r>
      <w:r w:rsidRPr="00955AC0">
        <w:rPr>
          <w:b/>
          <w:bCs/>
          <w:u w:val="single"/>
        </w:rPr>
        <w:t>upset</w:t>
      </w:r>
      <w:r w:rsidRPr="00955AC0">
        <w:rPr>
          <w:u w:val="single"/>
        </w:rPr>
        <w:t xml:space="preserve"> the </w:t>
      </w:r>
      <w:r w:rsidRPr="00955AC0">
        <w:rPr>
          <w:b/>
          <w:bCs/>
          <w:u w:val="single"/>
        </w:rPr>
        <w:t xml:space="preserve">apple cart </w:t>
      </w:r>
      <w:r w:rsidRPr="00955AC0">
        <w:rPr>
          <w:u w:val="single"/>
        </w:rPr>
        <w:t>too much here</w:t>
      </w:r>
      <w:r w:rsidRPr="00955AC0">
        <w:rPr>
          <w:sz w:val="14"/>
        </w:rPr>
        <w:t xml:space="preserve">. Based on what he did and said today, </w:t>
      </w:r>
      <w:r w:rsidRPr="00955AC0">
        <w:rPr>
          <w:b/>
          <w:bCs/>
          <w:u w:val="single"/>
        </w:rPr>
        <w:t>overturning</w:t>
      </w:r>
      <w:r w:rsidRPr="00955AC0">
        <w:rPr>
          <w:u w:val="single"/>
        </w:rPr>
        <w:t xml:space="preserve"> </w:t>
      </w:r>
      <w:r w:rsidRPr="00955AC0">
        <w:rPr>
          <w:b/>
          <w:bCs/>
          <w:u w:val="single"/>
        </w:rPr>
        <w:t>Roe</w:t>
      </w:r>
      <w:r w:rsidRPr="00955AC0">
        <w:rPr>
          <w:u w:val="single"/>
        </w:rPr>
        <w:t xml:space="preserve"> and Casey doesn’t seem in the </w:t>
      </w:r>
      <w:r w:rsidRPr="00955AC0">
        <w:rPr>
          <w:b/>
          <w:bCs/>
          <w:u w:val="single"/>
        </w:rPr>
        <w:t>cards</w:t>
      </w:r>
      <w:r w:rsidRPr="00955AC0">
        <w:rPr>
          <w:u w:val="single"/>
        </w:rPr>
        <w:t xml:space="preserve"> from the </w:t>
      </w:r>
      <w:r w:rsidRPr="00955AC0">
        <w:rPr>
          <w:b/>
          <w:bCs/>
          <w:u w:val="single"/>
        </w:rPr>
        <w:t>chief</w:t>
      </w:r>
      <w:r w:rsidRPr="00955AC0">
        <w:rPr>
          <w:u w:val="single"/>
        </w:rPr>
        <w:t xml:space="preserve">, and </w:t>
      </w:r>
      <w:r w:rsidRPr="00955AC0">
        <w:rPr>
          <w:b/>
          <w:bCs/>
          <w:u w:val="single"/>
        </w:rPr>
        <w:t>without him</w:t>
      </w:r>
      <w:r w:rsidRPr="00955AC0">
        <w:rPr>
          <w:u w:val="single"/>
        </w:rPr>
        <w:t xml:space="preserve">, that means </w:t>
      </w:r>
      <w:r w:rsidRPr="00955AC0">
        <w:rPr>
          <w:b/>
          <w:bCs/>
          <w:u w:val="single"/>
        </w:rPr>
        <w:t>there aren’t five votes to do so</w:t>
      </w:r>
      <w:r w:rsidRPr="00955AC0">
        <w:rPr>
          <w:u w:val="single"/>
        </w:rPr>
        <w:t xml:space="preserve">. </w:t>
      </w:r>
      <w:r w:rsidRPr="00955AC0">
        <w:rPr>
          <w:b/>
          <w:bCs/>
          <w:u w:val="single"/>
        </w:rPr>
        <w:t>Roe</w:t>
      </w:r>
      <w:r w:rsidRPr="00955AC0">
        <w:rPr>
          <w:u w:val="single"/>
        </w:rPr>
        <w:t xml:space="preserve"> and Casey are </w:t>
      </w:r>
      <w:r w:rsidRPr="00955AC0">
        <w:rPr>
          <w:b/>
          <w:bCs/>
          <w:u w:val="single"/>
        </w:rPr>
        <w:t>safe</w:t>
      </w:r>
      <w:r w:rsidRPr="00955AC0">
        <w:rPr>
          <w:u w:val="single"/>
        </w:rPr>
        <w:t xml:space="preserve"> for now.</w:t>
      </w:r>
    </w:p>
    <w:p w14:paraId="3081D023" w14:textId="736F9A48" w:rsidR="007B523C" w:rsidRDefault="007B523C" w:rsidP="007B523C">
      <w:pPr>
        <w:pStyle w:val="Heading4"/>
      </w:pPr>
      <w:r>
        <w:t xml:space="preserve">Abortion will stay </w:t>
      </w:r>
      <w:r w:rsidRPr="00955AC0">
        <w:rPr>
          <w:u w:val="single"/>
        </w:rPr>
        <w:t>legal</w:t>
      </w:r>
      <w:r>
        <w:t xml:space="preserve">, but for </w:t>
      </w:r>
      <w:r w:rsidRPr="005538BA">
        <w:rPr>
          <w:u w:val="single"/>
        </w:rPr>
        <w:t>precedential</w:t>
      </w:r>
      <w:r>
        <w:t xml:space="preserve">, not </w:t>
      </w:r>
      <w:r w:rsidRPr="005538BA">
        <w:rPr>
          <w:u w:val="single"/>
        </w:rPr>
        <w:t>moral reasons</w:t>
      </w:r>
      <w:r>
        <w:t xml:space="preserve"> -- the plan would </w:t>
      </w:r>
      <w:r w:rsidRPr="005538BA">
        <w:rPr>
          <w:u w:val="single"/>
        </w:rPr>
        <w:t>flip that</w:t>
      </w:r>
      <w:r>
        <w:t xml:space="preserve">. </w:t>
      </w:r>
    </w:p>
    <w:p w14:paraId="7F1A94FE" w14:textId="77777777" w:rsidR="007B523C" w:rsidRPr="0049573E" w:rsidRDefault="007B523C" w:rsidP="007B523C">
      <w:r w:rsidRPr="0049573E">
        <w:rPr>
          <w:rStyle w:val="Style13ptBold"/>
        </w:rPr>
        <w:t xml:space="preserve">Green </w:t>
      </w:r>
      <w:r>
        <w:rPr>
          <w:rStyle w:val="Style13ptBold"/>
        </w:rPr>
        <w:t>‘</w:t>
      </w:r>
      <w:r w:rsidRPr="0049573E">
        <w:rPr>
          <w:rStyle w:val="Style13ptBold"/>
        </w:rPr>
        <w:t>20</w:t>
      </w:r>
      <w:r>
        <w:t xml:space="preserve"> [Emma Green; The Atlantic; 06/29/2020. “What the Supreme Court’s Abortion Decision Means,” https://www.theatlantic.com/politics/archive/2020/06/supreme-court-abortion-trump/613642//BUBU]</w:t>
      </w:r>
    </w:p>
    <w:p w14:paraId="39D2E303" w14:textId="77777777" w:rsidR="007B523C" w:rsidRPr="005538BA" w:rsidRDefault="007B523C" w:rsidP="007B523C">
      <w:pPr>
        <w:rPr>
          <w:b/>
          <w:bCs/>
          <w:sz w:val="14"/>
        </w:rPr>
      </w:pPr>
      <w:r w:rsidRPr="005538BA">
        <w:rPr>
          <w:sz w:val="14"/>
        </w:rPr>
        <w:t xml:space="preserve">This morning, the </w:t>
      </w:r>
      <w:r w:rsidRPr="005538BA">
        <w:rPr>
          <w:b/>
          <w:bCs/>
          <w:u w:val="single"/>
        </w:rPr>
        <w:t>Supreme Court</w:t>
      </w:r>
      <w:r w:rsidRPr="005538BA">
        <w:rPr>
          <w:sz w:val="14"/>
        </w:rPr>
        <w:t xml:space="preserve"> announced its decision in June Medical Services v. Russo, the first big test of whether, and how, this Court—with two Donald Trump appointees—</w:t>
      </w:r>
      <w:r w:rsidRPr="005538BA">
        <w:rPr>
          <w:u w:val="single"/>
        </w:rPr>
        <w:t xml:space="preserve">would </w:t>
      </w:r>
      <w:r w:rsidRPr="005538BA">
        <w:rPr>
          <w:b/>
          <w:bCs/>
          <w:u w:val="single"/>
        </w:rPr>
        <w:t>revise</w:t>
      </w:r>
      <w:r w:rsidRPr="005538BA">
        <w:rPr>
          <w:u w:val="single"/>
        </w:rPr>
        <w:t xml:space="preserve"> </w:t>
      </w:r>
      <w:r w:rsidRPr="005538BA">
        <w:rPr>
          <w:b/>
          <w:bCs/>
          <w:u w:val="single"/>
        </w:rPr>
        <w:t>abortion</w:t>
      </w:r>
      <w:r w:rsidRPr="005538BA">
        <w:rPr>
          <w:u w:val="single"/>
        </w:rPr>
        <w:t xml:space="preserve"> rights</w:t>
      </w:r>
      <w:r w:rsidRPr="005538BA">
        <w:rPr>
          <w:sz w:val="14"/>
        </w:rPr>
        <w:t xml:space="preserve"> in the United States. When Trump was running for president, he explicitly promised to appoint judges who would “automatically” overturn Roe v. Wade, the case that established the constitutionality of abortion. Today, </w:t>
      </w:r>
      <w:r w:rsidRPr="005538BA">
        <w:rPr>
          <w:u w:val="single"/>
        </w:rPr>
        <w:t xml:space="preserve">the </w:t>
      </w:r>
      <w:r w:rsidRPr="005538BA">
        <w:rPr>
          <w:b/>
          <w:bCs/>
          <w:u w:val="single"/>
        </w:rPr>
        <w:t>Court</w:t>
      </w:r>
      <w:r w:rsidRPr="005538BA">
        <w:rPr>
          <w:u w:val="single"/>
        </w:rPr>
        <w:t xml:space="preserve"> has </w:t>
      </w:r>
      <w:r w:rsidRPr="005538BA">
        <w:rPr>
          <w:b/>
          <w:bCs/>
          <w:u w:val="single"/>
        </w:rPr>
        <w:t>repudiated</w:t>
      </w:r>
      <w:r w:rsidRPr="005538BA">
        <w:rPr>
          <w:u w:val="single"/>
        </w:rPr>
        <w:t xml:space="preserve"> Trump’s promise with its </w:t>
      </w:r>
      <w:r w:rsidRPr="005538BA">
        <w:rPr>
          <w:b/>
          <w:bCs/>
          <w:u w:val="single"/>
        </w:rPr>
        <w:t>decision</w:t>
      </w:r>
      <w:r w:rsidRPr="005538BA">
        <w:rPr>
          <w:u w:val="single"/>
        </w:rPr>
        <w:t xml:space="preserve"> in </w:t>
      </w:r>
      <w:r w:rsidRPr="005538BA">
        <w:rPr>
          <w:b/>
          <w:bCs/>
          <w:u w:val="single"/>
        </w:rPr>
        <w:t>June Medical</w:t>
      </w:r>
      <w:r w:rsidRPr="005538BA">
        <w:rPr>
          <w:sz w:val="14"/>
        </w:rPr>
        <w:t xml:space="preserve">. </w:t>
      </w:r>
      <w:r w:rsidRPr="005538BA">
        <w:rPr>
          <w:u w:val="single"/>
        </w:rPr>
        <w:t xml:space="preserve">While the </w:t>
      </w:r>
      <w:r w:rsidRPr="005538BA">
        <w:rPr>
          <w:b/>
          <w:bCs/>
          <w:u w:val="single"/>
        </w:rPr>
        <w:t>ruling</w:t>
      </w:r>
      <w:r w:rsidRPr="005538BA">
        <w:rPr>
          <w:u w:val="single"/>
        </w:rPr>
        <w:t xml:space="preserve"> does not signal that abortion is safe at the Supreme Court, it’s a </w:t>
      </w:r>
      <w:r w:rsidRPr="005538BA">
        <w:rPr>
          <w:b/>
          <w:bCs/>
          <w:u w:val="single"/>
        </w:rPr>
        <w:t>message</w:t>
      </w:r>
      <w:r w:rsidRPr="005538BA">
        <w:rPr>
          <w:u w:val="single"/>
        </w:rPr>
        <w:t xml:space="preserve"> that </w:t>
      </w:r>
      <w:r w:rsidRPr="005538BA">
        <w:rPr>
          <w:b/>
          <w:bCs/>
          <w:u w:val="single"/>
        </w:rPr>
        <w:t>anti-abortion advocates</w:t>
      </w:r>
      <w:r w:rsidRPr="005538BA">
        <w:rPr>
          <w:u w:val="single"/>
        </w:rPr>
        <w:t xml:space="preserve"> cannot simply </w:t>
      </w:r>
      <w:r w:rsidRPr="005538BA">
        <w:rPr>
          <w:b/>
          <w:bCs/>
          <w:u w:val="single"/>
        </w:rPr>
        <w:t>expect</w:t>
      </w:r>
      <w:r w:rsidRPr="005538BA">
        <w:rPr>
          <w:u w:val="single"/>
        </w:rPr>
        <w:t xml:space="preserve"> the </w:t>
      </w:r>
      <w:r w:rsidRPr="005538BA">
        <w:rPr>
          <w:b/>
          <w:bCs/>
          <w:u w:val="single"/>
        </w:rPr>
        <w:t>Court</w:t>
      </w:r>
      <w:r w:rsidRPr="005538BA">
        <w:rPr>
          <w:u w:val="single"/>
        </w:rPr>
        <w:t xml:space="preserve"> to </w:t>
      </w:r>
      <w:r w:rsidRPr="005538BA">
        <w:rPr>
          <w:b/>
          <w:bCs/>
          <w:u w:val="single"/>
        </w:rPr>
        <w:t xml:space="preserve">reverse abortion rights </w:t>
      </w:r>
      <w:r w:rsidRPr="005538BA">
        <w:rPr>
          <w:u w:val="single"/>
        </w:rPr>
        <w:t>just because</w:t>
      </w:r>
      <w:r w:rsidRPr="005538BA">
        <w:rPr>
          <w:b/>
          <w:bCs/>
          <w:u w:val="single"/>
        </w:rPr>
        <w:t xml:space="preserve"> conservative justices </w:t>
      </w:r>
      <w:r w:rsidRPr="005538BA">
        <w:rPr>
          <w:u w:val="single"/>
        </w:rPr>
        <w:t>now</w:t>
      </w:r>
      <w:r w:rsidRPr="005538BA">
        <w:rPr>
          <w:b/>
          <w:bCs/>
          <w:u w:val="single"/>
        </w:rPr>
        <w:t xml:space="preserve"> dominate </w:t>
      </w:r>
      <w:r w:rsidRPr="005538BA">
        <w:rPr>
          <w:u w:val="single"/>
        </w:rPr>
        <w:t>the bench</w:t>
      </w:r>
      <w:r w:rsidRPr="005538BA">
        <w:rPr>
          <w:b/>
          <w:bCs/>
          <w:sz w:val="14"/>
        </w:rPr>
        <w:t>.</w:t>
      </w:r>
    </w:p>
    <w:p w14:paraId="6A5BC4FA" w14:textId="77777777" w:rsidR="007B523C" w:rsidRPr="005538BA" w:rsidRDefault="007B523C" w:rsidP="007B523C">
      <w:pPr>
        <w:rPr>
          <w:u w:val="single"/>
        </w:rPr>
      </w:pPr>
      <w:r w:rsidRPr="005538BA">
        <w:rPr>
          <w:sz w:val="14"/>
        </w:rPr>
        <w:t xml:space="preserve">In 2018, when Justice Anthony Kennedy, who formerly acted as the Court’s main swing voter on social issues, announced his retirement, commentators were quick to pronounce abortion rights dead: “Abortion will be illegal in twenty states in 18 months,” tweeted the New Yorker writer Jeffrey Toobin. And yet, today, </w:t>
      </w:r>
      <w:r w:rsidRPr="005538BA">
        <w:rPr>
          <w:u w:val="single"/>
        </w:rPr>
        <w:t xml:space="preserve">the </w:t>
      </w:r>
      <w:r w:rsidRPr="005538BA">
        <w:rPr>
          <w:b/>
          <w:bCs/>
          <w:u w:val="single"/>
        </w:rPr>
        <w:t>liberal wing</w:t>
      </w:r>
      <w:r w:rsidRPr="005538BA">
        <w:rPr>
          <w:u w:val="single"/>
        </w:rPr>
        <w:t xml:space="preserve"> of the Court </w:t>
      </w:r>
      <w:r w:rsidRPr="005538BA">
        <w:rPr>
          <w:b/>
          <w:bCs/>
          <w:u w:val="single"/>
        </w:rPr>
        <w:t>won</w:t>
      </w:r>
      <w:r w:rsidRPr="005538BA">
        <w:rPr>
          <w:u w:val="single"/>
        </w:rPr>
        <w:t>.</w:t>
      </w:r>
    </w:p>
    <w:p w14:paraId="5DA09152" w14:textId="77777777" w:rsidR="007B523C" w:rsidRPr="005538BA" w:rsidRDefault="007B523C" w:rsidP="007B523C">
      <w:pPr>
        <w:rPr>
          <w:u w:val="single"/>
        </w:rPr>
      </w:pPr>
      <w:r w:rsidRPr="005538BA">
        <w:rPr>
          <w:sz w:val="14"/>
        </w:rPr>
        <w:t xml:space="preserve">June Medical concerns a Louisiana law that required doctors who perform abortions to obtain admitting privileges at nearby hospitals, which in theory meant they could immediately address emergency medical situations that arise during the procedure, but in practice served to limit the number of medical professionals who can legally terminate pregnancies. In the judgment of the Court, this case is nearly identical to one it decided just four years ago, Whole Woman’s Health v. Hellerstedt, about a strikingly similar law in Texas. </w:t>
      </w:r>
      <w:r w:rsidRPr="005538BA">
        <w:rPr>
          <w:u w:val="single"/>
        </w:rPr>
        <w:t xml:space="preserve">When </w:t>
      </w:r>
      <w:r w:rsidRPr="005538BA">
        <w:rPr>
          <w:b/>
          <w:bCs/>
          <w:u w:val="single"/>
        </w:rPr>
        <w:t>faced</w:t>
      </w:r>
      <w:r w:rsidRPr="005538BA">
        <w:rPr>
          <w:u w:val="single"/>
        </w:rPr>
        <w:t xml:space="preserve"> with the prospect of </w:t>
      </w:r>
      <w:r w:rsidRPr="005538BA">
        <w:rPr>
          <w:b/>
          <w:bCs/>
          <w:u w:val="single"/>
        </w:rPr>
        <w:t>overturning</w:t>
      </w:r>
      <w:r w:rsidRPr="005538BA">
        <w:rPr>
          <w:u w:val="single"/>
        </w:rPr>
        <w:t xml:space="preserve"> such a </w:t>
      </w:r>
      <w:r w:rsidRPr="005538BA">
        <w:rPr>
          <w:b/>
          <w:bCs/>
          <w:u w:val="single"/>
        </w:rPr>
        <w:t>fresh precedent</w:t>
      </w:r>
      <w:r w:rsidRPr="005538BA">
        <w:rPr>
          <w:sz w:val="14"/>
        </w:rPr>
        <w:t>—</w:t>
      </w:r>
      <w:r w:rsidRPr="005538BA">
        <w:rPr>
          <w:u w:val="single"/>
        </w:rPr>
        <w:t xml:space="preserve">even though he </w:t>
      </w:r>
      <w:r w:rsidRPr="005538BA">
        <w:rPr>
          <w:b/>
          <w:bCs/>
          <w:u w:val="single"/>
        </w:rPr>
        <w:t>disagreed</w:t>
      </w:r>
      <w:r w:rsidRPr="005538BA">
        <w:rPr>
          <w:u w:val="single"/>
        </w:rPr>
        <w:t xml:space="preserve"> with the </w:t>
      </w:r>
      <w:r w:rsidRPr="005538BA">
        <w:rPr>
          <w:b/>
          <w:bCs/>
          <w:u w:val="single"/>
        </w:rPr>
        <w:t>outcome</w:t>
      </w:r>
      <w:r w:rsidRPr="005538BA">
        <w:rPr>
          <w:u w:val="single"/>
        </w:rPr>
        <w:t xml:space="preserve"> of that case</w:t>
      </w:r>
      <w:r w:rsidRPr="005538BA">
        <w:rPr>
          <w:sz w:val="14"/>
        </w:rPr>
        <w:t>—</w:t>
      </w:r>
      <w:r w:rsidRPr="005538BA">
        <w:rPr>
          <w:rFonts w:eastAsiaTheme="majorEastAsia" w:cstheme="majorBidi"/>
          <w:b/>
          <w:sz w:val="32"/>
          <w:szCs w:val="24"/>
          <w:u w:val="single"/>
        </w:rPr>
        <w:t>Roberts</w:t>
      </w:r>
      <w:r w:rsidRPr="005538BA">
        <w:rPr>
          <w:rFonts w:eastAsiaTheme="majorEastAsia" w:cstheme="majorBidi"/>
          <w:sz w:val="32"/>
          <w:szCs w:val="24"/>
          <w:u w:val="single"/>
        </w:rPr>
        <w:t xml:space="preserve"> was </w:t>
      </w:r>
      <w:r w:rsidRPr="005538BA">
        <w:rPr>
          <w:rFonts w:eastAsiaTheme="majorEastAsia" w:cstheme="majorBidi"/>
          <w:b/>
          <w:sz w:val="32"/>
          <w:szCs w:val="24"/>
          <w:u w:val="single"/>
        </w:rPr>
        <w:t>unwilling</w:t>
      </w:r>
      <w:r w:rsidRPr="005538BA">
        <w:rPr>
          <w:rFonts w:eastAsiaTheme="majorEastAsia" w:cstheme="majorBidi"/>
          <w:sz w:val="32"/>
          <w:szCs w:val="24"/>
          <w:u w:val="single"/>
        </w:rPr>
        <w:t xml:space="preserve"> to potentially </w:t>
      </w:r>
      <w:r w:rsidRPr="005538BA">
        <w:rPr>
          <w:rFonts w:eastAsiaTheme="majorEastAsia" w:cstheme="majorBidi"/>
          <w:b/>
          <w:sz w:val="32"/>
          <w:szCs w:val="24"/>
          <w:u w:val="single"/>
        </w:rPr>
        <w:t>undermine</w:t>
      </w:r>
      <w:r w:rsidRPr="005538BA">
        <w:rPr>
          <w:rFonts w:eastAsiaTheme="majorEastAsia" w:cstheme="majorBidi"/>
          <w:sz w:val="32"/>
          <w:szCs w:val="24"/>
          <w:u w:val="single"/>
        </w:rPr>
        <w:t xml:space="preserve"> the </w:t>
      </w:r>
      <w:r w:rsidRPr="005538BA">
        <w:rPr>
          <w:rFonts w:eastAsiaTheme="majorEastAsia" w:cstheme="majorBidi"/>
          <w:b/>
          <w:sz w:val="32"/>
          <w:szCs w:val="24"/>
          <w:u w:val="single"/>
        </w:rPr>
        <w:t>legitimacy</w:t>
      </w:r>
      <w:r w:rsidRPr="005538BA">
        <w:rPr>
          <w:rFonts w:eastAsiaTheme="majorEastAsia" w:cstheme="majorBidi"/>
          <w:sz w:val="32"/>
          <w:szCs w:val="24"/>
          <w:u w:val="single"/>
        </w:rPr>
        <w:t xml:space="preserve"> of the </w:t>
      </w:r>
      <w:r w:rsidRPr="005538BA">
        <w:rPr>
          <w:rFonts w:eastAsiaTheme="majorEastAsia" w:cstheme="majorBidi"/>
          <w:b/>
          <w:sz w:val="32"/>
          <w:szCs w:val="24"/>
          <w:u w:val="single"/>
        </w:rPr>
        <w:t>Court</w:t>
      </w:r>
      <w:r w:rsidRPr="005538BA">
        <w:rPr>
          <w:u w:val="single"/>
        </w:rPr>
        <w:t>.</w:t>
      </w:r>
    </w:p>
    <w:p w14:paraId="73F3E335" w14:textId="77777777" w:rsidR="007B523C" w:rsidRPr="005538BA" w:rsidRDefault="007B523C" w:rsidP="007B523C">
      <w:pPr>
        <w:rPr>
          <w:sz w:val="14"/>
          <w:szCs w:val="14"/>
        </w:rPr>
      </w:pPr>
      <w:r w:rsidRPr="005538BA">
        <w:rPr>
          <w:sz w:val="14"/>
          <w:szCs w:val="14"/>
        </w:rPr>
        <w:t>The Louisiana law that was at stake in June Medical embodies the anti-abortion movement’s strategy over the past decade. For at least the past 10 years, activists have pushed state-level regulations on abortion clinics. These restrictions are ostensibly designed to protect the health and safety of women. “The vast majority of Americans support patient-protection laws because they recognize that abortion practitioners should meet the same standard of care as any other physician,” Catherine Glenn Foster, the president and CEO of Americans United for Life, one of the national groups leading this effort, told me. When the Court considered a Texas law along these lines in Whole Woman’s Health v. Hellerstedt, however, it found that it placed an undue burden on women seeking abortions. June Medical Services effectively asked the new conservative majority on the Court to overturn precedent, effectively giving a green light to anti-abortion activists who have worked to restrict abortion at the state level.</w:t>
      </w:r>
    </w:p>
    <w:p w14:paraId="6E606216" w14:textId="77777777" w:rsidR="007B523C" w:rsidRPr="00955AC0" w:rsidRDefault="007B523C" w:rsidP="007B523C">
      <w:pPr>
        <w:rPr>
          <w:sz w:val="14"/>
        </w:rPr>
      </w:pPr>
      <w:r w:rsidRPr="00955AC0">
        <w:rPr>
          <w:sz w:val="14"/>
        </w:rPr>
        <w:t xml:space="preserve">The composition of the Court appeared favorable to the challenge. Roberts voted with the minority in Whole Woman’s Health. And the </w:t>
      </w:r>
      <w:r w:rsidRPr="005538BA">
        <w:rPr>
          <w:u w:val="single"/>
        </w:rPr>
        <w:t xml:space="preserve">new </w:t>
      </w:r>
      <w:r w:rsidRPr="005538BA">
        <w:rPr>
          <w:b/>
          <w:bCs/>
          <w:u w:val="single"/>
        </w:rPr>
        <w:t>justices</w:t>
      </w:r>
      <w:r w:rsidRPr="005538BA">
        <w:rPr>
          <w:u w:val="single"/>
        </w:rPr>
        <w:t xml:space="preserve"> on the </w:t>
      </w:r>
      <w:r w:rsidRPr="005538BA">
        <w:rPr>
          <w:b/>
          <w:bCs/>
          <w:u w:val="single"/>
        </w:rPr>
        <w:t>Court</w:t>
      </w:r>
      <w:r w:rsidRPr="00955AC0">
        <w:rPr>
          <w:sz w:val="14"/>
        </w:rPr>
        <w:t xml:space="preserve">, Brett </w:t>
      </w:r>
      <w:r w:rsidRPr="005538BA">
        <w:rPr>
          <w:b/>
          <w:bCs/>
          <w:u w:val="single"/>
        </w:rPr>
        <w:t>Kavanaugh</w:t>
      </w:r>
      <w:r w:rsidRPr="005538BA">
        <w:rPr>
          <w:u w:val="single"/>
        </w:rPr>
        <w:t xml:space="preserve"> and</w:t>
      </w:r>
      <w:r w:rsidRPr="00955AC0">
        <w:rPr>
          <w:sz w:val="14"/>
        </w:rPr>
        <w:t xml:space="preserve"> Neil </w:t>
      </w:r>
      <w:r w:rsidRPr="005538BA">
        <w:rPr>
          <w:b/>
          <w:bCs/>
          <w:u w:val="single"/>
        </w:rPr>
        <w:t>Gorsuch</w:t>
      </w:r>
      <w:r w:rsidRPr="00955AC0">
        <w:rPr>
          <w:sz w:val="14"/>
        </w:rPr>
        <w:t xml:space="preserve">, </w:t>
      </w:r>
      <w:r w:rsidRPr="005538BA">
        <w:rPr>
          <w:u w:val="single"/>
        </w:rPr>
        <w:t xml:space="preserve">are both </w:t>
      </w:r>
      <w:r w:rsidRPr="005538BA">
        <w:rPr>
          <w:b/>
          <w:bCs/>
          <w:u w:val="single"/>
        </w:rPr>
        <w:t>conservatives</w:t>
      </w:r>
      <w:r w:rsidRPr="005538BA">
        <w:rPr>
          <w:u w:val="single"/>
        </w:rPr>
        <w:t xml:space="preserve"> who have written</w:t>
      </w:r>
      <w:r w:rsidRPr="00955AC0">
        <w:rPr>
          <w:sz w:val="14"/>
        </w:rPr>
        <w:t xml:space="preserve"> passionately about the importance of religion in America and have expressed </w:t>
      </w:r>
      <w:r w:rsidRPr="005538BA">
        <w:rPr>
          <w:b/>
          <w:bCs/>
          <w:u w:val="single"/>
        </w:rPr>
        <w:t>skepticism</w:t>
      </w:r>
      <w:r w:rsidRPr="005538BA">
        <w:rPr>
          <w:u w:val="single"/>
        </w:rPr>
        <w:t xml:space="preserve"> of the Court’s record on </w:t>
      </w:r>
      <w:r w:rsidRPr="005538BA">
        <w:rPr>
          <w:b/>
          <w:bCs/>
          <w:u w:val="single"/>
        </w:rPr>
        <w:t>abortion rights</w:t>
      </w:r>
      <w:r w:rsidRPr="00955AC0">
        <w:rPr>
          <w:sz w:val="14"/>
        </w:rPr>
        <w:t xml:space="preserve">. </w:t>
      </w:r>
      <w:r w:rsidRPr="005538BA">
        <w:rPr>
          <w:u w:val="single"/>
        </w:rPr>
        <w:t xml:space="preserve">Despite these </w:t>
      </w:r>
      <w:r w:rsidRPr="005538BA">
        <w:rPr>
          <w:b/>
          <w:bCs/>
          <w:u w:val="single"/>
        </w:rPr>
        <w:t>shared</w:t>
      </w:r>
      <w:r w:rsidRPr="005538BA">
        <w:rPr>
          <w:u w:val="single"/>
        </w:rPr>
        <w:t xml:space="preserve"> </w:t>
      </w:r>
      <w:r w:rsidRPr="005538BA">
        <w:rPr>
          <w:b/>
          <w:bCs/>
          <w:u w:val="single"/>
        </w:rPr>
        <w:t>views</w:t>
      </w:r>
      <w:r w:rsidRPr="005538BA">
        <w:rPr>
          <w:u w:val="single"/>
        </w:rPr>
        <w:t xml:space="preserve"> on abortion </w:t>
      </w:r>
      <w:r w:rsidRPr="005538BA">
        <w:rPr>
          <w:b/>
          <w:bCs/>
          <w:u w:val="single"/>
        </w:rPr>
        <w:t>jurisprudence</w:t>
      </w:r>
      <w:r w:rsidRPr="005538BA">
        <w:rPr>
          <w:u w:val="single"/>
        </w:rPr>
        <w:t xml:space="preserve">, </w:t>
      </w:r>
      <w:r w:rsidRPr="005538BA">
        <w:rPr>
          <w:b/>
          <w:bCs/>
          <w:u w:val="single"/>
        </w:rPr>
        <w:t>Roberts</w:t>
      </w:r>
      <w:r w:rsidRPr="005538BA">
        <w:rPr>
          <w:u w:val="single"/>
        </w:rPr>
        <w:t xml:space="preserve"> has recently been </w:t>
      </w:r>
      <w:r w:rsidRPr="005538BA">
        <w:rPr>
          <w:b/>
          <w:bCs/>
          <w:u w:val="single"/>
        </w:rPr>
        <w:t>concerned</w:t>
      </w:r>
      <w:r w:rsidRPr="005538BA">
        <w:rPr>
          <w:u w:val="single"/>
        </w:rPr>
        <w:t xml:space="preserve"> about the </w:t>
      </w:r>
      <w:r w:rsidRPr="005538BA">
        <w:rPr>
          <w:b/>
          <w:bCs/>
          <w:u w:val="single"/>
        </w:rPr>
        <w:t>Court’s partisan appearance</w:t>
      </w:r>
      <w:r w:rsidRPr="00955AC0">
        <w:rPr>
          <w:sz w:val="14"/>
        </w:rPr>
        <w:t xml:space="preserve">. “I’ve always thought this [case] was a particularly difficult ask for </w:t>
      </w:r>
      <w:r w:rsidRPr="005538BA">
        <w:rPr>
          <w:b/>
          <w:bCs/>
          <w:u w:val="single"/>
        </w:rPr>
        <w:t>Roberts</w:t>
      </w:r>
      <w:r w:rsidRPr="00955AC0">
        <w:rPr>
          <w:sz w:val="14"/>
        </w:rPr>
        <w:t xml:space="preserve">, who </w:t>
      </w:r>
      <w:r w:rsidRPr="005538BA">
        <w:rPr>
          <w:u w:val="single"/>
        </w:rPr>
        <w:t xml:space="preserve">has been </w:t>
      </w:r>
      <w:r w:rsidRPr="005538BA">
        <w:rPr>
          <w:b/>
          <w:bCs/>
          <w:u w:val="single"/>
        </w:rPr>
        <w:t>very public</w:t>
      </w:r>
      <w:r w:rsidRPr="005538BA">
        <w:rPr>
          <w:u w:val="single"/>
        </w:rPr>
        <w:t xml:space="preserve"> about his </w:t>
      </w:r>
      <w:r w:rsidRPr="005538BA">
        <w:rPr>
          <w:b/>
          <w:bCs/>
          <w:u w:val="single"/>
        </w:rPr>
        <w:t>concern</w:t>
      </w:r>
      <w:r w:rsidRPr="005538BA">
        <w:rPr>
          <w:u w:val="single"/>
        </w:rPr>
        <w:t xml:space="preserve"> for the </w:t>
      </w:r>
      <w:r w:rsidRPr="005538BA">
        <w:rPr>
          <w:rFonts w:eastAsiaTheme="majorEastAsia" w:cstheme="majorBidi"/>
          <w:b/>
          <w:sz w:val="32"/>
          <w:szCs w:val="24"/>
          <w:u w:val="single"/>
        </w:rPr>
        <w:t>Court’s reputation and institutional legitimacy</w:t>
      </w:r>
      <w:r w:rsidRPr="00955AC0">
        <w:rPr>
          <w:sz w:val="14"/>
        </w:rPr>
        <w:t xml:space="preserve">,” Mary Ziegler, a law professor at Florida State University and the author of Abortion and the Law in America: Roe v. Wade to the Present, told me. In 2018, Roberts went so far as to rebuke the president’s claim that judges can be relied on to vote a certain way simply because of who appointed them: “We do not have Obama judges or Trump judges, Bush judges or Clinton judges,” he told the Associated Press. </w:t>
      </w:r>
      <w:r w:rsidRPr="00955AC0">
        <w:rPr>
          <w:u w:val="single"/>
        </w:rPr>
        <w:t xml:space="preserve">Cases concerning </w:t>
      </w:r>
      <w:r w:rsidRPr="00955AC0">
        <w:rPr>
          <w:b/>
          <w:bCs/>
          <w:u w:val="single"/>
        </w:rPr>
        <w:t>abortion</w:t>
      </w:r>
      <w:r w:rsidRPr="00955AC0">
        <w:rPr>
          <w:u w:val="single"/>
        </w:rPr>
        <w:t xml:space="preserve"> are arguably the </w:t>
      </w:r>
      <w:r w:rsidRPr="00955AC0">
        <w:rPr>
          <w:b/>
          <w:bCs/>
          <w:u w:val="single"/>
        </w:rPr>
        <w:t>ultimate test</w:t>
      </w:r>
      <w:r w:rsidRPr="00955AC0">
        <w:rPr>
          <w:u w:val="single"/>
        </w:rPr>
        <w:t xml:space="preserve"> of this </w:t>
      </w:r>
      <w:r w:rsidRPr="00955AC0">
        <w:rPr>
          <w:b/>
          <w:bCs/>
          <w:u w:val="single"/>
        </w:rPr>
        <w:t>principle</w:t>
      </w:r>
      <w:r w:rsidRPr="00955AC0">
        <w:rPr>
          <w:sz w:val="14"/>
        </w:rPr>
        <w:t>. “</w:t>
      </w:r>
      <w:r w:rsidRPr="00955AC0">
        <w:rPr>
          <w:u w:val="single"/>
        </w:rPr>
        <w:t xml:space="preserve">It is a </w:t>
      </w:r>
      <w:r w:rsidRPr="00955AC0">
        <w:rPr>
          <w:b/>
          <w:bCs/>
          <w:u w:val="single"/>
        </w:rPr>
        <w:t>challenge</w:t>
      </w:r>
      <w:r w:rsidRPr="00955AC0">
        <w:rPr>
          <w:u w:val="single"/>
        </w:rPr>
        <w:t xml:space="preserve"> for him, in this case, as many people would react to a </w:t>
      </w:r>
      <w:r w:rsidRPr="00955AC0">
        <w:rPr>
          <w:b/>
          <w:bCs/>
          <w:u w:val="single"/>
        </w:rPr>
        <w:t>Louisiana victory</w:t>
      </w:r>
      <w:r w:rsidRPr="00955AC0">
        <w:rPr>
          <w:u w:val="single"/>
        </w:rPr>
        <w:t xml:space="preserve"> by </w:t>
      </w:r>
      <w:r w:rsidRPr="00955AC0">
        <w:rPr>
          <w:b/>
          <w:bCs/>
          <w:u w:val="single"/>
        </w:rPr>
        <w:t>accusing</w:t>
      </w:r>
      <w:r w:rsidRPr="00955AC0">
        <w:rPr>
          <w:u w:val="single"/>
        </w:rPr>
        <w:t xml:space="preserve"> the Court of being an </w:t>
      </w:r>
      <w:r w:rsidRPr="00955AC0">
        <w:rPr>
          <w:b/>
          <w:bCs/>
          <w:u w:val="single"/>
        </w:rPr>
        <w:t>appendage</w:t>
      </w:r>
      <w:r w:rsidRPr="00955AC0">
        <w:rPr>
          <w:u w:val="single"/>
        </w:rPr>
        <w:t xml:space="preserve"> of a </w:t>
      </w:r>
      <w:r w:rsidRPr="00955AC0">
        <w:rPr>
          <w:b/>
          <w:bCs/>
          <w:u w:val="single"/>
        </w:rPr>
        <w:t>political party</w:t>
      </w:r>
      <w:r w:rsidRPr="00955AC0">
        <w:rPr>
          <w:sz w:val="14"/>
        </w:rPr>
        <w:t>,” Cary Franklin, a law professor at the University of Texas, told me.</w:t>
      </w:r>
    </w:p>
    <w:p w14:paraId="029FCD53" w14:textId="77777777" w:rsidR="007B523C" w:rsidRPr="00955AC0" w:rsidRDefault="007B523C" w:rsidP="007B523C">
      <w:pPr>
        <w:rPr>
          <w:sz w:val="14"/>
        </w:rPr>
      </w:pPr>
      <w:r w:rsidRPr="00955AC0">
        <w:rPr>
          <w:sz w:val="14"/>
        </w:rPr>
        <w:t xml:space="preserve">In an opinion concurring with the majority decision, which was written by the liberal-leaning Justice Stephen Breyer, </w:t>
      </w:r>
      <w:r w:rsidRPr="00955AC0">
        <w:rPr>
          <w:b/>
          <w:bCs/>
          <w:u w:val="single"/>
        </w:rPr>
        <w:t>Roberts</w:t>
      </w:r>
      <w:r w:rsidRPr="00955AC0">
        <w:rPr>
          <w:u w:val="single"/>
        </w:rPr>
        <w:t xml:space="preserve"> was </w:t>
      </w:r>
      <w:r w:rsidRPr="00955AC0">
        <w:rPr>
          <w:b/>
          <w:bCs/>
          <w:u w:val="single"/>
        </w:rPr>
        <w:t>explicit</w:t>
      </w:r>
      <w:r w:rsidRPr="00955AC0">
        <w:rPr>
          <w:u w:val="single"/>
        </w:rPr>
        <w:t xml:space="preserve"> that he is </w:t>
      </w:r>
      <w:r w:rsidRPr="00955AC0">
        <w:rPr>
          <w:b/>
          <w:bCs/>
          <w:u w:val="single"/>
        </w:rPr>
        <w:t>not defending abortion rights</w:t>
      </w:r>
      <w:r w:rsidRPr="00955AC0">
        <w:rPr>
          <w:u w:val="single"/>
        </w:rPr>
        <w:t xml:space="preserve">. </w:t>
      </w:r>
      <w:r w:rsidRPr="00955AC0">
        <w:rPr>
          <w:rFonts w:eastAsiaTheme="majorEastAsia" w:cstheme="majorBidi"/>
          <w:b/>
          <w:sz w:val="32"/>
          <w:szCs w:val="24"/>
          <w:u w:val="single"/>
        </w:rPr>
        <w:t>He is defending the Court</w:t>
      </w:r>
      <w:r w:rsidRPr="00955AC0">
        <w:rPr>
          <w:u w:val="single"/>
        </w:rPr>
        <w:t>.</w:t>
      </w:r>
      <w:r w:rsidRPr="00955AC0">
        <w:rPr>
          <w:sz w:val="14"/>
        </w:rPr>
        <w:t xml:space="preserve"> “I joined the dissent in Whole Woman’s Health and continue to believe that the case was wrongly decided,” he wrote. “The question today however is not whether Whole Woman’s Health was right or wrong, but whether to adhere to it in deciding the present case.” </w:t>
      </w:r>
      <w:r w:rsidRPr="00955AC0">
        <w:rPr>
          <w:u w:val="single"/>
        </w:rPr>
        <w:t xml:space="preserve">The </w:t>
      </w:r>
      <w:r w:rsidRPr="00955AC0">
        <w:rPr>
          <w:b/>
          <w:bCs/>
          <w:u w:val="single"/>
        </w:rPr>
        <w:t>legal doctrine</w:t>
      </w:r>
      <w:r w:rsidRPr="00955AC0">
        <w:rPr>
          <w:u w:val="single"/>
        </w:rPr>
        <w:t xml:space="preserve"> of stare decisis</w:t>
      </w:r>
      <w:r w:rsidRPr="00955AC0">
        <w:rPr>
          <w:sz w:val="14"/>
        </w:rPr>
        <w:t xml:space="preserve">, which means “to stand by things decided,” </w:t>
      </w:r>
      <w:r w:rsidRPr="00955AC0">
        <w:rPr>
          <w:b/>
          <w:bCs/>
          <w:u w:val="single"/>
        </w:rPr>
        <w:t>requires</w:t>
      </w:r>
      <w:r w:rsidRPr="00955AC0">
        <w:rPr>
          <w:u w:val="single"/>
        </w:rPr>
        <w:t xml:space="preserve"> </w:t>
      </w:r>
      <w:r w:rsidRPr="00955AC0">
        <w:rPr>
          <w:b/>
          <w:bCs/>
          <w:u w:val="single"/>
        </w:rPr>
        <w:t>courts</w:t>
      </w:r>
      <w:r w:rsidRPr="00955AC0">
        <w:rPr>
          <w:u w:val="single"/>
        </w:rPr>
        <w:t xml:space="preserve"> to </w:t>
      </w:r>
      <w:r w:rsidRPr="00955AC0">
        <w:rPr>
          <w:b/>
          <w:bCs/>
          <w:u w:val="single"/>
        </w:rPr>
        <w:t>treat similar</w:t>
      </w:r>
      <w:r w:rsidRPr="00955AC0">
        <w:rPr>
          <w:u w:val="single"/>
        </w:rPr>
        <w:t xml:space="preserve"> </w:t>
      </w:r>
      <w:r w:rsidRPr="00955AC0">
        <w:rPr>
          <w:b/>
          <w:bCs/>
          <w:u w:val="single"/>
        </w:rPr>
        <w:t>cases</w:t>
      </w:r>
      <w:r w:rsidRPr="00955AC0">
        <w:rPr>
          <w:u w:val="single"/>
        </w:rPr>
        <w:t xml:space="preserve"> </w:t>
      </w:r>
      <w:r w:rsidRPr="00955AC0">
        <w:rPr>
          <w:b/>
          <w:bCs/>
          <w:u w:val="single"/>
        </w:rPr>
        <w:t>alike</w:t>
      </w:r>
      <w:r w:rsidRPr="00955AC0">
        <w:rPr>
          <w:sz w:val="14"/>
        </w:rPr>
        <w:t>, he wrote. Otherwise, it’s difficult for Americans to know what the law actually says. While Louisiana had argued that the facts of this case were substantively different from those in Texas, Roberts didn’t buy it. His unwillingness to go along with the argument that abortion regulations in each state should be treated differently is a clear signal to anti-abortion activists that they may have to shift their legal strategy. “</w:t>
      </w:r>
      <w:r w:rsidRPr="00955AC0">
        <w:rPr>
          <w:u w:val="single"/>
        </w:rPr>
        <w:t>It may be popping the balloon of the anti-abortion movement</w:t>
      </w:r>
      <w:r w:rsidRPr="00955AC0">
        <w:rPr>
          <w:sz w:val="14"/>
        </w:rPr>
        <w:t>,” Ziegler said.</w:t>
      </w:r>
    </w:p>
    <w:p w14:paraId="15E73EC6" w14:textId="17E4D584" w:rsidR="007B523C" w:rsidRPr="007B523C" w:rsidRDefault="007B523C" w:rsidP="007B523C">
      <w:pPr>
        <w:rPr>
          <w:b/>
          <w:bCs/>
          <w:u w:val="single"/>
        </w:rPr>
      </w:pPr>
      <w:r w:rsidRPr="00955AC0">
        <w:rPr>
          <w:sz w:val="14"/>
        </w:rPr>
        <w:t xml:space="preserve">And yet, </w:t>
      </w:r>
      <w:r w:rsidRPr="00955AC0">
        <w:rPr>
          <w:u w:val="single"/>
        </w:rPr>
        <w:t xml:space="preserve">this </w:t>
      </w:r>
      <w:r w:rsidRPr="00955AC0">
        <w:rPr>
          <w:b/>
          <w:bCs/>
          <w:u w:val="single"/>
        </w:rPr>
        <w:t>decision</w:t>
      </w:r>
      <w:r w:rsidRPr="00955AC0">
        <w:rPr>
          <w:u w:val="single"/>
        </w:rPr>
        <w:t xml:space="preserve"> does not mean that </w:t>
      </w:r>
      <w:r w:rsidRPr="00955AC0">
        <w:rPr>
          <w:b/>
          <w:bCs/>
          <w:u w:val="single"/>
        </w:rPr>
        <w:t>abortion rights</w:t>
      </w:r>
      <w:r w:rsidRPr="00955AC0">
        <w:rPr>
          <w:u w:val="single"/>
        </w:rPr>
        <w:t xml:space="preserve"> will be automatically </w:t>
      </w:r>
      <w:r w:rsidRPr="00955AC0">
        <w:rPr>
          <w:b/>
          <w:bCs/>
          <w:u w:val="single"/>
        </w:rPr>
        <w:t>protected</w:t>
      </w:r>
      <w:r w:rsidRPr="00955AC0">
        <w:rPr>
          <w:u w:val="single"/>
        </w:rPr>
        <w:t xml:space="preserve"> by the Supreme Court </w:t>
      </w:r>
      <w:r w:rsidRPr="00955AC0">
        <w:rPr>
          <w:b/>
          <w:bCs/>
          <w:u w:val="single"/>
        </w:rPr>
        <w:t>in future cases</w:t>
      </w:r>
      <w:r w:rsidRPr="00955AC0">
        <w:rPr>
          <w:sz w:val="14"/>
        </w:rPr>
        <w:t xml:space="preserve">. </w:t>
      </w:r>
      <w:r w:rsidRPr="00955AC0">
        <w:rPr>
          <w:b/>
          <w:bCs/>
          <w:u w:val="single"/>
        </w:rPr>
        <w:t>Roberts</w:t>
      </w:r>
      <w:r w:rsidRPr="00955AC0">
        <w:rPr>
          <w:u w:val="single"/>
        </w:rPr>
        <w:t xml:space="preserve"> was clear that he is </w:t>
      </w:r>
      <w:r w:rsidRPr="00955AC0">
        <w:rPr>
          <w:b/>
          <w:bCs/>
          <w:u w:val="single"/>
        </w:rPr>
        <w:t>still critical</w:t>
      </w:r>
      <w:r w:rsidRPr="00955AC0">
        <w:rPr>
          <w:sz w:val="14"/>
        </w:rPr>
        <w:t xml:space="preserve"> of the way Whole Woman’s Health was decided, </w:t>
      </w:r>
      <w:r w:rsidRPr="00955AC0">
        <w:rPr>
          <w:u w:val="single"/>
        </w:rPr>
        <w:t xml:space="preserve">and there are </w:t>
      </w:r>
      <w:r w:rsidRPr="00955AC0">
        <w:rPr>
          <w:b/>
          <w:bCs/>
          <w:u w:val="single"/>
        </w:rPr>
        <w:t>countless</w:t>
      </w:r>
      <w:r w:rsidRPr="00955AC0">
        <w:rPr>
          <w:u w:val="single"/>
        </w:rPr>
        <w:t xml:space="preserve"> abortion-related </w:t>
      </w:r>
      <w:r w:rsidRPr="00955AC0">
        <w:rPr>
          <w:b/>
          <w:bCs/>
          <w:u w:val="single"/>
        </w:rPr>
        <w:t>challenges</w:t>
      </w:r>
      <w:r w:rsidRPr="00955AC0">
        <w:rPr>
          <w:u w:val="single"/>
        </w:rPr>
        <w:t>, focused on entirely different issues</w:t>
      </w:r>
      <w:r w:rsidRPr="00955AC0">
        <w:rPr>
          <w:sz w:val="14"/>
        </w:rPr>
        <w:t xml:space="preserve">, currently winding their way through the federal court system. And </w:t>
      </w:r>
      <w:r w:rsidRPr="00955AC0">
        <w:rPr>
          <w:u w:val="single"/>
        </w:rPr>
        <w:t xml:space="preserve">the Court will </w:t>
      </w:r>
      <w:r w:rsidRPr="00955AC0">
        <w:rPr>
          <w:b/>
          <w:bCs/>
          <w:u w:val="single"/>
        </w:rPr>
        <w:t>likely</w:t>
      </w:r>
      <w:r w:rsidRPr="00955AC0">
        <w:rPr>
          <w:u w:val="single"/>
        </w:rPr>
        <w:t xml:space="preserve"> </w:t>
      </w:r>
      <w:r w:rsidRPr="00955AC0">
        <w:rPr>
          <w:b/>
          <w:bCs/>
          <w:u w:val="single"/>
        </w:rPr>
        <w:t>continue</w:t>
      </w:r>
      <w:r w:rsidRPr="00955AC0">
        <w:rPr>
          <w:u w:val="single"/>
        </w:rPr>
        <w:t xml:space="preserve"> to hear cases about </w:t>
      </w:r>
      <w:r w:rsidRPr="00955AC0">
        <w:rPr>
          <w:b/>
          <w:bCs/>
          <w:u w:val="single"/>
        </w:rPr>
        <w:t>incremental</w:t>
      </w:r>
      <w:r w:rsidRPr="00955AC0">
        <w:rPr>
          <w:u w:val="single"/>
        </w:rPr>
        <w:t xml:space="preserve"> </w:t>
      </w:r>
      <w:r w:rsidRPr="00955AC0">
        <w:rPr>
          <w:b/>
          <w:bCs/>
          <w:u w:val="single"/>
        </w:rPr>
        <w:t>restrictions</w:t>
      </w:r>
      <w:r w:rsidRPr="00955AC0">
        <w:rPr>
          <w:u w:val="single"/>
        </w:rPr>
        <w:t xml:space="preserve"> on </w:t>
      </w:r>
      <w:r w:rsidRPr="00955AC0">
        <w:rPr>
          <w:b/>
          <w:bCs/>
          <w:u w:val="single"/>
        </w:rPr>
        <w:t>abortion rights.</w:t>
      </w:r>
    </w:p>
    <w:p w14:paraId="15E00330" w14:textId="77777777" w:rsidR="00654CD6" w:rsidRDefault="00654CD6" w:rsidP="00654CD6">
      <w:pPr>
        <w:pStyle w:val="Heading4"/>
      </w:pPr>
      <w:r>
        <w:t xml:space="preserve">Roe will be </w:t>
      </w:r>
      <w:r w:rsidRPr="002C1B18">
        <w:rPr>
          <w:u w:val="single"/>
        </w:rPr>
        <w:t>upheld now</w:t>
      </w:r>
      <w:r>
        <w:t xml:space="preserve"> -- Roberts and Kavanaugh </w:t>
      </w:r>
      <w:r w:rsidRPr="002C1B18">
        <w:rPr>
          <w:u w:val="single"/>
        </w:rPr>
        <w:t>control the decision</w:t>
      </w:r>
      <w:r>
        <w:t xml:space="preserve"> and will vote </w:t>
      </w:r>
      <w:r w:rsidRPr="002C1B18">
        <w:rPr>
          <w:u w:val="single"/>
        </w:rPr>
        <w:t>against</w:t>
      </w:r>
      <w:r>
        <w:t xml:space="preserve"> Mississippi because they want to </w:t>
      </w:r>
      <w:r w:rsidRPr="002C1B18">
        <w:rPr>
          <w:u w:val="single"/>
        </w:rPr>
        <w:t>maintain the credibility</w:t>
      </w:r>
      <w:r>
        <w:t xml:space="preserve"> of the court</w:t>
      </w:r>
    </w:p>
    <w:p w14:paraId="4DE71550" w14:textId="77777777" w:rsidR="00654CD6" w:rsidRPr="00325103" w:rsidRDefault="00654CD6" w:rsidP="00654CD6">
      <w:r w:rsidRPr="002C1B18">
        <w:rPr>
          <w:b/>
          <w:bCs/>
          <w:sz w:val="26"/>
          <w:szCs w:val="26"/>
        </w:rPr>
        <w:t>Robinson 5/19</w:t>
      </w:r>
      <w:r>
        <w:t xml:space="preserve"> - </w:t>
      </w:r>
      <w:r w:rsidRPr="00325103">
        <w:t>Supreme Court Reporter</w:t>
      </w:r>
      <w:r>
        <w:t xml:space="preserve"> for </w:t>
      </w:r>
      <w:r w:rsidRPr="00325103">
        <w:t>Bloomberg Law</w:t>
      </w:r>
      <w:r>
        <w:t xml:space="preserve"> (</w:t>
      </w:r>
      <w:r w:rsidRPr="002C1B18">
        <w:t>Kimberly Robinson</w:t>
      </w:r>
      <w:r>
        <w:t>, Bloomberg Law, “</w:t>
      </w:r>
      <w:r w:rsidRPr="002C1B18">
        <w:t>Roberts, Kavanaugh Control Fate of Supreme Court Abortion Case</w:t>
      </w:r>
      <w:r>
        <w:t xml:space="preserve">”, May 19, 2021, </w:t>
      </w:r>
      <w:hyperlink r:id="rId11" w:history="1">
        <w:r w:rsidRPr="00B3091E">
          <w:rPr>
            <w:rStyle w:val="Hyperlink"/>
          </w:rPr>
          <w:t>https://news.bloomberglaw.com/us-law-week/can-roberts-kavanaugh-find-middle-ground-in-abortion-ruling</w:t>
        </w:r>
      </w:hyperlink>
      <w:r>
        <w:t xml:space="preserve"> )//RG</w:t>
      </w:r>
    </w:p>
    <w:p w14:paraId="352985D7" w14:textId="77777777" w:rsidR="00654CD6" w:rsidRPr="00611A09" w:rsidRDefault="00654CD6" w:rsidP="00654CD6">
      <w:pPr>
        <w:rPr>
          <w:sz w:val="16"/>
        </w:rPr>
      </w:pPr>
      <w:r w:rsidRPr="00903590">
        <w:rPr>
          <w:u w:val="single"/>
        </w:rPr>
        <w:t>All eyes will be on</w:t>
      </w:r>
      <w:r w:rsidRPr="00611A09">
        <w:rPr>
          <w:sz w:val="16"/>
        </w:rPr>
        <w:t xml:space="preserve"> Chief Justice John </w:t>
      </w:r>
      <w:r w:rsidRPr="00903590">
        <w:rPr>
          <w:u w:val="single"/>
        </w:rPr>
        <w:t>Roberts and</w:t>
      </w:r>
      <w:r w:rsidRPr="00611A09">
        <w:rPr>
          <w:sz w:val="16"/>
        </w:rPr>
        <w:t xml:space="preserve"> Justice Brett </w:t>
      </w:r>
      <w:r w:rsidRPr="00903590">
        <w:rPr>
          <w:u w:val="single"/>
        </w:rPr>
        <w:t xml:space="preserve">Kavanaugh next term when the </w:t>
      </w:r>
      <w:r w:rsidRPr="00611A09">
        <w:rPr>
          <w:sz w:val="16"/>
        </w:rPr>
        <w:t xml:space="preserve">U.S. </w:t>
      </w:r>
      <w:r w:rsidRPr="00903590">
        <w:rPr>
          <w:u w:val="single"/>
        </w:rPr>
        <w:t xml:space="preserve">Supreme Court considers an abortion dispute that could limit or even overturn </w:t>
      </w:r>
      <w:r w:rsidRPr="00611A09">
        <w:rPr>
          <w:sz w:val="16"/>
        </w:rPr>
        <w:t xml:space="preserve">a half-century of precedent dating back to the landmark ruling in </w:t>
      </w:r>
      <w:r w:rsidRPr="00903590">
        <w:rPr>
          <w:u w:val="single"/>
        </w:rPr>
        <w:t>Roe v. Wade.</w:t>
      </w:r>
    </w:p>
    <w:p w14:paraId="1500528A" w14:textId="77777777" w:rsidR="00654CD6" w:rsidRDefault="00654CD6" w:rsidP="00654CD6">
      <w:pPr>
        <w:rPr>
          <w:sz w:val="16"/>
          <w:szCs w:val="16"/>
        </w:rPr>
      </w:pPr>
      <w:r w:rsidRPr="00611A09">
        <w:rPr>
          <w:sz w:val="16"/>
          <w:szCs w:val="16"/>
        </w:rPr>
        <w:t>At issue is the constitutionality of Mississippi’s 15-week abortion ban, which the conservative U.S. Court of Appeals for the Fifth Circuit said implicated the “central holding of Roe” and therefore couldn’t stand.</w:t>
      </w:r>
    </w:p>
    <w:p w14:paraId="486B2BE8" w14:textId="77777777" w:rsidR="00654CD6" w:rsidRPr="00611A09" w:rsidRDefault="00654CD6" w:rsidP="00654CD6">
      <w:pPr>
        <w:rPr>
          <w:sz w:val="16"/>
          <w:szCs w:val="16"/>
        </w:rPr>
      </w:pPr>
      <w:r w:rsidRPr="00611A09">
        <w:rPr>
          <w:sz w:val="16"/>
          <w:szCs w:val="16"/>
        </w:rPr>
        <w:t>Advocates on the left see the case as an existential threat to a woman’s right to terminate a pregnancy, while those on the right say it would only make a “minor tweak” to the court’s precedents.</w:t>
      </w:r>
    </w:p>
    <w:p w14:paraId="528050D3" w14:textId="77777777" w:rsidR="00654CD6" w:rsidRPr="00611A09" w:rsidRDefault="00654CD6" w:rsidP="00654CD6">
      <w:pPr>
        <w:rPr>
          <w:sz w:val="16"/>
        </w:rPr>
      </w:pPr>
      <w:r w:rsidRPr="00611A09">
        <w:rPr>
          <w:sz w:val="16"/>
        </w:rPr>
        <w:t xml:space="preserve">But one thing they can agree on: </w:t>
      </w:r>
      <w:r w:rsidRPr="00903590">
        <w:rPr>
          <w:u w:val="single"/>
        </w:rPr>
        <w:t>the fate of Mississippi’s ban likely rests with conservatives Roberts and Kavanaugh.</w:t>
      </w:r>
    </w:p>
    <w:p w14:paraId="1FA99DEC" w14:textId="77777777" w:rsidR="00654CD6" w:rsidRPr="00611A09" w:rsidRDefault="00654CD6" w:rsidP="00654CD6">
      <w:pPr>
        <w:rPr>
          <w:sz w:val="16"/>
        </w:rPr>
      </w:pPr>
      <w:r w:rsidRPr="00903590">
        <w:rPr>
          <w:u w:val="single"/>
        </w:rPr>
        <w:t>The other four Republican-appointed justices</w:t>
      </w:r>
      <w:r w:rsidRPr="00611A09">
        <w:rPr>
          <w:sz w:val="16"/>
        </w:rPr>
        <w:t xml:space="preserve">—Clarence </w:t>
      </w:r>
      <w:r w:rsidRPr="00903590">
        <w:rPr>
          <w:u w:val="single"/>
        </w:rPr>
        <w:t>Thomas</w:t>
      </w:r>
      <w:r w:rsidRPr="00611A09">
        <w:rPr>
          <w:sz w:val="16"/>
        </w:rPr>
        <w:t xml:space="preserve">, Samuel </w:t>
      </w:r>
      <w:r w:rsidRPr="00903590">
        <w:rPr>
          <w:u w:val="single"/>
        </w:rPr>
        <w:t>Alito</w:t>
      </w:r>
      <w:r w:rsidRPr="00611A09">
        <w:rPr>
          <w:sz w:val="16"/>
        </w:rPr>
        <w:t xml:space="preserve">, Neil </w:t>
      </w:r>
      <w:r w:rsidRPr="00903590">
        <w:rPr>
          <w:u w:val="single"/>
        </w:rPr>
        <w:t>Gorsuch, and</w:t>
      </w:r>
      <w:r w:rsidRPr="00611A09">
        <w:rPr>
          <w:sz w:val="16"/>
        </w:rPr>
        <w:t xml:space="preserve"> Amy Coney </w:t>
      </w:r>
      <w:r w:rsidRPr="00903590">
        <w:rPr>
          <w:u w:val="single"/>
        </w:rPr>
        <w:t>Barrett</w:t>
      </w:r>
      <w:r w:rsidRPr="00611A09">
        <w:rPr>
          <w:sz w:val="16"/>
        </w:rPr>
        <w:t xml:space="preserve">—probably </w:t>
      </w:r>
      <w:r w:rsidRPr="00903590">
        <w:rPr>
          <w:u w:val="single"/>
        </w:rPr>
        <w:t>would be happy to jettison the court’s current abortion precedent</w:t>
      </w:r>
      <w:r w:rsidRPr="00611A09">
        <w:rPr>
          <w:sz w:val="16"/>
        </w:rPr>
        <w:t>, said Cardozo law professor Kate Shaw.</w:t>
      </w:r>
    </w:p>
    <w:p w14:paraId="491C3675" w14:textId="77777777" w:rsidR="00654CD6" w:rsidRPr="00611A09" w:rsidRDefault="00654CD6" w:rsidP="00654CD6">
      <w:pPr>
        <w:rPr>
          <w:sz w:val="16"/>
        </w:rPr>
      </w:pPr>
      <w:r w:rsidRPr="00903590">
        <w:rPr>
          <w:u w:val="single"/>
        </w:rPr>
        <w:t>So “Roberts and Kavanaugh are the two to watch together,”</w:t>
      </w:r>
      <w:r w:rsidRPr="00611A09">
        <w:rPr>
          <w:sz w:val="16"/>
        </w:rPr>
        <w:t xml:space="preserve"> Shaw said.</w:t>
      </w:r>
    </w:p>
    <w:p w14:paraId="5A620A88" w14:textId="77777777" w:rsidR="00654CD6" w:rsidRPr="00611A09" w:rsidRDefault="00654CD6" w:rsidP="00654CD6">
      <w:pPr>
        <w:rPr>
          <w:sz w:val="16"/>
          <w:szCs w:val="16"/>
        </w:rPr>
      </w:pPr>
      <w:r w:rsidRPr="00611A09">
        <w:rPr>
          <w:sz w:val="16"/>
          <w:szCs w:val="16"/>
        </w:rPr>
        <w:t>Risky Business</w:t>
      </w:r>
    </w:p>
    <w:p w14:paraId="7E3AF00C" w14:textId="77777777" w:rsidR="00654CD6" w:rsidRPr="00903590" w:rsidRDefault="00654CD6" w:rsidP="00654CD6">
      <w:pPr>
        <w:rPr>
          <w:u w:val="single"/>
        </w:rPr>
      </w:pPr>
      <w:r w:rsidRPr="00903590">
        <w:rPr>
          <w:u w:val="single"/>
        </w:rPr>
        <w:t>Roberts and Kavanaugh have emerged as the justices most likely to be in the majority. They usually side with conservatives but occasionally vote with the liberal wing.</w:t>
      </w:r>
    </w:p>
    <w:p w14:paraId="36180B19" w14:textId="77777777" w:rsidR="00654CD6" w:rsidRPr="00903590" w:rsidRDefault="00654CD6" w:rsidP="00654CD6">
      <w:pPr>
        <w:rPr>
          <w:b/>
          <w:bCs/>
        </w:rPr>
      </w:pPr>
      <w:r w:rsidRPr="00611A09">
        <w:rPr>
          <w:u w:val="single"/>
        </w:rPr>
        <w:t>Roberts</w:t>
      </w:r>
      <w:r w:rsidRPr="00903590">
        <w:rPr>
          <w:u w:val="single"/>
        </w:rPr>
        <w:t xml:space="preserve"> has a reputation as an incrementalist. </w:t>
      </w:r>
      <w:r w:rsidRPr="00903590">
        <w:rPr>
          <w:b/>
          <w:bCs/>
          <w:u w:val="single"/>
        </w:rPr>
        <w:t>He wants to avoid sweeping changes in the law and having the court appear political.</w:t>
      </w:r>
    </w:p>
    <w:p w14:paraId="536E98F8" w14:textId="77777777" w:rsidR="00654CD6" w:rsidRPr="00903590" w:rsidRDefault="00654CD6" w:rsidP="00654CD6">
      <w:pPr>
        <w:rPr>
          <w:u w:val="single"/>
        </w:rPr>
      </w:pPr>
      <w:r w:rsidRPr="00903590">
        <w:rPr>
          <w:u w:val="single"/>
        </w:rPr>
        <w:t xml:space="preserve">There’s a “real risk to the court in changing course very quickly in a way that’s clearly attributable just to personnel changes on the court,” </w:t>
      </w:r>
      <w:r w:rsidRPr="00611A09">
        <w:rPr>
          <w:sz w:val="16"/>
        </w:rPr>
        <w:t xml:space="preserve">Shaw said. The </w:t>
      </w:r>
      <w:r w:rsidRPr="00903590">
        <w:rPr>
          <w:u w:val="single"/>
        </w:rPr>
        <w:t>Roberts</w:t>
      </w:r>
      <w:r w:rsidRPr="00611A09">
        <w:rPr>
          <w:sz w:val="16"/>
        </w:rPr>
        <w:t xml:space="preserve"> Court </w:t>
      </w:r>
      <w:r w:rsidRPr="00903590">
        <w:rPr>
          <w:u w:val="single"/>
        </w:rPr>
        <w:t>has often shied away from big abortion rulings, especially in recent terms.</w:t>
      </w:r>
    </w:p>
    <w:p w14:paraId="54EF4898" w14:textId="77777777" w:rsidR="00654CD6" w:rsidRPr="00611A09" w:rsidRDefault="00654CD6" w:rsidP="00654CD6">
      <w:pPr>
        <w:rPr>
          <w:sz w:val="16"/>
        </w:rPr>
      </w:pPr>
      <w:r w:rsidRPr="00903590">
        <w:rPr>
          <w:u w:val="single"/>
        </w:rPr>
        <w:t>Kavanaugh is cautious like Roberts</w:t>
      </w:r>
      <w:r w:rsidRPr="00611A09">
        <w:rPr>
          <w:sz w:val="16"/>
        </w:rPr>
        <w:t>, said Cato Institute’s Ilya Shapiro.</w:t>
      </w:r>
    </w:p>
    <w:p w14:paraId="7AC0DBA3" w14:textId="77777777" w:rsidR="00654CD6" w:rsidRPr="00611A09" w:rsidRDefault="00654CD6" w:rsidP="00654CD6">
      <w:pPr>
        <w:rPr>
          <w:sz w:val="16"/>
        </w:rPr>
      </w:pPr>
      <w:r w:rsidRPr="00325103">
        <w:rPr>
          <w:u w:val="single"/>
        </w:rPr>
        <w:t>“</w:t>
      </w:r>
      <w:r w:rsidRPr="00903590">
        <w:rPr>
          <w:u w:val="single"/>
        </w:rPr>
        <w:t>Even if in their heart of hearts they want to overturn Roe, they’d want to have some sort of incrementalism,”</w:t>
      </w:r>
      <w:r w:rsidRPr="00611A09">
        <w:rPr>
          <w:sz w:val="16"/>
        </w:rPr>
        <w:t xml:space="preserve"> Shapiro said.</w:t>
      </w:r>
    </w:p>
    <w:p w14:paraId="53B6F60C" w14:textId="77777777" w:rsidR="00654CD6" w:rsidRPr="00611A09" w:rsidRDefault="00654CD6" w:rsidP="00654CD6">
      <w:pPr>
        <w:rPr>
          <w:sz w:val="16"/>
        </w:rPr>
      </w:pPr>
      <w:r w:rsidRPr="00903590">
        <w:rPr>
          <w:u w:val="single"/>
        </w:rPr>
        <w:t xml:space="preserve">Risk to the court’s credibility likely explains Roberts’ vote last term to invalidate Louisiana abortion restrictions in June Medical </w:t>
      </w:r>
      <w:r w:rsidRPr="00611A09">
        <w:rPr>
          <w:sz w:val="16"/>
        </w:rPr>
        <w:t>Services v. Russo despite voting to uphold nearly identical restrictions out of Texas in Whole Woman’s Health v. Hellerstedt. One major difference between the two cases was the composition of the court, which now had Kavanaugh on it instead of the justice he replaced in 2018, Anthony Kennedy.</w:t>
      </w:r>
    </w:p>
    <w:p w14:paraId="2D0A11B0" w14:textId="77777777" w:rsidR="00654CD6" w:rsidRPr="00611A09" w:rsidRDefault="00654CD6" w:rsidP="00654CD6">
      <w:pPr>
        <w:rPr>
          <w:sz w:val="16"/>
          <w:szCs w:val="16"/>
        </w:rPr>
      </w:pPr>
      <w:r w:rsidRPr="00611A09">
        <w:rPr>
          <w:sz w:val="16"/>
          <w:szCs w:val="16"/>
        </w:rPr>
        <w:t>“I joined the dissent in Whole Woman’s Health and continue to believe that the case was wrongly decided,” Roberts said in June Medical. But “Louisiana’s law cannot stand under our precedents.”</w:t>
      </w:r>
    </w:p>
    <w:p w14:paraId="765552EB" w14:textId="77777777" w:rsidR="00654CD6" w:rsidRPr="00611A09" w:rsidRDefault="00654CD6" w:rsidP="00654CD6">
      <w:pPr>
        <w:rPr>
          <w:sz w:val="16"/>
        </w:rPr>
      </w:pPr>
      <w:r w:rsidRPr="00903590">
        <w:rPr>
          <w:u w:val="single"/>
        </w:rPr>
        <w:t>The question now</w:t>
      </w:r>
      <w:r w:rsidRPr="00611A09">
        <w:rPr>
          <w:sz w:val="16"/>
        </w:rPr>
        <w:t xml:space="preserve">, Shaw said, </w:t>
      </w:r>
      <w:r w:rsidRPr="00903590">
        <w:rPr>
          <w:u w:val="single"/>
        </w:rPr>
        <w:t xml:space="preserve">is the extent to which Kavanaugh shares those institutional concerns when it comes to overturning the court’s core abortion rulings—what Kavanaugh referred to as “precedent on precedent” </w:t>
      </w:r>
      <w:r w:rsidRPr="00611A09">
        <w:rPr>
          <w:sz w:val="16"/>
        </w:rPr>
        <w:t>during his tumultuous confirmation hearings.</w:t>
      </w:r>
    </w:p>
    <w:p w14:paraId="425AF43D" w14:textId="77777777" w:rsidR="00654CD6" w:rsidRPr="00903590" w:rsidRDefault="00654CD6" w:rsidP="00654CD6">
      <w:pPr>
        <w:rPr>
          <w:u w:val="single"/>
        </w:rPr>
      </w:pPr>
      <w:r w:rsidRPr="00903590">
        <w:rPr>
          <w:u w:val="single"/>
        </w:rPr>
        <w:t>In June Medical, Kavanaugh attempted to find a middle ground, saying that the case wasn’t yet ready for the Supreme Court to weigh in.</w:t>
      </w:r>
    </w:p>
    <w:p w14:paraId="36588D2C" w14:textId="77777777" w:rsidR="00654CD6" w:rsidRPr="00611A09" w:rsidRDefault="00654CD6" w:rsidP="00654CD6">
      <w:pPr>
        <w:rPr>
          <w:sz w:val="16"/>
        </w:rPr>
      </w:pPr>
      <w:r w:rsidRPr="00903590">
        <w:rPr>
          <w:u w:val="single"/>
        </w:rPr>
        <w:t>If Roberts doesn’t wind up in the majority</w:t>
      </w:r>
      <w:r w:rsidRPr="00611A09">
        <w:rPr>
          <w:sz w:val="16"/>
        </w:rPr>
        <w:t xml:space="preserve"> in this case, that means </w:t>
      </w:r>
      <w:r w:rsidRPr="00903590">
        <w:rPr>
          <w:u w:val="single"/>
        </w:rPr>
        <w:t>Thomas</w:t>
      </w:r>
      <w:r w:rsidRPr="00611A09">
        <w:rPr>
          <w:sz w:val="16"/>
        </w:rPr>
        <w:t>—the second most senior justice and the one most hostile to precedent—</w:t>
      </w:r>
      <w:r w:rsidRPr="00903590">
        <w:rPr>
          <w:u w:val="single"/>
        </w:rPr>
        <w:t>will be the one deciding who gets to write the majority opinion</w:t>
      </w:r>
      <w:r w:rsidRPr="00611A09">
        <w:rPr>
          <w:sz w:val="16"/>
        </w:rPr>
        <w:t xml:space="preserve">, Shapiro said, </w:t>
      </w:r>
      <w:r w:rsidRPr="00903590">
        <w:rPr>
          <w:u w:val="single"/>
        </w:rPr>
        <w:t>and thus how broadly the ruling reaches</w:t>
      </w:r>
      <w:r w:rsidRPr="00611A09">
        <w:rPr>
          <w:sz w:val="16"/>
        </w:rPr>
        <w:t>.</w:t>
      </w:r>
    </w:p>
    <w:p w14:paraId="7E2C8F9F" w14:textId="77777777" w:rsidR="00654CD6" w:rsidRPr="00903590" w:rsidRDefault="00654CD6" w:rsidP="00654CD6">
      <w:pPr>
        <w:rPr>
          <w:b/>
          <w:bCs/>
          <w:u w:val="single"/>
        </w:rPr>
      </w:pPr>
      <w:r w:rsidRPr="00903590">
        <w:rPr>
          <w:b/>
          <w:bCs/>
          <w:u w:val="single"/>
        </w:rPr>
        <w:t>“Roberts probably wants to avoid that,” Shapiro said, and so “is willing to work hard with Kavanaugh to try to have a controlling opinion.”</w:t>
      </w:r>
    </w:p>
    <w:p w14:paraId="0E8EC146" w14:textId="77777777" w:rsidR="00654CD6" w:rsidRPr="00611A09" w:rsidRDefault="00654CD6" w:rsidP="00654CD6">
      <w:pPr>
        <w:rPr>
          <w:sz w:val="16"/>
          <w:szCs w:val="16"/>
        </w:rPr>
      </w:pPr>
      <w:r w:rsidRPr="00611A09">
        <w:rPr>
          <w:sz w:val="16"/>
          <w:szCs w:val="16"/>
        </w:rPr>
        <w:t>Middle Ground?</w:t>
      </w:r>
    </w:p>
    <w:p w14:paraId="15994D4F" w14:textId="77777777" w:rsidR="00654CD6" w:rsidRPr="00611A09" w:rsidRDefault="00654CD6" w:rsidP="00654CD6">
      <w:pPr>
        <w:rPr>
          <w:sz w:val="16"/>
          <w:szCs w:val="16"/>
        </w:rPr>
      </w:pPr>
      <w:r w:rsidRPr="00611A09">
        <w:rPr>
          <w:sz w:val="16"/>
          <w:szCs w:val="16"/>
        </w:rPr>
        <w:t>Shaw noted that it only take four justices to grant a case, even though it takes five to win on the merits.</w:t>
      </w:r>
    </w:p>
    <w:p w14:paraId="35378FFD" w14:textId="77777777" w:rsidR="00654CD6" w:rsidRPr="00903590" w:rsidRDefault="00654CD6" w:rsidP="00654CD6">
      <w:pPr>
        <w:rPr>
          <w:u w:val="single"/>
        </w:rPr>
      </w:pPr>
      <w:r w:rsidRPr="00903590">
        <w:rPr>
          <w:u w:val="single"/>
        </w:rPr>
        <w:t>The court under Roberts has preferred to consider abortion in tangential ways.</w:t>
      </w:r>
      <w:r w:rsidRPr="00611A09">
        <w:rPr>
          <w:sz w:val="16"/>
        </w:rPr>
        <w:t xml:space="preserve"> In recent terms, </w:t>
      </w:r>
      <w:r w:rsidRPr="00903590">
        <w:rPr>
          <w:u w:val="single"/>
        </w:rPr>
        <w:t>the court has considered free speech challenges from anti-abortion advocates and the ability of states to set requirements for carrying out abortions. The results have been mixed.</w:t>
      </w:r>
    </w:p>
    <w:p w14:paraId="2F9BB0E8" w14:textId="77777777" w:rsidR="00654CD6" w:rsidRPr="00611A09" w:rsidRDefault="00654CD6" w:rsidP="00654CD6">
      <w:pPr>
        <w:rPr>
          <w:sz w:val="16"/>
        </w:rPr>
      </w:pPr>
      <w:r w:rsidRPr="00611A09">
        <w:rPr>
          <w:sz w:val="16"/>
        </w:rPr>
        <w:t>Given that the court agreed to hear Mississippi’s outright ban so shortly after Barrett’s arrival in November 2020, “</w:t>
      </w:r>
      <w:r w:rsidRPr="00903590">
        <w:rPr>
          <w:u w:val="single"/>
        </w:rPr>
        <w:t>it’s fair to say that the four really conservative justices—Alito, Thomas, Gorsuch, and Barrett—almost certainly voted to grant</w:t>
      </w:r>
      <w:r w:rsidRPr="00611A09">
        <w:rPr>
          <w:sz w:val="16"/>
        </w:rPr>
        <w:t>,” Shaw said. And perhaps they think “that when push comes to shove they believe they have the votes on the merits.”</w:t>
      </w:r>
    </w:p>
    <w:p w14:paraId="02DE7F83" w14:textId="77777777" w:rsidR="00654CD6" w:rsidRPr="00611A09" w:rsidRDefault="00654CD6" w:rsidP="00654CD6">
      <w:pPr>
        <w:rPr>
          <w:sz w:val="16"/>
        </w:rPr>
      </w:pPr>
      <w:r w:rsidRPr="00903590">
        <w:rPr>
          <w:b/>
          <w:bCs/>
          <w:u w:val="single"/>
        </w:rPr>
        <w:t>Roberts and Kavanaugh, if left to their own devices, would have probably preferred to take up a different kind of abortion challenge</w:t>
      </w:r>
      <w:r w:rsidRPr="00903590">
        <w:rPr>
          <w:u w:val="single"/>
        </w:rPr>
        <w:t>, one that would have allowed states to impose restriction but doing so within the court’s current abortion framework</w:t>
      </w:r>
      <w:r w:rsidRPr="00611A09">
        <w:rPr>
          <w:sz w:val="16"/>
        </w:rPr>
        <w:t>. Shaw pointed to challenges to waiting periods and limits on the permissible reasons for getting an abortion.</w:t>
      </w:r>
    </w:p>
    <w:p w14:paraId="72F95BB0" w14:textId="1415512D" w:rsidR="00C3272A" w:rsidRDefault="00C3272A" w:rsidP="00C3272A">
      <w:pPr>
        <w:pStyle w:val="Heading4"/>
      </w:pPr>
      <w:r>
        <w:t xml:space="preserve">Roberts is an </w:t>
      </w:r>
      <w:r w:rsidRPr="00BD2604">
        <w:rPr>
          <w:u w:val="single"/>
        </w:rPr>
        <w:t>abortion skeptic</w:t>
      </w:r>
      <w:r>
        <w:t xml:space="preserve"> but </w:t>
      </w:r>
      <w:r w:rsidRPr="00BD2604">
        <w:rPr>
          <w:u w:val="single"/>
        </w:rPr>
        <w:t>deferential to precedent</w:t>
      </w:r>
      <w:r>
        <w:t xml:space="preserve">---he’s reluctant </w:t>
      </w:r>
      <w:r w:rsidR="007F6A27">
        <w:t xml:space="preserve">to rock the boat on </w:t>
      </w:r>
      <w:r w:rsidR="009B3911">
        <w:t>Dobbs</w:t>
      </w:r>
      <w:r w:rsidR="007F6A27">
        <w:t>.</w:t>
      </w:r>
    </w:p>
    <w:p w14:paraId="633F671F" w14:textId="77777777" w:rsidR="00C3272A" w:rsidRDefault="00C3272A" w:rsidP="00C3272A">
      <w:r>
        <w:rPr>
          <w:rStyle w:val="Style13ptBold"/>
        </w:rPr>
        <w:t xml:space="preserve">Yang and Ziegler </w:t>
      </w:r>
      <w:r w:rsidRPr="00C87100">
        <w:rPr>
          <w:rStyle w:val="Style13ptBold"/>
        </w:rPr>
        <w:t>'</w:t>
      </w:r>
      <w:r>
        <w:rPr>
          <w:rStyle w:val="Style13ptBold"/>
        </w:rPr>
        <w:t>21</w:t>
      </w:r>
      <w:r w:rsidRPr="00C87100">
        <w:rPr>
          <w:rStyle w:val="Style13ptBold"/>
        </w:rPr>
        <w:t xml:space="preserve"> </w:t>
      </w:r>
      <w:r w:rsidRPr="00C87100">
        <w:t>[</w:t>
      </w:r>
      <w:r>
        <w:t>John and Mary</w:t>
      </w:r>
      <w:r w:rsidRPr="00C87100">
        <w:t xml:space="preserve">; </w:t>
      </w:r>
      <w:r>
        <w:t>5</w:t>
      </w:r>
      <w:r w:rsidRPr="00C87100">
        <w:t>/</w:t>
      </w:r>
      <w:r>
        <w:t>17</w:t>
      </w:r>
      <w:r w:rsidRPr="00C87100">
        <w:t>/</w:t>
      </w:r>
      <w:r>
        <w:t>21</w:t>
      </w:r>
      <w:r w:rsidRPr="00C87100">
        <w:t xml:space="preserve">; </w:t>
      </w:r>
      <w:r>
        <w:t>correspondent for the PBS NewsHour</w:t>
      </w:r>
      <w:r w:rsidRPr="00C87100">
        <w:t xml:space="preserve">; </w:t>
      </w:r>
      <w:r>
        <w:t xml:space="preserve">Professor at Florida State University College of Law, J.D. from Harvard University; </w:t>
      </w:r>
      <w:r w:rsidRPr="00C87100">
        <w:t>"</w:t>
      </w:r>
      <w:r>
        <w:t>Is the Supreme Court looking to overturn Roe v. Wade? Here’s what one expert thinks</w:t>
      </w:r>
      <w:r w:rsidRPr="00C87100">
        <w:t xml:space="preserve">," </w:t>
      </w:r>
      <w:hyperlink r:id="rId12" w:history="1">
        <w:r w:rsidRPr="0053197C">
          <w:rPr>
            <w:rStyle w:val="Hyperlink"/>
          </w:rPr>
          <w:t>https://www.pbs.org/newshour/show/is-the-supreme-court-looking-to-overturn-roe-v-wade-heres-what-one-expert-thinks/</w:t>
        </w:r>
      </w:hyperlink>
      <w:r w:rsidRPr="00C87100">
        <w:t>]</w:t>
      </w:r>
    </w:p>
    <w:p w14:paraId="1263F797" w14:textId="77777777" w:rsidR="00C3272A" w:rsidRPr="00C92833" w:rsidRDefault="00C3272A" w:rsidP="00C3272A">
      <w:pPr>
        <w:rPr>
          <w:sz w:val="16"/>
        </w:rPr>
      </w:pPr>
      <w:r w:rsidRPr="00C92833">
        <w:rPr>
          <w:sz w:val="16"/>
        </w:rPr>
        <w:t xml:space="preserve">Now, this </w:t>
      </w:r>
      <w:r w:rsidRPr="00B074B9">
        <w:rPr>
          <w:rStyle w:val="StyleUnderline"/>
        </w:rPr>
        <w:t xml:space="preserve">Mississippi law has </w:t>
      </w:r>
      <w:r w:rsidRPr="00B074B9">
        <w:rPr>
          <w:rStyle w:val="Emphasis"/>
        </w:rPr>
        <w:t>not taken effect</w:t>
      </w:r>
      <w:r w:rsidRPr="00B074B9">
        <w:rPr>
          <w:rStyle w:val="StyleUnderline"/>
        </w:rPr>
        <w:t xml:space="preserve">, because </w:t>
      </w:r>
      <w:r w:rsidRPr="00B074B9">
        <w:rPr>
          <w:rStyle w:val="Emphasis"/>
        </w:rPr>
        <w:t>lower courts</w:t>
      </w:r>
      <w:r w:rsidRPr="00B074B9">
        <w:rPr>
          <w:rStyle w:val="StyleUnderline"/>
        </w:rPr>
        <w:t xml:space="preserve"> say that it </w:t>
      </w:r>
      <w:r w:rsidRPr="00B074B9">
        <w:rPr>
          <w:rStyle w:val="Emphasis"/>
        </w:rPr>
        <w:t>conflicts</w:t>
      </w:r>
      <w:r w:rsidRPr="00B074B9">
        <w:rPr>
          <w:rStyle w:val="StyleUnderline"/>
        </w:rPr>
        <w:t xml:space="preserve"> with Roe vs. Wade. Does</w:t>
      </w:r>
      <w:r w:rsidRPr="00C92833">
        <w:rPr>
          <w:sz w:val="16"/>
        </w:rPr>
        <w:t xml:space="preserve"> the court saying they're </w:t>
      </w:r>
      <w:r w:rsidRPr="00B074B9">
        <w:rPr>
          <w:rStyle w:val="StyleUnderline"/>
        </w:rPr>
        <w:t>taking this case</w:t>
      </w:r>
      <w:r w:rsidRPr="00C92833">
        <w:rPr>
          <w:sz w:val="16"/>
        </w:rPr>
        <w:t xml:space="preserve"> necessarily </w:t>
      </w:r>
      <w:r w:rsidRPr="00B074B9">
        <w:rPr>
          <w:rStyle w:val="StyleUnderline"/>
        </w:rPr>
        <w:t>mean they're going to</w:t>
      </w:r>
      <w:r w:rsidRPr="00C92833">
        <w:rPr>
          <w:sz w:val="16"/>
        </w:rPr>
        <w:t xml:space="preserve"> use this case to </w:t>
      </w:r>
      <w:r w:rsidRPr="00B074B9">
        <w:rPr>
          <w:rStyle w:val="Emphasis"/>
        </w:rPr>
        <w:t>overturn</w:t>
      </w:r>
      <w:r w:rsidRPr="00B074B9">
        <w:rPr>
          <w:rStyle w:val="StyleUnderline"/>
        </w:rPr>
        <w:t xml:space="preserve"> Roe?</w:t>
      </w:r>
    </w:p>
    <w:p w14:paraId="201E21D7" w14:textId="77777777" w:rsidR="00C3272A" w:rsidRPr="00C92833" w:rsidRDefault="00C3272A" w:rsidP="00C3272A">
      <w:pPr>
        <w:rPr>
          <w:sz w:val="16"/>
        </w:rPr>
      </w:pPr>
      <w:r w:rsidRPr="00C92833">
        <w:rPr>
          <w:sz w:val="16"/>
        </w:rPr>
        <w:t xml:space="preserve">Mary Ziegler: </w:t>
      </w:r>
      <w:r w:rsidRPr="00B074B9">
        <w:rPr>
          <w:rStyle w:val="StyleUnderline"/>
        </w:rPr>
        <w:t>No</w:t>
      </w:r>
      <w:r w:rsidRPr="00C92833">
        <w:rPr>
          <w:sz w:val="16"/>
        </w:rPr>
        <w:t xml:space="preserve">, but I think </w:t>
      </w:r>
      <w:r w:rsidRPr="00B074B9">
        <w:rPr>
          <w:rStyle w:val="StyleUnderline"/>
        </w:rPr>
        <w:t>the court's taking this case signals that they are interested</w:t>
      </w:r>
      <w:r w:rsidRPr="00C92833">
        <w:rPr>
          <w:sz w:val="16"/>
        </w:rPr>
        <w:t xml:space="preserve">, if not in getting rid of it altogether, at least </w:t>
      </w:r>
      <w:r w:rsidRPr="00B074B9">
        <w:rPr>
          <w:rStyle w:val="StyleUnderline"/>
        </w:rPr>
        <w:t>in rethinking viability as the point at which states can ban abortions</w:t>
      </w:r>
      <w:r w:rsidRPr="00C92833">
        <w:rPr>
          <w:sz w:val="16"/>
        </w:rPr>
        <w:t>.</w:t>
      </w:r>
    </w:p>
    <w:p w14:paraId="3F05019C" w14:textId="77777777" w:rsidR="00C3272A" w:rsidRPr="00C92833" w:rsidRDefault="00C3272A" w:rsidP="00C3272A">
      <w:pPr>
        <w:rPr>
          <w:sz w:val="16"/>
        </w:rPr>
      </w:pPr>
      <w:r w:rsidRPr="00C92833">
        <w:rPr>
          <w:sz w:val="16"/>
        </w:rPr>
        <w:t xml:space="preserve">And </w:t>
      </w:r>
      <w:r w:rsidRPr="00B074B9">
        <w:rPr>
          <w:rStyle w:val="StyleUnderline"/>
        </w:rPr>
        <w:t xml:space="preserve">that would be </w:t>
      </w:r>
      <w:r w:rsidRPr="00B074B9">
        <w:rPr>
          <w:rStyle w:val="Emphasis"/>
        </w:rPr>
        <w:t>almost as significant</w:t>
      </w:r>
      <w:r w:rsidRPr="00B074B9">
        <w:rPr>
          <w:rStyle w:val="StyleUnderline"/>
        </w:rPr>
        <w:t xml:space="preserve"> as </w:t>
      </w:r>
      <w:r w:rsidRPr="00B074B9">
        <w:rPr>
          <w:rStyle w:val="Emphasis"/>
        </w:rPr>
        <w:t>overturning Roe</w:t>
      </w:r>
      <w:r w:rsidRPr="00B074B9">
        <w:rPr>
          <w:rStyle w:val="StyleUnderline"/>
        </w:rPr>
        <w:t xml:space="preserve"> itself.</w:t>
      </w:r>
      <w:r w:rsidRPr="00C92833">
        <w:rPr>
          <w:sz w:val="16"/>
        </w:rPr>
        <w:t xml:space="preserve"> I think </w:t>
      </w:r>
      <w:r w:rsidRPr="00B074B9">
        <w:rPr>
          <w:rStyle w:val="StyleUnderline"/>
        </w:rPr>
        <w:t xml:space="preserve">any outcome in this case short of </w:t>
      </w:r>
      <w:r w:rsidRPr="00B074B9">
        <w:rPr>
          <w:rStyle w:val="Emphasis"/>
        </w:rPr>
        <w:t>sustaining</w:t>
      </w:r>
      <w:r w:rsidRPr="00B074B9">
        <w:rPr>
          <w:rStyle w:val="StyleUnderline"/>
        </w:rPr>
        <w:t xml:space="preserve"> what the </w:t>
      </w:r>
      <w:r w:rsidRPr="00B074B9">
        <w:rPr>
          <w:rStyle w:val="Emphasis"/>
        </w:rPr>
        <w:t>lower courts</w:t>
      </w:r>
      <w:r w:rsidRPr="00B074B9">
        <w:rPr>
          <w:rStyle w:val="StyleUnderline"/>
        </w:rPr>
        <w:t xml:space="preserve"> have done </w:t>
      </w:r>
      <w:r w:rsidRPr="00B074B9">
        <w:rPr>
          <w:rStyle w:val="Emphasis"/>
        </w:rPr>
        <w:t>would be explosive</w:t>
      </w:r>
      <w:r w:rsidRPr="00C92833">
        <w:rPr>
          <w:sz w:val="16"/>
        </w:rPr>
        <w:t>.</w:t>
      </w:r>
    </w:p>
    <w:p w14:paraId="3E1B829B" w14:textId="77777777" w:rsidR="00C3272A" w:rsidRPr="00C92833" w:rsidRDefault="00C3272A" w:rsidP="00C3272A">
      <w:pPr>
        <w:rPr>
          <w:sz w:val="16"/>
        </w:rPr>
      </w:pPr>
      <w:r w:rsidRPr="00C92833">
        <w:rPr>
          <w:sz w:val="16"/>
        </w:rPr>
        <w:t>John Yang: So, explain to us what that would look like. What would it look like if the court upheld Roe vs. Wade, but also upheld the 15-week ban?</w:t>
      </w:r>
    </w:p>
    <w:p w14:paraId="406E5258" w14:textId="77777777" w:rsidR="00C3272A" w:rsidRPr="00C92833" w:rsidRDefault="00C3272A" w:rsidP="00C3272A">
      <w:pPr>
        <w:rPr>
          <w:sz w:val="16"/>
        </w:rPr>
      </w:pPr>
      <w:r w:rsidRPr="00C92833">
        <w:rPr>
          <w:sz w:val="16"/>
        </w:rPr>
        <w:t>Mary Ziegler: Well, so, the court has had a history in the abortion context of tinkering with what counts as the essential holding of Roe v. Wade.</w:t>
      </w:r>
    </w:p>
    <w:p w14:paraId="6359D23C" w14:textId="77777777" w:rsidR="00C3272A" w:rsidRPr="00C92833" w:rsidRDefault="00C3272A" w:rsidP="00C3272A">
      <w:pPr>
        <w:rPr>
          <w:sz w:val="16"/>
        </w:rPr>
      </w:pPr>
      <w:r w:rsidRPr="00C92833">
        <w:rPr>
          <w:sz w:val="16"/>
        </w:rPr>
        <w:t>So, in 1992, in a case called Planned Parenthood vs. Casey, the court changed the rules that apply to determine the constitutionality of abortion regulations. It had been the trimester framework, which disallowed most restrictions in the first trimester. Now it's the undue burden test.</w:t>
      </w:r>
    </w:p>
    <w:p w14:paraId="07E32097" w14:textId="77777777" w:rsidR="00C3272A" w:rsidRPr="00C92833" w:rsidRDefault="00C3272A" w:rsidP="00C3272A">
      <w:pPr>
        <w:rPr>
          <w:sz w:val="16"/>
        </w:rPr>
      </w:pPr>
      <w:r w:rsidRPr="00C92833">
        <w:rPr>
          <w:sz w:val="16"/>
        </w:rPr>
        <w:t>So ,the court said, we can get rid of parts of Roe, but not the — we will keep the important parts. So it's possible that the court could now say viability is no longer essential, and to kind of repeat and extend what happened in 1992.</w:t>
      </w:r>
    </w:p>
    <w:p w14:paraId="2F65FDB3" w14:textId="77777777" w:rsidR="00C3272A" w:rsidRPr="00C92833" w:rsidRDefault="00C3272A" w:rsidP="00C3272A">
      <w:pPr>
        <w:rPr>
          <w:sz w:val="16"/>
        </w:rPr>
      </w:pPr>
      <w:r w:rsidRPr="00C92833">
        <w:rPr>
          <w:sz w:val="16"/>
        </w:rPr>
        <w:t xml:space="preserve">John Yang: So, </w:t>
      </w:r>
      <w:r w:rsidRPr="003309E4">
        <w:rPr>
          <w:rStyle w:val="StyleUnderline"/>
        </w:rPr>
        <w:t>of the current makeup of the court, three justices,</w:t>
      </w:r>
      <w:r w:rsidRPr="00C92833">
        <w:rPr>
          <w:sz w:val="16"/>
        </w:rPr>
        <w:t xml:space="preserve"> Justices </w:t>
      </w:r>
      <w:r w:rsidRPr="003309E4">
        <w:rPr>
          <w:rStyle w:val="Emphasis"/>
        </w:rPr>
        <w:t>Thomas</w:t>
      </w:r>
      <w:r w:rsidRPr="003309E4">
        <w:rPr>
          <w:rStyle w:val="StyleUnderline"/>
        </w:rPr>
        <w:t xml:space="preserve">, </w:t>
      </w:r>
      <w:r w:rsidRPr="003309E4">
        <w:rPr>
          <w:rStyle w:val="Emphasis"/>
        </w:rPr>
        <w:t>Alito</w:t>
      </w:r>
      <w:r w:rsidRPr="003309E4">
        <w:rPr>
          <w:rStyle w:val="StyleUnderline"/>
        </w:rPr>
        <w:t xml:space="preserve"> and </w:t>
      </w:r>
      <w:r w:rsidRPr="003309E4">
        <w:rPr>
          <w:rStyle w:val="Emphasis"/>
        </w:rPr>
        <w:t>Gorsuch</w:t>
      </w:r>
      <w:r w:rsidRPr="003309E4">
        <w:rPr>
          <w:rStyle w:val="StyleUnderline"/>
        </w:rPr>
        <w:t>, have all said</w:t>
      </w:r>
      <w:r w:rsidRPr="00C92833">
        <w:rPr>
          <w:sz w:val="16"/>
        </w:rPr>
        <w:t xml:space="preserve"> in one form or another and opinions </w:t>
      </w:r>
      <w:r w:rsidRPr="006353D5">
        <w:rPr>
          <w:rStyle w:val="StyleUnderline"/>
        </w:rPr>
        <w:t>they think the court got it wrong on abortion</w:t>
      </w:r>
      <w:r w:rsidRPr="00C92833">
        <w:rPr>
          <w:sz w:val="16"/>
        </w:rPr>
        <w:t>.</w:t>
      </w:r>
    </w:p>
    <w:p w14:paraId="76C28262" w14:textId="77777777" w:rsidR="00C3272A" w:rsidRPr="00C92833" w:rsidRDefault="00C3272A" w:rsidP="00C3272A">
      <w:pPr>
        <w:rPr>
          <w:sz w:val="16"/>
        </w:rPr>
      </w:pPr>
      <w:r w:rsidRPr="00C92833">
        <w:rPr>
          <w:sz w:val="16"/>
        </w:rPr>
        <w:t>What do we know about the others, Chief Justice Roberts, Justices Kavanaugh and Barrett?</w:t>
      </w:r>
    </w:p>
    <w:p w14:paraId="1F10D8F3" w14:textId="77777777" w:rsidR="00C3272A" w:rsidRPr="00C92833" w:rsidRDefault="00C3272A" w:rsidP="00C3272A">
      <w:pPr>
        <w:rPr>
          <w:sz w:val="16"/>
        </w:rPr>
      </w:pPr>
      <w:r w:rsidRPr="00C92833">
        <w:rPr>
          <w:sz w:val="16"/>
        </w:rPr>
        <w:t xml:space="preserve">Mary Ziegler: Well, so Chief Justice </w:t>
      </w:r>
      <w:r w:rsidRPr="006353D5">
        <w:rPr>
          <w:rStyle w:val="StyleUnderline"/>
        </w:rPr>
        <w:t>Roberts is the one we know the most about</w:t>
      </w:r>
      <w:r w:rsidRPr="00C92833">
        <w:rPr>
          <w:sz w:val="16"/>
        </w:rPr>
        <w:t xml:space="preserve">, because, this summer, </w:t>
      </w:r>
      <w:r w:rsidRPr="006353D5">
        <w:rPr>
          <w:rStyle w:val="StyleUnderline"/>
        </w:rPr>
        <w:t>he</w:t>
      </w:r>
      <w:r w:rsidRPr="00C92833">
        <w:rPr>
          <w:sz w:val="16"/>
        </w:rPr>
        <w:t xml:space="preserve"> sort of </w:t>
      </w:r>
      <w:r w:rsidRPr="006353D5">
        <w:rPr>
          <w:rStyle w:val="StyleUnderline"/>
        </w:rPr>
        <w:t xml:space="preserve">staked out a position in June Medical vs. Russo that essentially he's </w:t>
      </w:r>
      <w:r w:rsidRPr="00642D08">
        <w:rPr>
          <w:rStyle w:val="Emphasis"/>
        </w:rPr>
        <w:t>certainly a skeptic</w:t>
      </w:r>
      <w:r w:rsidRPr="006353D5">
        <w:rPr>
          <w:rStyle w:val="StyleUnderline"/>
        </w:rPr>
        <w:t xml:space="preserve"> that abortion rights are </w:t>
      </w:r>
      <w:r w:rsidRPr="00642D08">
        <w:rPr>
          <w:rStyle w:val="Emphasis"/>
        </w:rPr>
        <w:t>protected</w:t>
      </w:r>
      <w:r w:rsidRPr="006353D5">
        <w:rPr>
          <w:rStyle w:val="StyleUnderline"/>
        </w:rPr>
        <w:t xml:space="preserve"> by the Constitution</w:t>
      </w:r>
      <w:r w:rsidRPr="00C92833">
        <w:rPr>
          <w:sz w:val="16"/>
        </w:rPr>
        <w:t>.</w:t>
      </w:r>
    </w:p>
    <w:p w14:paraId="645F92C1" w14:textId="77777777" w:rsidR="00C3272A" w:rsidRDefault="00C3272A" w:rsidP="00C3272A">
      <w:pPr>
        <w:rPr>
          <w:sz w:val="16"/>
        </w:rPr>
      </w:pPr>
      <w:r w:rsidRPr="006353D5">
        <w:rPr>
          <w:rStyle w:val="StyleUnderline"/>
        </w:rPr>
        <w:t xml:space="preserve">But he also seems to be </w:t>
      </w:r>
      <w:r w:rsidRPr="006353D5">
        <w:rPr>
          <w:rStyle w:val="Emphasis"/>
        </w:rPr>
        <w:t>more deferential</w:t>
      </w:r>
      <w:r w:rsidRPr="006353D5">
        <w:rPr>
          <w:rStyle w:val="StyleUnderline"/>
        </w:rPr>
        <w:t xml:space="preserve"> when it comes to the court's </w:t>
      </w:r>
      <w:r w:rsidRPr="006353D5">
        <w:rPr>
          <w:rStyle w:val="Emphasis"/>
        </w:rPr>
        <w:t>past precedents</w:t>
      </w:r>
      <w:r w:rsidRPr="00B41EF4">
        <w:rPr>
          <w:rStyle w:val="StyleUnderline"/>
        </w:rPr>
        <w:t xml:space="preserve">. So, it would seem that Roberts would be </w:t>
      </w:r>
      <w:r w:rsidRPr="00B41EF4">
        <w:rPr>
          <w:rStyle w:val="Emphasis"/>
        </w:rPr>
        <w:t>reluctant to overturn Roe</w:t>
      </w:r>
      <w:r w:rsidRPr="00B41EF4">
        <w:rPr>
          <w:rStyle w:val="StyleUnderline"/>
        </w:rPr>
        <w:t xml:space="preserve"> and</w:t>
      </w:r>
      <w:r w:rsidRPr="00C92833">
        <w:rPr>
          <w:sz w:val="16"/>
        </w:rPr>
        <w:t xml:space="preserve"> perhaps </w:t>
      </w:r>
      <w:r w:rsidRPr="00B41EF4">
        <w:rPr>
          <w:rStyle w:val="StyleUnderline"/>
        </w:rPr>
        <w:t xml:space="preserve">even to </w:t>
      </w:r>
      <w:r w:rsidRPr="00B41EF4">
        <w:rPr>
          <w:rStyle w:val="Emphasis"/>
        </w:rPr>
        <w:t>uphold the Mississippi law</w:t>
      </w:r>
      <w:r w:rsidRPr="00C92833">
        <w:rPr>
          <w:sz w:val="16"/>
        </w:rPr>
        <w:t>.</w:t>
      </w:r>
    </w:p>
    <w:p w14:paraId="2B855DA4" w14:textId="0097B4D5" w:rsidR="00F93582" w:rsidRDefault="00F93582" w:rsidP="00F93582">
      <w:pPr>
        <w:pStyle w:val="Heading4"/>
      </w:pPr>
      <w:r>
        <w:t xml:space="preserve">Roberts wants to keep the court </w:t>
      </w:r>
      <w:r w:rsidRPr="00CB0B68">
        <w:rPr>
          <w:u w:val="single"/>
        </w:rPr>
        <w:t>apolitical</w:t>
      </w:r>
      <w:r>
        <w:t xml:space="preserve">---he’ll </w:t>
      </w:r>
      <w:r w:rsidR="005068EE">
        <w:t>pull Kavanaugh with him to stave off political backlash.</w:t>
      </w:r>
    </w:p>
    <w:p w14:paraId="36662256" w14:textId="77777777" w:rsidR="00F93582" w:rsidRDefault="00F93582" w:rsidP="00F93582">
      <w:r w:rsidRPr="00CB0B68">
        <w:rPr>
          <w:b/>
          <w:bCs/>
          <w:sz w:val="26"/>
          <w:szCs w:val="26"/>
        </w:rPr>
        <w:t>Coppins 5/13</w:t>
      </w:r>
      <w:r>
        <w:t xml:space="preserve"> - </w:t>
      </w:r>
      <w:r w:rsidRPr="00CB0B68">
        <w:t>staff writer at The Atlantic and the author of The Wilderness, a book about the battle over the future of the Republican Party</w:t>
      </w:r>
      <w:r>
        <w:t xml:space="preserve"> (McKay Coppins, The Atlantic, “</w:t>
      </w:r>
      <w:r w:rsidRPr="00CB0B68">
        <w:t>I</w:t>
      </w:r>
      <w:r>
        <w:t>s</w:t>
      </w:r>
      <w:r w:rsidRPr="00CB0B68">
        <w:t xml:space="preserve"> B</w:t>
      </w:r>
      <w:r>
        <w:t>rett</w:t>
      </w:r>
      <w:r w:rsidRPr="00CB0B68">
        <w:t xml:space="preserve"> K</w:t>
      </w:r>
      <w:r>
        <w:t>avanaugh</w:t>
      </w:r>
      <w:r w:rsidRPr="00CB0B68">
        <w:t xml:space="preserve"> </w:t>
      </w:r>
      <w:r>
        <w:t>out for</w:t>
      </w:r>
      <w:r w:rsidRPr="00CB0B68">
        <w:t xml:space="preserve"> R</w:t>
      </w:r>
      <w:r>
        <w:t>evenge</w:t>
      </w:r>
      <w:r w:rsidRPr="00CB0B68">
        <w:t>?</w:t>
      </w:r>
      <w:r>
        <w:t xml:space="preserve">”, May 13, 2021, </w:t>
      </w:r>
      <w:hyperlink r:id="rId13" w:history="1">
        <w:r w:rsidRPr="00DE1CB3">
          <w:rPr>
            <w:rStyle w:val="Hyperlink"/>
          </w:rPr>
          <w:t>https://www.theatlantic.com/magazine/archive/2021/06/brett-kavanaugh-supreme-court/618717/</w:t>
        </w:r>
      </w:hyperlink>
      <w:r>
        <w:t xml:space="preserve"> )//RG</w:t>
      </w:r>
    </w:p>
    <w:p w14:paraId="07401B35" w14:textId="77777777" w:rsidR="00F93582" w:rsidRPr="00CB0B68" w:rsidRDefault="00F93582" w:rsidP="00F93582">
      <w:pPr>
        <w:rPr>
          <w:sz w:val="16"/>
        </w:rPr>
      </w:pPr>
      <w:r w:rsidRPr="00CB0B68">
        <w:rPr>
          <w:sz w:val="16"/>
        </w:rPr>
        <w:t xml:space="preserve">But </w:t>
      </w:r>
      <w:r w:rsidRPr="00CB0B68">
        <w:rPr>
          <w:u w:val="single"/>
        </w:rPr>
        <w:t>the justice to whom Kavanaugh gravitated,</w:t>
      </w:r>
      <w:r w:rsidRPr="00CB0B68">
        <w:rPr>
          <w:sz w:val="16"/>
        </w:rPr>
        <w:t xml:space="preserve"> according to people close to him, </w:t>
      </w:r>
      <w:r w:rsidRPr="00CB0B68">
        <w:rPr>
          <w:u w:val="single"/>
        </w:rPr>
        <w:t>was John Roberts. The two men had moved in similar social circles for years</w:t>
      </w:r>
      <w:r w:rsidRPr="00CB0B68">
        <w:rPr>
          <w:sz w:val="16"/>
        </w:rPr>
        <w:t>—they belonged to the same country club, played in the same poker game—</w:t>
      </w:r>
      <w:r w:rsidRPr="00CB0B68">
        <w:rPr>
          <w:u w:val="single"/>
        </w:rPr>
        <w:t>and Kavanaugh had long considered him a role model.</w:t>
      </w:r>
      <w:r w:rsidRPr="00CB0B68">
        <w:rPr>
          <w:sz w:val="16"/>
        </w:rPr>
        <w:t xml:space="preserve"> He made little secret of his fanboy status: In his D.C. Circuit chambers, a blown-up photograph of himself and “the chief” had hung on the wall. “Brett idolizes John Roberts,” a friend of Kavanaugh’s told me. “If you’re looking for soul-mate types, that’s them.”</w:t>
      </w:r>
    </w:p>
    <w:p w14:paraId="41606B30" w14:textId="77777777" w:rsidR="00F93582" w:rsidRPr="00CB0B68" w:rsidRDefault="00F93582" w:rsidP="00F93582">
      <w:pPr>
        <w:rPr>
          <w:u w:val="single"/>
        </w:rPr>
      </w:pPr>
      <w:r w:rsidRPr="00CB0B68">
        <w:rPr>
          <w:sz w:val="16"/>
        </w:rPr>
        <w:t xml:space="preserve">Court watchers varied on whether the feeling was mutual, but </w:t>
      </w:r>
      <w:r w:rsidRPr="00CB0B68">
        <w:rPr>
          <w:u w:val="single"/>
        </w:rPr>
        <w:t>Roberts had his own reasons to cultivate Kavanaugh. The chief justice is an ardent believer in the idea that the Court’s credibility rests on its image as an apolitical institution</w:t>
      </w:r>
      <w:r w:rsidRPr="00CB0B68">
        <w:rPr>
          <w:sz w:val="16"/>
        </w:rPr>
        <w:t xml:space="preserve">. “It’s my job to call balls and strikes,” he famously testified during his confirmation hearing, “not to pitch or bat.” </w:t>
      </w:r>
      <w:r w:rsidRPr="00CB0B68">
        <w:rPr>
          <w:u w:val="single"/>
        </w:rPr>
        <w:t xml:space="preserve">Roberts’s fixation on </w:t>
      </w:r>
      <w:r w:rsidRPr="00922F6C">
        <w:rPr>
          <w:rStyle w:val="Emphasis"/>
        </w:rPr>
        <w:t>staving off political backlash</w:t>
      </w:r>
      <w:r w:rsidRPr="00CB0B68">
        <w:rPr>
          <w:u w:val="single"/>
        </w:rPr>
        <w:t xml:space="preserve"> had guided much of his tenure. He </w:t>
      </w:r>
      <w:r w:rsidRPr="00922F6C">
        <w:rPr>
          <w:rStyle w:val="Emphasis"/>
        </w:rPr>
        <w:t>favored narrow decisions</w:t>
      </w:r>
      <w:r w:rsidRPr="00CB0B68">
        <w:rPr>
          <w:u w:val="single"/>
        </w:rPr>
        <w:t xml:space="preserve"> over sweeping ones, resisted establishing broad new precedents, and was said to cut deals with his colleagues</w:t>
      </w:r>
      <w:r w:rsidRPr="00CB0B68">
        <w:rPr>
          <w:sz w:val="16"/>
        </w:rPr>
        <w:t xml:space="preserve"> behind the scenes </w:t>
      </w:r>
      <w:r w:rsidRPr="00CB0B68">
        <w:rPr>
          <w:u w:val="single"/>
        </w:rPr>
        <w:t>to avoid 5–4 rulings in high-profile cases. In 2012, he</w:t>
      </w:r>
      <w:r w:rsidRPr="00CB0B68">
        <w:rPr>
          <w:sz w:val="16"/>
        </w:rPr>
        <w:t xml:space="preserve"> surprised Court watchers when he </w:t>
      </w:r>
      <w:r w:rsidRPr="00CB0B68">
        <w:rPr>
          <w:u w:val="single"/>
        </w:rPr>
        <w:t xml:space="preserve">cast the deciding vote to uphold the Affordable Care Act. It was later reported that Roberts had initially planned to strike down a key provision of the law but </w:t>
      </w:r>
      <w:r w:rsidRPr="00922F6C">
        <w:rPr>
          <w:rStyle w:val="Emphasis"/>
        </w:rPr>
        <w:t>flipped his vote</w:t>
      </w:r>
      <w:r w:rsidRPr="00CB0B68">
        <w:rPr>
          <w:u w:val="single"/>
        </w:rPr>
        <w:t xml:space="preserve">, avoiding the blowback that would have resulted if conservative justices had overturned </w:t>
      </w:r>
      <w:r w:rsidRPr="00CB0B68">
        <w:rPr>
          <w:sz w:val="16"/>
        </w:rPr>
        <w:t>President Barack</w:t>
      </w:r>
      <w:r w:rsidRPr="00CB0B68">
        <w:rPr>
          <w:u w:val="single"/>
        </w:rPr>
        <w:t xml:space="preserve"> Obama’s signature legislation in an election year.</w:t>
      </w:r>
    </w:p>
    <w:p w14:paraId="2AFCED5A" w14:textId="77777777" w:rsidR="00F93582" w:rsidRPr="00CB0B68" w:rsidRDefault="00F93582" w:rsidP="00F93582">
      <w:pPr>
        <w:rPr>
          <w:sz w:val="16"/>
        </w:rPr>
      </w:pPr>
      <w:r w:rsidRPr="00CB0B68">
        <w:rPr>
          <w:sz w:val="16"/>
        </w:rPr>
        <w:t xml:space="preserve">Now </w:t>
      </w:r>
      <w:r w:rsidRPr="00CB0B68">
        <w:rPr>
          <w:u w:val="single"/>
        </w:rPr>
        <w:t>Kavanaugh</w:t>
      </w:r>
      <w:r w:rsidRPr="00CB0B68">
        <w:rPr>
          <w:sz w:val="16"/>
        </w:rPr>
        <w:t xml:space="preserve">’s crash landing </w:t>
      </w:r>
      <w:r w:rsidRPr="00CB0B68">
        <w:rPr>
          <w:u w:val="single"/>
        </w:rPr>
        <w:t>threatened to undo the carefully honed image of the Roberts Court</w:t>
      </w:r>
      <w:r w:rsidRPr="00CB0B68">
        <w:rPr>
          <w:sz w:val="16"/>
        </w:rPr>
        <w:t>—and maybe even the Court itself. Democrats were openly talking about “packing” the bench with liberal justices if they took back the White House and Congress in 2020, while scholars and commentators tossed around proposals to radically reduce the constitutional power of the judiciary.</w:t>
      </w:r>
    </w:p>
    <w:p w14:paraId="442A522A" w14:textId="77777777" w:rsidR="00F93582" w:rsidRPr="00CB0B68" w:rsidRDefault="00F93582" w:rsidP="00F93582">
      <w:pPr>
        <w:rPr>
          <w:b/>
          <w:bCs/>
          <w:u w:val="single"/>
        </w:rPr>
      </w:pPr>
      <w:r w:rsidRPr="00CB0B68">
        <w:rPr>
          <w:u w:val="single"/>
        </w:rPr>
        <w:t xml:space="preserve">Roberts worked to ensure that Kavanaugh’s first term was as uneventful as possible. He maneuvered to clear the docket of </w:t>
      </w:r>
      <w:r w:rsidRPr="00CB0B68">
        <w:rPr>
          <w:sz w:val="16"/>
        </w:rPr>
        <w:t xml:space="preserve">abortion cases, and successfully punted a </w:t>
      </w:r>
      <w:r w:rsidRPr="00CB0B68">
        <w:rPr>
          <w:u w:val="single"/>
        </w:rPr>
        <w:t>controversial case</w:t>
      </w:r>
      <w:r w:rsidRPr="00CB0B68">
        <w:rPr>
          <w:sz w:val="16"/>
        </w:rPr>
        <w:t xml:space="preserve"> involving a Christian baker and a same-sex-wedding cake back to the lower court</w:t>
      </w:r>
      <w:r w:rsidRPr="00CB0B68">
        <w:rPr>
          <w:u w:val="single"/>
        </w:rPr>
        <w:t xml:space="preserve">s. In the cases the Court heard, </w:t>
      </w:r>
      <w:r w:rsidRPr="00922F6C">
        <w:rPr>
          <w:rStyle w:val="Emphasis"/>
        </w:rPr>
        <w:t>Kavanaugh stuck close to Roberts, voting with him 94 percent of the time</w:t>
      </w:r>
      <w:r w:rsidRPr="00CB0B68">
        <w:rPr>
          <w:b/>
          <w:bCs/>
          <w:u w:val="single"/>
        </w:rPr>
        <w:t>.</w:t>
      </w:r>
    </w:p>
    <w:p w14:paraId="5E55A7A8" w14:textId="77777777" w:rsidR="00B45456" w:rsidRPr="00A60642" w:rsidRDefault="00B45456" w:rsidP="00B45456">
      <w:pPr>
        <w:pStyle w:val="Heading4"/>
      </w:pPr>
      <w:r>
        <w:t xml:space="preserve">Kavanaugh and Barrett will </w:t>
      </w:r>
      <w:r w:rsidRPr="00A60642">
        <w:rPr>
          <w:u w:val="single"/>
        </w:rPr>
        <w:t>follow Roberts</w:t>
      </w:r>
      <w:r>
        <w:t xml:space="preserve"> and </w:t>
      </w:r>
      <w:r w:rsidRPr="00A60642">
        <w:rPr>
          <w:u w:val="single"/>
        </w:rPr>
        <w:t>avoid large changes</w:t>
      </w:r>
      <w:r>
        <w:t xml:space="preserve"> to Roe. </w:t>
      </w:r>
    </w:p>
    <w:p w14:paraId="170DB0F9" w14:textId="77777777" w:rsidR="00B45456" w:rsidRDefault="00B45456" w:rsidP="00B45456">
      <w:r w:rsidRPr="00A60642">
        <w:rPr>
          <w:rStyle w:val="Style13ptBold"/>
        </w:rPr>
        <w:t>Dorman 7/12</w:t>
      </w:r>
      <w:r>
        <w:t xml:space="preserve">, Sam Dorman is a reporter with Fox News. “Shapiro questions 'high hopes' for 'markedly unambitious' Barrett and Kavanaugh as SCOTUS ends term,” Fox News, 7/12/2021, </w:t>
      </w:r>
      <w:r w:rsidRPr="00A60642">
        <w:t>https://www.foxnews.com/politics/shapiro-barrett-kavanaugh-supreme-court</w:t>
      </w:r>
    </w:p>
    <w:p w14:paraId="034B0B3D" w14:textId="77777777" w:rsidR="00B45456" w:rsidRDefault="00B45456" w:rsidP="00B45456">
      <w:r>
        <w:t>Implications for Roe and Mississippi's abortion law</w:t>
      </w:r>
    </w:p>
    <w:p w14:paraId="70FAE146" w14:textId="77777777" w:rsidR="00B45456" w:rsidRPr="00A60642" w:rsidRDefault="00B45456" w:rsidP="00B45456">
      <w:pPr>
        <w:rPr>
          <w:u w:val="single"/>
        </w:rPr>
      </w:pPr>
      <w:r>
        <w:t xml:space="preserve">Divides like those have led some to speculate the </w:t>
      </w:r>
      <w:r w:rsidRPr="00A60642">
        <w:rPr>
          <w:u w:val="single"/>
        </w:rPr>
        <w:t>court actually has a 3-3-3 ideological composition rather than the 6-3 conservative majority</w:t>
      </w:r>
      <w:r>
        <w:t xml:space="preserve"> others have suggested. </w:t>
      </w:r>
      <w:r w:rsidRPr="00A60642">
        <w:rPr>
          <w:u w:val="single"/>
        </w:rPr>
        <w:t>This could prove detrimental to</w:t>
      </w:r>
      <w:r>
        <w:t xml:space="preserve"> a centerpiece of the conservative legal movement: </w:t>
      </w:r>
      <w:r w:rsidRPr="00A60642">
        <w:rPr>
          <w:u w:val="single"/>
        </w:rPr>
        <w:t>overturning Roe v. Wade.</w:t>
      </w:r>
    </w:p>
    <w:p w14:paraId="63A12A86" w14:textId="77777777" w:rsidR="00B45456" w:rsidRDefault="00B45456" w:rsidP="00B45456">
      <w:r>
        <w:t xml:space="preserve">"The cases mentioned in the Newsweek piece provide early evidence that </w:t>
      </w:r>
      <w:r w:rsidRPr="00A60642">
        <w:rPr>
          <w:u w:val="single"/>
        </w:rPr>
        <w:t xml:space="preserve">at best, Barrett and Kavanaugh are </w:t>
      </w:r>
      <w:r w:rsidRPr="009B07B1">
        <w:rPr>
          <w:b/>
          <w:bCs/>
          <w:u w:val="single"/>
        </w:rPr>
        <w:t>incrementalists</w:t>
      </w:r>
      <w:r w:rsidRPr="00A60642">
        <w:rPr>
          <w:u w:val="single"/>
        </w:rPr>
        <w:t xml:space="preserve"> rather than change agents</w:t>
      </w:r>
      <w:r>
        <w:t>," Shapiro told Fox News. "Conservatives can only hope that that assessment turns out to be incorrect."</w:t>
      </w:r>
    </w:p>
    <w:p w14:paraId="38E93D68" w14:textId="77777777" w:rsidR="00B45456" w:rsidRDefault="00B45456" w:rsidP="00B45456">
      <w:r>
        <w:t xml:space="preserve">For years, conservatives have fought to appoint justices who could finally undo what they see as a decades-old, unconstitutional precedent permitting abortion.  Hopes remained high when news surfaced last month that the court had decided to take up a 15-week abortion ban from Mississippi. </w:t>
      </w:r>
    </w:p>
    <w:p w14:paraId="66E599BE" w14:textId="77777777" w:rsidR="00B45456" w:rsidRDefault="00B45456" w:rsidP="00B45456">
      <w:r>
        <w:t>"This is it," said Abby Johnson, a former Planned Parenthood director who spoke at the Republican National Convention last year. She added that "this is what we have been waiting for for decades."</w:t>
      </w:r>
    </w:p>
    <w:p w14:paraId="1147FB7F" w14:textId="77777777" w:rsidR="00B45456" w:rsidRDefault="00B45456" w:rsidP="00B45456">
      <w:r>
        <w:t>Live Action's Lila Rose similarly tweeted: "Goodbye and good riddance, Roe v Wade," adding "It’s a matter of time. Roe v Wade is a nonsensical decision with murky legal precedent that is constantly shifting because it has no constitutional basis."</w:t>
      </w:r>
    </w:p>
    <w:p w14:paraId="1187F914" w14:textId="77777777" w:rsidR="00B45456" w:rsidRDefault="00B45456" w:rsidP="00B45456">
      <w:r>
        <w:t xml:space="preserve">Kavanaugh, and particularly Barrett, have long been viewed by both sides as critical to weakening Roe. </w:t>
      </w:r>
      <w:r w:rsidRPr="00A60642">
        <w:rPr>
          <w:u w:val="single"/>
        </w:rPr>
        <w:t>Barrett</w:t>
      </w:r>
      <w:r>
        <w:t xml:space="preserve">, in particular, was seen this way after various statements and positions she took on abortion. </w:t>
      </w:r>
    </w:p>
    <w:p w14:paraId="286B21C0" w14:textId="77777777" w:rsidR="00B45456" w:rsidRDefault="00B45456" w:rsidP="00B45456">
      <w:r>
        <w:t>For example, she wrote in a 2013 article that "public response to controversial cases like Roe reflects public rejection of the proposition that [precedent] can declare a permanent victor in a divisive constitutional struggle rather than desire that the precedent remain forever unchanging."</w:t>
      </w:r>
    </w:p>
    <w:p w14:paraId="30FA800B" w14:textId="77777777" w:rsidR="00B45456" w:rsidRDefault="00B45456" w:rsidP="00B45456">
      <w:r>
        <w:t xml:space="preserve">"Court watchers embrace the possibility of overruling, even if they may want it to be the exception rather than the rule," she wrote. </w:t>
      </w:r>
    </w:p>
    <w:p w14:paraId="150EEFCE" w14:textId="77777777" w:rsidR="00B45456" w:rsidRDefault="00B45456" w:rsidP="00B45456">
      <w:r>
        <w:t xml:space="preserve">As a judge, she also voted in favor of a parental notification law and indicated support for other abortion restrictions. However, she also said she </w:t>
      </w:r>
      <w:r w:rsidRPr="00A60642">
        <w:rPr>
          <w:b/>
          <w:bCs/>
          <w:u w:val="single"/>
        </w:rPr>
        <w:t>didn't think "the right to abortion would change</w:t>
      </w:r>
      <w:r>
        <w:t>," only state flexibility in regulating it.</w:t>
      </w:r>
    </w:p>
    <w:p w14:paraId="79126216" w14:textId="77777777" w:rsidR="00B45456" w:rsidRDefault="00B45456" w:rsidP="00B45456">
      <w:r>
        <w:t xml:space="preserve">And </w:t>
      </w:r>
      <w:r w:rsidRPr="00A60642">
        <w:rPr>
          <w:u w:val="single"/>
        </w:rPr>
        <w:t>more recent decisions, like Fulton</w:t>
      </w:r>
      <w:r>
        <w:t xml:space="preserve">, have </w:t>
      </w:r>
      <w:r w:rsidRPr="00A60642">
        <w:rPr>
          <w:u w:val="single"/>
        </w:rPr>
        <w:t xml:space="preserve">indicated she and Kavanaugh could follow the </w:t>
      </w:r>
      <w:r w:rsidRPr="00A60642">
        <w:rPr>
          <w:b/>
          <w:bCs/>
          <w:u w:val="single"/>
        </w:rPr>
        <w:t xml:space="preserve">incrementalist path </w:t>
      </w:r>
      <w:r w:rsidRPr="00A60642">
        <w:rPr>
          <w:u w:val="single"/>
        </w:rPr>
        <w:t xml:space="preserve">often </w:t>
      </w:r>
      <w:r w:rsidRPr="00A60642">
        <w:rPr>
          <w:b/>
          <w:bCs/>
          <w:u w:val="single"/>
        </w:rPr>
        <w:t>carved out by Roberts</w:t>
      </w:r>
      <w:r w:rsidRPr="00A60642">
        <w:rPr>
          <w:u w:val="single"/>
        </w:rPr>
        <w:t>.</w:t>
      </w:r>
      <w:r>
        <w:t xml:space="preserve"> In doing so, they might </w:t>
      </w:r>
      <w:r w:rsidRPr="00A60642">
        <w:rPr>
          <w:u w:val="single"/>
        </w:rPr>
        <w:t>avoid the full repeal of Roe</w:t>
      </w:r>
      <w:r>
        <w:t xml:space="preserve"> that many conservatives seek.</w:t>
      </w:r>
    </w:p>
    <w:p w14:paraId="5149E54B" w14:textId="77777777" w:rsidR="00B45456" w:rsidRDefault="00B45456" w:rsidP="00B45456">
      <w:r>
        <w:t xml:space="preserve">Before Barrett joined the court, Thomas, Alito and Gorsuch seemed to swipe at Kavanaugh and the others for refusing to take up a case involving Planned Parenthood's provider agreement with Medicaid. As in Lombardo, it's unclear how the justices voted but the general four-vote requirement suggests that Kavanaugh joined the others in refusing to take up the case. </w:t>
      </w:r>
    </w:p>
    <w:p w14:paraId="025E720A" w14:textId="3CE47255" w:rsidR="00B45456" w:rsidRDefault="00B45456" w:rsidP="00B45456">
      <w:r>
        <w:t>Writing in opposition, Thomas alleged that the court had refused to do its job because the case involved Planned Parenthood. He went on to cite Federalist No. 78, admonishing the consideration of "popularity" in court decisions.</w:t>
      </w:r>
    </w:p>
    <w:p w14:paraId="7C49934A" w14:textId="77777777" w:rsidR="00B45456" w:rsidRDefault="00B45456" w:rsidP="00B45456">
      <w:pPr>
        <w:pStyle w:val="Heading4"/>
      </w:pPr>
      <w:r>
        <w:t xml:space="preserve">Barrett, Roberts, and Kavanaugh are all </w:t>
      </w:r>
      <w:r w:rsidRPr="00A60642">
        <w:rPr>
          <w:u w:val="single"/>
        </w:rPr>
        <w:t>swing</w:t>
      </w:r>
      <w:r>
        <w:t xml:space="preserve"> AND </w:t>
      </w:r>
      <w:r w:rsidRPr="00A60642">
        <w:rPr>
          <w:u w:val="single"/>
        </w:rPr>
        <w:t>won’t overturn</w:t>
      </w:r>
      <w:r>
        <w:t xml:space="preserve"> Roe to avoid </w:t>
      </w:r>
      <w:r w:rsidRPr="00A60642">
        <w:rPr>
          <w:u w:val="single"/>
        </w:rPr>
        <w:t>political backlash</w:t>
      </w:r>
      <w:r>
        <w:t xml:space="preserve">. </w:t>
      </w:r>
    </w:p>
    <w:p w14:paraId="2DA47DCA" w14:textId="77777777" w:rsidR="00B45456" w:rsidRDefault="00B45456" w:rsidP="00B45456">
      <w:r w:rsidRPr="00A60642">
        <w:rPr>
          <w:rStyle w:val="Style13ptBold"/>
        </w:rPr>
        <w:t>Ward 7/9</w:t>
      </w:r>
      <w:r>
        <w:t>, Jon Ward is the Chief National Correspondent at Yahoo News. “The real measure of Justice Amy Coney Barrett will come in the next year,” Yahoo News, 7/9/2021, https://www.yahoo.com/news/the-real-measure-of-justice-amy-coney-barrett-will-come-in-the-next-year-192158587.html</w:t>
      </w:r>
    </w:p>
    <w:p w14:paraId="1A7A7B30" w14:textId="77777777" w:rsidR="00B45456" w:rsidRDefault="00B45456" w:rsidP="00B45456">
      <w:r>
        <w:t xml:space="preserve">The knee-jerk </w:t>
      </w:r>
      <w:r w:rsidRPr="00A60642">
        <w:rPr>
          <w:u w:val="single"/>
        </w:rPr>
        <w:t>reaction to</w:t>
      </w:r>
      <w:r>
        <w:t xml:space="preserve"> Supreme Court Justice Amy Coney </w:t>
      </w:r>
      <w:r w:rsidRPr="00A60642">
        <w:rPr>
          <w:u w:val="single"/>
        </w:rPr>
        <w:t xml:space="preserve">Barrett’s first term was that she was </w:t>
      </w:r>
      <w:r w:rsidRPr="00A60642">
        <w:rPr>
          <w:b/>
          <w:bCs/>
          <w:u w:val="single"/>
        </w:rPr>
        <w:t>less conservative</w:t>
      </w:r>
      <w:r w:rsidRPr="00A60642">
        <w:rPr>
          <w:u w:val="single"/>
        </w:rPr>
        <w:t xml:space="preserve"> than some</w:t>
      </w:r>
      <w:r>
        <w:t xml:space="preserve"> had hoped and others had </w:t>
      </w:r>
      <w:r w:rsidRPr="00A60642">
        <w:rPr>
          <w:u w:val="single"/>
        </w:rPr>
        <w:t>feared</w:t>
      </w:r>
      <w:r>
        <w:t>.</w:t>
      </w:r>
    </w:p>
    <w:p w14:paraId="67D49AE1" w14:textId="77777777" w:rsidR="00B45456" w:rsidRDefault="00B45456" w:rsidP="00B45456">
      <w:r>
        <w:t>But those judgments are likely to be premature, because the real tests for Barrett will come over the next year, in her second term as a justice.</w:t>
      </w:r>
    </w:p>
    <w:p w14:paraId="62469DA7" w14:textId="77777777" w:rsidR="00B45456" w:rsidRPr="00A60642" w:rsidRDefault="00B45456" w:rsidP="00B45456">
      <w:pPr>
        <w:rPr>
          <w:u w:val="single"/>
        </w:rPr>
      </w:pPr>
      <w:r>
        <w:t xml:space="preserve">The 49-year-old </w:t>
      </w:r>
      <w:r w:rsidRPr="00A60642">
        <w:rPr>
          <w:u w:val="single"/>
        </w:rPr>
        <w:t>Barrett</w:t>
      </w:r>
      <w:r>
        <w:t xml:space="preserve">, for example, was lampooned by Democrats as a threat to health care during her confirmation hearings last year, but then </w:t>
      </w:r>
      <w:r w:rsidRPr="00A60642">
        <w:rPr>
          <w:u w:val="single"/>
        </w:rPr>
        <w:t>ruled against a challenge to the Affordable Care Act in this year’s term.</w:t>
      </w:r>
    </w:p>
    <w:p w14:paraId="4A1AE96F" w14:textId="77777777" w:rsidR="00B45456" w:rsidRDefault="00B45456" w:rsidP="00B45456">
      <w:r>
        <w:t xml:space="preserve">Barrett is likely to be </w:t>
      </w:r>
      <w:r w:rsidRPr="00A60642">
        <w:rPr>
          <w:u w:val="single"/>
        </w:rPr>
        <w:t>a crucial and possibly a deciding vote on</w:t>
      </w:r>
      <w:r>
        <w:t xml:space="preserve"> two huge cases on hot-button culture war issues: </w:t>
      </w:r>
      <w:r w:rsidRPr="00A60642">
        <w:rPr>
          <w:u w:val="single"/>
        </w:rPr>
        <w:t>abortion</w:t>
      </w:r>
      <w:r>
        <w:t xml:space="preserve"> and guns. How she rules on those cases will illustrate the kind of justice she is and will be, and could end up becoming an enormous part of her legacy and the court’s.</w:t>
      </w:r>
    </w:p>
    <w:p w14:paraId="057A1208" w14:textId="77777777" w:rsidR="00B45456" w:rsidRDefault="00B45456" w:rsidP="00B45456">
      <w:r>
        <w:t>The abortion case is Dobbs v. Jackson Women’s Health Organization. At issue is a law passed by the Mississippi Legislature in 2018 that banned most abortions after 15 weeks of pregnancy. A federal court found the law unconstitutional, because Supreme Court jurisprudence prohibits bans on abortion before a fetus is viable outside the womb, which is considered to be at around 24 weeks of pregnancy.</w:t>
      </w:r>
    </w:p>
    <w:p w14:paraId="3712740E" w14:textId="77777777" w:rsidR="00B45456" w:rsidRDefault="00B45456" w:rsidP="00B45456">
      <w:r>
        <w:t xml:space="preserve">The </w:t>
      </w:r>
      <w:r w:rsidRPr="00A60642">
        <w:rPr>
          <w:u w:val="single"/>
        </w:rPr>
        <w:t>Supreme Court</w:t>
      </w:r>
      <w:r>
        <w:t xml:space="preserve"> could uphold the lower court’s ruling, but most observers think that’s unlikely. Some also believe it </w:t>
      </w:r>
      <w:r w:rsidRPr="00A60642">
        <w:rPr>
          <w:u w:val="single"/>
        </w:rPr>
        <w:t>is unlikely to throw out Roe v. Wade</w:t>
      </w:r>
      <w:r>
        <w:t>, the 1973 ruling that legalized abortion, and Planned Parenthood v. Casey, the 1992 ruling that upheld a constitutional right to abortion.</w:t>
      </w:r>
    </w:p>
    <w:p w14:paraId="59FB0AEF" w14:textId="77777777" w:rsidR="00B45456" w:rsidRDefault="00B45456" w:rsidP="00B45456">
      <w:r>
        <w:t>The middle ground would be for the court to get rid of the viability threshold, allowing states to enact bans on most abortions prior to 24 weeks of pregnancy, but to replace it with a different standard.</w:t>
      </w:r>
    </w:p>
    <w:p w14:paraId="0EDF6877" w14:textId="77777777" w:rsidR="00B45456" w:rsidRDefault="00B45456" w:rsidP="00B45456">
      <w:r>
        <w:t>This is where politics comes into play.</w:t>
      </w:r>
    </w:p>
    <w:p w14:paraId="2BB75774" w14:textId="77777777" w:rsidR="00B45456" w:rsidRPr="00A60642" w:rsidRDefault="00B45456" w:rsidP="00B45456">
      <w:pPr>
        <w:rPr>
          <w:u w:val="single"/>
        </w:rPr>
      </w:pPr>
      <w:r>
        <w:t xml:space="preserve">The three most conservative justices — Samuel Alito, Clarence Thomas and Neil Gorsuch — are all considered likely to throw out Roe v. Wade if the opportunity were presented to them. The three liberal justices — Stephen Breyer, Elena Kagan and Sonia Sotomayor — would keep it in place. But the three others — </w:t>
      </w:r>
      <w:r w:rsidRPr="00A60642">
        <w:rPr>
          <w:u w:val="single"/>
        </w:rPr>
        <w:t>Barrett</w:t>
      </w:r>
      <w:r>
        <w:t xml:space="preserve">, Chief Justice John </w:t>
      </w:r>
      <w:r w:rsidRPr="00A60642">
        <w:rPr>
          <w:u w:val="single"/>
        </w:rPr>
        <w:t>Roberts and</w:t>
      </w:r>
      <w:r>
        <w:t xml:space="preserve"> Brett </w:t>
      </w:r>
      <w:r w:rsidRPr="00A60642">
        <w:rPr>
          <w:u w:val="single"/>
        </w:rPr>
        <w:t>Kavanaugh</w:t>
      </w:r>
      <w:r>
        <w:t xml:space="preserve"> — </w:t>
      </w:r>
      <w:r w:rsidRPr="00A60642">
        <w:rPr>
          <w:u w:val="single"/>
        </w:rPr>
        <w:t xml:space="preserve">constitute a </w:t>
      </w:r>
      <w:r w:rsidRPr="00A60642">
        <w:rPr>
          <w:b/>
          <w:bCs/>
          <w:u w:val="single"/>
        </w:rPr>
        <w:t>swing bloc</w:t>
      </w:r>
      <w:r w:rsidRPr="00A60642">
        <w:rPr>
          <w:u w:val="single"/>
        </w:rPr>
        <w:t xml:space="preserve"> of sorts that controls who gets a majority of votes.</w:t>
      </w:r>
    </w:p>
    <w:p w14:paraId="33A2B5CA" w14:textId="77777777" w:rsidR="00B45456" w:rsidRDefault="00B45456" w:rsidP="00B45456">
      <w:r w:rsidRPr="00A60642">
        <w:rPr>
          <w:u w:val="single"/>
        </w:rPr>
        <w:t>This swing bloc is</w:t>
      </w:r>
      <w:r>
        <w:t xml:space="preserve"> ideologically conservative, but for now it is considered to be more </w:t>
      </w:r>
      <w:r w:rsidRPr="00A60642">
        <w:rPr>
          <w:u w:val="single"/>
        </w:rPr>
        <w:t xml:space="preserve">temperamentally </w:t>
      </w:r>
      <w:r w:rsidRPr="00A60642">
        <w:rPr>
          <w:b/>
          <w:bCs/>
          <w:u w:val="single"/>
        </w:rPr>
        <w:t>moderate</w:t>
      </w:r>
      <w:r>
        <w:t xml:space="preserve"> — </w:t>
      </w:r>
      <w:r w:rsidRPr="00A60642">
        <w:rPr>
          <w:u w:val="single"/>
        </w:rPr>
        <w:t>and more politically calculating</w:t>
      </w:r>
      <w:r>
        <w:t xml:space="preserve"> — than the three most conservative justices. And so the </w:t>
      </w:r>
      <w:r w:rsidRPr="00A60642">
        <w:rPr>
          <w:u w:val="single"/>
        </w:rPr>
        <w:t>swing justices</w:t>
      </w:r>
      <w:r w:rsidRPr="00A60642">
        <w:t xml:space="preserve"> </w:t>
      </w:r>
      <w:r w:rsidRPr="00A60642">
        <w:rPr>
          <w:u w:val="single"/>
        </w:rPr>
        <w:t>might choose to weaken Roe but not obliterate it</w:t>
      </w:r>
      <w:r w:rsidRPr="00A60642">
        <w:t>,</w:t>
      </w:r>
      <w:r>
        <w:t xml:space="preserve"> </w:t>
      </w:r>
      <w:r w:rsidRPr="00A60642">
        <w:rPr>
          <w:u w:val="single"/>
        </w:rPr>
        <w:t>believing that getting rid of it</w:t>
      </w:r>
      <w:r>
        <w:t xml:space="preserve"> in one fell swoop </w:t>
      </w:r>
      <w:r w:rsidRPr="00A60642">
        <w:rPr>
          <w:u w:val="single"/>
        </w:rPr>
        <w:t xml:space="preserve">in Barrett’s first major abortion case would create a </w:t>
      </w:r>
      <w:r w:rsidRPr="00A60642">
        <w:rPr>
          <w:b/>
          <w:bCs/>
          <w:u w:val="single"/>
        </w:rPr>
        <w:t>political backlash against the court</w:t>
      </w:r>
      <w:r>
        <w:t>, and against Barrett in particular.</w:t>
      </w:r>
    </w:p>
    <w:p w14:paraId="0424C627" w14:textId="77777777" w:rsidR="00B45456" w:rsidRDefault="00B45456" w:rsidP="00B45456">
      <w:r w:rsidRPr="00A60642">
        <w:rPr>
          <w:u w:val="single"/>
        </w:rPr>
        <w:t>“It would do more to fuel arguments against her than if the court takes its time and a couple of decisions to decide itself</w:t>
      </w:r>
      <w:r>
        <w:t>,” Mary Ziegler, a legal historian and law professor at Florida State University, and the author of "Beyond Abortion: Roe v. Wade and the Fight for Privacy," told Yahoo News.</w:t>
      </w:r>
    </w:p>
    <w:p w14:paraId="418DE3F5" w14:textId="77777777" w:rsidR="00C3272A" w:rsidRDefault="00C3272A" w:rsidP="00C3272A"/>
    <w:p w14:paraId="3B171697" w14:textId="14F95F7C" w:rsidR="005733C0" w:rsidRDefault="005733C0" w:rsidP="005733C0">
      <w:pPr>
        <w:pStyle w:val="Heading3"/>
      </w:pPr>
      <w:r>
        <w:t xml:space="preserve">UQ---AT: </w:t>
      </w:r>
      <w:r w:rsidR="00C3272A">
        <w:t>Kavanaugh</w:t>
      </w:r>
    </w:p>
    <w:p w14:paraId="7FCA6FED" w14:textId="6351B868" w:rsidR="005733C0" w:rsidRPr="00D55C3C" w:rsidRDefault="005733C0" w:rsidP="005733C0">
      <w:pPr>
        <w:pStyle w:val="Heading4"/>
      </w:pPr>
      <w:r>
        <w:t xml:space="preserve">Kavanaugh wanted to </w:t>
      </w:r>
      <w:r w:rsidRPr="00BF3366">
        <w:rPr>
          <w:u w:val="single"/>
        </w:rPr>
        <w:t>avoid</w:t>
      </w:r>
      <w:r>
        <w:t xml:space="preserve"> </w:t>
      </w:r>
      <w:r w:rsidRPr="000C21E6">
        <w:rPr>
          <w:i/>
          <w:iCs w:val="0"/>
        </w:rPr>
        <w:t>Louisiana</w:t>
      </w:r>
      <w:r w:rsidR="007F6A27">
        <w:t xml:space="preserve">---he’s </w:t>
      </w:r>
      <w:r w:rsidR="007C3668">
        <w:t>unlikely to overturn Roe</w:t>
      </w:r>
      <w:r>
        <w:t>.</w:t>
      </w:r>
    </w:p>
    <w:p w14:paraId="1434C578" w14:textId="77777777" w:rsidR="005733C0" w:rsidRPr="00D55C3C" w:rsidRDefault="005733C0" w:rsidP="005733C0">
      <w:r>
        <w:t xml:space="preserve">Greg </w:t>
      </w:r>
      <w:r w:rsidRPr="00D55C3C">
        <w:rPr>
          <w:rStyle w:val="Style13ptBold"/>
        </w:rPr>
        <w:t>Stohr 20</w:t>
      </w:r>
      <w:r>
        <w:t>. Supreme Court Reporter at Bloomberg Law. "Kavanaugh Emerges as Man-in-Middle With Court Set to Shift Right." Bloomberg Law. 9-23-2020. https://news.bloomberglaw.com/us-law-week/kavanaugh-emerges-as-unlikely-liberal-hope-for-court-swing-vote. accessed 7-13-2021 //ART</w:t>
      </w:r>
    </w:p>
    <w:p w14:paraId="47885580" w14:textId="77777777" w:rsidR="005733C0" w:rsidRPr="00D55C3C" w:rsidRDefault="005733C0" w:rsidP="005733C0">
      <w:pPr>
        <w:rPr>
          <w:sz w:val="14"/>
        </w:rPr>
      </w:pPr>
      <w:r w:rsidRPr="00D55C3C">
        <w:rPr>
          <w:rStyle w:val="StyleUnderline"/>
        </w:rPr>
        <w:t xml:space="preserve">When he voted in favor of a Louisiana abortion regulation this year, </w:t>
      </w:r>
      <w:r w:rsidRPr="00D55C3C">
        <w:rPr>
          <w:rStyle w:val="Emphasis"/>
        </w:rPr>
        <w:t>Kavanaugh wrote separately</w:t>
      </w:r>
      <w:r w:rsidRPr="00D55C3C">
        <w:rPr>
          <w:rStyle w:val="StyleUnderline"/>
        </w:rPr>
        <w:t xml:space="preserve"> to </w:t>
      </w:r>
      <w:r w:rsidRPr="00D55C3C">
        <w:rPr>
          <w:rStyle w:val="Emphasis"/>
        </w:rPr>
        <w:t>underscore</w:t>
      </w:r>
      <w:r w:rsidRPr="00D55C3C">
        <w:rPr>
          <w:rStyle w:val="StyleUnderline"/>
        </w:rPr>
        <w:t xml:space="preserve"> that he wasn’t offering an </w:t>
      </w:r>
      <w:r w:rsidRPr="00D55C3C">
        <w:rPr>
          <w:rStyle w:val="Emphasis"/>
        </w:rPr>
        <w:t>ultimate verdict</w:t>
      </w:r>
      <w:r w:rsidRPr="00D55C3C">
        <w:rPr>
          <w:rStyle w:val="StyleUnderline"/>
        </w:rPr>
        <w:t xml:space="preserve"> on the law.</w:t>
      </w:r>
      <w:r w:rsidRPr="00D55C3C">
        <w:rPr>
          <w:sz w:val="14"/>
        </w:rPr>
        <w:t xml:space="preserve"> Doctors were challenging a requirement that they get privileges at a local hospital, and Kavanaugh said they hadn’t yet proven they would be unable to obtain those rights.</w:t>
      </w:r>
    </w:p>
    <w:p w14:paraId="5444DF39" w14:textId="77777777" w:rsidR="005733C0" w:rsidRPr="00D55C3C" w:rsidRDefault="005733C0" w:rsidP="005733C0">
      <w:pPr>
        <w:rPr>
          <w:sz w:val="14"/>
        </w:rPr>
      </w:pPr>
      <w:r w:rsidRPr="00D55C3C">
        <w:rPr>
          <w:sz w:val="14"/>
        </w:rPr>
        <w:t>“</w:t>
      </w:r>
      <w:r w:rsidRPr="00D55C3C">
        <w:rPr>
          <w:rStyle w:val="StyleUnderline"/>
        </w:rPr>
        <w:t xml:space="preserve">In my view, </w:t>
      </w:r>
      <w:r w:rsidRPr="00D55C3C">
        <w:rPr>
          <w:rStyle w:val="Emphasis"/>
        </w:rPr>
        <w:t>additional factfinding</w:t>
      </w:r>
      <w:r w:rsidRPr="00D55C3C">
        <w:rPr>
          <w:rStyle w:val="StyleUnderline"/>
        </w:rPr>
        <w:t xml:space="preserve"> is necessary to </w:t>
      </w:r>
      <w:r w:rsidRPr="00D55C3C">
        <w:rPr>
          <w:rStyle w:val="Emphasis"/>
        </w:rPr>
        <w:t>properly evaluate</w:t>
      </w:r>
      <w:r w:rsidRPr="00D55C3C">
        <w:rPr>
          <w:rStyle w:val="StyleUnderline"/>
        </w:rPr>
        <w:t xml:space="preserve"> Louisiana’s law,” he wrote. Kavanaugh had previously </w:t>
      </w:r>
      <w:r w:rsidRPr="00D55C3C">
        <w:rPr>
          <w:rStyle w:val="Emphasis"/>
        </w:rPr>
        <w:t>urged</w:t>
      </w:r>
      <w:r w:rsidRPr="00D55C3C">
        <w:rPr>
          <w:rStyle w:val="StyleUnderline"/>
        </w:rPr>
        <w:t xml:space="preserve"> his colleagues in a private memo to </w:t>
      </w:r>
      <w:r w:rsidRPr="00D55C3C">
        <w:rPr>
          <w:rStyle w:val="Emphasis"/>
        </w:rPr>
        <w:t>sidestep</w:t>
      </w:r>
      <w:r w:rsidRPr="00D55C3C">
        <w:rPr>
          <w:rStyle w:val="StyleUnderline"/>
        </w:rPr>
        <w:t xml:space="preserve"> the abortion dispute</w:t>
      </w:r>
      <w:r w:rsidRPr="00D55C3C">
        <w:rPr>
          <w:sz w:val="14"/>
        </w:rPr>
        <w:t>, CNN’s Joan Biskupic reported in July.</w:t>
      </w:r>
    </w:p>
    <w:p w14:paraId="713471BC" w14:textId="77777777" w:rsidR="005733C0" w:rsidRPr="00D55C3C" w:rsidRDefault="005733C0" w:rsidP="005733C0">
      <w:pPr>
        <w:rPr>
          <w:rStyle w:val="StyleUnderline"/>
        </w:rPr>
      </w:pPr>
      <w:r w:rsidRPr="00D55C3C">
        <w:rPr>
          <w:rStyle w:val="StyleUnderline"/>
        </w:rPr>
        <w:t xml:space="preserve">Kavanaugh has also suggested he is </w:t>
      </w:r>
      <w:r w:rsidRPr="00D55C3C">
        <w:rPr>
          <w:rStyle w:val="Emphasis"/>
        </w:rPr>
        <w:t>less willing</w:t>
      </w:r>
      <w:r w:rsidRPr="00D55C3C">
        <w:rPr>
          <w:rStyle w:val="StyleUnderline"/>
        </w:rPr>
        <w:t xml:space="preserve"> than Gorsuch to </w:t>
      </w:r>
      <w:r w:rsidRPr="00D55C3C">
        <w:rPr>
          <w:rStyle w:val="Emphasis"/>
        </w:rPr>
        <w:t>overturn</w:t>
      </w:r>
      <w:r w:rsidRPr="00D55C3C">
        <w:rPr>
          <w:rStyle w:val="StyleUnderline"/>
        </w:rPr>
        <w:t xml:space="preserve"> the court’s past decisions</w:t>
      </w:r>
      <w:r w:rsidRPr="00D55C3C">
        <w:rPr>
          <w:sz w:val="14"/>
        </w:rPr>
        <w:t xml:space="preserve">, says David Strauss, a constitutional law professor at the University of Chicago School of Law. </w:t>
      </w:r>
      <w:r w:rsidRPr="00D55C3C">
        <w:rPr>
          <w:rStyle w:val="StyleUnderline"/>
        </w:rPr>
        <w:t xml:space="preserve">That could </w:t>
      </w:r>
      <w:r w:rsidRPr="00D55C3C">
        <w:rPr>
          <w:rStyle w:val="Emphasis"/>
        </w:rPr>
        <w:t>prove important</w:t>
      </w:r>
      <w:r w:rsidRPr="00D55C3C">
        <w:rPr>
          <w:rStyle w:val="StyleUnderline"/>
        </w:rPr>
        <w:t xml:space="preserve"> when the court is inevitably asked to overturn the 1973 Roe v. Wade decision, which legalized abortion nationwide.</w:t>
      </w:r>
    </w:p>
    <w:p w14:paraId="5B456A1C" w14:textId="1FA14C41" w:rsidR="005733C0" w:rsidRPr="0094146B" w:rsidRDefault="005733C0" w:rsidP="005733C0">
      <w:pPr>
        <w:rPr>
          <w:sz w:val="14"/>
        </w:rPr>
      </w:pPr>
      <w:r w:rsidRPr="00D55C3C">
        <w:rPr>
          <w:sz w:val="14"/>
        </w:rPr>
        <w:t>“</w:t>
      </w:r>
      <w:r w:rsidRPr="00D55C3C">
        <w:rPr>
          <w:rStyle w:val="StyleUnderline"/>
        </w:rPr>
        <w:t xml:space="preserve">Justice Kavanaugh is </w:t>
      </w:r>
      <w:r w:rsidRPr="00D55C3C">
        <w:rPr>
          <w:rStyle w:val="Emphasis"/>
        </w:rPr>
        <w:t>more committed</w:t>
      </w:r>
      <w:r w:rsidRPr="00D55C3C">
        <w:rPr>
          <w:rStyle w:val="StyleUnderline"/>
        </w:rPr>
        <w:t xml:space="preserve"> to what you might call traditional judging -- </w:t>
      </w:r>
      <w:r w:rsidRPr="00D55C3C">
        <w:rPr>
          <w:rStyle w:val="Emphasis"/>
        </w:rPr>
        <w:t>following precedent</w:t>
      </w:r>
      <w:r w:rsidRPr="00D55C3C">
        <w:rPr>
          <w:rStyle w:val="StyleUnderline"/>
        </w:rPr>
        <w:t xml:space="preserve">, deferring to the political branches, doing what </w:t>
      </w:r>
      <w:r w:rsidRPr="00D55C3C">
        <w:rPr>
          <w:rStyle w:val="Emphasis"/>
        </w:rPr>
        <w:t>Congress wanted</w:t>
      </w:r>
      <w:r w:rsidRPr="00D55C3C">
        <w:rPr>
          <w:rStyle w:val="StyleUnderline"/>
        </w:rPr>
        <w:t xml:space="preserve"> to do even if it didn’t express itself perfectly</w:t>
      </w:r>
      <w:r w:rsidRPr="00D55C3C">
        <w:rPr>
          <w:sz w:val="14"/>
        </w:rPr>
        <w:t>,” Strauss said. “Justice Gorsuch is more inclined just to reject positions that he thinks are wrong.”</w:t>
      </w:r>
    </w:p>
    <w:p w14:paraId="11048D0A" w14:textId="5A5F8F37" w:rsidR="005733C0" w:rsidRDefault="005733C0" w:rsidP="005733C0">
      <w:pPr>
        <w:pStyle w:val="Heading3"/>
      </w:pPr>
      <w:r>
        <w:t>UQ---</w:t>
      </w:r>
      <w:r w:rsidR="00C3272A">
        <w:t xml:space="preserve">AT: </w:t>
      </w:r>
      <w:r>
        <w:t>Barrett</w:t>
      </w:r>
    </w:p>
    <w:p w14:paraId="76A37C71" w14:textId="77777777" w:rsidR="005733C0" w:rsidRDefault="005733C0" w:rsidP="005733C0">
      <w:pPr>
        <w:pStyle w:val="Heading4"/>
      </w:pPr>
      <w:r>
        <w:t xml:space="preserve">Barrett is open to discussions BUT is open to </w:t>
      </w:r>
      <w:r w:rsidRPr="00CC7096">
        <w:rPr>
          <w:u w:val="single"/>
        </w:rPr>
        <w:t>upholding</w:t>
      </w:r>
      <w:r>
        <w:t xml:space="preserve"> abortion now.</w:t>
      </w:r>
    </w:p>
    <w:p w14:paraId="78E9E3A6" w14:textId="77777777" w:rsidR="005733C0" w:rsidRPr="00CC7096" w:rsidRDefault="005733C0" w:rsidP="005733C0">
      <w:r>
        <w:t xml:space="preserve">Emma </w:t>
      </w:r>
      <w:r w:rsidRPr="00CC7096">
        <w:rPr>
          <w:rStyle w:val="Style13ptBold"/>
        </w:rPr>
        <w:t>Green 20</w:t>
      </w:r>
      <w:r>
        <w:t>. Staff writer at The Atlantic. "No One Likes Amy Coney Barrett’s Abortion Answer." Atlantic. 10-13-2020. https://www.theatlantic.com/politics/archive/2020/10/amy-coney-barrett-roe-v-wade/616702/. accessed 7-13-2021 //ART</w:t>
      </w:r>
    </w:p>
    <w:p w14:paraId="3E4484DC" w14:textId="0A939A6A" w:rsidR="004A1F27" w:rsidRPr="00C3272A" w:rsidRDefault="005733C0" w:rsidP="004A1F27">
      <w:pPr>
        <w:rPr>
          <w:sz w:val="16"/>
        </w:rPr>
      </w:pPr>
      <w:r w:rsidRPr="00CC7096">
        <w:rPr>
          <w:sz w:val="16"/>
        </w:rPr>
        <w:t xml:space="preserve">No matter how fair and equitable any judge or justice may be, </w:t>
      </w:r>
      <w:r w:rsidRPr="00CC7096">
        <w:rPr>
          <w:rStyle w:val="StyleUnderline"/>
        </w:rPr>
        <w:t xml:space="preserve">research suggests that their </w:t>
      </w:r>
      <w:r w:rsidRPr="00CC7096">
        <w:rPr>
          <w:rStyle w:val="Emphasis"/>
        </w:rPr>
        <w:t>personal views</w:t>
      </w:r>
      <w:r w:rsidRPr="00CC7096">
        <w:rPr>
          <w:rStyle w:val="StyleUnderline"/>
        </w:rPr>
        <w:t xml:space="preserve"> do, in fact, color how they rule. Scholars have argued that </w:t>
      </w:r>
      <w:r w:rsidRPr="00CC7096">
        <w:rPr>
          <w:rStyle w:val="Emphasis"/>
        </w:rPr>
        <w:t>ideology</w:t>
      </w:r>
      <w:r w:rsidRPr="00CC7096">
        <w:rPr>
          <w:rStyle w:val="StyleUnderline"/>
        </w:rPr>
        <w:t xml:space="preserve"> and </w:t>
      </w:r>
      <w:r w:rsidRPr="00CC7096">
        <w:rPr>
          <w:rStyle w:val="Emphasis"/>
        </w:rPr>
        <w:t>partisanship</w:t>
      </w:r>
      <w:r w:rsidRPr="00CC7096">
        <w:rPr>
          <w:rStyle w:val="StyleUnderline"/>
        </w:rPr>
        <w:t xml:space="preserve"> strongly </w:t>
      </w:r>
      <w:r w:rsidRPr="00CC7096">
        <w:rPr>
          <w:rStyle w:val="Emphasis"/>
        </w:rPr>
        <w:t>shape</w:t>
      </w:r>
      <w:r w:rsidRPr="00CC7096">
        <w:rPr>
          <w:rStyle w:val="StyleUnderline"/>
        </w:rPr>
        <w:t xml:space="preserve"> justices’ records. There have been </w:t>
      </w:r>
      <w:r w:rsidRPr="00CC7096">
        <w:rPr>
          <w:rStyle w:val="Emphasis"/>
        </w:rPr>
        <w:t>notable exceptions</w:t>
      </w:r>
      <w:r w:rsidRPr="00CC7096">
        <w:rPr>
          <w:sz w:val="16"/>
        </w:rPr>
        <w:t xml:space="preserve">—this summer, for example, one of Donald Trump’s appointees, Justice Neil </w:t>
      </w:r>
      <w:r w:rsidRPr="00CC7096">
        <w:rPr>
          <w:rStyle w:val="StyleUnderline"/>
        </w:rPr>
        <w:t xml:space="preserve">Gorsuch, wrote a </w:t>
      </w:r>
      <w:r w:rsidRPr="00CC7096">
        <w:rPr>
          <w:rStyle w:val="Emphasis"/>
        </w:rPr>
        <w:t>sweeping decision</w:t>
      </w:r>
      <w:r w:rsidRPr="00CC7096">
        <w:rPr>
          <w:rStyle w:val="StyleUnderline"/>
        </w:rPr>
        <w:t xml:space="preserve"> affirming civil-rights protections for LGBTQ people</w:t>
      </w:r>
      <w:r w:rsidRPr="00CC7096">
        <w:rPr>
          <w:sz w:val="16"/>
        </w:rPr>
        <w:t xml:space="preserve">. But most often, the justices decide controversial cases along ideological lines. Barrett comes out of a conservative legal world where scholars have spent significant time discussing which decisions should stand unchallenged, known as “superprecedents,” and which should remain open to revision. In an exchange with Senator Amy Klobuchar of Minnesota, </w:t>
      </w:r>
      <w:r w:rsidRPr="00CC7096">
        <w:rPr>
          <w:rStyle w:val="StyleUnderline"/>
        </w:rPr>
        <w:t xml:space="preserve">Barrett stated that Roe </w:t>
      </w:r>
      <w:r w:rsidRPr="00CC7096">
        <w:rPr>
          <w:rStyle w:val="Emphasis"/>
        </w:rPr>
        <w:t>shouldn’t</w:t>
      </w:r>
      <w:r w:rsidRPr="00CC7096">
        <w:rPr>
          <w:rStyle w:val="StyleUnderline"/>
        </w:rPr>
        <w:t xml:space="preserve"> have that </w:t>
      </w:r>
      <w:r w:rsidRPr="00CC7096">
        <w:rPr>
          <w:rStyle w:val="Emphasis"/>
        </w:rPr>
        <w:t>untouchable status</w:t>
      </w:r>
      <w:r w:rsidRPr="00CC7096">
        <w:rPr>
          <w:sz w:val="16"/>
        </w:rPr>
        <w:t xml:space="preserve">. Superprecedents are “cases so well settled that no political actors and no people seriously push for their overruling,” Barrett said. “I’m answering a lot of questions about Roe, which indicates that Roe doesn’t fall in that category.” </w:t>
      </w:r>
      <w:r w:rsidRPr="00CC7096">
        <w:rPr>
          <w:rStyle w:val="StyleUnderline"/>
        </w:rPr>
        <w:t xml:space="preserve">But, she added carefully, “that </w:t>
      </w:r>
      <w:r w:rsidRPr="00CC7096">
        <w:rPr>
          <w:rStyle w:val="Emphasis"/>
        </w:rPr>
        <w:t>doesn’t mean Roe should be overruled</w:t>
      </w:r>
      <w:r w:rsidRPr="00CC7096">
        <w:rPr>
          <w:sz w:val="16"/>
        </w:rPr>
        <w:t>.”</w:t>
      </w:r>
    </w:p>
    <w:p w14:paraId="4CB9B178" w14:textId="68EFF103" w:rsidR="00791EE6" w:rsidRDefault="00791EE6" w:rsidP="007157EC">
      <w:pPr>
        <w:pStyle w:val="Heading3"/>
      </w:pPr>
      <w:r>
        <w:t>UQ---AT: Roberts Not Key</w:t>
      </w:r>
    </w:p>
    <w:p w14:paraId="57FDFC52" w14:textId="77777777" w:rsidR="00791EE6" w:rsidRPr="00C77ADD" w:rsidRDefault="00791EE6" w:rsidP="00791EE6">
      <w:pPr>
        <w:pStyle w:val="Heading4"/>
      </w:pPr>
      <w:r w:rsidRPr="00C77ADD">
        <w:t xml:space="preserve">Roberts will </w:t>
      </w:r>
      <w:r w:rsidRPr="00C77ADD">
        <w:rPr>
          <w:u w:val="single"/>
        </w:rPr>
        <w:t>convince</w:t>
      </w:r>
      <w:r w:rsidRPr="00C77ADD">
        <w:t xml:space="preserve"> others to </w:t>
      </w:r>
      <w:r w:rsidRPr="00C77ADD">
        <w:rPr>
          <w:u w:val="single"/>
        </w:rPr>
        <w:t>ban abortion</w:t>
      </w:r>
      <w:r w:rsidRPr="00C77ADD">
        <w:t xml:space="preserve"> for the court’s reputation. </w:t>
      </w:r>
    </w:p>
    <w:p w14:paraId="45C5B5C6" w14:textId="77777777" w:rsidR="00791EE6" w:rsidRPr="00C77ADD" w:rsidRDefault="00791EE6" w:rsidP="00791EE6">
      <w:pPr>
        <w:rPr>
          <w:lang w:eastAsia="ko-KR"/>
        </w:rPr>
      </w:pPr>
      <w:r w:rsidRPr="00C77ADD">
        <w:rPr>
          <w:rStyle w:val="Style13ptBold"/>
        </w:rPr>
        <w:t>Walker ’20</w:t>
      </w:r>
      <w:r w:rsidRPr="00C77ADD">
        <w:t xml:space="preserve"> [Sam Walker; 10/16/2020; “How Chief Justice John Roberts Leads in Polarized Times,” The Wall Street Journal; https://www.wsj.com/articles/how-chief-justice-john-roberts-leads-in-polarized-times-11602876124//BUBU]</w:t>
      </w:r>
    </w:p>
    <w:p w14:paraId="4CDB3A8E" w14:textId="77777777" w:rsidR="00791EE6" w:rsidRPr="00C77ADD" w:rsidRDefault="00791EE6" w:rsidP="00791EE6">
      <w:pPr>
        <w:rPr>
          <w:sz w:val="14"/>
        </w:rPr>
      </w:pPr>
      <w:r w:rsidRPr="00C77ADD">
        <w:rPr>
          <w:sz w:val="14"/>
        </w:rPr>
        <w:t xml:space="preserve">Chief Justice </w:t>
      </w:r>
      <w:r w:rsidRPr="00C77ADD">
        <w:rPr>
          <w:b/>
          <w:bCs/>
          <w:u w:val="single"/>
        </w:rPr>
        <w:t>Roberts</w:t>
      </w:r>
      <w:r w:rsidRPr="00C77ADD">
        <w:rPr>
          <w:u w:val="single"/>
        </w:rPr>
        <w:t xml:space="preserve"> is</w:t>
      </w:r>
      <w:r w:rsidRPr="00C77ADD">
        <w:rPr>
          <w:sz w:val="14"/>
        </w:rPr>
        <w:t xml:space="preserve"> often described as </w:t>
      </w:r>
      <w:r w:rsidRPr="00C77ADD">
        <w:rPr>
          <w:u w:val="single"/>
        </w:rPr>
        <w:t xml:space="preserve">an </w:t>
      </w:r>
      <w:r w:rsidRPr="00C77ADD">
        <w:rPr>
          <w:b/>
          <w:bCs/>
          <w:u w:val="single"/>
        </w:rPr>
        <w:t>upbeat</w:t>
      </w:r>
      <w:r w:rsidRPr="00C77ADD">
        <w:rPr>
          <w:sz w:val="14"/>
        </w:rPr>
        <w:t xml:space="preserve">, </w:t>
      </w:r>
      <w:r w:rsidRPr="00C77ADD">
        <w:rPr>
          <w:u w:val="single"/>
        </w:rPr>
        <w:t xml:space="preserve">collegial </w:t>
      </w:r>
      <w:r w:rsidRPr="00C77ADD">
        <w:rPr>
          <w:b/>
          <w:bCs/>
          <w:u w:val="single"/>
        </w:rPr>
        <w:t>leader</w:t>
      </w:r>
      <w:r w:rsidRPr="00C77ADD">
        <w:rPr>
          <w:u w:val="single"/>
        </w:rPr>
        <w:t xml:space="preserve"> who </w:t>
      </w:r>
      <w:r w:rsidRPr="00C77ADD">
        <w:rPr>
          <w:b/>
          <w:bCs/>
          <w:u w:val="single"/>
        </w:rPr>
        <w:t>nurtures</w:t>
      </w:r>
      <w:r w:rsidRPr="00C77ADD">
        <w:rPr>
          <w:u w:val="single"/>
        </w:rPr>
        <w:t xml:space="preserve"> the </w:t>
      </w:r>
      <w:r w:rsidRPr="00C77ADD">
        <w:rPr>
          <w:b/>
          <w:bCs/>
          <w:u w:val="single"/>
        </w:rPr>
        <w:t>court’s</w:t>
      </w:r>
      <w:r w:rsidRPr="00C77ADD">
        <w:rPr>
          <w:u w:val="single"/>
        </w:rPr>
        <w:t xml:space="preserve"> team </w:t>
      </w:r>
      <w:r w:rsidRPr="00C77ADD">
        <w:rPr>
          <w:b/>
          <w:bCs/>
          <w:u w:val="single"/>
        </w:rPr>
        <w:t>dynamic</w:t>
      </w:r>
      <w:r w:rsidRPr="00C77ADD">
        <w:rPr>
          <w:u w:val="single"/>
        </w:rPr>
        <w:t xml:space="preserve"> in </w:t>
      </w:r>
      <w:r w:rsidRPr="00C77ADD">
        <w:rPr>
          <w:b/>
          <w:bCs/>
          <w:u w:val="single"/>
        </w:rPr>
        <w:t>myriad ways</w:t>
      </w:r>
      <w:r w:rsidRPr="00C77ADD">
        <w:rPr>
          <w:sz w:val="14"/>
        </w:rPr>
        <w:t xml:space="preserve">; from organizing birthday parties to </w:t>
      </w:r>
      <w:r w:rsidRPr="00C77ADD">
        <w:rPr>
          <w:b/>
          <w:bCs/>
          <w:u w:val="single"/>
        </w:rPr>
        <w:t>avoiding</w:t>
      </w:r>
      <w:r w:rsidRPr="00C77ADD">
        <w:rPr>
          <w:u w:val="single"/>
        </w:rPr>
        <w:t xml:space="preserve"> petty </w:t>
      </w:r>
      <w:r w:rsidRPr="00C77ADD">
        <w:rPr>
          <w:b/>
          <w:bCs/>
          <w:u w:val="single"/>
        </w:rPr>
        <w:t>fights</w:t>
      </w:r>
      <w:r w:rsidRPr="00C77ADD">
        <w:rPr>
          <w:sz w:val="14"/>
        </w:rPr>
        <w:t xml:space="preserve">. On the bench, </w:t>
      </w:r>
      <w:r w:rsidRPr="00C77ADD">
        <w:rPr>
          <w:u w:val="single"/>
        </w:rPr>
        <w:t xml:space="preserve">he </w:t>
      </w:r>
      <w:r w:rsidRPr="00C77ADD">
        <w:rPr>
          <w:b/>
          <w:bCs/>
          <w:u w:val="single"/>
        </w:rPr>
        <w:t>refers</w:t>
      </w:r>
      <w:r w:rsidRPr="00C77ADD">
        <w:rPr>
          <w:u w:val="single"/>
        </w:rPr>
        <w:t xml:space="preserve"> to </w:t>
      </w:r>
      <w:r w:rsidRPr="00C77ADD">
        <w:rPr>
          <w:b/>
          <w:bCs/>
          <w:u w:val="single"/>
        </w:rPr>
        <w:t>opposing</w:t>
      </w:r>
      <w:r w:rsidRPr="00C77ADD">
        <w:rPr>
          <w:u w:val="single"/>
        </w:rPr>
        <w:t xml:space="preserve"> </w:t>
      </w:r>
      <w:r w:rsidRPr="00C77ADD">
        <w:rPr>
          <w:b/>
          <w:bCs/>
          <w:u w:val="single"/>
        </w:rPr>
        <w:t>lawyers</w:t>
      </w:r>
      <w:r w:rsidRPr="00C77ADD">
        <w:rPr>
          <w:u w:val="single"/>
        </w:rPr>
        <w:t xml:space="preserve"> as “</w:t>
      </w:r>
      <w:r w:rsidRPr="00C77ADD">
        <w:rPr>
          <w:b/>
          <w:bCs/>
          <w:u w:val="single"/>
        </w:rPr>
        <w:t>friends</w:t>
      </w:r>
      <w:r w:rsidRPr="00C77ADD">
        <w:rPr>
          <w:u w:val="single"/>
        </w:rPr>
        <w:t>” rather than “</w:t>
      </w:r>
      <w:r w:rsidRPr="00C77ADD">
        <w:rPr>
          <w:b/>
          <w:bCs/>
          <w:u w:val="single"/>
        </w:rPr>
        <w:t>adversaries</w:t>
      </w:r>
      <w:r w:rsidRPr="00C77ADD">
        <w:rPr>
          <w:u w:val="single"/>
        </w:rPr>
        <w:t xml:space="preserve">.” </w:t>
      </w:r>
      <w:r w:rsidRPr="00C77ADD">
        <w:rPr>
          <w:sz w:val="14"/>
        </w:rPr>
        <w:t>He once told an interviewer he aspires to approach every new colleague as “someone I’m going to like unless proven otherwise.”</w:t>
      </w:r>
    </w:p>
    <w:p w14:paraId="11623A52" w14:textId="77777777" w:rsidR="00791EE6" w:rsidRPr="00C77ADD" w:rsidRDefault="00791EE6" w:rsidP="00791EE6">
      <w:pPr>
        <w:rPr>
          <w:sz w:val="14"/>
          <w:szCs w:val="14"/>
        </w:rPr>
      </w:pPr>
      <w:r w:rsidRPr="00C77ADD">
        <w:rPr>
          <w:sz w:val="14"/>
          <w:szCs w:val="14"/>
        </w:rPr>
        <w:t>Leaders who invest in relationships often fare better in divided times. Apple’s Tim Cook, who supported Hillary Clinton in 2016, has largely succeeded in neutralizing attacks on Apple from the right by cultivating personal ties in the White House. “Others go out and hire very expensive consultants,” the President recently said. “Tim Cook calls Donald Trump directly.”</w:t>
      </w:r>
    </w:p>
    <w:p w14:paraId="00642260" w14:textId="77777777" w:rsidR="00791EE6" w:rsidRPr="00C77ADD" w:rsidRDefault="00791EE6" w:rsidP="00791EE6">
      <w:pPr>
        <w:rPr>
          <w:sz w:val="14"/>
        </w:rPr>
      </w:pPr>
      <w:r w:rsidRPr="00C77ADD">
        <w:rPr>
          <w:sz w:val="14"/>
        </w:rPr>
        <w:t xml:space="preserve">The </w:t>
      </w:r>
      <w:r w:rsidRPr="00C77ADD">
        <w:rPr>
          <w:rStyle w:val="StyleUnderline"/>
        </w:rPr>
        <w:t>Supreme Court</w:t>
      </w:r>
      <w:r w:rsidRPr="00C77ADD">
        <w:rPr>
          <w:sz w:val="14"/>
        </w:rPr>
        <w:t xml:space="preserve">, of course, works in strict isolation from other branches of government. But </w:t>
      </w:r>
      <w:r w:rsidRPr="00C77ADD">
        <w:rPr>
          <w:rStyle w:val="StyleUnderline"/>
        </w:rPr>
        <w:t>inside the bubble</w:t>
      </w:r>
      <w:r w:rsidRPr="00C77ADD">
        <w:rPr>
          <w:sz w:val="14"/>
        </w:rPr>
        <w:t xml:space="preserve">, </w:t>
      </w:r>
      <w:r w:rsidRPr="00C77ADD">
        <w:rPr>
          <w:rStyle w:val="StyleUnderline"/>
        </w:rPr>
        <w:t>relationships matter</w:t>
      </w:r>
      <w:r w:rsidRPr="00C77ADD">
        <w:rPr>
          <w:sz w:val="14"/>
        </w:rPr>
        <w:t xml:space="preserve">. And Chief Justice </w:t>
      </w:r>
      <w:r w:rsidRPr="00C77ADD">
        <w:rPr>
          <w:rStyle w:val="StyleUnderline"/>
        </w:rPr>
        <w:t>Roberts sometimes leans on them to safeguard the court’s reputation.</w:t>
      </w:r>
    </w:p>
    <w:p w14:paraId="1C877466" w14:textId="77777777" w:rsidR="00791EE6" w:rsidRPr="00C77ADD" w:rsidRDefault="00791EE6" w:rsidP="00791EE6">
      <w:pPr>
        <w:rPr>
          <w:b/>
          <w:bCs/>
          <w:u w:val="single"/>
        </w:rPr>
      </w:pPr>
      <w:r w:rsidRPr="00C77ADD">
        <w:rPr>
          <w:u w:val="single"/>
        </w:rPr>
        <w:t xml:space="preserve">He sometimes </w:t>
      </w:r>
      <w:r w:rsidRPr="00C77ADD">
        <w:rPr>
          <w:b/>
          <w:bCs/>
          <w:u w:val="single"/>
        </w:rPr>
        <w:t>sways</w:t>
      </w:r>
      <w:r w:rsidRPr="00C77ADD">
        <w:rPr>
          <w:u w:val="single"/>
        </w:rPr>
        <w:t xml:space="preserve"> </w:t>
      </w:r>
      <w:r w:rsidRPr="00C77ADD">
        <w:rPr>
          <w:b/>
          <w:bCs/>
          <w:u w:val="single"/>
        </w:rPr>
        <w:t>decisions</w:t>
      </w:r>
      <w:r w:rsidRPr="00C77ADD">
        <w:rPr>
          <w:u w:val="single"/>
        </w:rPr>
        <w:t xml:space="preserve"> by persuading </w:t>
      </w:r>
      <w:r w:rsidRPr="00C77ADD">
        <w:rPr>
          <w:b/>
          <w:bCs/>
          <w:u w:val="single"/>
        </w:rPr>
        <w:t>colleagues</w:t>
      </w:r>
      <w:r w:rsidRPr="00C77ADD">
        <w:rPr>
          <w:u w:val="single"/>
        </w:rPr>
        <w:t xml:space="preserve"> to </w:t>
      </w:r>
      <w:r w:rsidRPr="00C77ADD">
        <w:rPr>
          <w:b/>
          <w:bCs/>
          <w:u w:val="single"/>
        </w:rPr>
        <w:t>break</w:t>
      </w:r>
      <w:r w:rsidRPr="00C77ADD">
        <w:rPr>
          <w:u w:val="single"/>
        </w:rPr>
        <w:t xml:space="preserve"> with </w:t>
      </w:r>
      <w:r w:rsidRPr="00C77ADD">
        <w:rPr>
          <w:b/>
          <w:bCs/>
          <w:u w:val="single"/>
        </w:rPr>
        <w:t>ideological orthodoxy</w:t>
      </w:r>
      <w:r w:rsidRPr="00C77ADD">
        <w:rPr>
          <w:sz w:val="14"/>
        </w:rPr>
        <w:t xml:space="preserve">. And </w:t>
      </w:r>
      <w:r w:rsidRPr="00C77ADD">
        <w:rPr>
          <w:u w:val="single"/>
        </w:rPr>
        <w:t xml:space="preserve">even if the </w:t>
      </w:r>
      <w:r w:rsidRPr="00C77ADD">
        <w:rPr>
          <w:b/>
          <w:bCs/>
          <w:u w:val="single"/>
        </w:rPr>
        <w:t>outcome</w:t>
      </w:r>
      <w:r w:rsidRPr="00C77ADD">
        <w:rPr>
          <w:u w:val="single"/>
        </w:rPr>
        <w:t xml:space="preserve"> of a ruling is </w:t>
      </w:r>
      <w:r w:rsidRPr="00C77ADD">
        <w:rPr>
          <w:b/>
          <w:bCs/>
          <w:u w:val="single"/>
        </w:rPr>
        <w:t>clear</w:t>
      </w:r>
      <w:r w:rsidRPr="00C77ADD">
        <w:rPr>
          <w:sz w:val="14"/>
        </w:rPr>
        <w:t xml:space="preserve">, he once said, </w:t>
      </w:r>
      <w:r w:rsidRPr="00C77ADD">
        <w:rPr>
          <w:u w:val="single"/>
        </w:rPr>
        <w:t xml:space="preserve">he tries to </w:t>
      </w:r>
      <w:r w:rsidRPr="00C77ADD">
        <w:rPr>
          <w:b/>
          <w:bCs/>
          <w:u w:val="single"/>
        </w:rPr>
        <w:t>convince</w:t>
      </w:r>
      <w:r w:rsidRPr="00C77ADD">
        <w:rPr>
          <w:u w:val="single"/>
        </w:rPr>
        <w:t xml:space="preserve"> </w:t>
      </w:r>
      <w:r w:rsidRPr="00C77ADD">
        <w:rPr>
          <w:b/>
          <w:bCs/>
          <w:u w:val="single"/>
        </w:rPr>
        <w:t>dissenting justices</w:t>
      </w:r>
      <w:r w:rsidRPr="00C77ADD">
        <w:rPr>
          <w:u w:val="single"/>
        </w:rPr>
        <w:t xml:space="preserve"> to join the </w:t>
      </w:r>
      <w:r w:rsidRPr="00C77ADD">
        <w:rPr>
          <w:b/>
          <w:bCs/>
          <w:u w:val="single"/>
        </w:rPr>
        <w:t>winning side</w:t>
      </w:r>
      <w:r w:rsidRPr="00C77ADD">
        <w:rPr>
          <w:b/>
          <w:bCs/>
          <w:sz w:val="14"/>
        </w:rPr>
        <w:t>.</w:t>
      </w:r>
      <w:r w:rsidRPr="00C77ADD">
        <w:rPr>
          <w:sz w:val="14"/>
        </w:rPr>
        <w:t xml:space="preserve"> As a rule, and doubly so </w:t>
      </w:r>
      <w:r w:rsidRPr="00C77ADD">
        <w:rPr>
          <w:u w:val="single"/>
        </w:rPr>
        <w:t xml:space="preserve">in </w:t>
      </w:r>
      <w:r w:rsidRPr="00C77ADD">
        <w:rPr>
          <w:b/>
          <w:bCs/>
          <w:u w:val="single"/>
        </w:rPr>
        <w:t>polarized times</w:t>
      </w:r>
      <w:r w:rsidRPr="00C77ADD">
        <w:rPr>
          <w:sz w:val="14"/>
        </w:rPr>
        <w:t xml:space="preserve">, </w:t>
      </w:r>
      <w:r w:rsidRPr="00C77ADD">
        <w:rPr>
          <w:u w:val="single"/>
        </w:rPr>
        <w:t xml:space="preserve">he believes the </w:t>
      </w:r>
      <w:r w:rsidRPr="00C77ADD">
        <w:rPr>
          <w:b/>
          <w:bCs/>
          <w:u w:val="single"/>
        </w:rPr>
        <w:t>institution</w:t>
      </w:r>
      <w:r w:rsidRPr="00C77ADD">
        <w:rPr>
          <w:u w:val="single"/>
        </w:rPr>
        <w:t xml:space="preserve"> is </w:t>
      </w:r>
      <w:r w:rsidRPr="00C77ADD">
        <w:rPr>
          <w:b/>
          <w:bCs/>
          <w:u w:val="single"/>
        </w:rPr>
        <w:t>better</w:t>
      </w:r>
      <w:r w:rsidRPr="00C77ADD">
        <w:rPr>
          <w:u w:val="single"/>
        </w:rPr>
        <w:t xml:space="preserve"> served by </w:t>
      </w:r>
      <w:r w:rsidRPr="00C77ADD">
        <w:rPr>
          <w:b/>
          <w:bCs/>
          <w:u w:val="single"/>
        </w:rPr>
        <w:t>projecting unity.</w:t>
      </w:r>
    </w:p>
    <w:p w14:paraId="2795E220" w14:textId="2C18171C" w:rsidR="00791EE6" w:rsidRPr="00791EE6" w:rsidRDefault="00791EE6" w:rsidP="00791EE6">
      <w:pPr>
        <w:rPr>
          <w:sz w:val="14"/>
        </w:rPr>
      </w:pPr>
      <w:r w:rsidRPr="00C77ADD">
        <w:rPr>
          <w:sz w:val="14"/>
        </w:rPr>
        <w:t xml:space="preserve">The </w:t>
      </w:r>
      <w:r w:rsidRPr="00C77ADD">
        <w:rPr>
          <w:u w:val="single"/>
        </w:rPr>
        <w:t xml:space="preserve">court’s </w:t>
      </w:r>
      <w:r w:rsidRPr="00C77ADD">
        <w:rPr>
          <w:b/>
          <w:bCs/>
          <w:u w:val="single"/>
        </w:rPr>
        <w:t>collegial atmosphere</w:t>
      </w:r>
      <w:r w:rsidRPr="00C77ADD">
        <w:rPr>
          <w:u w:val="single"/>
        </w:rPr>
        <w:t xml:space="preserve"> paid off during one </w:t>
      </w:r>
      <w:r w:rsidRPr="00C77ADD">
        <w:rPr>
          <w:b/>
          <w:bCs/>
          <w:u w:val="single"/>
        </w:rPr>
        <w:t>difficult</w:t>
      </w:r>
      <w:r w:rsidRPr="00C77ADD">
        <w:rPr>
          <w:u w:val="single"/>
        </w:rPr>
        <w:t xml:space="preserve"> </w:t>
      </w:r>
      <w:r w:rsidRPr="00C77ADD">
        <w:rPr>
          <w:b/>
          <w:bCs/>
          <w:u w:val="single"/>
        </w:rPr>
        <w:t>session</w:t>
      </w:r>
      <w:r w:rsidRPr="00C77ADD">
        <w:rPr>
          <w:u w:val="single"/>
        </w:rPr>
        <w:t xml:space="preserve"> when it had only </w:t>
      </w:r>
      <w:r w:rsidRPr="00C77ADD">
        <w:rPr>
          <w:b/>
          <w:bCs/>
          <w:u w:val="single"/>
        </w:rPr>
        <w:t>eight justices,</w:t>
      </w:r>
      <w:r w:rsidRPr="00C77ADD">
        <w:rPr>
          <w:u w:val="single"/>
        </w:rPr>
        <w:t xml:space="preserve"> evenly </w:t>
      </w:r>
      <w:r w:rsidRPr="00C77ADD">
        <w:rPr>
          <w:b/>
          <w:bCs/>
          <w:u w:val="single"/>
        </w:rPr>
        <w:t>divided</w:t>
      </w:r>
      <w:r w:rsidRPr="00C77ADD">
        <w:rPr>
          <w:u w:val="single"/>
        </w:rPr>
        <w:t xml:space="preserve"> by </w:t>
      </w:r>
      <w:r w:rsidRPr="00C77ADD">
        <w:rPr>
          <w:b/>
          <w:bCs/>
          <w:u w:val="single"/>
        </w:rPr>
        <w:t>ideology</w:t>
      </w:r>
      <w:r w:rsidRPr="00C77ADD">
        <w:rPr>
          <w:sz w:val="14"/>
        </w:rPr>
        <w:t xml:space="preserve">. In a 2017 speech, Justice Elena Kagan described how her </w:t>
      </w:r>
      <w:r w:rsidRPr="00C77ADD">
        <w:rPr>
          <w:u w:val="single"/>
        </w:rPr>
        <w:t xml:space="preserve">colleagues </w:t>
      </w:r>
      <w:r w:rsidRPr="00C77ADD">
        <w:rPr>
          <w:b/>
          <w:bCs/>
          <w:u w:val="single"/>
        </w:rPr>
        <w:t>banded</w:t>
      </w:r>
      <w:r w:rsidRPr="00C77ADD">
        <w:rPr>
          <w:u w:val="single"/>
        </w:rPr>
        <w:t xml:space="preserve"> </w:t>
      </w:r>
      <w:r w:rsidRPr="00C77ADD">
        <w:rPr>
          <w:b/>
          <w:bCs/>
          <w:u w:val="single"/>
        </w:rPr>
        <w:t>together</w:t>
      </w:r>
      <w:r w:rsidRPr="00C77ADD">
        <w:rPr>
          <w:u w:val="single"/>
        </w:rPr>
        <w:t xml:space="preserve"> to prove the Court wasn’t hopelessly polarized.</w:t>
      </w:r>
      <w:r w:rsidRPr="00C77ADD">
        <w:rPr>
          <w:sz w:val="14"/>
        </w:rPr>
        <w:t xml:space="preserve"> At times, she said, the madcap search for any case that five Justices could agree on produced “a kind of silliness.”</w:t>
      </w:r>
    </w:p>
    <w:p w14:paraId="12E1A3B9" w14:textId="16FB9617" w:rsidR="007157EC" w:rsidRDefault="007157EC" w:rsidP="007157EC">
      <w:pPr>
        <w:pStyle w:val="Heading3"/>
      </w:pPr>
      <w:r>
        <w:t>UQ---AT: No Swings</w:t>
      </w:r>
    </w:p>
    <w:p w14:paraId="75529BBD" w14:textId="77777777" w:rsidR="007157EC" w:rsidRDefault="007157EC" w:rsidP="007157EC">
      <w:pPr>
        <w:pStyle w:val="Heading4"/>
      </w:pPr>
      <w:r>
        <w:t xml:space="preserve">Roberts and Kavanaugh are centrist swing votes. </w:t>
      </w:r>
    </w:p>
    <w:p w14:paraId="7D2D8FF4" w14:textId="77777777" w:rsidR="007157EC" w:rsidRDefault="007157EC" w:rsidP="007157EC">
      <w:r w:rsidRPr="004A22E1">
        <w:rPr>
          <w:rStyle w:val="Style13ptBold"/>
        </w:rPr>
        <w:t>Plungis 20</w:t>
      </w:r>
      <w:r>
        <w:t xml:space="preserve"> [</w:t>
      </w:r>
      <w:r w:rsidRPr="004A22E1">
        <w:t>Jeff Plungis is editor of Election Dissection.</w:t>
      </w:r>
      <w:r>
        <w:t>”</w:t>
      </w:r>
      <w:r w:rsidRPr="004A22E1">
        <w:t xml:space="preserve"> A centrist bloc at the Supreme Court?</w:t>
      </w:r>
      <w:r>
        <w:t xml:space="preserve">”  </w:t>
      </w:r>
      <w:hyperlink r:id="rId14" w:history="1">
        <w:r w:rsidRPr="00E33049">
          <w:rPr>
            <w:rStyle w:val="Hyperlink"/>
          </w:rPr>
          <w:t>https://thefulcrum.us/election-dissection/supreme-court-balance]//LP</w:t>
        </w:r>
      </w:hyperlink>
      <w:r>
        <w:t xml:space="preserve"> </w:t>
      </w:r>
    </w:p>
    <w:p w14:paraId="57F86BDD" w14:textId="02E504B3" w:rsidR="007157EC" w:rsidRDefault="007157EC" w:rsidP="007157EC">
      <w:pPr>
        <w:rPr>
          <w:rStyle w:val="StyleUnderline"/>
        </w:rPr>
      </w:pPr>
      <w:r>
        <w:t xml:space="preserve">A lot of coverage of the Supreme Court's recent election-related decisions has focused on the new conservative majority, and how that may be a dark development for voting rights. Election Dissection contributor Edward B. Foley has an alternative take in The Washington Post. </w:t>
      </w:r>
      <w:r w:rsidRPr="001B1716">
        <w:rPr>
          <w:rStyle w:val="StyleUnderline"/>
        </w:rPr>
        <w:t>Three recent decisions show that Chief Justice John Roberts and Justice Brett Kavanaugh may become centrist swing votes on some election issues, Foley says. Roberts and Kavanaugh are charting a middle ground between the court's three liberals and three staunchest conservative</w:t>
      </w:r>
      <w:r>
        <w:t xml:space="preserve">s, he says. This was demonstrated in three recent decisions on absentee ballots, Foley says. </w:t>
      </w:r>
      <w:r w:rsidRPr="001B1716">
        <w:rPr>
          <w:rStyle w:val="StyleUnderline"/>
        </w:rPr>
        <w:t>In Wisconsin, Roberts and Kavanaugh sided with the conservatives, striking down a federal judge's decision to back Democrats who wanted more time to count late-arriving votes. But in North Carolina and Pennsylvania, the two sided with liberals in upholding court-ordered extensions of vote counting. The difference is that in North Carolina and Pennsylvania, the extensions were ordered by state courts. In Wisconsin, it was a federal court. Roberts and Kavanaugh "held the balance of power between two trios of justices on their left and right</w:t>
      </w:r>
      <w:r>
        <w:t>," Foley says. "</w:t>
      </w:r>
      <w:r w:rsidRPr="001B1716">
        <w:rPr>
          <w:rStyle w:val="StyleUnderline"/>
        </w:rPr>
        <w:t>The pair steered the court to a sensible centrist position on the enforcement of voting rules heading into Election Day."</w:t>
      </w:r>
    </w:p>
    <w:p w14:paraId="26F20A8A" w14:textId="146A3381" w:rsidR="00E21156" w:rsidRDefault="00E21156" w:rsidP="00E21156">
      <w:pPr>
        <w:pStyle w:val="Heading3"/>
      </w:pPr>
      <w:r w:rsidRPr="00E21156">
        <w:t>UQ---AT: Thumpers</w:t>
      </w:r>
    </w:p>
    <w:p w14:paraId="7CBC5EB9" w14:textId="77777777" w:rsidR="00E21156" w:rsidRPr="008A7059" w:rsidRDefault="00E21156" w:rsidP="00E21156">
      <w:pPr>
        <w:pStyle w:val="Heading4"/>
      </w:pPr>
      <w:r>
        <w:t xml:space="preserve">Court’s </w:t>
      </w:r>
      <w:r>
        <w:rPr>
          <w:u w:val="single"/>
        </w:rPr>
        <w:t>savvy</w:t>
      </w:r>
      <w:r>
        <w:t xml:space="preserve"> and </w:t>
      </w:r>
      <w:r>
        <w:rPr>
          <w:u w:val="single"/>
        </w:rPr>
        <w:t>avoids</w:t>
      </w:r>
      <w:r>
        <w:t xml:space="preserve"> political decisions.</w:t>
      </w:r>
    </w:p>
    <w:p w14:paraId="618AEB52" w14:textId="77777777" w:rsidR="00E21156" w:rsidRPr="006947C8" w:rsidRDefault="00E21156" w:rsidP="00E21156">
      <w:r w:rsidRPr="008A7059">
        <w:rPr>
          <w:rStyle w:val="Style13ptBold"/>
        </w:rPr>
        <w:t>Willis ’20</w:t>
      </w:r>
      <w:r>
        <w:t>; [Jay; 12-13-2020; L</w:t>
      </w:r>
      <w:r w:rsidRPr="006947C8">
        <w:t>awyer and s</w:t>
      </w:r>
      <w:r>
        <w:t xml:space="preserve">enior contributor; “Liberals Were Right to Fear the Supreme Court’s Election Intervention,” the Atlantic, </w:t>
      </w:r>
      <w:r w:rsidRPr="006947C8">
        <w:t>https://www.theatlantic.com/ideas/archive/2020/12/scotus-texas-trump/617376/</w:t>
      </w:r>
      <w:r>
        <w:t>]</w:t>
      </w:r>
    </w:p>
    <w:p w14:paraId="29729C68" w14:textId="77777777" w:rsidR="00E21156" w:rsidRPr="008A7059" w:rsidRDefault="00E21156" w:rsidP="00E21156">
      <w:pPr>
        <w:tabs>
          <w:tab w:val="left" w:pos="3690"/>
        </w:tabs>
        <w:rPr>
          <w:sz w:val="16"/>
        </w:rPr>
      </w:pPr>
      <w:r w:rsidRPr="00DB0BDE">
        <w:rPr>
          <w:u w:val="single"/>
        </w:rPr>
        <w:t>It is unequivocally good that the Court didn’t deliver a 20th-anniversary redux of Bush v. Gore</w:t>
      </w:r>
      <w:r w:rsidRPr="00DB0BDE">
        <w:rPr>
          <w:sz w:val="16"/>
        </w:rPr>
        <w:t xml:space="preserve"> after all. But </w:t>
      </w:r>
      <w:r w:rsidRPr="00DB0BDE">
        <w:rPr>
          <w:u w:val="single"/>
        </w:rPr>
        <w:t>the justices</w:t>
      </w:r>
      <w:r w:rsidRPr="00DB0BDE">
        <w:rPr>
          <w:sz w:val="16"/>
        </w:rPr>
        <w:t xml:space="preserve"> are not civic heroes for turning Trump away at the courthouse door, or champions of the rule of law for not laying waste to the democratic process. They</w:t>
      </w:r>
      <w:r w:rsidRPr="00DB0BDE">
        <w:rPr>
          <w:u w:val="single"/>
        </w:rPr>
        <w:t xml:space="preserve"> appear to be </w:t>
      </w:r>
      <w:r w:rsidRPr="00DB0BDE">
        <w:rPr>
          <w:rStyle w:val="Emphasis"/>
        </w:rPr>
        <w:t>savvy partisan operators</w:t>
      </w:r>
      <w:r w:rsidRPr="00DB0BDE">
        <w:rPr>
          <w:u w:val="single"/>
        </w:rPr>
        <w:t xml:space="preserve">, unwilling to </w:t>
      </w:r>
      <w:r w:rsidRPr="00DB0BDE">
        <w:rPr>
          <w:rStyle w:val="Emphasis"/>
        </w:rPr>
        <w:t>expend</w:t>
      </w:r>
      <w:r w:rsidRPr="00DB0BDE">
        <w:rPr>
          <w:u w:val="single"/>
        </w:rPr>
        <w:t xml:space="preserve"> their </w:t>
      </w:r>
      <w:r w:rsidRPr="00DB0BDE">
        <w:rPr>
          <w:rStyle w:val="Emphasis"/>
        </w:rPr>
        <w:t>p</w:t>
      </w:r>
      <w:r w:rsidRPr="00DB0BDE">
        <w:rPr>
          <w:u w:val="single"/>
        </w:rPr>
        <w:t xml:space="preserve">olitical </w:t>
      </w:r>
      <w:r w:rsidRPr="00DB0BDE">
        <w:rPr>
          <w:rStyle w:val="Emphasis"/>
        </w:rPr>
        <w:t>c</w:t>
      </w:r>
      <w:r w:rsidRPr="00DB0BDE">
        <w:rPr>
          <w:u w:val="single"/>
        </w:rPr>
        <w:t xml:space="preserve">apital to rescue a soundly beaten candidate whose support they no longer need, fully aware that they can accumulate </w:t>
      </w:r>
      <w:r w:rsidRPr="00DB0BDE">
        <w:rPr>
          <w:rStyle w:val="Emphasis"/>
        </w:rPr>
        <w:t>even more goodwill</w:t>
      </w:r>
      <w:r w:rsidRPr="00DB0BDE">
        <w:rPr>
          <w:u w:val="single"/>
        </w:rPr>
        <w:t xml:space="preserve"> </w:t>
      </w:r>
      <w:r w:rsidRPr="00DB0BDE">
        <w:rPr>
          <w:sz w:val="16"/>
        </w:rPr>
        <w:t>merely by not confirming the very worst fears about how the Court will wield its power. With Trump’s postelection gambit all but over, the greatest trick the conservative legal movement can hope to pull off is convincing people that it was never really a threat.</w:t>
      </w:r>
    </w:p>
    <w:p w14:paraId="2CE6FFAC" w14:textId="77777777" w:rsidR="00E21156" w:rsidRDefault="00E21156" w:rsidP="00E21156">
      <w:pPr>
        <w:pStyle w:val="Heading4"/>
      </w:pPr>
      <w:r>
        <w:t xml:space="preserve">Roberts is </w:t>
      </w:r>
      <w:r>
        <w:rPr>
          <w:u w:val="single"/>
        </w:rPr>
        <w:t>avoiding</w:t>
      </w:r>
      <w:r>
        <w:t xml:space="preserve"> controversial decisions now.</w:t>
      </w:r>
    </w:p>
    <w:p w14:paraId="34EB44AC" w14:textId="77777777" w:rsidR="00E21156" w:rsidRDefault="00E21156" w:rsidP="00E21156">
      <w:r w:rsidRPr="008A7059">
        <w:rPr>
          <w:rStyle w:val="Style13ptBold"/>
        </w:rPr>
        <w:t>Weissmann ’20</w:t>
      </w:r>
      <w:r>
        <w:t xml:space="preserve"> [Jordan; 9-23-2020; reporter; “How Obamacare Might Survive—Even if Trump Gets His New Justice,” Slate Magazine, https://slate.com/news-and-politics/2020/09/saving-obamacare-supreme-court-case.html]</w:t>
      </w:r>
    </w:p>
    <w:p w14:paraId="40B6567F" w14:textId="77777777" w:rsidR="00E21156" w:rsidRPr="00AD3BDD" w:rsidRDefault="00E21156" w:rsidP="00E21156">
      <w:pPr>
        <w:tabs>
          <w:tab w:val="left" w:pos="3690"/>
        </w:tabs>
        <w:rPr>
          <w:sz w:val="16"/>
        </w:rPr>
      </w:pPr>
      <w:r w:rsidRPr="008A7059">
        <w:rPr>
          <w:sz w:val="16"/>
        </w:rPr>
        <w:t xml:space="preserve">First, </w:t>
      </w:r>
      <w:r w:rsidRPr="006947C8">
        <w:rPr>
          <w:u w:val="single"/>
        </w:rPr>
        <w:t xml:space="preserve">it seems </w:t>
      </w:r>
      <w:r w:rsidRPr="008A7059">
        <w:rPr>
          <w:rStyle w:val="Emphasis"/>
        </w:rPr>
        <w:t>unlikely</w:t>
      </w:r>
      <w:r w:rsidRPr="006947C8">
        <w:rPr>
          <w:u w:val="single"/>
        </w:rPr>
        <w:t xml:space="preserve"> that Roberts actually wants to </w:t>
      </w:r>
      <w:r w:rsidRPr="008A7059">
        <w:rPr>
          <w:rStyle w:val="Emphasis"/>
        </w:rPr>
        <w:t>strike down</w:t>
      </w:r>
      <w:r w:rsidRPr="008A7059">
        <w:rPr>
          <w:sz w:val="16"/>
        </w:rPr>
        <w:t xml:space="preserve"> Obamacare at this juncture, </w:t>
      </w:r>
      <w:r w:rsidRPr="006947C8">
        <w:rPr>
          <w:u w:val="single"/>
        </w:rPr>
        <w:t xml:space="preserve">since it would cost him </w:t>
      </w:r>
      <w:r w:rsidRPr="008A7059">
        <w:rPr>
          <w:rStyle w:val="Emphasis"/>
        </w:rPr>
        <w:t>valuable p</w:t>
      </w:r>
      <w:r w:rsidRPr="006947C8">
        <w:rPr>
          <w:u w:val="single"/>
        </w:rPr>
        <w:t xml:space="preserve">olitical </w:t>
      </w:r>
      <w:r w:rsidRPr="008A7059">
        <w:rPr>
          <w:rStyle w:val="Emphasis"/>
        </w:rPr>
        <w:t>c</w:t>
      </w:r>
      <w:r w:rsidRPr="006947C8">
        <w:rPr>
          <w:u w:val="single"/>
        </w:rPr>
        <w:t>apital. The chief justice is sometimes described as an “</w:t>
      </w:r>
      <w:r w:rsidRPr="008A7059">
        <w:rPr>
          <w:rStyle w:val="Emphasis"/>
        </w:rPr>
        <w:t>institutionalist</w:t>
      </w:r>
      <w:r w:rsidRPr="006947C8">
        <w:rPr>
          <w:u w:val="single"/>
        </w:rPr>
        <w:t xml:space="preserve">” because of his concern for the </w:t>
      </w:r>
      <w:r w:rsidRPr="008A7059">
        <w:rPr>
          <w:rStyle w:val="Emphasis"/>
        </w:rPr>
        <w:t>court’s public image</w:t>
      </w:r>
      <w:r w:rsidRPr="008A7059">
        <w:rPr>
          <w:sz w:val="16"/>
        </w:rPr>
        <w:t xml:space="preserve">. Another less flattering, and I’d say more realistic, way to put it is that Roberts is a low-key reactionary who prefers to pursue a radical agenda gradually and as quietly as possible without looking like an outright party hack, </w:t>
      </w:r>
      <w:r w:rsidRPr="00551E18">
        <w:rPr>
          <w:u w:val="single"/>
        </w:rPr>
        <w:t xml:space="preserve">in order to minimize </w:t>
      </w:r>
      <w:r w:rsidRPr="008A7059">
        <w:rPr>
          <w:rStyle w:val="Emphasis"/>
        </w:rPr>
        <w:t>any blowback</w:t>
      </w:r>
      <w:r w:rsidRPr="008A7059">
        <w:rPr>
          <w:sz w:val="16"/>
        </w:rPr>
        <w:t>. His decisions upholding most of the health care law in 2012 and saving it again in 2015 have helped on that front by giving the court a patina of impartial, bipartisan legitimacy, even as he’s raced it in a deeply conservative direction on voting rights, campaign finance, affirmative action, states’ rights, abortion, and other crucial issues.* Abolishing Obamacare now would undo all of that hard PR work and strengthen the recent calls from progressives for Democrats to eventually pack the court. Keeping the ACA alive, on the other hand, might quell the commotion.</w:t>
      </w:r>
    </w:p>
    <w:p w14:paraId="4946AB10" w14:textId="77777777" w:rsidR="00E21156" w:rsidRPr="00E21156" w:rsidRDefault="00E21156" w:rsidP="00E21156"/>
    <w:p w14:paraId="3E620C83" w14:textId="38AF2CBF" w:rsidR="004A1F27" w:rsidRDefault="004A1F27" w:rsidP="004A1F27">
      <w:pPr>
        <w:pStyle w:val="Heading2"/>
      </w:pPr>
      <w:r>
        <w:t>Link</w:t>
      </w:r>
    </w:p>
    <w:p w14:paraId="17630760" w14:textId="232C8FA1" w:rsidR="005224BF" w:rsidRDefault="005224BF" w:rsidP="005224BF">
      <w:pPr>
        <w:pStyle w:val="Heading3"/>
      </w:pPr>
      <w:r>
        <w:t>Link---General</w:t>
      </w:r>
    </w:p>
    <w:p w14:paraId="2A7CF2BE" w14:textId="35E89E71" w:rsidR="005224BF" w:rsidRDefault="005224BF" w:rsidP="00E473C6">
      <w:pPr>
        <w:pStyle w:val="Heading4"/>
      </w:pPr>
      <w:r>
        <w:t xml:space="preserve">The plan involves Roberts </w:t>
      </w:r>
      <w:r w:rsidR="00C35273">
        <w:t xml:space="preserve">in </w:t>
      </w:r>
      <w:r w:rsidRPr="00C35273">
        <w:rPr>
          <w:u w:val="single"/>
        </w:rPr>
        <w:t>political ruling</w:t>
      </w:r>
      <w:r>
        <w:t xml:space="preserve"> over </w:t>
      </w:r>
      <w:r w:rsidR="00E473C6">
        <w:t xml:space="preserve">water---it’s </w:t>
      </w:r>
      <w:r w:rsidR="00C35273">
        <w:t xml:space="preserve">blatant </w:t>
      </w:r>
      <w:r w:rsidR="00E473C6" w:rsidRPr="00C35273">
        <w:rPr>
          <w:u w:val="single"/>
        </w:rPr>
        <w:t>judicial overreach</w:t>
      </w:r>
      <w:r w:rsidR="00E473C6">
        <w:t xml:space="preserve"> </w:t>
      </w:r>
      <w:r w:rsidR="00C35273">
        <w:t xml:space="preserve">that exceeds the </w:t>
      </w:r>
      <w:r w:rsidR="00C35273" w:rsidRPr="00C35273">
        <w:rPr>
          <w:u w:val="single"/>
        </w:rPr>
        <w:t>institutional role</w:t>
      </w:r>
      <w:r w:rsidR="00C35273">
        <w:t xml:space="preserve"> of the courts.</w:t>
      </w:r>
    </w:p>
    <w:p w14:paraId="726570A0" w14:textId="7DA317EF" w:rsidR="00E473C6" w:rsidRDefault="00D67285" w:rsidP="00E473C6">
      <w:r>
        <w:rPr>
          <w:rStyle w:val="Style13ptBold"/>
        </w:rPr>
        <w:t xml:space="preserve">Hamilton </w:t>
      </w:r>
      <w:r w:rsidRPr="00D67285">
        <w:rPr>
          <w:rStyle w:val="Style13ptBold"/>
        </w:rPr>
        <w:t>'</w:t>
      </w:r>
      <w:r>
        <w:rPr>
          <w:rStyle w:val="Style13ptBold"/>
        </w:rPr>
        <w:t>21</w:t>
      </w:r>
      <w:r w:rsidRPr="00D67285">
        <w:rPr>
          <w:rStyle w:val="Style13ptBold"/>
        </w:rPr>
        <w:t xml:space="preserve"> </w:t>
      </w:r>
      <w:r>
        <w:t xml:space="preserve">[Neil; </w:t>
      </w:r>
      <w:r w:rsidR="001177C5">
        <w:t>6</w:t>
      </w:r>
      <w:r>
        <w:t>/</w:t>
      </w:r>
      <w:r w:rsidR="001177C5">
        <w:t>23</w:t>
      </w:r>
      <w:r>
        <w:t>/</w:t>
      </w:r>
      <w:r w:rsidR="001177C5">
        <w:t>21</w:t>
      </w:r>
      <w:r>
        <w:t xml:space="preserve">; </w:t>
      </w:r>
      <w:r w:rsidR="00ED0BB5">
        <w:t>J.D. from the University of Iowa, Professor Emeritus of Law at Drake University</w:t>
      </w:r>
      <w:r>
        <w:t>; "</w:t>
      </w:r>
      <w:r w:rsidR="001177C5">
        <w:t>Iowa Supreme Court rejects public trust doctrine challenge on Raccoon River water quality</w:t>
      </w:r>
      <w:r>
        <w:t xml:space="preserve">," </w:t>
      </w:r>
      <w:hyperlink r:id="rId15" w:history="1">
        <w:r w:rsidR="001177C5" w:rsidRPr="007F61E7">
          <w:rPr>
            <w:rStyle w:val="Hyperlink"/>
          </w:rPr>
          <w:t>https://www.stormlake.com/articles/iowa-supreme-court-rejects-public-trust-doctrine-challenge-on-raccoon-river-water-quality/</w:t>
        </w:r>
      </w:hyperlink>
      <w:r>
        <w:t>]</w:t>
      </w:r>
    </w:p>
    <w:p w14:paraId="5DE99CFD" w14:textId="11E81407" w:rsidR="001177C5" w:rsidRPr="00C35273" w:rsidRDefault="001177C5" w:rsidP="00E473C6">
      <w:pPr>
        <w:rPr>
          <w:sz w:val="16"/>
        </w:rPr>
      </w:pPr>
      <w:r w:rsidRPr="00C35273">
        <w:rPr>
          <w:sz w:val="16"/>
        </w:rPr>
        <w:t xml:space="preserve">In a closely decided 4-3 split ruling the Iowa Supreme Court rejected a case filed by Iowa Citizens for Community Action and Food and Water Watch alleging the state of Iowa failed to protect the interests of the public in the Raccoon River. The case involved an appeal from the district court rejection of the state’s motion to dismiss the case. </w:t>
      </w:r>
      <w:r w:rsidRPr="007E6EE6">
        <w:rPr>
          <w:rStyle w:val="StyleUnderline"/>
        </w:rPr>
        <w:t xml:space="preserve">The </w:t>
      </w:r>
      <w:r w:rsidRPr="007E6EE6">
        <w:rPr>
          <w:rStyle w:val="Emphasis"/>
        </w:rPr>
        <w:t>majority ruled</w:t>
      </w:r>
      <w:r w:rsidRPr="007E6EE6">
        <w:rPr>
          <w:rStyle w:val="StyleUnderline"/>
        </w:rPr>
        <w:t xml:space="preserve"> the district court’s decision should be </w:t>
      </w:r>
      <w:r w:rsidRPr="007E6EE6">
        <w:rPr>
          <w:rStyle w:val="Emphasis"/>
        </w:rPr>
        <w:t>reversed</w:t>
      </w:r>
      <w:r w:rsidRPr="007E6EE6">
        <w:rPr>
          <w:rStyle w:val="StyleUnderline"/>
        </w:rPr>
        <w:t xml:space="preserve"> and the </w:t>
      </w:r>
      <w:r w:rsidRPr="007E6EE6">
        <w:rPr>
          <w:rStyle w:val="Emphasis"/>
        </w:rPr>
        <w:t>case dismissed</w:t>
      </w:r>
      <w:r w:rsidRPr="007E6EE6">
        <w:rPr>
          <w:rStyle w:val="StyleUnderline"/>
        </w:rPr>
        <w:t xml:space="preserve">, concluding the </w:t>
      </w:r>
      <w:r w:rsidRPr="007E6EE6">
        <w:rPr>
          <w:rStyle w:val="Emphasis"/>
        </w:rPr>
        <w:t>plaintiffs do not have standing</w:t>
      </w:r>
      <w:r w:rsidRPr="007E6EE6">
        <w:rPr>
          <w:rStyle w:val="StyleUnderline"/>
        </w:rPr>
        <w:t xml:space="preserve"> to bring the suit and their effort to use the </w:t>
      </w:r>
      <w:r w:rsidRPr="007E6EE6">
        <w:rPr>
          <w:rStyle w:val="Emphasis"/>
        </w:rPr>
        <w:t>p</w:t>
      </w:r>
      <w:r w:rsidRPr="007E6EE6">
        <w:rPr>
          <w:rStyle w:val="StyleUnderline"/>
        </w:rPr>
        <w:t xml:space="preserve">ublic </w:t>
      </w:r>
      <w:r w:rsidRPr="007E6EE6">
        <w:rPr>
          <w:rStyle w:val="Emphasis"/>
        </w:rPr>
        <w:t>t</w:t>
      </w:r>
      <w:r w:rsidRPr="007E6EE6">
        <w:rPr>
          <w:rStyle w:val="StyleUnderline"/>
        </w:rPr>
        <w:t xml:space="preserve">rust </w:t>
      </w:r>
      <w:r w:rsidRPr="007E6EE6">
        <w:rPr>
          <w:rStyle w:val="Emphasis"/>
        </w:rPr>
        <w:t>d</w:t>
      </w:r>
      <w:r w:rsidRPr="007E6EE6">
        <w:rPr>
          <w:rStyle w:val="StyleUnderline"/>
        </w:rPr>
        <w:t>octrine to establish the duty of state officials is a “</w:t>
      </w:r>
      <w:r w:rsidRPr="007E6EE6">
        <w:rPr>
          <w:rStyle w:val="Emphasis"/>
        </w:rPr>
        <w:t>nonjusticiable political question</w:t>
      </w:r>
      <w:r w:rsidRPr="00C35273">
        <w:rPr>
          <w:sz w:val="16"/>
        </w:rPr>
        <w:t>.” The majority’s ruling and analysis generated three separate dissenting opinions, all agreeing the case should move forward, in large part because the state had conceded the plaintiffs had standing and the merits of the public trust doctrine were not in question.</w:t>
      </w:r>
    </w:p>
    <w:p w14:paraId="5682C962" w14:textId="1F438FA5" w:rsidR="001177C5" w:rsidRPr="00C35273" w:rsidRDefault="001177C5" w:rsidP="00E473C6">
      <w:pPr>
        <w:rPr>
          <w:sz w:val="16"/>
        </w:rPr>
      </w:pPr>
      <w:r w:rsidRPr="007E6EE6">
        <w:rPr>
          <w:rStyle w:val="StyleUnderline"/>
        </w:rPr>
        <w:t xml:space="preserve">A reading of the </w:t>
      </w:r>
      <w:r w:rsidRPr="00276101">
        <w:rPr>
          <w:rStyle w:val="Emphasis"/>
        </w:rPr>
        <w:t>majority opinion</w:t>
      </w:r>
      <w:r w:rsidRPr="007E6EE6">
        <w:rPr>
          <w:rStyle w:val="StyleUnderline"/>
        </w:rPr>
        <w:t xml:space="preserve"> shows it was premised on a </w:t>
      </w:r>
      <w:r w:rsidRPr="00276101">
        <w:rPr>
          <w:rStyle w:val="Emphasis"/>
        </w:rPr>
        <w:t>determination</w:t>
      </w:r>
      <w:r w:rsidRPr="007E6EE6">
        <w:rPr>
          <w:rStyle w:val="StyleUnderline"/>
        </w:rPr>
        <w:t xml:space="preserve"> </w:t>
      </w:r>
      <w:r w:rsidRPr="00276101">
        <w:rPr>
          <w:rStyle w:val="StyleUnderline"/>
        </w:rPr>
        <w:t xml:space="preserve">by the four justices to </w:t>
      </w:r>
      <w:r w:rsidRPr="00276101">
        <w:rPr>
          <w:rStyle w:val="Emphasis"/>
        </w:rPr>
        <w:t>not involve the court</w:t>
      </w:r>
      <w:r w:rsidRPr="00276101">
        <w:rPr>
          <w:rStyle w:val="StyleUnderline"/>
        </w:rPr>
        <w:t xml:space="preserve"> in the </w:t>
      </w:r>
      <w:r w:rsidRPr="00276101">
        <w:rPr>
          <w:rStyle w:val="Emphasis"/>
        </w:rPr>
        <w:t>difficult</w:t>
      </w:r>
      <w:r w:rsidRPr="00276101">
        <w:rPr>
          <w:rStyle w:val="StyleUnderline"/>
        </w:rPr>
        <w:t xml:space="preserve"> and </w:t>
      </w:r>
      <w:r w:rsidRPr="00276101">
        <w:rPr>
          <w:rStyle w:val="Emphasis"/>
        </w:rPr>
        <w:t>controversial political issues</w:t>
      </w:r>
      <w:r w:rsidRPr="00276101">
        <w:rPr>
          <w:rStyle w:val="StyleUnderline"/>
        </w:rPr>
        <w:t xml:space="preserve"> involving </w:t>
      </w:r>
      <w:r w:rsidRPr="00276101">
        <w:rPr>
          <w:rStyle w:val="Emphasis"/>
        </w:rPr>
        <w:t>water</w:t>
      </w:r>
      <w:r w:rsidRPr="00276101">
        <w:rPr>
          <w:rStyle w:val="StyleUnderline"/>
        </w:rPr>
        <w:t xml:space="preserve"> quality</w:t>
      </w:r>
      <w:r w:rsidRPr="00C35273">
        <w:rPr>
          <w:sz w:val="16"/>
        </w:rPr>
        <w:t xml:space="preserve"> in Iowa. This motivation was demonstrated in at least four ways: </w:t>
      </w:r>
    </w:p>
    <w:p w14:paraId="186435A5" w14:textId="77777777" w:rsidR="001177C5" w:rsidRPr="00C35273" w:rsidRDefault="001177C5" w:rsidP="00E473C6">
      <w:pPr>
        <w:rPr>
          <w:sz w:val="16"/>
        </w:rPr>
      </w:pPr>
      <w:r w:rsidRPr="00C35273">
        <w:rPr>
          <w:sz w:val="16"/>
        </w:rPr>
        <w:t>First, the majority used a new and somewhat strained interpretation of standing, involving tests not previously applied in Iowa from a federal case neither side had argued, to find the plaintiff’s claims did not show adequate causation and were not redressable. It reached the conclusion even though the state had conceded the plaintiffs had standing</w:t>
      </w:r>
    </w:p>
    <w:p w14:paraId="5D45118D" w14:textId="7F3E698D" w:rsidR="001177C5" w:rsidRPr="00C35273" w:rsidRDefault="001177C5" w:rsidP="002B396E">
      <w:pPr>
        <w:rPr>
          <w:sz w:val="16"/>
        </w:rPr>
      </w:pPr>
      <w:r w:rsidRPr="00C35273">
        <w:rPr>
          <w:sz w:val="16"/>
        </w:rPr>
        <w:t xml:space="preserve">Second, </w:t>
      </w:r>
      <w:r w:rsidRPr="002B396E">
        <w:rPr>
          <w:rStyle w:val="StyleUnderline"/>
        </w:rPr>
        <w:t xml:space="preserve">the majority rendered a </w:t>
      </w:r>
      <w:r w:rsidRPr="002B396E">
        <w:rPr>
          <w:rStyle w:val="Emphasis"/>
        </w:rPr>
        <w:t>narrow interpretation</w:t>
      </w:r>
      <w:r w:rsidRPr="00C35273">
        <w:rPr>
          <w:sz w:val="16"/>
        </w:rPr>
        <w:t xml:space="preserve"> of the scope of the public trust doctrine, focusing on river access to rather than the broader and accepted inclusion of recreation, even though the state had not challenged the plaintiff’s claims how the doctrine applied in the case. </w:t>
      </w:r>
    </w:p>
    <w:p w14:paraId="0AC27693" w14:textId="0932A130" w:rsidR="001177C5" w:rsidRPr="00C35273" w:rsidRDefault="001177C5" w:rsidP="00E473C6">
      <w:pPr>
        <w:rPr>
          <w:sz w:val="16"/>
        </w:rPr>
      </w:pPr>
      <w:r w:rsidRPr="00C35273">
        <w:rPr>
          <w:sz w:val="16"/>
        </w:rPr>
        <w:t xml:space="preserve">Third, </w:t>
      </w:r>
      <w:r w:rsidRPr="002B396E">
        <w:rPr>
          <w:rStyle w:val="StyleUnderline"/>
        </w:rPr>
        <w:t xml:space="preserve">at several points the majority said the </w:t>
      </w:r>
      <w:r w:rsidRPr="002B396E">
        <w:rPr>
          <w:rStyle w:val="Emphasis"/>
        </w:rPr>
        <w:t>merits</w:t>
      </w:r>
      <w:r w:rsidRPr="002B396E">
        <w:rPr>
          <w:rStyle w:val="StyleUnderline"/>
        </w:rPr>
        <w:t xml:space="preserve"> of the plaintiff’s claims were </w:t>
      </w:r>
      <w:r w:rsidRPr="002B396E">
        <w:rPr>
          <w:rStyle w:val="Emphasis"/>
        </w:rPr>
        <w:t>not before the court</w:t>
      </w:r>
      <w:r w:rsidRPr="002B396E">
        <w:rPr>
          <w:rStyle w:val="StyleUnderline"/>
        </w:rPr>
        <w:t>, but it spent</w:t>
      </w:r>
      <w:r w:rsidRPr="00C35273">
        <w:rPr>
          <w:sz w:val="16"/>
        </w:rPr>
        <w:t xml:space="preserve"> over </w:t>
      </w:r>
      <w:r w:rsidRPr="002B396E">
        <w:rPr>
          <w:rStyle w:val="StyleUnderline"/>
        </w:rPr>
        <w:t xml:space="preserve">ten pages of the ruling essentially considering the merits and possible judicial outcomes, to ultimately conclude the case involved </w:t>
      </w:r>
      <w:r w:rsidRPr="002B396E">
        <w:rPr>
          <w:rStyle w:val="Emphasis"/>
        </w:rPr>
        <w:t>nonjusticiable political questions</w:t>
      </w:r>
      <w:r w:rsidRPr="00C35273">
        <w:rPr>
          <w:sz w:val="16"/>
        </w:rPr>
        <w:t>. As Justice Oxley said in dissent, “That the majority has decided the merits of the public trust issue is best seen in its discussion of the political question doctrine” explaining how it was not persuaded by the plaintiff’s showing.</w:t>
      </w:r>
    </w:p>
    <w:p w14:paraId="3C400FAB" w14:textId="0FB59934" w:rsidR="001177C5" w:rsidRPr="00C35273" w:rsidRDefault="001177C5" w:rsidP="00E473C6">
      <w:pPr>
        <w:rPr>
          <w:sz w:val="16"/>
        </w:rPr>
      </w:pPr>
      <w:r w:rsidRPr="00C35273">
        <w:rPr>
          <w:sz w:val="16"/>
        </w:rPr>
        <w:t xml:space="preserve">Fourth, the majority ruling dismissing the case was described by the dissenters as being premature. In the words of Justice Appel, the newly discovered elements of standing “astonishingly applied at the motion to dismiss stage of litigation to dismiss cases involving important state constitutional issues.” </w:t>
      </w:r>
    </w:p>
    <w:p w14:paraId="07A2F859" w14:textId="2E7069E8" w:rsidR="00D54EDC" w:rsidRPr="00D54EDC" w:rsidRDefault="001177C5" w:rsidP="00D54EDC">
      <w:pPr>
        <w:rPr>
          <w:sz w:val="16"/>
        </w:rPr>
      </w:pPr>
      <w:r w:rsidRPr="00C35273">
        <w:rPr>
          <w:sz w:val="16"/>
        </w:rPr>
        <w:t xml:space="preserve">Justice Mansfield made a concluding comment which may crystalize variations in judicial philosophy, writing: “In the end, </w:t>
      </w:r>
      <w:r w:rsidRPr="00C35273">
        <w:rPr>
          <w:rStyle w:val="StyleUnderline"/>
        </w:rPr>
        <w:t xml:space="preserve">we believe it would </w:t>
      </w:r>
      <w:r w:rsidRPr="00C35273">
        <w:rPr>
          <w:rStyle w:val="Emphasis"/>
        </w:rPr>
        <w:t>exceed our institutional role</w:t>
      </w:r>
      <w:r w:rsidRPr="00C35273">
        <w:rPr>
          <w:rStyle w:val="StyleUnderline"/>
        </w:rPr>
        <w:t xml:space="preserve"> to “hold the state accountable</w:t>
      </w:r>
      <w:r w:rsidRPr="00C35273">
        <w:rPr>
          <w:sz w:val="16"/>
        </w:rPr>
        <w:t xml:space="preserve"> to the public.” </w:t>
      </w:r>
      <w:r w:rsidRPr="00C35273">
        <w:rPr>
          <w:rStyle w:val="StyleUnderline"/>
        </w:rPr>
        <w:t>Those words</w:t>
      </w:r>
      <w:r w:rsidRPr="00C35273">
        <w:rPr>
          <w:sz w:val="16"/>
        </w:rPr>
        <w:t xml:space="preserve">, used by the plaintiffs to describe what they ask of us, </w:t>
      </w:r>
      <w:r w:rsidRPr="00C35273">
        <w:rPr>
          <w:rStyle w:val="StyleUnderline"/>
        </w:rPr>
        <w:t xml:space="preserve">go beyond the </w:t>
      </w:r>
      <w:r w:rsidRPr="00C35273">
        <w:rPr>
          <w:rStyle w:val="Emphasis"/>
        </w:rPr>
        <w:t>accepted role</w:t>
      </w:r>
      <w:r w:rsidRPr="00C35273">
        <w:rPr>
          <w:rStyle w:val="StyleUnderline"/>
        </w:rPr>
        <w:t xml:space="preserve"> of the </w:t>
      </w:r>
      <w:r w:rsidRPr="00C35273">
        <w:rPr>
          <w:rStyle w:val="Emphasis"/>
        </w:rPr>
        <w:t>courts</w:t>
      </w:r>
      <w:r w:rsidRPr="00C35273">
        <w:rPr>
          <w:rStyle w:val="StyleUnderline"/>
        </w:rPr>
        <w:t xml:space="preserve"> and</w:t>
      </w:r>
      <w:r w:rsidRPr="00C35273">
        <w:rPr>
          <w:sz w:val="16"/>
        </w:rPr>
        <w:t xml:space="preserve"> would </w:t>
      </w:r>
      <w:r w:rsidRPr="00C35273">
        <w:rPr>
          <w:rStyle w:val="StyleUnderline"/>
        </w:rPr>
        <w:t xml:space="preserve">entangle us in </w:t>
      </w:r>
      <w:r w:rsidRPr="00C35273">
        <w:rPr>
          <w:rStyle w:val="Emphasis"/>
        </w:rPr>
        <w:t>overseeing</w:t>
      </w:r>
      <w:r w:rsidRPr="00C35273">
        <w:rPr>
          <w:rStyle w:val="StyleUnderline"/>
        </w:rPr>
        <w:t xml:space="preserve"> the </w:t>
      </w:r>
      <w:r w:rsidRPr="00C35273">
        <w:rPr>
          <w:rStyle w:val="Emphasis"/>
        </w:rPr>
        <w:t>political branches</w:t>
      </w:r>
      <w:r w:rsidRPr="00C35273">
        <w:rPr>
          <w:rStyle w:val="StyleUnderline"/>
        </w:rPr>
        <w:t xml:space="preserve"> of government</w:t>
      </w:r>
      <w:r w:rsidRPr="00C35273">
        <w:rPr>
          <w:sz w:val="16"/>
        </w:rPr>
        <w:t>.” Some observers might ask if it is not the role of the Iowa Supreme Court to hold the state accountable to the public then who does have that role?</w:t>
      </w:r>
    </w:p>
    <w:p w14:paraId="121E1812" w14:textId="032D5794" w:rsidR="00D54EDC" w:rsidRDefault="00D54EDC" w:rsidP="00D54EDC">
      <w:pPr>
        <w:pStyle w:val="Heading4"/>
      </w:pPr>
      <w:r>
        <w:t xml:space="preserve">Conservative justices, especially </w:t>
      </w:r>
      <w:r w:rsidRPr="00CC488F">
        <w:rPr>
          <w:u w:val="single"/>
        </w:rPr>
        <w:t>Kavanaugh</w:t>
      </w:r>
      <w:r>
        <w:t>, oppose environmental regulation</w:t>
      </w:r>
      <w:r w:rsidR="0043308C">
        <w:t>---</w:t>
      </w:r>
      <w:r>
        <w:t xml:space="preserve">forces Roberts to </w:t>
      </w:r>
      <w:r w:rsidRPr="00CC488F">
        <w:rPr>
          <w:u w:val="single"/>
        </w:rPr>
        <w:t>expend capital</w:t>
      </w:r>
      <w:r w:rsidR="0043308C" w:rsidRPr="0043308C">
        <w:t>.</w:t>
      </w:r>
    </w:p>
    <w:p w14:paraId="278E24AF" w14:textId="77777777" w:rsidR="00D54EDC" w:rsidRDefault="00D54EDC" w:rsidP="00D54EDC">
      <w:r>
        <w:rPr>
          <w:rStyle w:val="Style13ptBold"/>
        </w:rPr>
        <w:t xml:space="preserve">Millhiser ’19 </w:t>
      </w:r>
      <w:r w:rsidRPr="00CC488F">
        <w:rPr>
          <w:sz w:val="16"/>
          <w:szCs w:val="16"/>
        </w:rPr>
        <w:t>(Ian Millhiser; senior correspondent at Vox, where he focuses on the Supreme Court, the Constitution, and the decline of liberal democracy; 11-26-2019; "Brett Kavanaugh’s latest opinion should terrify Democrats"; Vox; https://www.vox.com/2019/11/26/20981758/brett-kavanaughs-terrify-democrats-supreme-court-gundy-paul; Accessed 7-20-2021; RD)</w:t>
      </w:r>
    </w:p>
    <w:p w14:paraId="1322259E" w14:textId="77777777" w:rsidR="00D54EDC" w:rsidRPr="000877C4" w:rsidRDefault="00D54EDC" w:rsidP="00D54EDC">
      <w:pPr>
        <w:rPr>
          <w:sz w:val="16"/>
          <w:szCs w:val="16"/>
        </w:rPr>
      </w:pPr>
      <w:r w:rsidRPr="000877C4">
        <w:rPr>
          <w:sz w:val="16"/>
          <w:szCs w:val="16"/>
        </w:rPr>
        <w:t>If you’ve spent any time around the Federalist Society — the hugely influential conservative legal society that plays an outsized role in choosing President Trump’s judicial nominees — then you’ve probably noticed their obsession with a singular issue.</w:t>
      </w:r>
    </w:p>
    <w:p w14:paraId="2009E249" w14:textId="77777777" w:rsidR="00D54EDC" w:rsidRPr="000877C4" w:rsidRDefault="00D54EDC" w:rsidP="00D54EDC">
      <w:pPr>
        <w:rPr>
          <w:sz w:val="16"/>
        </w:rPr>
      </w:pPr>
      <w:r w:rsidRPr="000877C4">
        <w:rPr>
          <w:sz w:val="16"/>
        </w:rPr>
        <w:t xml:space="preserve">Beginning in the latter half of the Obama administration, </w:t>
      </w:r>
      <w:r w:rsidRPr="000877C4">
        <w:rPr>
          <w:rStyle w:val="StyleUnderline"/>
        </w:rPr>
        <w:t xml:space="preserve">Federalist Society gatherings grew increasingly fixated on </w:t>
      </w:r>
      <w:r w:rsidRPr="000877C4">
        <w:rPr>
          <w:rStyle w:val="Emphasis"/>
        </w:rPr>
        <w:t>diminishing the power of federal agencies</w:t>
      </w:r>
      <w:r w:rsidRPr="000877C4">
        <w:rPr>
          <w:rStyle w:val="StyleUnderline"/>
        </w:rPr>
        <w:t xml:space="preserve"> to </w:t>
      </w:r>
      <w:r w:rsidRPr="000877C4">
        <w:rPr>
          <w:rStyle w:val="Emphasis"/>
        </w:rPr>
        <w:t>regulate</w:t>
      </w:r>
      <w:r w:rsidRPr="000877C4">
        <w:rPr>
          <w:rStyle w:val="StyleUnderline"/>
        </w:rPr>
        <w:t xml:space="preserve"> businesses and the public</w:t>
      </w:r>
      <w:r w:rsidRPr="000877C4">
        <w:rPr>
          <w:sz w:val="16"/>
        </w:rPr>
        <w:t xml:space="preserve"> — an agenda </w:t>
      </w:r>
      <w:r w:rsidRPr="000877C4">
        <w:rPr>
          <w:rStyle w:val="StyleUnderline"/>
        </w:rPr>
        <w:t xml:space="preserve">that would severely weaken seminal laws such as the </w:t>
      </w:r>
      <w:r w:rsidRPr="000877C4">
        <w:rPr>
          <w:rStyle w:val="Emphasis"/>
        </w:rPr>
        <w:t>Clean Air Act</w:t>
      </w:r>
      <w:r w:rsidRPr="000877C4">
        <w:rPr>
          <w:rStyle w:val="StyleUnderline"/>
        </w:rPr>
        <w:t xml:space="preserve"> and the </w:t>
      </w:r>
      <w:r w:rsidRPr="000877C4">
        <w:rPr>
          <w:rStyle w:val="Emphasis"/>
        </w:rPr>
        <w:t>Clean Water Act</w:t>
      </w:r>
      <w:r w:rsidRPr="000877C4">
        <w:rPr>
          <w:sz w:val="16"/>
        </w:rPr>
        <w:t>.</w:t>
      </w:r>
    </w:p>
    <w:p w14:paraId="363AD3BA" w14:textId="77777777" w:rsidR="00D54EDC" w:rsidRPr="000877C4" w:rsidRDefault="00D54EDC" w:rsidP="00D54EDC">
      <w:pPr>
        <w:rPr>
          <w:sz w:val="16"/>
        </w:rPr>
      </w:pPr>
      <w:r w:rsidRPr="000877C4">
        <w:rPr>
          <w:sz w:val="16"/>
        </w:rPr>
        <w:t xml:space="preserve">On Monday, Justice Brett </w:t>
      </w:r>
      <w:r w:rsidRPr="000877C4">
        <w:rPr>
          <w:rStyle w:val="Emphasis"/>
        </w:rPr>
        <w:t>Kavanaugh</w:t>
      </w:r>
      <w:r w:rsidRPr="000877C4">
        <w:rPr>
          <w:sz w:val="16"/>
        </w:rPr>
        <w:t xml:space="preserve"> </w:t>
      </w:r>
      <w:r w:rsidRPr="000877C4">
        <w:rPr>
          <w:rStyle w:val="StyleUnderline"/>
        </w:rPr>
        <w:t>signaled that he is on board with this agenda</w:t>
      </w:r>
      <w:r w:rsidRPr="000877C4">
        <w:rPr>
          <w:sz w:val="16"/>
        </w:rPr>
        <w:t>.</w:t>
      </w:r>
    </w:p>
    <w:p w14:paraId="09D94BCF" w14:textId="77777777" w:rsidR="00D54EDC" w:rsidRPr="000877C4" w:rsidRDefault="00D54EDC" w:rsidP="00D54EDC">
      <w:pPr>
        <w:rPr>
          <w:sz w:val="16"/>
        </w:rPr>
      </w:pPr>
      <w:r w:rsidRPr="000877C4">
        <w:rPr>
          <w:sz w:val="16"/>
        </w:rPr>
        <w:t xml:space="preserve">Kavanaugh’s opinion is not especially surprising. The </w:t>
      </w:r>
      <w:r w:rsidRPr="000877C4">
        <w:rPr>
          <w:rStyle w:val="StyleUnderline"/>
        </w:rPr>
        <w:t>Trump appointee</w:t>
      </w:r>
      <w:r w:rsidRPr="000877C4">
        <w:rPr>
          <w:sz w:val="16"/>
        </w:rPr>
        <w:t xml:space="preserve"> to the Supreme Court </w:t>
      </w:r>
      <w:r w:rsidRPr="000877C4">
        <w:rPr>
          <w:rStyle w:val="StyleUnderline"/>
        </w:rPr>
        <w:t>keynoted the Federalist Society’s annual banquet</w:t>
      </w:r>
      <w:r w:rsidRPr="000877C4">
        <w:rPr>
          <w:sz w:val="16"/>
        </w:rPr>
        <w:t xml:space="preserve"> earlier this month and he </w:t>
      </w:r>
      <w:r w:rsidRPr="000877C4">
        <w:rPr>
          <w:rStyle w:val="StyleUnderline"/>
        </w:rPr>
        <w:t xml:space="preserve">spent much of the Obama years </w:t>
      </w:r>
      <w:r w:rsidRPr="000877C4">
        <w:rPr>
          <w:rStyle w:val="Emphasis"/>
        </w:rPr>
        <w:t>frustrating the</w:t>
      </w:r>
      <w:r w:rsidRPr="000877C4">
        <w:rPr>
          <w:sz w:val="16"/>
        </w:rPr>
        <w:t xml:space="preserve"> Environmental Protection Agency (</w:t>
      </w:r>
      <w:r w:rsidRPr="000877C4">
        <w:rPr>
          <w:rStyle w:val="Emphasis"/>
        </w:rPr>
        <w:t>EPA</w:t>
      </w:r>
      <w:r w:rsidRPr="000877C4">
        <w:rPr>
          <w:sz w:val="16"/>
        </w:rPr>
        <w:t xml:space="preserve">) </w:t>
      </w:r>
      <w:r w:rsidRPr="000877C4">
        <w:rPr>
          <w:rStyle w:val="StyleUnderline"/>
        </w:rPr>
        <w:t>and other federal agencies</w:t>
      </w:r>
      <w:r w:rsidRPr="000877C4">
        <w:rPr>
          <w:sz w:val="16"/>
        </w:rPr>
        <w:t>. But his opinion is nonetheless significant because it shows that there are almost certainly five votes on the Supreme Court to slash agencies’ regulatory power.</w:t>
      </w:r>
    </w:p>
    <w:p w14:paraId="703DF161" w14:textId="77777777" w:rsidR="00D54EDC" w:rsidRPr="000877C4" w:rsidRDefault="00D54EDC" w:rsidP="00D54EDC">
      <w:pPr>
        <w:rPr>
          <w:sz w:val="16"/>
        </w:rPr>
      </w:pPr>
      <w:r w:rsidRPr="000877C4">
        <w:rPr>
          <w:sz w:val="16"/>
        </w:rPr>
        <w:t xml:space="preserve">Last June, in Gundy v. United States, </w:t>
      </w:r>
      <w:r w:rsidRPr="000877C4">
        <w:rPr>
          <w:rStyle w:val="Emphasis"/>
        </w:rPr>
        <w:t>all four</w:t>
      </w:r>
      <w:r w:rsidRPr="000877C4">
        <w:rPr>
          <w:rStyle w:val="StyleUnderline"/>
        </w:rPr>
        <w:t xml:space="preserve"> of Kavanaugh’s Republican colleagues</w:t>
      </w:r>
      <w:r w:rsidRPr="000877C4">
        <w:rPr>
          <w:sz w:val="16"/>
        </w:rPr>
        <w:t xml:space="preserve"> </w:t>
      </w:r>
      <w:r w:rsidRPr="000877C4">
        <w:rPr>
          <w:rStyle w:val="StyleUnderline"/>
        </w:rPr>
        <w:t xml:space="preserve">indicated they want to </w:t>
      </w:r>
      <w:r w:rsidRPr="000877C4">
        <w:rPr>
          <w:rStyle w:val="Emphasis"/>
        </w:rPr>
        <w:t>limit agency regulation</w:t>
      </w:r>
      <w:r w:rsidRPr="000877C4">
        <w:rPr>
          <w:sz w:val="16"/>
        </w:rPr>
        <w:t>. Kavanaugh, however, did not participate in the Gundy case because he was not a member of the Court when it was argued.</w:t>
      </w:r>
    </w:p>
    <w:p w14:paraId="13620463" w14:textId="77777777" w:rsidR="00D54EDC" w:rsidRPr="000877C4" w:rsidRDefault="00D54EDC" w:rsidP="00D54EDC">
      <w:pPr>
        <w:rPr>
          <w:sz w:val="16"/>
          <w:szCs w:val="16"/>
        </w:rPr>
      </w:pPr>
      <w:r w:rsidRPr="000877C4">
        <w:rPr>
          <w:sz w:val="16"/>
          <w:szCs w:val="16"/>
        </w:rPr>
        <w:t>On Monday, the Supreme Court announced it would not hear Paul v. United States, a case asking whether a federal law delegates too much authority to the Justice Department to determine whether certain sex offenders need to register with the government. That’s the very same issue that the Supreme Court considered in Gundy.</w:t>
      </w:r>
    </w:p>
    <w:p w14:paraId="324EFE0B" w14:textId="77777777" w:rsidR="00D54EDC" w:rsidRPr="000877C4" w:rsidRDefault="00D54EDC" w:rsidP="00D54EDC">
      <w:pPr>
        <w:rPr>
          <w:sz w:val="16"/>
          <w:szCs w:val="16"/>
        </w:rPr>
      </w:pPr>
      <w:r w:rsidRPr="000877C4">
        <w:rPr>
          <w:sz w:val="16"/>
          <w:szCs w:val="16"/>
        </w:rPr>
        <w:t>Kavanaugh, however, took the unusual step of releasing an opinion explaining why he thought the Court should not hear Paul. His brief opinion praises Justice Neil Gorsuch’s effort to toss out decades of settled law regarding the power of agencies to regulate. Indeed, if anything, Kavanaugh’s Paul opinion suggests that he would restrict federal power even more than Gorsuch would.</w:t>
      </w:r>
    </w:p>
    <w:p w14:paraId="3F04D6CD" w14:textId="575C5238" w:rsidR="005224BF" w:rsidRPr="009E45BF" w:rsidRDefault="00D54EDC" w:rsidP="005224BF">
      <w:pPr>
        <w:rPr>
          <w:sz w:val="16"/>
        </w:rPr>
      </w:pPr>
      <w:r w:rsidRPr="000877C4">
        <w:rPr>
          <w:sz w:val="16"/>
        </w:rPr>
        <w:t xml:space="preserve">It’s impossible to exaggerate the importance of this issue. </w:t>
      </w:r>
      <w:r w:rsidRPr="000877C4">
        <w:rPr>
          <w:rStyle w:val="Emphasis"/>
        </w:rPr>
        <w:t>Countless federal laws</w:t>
      </w:r>
      <w:r w:rsidRPr="000877C4">
        <w:rPr>
          <w:sz w:val="16"/>
        </w:rPr>
        <w:t xml:space="preserve">, from the </w:t>
      </w:r>
      <w:r w:rsidRPr="000877C4">
        <w:rPr>
          <w:rStyle w:val="Emphasis"/>
        </w:rPr>
        <w:t>Clean Air Act</w:t>
      </w:r>
      <w:r w:rsidRPr="000877C4">
        <w:rPr>
          <w:sz w:val="16"/>
        </w:rPr>
        <w:t xml:space="preserve"> to the Affordable Care Act, </w:t>
      </w:r>
      <w:r w:rsidRPr="000877C4">
        <w:rPr>
          <w:rStyle w:val="StyleUnderline"/>
        </w:rPr>
        <w:t>lay out a broad federal policy</w:t>
      </w:r>
      <w:r w:rsidRPr="000877C4">
        <w:rPr>
          <w:sz w:val="16"/>
        </w:rPr>
        <w:t xml:space="preserve"> and delegate to an agency the power to implement the details of that policy. </w:t>
      </w:r>
      <w:r w:rsidRPr="000877C4">
        <w:rPr>
          <w:rStyle w:val="StyleUnderline"/>
        </w:rPr>
        <w:t>Under Kavanaugh’s approach, many of these laws are unconstitutional</w:t>
      </w:r>
      <w:r w:rsidRPr="000877C4">
        <w:rPr>
          <w:sz w:val="16"/>
        </w:rPr>
        <w:t xml:space="preserve">, </w:t>
      </w:r>
      <w:r w:rsidRPr="000877C4">
        <w:rPr>
          <w:rStyle w:val="StyleUnderline"/>
        </w:rPr>
        <w:t xml:space="preserve">as are numerous existing </w:t>
      </w:r>
      <w:r w:rsidRPr="000877C4">
        <w:rPr>
          <w:rStyle w:val="Emphasis"/>
        </w:rPr>
        <w:t>regulations governing polluters</w:t>
      </w:r>
      <w:r w:rsidRPr="000877C4">
        <w:rPr>
          <w:sz w:val="16"/>
        </w:rPr>
        <w:t>, health providers, and employers.</w:t>
      </w:r>
    </w:p>
    <w:p w14:paraId="469E4C39" w14:textId="4DEAD2CA" w:rsidR="006E5722" w:rsidRDefault="006E5722" w:rsidP="006E5722">
      <w:pPr>
        <w:pStyle w:val="Heading3"/>
      </w:pPr>
      <w:r>
        <w:t>Link---Climate</w:t>
      </w:r>
    </w:p>
    <w:p w14:paraId="17D10C3F" w14:textId="77777777" w:rsidR="00F3188B" w:rsidRDefault="00F3188B" w:rsidP="00F3188B">
      <w:pPr>
        <w:pStyle w:val="Heading4"/>
      </w:pPr>
      <w:r>
        <w:t>Climate policy is extremely politicized within SCOTUS.</w:t>
      </w:r>
    </w:p>
    <w:p w14:paraId="49CF80D0" w14:textId="77777777" w:rsidR="00F3188B" w:rsidRPr="001767AE" w:rsidRDefault="00F3188B" w:rsidP="00F3188B">
      <w:r>
        <w:t xml:space="preserve">Kate </w:t>
      </w:r>
      <w:r w:rsidRPr="001767AE">
        <w:rPr>
          <w:rStyle w:val="Style13ptBold"/>
        </w:rPr>
        <w:t>Aronoff 20</w:t>
      </w:r>
      <w:r>
        <w:t>. Staff writer at The New Republic. "This Supreme Court Was Designed to Kill Climate Policies." New Republic. 10-14-2020. https://newrepublic.com/article/159766/supreme-court-designed-kill-climate-policies. accessed 7-20-2021 //ART</w:t>
      </w:r>
    </w:p>
    <w:p w14:paraId="388D80AF" w14:textId="77777777" w:rsidR="00F3188B" w:rsidRPr="00854F24" w:rsidRDefault="00F3188B" w:rsidP="00F3188B">
      <w:pPr>
        <w:rPr>
          <w:rStyle w:val="StyleUnderline"/>
        </w:rPr>
      </w:pPr>
      <w:r w:rsidRPr="00854F24">
        <w:rPr>
          <w:sz w:val="12"/>
        </w:rPr>
        <w:t xml:space="preserve">At this point, </w:t>
      </w:r>
      <w:r w:rsidRPr="00854F24">
        <w:rPr>
          <w:rStyle w:val="StyleUnderline"/>
        </w:rPr>
        <w:t xml:space="preserve">any </w:t>
      </w:r>
      <w:r w:rsidRPr="00854F24">
        <w:rPr>
          <w:rStyle w:val="Emphasis"/>
        </w:rPr>
        <w:t>new climate policy</w:t>
      </w:r>
      <w:r w:rsidRPr="00854F24">
        <w:rPr>
          <w:rStyle w:val="StyleUnderline"/>
        </w:rPr>
        <w:t xml:space="preserve"> is likely to face the </w:t>
      </w:r>
      <w:r w:rsidRPr="00854F24">
        <w:rPr>
          <w:rStyle w:val="Emphasis"/>
        </w:rPr>
        <w:t>threat</w:t>
      </w:r>
      <w:r w:rsidRPr="00854F24">
        <w:rPr>
          <w:rStyle w:val="StyleUnderline"/>
        </w:rPr>
        <w:t xml:space="preserve"> of a legal battle</w:t>
      </w:r>
      <w:r w:rsidRPr="00854F24">
        <w:rPr>
          <w:sz w:val="12"/>
        </w:rPr>
        <w:t xml:space="preserve">. “We know from recent history that if movements and the Democratic Party get behind the kind of legislation we need imminently to respond to climate crisis,” says Samuel Moyn, a constitutional law professor at Yale, </w:t>
      </w:r>
      <w:r w:rsidRPr="00854F24">
        <w:rPr>
          <w:rStyle w:val="StyleUnderline"/>
        </w:rPr>
        <w:t xml:space="preserve">“the </w:t>
      </w:r>
      <w:r w:rsidRPr="00854F24">
        <w:rPr>
          <w:rStyle w:val="Emphasis"/>
        </w:rPr>
        <w:t>judiciary</w:t>
      </w:r>
      <w:r w:rsidRPr="00854F24">
        <w:rPr>
          <w:rStyle w:val="StyleUnderline"/>
        </w:rPr>
        <w:t xml:space="preserve"> can be </w:t>
      </w:r>
      <w:r w:rsidRPr="00854F24">
        <w:rPr>
          <w:rStyle w:val="Emphasis"/>
        </w:rPr>
        <w:t>devastating</w:t>
      </w:r>
      <w:r w:rsidRPr="00854F24">
        <w:rPr>
          <w:rStyle w:val="StyleUnderline"/>
        </w:rPr>
        <w:t xml:space="preserve">, and not just in really open ways but through </w:t>
      </w:r>
      <w:r w:rsidRPr="00854F24">
        <w:rPr>
          <w:rStyle w:val="Emphasis"/>
        </w:rPr>
        <w:t>interpreting</w:t>
      </w:r>
      <w:r w:rsidRPr="00854F24">
        <w:rPr>
          <w:rStyle w:val="StyleUnderline"/>
        </w:rPr>
        <w:t xml:space="preserve"> the law and selectively </w:t>
      </w:r>
      <w:r w:rsidRPr="00854F24">
        <w:rPr>
          <w:rStyle w:val="Emphasis"/>
        </w:rPr>
        <w:t>invalidating</w:t>
      </w:r>
      <w:r w:rsidRPr="00854F24">
        <w:rPr>
          <w:rStyle w:val="StyleUnderline"/>
        </w:rPr>
        <w:t xml:space="preserve"> it. To me, the </w:t>
      </w:r>
      <w:r w:rsidRPr="00854F24">
        <w:rPr>
          <w:rStyle w:val="Emphasis"/>
        </w:rPr>
        <w:t>struggle</w:t>
      </w:r>
      <w:r w:rsidRPr="00854F24">
        <w:rPr>
          <w:rStyle w:val="StyleUnderline"/>
        </w:rPr>
        <w:t xml:space="preserve"> is about getting the </w:t>
      </w:r>
      <w:r w:rsidRPr="00854F24">
        <w:rPr>
          <w:rStyle w:val="Emphasis"/>
        </w:rPr>
        <w:t>Supreme Court</w:t>
      </w:r>
      <w:r w:rsidRPr="00854F24">
        <w:rPr>
          <w:rStyle w:val="StyleUnderline"/>
        </w:rPr>
        <w:t xml:space="preserve"> out of the way.”</w:t>
      </w:r>
    </w:p>
    <w:p w14:paraId="278E7A3D" w14:textId="77777777" w:rsidR="00F3188B" w:rsidRPr="00854F24" w:rsidRDefault="00F3188B" w:rsidP="00F3188B">
      <w:pPr>
        <w:rPr>
          <w:rStyle w:val="StyleUnderline"/>
        </w:rPr>
      </w:pPr>
      <w:r w:rsidRPr="00854F24">
        <w:rPr>
          <w:rStyle w:val="StyleUnderline"/>
        </w:rPr>
        <w:t xml:space="preserve">Getting climate policy through the courts, however, means going </w:t>
      </w:r>
      <w:r w:rsidRPr="00854F24">
        <w:rPr>
          <w:rStyle w:val="Emphasis"/>
        </w:rPr>
        <w:t>toe to toe</w:t>
      </w:r>
      <w:r w:rsidRPr="00854F24">
        <w:rPr>
          <w:rStyle w:val="StyleUnderline"/>
        </w:rPr>
        <w:t xml:space="preserve"> with a </w:t>
      </w:r>
      <w:r w:rsidRPr="00854F24">
        <w:rPr>
          <w:rStyle w:val="Emphasis"/>
        </w:rPr>
        <w:t>decades-long</w:t>
      </w:r>
      <w:r w:rsidRPr="00854F24">
        <w:rPr>
          <w:rStyle w:val="StyleUnderline"/>
        </w:rPr>
        <w:t xml:space="preserve"> project to dominate courts at every level and inject them with previously </w:t>
      </w:r>
      <w:r w:rsidRPr="00854F24">
        <w:rPr>
          <w:rStyle w:val="Emphasis"/>
        </w:rPr>
        <w:t>fringe ideas</w:t>
      </w:r>
      <w:r w:rsidRPr="00854F24">
        <w:rPr>
          <w:rStyle w:val="StyleUnderline"/>
        </w:rPr>
        <w:t xml:space="preserve"> about the relationship between politics, government, and the economy. Dressed as constitutional originalism, the right’s focus on the judiciary has benefited</w:t>
      </w:r>
      <w:r w:rsidRPr="00854F24">
        <w:rPr>
          <w:sz w:val="12"/>
        </w:rPr>
        <w:t xml:space="preserve"> not just the National Rifle Association or religious groups looking to avoid current norms toward tolerance but also </w:t>
      </w:r>
      <w:r w:rsidRPr="00854F24">
        <w:rPr>
          <w:rStyle w:val="StyleUnderline"/>
        </w:rPr>
        <w:t xml:space="preserve">business interests looking to avoid pollution controls and, for practical and ideological reasons, to </w:t>
      </w:r>
      <w:r w:rsidRPr="00854F24">
        <w:rPr>
          <w:rStyle w:val="Emphasis"/>
        </w:rPr>
        <w:t>wholly dismantle</w:t>
      </w:r>
      <w:r w:rsidRPr="00854F24">
        <w:rPr>
          <w:rStyle w:val="StyleUnderline"/>
        </w:rPr>
        <w:t xml:space="preserve"> an administrative state that might infringe on their profits.</w:t>
      </w:r>
    </w:p>
    <w:p w14:paraId="1FF446A3" w14:textId="77777777" w:rsidR="00F3188B" w:rsidRPr="00854F24" w:rsidRDefault="00F3188B" w:rsidP="00F3188B">
      <w:pPr>
        <w:rPr>
          <w:sz w:val="12"/>
        </w:rPr>
      </w:pPr>
      <w:r w:rsidRPr="00854F24">
        <w:rPr>
          <w:rStyle w:val="StyleUnderline"/>
        </w:rPr>
        <w:t xml:space="preserve">Charles Koch, better known for funding </w:t>
      </w:r>
      <w:r w:rsidRPr="00854F24">
        <w:rPr>
          <w:rStyle w:val="Emphasis"/>
        </w:rPr>
        <w:t>climate denial</w:t>
      </w:r>
      <w:r w:rsidRPr="00854F24">
        <w:rPr>
          <w:rStyle w:val="StyleUnderline"/>
        </w:rPr>
        <w:t xml:space="preserve"> and efforts to </w:t>
      </w:r>
      <w:r w:rsidRPr="00854F24">
        <w:rPr>
          <w:rStyle w:val="Emphasis"/>
        </w:rPr>
        <w:t>kill climate policy</w:t>
      </w:r>
      <w:r w:rsidRPr="00854F24">
        <w:rPr>
          <w:rStyle w:val="StyleUnderline"/>
        </w:rPr>
        <w:t xml:space="preserve"> since the 1990s, has also been a </w:t>
      </w:r>
      <w:r w:rsidRPr="00854F24">
        <w:rPr>
          <w:rStyle w:val="Emphasis"/>
        </w:rPr>
        <w:t>major donor</w:t>
      </w:r>
      <w:r w:rsidRPr="00854F24">
        <w:rPr>
          <w:rStyle w:val="StyleUnderline"/>
        </w:rPr>
        <w:t xml:space="preserve"> to the Federalist Society, which </w:t>
      </w:r>
      <w:r w:rsidRPr="00854F24">
        <w:rPr>
          <w:rStyle w:val="Emphasis"/>
        </w:rPr>
        <w:t>Barrett</w:t>
      </w:r>
      <w:r w:rsidRPr="00854F24">
        <w:rPr>
          <w:rStyle w:val="StyleUnderline"/>
        </w:rPr>
        <w:t xml:space="preserve"> and countless other conservative jurists have cycled through</w:t>
      </w:r>
      <w:r w:rsidRPr="00854F24">
        <w:rPr>
          <w:sz w:val="12"/>
        </w:rPr>
        <w:t xml:space="preserve">. His advocacy group Americans for Prosperity has led well-funded charges in support of all of Trump’s Supreme Court nominations, including Barrett. </w:t>
      </w:r>
      <w:r w:rsidRPr="00854F24">
        <w:rPr>
          <w:rStyle w:val="StyleUnderline"/>
        </w:rPr>
        <w:t xml:space="preserve">The same donors and dark money outfits that have </w:t>
      </w:r>
      <w:r w:rsidRPr="00854F24">
        <w:rPr>
          <w:rStyle w:val="Emphasis"/>
        </w:rPr>
        <w:t>funded</w:t>
      </w:r>
      <w:r w:rsidRPr="00854F24">
        <w:rPr>
          <w:rStyle w:val="StyleUnderline"/>
        </w:rPr>
        <w:t xml:space="preserve"> climate denial</w:t>
      </w:r>
      <w:r w:rsidRPr="00854F24">
        <w:rPr>
          <w:sz w:val="12"/>
        </w:rPr>
        <w:t xml:space="preserve">—the Searle Freedom Trust, Sarah Scaife Foundation, and Mercer Family Foundation—have given generously to the Federalist Society, too. </w:t>
      </w:r>
      <w:r w:rsidRPr="00854F24">
        <w:rPr>
          <w:rStyle w:val="Emphasis"/>
        </w:rPr>
        <w:t>Right-wing</w:t>
      </w:r>
      <w:r w:rsidRPr="00854F24">
        <w:rPr>
          <w:rStyle w:val="StyleUnderline"/>
        </w:rPr>
        <w:t xml:space="preserve"> donor-advised fund DonorsTrust has been a major benefactor of bodies like the Judicial Crisis Network, which organize a flood of </w:t>
      </w:r>
      <w:r w:rsidRPr="00854F24">
        <w:rPr>
          <w:rStyle w:val="Emphasis"/>
        </w:rPr>
        <w:t>amicus briefs</w:t>
      </w:r>
      <w:r w:rsidRPr="00854F24">
        <w:rPr>
          <w:rStyle w:val="StyleUnderline"/>
        </w:rPr>
        <w:t xml:space="preserve"> to put cases in front of the Supreme Court</w:t>
      </w:r>
      <w:r w:rsidRPr="00854F24">
        <w:rPr>
          <w:sz w:val="12"/>
        </w:rPr>
        <w:t>. Seeded by a munitions and chemicals empire, the Olin Foundation has been central to the Federalist Society’s success and instrumental in backing a movement within law schools known as “law and economics,” to ensure that laws protect efficient markets above all else. In a recent Yale Law Journal article, legal scholars Jedediah Britton-Purdy, David Singh Grewal, Amy Kapczynski, and K. Sabeel Rahman describe this as a “twentieth-century synthesis” that “simultaneously recognizes and embraces the fact that law makes markets, while demanding that the satisfaction of markets becomes the aim of politics.”</w:t>
      </w:r>
    </w:p>
    <w:p w14:paraId="794691D6" w14:textId="77777777" w:rsidR="00F3188B" w:rsidRPr="00854F24" w:rsidRDefault="00F3188B" w:rsidP="00F3188B">
      <w:pPr>
        <w:rPr>
          <w:sz w:val="12"/>
        </w:rPr>
      </w:pPr>
      <w:r w:rsidRPr="00854F24">
        <w:rPr>
          <w:sz w:val="12"/>
        </w:rPr>
        <w:t>Efforts to overtake economics with right-wing ideas proceeded parallel to efforts to realize those ideas through the law. The University of Chicago, George Mason University, and the University of Virginia, where Barrett taught, are some of the top examples of universities with both law schools and economics departments reflecting the “free market” ideology of men like Friedreich Hayek and James M. Buchanan. With ample funding, they created positions for right-wing legal scholars and programs that served as feeders to prestigious clerkships. (The Olin Foundation, for example, funded the fellowship position Barrett occupied at the George Washington University Law School.) Right-wing donors sponsored seminars and training aimed both at changing the ideological makeup of law schools and filling the ranks of the judiciary branch with friendly faces. A paper last year from economists Elliott Ash, Daniel Chen, and Suresh Naidu found that widely attended “Manne Seminars”—two-to-three-week boot camps starting in 1976 and funded by the Olin Foundation and corporations including Standard Oil of Ohio and U.S. Steel—substantively pushed judges’ rulings to the right. Those who attended were less likely to rule in favor of union and environmental regulations; the paper’s authors attributed between 28 and 42 percent of the rise in judicial conservatism to the seminars alone.</w:t>
      </w:r>
    </w:p>
    <w:p w14:paraId="2355A88B" w14:textId="77777777" w:rsidR="00F3188B" w:rsidRPr="00854F24" w:rsidRDefault="00F3188B" w:rsidP="00F3188B">
      <w:pPr>
        <w:rPr>
          <w:sz w:val="12"/>
        </w:rPr>
      </w:pPr>
      <w:r w:rsidRPr="00854F24">
        <w:rPr>
          <w:sz w:val="12"/>
        </w:rPr>
        <w:t>Law and economics has now become a core piece of the curriculum taught to first-year law students across the country, a key component of how lawyers are taught to interpret a wide range of legal questions, including on climate and the environment. A growing number of the field’s members are trying to push against that trend. Corinne Blalock is the executive director of the Law and Political Economy Project, a network of law students, lawyers, and law professors looking to challenge law and economics’ hegemony and reimagine the role of the courts in a democratic society. Well-meaning law students looking to have a positive impact on the world, she explains, are now largely guided toward public interest law, which deals in some sense with the downstream effects of rules written in more closed fields where law and economics dominates. Helping interpret or even write those rules upstream, though, is just as important as defending against their effects. “You wouldn’t have to have a radical bankruptcy professor at your school. ConLaw and poverty law and clinics are where we talk about justice. One thing we’re trying to push back on is this idea that going into bankruptcy isn’t about social justice,” Blalock tells me.</w:t>
      </w:r>
    </w:p>
    <w:p w14:paraId="282FA242" w14:textId="77777777" w:rsidR="00F3188B" w:rsidRPr="00854F24" w:rsidRDefault="00F3188B" w:rsidP="00F3188B">
      <w:pPr>
        <w:rPr>
          <w:rStyle w:val="Emphasis"/>
        </w:rPr>
      </w:pPr>
      <w:r w:rsidRPr="00854F24">
        <w:rPr>
          <w:sz w:val="12"/>
        </w:rPr>
        <w:t xml:space="preserve">What makes the courts appealing venues for the right is what can make them a less promising venue for progressives, and climate activists in particular. </w:t>
      </w:r>
      <w:r w:rsidRPr="00854F24">
        <w:rPr>
          <w:rStyle w:val="StyleUnderline"/>
        </w:rPr>
        <w:t xml:space="preserve">The right’s </w:t>
      </w:r>
      <w:r w:rsidRPr="00854F24">
        <w:rPr>
          <w:rStyle w:val="Emphasis"/>
        </w:rPr>
        <w:t>judicial activism</w:t>
      </w:r>
      <w:r w:rsidRPr="00854F24">
        <w:rPr>
          <w:rStyle w:val="StyleUnderline"/>
        </w:rPr>
        <w:t xml:space="preserve"> has origins in the </w:t>
      </w:r>
      <w:r w:rsidRPr="00854F24">
        <w:rPr>
          <w:rStyle w:val="Emphasis"/>
        </w:rPr>
        <w:t>backlash</w:t>
      </w:r>
      <w:r w:rsidRPr="00854F24">
        <w:rPr>
          <w:rStyle w:val="StyleUnderline"/>
        </w:rPr>
        <w:t xml:space="preserve"> to the New Deal, wherein </w:t>
      </w:r>
      <w:r w:rsidRPr="00854F24">
        <w:rPr>
          <w:rStyle w:val="Emphasis"/>
        </w:rPr>
        <w:t>generations</w:t>
      </w:r>
      <w:r w:rsidRPr="00854F24">
        <w:rPr>
          <w:rStyle w:val="StyleUnderline"/>
        </w:rPr>
        <w:t xml:space="preserve"> of business interests continually argued that the Roosevelt administration—bolstered by strong legislative majorities—</w:t>
      </w:r>
      <w:r w:rsidRPr="00854F24">
        <w:rPr>
          <w:rStyle w:val="Emphasis"/>
        </w:rPr>
        <w:t>overstepped</w:t>
      </w:r>
      <w:r w:rsidRPr="00854F24">
        <w:rPr>
          <w:rStyle w:val="StyleUnderline"/>
        </w:rPr>
        <w:t xml:space="preserve"> the bounds of the Constitution</w:t>
      </w:r>
      <w:r w:rsidRPr="00854F24">
        <w:rPr>
          <w:sz w:val="12"/>
        </w:rPr>
        <w:t xml:space="preserve">. True to its origins, then, shifting the courts right has been a means of insulating the rules that govern the economy from majority rule. As with legal challenges to the Obama administration’s Clean Power Plan, </w:t>
      </w:r>
      <w:r w:rsidRPr="00854F24">
        <w:rPr>
          <w:rStyle w:val="Emphasis"/>
        </w:rPr>
        <w:t>courts</w:t>
      </w:r>
      <w:r w:rsidRPr="00854F24">
        <w:rPr>
          <w:rStyle w:val="StyleUnderline"/>
        </w:rPr>
        <w:t xml:space="preserve"> now often check elected governments’ ability to </w:t>
      </w:r>
      <w:r w:rsidRPr="00854F24">
        <w:rPr>
          <w:rStyle w:val="Emphasis"/>
        </w:rPr>
        <w:t>write policy</w:t>
      </w:r>
      <w:r w:rsidRPr="00854F24">
        <w:rPr>
          <w:rStyle w:val="StyleUnderline"/>
        </w:rPr>
        <w:t>, in practice concretizing existing power imbalances or even returning to past eras when those imbalances were more stark.</w:t>
      </w:r>
    </w:p>
    <w:p w14:paraId="44A562EE" w14:textId="37034E05" w:rsidR="00F3188B" w:rsidRPr="00F3188B" w:rsidRDefault="00F3188B" w:rsidP="00F3188B">
      <w:pPr>
        <w:rPr>
          <w:sz w:val="12"/>
        </w:rPr>
      </w:pPr>
      <w:r w:rsidRPr="00854F24">
        <w:rPr>
          <w:rStyle w:val="StyleUnderline"/>
        </w:rPr>
        <w:t xml:space="preserve">One of the most powerful tools the government has to rein in emissions—the Clean Air Act—is a product of the era in which Democrats still enjoyed a strong congressional majority and the courts agreed </w:t>
      </w:r>
      <w:r w:rsidRPr="00854F24">
        <w:rPr>
          <w:rStyle w:val="Emphasis"/>
        </w:rPr>
        <w:t>not to intervene</w:t>
      </w:r>
      <w:r w:rsidRPr="00854F24">
        <w:rPr>
          <w:rStyle w:val="StyleUnderline"/>
        </w:rPr>
        <w:t xml:space="preserve">. A 2007 ruling in Massachusetts v. EPA further gave that agency a mandate to </w:t>
      </w:r>
      <w:r w:rsidRPr="00854F24">
        <w:rPr>
          <w:rStyle w:val="Emphasis"/>
        </w:rPr>
        <w:t>regulate carbon dioxide</w:t>
      </w:r>
      <w:r w:rsidRPr="00854F24">
        <w:rPr>
          <w:rStyle w:val="StyleUnderline"/>
        </w:rPr>
        <w:t xml:space="preserve">. The Supreme Court choosing to </w:t>
      </w:r>
      <w:r w:rsidRPr="00854F24">
        <w:rPr>
          <w:rStyle w:val="Emphasis"/>
        </w:rPr>
        <w:t>revisit</w:t>
      </w:r>
      <w:r w:rsidRPr="00854F24">
        <w:rPr>
          <w:rStyle w:val="StyleUnderline"/>
        </w:rPr>
        <w:t xml:space="preserve"> that ruling—as </w:t>
      </w:r>
      <w:r w:rsidRPr="00854F24">
        <w:rPr>
          <w:rStyle w:val="Emphasis"/>
        </w:rPr>
        <w:t>climate deniers</w:t>
      </w:r>
      <w:r w:rsidRPr="00854F24">
        <w:rPr>
          <w:rStyle w:val="StyleUnderline"/>
        </w:rPr>
        <w:t xml:space="preserve"> have long urged—could </w:t>
      </w:r>
      <w:r w:rsidRPr="00854F24">
        <w:rPr>
          <w:rStyle w:val="Emphasis"/>
        </w:rPr>
        <w:t>devastate efforts</w:t>
      </w:r>
      <w:r w:rsidRPr="00854F24">
        <w:rPr>
          <w:rStyle w:val="StyleUnderline"/>
        </w:rPr>
        <w:t xml:space="preserve"> to avert climate catastrophe.</w:t>
      </w:r>
      <w:r w:rsidRPr="00854F24">
        <w:rPr>
          <w:sz w:val="12"/>
        </w:rPr>
        <w:t xml:space="preserve"> But any number of rulings could also kneecap that authority, with some targeting the very ability of federal agencies to set and enforce any rules at all. A </w:t>
      </w:r>
      <w:r w:rsidRPr="00854F24">
        <w:rPr>
          <w:rStyle w:val="Emphasis"/>
        </w:rPr>
        <w:t>newly emboldened</w:t>
      </w:r>
      <w:r w:rsidRPr="00854F24">
        <w:rPr>
          <w:rStyle w:val="StyleUnderline"/>
        </w:rPr>
        <w:t xml:space="preserve"> court could also </w:t>
      </w:r>
      <w:r w:rsidRPr="00854F24">
        <w:rPr>
          <w:rStyle w:val="Emphasis"/>
        </w:rPr>
        <w:t>threaten</w:t>
      </w:r>
      <w:r w:rsidRPr="00854F24">
        <w:rPr>
          <w:rStyle w:val="StyleUnderline"/>
        </w:rPr>
        <w:t xml:space="preserve"> not just emissions reduction programs but also new power and </w:t>
      </w:r>
      <w:r w:rsidRPr="00854F24">
        <w:rPr>
          <w:rStyle w:val="Emphasis"/>
        </w:rPr>
        <w:t>institutions</w:t>
      </w:r>
      <w:r w:rsidRPr="00854F24">
        <w:rPr>
          <w:rStyle w:val="StyleUnderline"/>
        </w:rPr>
        <w:t xml:space="preserve"> needed to build a green economy</w:t>
      </w:r>
      <w:r w:rsidRPr="00854F24">
        <w:rPr>
          <w:sz w:val="12"/>
        </w:rPr>
        <w:t>. Proposals for a Green New Deal, for example, involve industrial policy on the scale of, or even more sweeping than, the domestic economic mobilization that fueled U.S. involvement in World War II. Even Joe Biden’s more muted platform, should he follow through on it, would involve more considerable government involvement in the economy to proliferate clean energy than exists now, putting in place efficiency standards or Buy America policies that could be challenged at home and abroad.</w:t>
      </w:r>
    </w:p>
    <w:p w14:paraId="38F54ED9" w14:textId="77777777" w:rsidR="0085522D" w:rsidRDefault="0085522D" w:rsidP="0085522D">
      <w:pPr>
        <w:pStyle w:val="Heading4"/>
      </w:pPr>
      <w:r>
        <w:t xml:space="preserve">Climate litigation is </w:t>
      </w:r>
      <w:r>
        <w:rPr>
          <w:u w:val="single"/>
        </w:rPr>
        <w:t>partisan</w:t>
      </w:r>
      <w:r>
        <w:t>.</w:t>
      </w:r>
    </w:p>
    <w:p w14:paraId="35DEBB7E" w14:textId="77777777" w:rsidR="0085522D" w:rsidRPr="007703D6" w:rsidRDefault="0085522D" w:rsidP="0085522D">
      <w:r>
        <w:t xml:space="preserve">Elaine </w:t>
      </w:r>
      <w:r w:rsidRPr="007703D6">
        <w:rPr>
          <w:rStyle w:val="Style13ptBold"/>
        </w:rPr>
        <w:t>Kamarck 18</w:t>
      </w:r>
      <w:r>
        <w:t>. PhD in Political Science from University of California, Berkeley. "The challenging politics of climate change." Brookings. 10-13-2018. https://www.brookings.edu/research/the-challenging-politics-of-climate-change/. accessed 7-15-2021 //ART</w:t>
      </w:r>
    </w:p>
    <w:p w14:paraId="3CCB9063" w14:textId="77777777" w:rsidR="0085522D" w:rsidRPr="001D3FCF" w:rsidRDefault="0085522D" w:rsidP="0085522D">
      <w:pPr>
        <w:rPr>
          <w:sz w:val="14"/>
        </w:rPr>
      </w:pPr>
      <w:r w:rsidRPr="001D3FCF">
        <w:rPr>
          <w:rStyle w:val="StyleUnderline"/>
        </w:rPr>
        <w:t xml:space="preserve">Yet, in spite of the evidence at hand, </w:t>
      </w:r>
      <w:r w:rsidRPr="001D3FCF">
        <w:rPr>
          <w:rStyle w:val="Emphasis"/>
        </w:rPr>
        <w:t>climate change</w:t>
      </w:r>
      <w:r w:rsidRPr="001D3FCF">
        <w:rPr>
          <w:rStyle w:val="StyleUnderline"/>
        </w:rPr>
        <w:t xml:space="preserve"> remains the </w:t>
      </w:r>
      <w:r w:rsidRPr="001D3FCF">
        <w:rPr>
          <w:rStyle w:val="Emphasis"/>
        </w:rPr>
        <w:t>toughest</w:t>
      </w:r>
      <w:r w:rsidRPr="001D3FCF">
        <w:rPr>
          <w:rStyle w:val="StyleUnderline"/>
        </w:rPr>
        <w:t xml:space="preserve">, most </w:t>
      </w:r>
      <w:r w:rsidRPr="001D3FCF">
        <w:rPr>
          <w:rStyle w:val="Emphasis"/>
        </w:rPr>
        <w:t>intractable political issue</w:t>
      </w:r>
      <w:r w:rsidRPr="001D3FCF">
        <w:rPr>
          <w:rStyle w:val="StyleUnderline"/>
        </w:rPr>
        <w:t xml:space="preserve"> we, as a society, have </w:t>
      </w:r>
      <w:r w:rsidRPr="001D3FCF">
        <w:rPr>
          <w:rStyle w:val="Emphasis"/>
        </w:rPr>
        <w:t>ever faced</w:t>
      </w:r>
      <w:r w:rsidRPr="001D3FCF">
        <w:rPr>
          <w:rStyle w:val="StyleUnderline"/>
        </w:rPr>
        <w:t>.</w:t>
      </w:r>
      <w:r w:rsidRPr="001D3FCF">
        <w:rPr>
          <w:sz w:val="14"/>
        </w:rPr>
        <w:t xml:space="preserve"> This is not to say that there hasn’t been progress. In the United States, the amount of greenhouse gas emissions has held steady since 1990–even though our economy and our population has grown.[2] But globally, greenhouse gases have increased since then, bringing humanity very close to the dangerous levels of global warming that were predicted.[3] As scientific evidence about the causes of climate change has mounted and as a consensus has evolved in the scientific community, </w:t>
      </w:r>
      <w:r w:rsidRPr="001D3FCF">
        <w:rPr>
          <w:rStyle w:val="StyleUnderline"/>
        </w:rPr>
        <w:t xml:space="preserve">the public has remained </w:t>
      </w:r>
      <w:r w:rsidRPr="001D3FCF">
        <w:rPr>
          <w:rStyle w:val="Emphasis"/>
        </w:rPr>
        <w:t>divided</w:t>
      </w:r>
      <w:r w:rsidRPr="001D3FCF">
        <w:rPr>
          <w:rStyle w:val="StyleUnderline"/>
        </w:rPr>
        <w:t xml:space="preserve"> and </w:t>
      </w:r>
      <w:r w:rsidRPr="001D3FCF">
        <w:rPr>
          <w:rStyle w:val="Emphasis"/>
        </w:rPr>
        <w:t>large</w:t>
      </w:r>
      <w:r w:rsidRPr="001D3FCF">
        <w:rPr>
          <w:rStyle w:val="StyleUnderline"/>
        </w:rPr>
        <w:t xml:space="preserve">, important parts of the political class have been </w:t>
      </w:r>
      <w:r w:rsidRPr="001D3FCF">
        <w:rPr>
          <w:rStyle w:val="Emphasis"/>
        </w:rPr>
        <w:t>indifferent</w:t>
      </w:r>
      <w:r w:rsidRPr="001D3FCF">
        <w:rPr>
          <w:sz w:val="14"/>
        </w:rPr>
        <w:t>. For instance, although 2017 was a year of 16 different billion-dollar natural disasters,[4] according to the National Oceanic and Atmospheric Administration, the percentage of voters who were “very concerned” about climate change stayed within the 40% range–where it has been rather stubbornly stuck for the past two years.[5] The following chart shows Gallup public opinion polling for the past two decades.[6] During this period, but especially in the most recent decade, about a third to almost half of the public believes that the seriousness of global warming is generally exaggerated.</w:t>
      </w:r>
    </w:p>
    <w:p w14:paraId="686F07F8" w14:textId="77777777" w:rsidR="0085522D" w:rsidRPr="001D3FCF" w:rsidRDefault="0085522D" w:rsidP="0085522D">
      <w:pPr>
        <w:rPr>
          <w:sz w:val="14"/>
        </w:rPr>
      </w:pPr>
      <w:r w:rsidRPr="001D3FCF">
        <w:rPr>
          <w:sz w:val="14"/>
        </w:rPr>
        <w:t>[CHART OMMITTED]</w:t>
      </w:r>
    </w:p>
    <w:p w14:paraId="0691A56A" w14:textId="77777777" w:rsidR="0085522D" w:rsidRPr="001D3FCF" w:rsidRDefault="0085522D" w:rsidP="0085522D">
      <w:pPr>
        <w:rPr>
          <w:sz w:val="14"/>
        </w:rPr>
      </w:pPr>
      <w:r w:rsidRPr="001D3FCF">
        <w:rPr>
          <w:sz w:val="14"/>
        </w:rPr>
        <w:t>Dramatic and unprecedented natural disasters have had little effect on the public. Following blizzards and an unusually frigid winter in 2015, only 37% of Americans said climate change would pose a serious threat to them in their lifetimes.[7] After Hurricane Harvey and Hurricane Irma in 2017, concern about climate change increased by 7 points among Republicans and 2 points among Democrats.[8] But in the next year, an August 2018 poll taken shortly after the California wildfires showed concern among Republicans down to 44% and up to 79% among Democrats.[9] In a YouGov poll in the summer of 2019—during record heat waves in the U.S. and Europe—only 42% of the public said that they were very concerned and only 22% of Republicans said that they were” very concerned about climate change.”[10]</w:t>
      </w:r>
    </w:p>
    <w:p w14:paraId="1C8391B3" w14:textId="77777777" w:rsidR="0085522D" w:rsidRPr="001D3FCF" w:rsidRDefault="0085522D" w:rsidP="0085522D">
      <w:pPr>
        <w:rPr>
          <w:sz w:val="14"/>
        </w:rPr>
      </w:pPr>
      <w:r w:rsidRPr="001D3FCF">
        <w:rPr>
          <w:rStyle w:val="StyleUnderline"/>
        </w:rPr>
        <w:t xml:space="preserve">If natural disasters don’t affect attitudes toward climate change, </w:t>
      </w:r>
      <w:r w:rsidRPr="001D3FCF">
        <w:rPr>
          <w:rStyle w:val="Emphasis"/>
        </w:rPr>
        <w:t>partisanship</w:t>
      </w:r>
      <w:r w:rsidRPr="001D3FCF">
        <w:rPr>
          <w:rStyle w:val="StyleUnderline"/>
        </w:rPr>
        <w:t xml:space="preserve"> does. The following chart from Pew Research shows the </w:t>
      </w:r>
      <w:r w:rsidRPr="001D3FCF">
        <w:rPr>
          <w:rStyle w:val="Emphasis"/>
        </w:rPr>
        <w:t>gulf</w:t>
      </w:r>
      <w:r w:rsidRPr="001D3FCF">
        <w:rPr>
          <w:rStyle w:val="StyleUnderline"/>
        </w:rPr>
        <w:t xml:space="preserve"> that exists between Democrats and Republicans on this issue</w:t>
      </w:r>
      <w:r w:rsidRPr="001D3FCF">
        <w:rPr>
          <w:sz w:val="14"/>
        </w:rPr>
        <w:t>.[11]</w:t>
      </w:r>
    </w:p>
    <w:p w14:paraId="7E7950B9" w14:textId="77777777" w:rsidR="0085522D" w:rsidRPr="001D3FCF" w:rsidRDefault="0085522D" w:rsidP="0085522D">
      <w:pPr>
        <w:rPr>
          <w:sz w:val="14"/>
        </w:rPr>
      </w:pPr>
      <w:r w:rsidRPr="001D3FCF">
        <w:rPr>
          <w:noProof/>
          <w:sz w:val="14"/>
        </w:rPr>
        <w:drawing>
          <wp:inline distT="0" distB="0" distL="0" distR="0" wp14:anchorId="03DB4CF2" wp14:editId="0F239C16">
            <wp:extent cx="3676650" cy="2821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7762" cy="2829718"/>
                    </a:xfrm>
                    <a:prstGeom prst="rect">
                      <a:avLst/>
                    </a:prstGeom>
                  </pic:spPr>
                </pic:pic>
              </a:graphicData>
            </a:graphic>
          </wp:inline>
        </w:drawing>
      </w:r>
    </w:p>
    <w:p w14:paraId="0F1ABB1A" w14:textId="77777777" w:rsidR="0085522D" w:rsidRPr="001D3FCF" w:rsidRDefault="0085522D" w:rsidP="0085522D">
      <w:pPr>
        <w:rPr>
          <w:rStyle w:val="StyleUnderline"/>
        </w:rPr>
      </w:pPr>
      <w:r w:rsidRPr="001D3FCF">
        <w:rPr>
          <w:sz w:val="14"/>
        </w:rPr>
        <w:t xml:space="preserve">The </w:t>
      </w:r>
      <w:r w:rsidRPr="001D3FCF">
        <w:rPr>
          <w:rStyle w:val="Emphasis"/>
        </w:rPr>
        <w:t>partisan divide</w:t>
      </w:r>
      <w:r w:rsidRPr="001D3FCF">
        <w:rPr>
          <w:rStyle w:val="StyleUnderline"/>
        </w:rPr>
        <w:t xml:space="preserve"> began in the late 1990s and has </w:t>
      </w:r>
      <w:r w:rsidRPr="001D3FCF">
        <w:rPr>
          <w:rStyle w:val="Emphasis"/>
        </w:rPr>
        <w:t>increased</w:t>
      </w:r>
      <w:r w:rsidRPr="001D3FCF">
        <w:rPr>
          <w:rStyle w:val="StyleUnderline"/>
        </w:rPr>
        <w:t xml:space="preserve"> over time. In 1997, </w:t>
      </w:r>
      <w:r w:rsidRPr="001D3FCF">
        <w:rPr>
          <w:rStyle w:val="Emphasis"/>
        </w:rPr>
        <w:t>nearly equal numbers</w:t>
      </w:r>
      <w:r w:rsidRPr="001D3FCF">
        <w:rPr>
          <w:rStyle w:val="StyleUnderline"/>
        </w:rPr>
        <w:t xml:space="preserve"> of Democrats and Republicans said that the effects of global warming have already begun. Ten years later, the </w:t>
      </w:r>
      <w:r w:rsidRPr="001D3FCF">
        <w:rPr>
          <w:rStyle w:val="Emphasis"/>
        </w:rPr>
        <w:t>gap was 34%</w:t>
      </w:r>
      <w:r w:rsidRPr="001D3FCF">
        <w:rPr>
          <w:rStyle w:val="StyleUnderline"/>
        </w:rPr>
        <w:t>: 76% of Democrats said the effects had already begun, and only 42% of Republicans agreed.</w:t>
      </w:r>
    </w:p>
    <w:p w14:paraId="0F888B85" w14:textId="77777777" w:rsidR="0085522D" w:rsidRPr="001D3FCF" w:rsidRDefault="0085522D" w:rsidP="0085522D">
      <w:pPr>
        <w:rPr>
          <w:sz w:val="14"/>
        </w:rPr>
      </w:pPr>
      <w:r w:rsidRPr="001D3FCF">
        <w:rPr>
          <w:sz w:val="14"/>
        </w:rPr>
        <w:t>[CHART OMMITTED]</w:t>
      </w:r>
    </w:p>
    <w:p w14:paraId="06A85BED" w14:textId="61D729BA" w:rsidR="0085522D" w:rsidRPr="0085522D" w:rsidRDefault="0085522D" w:rsidP="0085522D">
      <w:pPr>
        <w:rPr>
          <w:sz w:val="14"/>
        </w:rPr>
      </w:pPr>
      <w:r w:rsidRPr="001D3FCF">
        <w:rPr>
          <w:rStyle w:val="Emphasis"/>
        </w:rPr>
        <w:t>Republican resistance</w:t>
      </w:r>
      <w:r w:rsidRPr="001D3FCF">
        <w:rPr>
          <w:rStyle w:val="StyleUnderline"/>
        </w:rPr>
        <w:t xml:space="preserve"> on this issue is one but not the only reason why, in the face of mounting evidence, the public remains </w:t>
      </w:r>
      <w:r w:rsidRPr="001D3FCF">
        <w:rPr>
          <w:rStyle w:val="Emphasis"/>
        </w:rPr>
        <w:t>lukewarm</w:t>
      </w:r>
      <w:r w:rsidRPr="001D3FCF">
        <w:rPr>
          <w:rStyle w:val="StyleUnderline"/>
        </w:rPr>
        <w:t xml:space="preserve"> on this existential issue. The </w:t>
      </w:r>
      <w:r w:rsidRPr="001D3FCF">
        <w:rPr>
          <w:rStyle w:val="Emphasis"/>
        </w:rPr>
        <w:t>dire warnings</w:t>
      </w:r>
      <w:r w:rsidRPr="001D3FCF">
        <w:rPr>
          <w:rStyle w:val="StyleUnderline"/>
        </w:rPr>
        <w:t xml:space="preserve">, the </w:t>
      </w:r>
      <w:r w:rsidRPr="001D3FCF">
        <w:rPr>
          <w:rStyle w:val="Emphasis"/>
        </w:rPr>
        <w:t>scientific consensus</w:t>
      </w:r>
      <w:r w:rsidRPr="001D3FCF">
        <w:rPr>
          <w:rStyle w:val="StyleUnderline"/>
        </w:rPr>
        <w:t xml:space="preserve">, and the </w:t>
      </w:r>
      <w:r w:rsidRPr="001D3FCF">
        <w:rPr>
          <w:rStyle w:val="Emphasis"/>
        </w:rPr>
        <w:t>death toll</w:t>
      </w:r>
      <w:r w:rsidRPr="001D3FCF">
        <w:rPr>
          <w:rStyle w:val="StyleUnderline"/>
        </w:rPr>
        <w:t xml:space="preserve"> from unprecedented climate events have </w:t>
      </w:r>
      <w:r w:rsidRPr="001D3FCF">
        <w:rPr>
          <w:rStyle w:val="Emphasis"/>
        </w:rPr>
        <w:t>failed</w:t>
      </w:r>
      <w:r w:rsidRPr="001D3FCF">
        <w:rPr>
          <w:rStyle w:val="StyleUnderline"/>
        </w:rPr>
        <w:t xml:space="preserve"> to move the public very much. For two years now, the number of Americans who say they are “</w:t>
      </w:r>
      <w:r w:rsidRPr="001D3FCF">
        <w:rPr>
          <w:rStyle w:val="Emphasis"/>
        </w:rPr>
        <w:t>very concerned</w:t>
      </w:r>
      <w:r w:rsidRPr="001D3FCF">
        <w:rPr>
          <w:rStyle w:val="StyleUnderline"/>
        </w:rPr>
        <w:t xml:space="preserve">” about climate change </w:t>
      </w:r>
      <w:r w:rsidRPr="001D3FCF">
        <w:rPr>
          <w:rStyle w:val="Emphasis"/>
        </w:rPr>
        <w:t>fails</w:t>
      </w:r>
      <w:r w:rsidRPr="001D3FCF">
        <w:rPr>
          <w:rStyle w:val="StyleUnderline"/>
        </w:rPr>
        <w:t xml:space="preserve"> to reach 50%</w:t>
      </w:r>
      <w:r w:rsidRPr="001D3FCF">
        <w:rPr>
          <w:sz w:val="14"/>
        </w:rPr>
        <w:t>, as a look at polling from Quinnipiac illustrates.[12]</w:t>
      </w:r>
    </w:p>
    <w:p w14:paraId="74993B8F" w14:textId="61A19B88" w:rsidR="005337C4" w:rsidRDefault="0085522D" w:rsidP="005337C4">
      <w:pPr>
        <w:pStyle w:val="Heading4"/>
      </w:pPr>
      <w:r>
        <w:t xml:space="preserve">Pro environmental rulings </w:t>
      </w:r>
      <w:r w:rsidRPr="0085522D">
        <w:rPr>
          <w:u w:val="single"/>
        </w:rPr>
        <w:t>alienate Roberts</w:t>
      </w:r>
      <w:r w:rsidRPr="0085522D">
        <w:t xml:space="preserve"> </w:t>
      </w:r>
      <w:r>
        <w:t xml:space="preserve">from American conservatives. </w:t>
      </w:r>
    </w:p>
    <w:p w14:paraId="358EE458" w14:textId="77777777" w:rsidR="005337C4" w:rsidRDefault="005337C4" w:rsidP="005337C4">
      <w:pPr>
        <w:rPr>
          <w:sz w:val="16"/>
        </w:rPr>
      </w:pPr>
      <w:r>
        <w:rPr>
          <w:rStyle w:val="Style13ptBold"/>
        </w:rPr>
        <w:t xml:space="preserve">McCright &amp; Dunlap ’11 </w:t>
      </w:r>
      <w:r>
        <w:rPr>
          <w:sz w:val="16"/>
        </w:rPr>
        <w:t xml:space="preserve">(Aaron M. McCright and Riley E. Dunlap; McCright is </w:t>
      </w:r>
      <w:r w:rsidRPr="00813A0B">
        <w:rPr>
          <w:sz w:val="16"/>
        </w:rPr>
        <w:t>Professor of Sociology &amp; Chairperson in the Department of Sociology at Michigan State University</w:t>
      </w:r>
      <w:r>
        <w:rPr>
          <w:sz w:val="16"/>
        </w:rPr>
        <w:t xml:space="preserve">, </w:t>
      </w:r>
      <w:r w:rsidRPr="00813A0B">
        <w:rPr>
          <w:sz w:val="16"/>
        </w:rPr>
        <w:t>Dunlap is Dresser Professor and Regents Professor of Sociology Emeritus at Oklahoma State University</w:t>
      </w:r>
      <w:r>
        <w:rPr>
          <w:sz w:val="16"/>
        </w:rPr>
        <w:t>; Spring 2011; “</w:t>
      </w:r>
      <w:r w:rsidRPr="00813A0B">
        <w:rPr>
          <w:sz w:val="16"/>
        </w:rPr>
        <w:t>THE POLITICIZATION OF CLIMATE CHANGE AND POLARIZATION IN THE AMERICAN PUBLIC'S VIEWS OF GLOBAL WARMING, 2001-2010</w:t>
      </w:r>
      <w:r>
        <w:rPr>
          <w:sz w:val="16"/>
        </w:rPr>
        <w:t xml:space="preserve">”; </w:t>
      </w:r>
      <w:r w:rsidRPr="00813A0B">
        <w:rPr>
          <w:sz w:val="16"/>
        </w:rPr>
        <w:t>The Sociological Quarterly</w:t>
      </w:r>
      <w:r>
        <w:rPr>
          <w:sz w:val="16"/>
        </w:rPr>
        <w:t xml:space="preserve">, </w:t>
      </w:r>
      <w:r w:rsidRPr="00813A0B">
        <w:rPr>
          <w:sz w:val="16"/>
        </w:rPr>
        <w:t>Vol. 52, No. 2</w:t>
      </w:r>
      <w:r>
        <w:rPr>
          <w:sz w:val="16"/>
        </w:rPr>
        <w:t xml:space="preserve">; </w:t>
      </w:r>
      <w:hyperlink r:id="rId17" w:history="1">
        <w:r w:rsidRPr="005F0CCE">
          <w:rPr>
            <w:rStyle w:val="Hyperlink"/>
            <w:sz w:val="16"/>
          </w:rPr>
          <w:t>https://www.jstor.org/stable/pdf/23027550.pdf?refreqid=excelsior%3A9e40debdbeb16fb7d2968244be511355</w:t>
        </w:r>
      </w:hyperlink>
      <w:r>
        <w:rPr>
          <w:sz w:val="16"/>
        </w:rPr>
        <w:t>; Accessed 7/15/21; RD)</w:t>
      </w:r>
    </w:p>
    <w:p w14:paraId="45DAE680" w14:textId="77777777" w:rsidR="005337C4" w:rsidRPr="00813A0B" w:rsidRDefault="005337C4" w:rsidP="005337C4">
      <w:pPr>
        <w:rPr>
          <w:sz w:val="16"/>
          <w:szCs w:val="16"/>
        </w:rPr>
      </w:pPr>
      <w:r w:rsidRPr="00813A0B">
        <w:rPr>
          <w:sz w:val="16"/>
          <w:szCs w:val="16"/>
        </w:rPr>
        <w:t xml:space="preserve">Political Divide on Global Warming Beliefs and Concern </w:t>
      </w:r>
    </w:p>
    <w:p w14:paraId="79C990DE" w14:textId="77777777" w:rsidR="005337C4" w:rsidRPr="00813A0B" w:rsidRDefault="005337C4" w:rsidP="005337C4">
      <w:pPr>
        <w:rPr>
          <w:sz w:val="16"/>
        </w:rPr>
      </w:pPr>
      <w:r w:rsidRPr="00813A0B">
        <w:rPr>
          <w:rStyle w:val="Emphasis"/>
        </w:rPr>
        <w:t>American conservatives</w:t>
      </w:r>
      <w:r w:rsidRPr="00813A0B">
        <w:rPr>
          <w:sz w:val="16"/>
        </w:rPr>
        <w:t xml:space="preserve"> </w:t>
      </w:r>
      <w:r w:rsidRPr="00813A0B">
        <w:rPr>
          <w:rStyle w:val="StyleUnderline"/>
        </w:rPr>
        <w:t xml:space="preserve">champion ideals of </w:t>
      </w:r>
      <w:r w:rsidRPr="00813A0B">
        <w:rPr>
          <w:rStyle w:val="Emphasis"/>
        </w:rPr>
        <w:t>individual freedom</w:t>
      </w:r>
      <w:r w:rsidRPr="00813A0B">
        <w:rPr>
          <w:sz w:val="16"/>
        </w:rPr>
        <w:t xml:space="preserve">, </w:t>
      </w:r>
      <w:r w:rsidRPr="00813A0B">
        <w:rPr>
          <w:rStyle w:val="Emphasis"/>
        </w:rPr>
        <w:t>private property rights</w:t>
      </w:r>
      <w:r w:rsidRPr="00813A0B">
        <w:rPr>
          <w:sz w:val="16"/>
        </w:rPr>
        <w:t xml:space="preserve">, </w:t>
      </w:r>
      <w:r w:rsidRPr="00813A0B">
        <w:rPr>
          <w:rStyle w:val="Emphasis"/>
        </w:rPr>
        <w:t>limited government</w:t>
      </w:r>
      <w:r w:rsidRPr="00813A0B">
        <w:rPr>
          <w:sz w:val="16"/>
        </w:rPr>
        <w:t xml:space="preserve">, </w:t>
      </w:r>
      <w:r w:rsidRPr="00813A0B">
        <w:rPr>
          <w:rStyle w:val="StyleUnderline"/>
        </w:rPr>
        <w:t xml:space="preserve">and the promotion of </w:t>
      </w:r>
      <w:r w:rsidRPr="00813A0B">
        <w:rPr>
          <w:rStyle w:val="Emphasis"/>
        </w:rPr>
        <w:t>free markets</w:t>
      </w:r>
      <w:r w:rsidRPr="00813A0B">
        <w:rPr>
          <w:sz w:val="16"/>
        </w:rPr>
        <w:t xml:space="preserve"> (e.g., Meyer 1964), while </w:t>
      </w:r>
      <w:r w:rsidRPr="00813A0B">
        <w:rPr>
          <w:rStyle w:val="StyleUnderline"/>
        </w:rPr>
        <w:t>American liberals</w:t>
      </w:r>
      <w:r w:rsidRPr="00813A0B">
        <w:rPr>
          <w:sz w:val="16"/>
        </w:rPr>
        <w:t xml:space="preserve"> </w:t>
      </w:r>
      <w:r w:rsidRPr="00813A0B">
        <w:rPr>
          <w:rStyle w:val="StyleUnderline"/>
        </w:rPr>
        <w:t>promote collective rights</w:t>
      </w:r>
      <w:r w:rsidRPr="00813A0B">
        <w:rPr>
          <w:sz w:val="16"/>
        </w:rPr>
        <w:t xml:space="preserve">, </w:t>
      </w:r>
      <w:r w:rsidRPr="00813A0B">
        <w:rPr>
          <w:rStyle w:val="StyleUnderline"/>
        </w:rPr>
        <w:t xml:space="preserve">view market regulation as crucial for </w:t>
      </w:r>
      <w:r w:rsidRPr="00813A0B">
        <w:rPr>
          <w:rStyle w:val="Emphasis"/>
        </w:rPr>
        <w:t>protecting citizens and public goods</w:t>
      </w:r>
      <w:r w:rsidRPr="00813A0B">
        <w:rPr>
          <w:rStyle w:val="StyleUnderline"/>
        </w:rPr>
        <w:t>, seek to increase the quantity and quality of government's social service provision, and support governmental intervention to extend rights to previously underprotected groups</w:t>
      </w:r>
      <w:r w:rsidRPr="00813A0B">
        <w:rPr>
          <w:sz w:val="16"/>
        </w:rPr>
        <w:t xml:space="preserve"> (e.g., Domhoff 2003). </w:t>
      </w:r>
      <w:r w:rsidRPr="00813A0B">
        <w:rPr>
          <w:rStyle w:val="Emphasis"/>
        </w:rPr>
        <w:t>Environmental protection</w:t>
      </w:r>
      <w:r w:rsidRPr="00813A0B">
        <w:rPr>
          <w:rStyle w:val="StyleUnderline"/>
        </w:rPr>
        <w:t xml:space="preserve"> typically entails governmental intervention </w:t>
      </w:r>
      <w:r w:rsidRPr="00813A0B">
        <w:rPr>
          <w:rStyle w:val="Emphasis"/>
        </w:rPr>
        <w:t>into markets</w:t>
      </w:r>
      <w:r w:rsidRPr="00813A0B">
        <w:rPr>
          <w:rStyle w:val="StyleUnderline"/>
        </w:rPr>
        <w:t xml:space="preserve"> and </w:t>
      </w:r>
      <w:r w:rsidRPr="00813A0B">
        <w:rPr>
          <w:rStyle w:val="Emphasis"/>
        </w:rPr>
        <w:t>restrictions on property rights</w:t>
      </w:r>
      <w:r w:rsidRPr="00813A0B">
        <w:rPr>
          <w:sz w:val="16"/>
        </w:rPr>
        <w:t xml:space="preserve">, </w:t>
      </w:r>
      <w:r w:rsidRPr="00813A0B">
        <w:rPr>
          <w:rStyle w:val="Emphasis"/>
        </w:rPr>
        <w:t>challenging conservative values</w:t>
      </w:r>
      <w:r w:rsidRPr="00813A0B">
        <w:rPr>
          <w:sz w:val="16"/>
        </w:rPr>
        <w:t xml:space="preserve">, </w:t>
      </w:r>
      <w:r w:rsidRPr="00813A0B">
        <w:rPr>
          <w:rStyle w:val="StyleUnderline"/>
        </w:rPr>
        <w:t xml:space="preserve">but is consistent with </w:t>
      </w:r>
      <w:r w:rsidRPr="00813A0B">
        <w:rPr>
          <w:rStyle w:val="Emphasis"/>
        </w:rPr>
        <w:t>liberals' view</w:t>
      </w:r>
      <w:r w:rsidRPr="00813A0B">
        <w:rPr>
          <w:sz w:val="16"/>
        </w:rPr>
        <w:t xml:space="preserve"> that protect ing collective welfare is a proper role of government. </w:t>
      </w:r>
      <w:r w:rsidRPr="00813A0B">
        <w:rPr>
          <w:rStyle w:val="StyleUnderline"/>
        </w:rPr>
        <w:t xml:space="preserve">Given the </w:t>
      </w:r>
      <w:r w:rsidRPr="00813A0B">
        <w:rPr>
          <w:rStyle w:val="Emphasis"/>
        </w:rPr>
        <w:t>increasing</w:t>
      </w:r>
      <w:r w:rsidRPr="00813A0B">
        <w:rPr>
          <w:sz w:val="16"/>
        </w:rPr>
        <w:t xml:space="preserve"> alignment between ideological and </w:t>
      </w:r>
      <w:r w:rsidRPr="00813A0B">
        <w:rPr>
          <w:rStyle w:val="Emphasis"/>
        </w:rPr>
        <w:t>partisan positions</w:t>
      </w:r>
      <w:r w:rsidRPr="00813A0B">
        <w:rPr>
          <w:rStyle w:val="StyleUnderline"/>
        </w:rPr>
        <w:t xml:space="preserve"> among American voters</w:t>
      </w:r>
      <w:r w:rsidRPr="00813A0B">
        <w:rPr>
          <w:sz w:val="16"/>
        </w:rPr>
        <w:t xml:space="preserve"> (Abramowitz and Saunders 2008), similar differential responses to environmental protection can be expected from Republicans and Democrats. Four decades of research on both elites and the public has yielded supportive results, as Democrats and especially </w:t>
      </w:r>
      <w:r w:rsidRPr="00813A0B">
        <w:rPr>
          <w:rStyle w:val="StyleUnderline"/>
        </w:rPr>
        <w:t>liberals are consistently found to be more pro-environmental</w:t>
      </w:r>
      <w:r w:rsidRPr="00813A0B">
        <w:rPr>
          <w:sz w:val="16"/>
        </w:rPr>
        <w:t xml:space="preserve"> </w:t>
      </w:r>
      <w:r w:rsidRPr="00813A0B">
        <w:rPr>
          <w:rStyle w:val="StyleUnderline"/>
        </w:rPr>
        <w:t>than their</w:t>
      </w:r>
      <w:r w:rsidRPr="00813A0B">
        <w:rPr>
          <w:sz w:val="16"/>
        </w:rPr>
        <w:t xml:space="preserve"> Republican and </w:t>
      </w:r>
      <w:r w:rsidRPr="00813A0B">
        <w:rPr>
          <w:rStyle w:val="StyleUnderline"/>
        </w:rPr>
        <w:t>conservative counterparts</w:t>
      </w:r>
      <w:r w:rsidRPr="00813A0B">
        <w:rPr>
          <w:sz w:val="16"/>
        </w:rPr>
        <w:t xml:space="preserve"> (Dunlap et al. 2001). Political psychologists find that conservatives are more likely to express system justification tendencies, while liberals are more amenable to critiques of the established order (e.g., Feygina, Jost, and Goldsmith 2010). Compared with local environmental problems such as </w:t>
      </w:r>
      <w:r w:rsidRPr="00813A0B">
        <w:rPr>
          <w:rStyle w:val="Emphasis"/>
        </w:rPr>
        <w:t>water</w:t>
      </w:r>
      <w:r w:rsidRPr="00813A0B">
        <w:rPr>
          <w:sz w:val="16"/>
        </w:rPr>
        <w:t xml:space="preserve"> and air </w:t>
      </w:r>
      <w:r w:rsidRPr="00813A0B">
        <w:rPr>
          <w:rStyle w:val="Emphasis"/>
        </w:rPr>
        <w:t>pollution</w:t>
      </w:r>
      <w:r w:rsidRPr="00813A0B">
        <w:rPr>
          <w:sz w:val="16"/>
        </w:rPr>
        <w:t xml:space="preserve">, global environmental problems like climate change </w:t>
      </w:r>
      <w:r w:rsidRPr="00813A0B">
        <w:rPr>
          <w:rStyle w:val="StyleUnderline"/>
        </w:rPr>
        <w:t>pose a stronger challenge to conservatives' faith in unfettered industrial capitalism as the desirable and inevitable path to progress</w:t>
      </w:r>
      <w:r w:rsidRPr="00813A0B">
        <w:rPr>
          <w:sz w:val="16"/>
        </w:rPr>
        <w:t xml:space="preserve"> (Jacques 2006). More specifically, the possibility of an internationally binding treaty to curb greenhouse gas emissions is viewed as a direct threat to sustained economic growth, the spread of free markets, the maintenance of national sovereignty, and the continued abolition of governmental regulations—key goals of conservatives (Oreskes and Conway 2010). Thus, </w:t>
      </w:r>
      <w:r w:rsidRPr="00813A0B">
        <w:rPr>
          <w:rStyle w:val="StyleUnderline"/>
        </w:rPr>
        <w:t>conservatives and Republicans can be expected to question the scientific consensus on climate change</w:t>
      </w:r>
      <w:r w:rsidRPr="00813A0B">
        <w:rPr>
          <w:sz w:val="16"/>
        </w:rPr>
        <w:t xml:space="preserve">, as this body of knowledge highlights the deleterious consequences of industrial capitalism. On the other hand, liberals and Democrats can be expected to accommodate evidence of climate change and the necessity of dealing with it, as employing govern mental regulations in an effort to reduce the danger of climate change is likely to seem quite legitimate to them. This leads to our first two hypotheses. Hypothesis 1: </w:t>
      </w:r>
      <w:r w:rsidRPr="00813A0B">
        <w:rPr>
          <w:rStyle w:val="StyleUnderline"/>
        </w:rPr>
        <w:t>Self-identified liberals/Democrats are more likely to report beliefs consistent with the scientific consensus on global warming than are self-identified conservatives/Republicans</w:t>
      </w:r>
      <w:r w:rsidRPr="00813A0B">
        <w:rPr>
          <w:sz w:val="16"/>
        </w:rPr>
        <w:t xml:space="preserve">. Hypothesis 2: </w:t>
      </w:r>
      <w:r w:rsidRPr="00813A0B">
        <w:rPr>
          <w:rStyle w:val="StyleUnderline"/>
        </w:rPr>
        <w:t xml:space="preserve">Self-identified liberals/Democrats are more likely to </w:t>
      </w:r>
      <w:r w:rsidRPr="00813A0B">
        <w:rPr>
          <w:rStyle w:val="Emphasis"/>
        </w:rPr>
        <w:t>express personal concern</w:t>
      </w:r>
      <w:r w:rsidRPr="00813A0B">
        <w:rPr>
          <w:rStyle w:val="StyleUnderline"/>
        </w:rPr>
        <w:t xml:space="preserve"> about global warming than are self-identified conservati</w:t>
      </w:r>
      <w:r>
        <w:rPr>
          <w:rStyle w:val="StyleUnderline"/>
        </w:rPr>
        <w:t>ves.</w:t>
      </w:r>
    </w:p>
    <w:p w14:paraId="4D5983AB" w14:textId="1D2F2E1B" w:rsidR="006E5722" w:rsidRDefault="006E5722" w:rsidP="006E5722">
      <w:pPr>
        <w:pStyle w:val="Heading3"/>
      </w:pPr>
      <w:r>
        <w:t>Link---CWA</w:t>
      </w:r>
      <w:r w:rsidR="0084583F">
        <w:t>/WOTUS</w:t>
      </w:r>
    </w:p>
    <w:p w14:paraId="7D09C8E1" w14:textId="77777777" w:rsidR="00B54289" w:rsidRPr="00206D93" w:rsidRDefault="00B54289" w:rsidP="00B54289">
      <w:pPr>
        <w:pStyle w:val="Heading4"/>
      </w:pPr>
      <w:r>
        <w:t xml:space="preserve">SCOTUS </w:t>
      </w:r>
      <w:r w:rsidRPr="00854F24">
        <w:rPr>
          <w:u w:val="single"/>
        </w:rPr>
        <w:t>avoids</w:t>
      </w:r>
      <w:r>
        <w:t xml:space="preserve"> CWA cases.</w:t>
      </w:r>
    </w:p>
    <w:p w14:paraId="7B6C54FF" w14:textId="77777777" w:rsidR="00B54289" w:rsidRDefault="00B54289" w:rsidP="00B54289">
      <w:r>
        <w:t xml:space="preserve">Robert </w:t>
      </w:r>
      <w:r w:rsidRPr="00206D93">
        <w:rPr>
          <w:rStyle w:val="Style13ptBold"/>
        </w:rPr>
        <w:t>Barnes 19</w:t>
      </w:r>
      <w:r>
        <w:t>. Supreme Court reporter at the Washington Post. "</w:t>
      </w:r>
      <w:r w:rsidRPr="00F46C5C">
        <w:rPr>
          <w:rStyle w:val="Emphasis"/>
        </w:rPr>
        <w:t>Justices seem to want to avoid extremes in Clean Water Act case</w:t>
      </w:r>
      <w:r>
        <w:t>." Washington Post. 11-6-2019. https://www.washingtonpost.com/politics/courts_law/justices-seem-to-want-to-avoid-extremes-in-clean-water-act-case/2019/11/06/68c3e90c-001a-11ea-8501-2a7123a38c58_story.html. accessed 7-20-2021 //ART</w:t>
      </w:r>
    </w:p>
    <w:p w14:paraId="0605C52F" w14:textId="77777777" w:rsidR="00B54289" w:rsidRPr="00F46C5C" w:rsidRDefault="00B54289" w:rsidP="00B54289">
      <w:pPr>
        <w:rPr>
          <w:sz w:val="14"/>
        </w:rPr>
      </w:pPr>
      <w:r w:rsidRPr="00F46C5C">
        <w:rPr>
          <w:sz w:val="14"/>
        </w:rPr>
        <w:t xml:space="preserve">At the end of an hour, </w:t>
      </w:r>
      <w:r w:rsidRPr="00F46C5C">
        <w:rPr>
          <w:rStyle w:val="StyleUnderline"/>
        </w:rPr>
        <w:t xml:space="preserve">all that was clear is that the </w:t>
      </w:r>
      <w:r w:rsidRPr="00F46C5C">
        <w:rPr>
          <w:rStyle w:val="Emphasis"/>
        </w:rPr>
        <w:t>stakes are high</w:t>
      </w:r>
      <w:r w:rsidRPr="00F46C5C">
        <w:rPr>
          <w:rStyle w:val="StyleUnderline"/>
        </w:rPr>
        <w:t xml:space="preserve">, and not only for the Hawaii wastewater treatment plant that says its practices do not violate federal law, and the </w:t>
      </w:r>
      <w:r w:rsidRPr="00F46C5C">
        <w:rPr>
          <w:rStyle w:val="Emphasis"/>
        </w:rPr>
        <w:t>environmental groups</w:t>
      </w:r>
      <w:r w:rsidRPr="00F46C5C">
        <w:rPr>
          <w:rStyle w:val="StyleUnderline"/>
        </w:rPr>
        <w:t xml:space="preserve"> who claim it has ruined a coral reef off Maui</w:t>
      </w:r>
      <w:r w:rsidRPr="00F46C5C">
        <w:rPr>
          <w:sz w:val="14"/>
        </w:rPr>
        <w:t>.</w:t>
      </w:r>
    </w:p>
    <w:p w14:paraId="266A4A02" w14:textId="77777777" w:rsidR="00B54289" w:rsidRPr="00F46C5C" w:rsidRDefault="00B54289" w:rsidP="00B54289">
      <w:pPr>
        <w:rPr>
          <w:rStyle w:val="StyleUnderline"/>
        </w:rPr>
      </w:pPr>
      <w:r w:rsidRPr="00F46C5C">
        <w:rPr>
          <w:rStyle w:val="StyleUnderline"/>
        </w:rPr>
        <w:t xml:space="preserve">Also affected could be </w:t>
      </w:r>
      <w:r w:rsidRPr="00F46C5C">
        <w:rPr>
          <w:rStyle w:val="Emphasis"/>
        </w:rPr>
        <w:t>agricultural interests</w:t>
      </w:r>
      <w:r w:rsidRPr="00F46C5C">
        <w:rPr>
          <w:rStyle w:val="StyleUnderline"/>
        </w:rPr>
        <w:t xml:space="preserve">, mining companies, home builders and even — this was a </w:t>
      </w:r>
      <w:r w:rsidRPr="00F46C5C">
        <w:rPr>
          <w:rStyle w:val="Emphasis"/>
        </w:rPr>
        <w:t>sticking point for</w:t>
      </w:r>
      <w:r w:rsidRPr="00F46C5C">
        <w:rPr>
          <w:rStyle w:val="StyleUnderline"/>
        </w:rPr>
        <w:t xml:space="preserve"> some </w:t>
      </w:r>
      <w:r w:rsidRPr="00F46C5C">
        <w:rPr>
          <w:rStyle w:val="Emphasis"/>
        </w:rPr>
        <w:t>justices</w:t>
      </w:r>
      <w:r w:rsidRPr="00F46C5C">
        <w:rPr>
          <w:rStyle w:val="StyleUnderline"/>
        </w:rPr>
        <w:t xml:space="preserve"> — individual homeowners with septic tanks. On the other side were </w:t>
      </w:r>
      <w:r w:rsidRPr="00F46C5C">
        <w:rPr>
          <w:rStyle w:val="Emphasis"/>
        </w:rPr>
        <w:t>environmentalists</w:t>
      </w:r>
      <w:r w:rsidRPr="00F46C5C">
        <w:rPr>
          <w:rStyle w:val="StyleUnderline"/>
        </w:rPr>
        <w:t xml:space="preserve"> and former Environmental Protection Agency officials who contend that the Trump administration is advancing a dangerous reading of the law that reverses three decades of protection.</w:t>
      </w:r>
    </w:p>
    <w:p w14:paraId="56A5EF77" w14:textId="77777777" w:rsidR="00B54289" w:rsidRPr="00F46C5C" w:rsidRDefault="00B54289" w:rsidP="00B54289">
      <w:pPr>
        <w:rPr>
          <w:sz w:val="14"/>
        </w:rPr>
      </w:pPr>
      <w:r w:rsidRPr="00F46C5C">
        <w:rPr>
          <w:sz w:val="14"/>
        </w:rPr>
        <w:t>“</w:t>
      </w:r>
      <w:r w:rsidRPr="00F46C5C">
        <w:rPr>
          <w:rStyle w:val="Emphasis"/>
        </w:rPr>
        <w:t>Interesting</w:t>
      </w:r>
      <w:r w:rsidRPr="00F46C5C">
        <w:rPr>
          <w:rStyle w:val="StyleUnderline"/>
        </w:rPr>
        <w:t xml:space="preserve"> and </w:t>
      </w:r>
      <w:r w:rsidRPr="00F46C5C">
        <w:rPr>
          <w:rStyle w:val="Emphasis"/>
        </w:rPr>
        <w:t>difficult</w:t>
      </w:r>
      <w:r w:rsidRPr="00F46C5C">
        <w:rPr>
          <w:rStyle w:val="StyleUnderline"/>
        </w:rPr>
        <w:t>,” concluded Justice Brett M. Kavanaugh</w:t>
      </w:r>
      <w:r w:rsidRPr="00F46C5C">
        <w:rPr>
          <w:sz w:val="14"/>
        </w:rPr>
        <w:t>, whose view could be decisive in the case.</w:t>
      </w:r>
    </w:p>
    <w:p w14:paraId="36E07FAC" w14:textId="77777777" w:rsidR="00B54289" w:rsidRPr="00F46C5C" w:rsidRDefault="00B54289" w:rsidP="00B54289">
      <w:pPr>
        <w:rPr>
          <w:sz w:val="14"/>
        </w:rPr>
      </w:pPr>
      <w:r w:rsidRPr="00F46C5C">
        <w:rPr>
          <w:sz w:val="14"/>
        </w:rPr>
        <w:t>All agree that sewage plants and others must get a permit under the Clean Water Act when they produce pollutants that go from the plant to a body of navigable water.</w:t>
      </w:r>
    </w:p>
    <w:p w14:paraId="5D8EC259" w14:textId="77777777" w:rsidR="00B54289" w:rsidRPr="00F46C5C" w:rsidRDefault="00B54289" w:rsidP="00B54289">
      <w:pPr>
        <w:rPr>
          <w:sz w:val="14"/>
        </w:rPr>
      </w:pPr>
      <w:r w:rsidRPr="00F46C5C">
        <w:rPr>
          <w:sz w:val="14"/>
        </w:rPr>
        <w:t>Maui County injects 3 million to 5 million gallons of treated wastewater into four deep injection wells. Some of that wastewater eventually gets into groundwater, which tests have shown eventually gets to the Pacific Ocean.</w:t>
      </w:r>
    </w:p>
    <w:p w14:paraId="48C2BA81" w14:textId="77777777" w:rsidR="00B54289" w:rsidRPr="00F46C5C" w:rsidRDefault="00B54289" w:rsidP="00B54289">
      <w:pPr>
        <w:rPr>
          <w:sz w:val="14"/>
        </w:rPr>
      </w:pPr>
      <w:r w:rsidRPr="00F46C5C">
        <w:rPr>
          <w:sz w:val="14"/>
        </w:rPr>
        <w:t>Environmentalists sued and won at the U.S. Court of Appeals for the 9th Circuit, which rejected Maui’s argument that because the wastewater passed through groundwater — rather than coming directly from the plant — it did not need Clean Water Act permitting.</w:t>
      </w:r>
    </w:p>
    <w:p w14:paraId="360871FD" w14:textId="49A0D46B" w:rsidR="00B54289" w:rsidRPr="002E05C3" w:rsidRDefault="00B54289" w:rsidP="00B54289">
      <w:pPr>
        <w:rPr>
          <w:sz w:val="14"/>
        </w:rPr>
      </w:pPr>
      <w:r w:rsidRPr="00F46C5C">
        <w:rPr>
          <w:rStyle w:val="StyleUnderline"/>
        </w:rPr>
        <w:t xml:space="preserve">Maui tried the claim again at the Supreme Court, but Chief Justice John G. Roberts Jr. </w:t>
      </w:r>
      <w:r w:rsidRPr="00F46C5C">
        <w:rPr>
          <w:rStyle w:val="Emphasis"/>
        </w:rPr>
        <w:t>questioned</w:t>
      </w:r>
      <w:r w:rsidRPr="00F46C5C">
        <w:rPr>
          <w:rStyle w:val="StyleUnderline"/>
        </w:rPr>
        <w:t xml:space="preserve"> whether it was possible to draw so defined a line</w:t>
      </w:r>
      <w:r w:rsidRPr="00F46C5C">
        <w:rPr>
          <w:sz w:val="14"/>
        </w:rPr>
        <w:t>.</w:t>
      </w:r>
    </w:p>
    <w:p w14:paraId="7E1D2364" w14:textId="77777777" w:rsidR="006E5722" w:rsidRDefault="006E5722" w:rsidP="006E5722">
      <w:pPr>
        <w:pStyle w:val="Heading4"/>
      </w:pPr>
      <w:r>
        <w:t>CWA expansion is perceived as a victory for liberal environmentalists.</w:t>
      </w:r>
    </w:p>
    <w:p w14:paraId="3EE39F3A" w14:textId="77777777" w:rsidR="006E5722" w:rsidRDefault="006E5722" w:rsidP="006E5722">
      <w:r>
        <w:t xml:space="preserve">Greg </w:t>
      </w:r>
      <w:r w:rsidRPr="00C05F04">
        <w:rPr>
          <w:rStyle w:val="Style13ptBold"/>
        </w:rPr>
        <w:t>Stohr 20</w:t>
      </w:r>
      <w:r>
        <w:t>. Supreme Court Reporter at Bloomberg Law. "Supreme Court Gives Environmentalists Partial Water Law Win." Bloomberg. 4-23-2020. https://www.bloomberg.com/news/articles/2020-04-23/supreme-court-issues-mixed-ruling-on-reach-of-clean-water-act. accessed 7-14-2021 //ART</w:t>
      </w:r>
    </w:p>
    <w:p w14:paraId="3D603D20" w14:textId="77777777" w:rsidR="006E5722" w:rsidRPr="00B4235E" w:rsidRDefault="006E5722" w:rsidP="006E5722">
      <w:pPr>
        <w:rPr>
          <w:rStyle w:val="StyleUnderline"/>
        </w:rPr>
      </w:pPr>
      <w:r w:rsidRPr="00517854">
        <w:rPr>
          <w:sz w:val="14"/>
        </w:rPr>
        <w:t xml:space="preserve">The </w:t>
      </w:r>
      <w:r w:rsidRPr="00B4235E">
        <w:rPr>
          <w:rStyle w:val="StyleUnderline"/>
        </w:rPr>
        <w:t xml:space="preserve">U.S. Supreme Court gave </w:t>
      </w:r>
      <w:r w:rsidRPr="00F03B08">
        <w:rPr>
          <w:rStyle w:val="Emphasis"/>
        </w:rPr>
        <w:t>environmentalists</w:t>
      </w:r>
      <w:r w:rsidRPr="00B4235E">
        <w:rPr>
          <w:rStyle w:val="StyleUnderline"/>
        </w:rPr>
        <w:t xml:space="preserve"> a </w:t>
      </w:r>
      <w:r w:rsidRPr="00F03B08">
        <w:rPr>
          <w:rStyle w:val="Emphasis"/>
        </w:rPr>
        <w:t>partial win</w:t>
      </w:r>
      <w:r w:rsidRPr="00B4235E">
        <w:rPr>
          <w:rStyle w:val="StyleUnderline"/>
        </w:rPr>
        <w:t xml:space="preserve"> on the </w:t>
      </w:r>
      <w:r w:rsidRPr="00F03B08">
        <w:rPr>
          <w:rStyle w:val="Emphasis"/>
        </w:rPr>
        <w:t>scope</w:t>
      </w:r>
      <w:r w:rsidRPr="00B4235E">
        <w:rPr>
          <w:rStyle w:val="StyleUnderline"/>
        </w:rPr>
        <w:t xml:space="preserve"> of the </w:t>
      </w:r>
      <w:r w:rsidRPr="00F03B08">
        <w:rPr>
          <w:rStyle w:val="Emphasis"/>
        </w:rPr>
        <w:t>Clean Water Act</w:t>
      </w:r>
      <w:r w:rsidRPr="00B4235E">
        <w:rPr>
          <w:rStyle w:val="StyleUnderline"/>
        </w:rPr>
        <w:t>, ruling that the law applies to some pollution discharges that don’t go directly into a major body of water.</w:t>
      </w:r>
    </w:p>
    <w:p w14:paraId="3015D249" w14:textId="77777777" w:rsidR="006E5722" w:rsidRPr="00517854" w:rsidRDefault="006E5722" w:rsidP="006E5722">
      <w:pPr>
        <w:rPr>
          <w:sz w:val="14"/>
        </w:rPr>
      </w:pPr>
      <w:r w:rsidRPr="00517854">
        <w:rPr>
          <w:sz w:val="14"/>
        </w:rPr>
        <w:t>The 6-3 decision Thursday told a federal appeals court to reconsider its conclusion that a Hawaii water-treatment facility violated the law with wastewater discharges that travel underground a half mile to the Pacific Ocean. But the high court majority set a standard that will give environmental advocates another chance to win the case, as well as other suits claiming illegal water pollution.</w:t>
      </w:r>
    </w:p>
    <w:p w14:paraId="5031164E" w14:textId="77777777" w:rsidR="006E5722" w:rsidRPr="00F03B08" w:rsidRDefault="006E5722" w:rsidP="006E5722">
      <w:pPr>
        <w:rPr>
          <w:rStyle w:val="StyleUnderline"/>
        </w:rPr>
      </w:pPr>
      <w:r w:rsidRPr="00517854">
        <w:rPr>
          <w:sz w:val="14"/>
        </w:rPr>
        <w:t xml:space="preserve">The </w:t>
      </w:r>
      <w:r w:rsidRPr="00F03B08">
        <w:rPr>
          <w:rStyle w:val="StyleUnderline"/>
        </w:rPr>
        <w:t xml:space="preserve">ruling could affect </w:t>
      </w:r>
      <w:r w:rsidRPr="00F03B08">
        <w:rPr>
          <w:rStyle w:val="Emphasis"/>
        </w:rPr>
        <w:t>mines</w:t>
      </w:r>
      <w:r w:rsidRPr="00F03B08">
        <w:rPr>
          <w:rStyle w:val="StyleUnderline"/>
        </w:rPr>
        <w:t xml:space="preserve">, coal-fired </w:t>
      </w:r>
      <w:r w:rsidRPr="00F03B08">
        <w:rPr>
          <w:rStyle w:val="Emphasis"/>
        </w:rPr>
        <w:t>power plants</w:t>
      </w:r>
      <w:r w:rsidRPr="00F03B08">
        <w:rPr>
          <w:rStyle w:val="StyleUnderline"/>
        </w:rPr>
        <w:t xml:space="preserve"> and large-scale animal </w:t>
      </w:r>
      <w:r w:rsidRPr="00F03B08">
        <w:rPr>
          <w:rStyle w:val="Emphasis"/>
        </w:rPr>
        <w:t>feeding operations</w:t>
      </w:r>
      <w:r w:rsidRPr="00F03B08">
        <w:rPr>
          <w:rStyle w:val="StyleUnderline"/>
        </w:rPr>
        <w:t xml:space="preserve"> as they seek to limit federal regulatory scrutiny and avoid </w:t>
      </w:r>
      <w:r w:rsidRPr="00F03B08">
        <w:rPr>
          <w:rStyle w:val="Emphasis"/>
        </w:rPr>
        <w:t>environmental suits</w:t>
      </w:r>
      <w:r w:rsidRPr="00F03B08">
        <w:rPr>
          <w:rStyle w:val="StyleUnderline"/>
        </w:rPr>
        <w:t xml:space="preserve">. The majority rejected calls from </w:t>
      </w:r>
      <w:r w:rsidRPr="00F03B08">
        <w:rPr>
          <w:rStyle w:val="Emphasis"/>
        </w:rPr>
        <w:t>business groups</w:t>
      </w:r>
      <w:r w:rsidRPr="00F03B08">
        <w:rPr>
          <w:rStyle w:val="StyleUnderline"/>
        </w:rPr>
        <w:t xml:space="preserve"> and President Donald Trump’s administration to significantly </w:t>
      </w:r>
      <w:r w:rsidRPr="00F03B08">
        <w:rPr>
          <w:rStyle w:val="Emphasis"/>
        </w:rPr>
        <w:t>scale back</w:t>
      </w:r>
      <w:r w:rsidRPr="00F03B08">
        <w:rPr>
          <w:rStyle w:val="StyleUnderline"/>
        </w:rPr>
        <w:t xml:space="preserve"> the water law.</w:t>
      </w:r>
    </w:p>
    <w:p w14:paraId="06319BBC" w14:textId="77777777" w:rsidR="006E5722" w:rsidRPr="00517854" w:rsidRDefault="006E5722" w:rsidP="006E5722">
      <w:pPr>
        <w:rPr>
          <w:sz w:val="14"/>
        </w:rPr>
      </w:pPr>
      <w:r w:rsidRPr="00517854">
        <w:rPr>
          <w:sz w:val="14"/>
        </w:rPr>
        <w:t>Writing for the court, Justice Stephen Breyer said the law requires a federal permit for any “functional equivalent of a direct discharge” into a river, ocean or other major waterway. He said that would include discharges that travel only a “few feet” underground or over a beach, and he listed seven factors for courts to consider in particular cases.</w:t>
      </w:r>
    </w:p>
    <w:p w14:paraId="38303644" w14:textId="77777777" w:rsidR="006E5722" w:rsidRPr="00517854" w:rsidRDefault="006E5722" w:rsidP="006E5722">
      <w:pPr>
        <w:rPr>
          <w:sz w:val="14"/>
        </w:rPr>
      </w:pPr>
      <w:r w:rsidRPr="00517854">
        <w:rPr>
          <w:sz w:val="14"/>
        </w:rPr>
        <w:t>Breyer said the “functional equivalent” standard “best captures, in broad terms, those circumstances in which Congress intended to require a federal permit.” Chief Justice John Roberts and Justice Brett Kavanaugh joined the court’s liberals in the majority.</w:t>
      </w:r>
    </w:p>
    <w:p w14:paraId="2C9EA6AC" w14:textId="77777777" w:rsidR="006E5722" w:rsidRPr="00517854" w:rsidRDefault="006E5722" w:rsidP="006E5722">
      <w:pPr>
        <w:rPr>
          <w:sz w:val="14"/>
        </w:rPr>
      </w:pPr>
      <w:r w:rsidRPr="00517854">
        <w:rPr>
          <w:sz w:val="14"/>
        </w:rPr>
        <w:t>Trump Stance</w:t>
      </w:r>
    </w:p>
    <w:p w14:paraId="5D6CD166" w14:textId="77777777" w:rsidR="006E5722" w:rsidRPr="00517854" w:rsidRDefault="006E5722" w:rsidP="006E5722">
      <w:pPr>
        <w:rPr>
          <w:sz w:val="14"/>
        </w:rPr>
      </w:pPr>
      <w:r w:rsidRPr="00517854">
        <w:rPr>
          <w:sz w:val="14"/>
        </w:rPr>
        <w:t xml:space="preserve">Justices Clarence </w:t>
      </w:r>
      <w:r w:rsidRPr="00F03B08">
        <w:rPr>
          <w:rStyle w:val="StyleUnderline"/>
        </w:rPr>
        <w:t>Thomas</w:t>
      </w:r>
      <w:r w:rsidRPr="00517854">
        <w:rPr>
          <w:sz w:val="14"/>
        </w:rPr>
        <w:t xml:space="preserve">, Neil </w:t>
      </w:r>
      <w:r w:rsidRPr="00F03B08">
        <w:rPr>
          <w:rStyle w:val="StyleUnderline"/>
        </w:rPr>
        <w:t>Gorsuch and</w:t>
      </w:r>
      <w:r w:rsidRPr="00517854">
        <w:rPr>
          <w:sz w:val="14"/>
        </w:rPr>
        <w:t xml:space="preserve"> Samuel </w:t>
      </w:r>
      <w:r w:rsidRPr="00F03B08">
        <w:rPr>
          <w:rStyle w:val="StyleUnderline"/>
        </w:rPr>
        <w:t>Alito dissented</w:t>
      </w:r>
      <w:r w:rsidRPr="00517854">
        <w:rPr>
          <w:sz w:val="14"/>
        </w:rPr>
        <w:t>. Alito said the court “makes up a rule that provides no clear guidance and invites arbitrary and inconsistent application.” He added, “Judges will be left at sea.”</w:t>
      </w:r>
    </w:p>
    <w:p w14:paraId="32AA29BF" w14:textId="77777777" w:rsidR="006E5722" w:rsidRPr="00517854" w:rsidRDefault="006E5722" w:rsidP="006E5722">
      <w:pPr>
        <w:rPr>
          <w:sz w:val="14"/>
        </w:rPr>
      </w:pPr>
      <w:r w:rsidRPr="00517854">
        <w:rPr>
          <w:sz w:val="14"/>
        </w:rPr>
        <w:t>The Trump administration argued that the Clean Water Act doesn’t cover discharges that travel through groundwater before reaching their destination. The administration said groundwater is primarily regulated by state laws and other federal statutes, including the Safe Drinking Water Act.</w:t>
      </w:r>
    </w:p>
    <w:p w14:paraId="4510493F" w14:textId="77777777" w:rsidR="006E5722" w:rsidRPr="00517854" w:rsidRDefault="006E5722" w:rsidP="006E5722">
      <w:pPr>
        <w:rPr>
          <w:sz w:val="14"/>
        </w:rPr>
      </w:pPr>
      <w:r w:rsidRPr="00517854">
        <w:rPr>
          <w:sz w:val="14"/>
        </w:rPr>
        <w:t>Breyer said the administration’s approach “would open a loophole allowing easy evasion of the statutory provision’s basic purposes.”</w:t>
      </w:r>
    </w:p>
    <w:p w14:paraId="1CD6CCF5" w14:textId="77777777" w:rsidR="006E5722" w:rsidRPr="00517854" w:rsidRDefault="006E5722" w:rsidP="006E5722">
      <w:pPr>
        <w:rPr>
          <w:sz w:val="14"/>
        </w:rPr>
      </w:pPr>
      <w:r w:rsidRPr="00517854">
        <w:rPr>
          <w:rStyle w:val="Emphasis"/>
        </w:rPr>
        <w:t>Environmental advocates</w:t>
      </w:r>
      <w:r w:rsidRPr="00517854">
        <w:rPr>
          <w:rStyle w:val="StyleUnderline"/>
        </w:rPr>
        <w:t xml:space="preserve"> claimed </w:t>
      </w:r>
      <w:r w:rsidRPr="00517854">
        <w:rPr>
          <w:rStyle w:val="Emphasis"/>
        </w:rPr>
        <w:t>victory</w:t>
      </w:r>
      <w:r w:rsidRPr="00517854">
        <w:rPr>
          <w:sz w:val="14"/>
        </w:rPr>
        <w:t>. David Henkin, a lawyer with Earthjustice and the lead attorney pressing the case against Maui County, said he expects the sewage facility eventually will be required to get a permit.</w:t>
      </w:r>
    </w:p>
    <w:p w14:paraId="5727FF58" w14:textId="3458C4DB" w:rsidR="0084583F" w:rsidRPr="0084583F" w:rsidRDefault="006E5722" w:rsidP="0084583F">
      <w:pPr>
        <w:rPr>
          <w:u w:val="single"/>
        </w:rPr>
      </w:pPr>
      <w:r w:rsidRPr="00517854">
        <w:rPr>
          <w:sz w:val="14"/>
        </w:rPr>
        <w:t>“</w:t>
      </w:r>
      <w:r w:rsidRPr="00517854">
        <w:rPr>
          <w:rStyle w:val="StyleUnderline"/>
        </w:rPr>
        <w:t xml:space="preserve">This decision is a </w:t>
      </w:r>
      <w:r w:rsidRPr="00517854">
        <w:rPr>
          <w:rStyle w:val="Emphasis"/>
        </w:rPr>
        <w:t>huge victory</w:t>
      </w:r>
      <w:r w:rsidRPr="00517854">
        <w:rPr>
          <w:rStyle w:val="StyleUnderline"/>
        </w:rPr>
        <w:t xml:space="preserve"> for clean water</w:t>
      </w:r>
      <w:r w:rsidRPr="00517854">
        <w:rPr>
          <w:sz w:val="14"/>
        </w:rPr>
        <w:t>,” Henkin said in a statement</w:t>
      </w:r>
      <w:r w:rsidRPr="00517854">
        <w:rPr>
          <w:rStyle w:val="StyleUnderline"/>
        </w:rPr>
        <w:t xml:space="preserve">. “The Supreme Court has </w:t>
      </w:r>
      <w:r w:rsidRPr="00517854">
        <w:rPr>
          <w:rStyle w:val="Emphasis"/>
        </w:rPr>
        <w:t>rejected the Trump administration’s effort</w:t>
      </w:r>
      <w:r w:rsidRPr="00517854">
        <w:rPr>
          <w:rStyle w:val="StyleUnderline"/>
        </w:rPr>
        <w:t xml:space="preserve"> to blow a big hole in the Clean Water Act’s protections for rivers, lakes, and oceans.”</w:t>
      </w:r>
    </w:p>
    <w:p w14:paraId="347BAB89" w14:textId="4BCC6A71" w:rsidR="0084583F" w:rsidRPr="00601148" w:rsidRDefault="0084583F" w:rsidP="0084583F">
      <w:pPr>
        <w:pStyle w:val="Heading4"/>
      </w:pPr>
      <w:r>
        <w:t xml:space="preserve">WOTUS is highly </w:t>
      </w:r>
      <w:r w:rsidRPr="00601148">
        <w:rPr>
          <w:u w:val="single"/>
        </w:rPr>
        <w:t>politicized</w:t>
      </w:r>
      <w:r w:rsidR="00E8755E" w:rsidRPr="00E8755E">
        <w:t>---</w:t>
      </w:r>
      <w:r>
        <w:t>conservatives hate the Obama rule.</w:t>
      </w:r>
    </w:p>
    <w:p w14:paraId="07707513" w14:textId="77777777" w:rsidR="0084583F" w:rsidRPr="00601148" w:rsidRDefault="0084583F" w:rsidP="0084583F">
      <w:pPr>
        <w:rPr>
          <w:sz w:val="16"/>
        </w:rPr>
      </w:pPr>
      <w:r>
        <w:rPr>
          <w:rStyle w:val="Style13ptBold"/>
        </w:rPr>
        <w:t xml:space="preserve">Jonsson ’15 </w:t>
      </w:r>
      <w:r w:rsidRPr="00601148">
        <w:rPr>
          <w:sz w:val="16"/>
        </w:rPr>
        <w:t xml:space="preserve">(Patrik Jonsson; Atlanta-based correspondent for The Christian Science Monitor, covering the South, freelance journalist for the last two decades; 10-10-2015; "Why </w:t>
      </w:r>
      <w:r w:rsidRPr="00601148">
        <w:rPr>
          <w:rStyle w:val="StyleUnderline"/>
        </w:rPr>
        <w:t xml:space="preserve">conservatives </w:t>
      </w:r>
      <w:r w:rsidRPr="00601148">
        <w:rPr>
          <w:rStyle w:val="Emphasis"/>
        </w:rPr>
        <w:t>applaud judges</w:t>
      </w:r>
      <w:r w:rsidRPr="00601148">
        <w:rPr>
          <w:rStyle w:val="StyleUnderline"/>
        </w:rPr>
        <w:t xml:space="preserve"> who </w:t>
      </w:r>
      <w:r w:rsidRPr="00601148">
        <w:rPr>
          <w:rStyle w:val="Emphasis"/>
        </w:rPr>
        <w:t>blocked federal clean-water rules</w:t>
      </w:r>
      <w:r w:rsidRPr="00601148">
        <w:rPr>
          <w:sz w:val="16"/>
        </w:rPr>
        <w:t>"; Christian Science Monitor; https://www.csmonitor.com/USA/2015/1010/Why-conservatives-applaud-judges-who-blocked-federal-clean-water-rules; Accessed 7-15-2021; RD)</w:t>
      </w:r>
    </w:p>
    <w:p w14:paraId="00480644" w14:textId="77777777" w:rsidR="0084583F" w:rsidRPr="00601148" w:rsidRDefault="0084583F" w:rsidP="0084583F">
      <w:pPr>
        <w:rPr>
          <w:sz w:val="16"/>
        </w:rPr>
      </w:pPr>
      <w:r w:rsidRPr="00601148">
        <w:rPr>
          <w:rStyle w:val="StyleUnderline"/>
        </w:rPr>
        <w:t xml:space="preserve">An attempt by the Obama administration to </w:t>
      </w:r>
      <w:r w:rsidRPr="00601148">
        <w:rPr>
          <w:rStyle w:val="Emphasis"/>
        </w:rPr>
        <w:t>regulate drinking water</w:t>
      </w:r>
      <w:r w:rsidRPr="00601148">
        <w:rPr>
          <w:sz w:val="16"/>
        </w:rPr>
        <w:t xml:space="preserve"> for nearly one out of every three Americans </w:t>
      </w:r>
      <w:r w:rsidRPr="00601148">
        <w:rPr>
          <w:rStyle w:val="StyleUnderline"/>
        </w:rPr>
        <w:t>was</w:t>
      </w:r>
      <w:r w:rsidRPr="00601148">
        <w:rPr>
          <w:sz w:val="16"/>
        </w:rPr>
        <w:t xml:space="preserve"> </w:t>
      </w:r>
      <w:r w:rsidRPr="00601148">
        <w:rPr>
          <w:rStyle w:val="StyleUnderline"/>
        </w:rPr>
        <w:t xml:space="preserve">blocked by a federal court </w:t>
      </w:r>
      <w:r w:rsidRPr="00601148">
        <w:rPr>
          <w:sz w:val="16"/>
        </w:rPr>
        <w:t>in Cincinnati, Ohio, on Friday.</w:t>
      </w:r>
    </w:p>
    <w:p w14:paraId="66250032" w14:textId="77777777" w:rsidR="0084583F" w:rsidRPr="00601148" w:rsidRDefault="0084583F" w:rsidP="0084583F">
      <w:pPr>
        <w:rPr>
          <w:sz w:val="16"/>
        </w:rPr>
      </w:pPr>
      <w:r w:rsidRPr="00601148">
        <w:rPr>
          <w:rStyle w:val="StyleUnderline"/>
        </w:rPr>
        <w:t xml:space="preserve">For conservative critics </w:t>
      </w:r>
      <w:r w:rsidRPr="00601148">
        <w:rPr>
          <w:sz w:val="16"/>
        </w:rPr>
        <w:t xml:space="preserve">of President Obama's federal regulations on everything from for-profit colleges to health care and power plants, </w:t>
      </w:r>
      <w:r w:rsidRPr="00601148">
        <w:rPr>
          <w:rStyle w:val="StyleUnderline"/>
        </w:rPr>
        <w:t xml:space="preserve">curbing the reach of the Environmental Protection Agency </w:t>
      </w:r>
      <w:r w:rsidRPr="00601148">
        <w:rPr>
          <w:rStyle w:val="Emphasis"/>
        </w:rPr>
        <w:t>represents a victory</w:t>
      </w:r>
      <w:r w:rsidRPr="00601148">
        <w:rPr>
          <w:sz w:val="16"/>
        </w:rPr>
        <w:t xml:space="preserve"> for state and property rights.</w:t>
      </w:r>
    </w:p>
    <w:p w14:paraId="34855F6C" w14:textId="77777777" w:rsidR="0084583F" w:rsidRPr="00601148" w:rsidRDefault="0084583F" w:rsidP="0084583F">
      <w:pPr>
        <w:rPr>
          <w:sz w:val="16"/>
        </w:rPr>
      </w:pPr>
      <w:r w:rsidRPr="00601148">
        <w:rPr>
          <w:sz w:val="16"/>
        </w:rPr>
        <w:t>“</w:t>
      </w:r>
      <w:r w:rsidRPr="00601148">
        <w:rPr>
          <w:rStyle w:val="StyleUnderline"/>
        </w:rPr>
        <w:t>The rule</w:t>
      </w:r>
      <w:r w:rsidRPr="00601148">
        <w:rPr>
          <w:sz w:val="16"/>
        </w:rPr>
        <w:t xml:space="preserve">, if implemented, </w:t>
      </w:r>
      <w:r w:rsidRPr="00601148">
        <w:rPr>
          <w:rStyle w:val="StyleUnderline"/>
        </w:rPr>
        <w:t>would give the EPA regulatory authority</w:t>
      </w:r>
      <w:r w:rsidRPr="00601148">
        <w:rPr>
          <w:sz w:val="16"/>
        </w:rPr>
        <w:t xml:space="preserve"> </w:t>
      </w:r>
      <w:r w:rsidRPr="00601148">
        <w:rPr>
          <w:rStyle w:val="StyleUnderline"/>
        </w:rPr>
        <w:t>over</w:t>
      </w:r>
      <w:r w:rsidRPr="00601148">
        <w:rPr>
          <w:sz w:val="16"/>
        </w:rPr>
        <w:t xml:space="preserve"> </w:t>
      </w:r>
      <w:r w:rsidRPr="00601148">
        <w:rPr>
          <w:rStyle w:val="Emphasis"/>
        </w:rPr>
        <w:t>virtually every square inch</w:t>
      </w:r>
      <w:r w:rsidRPr="00601148">
        <w:rPr>
          <w:sz w:val="16"/>
        </w:rPr>
        <w:t xml:space="preserve"> </w:t>
      </w:r>
      <w:r w:rsidRPr="00601148">
        <w:rPr>
          <w:rStyle w:val="StyleUnderline"/>
        </w:rPr>
        <w:t>of state and private land in the country</w:t>
      </w:r>
      <w:r w:rsidRPr="00601148">
        <w:rPr>
          <w:sz w:val="16"/>
        </w:rPr>
        <w:t xml:space="preserve">,” </w:t>
      </w:r>
      <w:r w:rsidRPr="00601148">
        <w:rPr>
          <w:rStyle w:val="StyleUnderline"/>
        </w:rPr>
        <w:t>writes</w:t>
      </w:r>
      <w:r w:rsidRPr="00601148">
        <w:rPr>
          <w:sz w:val="16"/>
        </w:rPr>
        <w:t xml:space="preserve"> Rick Moran at </w:t>
      </w:r>
      <w:r w:rsidRPr="00601148">
        <w:rPr>
          <w:rStyle w:val="StyleUnderline"/>
        </w:rPr>
        <w:t>the conservative American Thinker</w:t>
      </w:r>
      <w:r w:rsidRPr="00601148">
        <w:rPr>
          <w:sz w:val="16"/>
        </w:rPr>
        <w:t xml:space="preserve">. “It runs roughshod over property rights and </w:t>
      </w:r>
      <w:r w:rsidRPr="00601148">
        <w:rPr>
          <w:rStyle w:val="StyleUnderline"/>
        </w:rPr>
        <w:t xml:space="preserve">represents a massive </w:t>
      </w:r>
      <w:r w:rsidRPr="00601148">
        <w:rPr>
          <w:rStyle w:val="Emphasis"/>
        </w:rPr>
        <w:t>overreach of federal authority</w:t>
      </w:r>
      <w:r w:rsidRPr="00601148">
        <w:rPr>
          <w:sz w:val="16"/>
        </w:rPr>
        <w:t>, unprecedented even for this president.”</w:t>
      </w:r>
    </w:p>
    <w:p w14:paraId="7BAA919D" w14:textId="77777777" w:rsidR="0084583F" w:rsidRPr="00601148" w:rsidRDefault="0084583F" w:rsidP="0084583F">
      <w:pPr>
        <w:rPr>
          <w:sz w:val="16"/>
          <w:szCs w:val="16"/>
        </w:rPr>
      </w:pPr>
      <w:r w:rsidRPr="00601148">
        <w:rPr>
          <w:sz w:val="16"/>
          <w:szCs w:val="16"/>
        </w:rPr>
        <w:t xml:space="preserve">For many environmentalists, it's seen as undermining efforts to clean up the nation's water supplies. </w:t>
      </w:r>
    </w:p>
    <w:p w14:paraId="59A13D01" w14:textId="77777777" w:rsidR="0084583F" w:rsidRPr="00601148" w:rsidRDefault="0084583F" w:rsidP="0084583F">
      <w:pPr>
        <w:rPr>
          <w:sz w:val="16"/>
          <w:szCs w:val="16"/>
        </w:rPr>
      </w:pPr>
      <w:r w:rsidRPr="00601148">
        <w:rPr>
          <w:sz w:val="16"/>
          <w:szCs w:val="16"/>
        </w:rPr>
        <w:t>“For more than a decade, the courts left thousands of our streams and wetlands in a precarious legal limbo and vulnerable to pollution and development. Now they’ve done it again," John Rumpler, senior attorney for Environment America, said in a statement provided to The Christian Science Monitor. "It’s hard to reconcile this outcome against clean water with either the law or the science.”</w:t>
      </w:r>
    </w:p>
    <w:p w14:paraId="19AE2AB4" w14:textId="77777777" w:rsidR="0084583F" w:rsidRPr="00601148" w:rsidRDefault="0084583F" w:rsidP="0084583F">
      <w:pPr>
        <w:rPr>
          <w:sz w:val="16"/>
        </w:rPr>
      </w:pPr>
      <w:r w:rsidRPr="00601148">
        <w:rPr>
          <w:sz w:val="16"/>
        </w:rPr>
        <w:t>The so-called Waters of the United States (</w:t>
      </w:r>
      <w:r w:rsidRPr="00601148">
        <w:rPr>
          <w:rStyle w:val="Emphasis"/>
        </w:rPr>
        <w:t>WOTUS) rule</w:t>
      </w:r>
      <w:r w:rsidRPr="00601148">
        <w:rPr>
          <w:sz w:val="16"/>
        </w:rPr>
        <w:t xml:space="preserve"> </w:t>
      </w:r>
      <w:r w:rsidRPr="00601148">
        <w:rPr>
          <w:rStyle w:val="StyleUnderline"/>
        </w:rPr>
        <w:t>would expand the EPA’s jurisdiction from navigable waters to adjacent ones such as seasonal streams and ditches</w:t>
      </w:r>
      <w:r w:rsidRPr="00601148">
        <w:rPr>
          <w:sz w:val="16"/>
        </w:rPr>
        <w:t>, including many that run across farm fields and through private property. Together, those small waterways make up nearly 60 percent of surface water in the US.</w:t>
      </w:r>
    </w:p>
    <w:p w14:paraId="49A8FEFA" w14:textId="77777777" w:rsidR="0084583F" w:rsidRPr="00601148" w:rsidRDefault="0084583F" w:rsidP="0084583F">
      <w:pPr>
        <w:rPr>
          <w:sz w:val="16"/>
        </w:rPr>
      </w:pPr>
      <w:r w:rsidRPr="00601148">
        <w:rPr>
          <w:sz w:val="16"/>
        </w:rPr>
        <w:t xml:space="preserve">The Obama administration said in May that only serious polluters would have anything to lose under the new rules. But </w:t>
      </w:r>
      <w:r w:rsidRPr="00601148">
        <w:rPr>
          <w:rStyle w:val="StyleUnderline"/>
        </w:rPr>
        <w:t xml:space="preserve">celebrations of Friday’s ruling by </w:t>
      </w:r>
      <w:r w:rsidRPr="00601148">
        <w:rPr>
          <w:rStyle w:val="Emphasis"/>
        </w:rPr>
        <w:t>31 states</w:t>
      </w:r>
      <w:r w:rsidRPr="00601148">
        <w:rPr>
          <w:sz w:val="16"/>
        </w:rPr>
        <w:t xml:space="preserve"> </w:t>
      </w:r>
      <w:r w:rsidRPr="00601148">
        <w:rPr>
          <w:rStyle w:val="StyleUnderline"/>
        </w:rPr>
        <w:t>that sued the EPA underscores</w:t>
      </w:r>
      <w:r w:rsidRPr="00601148">
        <w:rPr>
          <w:sz w:val="16"/>
        </w:rPr>
        <w:t xml:space="preserve"> </w:t>
      </w:r>
      <w:r w:rsidRPr="00601148">
        <w:rPr>
          <w:rStyle w:val="StyleUnderline"/>
        </w:rPr>
        <w:t xml:space="preserve">how </w:t>
      </w:r>
      <w:r w:rsidRPr="00601148">
        <w:rPr>
          <w:rStyle w:val="Emphasis"/>
        </w:rPr>
        <w:t>political</w:t>
      </w:r>
      <w:r w:rsidRPr="00601148">
        <w:rPr>
          <w:rStyle w:val="StyleUnderline"/>
        </w:rPr>
        <w:t xml:space="preserve"> the nexus between federal regulations and private property rights has been</w:t>
      </w:r>
      <w:r w:rsidRPr="00601148">
        <w:rPr>
          <w:sz w:val="16"/>
        </w:rPr>
        <w:t xml:space="preserve"> in the Obama era.</w:t>
      </w:r>
    </w:p>
    <w:p w14:paraId="734A9083" w14:textId="77777777" w:rsidR="0084583F" w:rsidRPr="00601148" w:rsidRDefault="0084583F" w:rsidP="0084583F">
      <w:pPr>
        <w:rPr>
          <w:sz w:val="16"/>
        </w:rPr>
      </w:pPr>
      <w:r w:rsidRPr="00601148">
        <w:rPr>
          <w:rStyle w:val="StyleUnderline"/>
        </w:rPr>
        <w:t xml:space="preserve">The battle with the EPA has emerged as an </w:t>
      </w:r>
      <w:r w:rsidRPr="00601148">
        <w:rPr>
          <w:rStyle w:val="Emphasis"/>
        </w:rPr>
        <w:t>emotional symbol</w:t>
      </w:r>
      <w:r w:rsidRPr="00601148">
        <w:rPr>
          <w:rStyle w:val="StyleUnderline"/>
        </w:rPr>
        <w:t xml:space="preserve"> of general </w:t>
      </w:r>
      <w:r w:rsidRPr="00601148">
        <w:rPr>
          <w:rStyle w:val="Emphasis"/>
        </w:rPr>
        <w:t>government overreach</w:t>
      </w:r>
      <w:r w:rsidRPr="00601148">
        <w:rPr>
          <w:sz w:val="16"/>
        </w:rPr>
        <w:t xml:space="preserve">. </w:t>
      </w:r>
      <w:r w:rsidRPr="00601148">
        <w:rPr>
          <w:rStyle w:val="StyleUnderline"/>
        </w:rPr>
        <w:t>Blowback against the rule “comes amid years of complaints from Republicans</w:t>
      </w:r>
      <w:r w:rsidRPr="00601148">
        <w:rPr>
          <w:sz w:val="16"/>
        </w:rPr>
        <w:t xml:space="preserve"> about President Barack Obama’s regulatory agenda, which has encompassed everything from power plants and health insurers to Internet providers and for-profit colleges,” Jenny Hopkinson wrote earlier this year on Politico.</w:t>
      </w:r>
    </w:p>
    <w:p w14:paraId="0E96EDAD" w14:textId="77777777" w:rsidR="0084583F" w:rsidRPr="00601148" w:rsidRDefault="0084583F" w:rsidP="0084583F">
      <w:pPr>
        <w:rPr>
          <w:sz w:val="16"/>
          <w:szCs w:val="16"/>
        </w:rPr>
      </w:pPr>
      <w:r w:rsidRPr="00601148">
        <w:rPr>
          <w:sz w:val="16"/>
          <w:szCs w:val="16"/>
        </w:rPr>
        <w:t>The intent of the EPA rule is to reestablish federal jurisdiction over waters with no “significant nexus” to navigable waters, after two Supreme Court rulings threw the EPA’s power into limbo in the 2000s. As such, the rule, supporters say, simply reasserts the EPA’s jurisdiction over waters that it had regulated since passage of the Clean Water Act in 1970. The Clean Water Act was passed after the polluted Cuyahoga River in Ohio caught fire in the late 1960s.</w:t>
      </w:r>
    </w:p>
    <w:p w14:paraId="4F28B188" w14:textId="77777777" w:rsidR="0084583F" w:rsidRPr="00601148" w:rsidRDefault="0084583F" w:rsidP="0084583F">
      <w:pPr>
        <w:rPr>
          <w:sz w:val="16"/>
          <w:szCs w:val="16"/>
        </w:rPr>
      </w:pPr>
      <w:r w:rsidRPr="00601148">
        <w:rPr>
          <w:sz w:val="16"/>
          <w:szCs w:val="16"/>
        </w:rPr>
        <w:t>“These small ‘headwaters’ are important habitats for many organisms and also transport nutrients to larger waters. Damage to or pollution of these waters directly affect larger, downstream waters,” Margaret Palmer, director of the National Socio-Environmental Synthesis Center, told the Monitor in May.</w:t>
      </w:r>
    </w:p>
    <w:p w14:paraId="672F8446" w14:textId="77777777" w:rsidR="0084583F" w:rsidRPr="00601148" w:rsidRDefault="0084583F" w:rsidP="0084583F">
      <w:pPr>
        <w:rPr>
          <w:sz w:val="16"/>
        </w:rPr>
      </w:pPr>
      <w:r w:rsidRPr="00601148">
        <w:rPr>
          <w:sz w:val="16"/>
        </w:rPr>
        <w:t xml:space="preserve">But </w:t>
      </w:r>
      <w:r w:rsidRPr="00601148">
        <w:rPr>
          <w:rStyle w:val="StyleUnderline"/>
        </w:rPr>
        <w:t>opponents</w:t>
      </w:r>
      <w:r w:rsidRPr="00601148">
        <w:rPr>
          <w:sz w:val="16"/>
        </w:rPr>
        <w:t xml:space="preserve"> – </w:t>
      </w:r>
      <w:r w:rsidRPr="00601148">
        <w:rPr>
          <w:rStyle w:val="StyleUnderline"/>
        </w:rPr>
        <w:t xml:space="preserve">including </w:t>
      </w:r>
      <w:r w:rsidRPr="00601148">
        <w:rPr>
          <w:rStyle w:val="Emphasis"/>
        </w:rPr>
        <w:t>31 state attorneys general</w:t>
      </w:r>
      <w:r w:rsidRPr="00601148">
        <w:rPr>
          <w:rStyle w:val="StyleUnderline"/>
        </w:rPr>
        <w:t xml:space="preserve"> and </w:t>
      </w:r>
      <w:r w:rsidRPr="00601148">
        <w:rPr>
          <w:rStyle w:val="Emphasis"/>
        </w:rPr>
        <w:t>many conservative politicians</w:t>
      </w:r>
      <w:r w:rsidRPr="00601148">
        <w:rPr>
          <w:sz w:val="16"/>
        </w:rPr>
        <w:t xml:space="preserve"> – </w:t>
      </w:r>
      <w:r w:rsidRPr="00601148">
        <w:rPr>
          <w:rStyle w:val="StyleUnderline"/>
        </w:rPr>
        <w:t xml:space="preserve">persuaded the court that the rule is </w:t>
      </w:r>
      <w:r w:rsidRPr="00601148">
        <w:rPr>
          <w:rStyle w:val="Emphasis"/>
        </w:rPr>
        <w:t>too onerous on business</w:t>
      </w:r>
      <w:r w:rsidRPr="00601148">
        <w:rPr>
          <w:rStyle w:val="StyleUnderline"/>
        </w:rPr>
        <w:t xml:space="preserve"> and ignores clean-water efforts by US states</w:t>
      </w:r>
      <w:r w:rsidRPr="00601148">
        <w:rPr>
          <w:sz w:val="16"/>
        </w:rPr>
        <w:t>.</w:t>
      </w:r>
    </w:p>
    <w:p w14:paraId="24F2516A" w14:textId="77777777" w:rsidR="0084583F" w:rsidRPr="00601148" w:rsidRDefault="0084583F" w:rsidP="0084583F">
      <w:pPr>
        <w:rPr>
          <w:sz w:val="16"/>
        </w:rPr>
      </w:pPr>
      <w:r w:rsidRPr="00601148">
        <w:rPr>
          <w:sz w:val="16"/>
        </w:rPr>
        <w:t xml:space="preserve">“Under the rule, private land owners could pay more than $100,000 in permits for routine maintenance activities in ditches and on-site ponds,” </w:t>
      </w:r>
      <w:r w:rsidRPr="00601148">
        <w:rPr>
          <w:rStyle w:val="StyleUnderline"/>
        </w:rPr>
        <w:t>Rep. Glenn Thompson (R) of Penn</w:t>
      </w:r>
      <w:r w:rsidRPr="00601148">
        <w:rPr>
          <w:sz w:val="16"/>
        </w:rPr>
        <w:t xml:space="preserve">., said in a statement. </w:t>
      </w:r>
      <w:r w:rsidRPr="00601148">
        <w:rPr>
          <w:rStyle w:val="StyleUnderline"/>
        </w:rPr>
        <w:t>“The rule would also trigger additional environmental reviews, which could extend projects for years, adding unnecessary costs for landowners, businesses, and local governments without tangible environmental benefits</w:t>
      </w:r>
      <w:r w:rsidRPr="00601148">
        <w:rPr>
          <w:sz w:val="16"/>
        </w:rPr>
        <w:t>.”</w:t>
      </w:r>
    </w:p>
    <w:p w14:paraId="0DAC8216" w14:textId="7B84C8BA" w:rsidR="0084583F" w:rsidRPr="00E8755E" w:rsidRDefault="0084583F" w:rsidP="0084583F">
      <w:pPr>
        <w:rPr>
          <w:sz w:val="16"/>
        </w:rPr>
      </w:pPr>
      <w:r w:rsidRPr="00601148">
        <w:rPr>
          <w:sz w:val="16"/>
        </w:rPr>
        <w:t xml:space="preserve">For its part, the court issued a stay of the WOTUS rule as it determines whether it has jurisdiction in the case. But </w:t>
      </w:r>
      <w:r w:rsidRPr="00601148">
        <w:rPr>
          <w:rStyle w:val="StyleUnderline"/>
        </w:rPr>
        <w:t>the three-judge panel gave credence to the plaintiffs’ argument</w:t>
      </w:r>
      <w:r w:rsidRPr="00601148">
        <w:rPr>
          <w:sz w:val="16"/>
        </w:rPr>
        <w:t>. The new rule creates a “whirlwind of confusion that springs from uncertainty about the requirements of the new Rule and whether they will survive legal testing,” the Cincinnati-based US Court of Appeals for the 6th  Circuit wrote in its 2-1 ruling.</w:t>
      </w:r>
    </w:p>
    <w:p w14:paraId="2E074CA7" w14:textId="77777777" w:rsidR="0084583F" w:rsidRDefault="0084583F" w:rsidP="0084583F">
      <w:pPr>
        <w:pStyle w:val="Heading4"/>
      </w:pPr>
      <w:r>
        <w:t>Republicans hate the aff ruling – perceived as federal overreach and hurting farmers</w:t>
      </w:r>
    </w:p>
    <w:p w14:paraId="69146128" w14:textId="77777777" w:rsidR="0084583F" w:rsidRDefault="0084583F" w:rsidP="0084583F">
      <w:r>
        <w:rPr>
          <w:rStyle w:val="Style13ptBold"/>
        </w:rPr>
        <w:t xml:space="preserve">Barton ’6/16 </w:t>
      </w:r>
      <w:r w:rsidRPr="00DC1A57">
        <w:rPr>
          <w:sz w:val="16"/>
          <w:szCs w:val="16"/>
        </w:rPr>
        <w:t>(Tom  Barton; journalist writing for the Quad-City Times; 6-16-2021; "Grassley to oppose Biden EPA nominee over Trump clean water rule reversal, biofuels"; Quad-City Times; https://qctimes.com/news/local/govt-and-politics/grassley-to-oppose-biden-epa-nominee-over-trump-clean-water-rule-reversal-biofuels/article_15407c59-43db-5fd0-a5c3-9318d056707a.html; Accessed 7-15-2021; RD)</w:t>
      </w:r>
    </w:p>
    <w:p w14:paraId="4DE0281A" w14:textId="77777777" w:rsidR="0084583F" w:rsidRPr="00DC1A57" w:rsidRDefault="0084583F" w:rsidP="0084583F">
      <w:pPr>
        <w:rPr>
          <w:sz w:val="16"/>
        </w:rPr>
      </w:pPr>
      <w:r w:rsidRPr="00DC1A57">
        <w:rPr>
          <w:sz w:val="16"/>
        </w:rPr>
        <w:t xml:space="preserve">Iowa Republican U.S. Sen. Charles </w:t>
      </w:r>
      <w:r w:rsidRPr="00DC1A57">
        <w:rPr>
          <w:rStyle w:val="StyleUnderline"/>
        </w:rPr>
        <w:t>Grassley</w:t>
      </w:r>
      <w:r w:rsidRPr="00DC1A57">
        <w:rPr>
          <w:sz w:val="16"/>
        </w:rPr>
        <w:t xml:space="preserve"> </w:t>
      </w:r>
      <w:r w:rsidRPr="00DC1A57">
        <w:rPr>
          <w:rStyle w:val="StyleUnderline"/>
        </w:rPr>
        <w:t>said he would vote against</w:t>
      </w:r>
      <w:r w:rsidRPr="00DC1A57">
        <w:rPr>
          <w:sz w:val="16"/>
        </w:rPr>
        <w:t xml:space="preserve"> President Joe </w:t>
      </w:r>
      <w:r w:rsidRPr="00DC1A57">
        <w:rPr>
          <w:rStyle w:val="StyleUnderline"/>
        </w:rPr>
        <w:t>Biden's pick to be an assistant administrator of the</w:t>
      </w:r>
      <w:r w:rsidRPr="00DC1A57">
        <w:rPr>
          <w:sz w:val="16"/>
        </w:rPr>
        <w:t xml:space="preserve"> U.S. </w:t>
      </w:r>
      <w:r w:rsidRPr="00DC1A57">
        <w:rPr>
          <w:rStyle w:val="Emphasis"/>
        </w:rPr>
        <w:t>E</w:t>
      </w:r>
      <w:r w:rsidRPr="00DC1A57">
        <w:rPr>
          <w:sz w:val="16"/>
        </w:rPr>
        <w:t xml:space="preserve">nvironmental </w:t>
      </w:r>
      <w:r w:rsidRPr="00DC1A57">
        <w:rPr>
          <w:rStyle w:val="Emphasis"/>
        </w:rPr>
        <w:t>P</w:t>
      </w:r>
      <w:r w:rsidRPr="00DC1A57">
        <w:rPr>
          <w:sz w:val="16"/>
        </w:rPr>
        <w:t xml:space="preserve">rotection </w:t>
      </w:r>
      <w:r w:rsidRPr="00DC1A57">
        <w:rPr>
          <w:rStyle w:val="Emphasis"/>
        </w:rPr>
        <w:t>A</w:t>
      </w:r>
      <w:r w:rsidRPr="00DC1A57">
        <w:rPr>
          <w:sz w:val="16"/>
        </w:rPr>
        <w:t xml:space="preserve">gency </w:t>
      </w:r>
      <w:r w:rsidRPr="00DC1A57">
        <w:rPr>
          <w:rStyle w:val="StyleUnderline"/>
        </w:rPr>
        <w:t>over recent actions by the Biden</w:t>
      </w:r>
      <w:r w:rsidRPr="00DC1A57">
        <w:rPr>
          <w:sz w:val="16"/>
        </w:rPr>
        <w:t xml:space="preserve"> administration </w:t>
      </w:r>
      <w:r w:rsidRPr="00DC1A57">
        <w:rPr>
          <w:rStyle w:val="StyleUnderline"/>
        </w:rPr>
        <w:t xml:space="preserve">related to </w:t>
      </w:r>
      <w:r w:rsidRPr="00DC1A57">
        <w:rPr>
          <w:rStyle w:val="Emphasis"/>
        </w:rPr>
        <w:t>clean water</w:t>
      </w:r>
      <w:r w:rsidRPr="00DC1A57">
        <w:rPr>
          <w:rStyle w:val="StyleUnderline"/>
        </w:rPr>
        <w:t xml:space="preserve"> rules and </w:t>
      </w:r>
      <w:r w:rsidRPr="00DC1A57">
        <w:rPr>
          <w:rStyle w:val="Emphasis"/>
        </w:rPr>
        <w:t>biofuels</w:t>
      </w:r>
      <w:r w:rsidRPr="00DC1A57">
        <w:rPr>
          <w:sz w:val="16"/>
        </w:rPr>
        <w:t>.</w:t>
      </w:r>
    </w:p>
    <w:p w14:paraId="2B6F4EDB" w14:textId="77777777" w:rsidR="0084583F" w:rsidRPr="00DC1A57" w:rsidRDefault="0084583F" w:rsidP="0084583F">
      <w:pPr>
        <w:rPr>
          <w:sz w:val="16"/>
        </w:rPr>
      </w:pPr>
      <w:r w:rsidRPr="00DC1A57">
        <w:rPr>
          <w:sz w:val="16"/>
        </w:rPr>
        <w:t xml:space="preserve">The </w:t>
      </w:r>
      <w:r w:rsidRPr="00DC1A57">
        <w:rPr>
          <w:rStyle w:val="StyleUnderline"/>
        </w:rPr>
        <w:t>Senate</w:t>
      </w:r>
      <w:r w:rsidRPr="00DC1A57">
        <w:rPr>
          <w:sz w:val="16"/>
        </w:rPr>
        <w:t xml:space="preserve"> on Wednesday </w:t>
      </w:r>
      <w:r w:rsidRPr="00DC1A57">
        <w:rPr>
          <w:rStyle w:val="StyleUnderline"/>
        </w:rPr>
        <w:t>was scheduled to vote on the confirmation of Radhika Fox</w:t>
      </w:r>
      <w:r w:rsidRPr="00DC1A57">
        <w:rPr>
          <w:sz w:val="16"/>
        </w:rPr>
        <w:t xml:space="preserve">, of California, </w:t>
      </w:r>
      <w:r w:rsidRPr="00DC1A57">
        <w:rPr>
          <w:rStyle w:val="StyleUnderline"/>
        </w:rPr>
        <w:t>to oversee</w:t>
      </w:r>
      <w:r w:rsidRPr="00DC1A57">
        <w:rPr>
          <w:sz w:val="16"/>
        </w:rPr>
        <w:t xml:space="preserve"> the EPA’s </w:t>
      </w:r>
      <w:r w:rsidRPr="00DC1A57">
        <w:rPr>
          <w:rStyle w:val="StyleUnderline"/>
        </w:rPr>
        <w:t>Office of Water</w:t>
      </w:r>
      <w:r w:rsidRPr="00DC1A57">
        <w:rPr>
          <w:sz w:val="16"/>
        </w:rPr>
        <w:t xml:space="preserve">, which is </w:t>
      </w:r>
      <w:r w:rsidRPr="00DC1A57">
        <w:rPr>
          <w:rStyle w:val="StyleUnderline"/>
        </w:rPr>
        <w:t>responsible for enforcing federal clean water and safe drinking water laws</w:t>
      </w:r>
      <w:r w:rsidRPr="00DC1A57">
        <w:rPr>
          <w:sz w:val="16"/>
        </w:rPr>
        <w:t>.</w:t>
      </w:r>
    </w:p>
    <w:p w14:paraId="6830E021" w14:textId="77777777" w:rsidR="0084583F" w:rsidRPr="00DC1A57" w:rsidRDefault="0084583F" w:rsidP="0084583F">
      <w:pPr>
        <w:rPr>
          <w:sz w:val="16"/>
        </w:rPr>
      </w:pPr>
      <w:r w:rsidRPr="00DC1A57">
        <w:rPr>
          <w:sz w:val="16"/>
        </w:rPr>
        <w:t xml:space="preserve">Grassley, in a weekly conference call with Iowa reporters, claimed Fox was evasive with members of a Senate committee during her confirmation hearing over questions about the </w:t>
      </w:r>
      <w:r w:rsidRPr="00DC1A57">
        <w:rPr>
          <w:rStyle w:val="StyleUnderline"/>
        </w:rPr>
        <w:t>Biden administration's efforts seeking to expand clean water protections to smaller U.S. waterways like streams</w:t>
      </w:r>
      <w:r w:rsidRPr="00DC1A57">
        <w:rPr>
          <w:sz w:val="16"/>
        </w:rPr>
        <w:t xml:space="preserve">, ditches </w:t>
      </w:r>
      <w:r w:rsidRPr="00DC1A57">
        <w:rPr>
          <w:rStyle w:val="StyleUnderline"/>
        </w:rPr>
        <w:t>and wetlands</w:t>
      </w:r>
      <w:r w:rsidRPr="00DC1A57">
        <w:rPr>
          <w:sz w:val="16"/>
        </w:rPr>
        <w:t xml:space="preserve"> that feed into bigger bodies of water.</w:t>
      </w:r>
    </w:p>
    <w:p w14:paraId="36133126" w14:textId="77777777" w:rsidR="0084583F" w:rsidRPr="00DC1A57" w:rsidRDefault="0084583F" w:rsidP="0084583F">
      <w:pPr>
        <w:rPr>
          <w:sz w:val="16"/>
        </w:rPr>
      </w:pPr>
      <w:r w:rsidRPr="00DC1A57">
        <w:rPr>
          <w:sz w:val="16"/>
        </w:rPr>
        <w:t xml:space="preserve">The </w:t>
      </w:r>
      <w:r w:rsidRPr="00DC1A57">
        <w:rPr>
          <w:rStyle w:val="StyleUnderline"/>
        </w:rPr>
        <w:t>move would reverse a rule enacted under former President Donald Trump's administration</w:t>
      </w:r>
      <w:r w:rsidRPr="00DC1A57">
        <w:rPr>
          <w:sz w:val="16"/>
        </w:rPr>
        <w:t xml:space="preserve"> limiting the waterways that can receive federal protection.</w:t>
      </w:r>
    </w:p>
    <w:p w14:paraId="19514C82" w14:textId="77777777" w:rsidR="0084583F" w:rsidRPr="00DC1A57" w:rsidRDefault="0084583F" w:rsidP="0084583F">
      <w:pPr>
        <w:rPr>
          <w:sz w:val="16"/>
        </w:rPr>
      </w:pPr>
      <w:r w:rsidRPr="00DC1A57">
        <w:rPr>
          <w:sz w:val="16"/>
        </w:rPr>
        <w:t>"</w:t>
      </w:r>
      <w:r w:rsidRPr="00DC1A57">
        <w:rPr>
          <w:rStyle w:val="StyleUnderline"/>
        </w:rPr>
        <w:t xml:space="preserve">She would not say anything about going back to the </w:t>
      </w:r>
      <w:r w:rsidRPr="00DC1A57">
        <w:rPr>
          <w:rStyle w:val="Emphasis"/>
        </w:rPr>
        <w:t>Waters of the U.S</w:t>
      </w:r>
      <w:r w:rsidRPr="00DC1A57">
        <w:rPr>
          <w:rStyle w:val="StyleUnderline"/>
        </w:rPr>
        <w:t>.,</w:t>
      </w:r>
      <w:r w:rsidRPr="00DC1A57">
        <w:rPr>
          <w:sz w:val="16"/>
        </w:rPr>
        <w:t xml:space="preserve"> (and) </w:t>
      </w:r>
      <w:r w:rsidRPr="00DC1A57">
        <w:rPr>
          <w:rStyle w:val="StyleUnderline"/>
        </w:rPr>
        <w:t>we know they're planning to do it," Grassley said</w:t>
      </w:r>
      <w:r w:rsidRPr="00DC1A57">
        <w:rPr>
          <w:sz w:val="16"/>
        </w:rPr>
        <w:t xml:space="preserve"> of Fox. "</w:t>
      </w:r>
      <w:r w:rsidRPr="00DC1A57">
        <w:rPr>
          <w:rStyle w:val="StyleUnderline"/>
        </w:rPr>
        <w:t>We couldn't even get her to say if there's anything bad about the Water of the U.S.</w:t>
      </w:r>
      <w:r w:rsidRPr="00DC1A57">
        <w:rPr>
          <w:sz w:val="16"/>
        </w:rPr>
        <w:t xml:space="preserve"> ... If you can't get clear answers out of some of these people, </w:t>
      </w:r>
      <w:r w:rsidRPr="00DC1A57">
        <w:rPr>
          <w:rStyle w:val="StyleUnderline"/>
        </w:rPr>
        <w:t xml:space="preserve">you just kind of figure there's bad days ahead when it comes to </w:t>
      </w:r>
      <w:r w:rsidRPr="00DC1A57">
        <w:rPr>
          <w:rStyle w:val="Emphasis"/>
        </w:rPr>
        <w:t>WOTUS</w:t>
      </w:r>
      <w:r w:rsidRPr="00DC1A57">
        <w:rPr>
          <w:rStyle w:val="StyleUnderline"/>
        </w:rPr>
        <w:t xml:space="preserve"> and stuff like that</w:t>
      </w:r>
      <w:r w:rsidRPr="00DC1A57">
        <w:rPr>
          <w:sz w:val="16"/>
        </w:rPr>
        <w:t>."</w:t>
      </w:r>
    </w:p>
    <w:p w14:paraId="5EF0D890" w14:textId="77777777" w:rsidR="0084583F" w:rsidRPr="00DC1A57" w:rsidRDefault="0084583F" w:rsidP="0084583F">
      <w:pPr>
        <w:rPr>
          <w:sz w:val="16"/>
          <w:szCs w:val="16"/>
        </w:rPr>
      </w:pPr>
      <w:r w:rsidRPr="00DC1A57">
        <w:rPr>
          <w:sz w:val="16"/>
          <w:szCs w:val="16"/>
        </w:rPr>
        <w:t>EPA and US Army Corps of Engineers recently announced their intent to revise the definition of "waters of the United States," which defines all bodies of water that fall under U.S. federal jurisdiction.</w:t>
      </w:r>
    </w:p>
    <w:p w14:paraId="58B0F523" w14:textId="77777777" w:rsidR="0084583F" w:rsidRPr="00DC1A57" w:rsidRDefault="0084583F" w:rsidP="0084583F">
      <w:pPr>
        <w:rPr>
          <w:sz w:val="16"/>
          <w:szCs w:val="16"/>
        </w:rPr>
      </w:pPr>
      <w:r w:rsidRPr="00DC1A57">
        <w:rPr>
          <w:sz w:val="16"/>
          <w:szCs w:val="16"/>
        </w:rPr>
        <w:t xml:space="preserve">The 2020 federal rule replaced the Obama-era WOTUS rule, lessening the federal government’s authority to regulate pollution in wetlands and certain streams, including those affected by farm runoff. EPA Administrator Michael Regan, in a press release, said the move was prompted by concerns the Trump-era rule was significantly reducing clean water protections. </w:t>
      </w:r>
    </w:p>
    <w:p w14:paraId="17B91DFA" w14:textId="77777777" w:rsidR="0084583F" w:rsidRPr="00DC1A57" w:rsidRDefault="0084583F" w:rsidP="0084583F">
      <w:pPr>
        <w:rPr>
          <w:sz w:val="16"/>
          <w:szCs w:val="16"/>
        </w:rPr>
      </w:pPr>
      <w:r w:rsidRPr="00DC1A57">
        <w:rPr>
          <w:sz w:val="16"/>
          <w:szCs w:val="16"/>
        </w:rPr>
        <w:t>Regan said the Trump policy had led to "significant environmental degradation."</w:t>
      </w:r>
    </w:p>
    <w:p w14:paraId="33BFC6A1" w14:textId="77777777" w:rsidR="0084583F" w:rsidRPr="00DC1A57" w:rsidRDefault="0084583F" w:rsidP="0084583F">
      <w:pPr>
        <w:rPr>
          <w:sz w:val="16"/>
          <w:szCs w:val="16"/>
        </w:rPr>
      </w:pPr>
      <w:r w:rsidRPr="00DC1A57">
        <w:rPr>
          <w:sz w:val="16"/>
          <w:szCs w:val="16"/>
        </w:rPr>
        <w:t xml:space="preserve"> Subscribe today and support local journalism!</w:t>
      </w:r>
    </w:p>
    <w:p w14:paraId="5F33DAEA" w14:textId="77777777" w:rsidR="0084583F" w:rsidRDefault="0084583F" w:rsidP="0084583F">
      <w:r w:rsidRPr="00DC1A57">
        <w:rPr>
          <w:sz w:val="16"/>
          <w:szCs w:val="16"/>
        </w:rPr>
        <w:t>The agencies said they would consider the latest science and impact of climate change on U.S. waters during the new rulemaking process, as well as the experiences and input from landowners, the agricultural community, states, tribes, local governments, community organizations and environmental groups, according to a press release</w:t>
      </w:r>
      <w:r>
        <w:t>.</w:t>
      </w:r>
    </w:p>
    <w:p w14:paraId="63622756" w14:textId="77777777" w:rsidR="0084583F" w:rsidRPr="00DC1A57" w:rsidRDefault="0084583F" w:rsidP="0084583F">
      <w:pPr>
        <w:rPr>
          <w:sz w:val="16"/>
        </w:rPr>
      </w:pPr>
      <w:r w:rsidRPr="00DC1A57">
        <w:rPr>
          <w:rStyle w:val="StyleUnderline"/>
        </w:rPr>
        <w:t>Grassley and fellow Iowa Republican U.S. Sen. Joni Ernst</w:t>
      </w:r>
      <w:r w:rsidRPr="00DC1A57">
        <w:rPr>
          <w:sz w:val="16"/>
        </w:rPr>
        <w:t xml:space="preserve">, both members of the Senate Agriculture Committee, </w:t>
      </w:r>
      <w:r w:rsidRPr="00DC1A57">
        <w:rPr>
          <w:rStyle w:val="StyleUnderline"/>
        </w:rPr>
        <w:t xml:space="preserve">contend expanding the definition of bodies of water protected under the Clean Water Act will </w:t>
      </w:r>
      <w:r w:rsidRPr="00DC1A57">
        <w:rPr>
          <w:rStyle w:val="Emphasis"/>
        </w:rPr>
        <w:t>harm Iowa's agriculture industry</w:t>
      </w:r>
      <w:r w:rsidRPr="00DC1A57">
        <w:rPr>
          <w:sz w:val="16"/>
        </w:rPr>
        <w:t>.</w:t>
      </w:r>
    </w:p>
    <w:p w14:paraId="478BF066" w14:textId="77777777" w:rsidR="0084583F" w:rsidRPr="00DC1A57" w:rsidRDefault="0084583F" w:rsidP="0084583F">
      <w:pPr>
        <w:rPr>
          <w:sz w:val="16"/>
        </w:rPr>
      </w:pPr>
      <w:r w:rsidRPr="00DC1A57">
        <w:rPr>
          <w:sz w:val="16"/>
        </w:rPr>
        <w:t>"</w:t>
      </w:r>
      <w:r w:rsidRPr="00DC1A57">
        <w:rPr>
          <w:rStyle w:val="StyleUnderline"/>
        </w:rPr>
        <w:t xml:space="preserve">Adding more </w:t>
      </w:r>
      <w:r w:rsidRPr="00DC1A57">
        <w:rPr>
          <w:rStyle w:val="Emphasis"/>
        </w:rPr>
        <w:t>federal red tape</w:t>
      </w:r>
      <w:r w:rsidRPr="00DC1A57">
        <w:rPr>
          <w:rStyle w:val="StyleUnderline"/>
        </w:rPr>
        <w:t xml:space="preserve"> to a farmer’s day-to-day decisions on the farm is </w:t>
      </w:r>
      <w:r w:rsidRPr="00DC1A57">
        <w:rPr>
          <w:rStyle w:val="Emphasis"/>
        </w:rPr>
        <w:t>government overreach</w:t>
      </w:r>
      <w:r w:rsidRPr="00DC1A57">
        <w:rPr>
          <w:rStyle w:val="StyleUnderline"/>
        </w:rPr>
        <w:t>, plain and simple</w:t>
      </w:r>
      <w:r w:rsidRPr="00DC1A57">
        <w:rPr>
          <w:sz w:val="16"/>
        </w:rPr>
        <w:t xml:space="preserve">." </w:t>
      </w:r>
      <w:r w:rsidRPr="00DC1A57">
        <w:rPr>
          <w:rStyle w:val="StyleUnderline"/>
        </w:rPr>
        <w:t>Grassley said</w:t>
      </w:r>
      <w:r w:rsidRPr="00DC1A57">
        <w:rPr>
          <w:sz w:val="16"/>
        </w:rPr>
        <w:t xml:space="preserve"> in a speech on the Senate floor Monday of the Biden administration's rollback of the Navigable Waters Protection rule.</w:t>
      </w:r>
    </w:p>
    <w:p w14:paraId="5E9250F2" w14:textId="77777777" w:rsidR="0084583F" w:rsidRPr="00DC1A57" w:rsidRDefault="0084583F" w:rsidP="0084583F">
      <w:pPr>
        <w:rPr>
          <w:u w:val="single"/>
        </w:rPr>
      </w:pPr>
      <w:r w:rsidRPr="00DC1A57">
        <w:rPr>
          <w:sz w:val="16"/>
        </w:rPr>
        <w:t xml:space="preserve">"Between the use of cover crops, buffer strips and no-till farming, more conservation practices than ever before are being used on Iowa’s 35 million acres of farmland," Grassley said. "Iowa farmers should be congratulated. But </w:t>
      </w:r>
      <w:r w:rsidRPr="00DC1A57">
        <w:rPr>
          <w:rStyle w:val="StyleUnderline"/>
        </w:rPr>
        <w:t xml:space="preserve">it seems like there is always a </w:t>
      </w:r>
      <w:r w:rsidRPr="00DC1A57">
        <w:rPr>
          <w:rStyle w:val="Emphasis"/>
        </w:rPr>
        <w:t>target on their back</w:t>
      </w:r>
      <w:r w:rsidRPr="00DC1A57">
        <w:rPr>
          <w:rStyle w:val="StyleUnderline"/>
        </w:rPr>
        <w:t>.'</w:t>
      </w:r>
    </w:p>
    <w:p w14:paraId="2E38303A" w14:textId="77777777" w:rsidR="0084583F" w:rsidRPr="00DC1A57" w:rsidRDefault="0084583F" w:rsidP="0084583F">
      <w:pPr>
        <w:rPr>
          <w:sz w:val="16"/>
        </w:rPr>
      </w:pPr>
      <w:r w:rsidRPr="00DC1A57">
        <w:rPr>
          <w:rStyle w:val="StyleUnderline"/>
        </w:rPr>
        <w:t>Grassley argued the Trump</w:t>
      </w:r>
      <w:r w:rsidRPr="00DC1A57">
        <w:rPr>
          <w:sz w:val="16"/>
        </w:rPr>
        <w:t xml:space="preserve">-era </w:t>
      </w:r>
      <w:r w:rsidRPr="00DC1A57">
        <w:rPr>
          <w:rStyle w:val="StyleUnderline"/>
        </w:rPr>
        <w:t>rule "did not give polluters free rein to discharge pollution</w:t>
      </w:r>
      <w:r w:rsidRPr="00DC1A57">
        <w:rPr>
          <w:sz w:val="16"/>
        </w:rPr>
        <w:t xml:space="preserve"> with no regard for the health of our nation’s waterways." </w:t>
      </w:r>
      <w:r w:rsidRPr="00DC1A57">
        <w:rPr>
          <w:rStyle w:val="StyleUnderline"/>
        </w:rPr>
        <w:t>Rather, it "made sure that where routine land-use decisions were being made</w:t>
      </w:r>
      <w:r w:rsidRPr="00DC1A57">
        <w:rPr>
          <w:sz w:val="16"/>
        </w:rPr>
        <w:t xml:space="preserve">, with little or no environmental impact, then </w:t>
      </w:r>
      <w:r w:rsidRPr="00DC1A57">
        <w:rPr>
          <w:rStyle w:val="StyleUnderline"/>
        </w:rPr>
        <w:t>those decisions would not be regulated by the federal government</w:t>
      </w:r>
      <w:r w:rsidRPr="00DC1A57">
        <w:rPr>
          <w:sz w:val="16"/>
        </w:rPr>
        <w:t>," he said.</w:t>
      </w:r>
    </w:p>
    <w:p w14:paraId="3C9EF285" w14:textId="77777777" w:rsidR="0084583F" w:rsidRPr="00DC1A57" w:rsidRDefault="0084583F" w:rsidP="0084583F">
      <w:pPr>
        <w:rPr>
          <w:sz w:val="16"/>
          <w:szCs w:val="16"/>
        </w:rPr>
      </w:pPr>
      <w:r w:rsidRPr="00DC1A57">
        <w:rPr>
          <w:sz w:val="16"/>
          <w:szCs w:val="16"/>
        </w:rPr>
        <w:t>Ernst and Grassley earlier this week sent a letter pressing U.S. Agriculture Secretary and former Iowa Gov. Tom Vilsack over the clean water revisions as well as rumors the Biden administration intends to grant waivers reducing or eliminating renewable fuel blending targets for some small petroleum refiners.</w:t>
      </w:r>
    </w:p>
    <w:p w14:paraId="38CA9CCD" w14:textId="77777777" w:rsidR="0084583F" w:rsidRPr="00DC1A57" w:rsidRDefault="0084583F" w:rsidP="0084583F">
      <w:pPr>
        <w:rPr>
          <w:sz w:val="16"/>
        </w:rPr>
      </w:pPr>
      <w:r w:rsidRPr="00DC1A57">
        <w:rPr>
          <w:rStyle w:val="StyleUnderline"/>
        </w:rPr>
        <w:t>"I think farmers are getting mixed messages from the Biden administration on biofuels," Grassley told</w:t>
      </w:r>
      <w:r w:rsidRPr="00DC1A57">
        <w:rPr>
          <w:sz w:val="16"/>
        </w:rPr>
        <w:t xml:space="preserve"> reporters Wednesday. "He (Biden) needs to stand up to big oil and fight for the family farmer."</w:t>
      </w:r>
    </w:p>
    <w:p w14:paraId="436E1531" w14:textId="20CCA3C6" w:rsidR="0084583F" w:rsidRDefault="0084583F" w:rsidP="0084583F">
      <w:r w:rsidRPr="00DC1A57">
        <w:rPr>
          <w:sz w:val="16"/>
          <w:szCs w:val="16"/>
        </w:rPr>
        <w:t>Grassley also joined Ernst and other colleagues in introducing legislation to bring more transparency and predictability to the EPA’s small refinery exemption process</w:t>
      </w:r>
      <w:r>
        <w:t>.</w:t>
      </w:r>
    </w:p>
    <w:p w14:paraId="0B2C7813" w14:textId="79771D18" w:rsidR="002C5F24" w:rsidRDefault="002C5F24" w:rsidP="006E5722">
      <w:pPr>
        <w:pStyle w:val="Heading3"/>
      </w:pPr>
      <w:r>
        <w:t>Link---Chevron</w:t>
      </w:r>
    </w:p>
    <w:p w14:paraId="7D5590DA" w14:textId="77777777" w:rsidR="002C5F24" w:rsidRPr="00C22A62" w:rsidRDefault="002C5F24" w:rsidP="002C5F24">
      <w:pPr>
        <w:pStyle w:val="Heading4"/>
      </w:pPr>
      <w:r>
        <w:t xml:space="preserve">Ruling on Chevron </w:t>
      </w:r>
      <w:r w:rsidRPr="009733B5">
        <w:rPr>
          <w:u w:val="single"/>
        </w:rPr>
        <w:t>costs institutional capital</w:t>
      </w:r>
      <w:r>
        <w:t>.</w:t>
      </w:r>
    </w:p>
    <w:p w14:paraId="56A2F328" w14:textId="77777777" w:rsidR="002C5F24" w:rsidRPr="00C22A62" w:rsidRDefault="002C5F24" w:rsidP="002C5F24">
      <w:r w:rsidRPr="00C22A62">
        <w:rPr>
          <w:rStyle w:val="Style13ptBold"/>
        </w:rPr>
        <w:t>Pojanowski 17</w:t>
      </w:r>
      <w:r w:rsidRPr="00C22A62">
        <w:t xml:space="preserve"> [Jeffrey, Professor of Law @ Univ of Notre Dame, "Neoclassical Administrative Law," </w:t>
      </w:r>
      <w:hyperlink r:id="rId18" w:history="1">
        <w:r w:rsidRPr="00C22A62">
          <w:rPr>
            <w:rStyle w:val="Hyperlink"/>
          </w:rPr>
          <w:t>https://administrativestate.gmu.edu/wp-content/uploads/sites/29/2017/12/Neoclassical-Administrative-Law.pdf</w:t>
        </w:r>
      </w:hyperlink>
      <w:r w:rsidRPr="00C22A62">
        <w:t>]</w:t>
      </w:r>
    </w:p>
    <w:p w14:paraId="44571807" w14:textId="77777777" w:rsidR="002C5F24" w:rsidRDefault="002C5F24" w:rsidP="002C5F24">
      <w:pPr>
        <w:rPr>
          <w:sz w:val="16"/>
        </w:rPr>
      </w:pPr>
      <w:r w:rsidRPr="00C22A62">
        <w:rPr>
          <w:sz w:val="16"/>
        </w:rPr>
        <w:t xml:space="preserve">The neoclassicist might instead look toward original methods originalism. It is possible that the interpretive tools that make up the originalist law of constitutional interpretation include norms of stare decisis. If so, </w:t>
      </w:r>
      <w:r w:rsidRPr="00711426">
        <w:rPr>
          <w:rStyle w:val="StyleUnderline"/>
        </w:rPr>
        <w:t>dismantling</w:t>
      </w:r>
      <w:r w:rsidRPr="00C22A62">
        <w:rPr>
          <w:rStyle w:val="StyleUnderline"/>
        </w:rPr>
        <w:t xml:space="preserve"> the administrative state on </w:t>
      </w:r>
      <w:r w:rsidRPr="00711426">
        <w:rPr>
          <w:rStyle w:val="StyleUnderline"/>
        </w:rPr>
        <w:t>constitutional</w:t>
      </w:r>
      <w:r w:rsidRPr="00C22A62">
        <w:rPr>
          <w:rStyle w:val="StyleUnderline"/>
        </w:rPr>
        <w:t xml:space="preserve"> </w:t>
      </w:r>
      <w:r w:rsidRPr="00711426">
        <w:rPr>
          <w:rStyle w:val="StyleUnderline"/>
        </w:rPr>
        <w:t>grounds</w:t>
      </w:r>
      <w:r w:rsidRPr="00C22A62">
        <w:rPr>
          <w:rStyle w:val="StyleUnderline"/>
        </w:rPr>
        <w:t xml:space="preserve"> today is a </w:t>
      </w:r>
      <w:r w:rsidRPr="00C22A62">
        <w:rPr>
          <w:rStyle w:val="Emphasis"/>
        </w:rPr>
        <w:t>jurisprudentially fraught enterprise</w:t>
      </w:r>
      <w:r w:rsidRPr="00C22A62">
        <w:rPr>
          <w:sz w:val="16"/>
        </w:rPr>
        <w:t>.143</w:t>
      </w:r>
    </w:p>
    <w:p w14:paraId="5C419DDB" w14:textId="77777777" w:rsidR="002C5F24" w:rsidRPr="00711426" w:rsidRDefault="002C5F24" w:rsidP="002C5F24">
      <w:pPr>
        <w:rPr>
          <w:b/>
          <w:bCs/>
          <w:sz w:val="16"/>
        </w:rPr>
      </w:pPr>
      <w:r w:rsidRPr="00C22A62">
        <w:rPr>
          <w:sz w:val="16"/>
        </w:rPr>
        <w:t xml:space="preserve">To be sure, even if we set aside debate about the compatibility of originalism and stare decisis, the neoclassicist would in the odd position of invoking stare decisis as a shield against administrative skeptics while willing to jettison stare decisis in ordinary administrative law doctrine </w:t>
      </w:r>
      <w:r w:rsidRPr="00711426">
        <w:rPr>
          <w:rStyle w:val="StyleUnderline"/>
        </w:rPr>
        <w:t>regarding</w:t>
      </w:r>
      <w:r w:rsidRPr="00C22A62">
        <w:rPr>
          <w:rStyle w:val="StyleUnderline"/>
        </w:rPr>
        <w:t xml:space="preserve"> </w:t>
      </w:r>
      <w:r w:rsidRPr="00711426">
        <w:rPr>
          <w:rStyle w:val="StyleUnderline"/>
        </w:rPr>
        <w:t>Chevron</w:t>
      </w:r>
      <w:r w:rsidRPr="00C22A62">
        <w:rPr>
          <w:rStyle w:val="StyleUnderline"/>
        </w:rPr>
        <w:t>, State Farm, Portland Cement, and the like</w:t>
      </w:r>
      <w:r w:rsidRPr="00C22A62">
        <w:rPr>
          <w:sz w:val="16"/>
        </w:rPr>
        <w:t xml:space="preserve">. Which is not to say that position is untenable. Even if stare decisis is understood to be more flexible in constitutional adjudication than in the statutory context,144 </w:t>
      </w:r>
      <w:r w:rsidRPr="00C22A62">
        <w:rPr>
          <w:rStyle w:val="StyleUnderline"/>
        </w:rPr>
        <w:t xml:space="preserve">it is far more </w:t>
      </w:r>
      <w:r w:rsidRPr="00711426">
        <w:rPr>
          <w:rStyle w:val="StyleUnderline"/>
        </w:rPr>
        <w:t>modest</w:t>
      </w:r>
      <w:r w:rsidRPr="00C22A62">
        <w:rPr>
          <w:rStyle w:val="StyleUnderline"/>
        </w:rPr>
        <w:t xml:space="preserve"> to </w:t>
      </w:r>
      <w:r w:rsidRPr="00711426">
        <w:rPr>
          <w:rStyle w:val="StyleUnderline"/>
        </w:rPr>
        <w:t>chip away</w:t>
      </w:r>
      <w:r w:rsidRPr="00C22A62">
        <w:rPr>
          <w:rStyle w:val="StyleUnderline"/>
        </w:rPr>
        <w:t xml:space="preserve"> at the </w:t>
      </w:r>
      <w:r w:rsidRPr="00711426">
        <w:rPr>
          <w:rStyle w:val="StyleUnderline"/>
        </w:rPr>
        <w:t>doctrinal layers</w:t>
      </w:r>
      <w:r w:rsidRPr="00C22A62">
        <w:rPr>
          <w:rStyle w:val="StyleUnderline"/>
        </w:rPr>
        <w:t xml:space="preserve"> stacked atop a purportedly </w:t>
      </w:r>
      <w:r w:rsidRPr="00711426">
        <w:rPr>
          <w:rStyle w:val="StyleUnderline"/>
        </w:rPr>
        <w:t>unconstitutional</w:t>
      </w:r>
      <w:r w:rsidRPr="00C22A62">
        <w:rPr>
          <w:rStyle w:val="StyleUnderline"/>
        </w:rPr>
        <w:t xml:space="preserve"> </w:t>
      </w:r>
      <w:r w:rsidRPr="00711426">
        <w:rPr>
          <w:rStyle w:val="StyleUnderline"/>
        </w:rPr>
        <w:t>edifice</w:t>
      </w:r>
      <w:r w:rsidRPr="00C22A62">
        <w:rPr>
          <w:rStyle w:val="StyleUnderline"/>
        </w:rPr>
        <w:t xml:space="preserve"> than to </w:t>
      </w:r>
      <w:r w:rsidRPr="00711426">
        <w:rPr>
          <w:rStyle w:val="StyleUnderline"/>
        </w:rPr>
        <w:t>kick away</w:t>
      </w:r>
      <w:r w:rsidRPr="00C22A62">
        <w:rPr>
          <w:rStyle w:val="StyleUnderline"/>
        </w:rPr>
        <w:t xml:space="preserve"> the foundation that makes all those </w:t>
      </w:r>
      <w:r w:rsidRPr="00711426">
        <w:rPr>
          <w:rStyle w:val="StyleUnderline"/>
        </w:rPr>
        <w:t>doctrines</w:t>
      </w:r>
      <w:r w:rsidRPr="00C22A62">
        <w:rPr>
          <w:rStyle w:val="StyleUnderline"/>
        </w:rPr>
        <w:t xml:space="preserve"> </w:t>
      </w:r>
      <w:r w:rsidRPr="00711426">
        <w:rPr>
          <w:rStyle w:val="StyleUnderline"/>
        </w:rPr>
        <w:t>relevant</w:t>
      </w:r>
      <w:r w:rsidRPr="00C22A62">
        <w:rPr>
          <w:rStyle w:val="StyleUnderline"/>
        </w:rPr>
        <w:t xml:space="preserve"> in the </w:t>
      </w:r>
      <w:r w:rsidRPr="00711426">
        <w:rPr>
          <w:rStyle w:val="StyleUnderline"/>
        </w:rPr>
        <w:t>first place.</w:t>
      </w:r>
      <w:r w:rsidRPr="00711426">
        <w:rPr>
          <w:b/>
          <w:bCs/>
          <w:sz w:val="16"/>
        </w:rPr>
        <w:t xml:space="preserve"> </w:t>
      </w:r>
    </w:p>
    <w:p w14:paraId="5C51C82D" w14:textId="77777777" w:rsidR="002C5F24" w:rsidRDefault="002C5F24" w:rsidP="002C5F24">
      <w:pPr>
        <w:rPr>
          <w:sz w:val="16"/>
        </w:rPr>
      </w:pPr>
      <w:r w:rsidRPr="00C22A62">
        <w:rPr>
          <w:sz w:val="16"/>
        </w:rPr>
        <w:t xml:space="preserve">Is neoclassicism incoherent on the originalist premises that inform its approach to legal interpretation? I am not so sure it is, even if one concedes the incompatibility of the administrative state with the original constitutional regime. </w:t>
      </w:r>
    </w:p>
    <w:p w14:paraId="69A4236B" w14:textId="46F302BF" w:rsidR="002C5F24" w:rsidRDefault="002C5F24" w:rsidP="002C5F24">
      <w:pPr>
        <w:rPr>
          <w:sz w:val="16"/>
        </w:rPr>
      </w:pPr>
      <w:r w:rsidRPr="00C22A62">
        <w:rPr>
          <w:sz w:val="16"/>
        </w:rPr>
        <w:t xml:space="preserve">The neoclassicist’s hesitance—or call it faintheartedness—about becoming a full-blown administrative skeptic could flow from a recognition that </w:t>
      </w:r>
      <w:r w:rsidRPr="00C22A62">
        <w:rPr>
          <w:rStyle w:val="StyleUnderline"/>
        </w:rPr>
        <w:t xml:space="preserve">our country’s </w:t>
      </w:r>
      <w:r w:rsidRPr="00711426">
        <w:rPr>
          <w:rStyle w:val="StyleUnderline"/>
        </w:rPr>
        <w:t>political</w:t>
      </w:r>
      <w:r w:rsidRPr="00C22A62">
        <w:rPr>
          <w:rStyle w:val="StyleUnderline"/>
        </w:rPr>
        <w:t xml:space="preserve"> </w:t>
      </w:r>
      <w:r w:rsidRPr="00711426">
        <w:rPr>
          <w:rStyle w:val="StyleUnderline"/>
        </w:rPr>
        <w:t>morality</w:t>
      </w:r>
      <w:r w:rsidRPr="00C22A62">
        <w:rPr>
          <w:rStyle w:val="StyleUnderline"/>
        </w:rPr>
        <w:t xml:space="preserve"> has shifted such that a </w:t>
      </w:r>
      <w:r w:rsidRPr="00711426">
        <w:rPr>
          <w:rStyle w:val="StyleUnderline"/>
        </w:rPr>
        <w:t>judicially</w:t>
      </w:r>
      <w:r w:rsidRPr="00C22A62">
        <w:rPr>
          <w:rStyle w:val="StyleUnderline"/>
        </w:rPr>
        <w:t xml:space="preserve"> </w:t>
      </w:r>
      <w:r w:rsidRPr="00711426">
        <w:rPr>
          <w:rStyle w:val="StyleUnderline"/>
        </w:rPr>
        <w:t>imposed</w:t>
      </w:r>
      <w:r w:rsidRPr="00C22A62">
        <w:rPr>
          <w:rStyle w:val="StyleUnderline"/>
        </w:rPr>
        <w:t xml:space="preserve"> return to the </w:t>
      </w:r>
      <w:r w:rsidRPr="00711426">
        <w:rPr>
          <w:rStyle w:val="StyleUnderline"/>
        </w:rPr>
        <w:t>original</w:t>
      </w:r>
      <w:r w:rsidRPr="00C22A62">
        <w:rPr>
          <w:rStyle w:val="StyleUnderline"/>
        </w:rPr>
        <w:t xml:space="preserve"> </w:t>
      </w:r>
      <w:r w:rsidRPr="00711426">
        <w:rPr>
          <w:rStyle w:val="StyleUnderline"/>
        </w:rPr>
        <w:t>settlement</w:t>
      </w:r>
      <w:r w:rsidRPr="00C22A62">
        <w:rPr>
          <w:rStyle w:val="StyleUnderline"/>
        </w:rPr>
        <w:t xml:space="preserve"> is presently </w:t>
      </w:r>
      <w:r w:rsidRPr="00711426">
        <w:rPr>
          <w:rStyle w:val="StyleUnderline"/>
        </w:rPr>
        <w:t>impossible</w:t>
      </w:r>
      <w:r w:rsidRPr="00C22A62">
        <w:rPr>
          <w:sz w:val="16"/>
        </w:rPr>
        <w:t xml:space="preserve">.145 </w:t>
      </w:r>
      <w:r w:rsidRPr="00711426">
        <w:rPr>
          <w:rStyle w:val="Emphasis"/>
          <w:b w:val="0"/>
          <w:bCs/>
        </w:rPr>
        <w:t>The</w:t>
      </w:r>
      <w:r w:rsidRPr="00C22A62">
        <w:rPr>
          <w:rStyle w:val="Emphasis"/>
        </w:rPr>
        <w:t xml:space="preserve"> </w:t>
      </w:r>
      <w:r w:rsidRPr="00711426">
        <w:rPr>
          <w:rStyle w:val="Emphasis"/>
          <w:b w:val="0"/>
          <w:bCs/>
        </w:rPr>
        <w:t>judiciary</w:t>
      </w:r>
      <w:r w:rsidRPr="00C22A62">
        <w:rPr>
          <w:rStyle w:val="Emphasis"/>
        </w:rPr>
        <w:t xml:space="preserve"> lacks the institutional capital and </w:t>
      </w:r>
      <w:r w:rsidRPr="00711426">
        <w:rPr>
          <w:rStyle w:val="Emphasis"/>
          <w:b w:val="0"/>
          <w:bCs/>
        </w:rPr>
        <w:t>perhaps</w:t>
      </w:r>
      <w:r w:rsidRPr="00C22A62">
        <w:rPr>
          <w:rStyle w:val="Emphasis"/>
        </w:rPr>
        <w:t xml:space="preserve"> </w:t>
      </w:r>
      <w:r w:rsidRPr="00711426">
        <w:rPr>
          <w:rStyle w:val="Emphasis"/>
          <w:b w:val="0"/>
          <w:bCs/>
        </w:rPr>
        <w:t>even</w:t>
      </w:r>
      <w:r w:rsidRPr="00C22A62">
        <w:rPr>
          <w:rStyle w:val="Emphasis"/>
        </w:rPr>
        <w:t xml:space="preserve"> </w:t>
      </w:r>
      <w:r w:rsidRPr="00711426">
        <w:rPr>
          <w:rStyle w:val="Emphasis"/>
          <w:b w:val="0"/>
          <w:bCs/>
        </w:rPr>
        <w:t>the</w:t>
      </w:r>
      <w:r w:rsidRPr="00C22A62">
        <w:rPr>
          <w:rStyle w:val="Emphasis"/>
        </w:rPr>
        <w:t xml:space="preserve"> capacity to turn the aircraft carrier around on a dime</w:t>
      </w:r>
      <w:r w:rsidRPr="00C22A62">
        <w:rPr>
          <w:sz w:val="16"/>
        </w:rPr>
        <w:t xml:space="preserve">. </w:t>
      </w:r>
      <w:r w:rsidRPr="00C22A62">
        <w:rPr>
          <w:rStyle w:val="StyleUnderline"/>
        </w:rPr>
        <w:t xml:space="preserve">This not simply a matter of counting to </w:t>
      </w:r>
      <w:r w:rsidRPr="00711426">
        <w:rPr>
          <w:rStyle w:val="StyleUnderline"/>
        </w:rPr>
        <w:t>five votes</w:t>
      </w:r>
      <w:r w:rsidRPr="00C22A62">
        <w:rPr>
          <w:sz w:val="16"/>
        </w:rPr>
        <w:t xml:space="preserve"> on the Court; </w:t>
      </w:r>
      <w:r w:rsidRPr="00C22A62">
        <w:rPr>
          <w:rStyle w:val="StyleUnderline"/>
        </w:rPr>
        <w:t xml:space="preserve">it is also a question of </w:t>
      </w:r>
      <w:r w:rsidRPr="00711426">
        <w:rPr>
          <w:rStyle w:val="StyleUnderline"/>
        </w:rPr>
        <w:t>preserving</w:t>
      </w:r>
      <w:r w:rsidRPr="00C22A62">
        <w:rPr>
          <w:rStyle w:val="StyleUnderline"/>
        </w:rPr>
        <w:t xml:space="preserve"> the </w:t>
      </w:r>
      <w:r w:rsidRPr="00711426">
        <w:rPr>
          <w:rStyle w:val="StyleUnderline"/>
        </w:rPr>
        <w:t>judiciary’s</w:t>
      </w:r>
      <w:r w:rsidRPr="00C22A62">
        <w:rPr>
          <w:rStyle w:val="StyleUnderline"/>
        </w:rPr>
        <w:t xml:space="preserve"> </w:t>
      </w:r>
      <w:r w:rsidRPr="00711426">
        <w:rPr>
          <w:rStyle w:val="StyleUnderline"/>
        </w:rPr>
        <w:t>legitimacy</w:t>
      </w:r>
      <w:r w:rsidRPr="00C22A62">
        <w:rPr>
          <w:rStyle w:val="StyleUnderline"/>
        </w:rPr>
        <w:t xml:space="preserve"> in the eyes of a </w:t>
      </w:r>
      <w:r w:rsidRPr="00711426">
        <w:rPr>
          <w:rStyle w:val="StyleUnderline"/>
        </w:rPr>
        <w:t>public</w:t>
      </w:r>
      <w:r w:rsidRPr="00C22A62">
        <w:rPr>
          <w:rStyle w:val="StyleUnderline"/>
        </w:rPr>
        <w:t xml:space="preserve"> that would view major restructuring of the </w:t>
      </w:r>
      <w:r w:rsidRPr="00711426">
        <w:rPr>
          <w:rStyle w:val="StyleUnderline"/>
        </w:rPr>
        <w:t>constitutional</w:t>
      </w:r>
      <w:r w:rsidRPr="00C22A62">
        <w:rPr>
          <w:rStyle w:val="StyleUnderline"/>
        </w:rPr>
        <w:t xml:space="preserve"> </w:t>
      </w:r>
      <w:r w:rsidRPr="00711426">
        <w:rPr>
          <w:rStyle w:val="StyleUnderline"/>
        </w:rPr>
        <w:t>regime</w:t>
      </w:r>
      <w:r w:rsidRPr="00C22A62">
        <w:rPr>
          <w:rStyle w:val="StyleUnderline"/>
        </w:rPr>
        <w:t xml:space="preserve"> </w:t>
      </w:r>
      <w:r w:rsidRPr="00711426">
        <w:rPr>
          <w:rStyle w:val="Emphasis"/>
          <w:b w:val="0"/>
          <w:bCs/>
        </w:rPr>
        <w:t>as</w:t>
      </w:r>
      <w:r w:rsidRPr="00C22A62">
        <w:rPr>
          <w:rStyle w:val="Emphasis"/>
        </w:rPr>
        <w:t xml:space="preserve"> incomprehensible</w:t>
      </w:r>
      <w:r w:rsidRPr="00C22A62">
        <w:rPr>
          <w:rStyle w:val="StyleUnderline"/>
        </w:rPr>
        <w:t xml:space="preserve"> at this point in time</w:t>
      </w:r>
      <w:r w:rsidRPr="00C22A62">
        <w:rPr>
          <w:sz w:val="16"/>
        </w:rPr>
        <w:t>.</w:t>
      </w:r>
    </w:p>
    <w:p w14:paraId="3DC1B9F7" w14:textId="77777777" w:rsidR="00743D81" w:rsidRDefault="00743D81" w:rsidP="00743D81">
      <w:pPr>
        <w:pStyle w:val="Heading3"/>
      </w:pPr>
      <w:r>
        <w:t>Link---Environmental Justice</w:t>
      </w:r>
    </w:p>
    <w:p w14:paraId="4C080E13" w14:textId="77777777" w:rsidR="00743D81" w:rsidRPr="009D0CF4" w:rsidRDefault="00743D81" w:rsidP="00743D81">
      <w:pPr>
        <w:pStyle w:val="Heading4"/>
      </w:pPr>
      <w:r>
        <w:t xml:space="preserve">Environmental justice litigation widens </w:t>
      </w:r>
      <w:r w:rsidRPr="00226B32">
        <w:rPr>
          <w:u w:val="single"/>
        </w:rPr>
        <w:t>pre-existing</w:t>
      </w:r>
      <w:r>
        <w:t xml:space="preserve"> partisan gaps.</w:t>
      </w:r>
    </w:p>
    <w:p w14:paraId="6C10C478" w14:textId="77777777" w:rsidR="00743D81" w:rsidRDefault="00743D81" w:rsidP="00743D81">
      <w:r>
        <w:t xml:space="preserve">Cale </w:t>
      </w:r>
      <w:r w:rsidRPr="009D0CF4">
        <w:rPr>
          <w:rStyle w:val="Style13ptBold"/>
        </w:rPr>
        <w:t>Jaffe 18</w:t>
      </w:r>
      <w:r>
        <w:t>. Director of the Environmental and Regulatory Law Clinic at the University of Virginia School of Law. "Melting the Polarization Around Climate Change Politics." Georgetown Environmental Law Review, Vol. 30, Issue 1, pp. 455-494. https://www.law.georgetown.edu/environmental-law-review/wp-content/uploads/sites/18/2018/07/melting-_GT-GELR180017.pdf. accessed 7-21-2021 //ART</w:t>
      </w:r>
    </w:p>
    <w:p w14:paraId="5A4E1A11" w14:textId="77777777" w:rsidR="00743D81" w:rsidRPr="0094292A" w:rsidRDefault="00743D81" w:rsidP="00743D81">
      <w:pPr>
        <w:rPr>
          <w:rStyle w:val="StyleUnderline"/>
        </w:rPr>
      </w:pPr>
      <w:r w:rsidRPr="009D0CF4">
        <w:rPr>
          <w:rStyle w:val="StyleUnderline"/>
        </w:rPr>
        <w:t xml:space="preserve">The </w:t>
      </w:r>
      <w:r w:rsidRPr="009D0CF4">
        <w:rPr>
          <w:rStyle w:val="Emphasis"/>
        </w:rPr>
        <w:t>irrevocable problem</w:t>
      </w:r>
      <w:r w:rsidRPr="009D0CF4">
        <w:rPr>
          <w:rStyle w:val="StyleUnderline"/>
        </w:rPr>
        <w:t xml:space="preserve"> with an </w:t>
      </w:r>
      <w:r w:rsidRPr="009D0CF4">
        <w:rPr>
          <w:rStyle w:val="Emphasis"/>
        </w:rPr>
        <w:t>intersectional approach</w:t>
      </w:r>
      <w:r w:rsidRPr="009D0CF4">
        <w:rPr>
          <w:rStyle w:val="StyleUnderline"/>
        </w:rPr>
        <w:t xml:space="preserve"> to </w:t>
      </w:r>
      <w:r w:rsidRPr="009D0CF4">
        <w:rPr>
          <w:rStyle w:val="Emphasis"/>
        </w:rPr>
        <w:t>climate change</w:t>
      </w:r>
      <w:r w:rsidRPr="009D0CF4">
        <w:rPr>
          <w:rStyle w:val="StyleUnderline"/>
        </w:rPr>
        <w:t xml:space="preserve">, however, is that it builds a base of support only on </w:t>
      </w:r>
      <w:r w:rsidRPr="009D0CF4">
        <w:rPr>
          <w:rStyle w:val="Emphasis"/>
        </w:rPr>
        <w:t>one side</w:t>
      </w:r>
      <w:r w:rsidRPr="009D0CF4">
        <w:rPr>
          <w:rStyle w:val="StyleUnderline"/>
        </w:rPr>
        <w:t xml:space="preserve"> of the political aisle.</w:t>
      </w:r>
      <w:r w:rsidRPr="0094292A">
        <w:rPr>
          <w:sz w:val="14"/>
        </w:rPr>
        <w:t xml:space="preserve"> It strengthens support from Democratic allies who might not have identified climate change as their primary issue of concern, but </w:t>
      </w:r>
      <w:r w:rsidRPr="0094292A">
        <w:rPr>
          <w:rStyle w:val="StyleUnderline"/>
        </w:rPr>
        <w:t xml:space="preserve">it also </w:t>
      </w:r>
      <w:r w:rsidRPr="0094292A">
        <w:rPr>
          <w:rStyle w:val="Emphasis"/>
        </w:rPr>
        <w:t>heightens</w:t>
      </w:r>
      <w:r w:rsidRPr="0094292A">
        <w:rPr>
          <w:rStyle w:val="StyleUnderline"/>
        </w:rPr>
        <w:t xml:space="preserve"> the </w:t>
      </w:r>
      <w:r w:rsidRPr="0094292A">
        <w:rPr>
          <w:rStyle w:val="Emphasis"/>
        </w:rPr>
        <w:t>polarization</w:t>
      </w:r>
      <w:r w:rsidRPr="0094292A">
        <w:rPr>
          <w:rStyle w:val="StyleUnderline"/>
        </w:rPr>
        <w:t xml:space="preserve"> between Democrats and Republicans.</w:t>
      </w:r>
      <w:r w:rsidRPr="0094292A">
        <w:rPr>
          <w:sz w:val="14"/>
        </w:rPr>
        <w:t xml:space="preserve"> As I have stated throughout this article, environmental advocates need to disrupt the conventional wisdom on climate change politics. </w:t>
      </w:r>
      <w:r w:rsidRPr="0094292A">
        <w:rPr>
          <w:rStyle w:val="StyleUnderline"/>
        </w:rPr>
        <w:t xml:space="preserve">An intersectional strategy, however, </w:t>
      </w:r>
      <w:r w:rsidRPr="0094292A">
        <w:rPr>
          <w:rStyle w:val="Emphasis"/>
        </w:rPr>
        <w:t>reinforces</w:t>
      </w:r>
      <w:r w:rsidRPr="0094292A">
        <w:rPr>
          <w:rStyle w:val="StyleUnderline"/>
        </w:rPr>
        <w:t xml:space="preserve"> the conventional wisdom. It </w:t>
      </w:r>
      <w:r w:rsidRPr="0094292A">
        <w:rPr>
          <w:rStyle w:val="Emphasis"/>
        </w:rPr>
        <w:t>defines</w:t>
      </w:r>
      <w:r w:rsidRPr="0094292A">
        <w:rPr>
          <w:rStyle w:val="StyleUnderline"/>
        </w:rPr>
        <w:t xml:space="preserve"> climate change as a </w:t>
      </w:r>
      <w:r w:rsidRPr="0094292A">
        <w:rPr>
          <w:rStyle w:val="Emphasis"/>
        </w:rPr>
        <w:t>wedge issue</w:t>
      </w:r>
      <w:r w:rsidRPr="0094292A">
        <w:rPr>
          <w:rStyle w:val="StyleUnderline"/>
        </w:rPr>
        <w:t>.</w:t>
      </w:r>
    </w:p>
    <w:p w14:paraId="014ADC5D" w14:textId="77777777" w:rsidR="00743D81" w:rsidRPr="0094292A" w:rsidRDefault="00743D81" w:rsidP="00743D81">
      <w:pPr>
        <w:rPr>
          <w:rStyle w:val="StyleUnderline"/>
        </w:rPr>
      </w:pPr>
      <w:r w:rsidRPr="0094292A">
        <w:rPr>
          <w:sz w:val="14"/>
        </w:rPr>
        <w:t xml:space="preserve">Returning to the Elazar’s moralistic-traditionalist-individualistic distinctions, discussed by Thomson and Arroyo, </w:t>
      </w:r>
      <w:r w:rsidRPr="0094292A">
        <w:rPr>
          <w:rStyle w:val="StyleUnderline"/>
        </w:rPr>
        <w:t xml:space="preserve">an intersectional approach promotes the long-held view by environmental advocates that politics is a </w:t>
      </w:r>
      <w:r w:rsidRPr="0094292A">
        <w:rPr>
          <w:rStyle w:val="Emphasis"/>
        </w:rPr>
        <w:t>competition</w:t>
      </w:r>
      <w:r w:rsidRPr="0094292A">
        <w:rPr>
          <w:rStyle w:val="StyleUnderline"/>
        </w:rPr>
        <w:t xml:space="preserve"> between moralistic</w:t>
      </w:r>
      <w:r w:rsidRPr="0094292A">
        <w:rPr>
          <w:sz w:val="14"/>
        </w:rPr>
        <w:t xml:space="preserve"> (“do the right thing”) </w:t>
      </w:r>
      <w:r w:rsidRPr="0094292A">
        <w:rPr>
          <w:rStyle w:val="StyleUnderline"/>
        </w:rPr>
        <w:t>versus traditionalist</w:t>
      </w:r>
      <w:r w:rsidRPr="0094292A">
        <w:rPr>
          <w:sz w:val="14"/>
        </w:rPr>
        <w:t xml:space="preserve"> (“agency capture”) cultures. A recent press release from the Sierra Club underscores the point. “Senator Gardner sides with Corporate Polluters [traditionalist] over Coloradoans [moralistic],” the Club wrote, after the Republican Senator voted for a bill aimed at repealing a methane rule affecting natural gas operations. In the same vein, the League of Conservation Voters has criticized the Trump Administration for “policies that would benefit corporate polluters [traditionalist], while putting our natural heritage, our families’ health and our economic well-being at risk [moralistic].” The </w:t>
      </w:r>
      <w:r w:rsidRPr="0094292A">
        <w:rPr>
          <w:rStyle w:val="StyleUnderline"/>
        </w:rPr>
        <w:t xml:space="preserve">Natural Resources Defense Council responded to a </w:t>
      </w:r>
      <w:r w:rsidRPr="0094292A">
        <w:rPr>
          <w:rStyle w:val="Emphasis"/>
        </w:rPr>
        <w:t>court victory</w:t>
      </w:r>
      <w:r w:rsidRPr="0094292A">
        <w:rPr>
          <w:rStyle w:val="StyleUnderline"/>
        </w:rPr>
        <w:t xml:space="preserve"> in July 2017 by celebrating a </w:t>
      </w:r>
      <w:r w:rsidRPr="0094292A">
        <w:rPr>
          <w:rStyle w:val="Emphasis"/>
        </w:rPr>
        <w:t>legal decision</w:t>
      </w:r>
      <w:r w:rsidRPr="0094292A">
        <w:rPr>
          <w:rStyle w:val="StyleUnderline"/>
        </w:rPr>
        <w:t xml:space="preserve"> that “slams the brakes on [the] Trump Administration’s brazen efforts to put the interests of </w:t>
      </w:r>
      <w:r w:rsidRPr="0094292A">
        <w:rPr>
          <w:rStyle w:val="Emphasis"/>
        </w:rPr>
        <w:t>corporate polluters</w:t>
      </w:r>
      <w:r w:rsidRPr="0094292A">
        <w:rPr>
          <w:rStyle w:val="StyleUnderline"/>
        </w:rPr>
        <w:t xml:space="preserve"> [traditionalist] ahead of protecting the </w:t>
      </w:r>
      <w:r w:rsidRPr="0094292A">
        <w:rPr>
          <w:rStyle w:val="Emphasis"/>
        </w:rPr>
        <w:t>public</w:t>
      </w:r>
      <w:r w:rsidRPr="0094292A">
        <w:rPr>
          <w:rStyle w:val="StyleUnderline"/>
        </w:rPr>
        <w:t xml:space="preserve"> and the </w:t>
      </w:r>
      <w:r w:rsidRPr="0094292A">
        <w:rPr>
          <w:rStyle w:val="Emphasis"/>
        </w:rPr>
        <w:t>environment</w:t>
      </w:r>
      <w:r w:rsidRPr="0094292A">
        <w:rPr>
          <w:rStyle w:val="StyleUnderline"/>
        </w:rPr>
        <w:t xml:space="preserve"> [moralistic].”</w:t>
      </w:r>
    </w:p>
    <w:p w14:paraId="2FF49BA0" w14:textId="77777777" w:rsidR="00743D81" w:rsidRPr="0094292A" w:rsidRDefault="00743D81" w:rsidP="00743D81">
      <w:pPr>
        <w:rPr>
          <w:sz w:val="14"/>
        </w:rPr>
      </w:pPr>
      <w:r w:rsidRPr="0094292A">
        <w:rPr>
          <w:sz w:val="14"/>
        </w:rPr>
        <w:t xml:space="preserve">No doubt, environmental groups have reiterated this tension because it remains very much at play. The influence of corporate money (especially post-Citizens United) is a problem with which grassroots organizations (and not just those in the environmental field) continually wrestle. But </w:t>
      </w:r>
      <w:r w:rsidRPr="0094292A">
        <w:rPr>
          <w:rStyle w:val="StyleUnderline"/>
        </w:rPr>
        <w:t xml:space="preserve">this framing also risks </w:t>
      </w:r>
      <w:r w:rsidRPr="0094292A">
        <w:rPr>
          <w:rStyle w:val="Emphasis"/>
        </w:rPr>
        <w:t>undermining efforts</w:t>
      </w:r>
      <w:r w:rsidRPr="0094292A">
        <w:rPr>
          <w:rStyle w:val="StyleUnderline"/>
        </w:rPr>
        <w:t xml:space="preserve"> to build broad, </w:t>
      </w:r>
      <w:r w:rsidRPr="0094292A">
        <w:rPr>
          <w:rStyle w:val="Emphasis"/>
        </w:rPr>
        <w:t>bipartisan momentum</w:t>
      </w:r>
      <w:r w:rsidRPr="0094292A">
        <w:rPr>
          <w:rStyle w:val="StyleUnderline"/>
        </w:rPr>
        <w:t xml:space="preserve"> with respect to climate change policy</w:t>
      </w:r>
      <w:r w:rsidRPr="0094292A">
        <w:rPr>
          <w:sz w:val="14"/>
        </w:rPr>
        <w:t xml:space="preserve">. This is because </w:t>
      </w:r>
      <w:r w:rsidRPr="0094292A">
        <w:rPr>
          <w:rStyle w:val="StyleUnderline"/>
        </w:rPr>
        <w:t xml:space="preserve">the framing inadvertently </w:t>
      </w:r>
      <w:r w:rsidRPr="0094292A">
        <w:rPr>
          <w:rStyle w:val="Emphasis"/>
        </w:rPr>
        <w:t>reinforces</w:t>
      </w:r>
      <w:r w:rsidRPr="0094292A">
        <w:rPr>
          <w:rStyle w:val="StyleUnderline"/>
        </w:rPr>
        <w:t xml:space="preserve"> the </w:t>
      </w:r>
      <w:r w:rsidRPr="0094292A">
        <w:rPr>
          <w:rStyle w:val="Emphasis"/>
        </w:rPr>
        <w:t>perception</w:t>
      </w:r>
      <w:r w:rsidRPr="0094292A">
        <w:rPr>
          <w:rStyle w:val="StyleUnderline"/>
        </w:rPr>
        <w:t xml:space="preserve"> that </w:t>
      </w:r>
      <w:r w:rsidRPr="0094292A">
        <w:rPr>
          <w:rStyle w:val="Emphasis"/>
        </w:rPr>
        <w:t>environmentalism</w:t>
      </w:r>
      <w:r w:rsidRPr="0094292A">
        <w:rPr>
          <w:rStyle w:val="StyleUnderline"/>
        </w:rPr>
        <w:t xml:space="preserve"> is a movement that has been </w:t>
      </w:r>
      <w:r w:rsidRPr="0094292A">
        <w:rPr>
          <w:rStyle w:val="Emphasis"/>
        </w:rPr>
        <w:t>wholly subsumed</w:t>
      </w:r>
      <w:r w:rsidRPr="0094292A">
        <w:rPr>
          <w:rStyle w:val="StyleUnderline"/>
        </w:rPr>
        <w:t xml:space="preserve"> within the </w:t>
      </w:r>
      <w:r w:rsidRPr="0094292A">
        <w:rPr>
          <w:rStyle w:val="Emphasis"/>
        </w:rPr>
        <w:t>Democratic Party</w:t>
      </w:r>
      <w:r w:rsidRPr="0094292A">
        <w:rPr>
          <w:sz w:val="14"/>
        </w:rPr>
        <w:t xml:space="preserve">. </w:t>
      </w:r>
      <w:r w:rsidRPr="00226B32">
        <w:rPr>
          <w:rStyle w:val="StyleUnderline"/>
        </w:rPr>
        <w:t>Evidence</w:t>
      </w:r>
      <w:r w:rsidRPr="0094292A">
        <w:rPr>
          <w:rStyle w:val="StyleUnderline"/>
        </w:rPr>
        <w:t xml:space="preserve"> of the polarization problem is apparent in recent </w:t>
      </w:r>
      <w:r w:rsidRPr="0094292A">
        <w:rPr>
          <w:rStyle w:val="Emphasis"/>
        </w:rPr>
        <w:t>political endorsements</w:t>
      </w:r>
      <w:r w:rsidRPr="0094292A">
        <w:rPr>
          <w:rStyle w:val="StyleUnderline"/>
        </w:rPr>
        <w:t xml:space="preserve"> from environmental advocates</w:t>
      </w:r>
      <w:r w:rsidRPr="0094292A">
        <w:rPr>
          <w:sz w:val="14"/>
        </w:rPr>
        <w:t>. The League’s 2016 endorsements charted a similar course; 104 endorsements were made for general election races, and none of those endorsements went to Republicans. Similarly, none of the Sierra Club’s general election endorsements in 2016, which included more than 220 races for the House, Senate and the presidency, went to a Republican.</w:t>
      </w:r>
    </w:p>
    <w:p w14:paraId="560319AC" w14:textId="77777777" w:rsidR="00743D81" w:rsidRPr="0094292A" w:rsidRDefault="00743D81" w:rsidP="00743D81">
      <w:pPr>
        <w:rPr>
          <w:sz w:val="14"/>
        </w:rPr>
      </w:pPr>
      <w:r w:rsidRPr="0094292A">
        <w:rPr>
          <w:sz w:val="14"/>
        </w:rPr>
        <w:t xml:space="preserve">Not surprisingly, the </w:t>
      </w:r>
      <w:r w:rsidRPr="0094292A">
        <w:rPr>
          <w:rStyle w:val="StyleUnderline"/>
        </w:rPr>
        <w:t xml:space="preserve">Pew Research Center reports a whopping </w:t>
      </w:r>
      <w:r w:rsidRPr="0094292A">
        <w:rPr>
          <w:rStyle w:val="Emphasis"/>
        </w:rPr>
        <w:t>43 percent chasm</w:t>
      </w:r>
      <w:r w:rsidRPr="0094292A">
        <w:rPr>
          <w:rStyle w:val="StyleUnderline"/>
        </w:rPr>
        <w:t xml:space="preserve"> between “liberal Democrats” and “conservative Republicans” on whether they even agree that “climate scientists understand very well the causes of climate change</w:t>
      </w:r>
      <w:r w:rsidRPr="0094292A">
        <w:rPr>
          <w:sz w:val="14"/>
        </w:rPr>
        <w:t xml:space="preserve">.” The polling data from Gallup highlights an even more extreme cleft: 66% of Democrats are worried “a great deal” about global warming, compared to just 18% of Republicans. The </w:t>
      </w:r>
      <w:r w:rsidRPr="0094292A">
        <w:rPr>
          <w:rStyle w:val="StyleUnderline"/>
        </w:rPr>
        <w:t xml:space="preserve">Republican leadership has </w:t>
      </w:r>
      <w:r w:rsidRPr="0094292A">
        <w:rPr>
          <w:rStyle w:val="Emphasis"/>
        </w:rPr>
        <w:t>surmised</w:t>
      </w:r>
      <w:r w:rsidRPr="0094292A">
        <w:rPr>
          <w:rStyle w:val="StyleUnderline"/>
        </w:rPr>
        <w:t xml:space="preserve"> that there is </w:t>
      </w:r>
      <w:r w:rsidRPr="0094292A">
        <w:rPr>
          <w:rStyle w:val="Emphasis"/>
        </w:rPr>
        <w:t>no political advantage</w:t>
      </w:r>
      <w:r w:rsidRPr="0094292A">
        <w:rPr>
          <w:rStyle w:val="StyleUnderline"/>
        </w:rPr>
        <w:t xml:space="preserve"> to be gained by embracing </w:t>
      </w:r>
      <w:r w:rsidRPr="0094292A">
        <w:rPr>
          <w:rStyle w:val="Emphasis"/>
        </w:rPr>
        <w:t>pro-environmental policies</w:t>
      </w:r>
      <w:r w:rsidRPr="0094292A">
        <w:rPr>
          <w:sz w:val="14"/>
        </w:rPr>
        <w:t>. It is impossible for environmentalists to build an enduring coalition if that remains conventional wisdom.</w:t>
      </w:r>
    </w:p>
    <w:p w14:paraId="73BD3C5D" w14:textId="624E9B92" w:rsidR="00743D81" w:rsidRDefault="00743D81" w:rsidP="002C5F24">
      <w:pPr>
        <w:rPr>
          <w:rStyle w:val="StyleUnderline"/>
        </w:rPr>
      </w:pPr>
      <w:r w:rsidRPr="0094292A">
        <w:rPr>
          <w:rStyle w:val="StyleUnderline"/>
        </w:rPr>
        <w:t xml:space="preserve">These data should send </w:t>
      </w:r>
      <w:r w:rsidRPr="0094292A">
        <w:rPr>
          <w:rStyle w:val="Emphasis"/>
        </w:rPr>
        <w:t>alarm bells</w:t>
      </w:r>
      <w:r w:rsidRPr="0094292A">
        <w:rPr>
          <w:rStyle w:val="StyleUnderline"/>
        </w:rPr>
        <w:t xml:space="preserve"> throughout the environmental community. The numbers suggest that national GOP leaders perceive </w:t>
      </w:r>
      <w:r w:rsidRPr="0094292A">
        <w:rPr>
          <w:rStyle w:val="Emphasis"/>
        </w:rPr>
        <w:t>environmental values</w:t>
      </w:r>
      <w:r w:rsidRPr="0094292A">
        <w:rPr>
          <w:rStyle w:val="StyleUnderline"/>
        </w:rPr>
        <w:t xml:space="preserve"> as </w:t>
      </w:r>
      <w:r w:rsidRPr="0094292A">
        <w:rPr>
          <w:rStyle w:val="Emphasis"/>
        </w:rPr>
        <w:t>exclusively</w:t>
      </w:r>
      <w:r w:rsidRPr="0094292A">
        <w:rPr>
          <w:rStyle w:val="StyleUnderline"/>
        </w:rPr>
        <w:t xml:space="preserve"> the Democratic Party’s agenda. That </w:t>
      </w:r>
      <w:r w:rsidRPr="0094292A">
        <w:rPr>
          <w:rStyle w:val="Emphasis"/>
        </w:rPr>
        <w:t>perception</w:t>
      </w:r>
      <w:r w:rsidRPr="0094292A">
        <w:rPr>
          <w:rStyle w:val="StyleUnderline"/>
        </w:rPr>
        <w:t xml:space="preserve"> is one the of </w:t>
      </w:r>
      <w:r w:rsidRPr="0094292A">
        <w:rPr>
          <w:rStyle w:val="Emphasis"/>
        </w:rPr>
        <w:t>greatest impediments</w:t>
      </w:r>
      <w:r w:rsidRPr="0094292A">
        <w:rPr>
          <w:rStyle w:val="StyleUnderline"/>
        </w:rPr>
        <w:t xml:space="preserve"> to action on climate change. Reversing it must be a top priority as environmental advocates. </w:t>
      </w:r>
    </w:p>
    <w:p w14:paraId="7E632DD1" w14:textId="77777777" w:rsidR="00A56208" w:rsidRDefault="00A56208" w:rsidP="00A56208">
      <w:pPr>
        <w:pStyle w:val="Heading3"/>
      </w:pPr>
      <w:r>
        <w:t>Link---Federalism</w:t>
      </w:r>
    </w:p>
    <w:p w14:paraId="3DE1A822" w14:textId="77777777" w:rsidR="00A56208" w:rsidRDefault="00A56208" w:rsidP="00A56208">
      <w:pPr>
        <w:pStyle w:val="Heading4"/>
      </w:pPr>
      <w:r>
        <w:t xml:space="preserve">Trump’s politicization has left a lasting legacy of </w:t>
      </w:r>
      <w:r w:rsidRPr="00CA1325">
        <w:rPr>
          <w:u w:val="single"/>
        </w:rPr>
        <w:t>polarized</w:t>
      </w:r>
      <w:r>
        <w:t xml:space="preserve"> and punitive environmental federalism.</w:t>
      </w:r>
    </w:p>
    <w:p w14:paraId="14FBE7E9" w14:textId="77777777" w:rsidR="00A56208" w:rsidRPr="00226B32" w:rsidRDefault="00A56208" w:rsidP="00A56208">
      <w:r>
        <w:t xml:space="preserve">Greg </w:t>
      </w:r>
      <w:r w:rsidRPr="00226B32">
        <w:rPr>
          <w:rStyle w:val="Style13ptBold"/>
        </w:rPr>
        <w:t>Goelzhauser and</w:t>
      </w:r>
      <w:r>
        <w:t xml:space="preserve"> David </w:t>
      </w:r>
      <w:r w:rsidRPr="00226B32">
        <w:rPr>
          <w:rStyle w:val="Style13ptBold"/>
        </w:rPr>
        <w:t>Konisky 20</w:t>
      </w:r>
      <w:r>
        <w:t>. Greg, Associate Professor of Political Science at Utah State University. David, Professor at the O'Neill School of Public and Environmental Affairs at Indiana University. "State of American Federalism 2019–2020: Polarized and Punitive Intergovernmental Relations." Publius Journal of Federalism, Vol. 50, Issue 3, pp. 311-343. 7-11-2020. https://academic.oup.com/publius/article/50/3/311/5870265?login=true. accessed 7-21-2021 //ART</w:t>
      </w:r>
    </w:p>
    <w:p w14:paraId="1EFC9B08" w14:textId="77777777" w:rsidR="00A56208" w:rsidRPr="00CA1325" w:rsidRDefault="00A56208" w:rsidP="00A56208">
      <w:pPr>
        <w:rPr>
          <w:sz w:val="12"/>
        </w:rPr>
      </w:pPr>
      <w:r w:rsidRPr="00CA1325">
        <w:rPr>
          <w:rStyle w:val="StyleUnderline"/>
        </w:rPr>
        <w:t>Federal-state conflict is, of course, nothing new</w:t>
      </w:r>
      <w:r w:rsidRPr="00CA1325">
        <w:rPr>
          <w:sz w:val="12"/>
        </w:rPr>
        <w:t xml:space="preserve">. The federal government and states are in some respects perpetually struggling over relative power and autonomy. In contemporary politics, this conflict frequently emerges in policy design debates (e.g., health insurance regulation), the content of federal regulations that require state policy changes (e.g., pollution regulation), and rules for disbursing federal entitlements (e.g., social assistance program eligibility). </w:t>
      </w:r>
      <w:r w:rsidRPr="00CA1325">
        <w:rPr>
          <w:rStyle w:val="StyleUnderline"/>
        </w:rPr>
        <w:t>Increasing multistate litigation is one illustration of increased federal-state discord</w:t>
      </w:r>
      <w:r w:rsidRPr="00CA1325">
        <w:rPr>
          <w:sz w:val="12"/>
        </w:rPr>
        <w:t xml:space="preserve"> (Nolette 2015). Additionally, as Timothy Callaghan, Andrew Karch, and Mary Kroeger demonstrate in this Annual Review, </w:t>
      </w:r>
      <w:r w:rsidRPr="00CA1325">
        <w:rPr>
          <w:rStyle w:val="StyleUnderline"/>
        </w:rPr>
        <w:t xml:space="preserve">states have enacted </w:t>
      </w:r>
      <w:r w:rsidRPr="00CA1325">
        <w:rPr>
          <w:rStyle w:val="Emphasis"/>
        </w:rPr>
        <w:t>numerous measures</w:t>
      </w:r>
      <w:r w:rsidRPr="00CA1325">
        <w:rPr>
          <w:rStyle w:val="StyleUnderline"/>
        </w:rPr>
        <w:t xml:space="preserve"> challenging federal policies</w:t>
      </w:r>
      <w:r w:rsidRPr="00CA1325">
        <w:rPr>
          <w:sz w:val="12"/>
        </w:rPr>
        <w:t xml:space="preserve">. As Daniel J. Mallinson and A. Lee Hannah show in their Annual Review article examining medical marijuana policy diffusion, </w:t>
      </w:r>
      <w:r w:rsidRPr="00CA1325">
        <w:rPr>
          <w:rStyle w:val="StyleUnderline"/>
        </w:rPr>
        <w:t xml:space="preserve">states even occasionally pass laws </w:t>
      </w:r>
      <w:r w:rsidRPr="00CA1325">
        <w:rPr>
          <w:rStyle w:val="Emphasis"/>
        </w:rPr>
        <w:t>intentionally</w:t>
      </w:r>
      <w:r w:rsidRPr="00CA1325">
        <w:rPr>
          <w:rStyle w:val="StyleUnderline"/>
        </w:rPr>
        <w:t xml:space="preserve"> conflicting with federal statutes. </w:t>
      </w:r>
      <w:r w:rsidRPr="00CA1325">
        <w:rPr>
          <w:rStyle w:val="Emphasis"/>
        </w:rPr>
        <w:t>Intergovernmental tensions</w:t>
      </w:r>
      <w:r w:rsidRPr="00CA1325">
        <w:rPr>
          <w:rStyle w:val="StyleUnderline"/>
        </w:rPr>
        <w:t xml:space="preserve"> are also evident in the implementation of federal statutes</w:t>
      </w:r>
      <w:r w:rsidRPr="00CA1325">
        <w:rPr>
          <w:sz w:val="12"/>
        </w:rPr>
        <w:t>. In this Annual Review, Kenneth K. Wong analyzes such a case involving implementation of the Every Student Succeeds Act, which succeeded the No Child Left Behind Act.</w:t>
      </w:r>
    </w:p>
    <w:p w14:paraId="5BD43D06" w14:textId="77777777" w:rsidR="00A56208" w:rsidRPr="00CA1325" w:rsidRDefault="00A56208" w:rsidP="00A56208">
      <w:pPr>
        <w:rPr>
          <w:rStyle w:val="StyleUnderline"/>
        </w:rPr>
      </w:pPr>
      <w:r w:rsidRPr="00CA1325">
        <w:rPr>
          <w:rStyle w:val="StyleUnderline"/>
        </w:rPr>
        <w:t xml:space="preserve">In recent years, </w:t>
      </w:r>
      <w:r w:rsidRPr="00CA1325">
        <w:rPr>
          <w:rStyle w:val="Emphasis"/>
        </w:rPr>
        <w:t>policy differences</w:t>
      </w:r>
      <w:r w:rsidRPr="00CA1325">
        <w:rPr>
          <w:rStyle w:val="StyleUnderline"/>
        </w:rPr>
        <w:t xml:space="preserve"> have generated a more </w:t>
      </w:r>
      <w:r w:rsidRPr="00CA1325">
        <w:rPr>
          <w:rStyle w:val="Emphasis"/>
        </w:rPr>
        <w:t>visceral</w:t>
      </w:r>
      <w:r w:rsidRPr="00CA1325">
        <w:rPr>
          <w:rStyle w:val="StyleUnderline"/>
        </w:rPr>
        <w:t xml:space="preserve"> and </w:t>
      </w:r>
      <w:r w:rsidRPr="00CA1325">
        <w:rPr>
          <w:rStyle w:val="Emphasis"/>
        </w:rPr>
        <w:t>vindictive</w:t>
      </w:r>
      <w:r w:rsidRPr="00CA1325">
        <w:rPr>
          <w:rStyle w:val="StyleUnderline"/>
        </w:rPr>
        <w:t xml:space="preserve"> type of response, where the federal government, and at times President Trump himself, </w:t>
      </w:r>
      <w:r w:rsidRPr="00CA1325">
        <w:rPr>
          <w:rStyle w:val="Emphasis"/>
        </w:rPr>
        <w:t>retaliates</w:t>
      </w:r>
      <w:r w:rsidRPr="00CA1325">
        <w:rPr>
          <w:rStyle w:val="StyleUnderline"/>
        </w:rPr>
        <w:t xml:space="preserve"> against states for decisions and policies that </w:t>
      </w:r>
      <w:r w:rsidRPr="00CA1325">
        <w:rPr>
          <w:rStyle w:val="Emphasis"/>
        </w:rPr>
        <w:t>conflict</w:t>
      </w:r>
      <w:r w:rsidRPr="00CA1325">
        <w:rPr>
          <w:rStyle w:val="StyleUnderline"/>
        </w:rPr>
        <w:t xml:space="preserve"> with the administration’s preferences. This retaliation involves the federal government using its </w:t>
      </w:r>
      <w:r w:rsidRPr="00CA1325">
        <w:rPr>
          <w:rStyle w:val="Emphasis"/>
        </w:rPr>
        <w:t>formal powers</w:t>
      </w:r>
      <w:r w:rsidRPr="00CA1325">
        <w:rPr>
          <w:rStyle w:val="StyleUnderline"/>
        </w:rPr>
        <w:t xml:space="preserve"> to punish states. We refer to this retaliatory behavior as “</w:t>
      </w:r>
      <w:r w:rsidRPr="00CA1325">
        <w:rPr>
          <w:rStyle w:val="Emphasis"/>
        </w:rPr>
        <w:t>punitive federalism</w:t>
      </w:r>
      <w:r w:rsidRPr="00CA1325">
        <w:rPr>
          <w:rStyle w:val="StyleUnderline"/>
        </w:rPr>
        <w:t>.”</w:t>
      </w:r>
    </w:p>
    <w:p w14:paraId="7835F514" w14:textId="77777777" w:rsidR="00A56208" w:rsidRPr="00CA1325" w:rsidRDefault="00A56208" w:rsidP="00A56208">
      <w:pPr>
        <w:rPr>
          <w:sz w:val="12"/>
        </w:rPr>
      </w:pPr>
      <w:r w:rsidRPr="00CA1325">
        <w:rPr>
          <w:rStyle w:val="StyleUnderline"/>
        </w:rPr>
        <w:t xml:space="preserve">Punitive federalism has perhaps been most evident in </w:t>
      </w:r>
      <w:r w:rsidRPr="00CA1325">
        <w:rPr>
          <w:rStyle w:val="Emphasis"/>
        </w:rPr>
        <w:t>environmental policy</w:t>
      </w:r>
      <w:r w:rsidRPr="00CA1325">
        <w:rPr>
          <w:sz w:val="12"/>
        </w:rPr>
        <w:t xml:space="preserve">. This past year, the clearest example pertains to a dispute between the Environmental Protection Agency (EPA) and California. The </w:t>
      </w:r>
      <w:r w:rsidRPr="00CA1325">
        <w:rPr>
          <w:rStyle w:val="StyleUnderline"/>
        </w:rPr>
        <w:t xml:space="preserve">clash began with a </w:t>
      </w:r>
      <w:r w:rsidRPr="00CA1325">
        <w:rPr>
          <w:rStyle w:val="Emphasis"/>
        </w:rPr>
        <w:t>policy difference</w:t>
      </w:r>
      <w:r w:rsidRPr="00CA1325">
        <w:rPr>
          <w:rStyle w:val="StyleUnderline"/>
        </w:rPr>
        <w:t xml:space="preserve"> between the EPA and California over an August 2018 agency proposal to weaken an </w:t>
      </w:r>
      <w:r w:rsidRPr="00CA1325">
        <w:rPr>
          <w:rStyle w:val="Emphasis"/>
        </w:rPr>
        <w:t>Obama-era rule</w:t>
      </w:r>
      <w:r w:rsidRPr="00CA1325">
        <w:rPr>
          <w:rStyle w:val="StyleUnderline"/>
        </w:rPr>
        <w:t xml:space="preserve"> strengthening fuel economy and </w:t>
      </w:r>
      <w:r w:rsidRPr="00CA1325">
        <w:rPr>
          <w:rStyle w:val="Emphasis"/>
        </w:rPr>
        <w:t>greenhouse gas emission</w:t>
      </w:r>
      <w:r w:rsidRPr="00CA1325">
        <w:rPr>
          <w:rStyle w:val="StyleUnderline"/>
        </w:rPr>
        <w:t xml:space="preserve"> standards for cars and light-duty trucks</w:t>
      </w:r>
      <w:r w:rsidRPr="00CA1325">
        <w:rPr>
          <w:sz w:val="12"/>
        </w:rPr>
        <w:t>. (These rules are jointly issued by the EPA and the National Highway Traffic Safety Administration (NHTSA).) California and several automakers thought the weakening went too far, but after negotiations over the proposed standards broke down, California reached an agreement with four automakers1—Ford, Volkswagen, Honda, and BMW—in which the companies voluntarily committed to meet a higher standard (Davenport and Tabuchi 2019). This voluntary agreement was a clear rebuke to the Trump administration that undermined its policy goal of weakening standards.</w:t>
      </w:r>
    </w:p>
    <w:p w14:paraId="490801AB" w14:textId="77777777" w:rsidR="00A56208" w:rsidRPr="00CA1325" w:rsidRDefault="00A56208" w:rsidP="00A56208">
      <w:pPr>
        <w:rPr>
          <w:sz w:val="12"/>
        </w:rPr>
      </w:pPr>
      <w:r w:rsidRPr="00CA1325">
        <w:rPr>
          <w:sz w:val="12"/>
        </w:rPr>
        <w:t xml:space="preserve">A few months later, the </w:t>
      </w:r>
      <w:r w:rsidRPr="00CA1325">
        <w:rPr>
          <w:rStyle w:val="StyleUnderline"/>
        </w:rPr>
        <w:t xml:space="preserve">EPA responded with several measures seemingly </w:t>
      </w:r>
      <w:r w:rsidRPr="00CA1325">
        <w:rPr>
          <w:rStyle w:val="Emphasis"/>
        </w:rPr>
        <w:t>motivated</w:t>
      </w:r>
      <w:r w:rsidRPr="00CA1325">
        <w:rPr>
          <w:rStyle w:val="StyleUnderline"/>
        </w:rPr>
        <w:t xml:space="preserve"> by </w:t>
      </w:r>
      <w:r w:rsidRPr="00CA1325">
        <w:rPr>
          <w:rStyle w:val="Emphasis"/>
        </w:rPr>
        <w:t>retribution</w:t>
      </w:r>
      <w:r w:rsidRPr="00CA1325">
        <w:rPr>
          <w:sz w:val="12"/>
        </w:rPr>
        <w:t>. First, the EPA issued a final rule in September 2019 that withdrew a waiver it granted California in 2013 allowing the state to pursue its own program for reducing vehicle emissions. California used this type of waiver from preemption clauses of the 1970 Clean Air Act (CAA) for nearly fifty years to regulate vehicle emissions at levels that exceeded federal standards. For many years, at least a dozen other states also adopted these higher standards.2 The Trump administration justified waiver withdrawal by emphasizing its desire to create a nationwide standard to simplify compliance for automakers based on its lower standard, rather than a higher standard backed by California. In announcing the decision, EPA Administrator Andrew Wheeler said, “We embrace federalism and the role of states. But federalism does not mean that one state can dictate standards for the entire country” (Joselow 2019). Although the waiver withdrawal does not invalidate the voluntary agreement California reached with automakers, it challenges other policies California has in place to address pollution emissions from cars and trucks.</w:t>
      </w:r>
    </w:p>
    <w:p w14:paraId="5334CB45" w14:textId="77777777" w:rsidR="00A56208" w:rsidRPr="00CA1325" w:rsidRDefault="00A56208" w:rsidP="00A56208">
      <w:pPr>
        <w:rPr>
          <w:sz w:val="12"/>
        </w:rPr>
      </w:pPr>
      <w:r w:rsidRPr="00CA1325">
        <w:rPr>
          <w:sz w:val="12"/>
        </w:rPr>
        <w:t xml:space="preserve">The Trump administration’s response was, however, just the beginning. Later the same month, the Department of Justice (DOJ) opened an antitrust investigation into the automakers agreeing with California, asserting that their actions might limit consumer choice. This investigation was closed without further action in February 2020 (Davenport 2020). The </w:t>
      </w:r>
      <w:r w:rsidRPr="00CA1325">
        <w:rPr>
          <w:rStyle w:val="StyleUnderline"/>
        </w:rPr>
        <w:t xml:space="preserve">Trump administration also initiated a series of </w:t>
      </w:r>
      <w:r w:rsidRPr="00CA1325">
        <w:rPr>
          <w:rStyle w:val="Emphasis"/>
        </w:rPr>
        <w:t>retaliatory measures</w:t>
      </w:r>
      <w:r w:rsidRPr="00CA1325">
        <w:rPr>
          <w:rStyle w:val="StyleUnderline"/>
        </w:rPr>
        <w:t xml:space="preserve"> against California, which extended into </w:t>
      </w:r>
      <w:r w:rsidRPr="00CA1325">
        <w:rPr>
          <w:rStyle w:val="Emphasis"/>
        </w:rPr>
        <w:t>several additional areas</w:t>
      </w:r>
      <w:r w:rsidRPr="00CA1325">
        <w:rPr>
          <w:rStyle w:val="StyleUnderline"/>
        </w:rPr>
        <w:t xml:space="preserve"> of the state’s environmental policy. First, the EPA </w:t>
      </w:r>
      <w:r w:rsidRPr="00CA1325">
        <w:rPr>
          <w:rStyle w:val="Emphasis"/>
        </w:rPr>
        <w:t>threatened</w:t>
      </w:r>
      <w:r w:rsidRPr="00CA1325">
        <w:rPr>
          <w:rStyle w:val="StyleUnderline"/>
        </w:rPr>
        <w:t xml:space="preserve"> to cut off federal highway funding, accusing the state of failing to fully implement CAA provisions.</w:t>
      </w:r>
      <w:r w:rsidRPr="00CA1325">
        <w:rPr>
          <w:sz w:val="12"/>
        </w:rPr>
        <w:t xml:space="preserve"> In his letter to Mary Nichols, the Chair of the California Air Resources Board, Wheeler alleged that “California has the worst air quality in the United States,” pointing to a large backlog of CAA State Implementation Plans as a key reason (Wheeler 2019a). In a response letter, Nichols indicated that the state had been working for years with the agency to clear this backlog, arguing that the slow progress was due to EPA delays, not the state (Nichols 2019).</w:t>
      </w:r>
    </w:p>
    <w:p w14:paraId="2B670137" w14:textId="77777777" w:rsidR="00A56208" w:rsidRPr="00CA1325" w:rsidRDefault="00A56208" w:rsidP="00A56208">
      <w:pPr>
        <w:rPr>
          <w:sz w:val="12"/>
        </w:rPr>
      </w:pPr>
      <w:r w:rsidRPr="00CA1325">
        <w:rPr>
          <w:sz w:val="12"/>
        </w:rPr>
        <w:t>As a second example, just two days later, Wheeler sent another letter to California, this time questioning the state’s efforts to effectively implement the Clean Water Act (CWA) and Safe Drinking Water Act. This September 2019 letter specifically emphasized the impacts of homelessness in Los Angeles and San Francisco, indicating that the state and cities were not doing enough to mitigate risks to human health and the environment (Wheeler 2019b).3 The EPA then sanctioned San Francisco with notices of violation for its three wastewater treatment plants, alleging that they were out of compliance with various CWA requirements (Wittenberg 2019b), even though three weeks prior agency officials expressed support for a new permit for one of the facilities. The EPA’s actions toward California drew a response from the Environmental Council of the States (ECOS)—an organization that represents state environmental agencies. In a letter to Wheeler it stated: “ECOS is seriously concerned about a number of unilateral actions by U.S. EPA that run counter to the spirit of cooperative federalism and to the appropriate relationship between the federal government and the states who are delegated the authority to implement federal environmental statutes” (ECOS 2019).</w:t>
      </w:r>
    </w:p>
    <w:p w14:paraId="29A66B15" w14:textId="77777777" w:rsidR="00A56208" w:rsidRPr="00CA1325" w:rsidRDefault="00A56208" w:rsidP="00A56208">
      <w:pPr>
        <w:rPr>
          <w:rStyle w:val="StyleUnderline"/>
        </w:rPr>
      </w:pPr>
      <w:r w:rsidRPr="00CA1325">
        <w:rPr>
          <w:sz w:val="12"/>
        </w:rPr>
        <w:t xml:space="preserve">As a final example, the DOJ filed a lawsuit against California’s greenhouse gas cap and trade emissions program, asserting that it was unlawful because it included Quebec. Specifically, the DOJ argued that only the federal government is constitutionally permitted to enter into treaties or agreements with foreign governments. California Governor Gavin Newsom (D) characterized the </w:t>
      </w:r>
      <w:r w:rsidRPr="00CA1325">
        <w:rPr>
          <w:rStyle w:val="StyleUnderline"/>
        </w:rPr>
        <w:t>DOJ case as a “</w:t>
      </w:r>
      <w:r w:rsidRPr="00CA1325">
        <w:rPr>
          <w:rStyle w:val="Emphasis"/>
        </w:rPr>
        <w:t>political vendetta</w:t>
      </w:r>
      <w:r w:rsidRPr="00CA1325">
        <w:rPr>
          <w:rStyle w:val="StyleUnderline"/>
        </w:rPr>
        <w:t xml:space="preserve">,” suggesting that “[t]his latest attack shows that the White House has its </w:t>
      </w:r>
      <w:r w:rsidRPr="00CA1325">
        <w:rPr>
          <w:rStyle w:val="Emphasis"/>
        </w:rPr>
        <w:t>head in the sand</w:t>
      </w:r>
      <w:r w:rsidRPr="00CA1325">
        <w:rPr>
          <w:rStyle w:val="StyleUnderline"/>
        </w:rPr>
        <w:t xml:space="preserve"> when it comes to climate change and serves no purpose other than continued </w:t>
      </w:r>
      <w:r w:rsidRPr="00CA1325">
        <w:rPr>
          <w:rStyle w:val="Emphasis"/>
        </w:rPr>
        <w:t>political retribution</w:t>
      </w:r>
      <w:r w:rsidRPr="00CA1325">
        <w:rPr>
          <w:sz w:val="12"/>
        </w:rPr>
        <w:t xml:space="preserve">” (cited in Friedman and Benner 2019). These actions represent a pattern of response, and their timing suggests that </w:t>
      </w:r>
      <w:r w:rsidRPr="00CA1325">
        <w:rPr>
          <w:rStyle w:val="StyleUnderline"/>
        </w:rPr>
        <w:t xml:space="preserve">federal officials intend to </w:t>
      </w:r>
      <w:r w:rsidRPr="00CA1325">
        <w:rPr>
          <w:rStyle w:val="Emphasis"/>
        </w:rPr>
        <w:t>seek retribution</w:t>
      </w:r>
      <w:r w:rsidRPr="00CA1325">
        <w:rPr>
          <w:rStyle w:val="StyleUnderline"/>
        </w:rPr>
        <w:t xml:space="preserve"> against states that adopt policies or take actions </w:t>
      </w:r>
      <w:r w:rsidRPr="00CA1325">
        <w:rPr>
          <w:rStyle w:val="Emphasis"/>
        </w:rPr>
        <w:t>contradicting its preferences</w:t>
      </w:r>
      <w:r w:rsidRPr="00CA1325">
        <w:rPr>
          <w:rStyle w:val="StyleUnderline"/>
        </w:rPr>
        <w:t>.</w:t>
      </w:r>
    </w:p>
    <w:p w14:paraId="7066BEC5" w14:textId="77777777" w:rsidR="00A56208" w:rsidRPr="00CA1325" w:rsidRDefault="00A56208" w:rsidP="00A56208">
      <w:pPr>
        <w:rPr>
          <w:sz w:val="12"/>
        </w:rPr>
      </w:pPr>
      <w:r w:rsidRPr="00CA1325">
        <w:rPr>
          <w:sz w:val="12"/>
        </w:rPr>
        <w:t>Outside of environmental policy, the Trump administration’s withholding of grant funds to “sanctuary” jurisdictions also exemplifies punitive federalism. New federal grant conditions require state and local governments to (i) implement a policy guaranteeing compliance with federal requests for advance notice of releasing any undocumented person; (ii) implement a policy guaranteeing federal access to undocumented people who are incarcerated; and (iii) certify compliance with a federal immigration law designed to coordinate vertical information sharing (see, e.g., City of Providence v. Barr, 19-1802). There is a federal circuit court split on whether federal law delegates power to the attorney general to impose these conditions. Absent a policy change, the Supreme Court will likely resolve this split.</w:t>
      </w:r>
    </w:p>
    <w:p w14:paraId="30B189F9" w14:textId="77777777" w:rsidR="00A56208" w:rsidRPr="00CA1325" w:rsidRDefault="00A56208" w:rsidP="00A56208">
      <w:pPr>
        <w:rPr>
          <w:sz w:val="12"/>
        </w:rPr>
      </w:pPr>
      <w:r w:rsidRPr="00CA1325">
        <w:rPr>
          <w:sz w:val="12"/>
        </w:rPr>
        <w:t>The Trump administration’s notice of violation to California for mandating private health insurers to cover abortion procedures may be another example of punitive federalism. This notice alleged that California was in violation of the Weldon Amendment, which prohibits interference with health care providers for refusing abortion coverage. Although several states have similar coverage requirements, the administration only targeted California. Strategically announced hours before Trump spoke at a March for Life rally, Governor Newsom responded, “Despite a federal opinion four years ago confirming California’s compliance with the Weldon Amendment, the Trump administration would rather rile up its base to score cheap political points and risk access to care for millions than do what’s right” (C. Dwyer 2020). The state formally responded that its law is consistent with the Weldon Amendment and the attorney general declared in part, “California has a sovereign right to protect women’s reproductive rights” (Press Release 2020).</w:t>
      </w:r>
    </w:p>
    <w:p w14:paraId="2606D96B" w14:textId="77777777" w:rsidR="00A56208" w:rsidRPr="00CA1325" w:rsidRDefault="00A56208" w:rsidP="00A56208">
      <w:pPr>
        <w:rPr>
          <w:sz w:val="12"/>
        </w:rPr>
      </w:pPr>
      <w:r w:rsidRPr="00CA1325">
        <w:rPr>
          <w:sz w:val="12"/>
        </w:rPr>
        <w:t>Concerns about punitive federalism also swirled with suggestions that the Trump administration made pandemic response decisions based in part on political allegiance. Responding to criticism from some Democratic governors, Trump said he told Vice President Pence, “[D]on’t call the governor of Washington. You’re wasting your time with him. Don’t call the woman in Michigan” (Wilkie and Breuninger 2020). When Trump also said states “have to treat us well” more generally, it raised concerns “that loyalty and praise could be helpful for states seeking federal help” (Costa and Rucker 2020). Michigan Governor Gretchen Wilmer (D) claimed the federal response was “patchwork, based on whomever the governor is” (Kransz 2020). And when Florida received everything it requested from the federal stockpile while Democratic-led states like Michigan received “only a fraction” of their requests, officials pointed to the close relationship between [Governor Ron] DeSantis and Trump’ as well as Florida’s ‘electoral importance’ (Olorunnipa et al. 2020).</w:t>
      </w:r>
    </w:p>
    <w:p w14:paraId="6FCFAE0B" w14:textId="77777777" w:rsidR="00A56208" w:rsidRPr="00CA1325" w:rsidRDefault="00A56208" w:rsidP="00A56208">
      <w:pPr>
        <w:rPr>
          <w:sz w:val="12"/>
        </w:rPr>
      </w:pPr>
      <w:r w:rsidRPr="00CA1325">
        <w:rPr>
          <w:sz w:val="12"/>
        </w:rPr>
        <w:t>Punitive federalism may have also motivated other disaster relief positions. After wildfires ravaged California, Trump disparaged the state and its governor for seeking federal aid and threatened to withhold further assistance, prompting Representative Ted Lieu (D-CA) to respond that Trump was “the president for all Americans” and that “nature does not discriminate based on ideology” (Bacon 2019). Trump also withheld billions of dollars in congressionally allocated relief for Puerto Rico following a series of devastating earthquakes. Trump’s associates reportedly relayed the president’s view that “Puerto Ricans had complained too much,” while the president expressed frustration that Puerto Rico received more disaster relief money than certain Republican-led states even though, in his view, the Puerto Rican “government can’t do anything right [and] the place is a mess” (Karni and Mazzei 2019). Representative Nydia Velazquez (D-NY), a Puerto Rican native and the first Puerto Rican woman to serve in Congress, alleged that the withholding simply indicated “the administration’s disdain for the people of Puerto Rico” (Booker 2020).</w:t>
      </w:r>
    </w:p>
    <w:p w14:paraId="7CB31CC2" w14:textId="7706213A" w:rsidR="00A56208" w:rsidRPr="00A56208" w:rsidRDefault="00A56208" w:rsidP="002C5F24">
      <w:pPr>
        <w:rPr>
          <w:sz w:val="12"/>
        </w:rPr>
      </w:pPr>
      <w:r w:rsidRPr="00CA1325">
        <w:rPr>
          <w:sz w:val="12"/>
        </w:rPr>
        <w:t xml:space="preserve">These examples provide </w:t>
      </w:r>
      <w:r w:rsidRPr="00CA1325">
        <w:rPr>
          <w:rStyle w:val="Emphasis"/>
        </w:rPr>
        <w:t>anecdotal evidence</w:t>
      </w:r>
      <w:r w:rsidRPr="00CA1325">
        <w:rPr>
          <w:rStyle w:val="StyleUnderline"/>
        </w:rPr>
        <w:t xml:space="preserve"> consistent with punitive federalism. We are </w:t>
      </w:r>
      <w:r w:rsidRPr="00CA1325">
        <w:rPr>
          <w:rStyle w:val="Emphasis"/>
        </w:rPr>
        <w:t>not</w:t>
      </w:r>
      <w:r w:rsidRPr="00CA1325">
        <w:rPr>
          <w:rStyle w:val="StyleUnderline"/>
        </w:rPr>
        <w:t xml:space="preserve"> asserting that this phenomenon is </w:t>
      </w:r>
      <w:r w:rsidRPr="00CA1325">
        <w:rPr>
          <w:rStyle w:val="Emphasis"/>
        </w:rPr>
        <w:t>unique</w:t>
      </w:r>
      <w:r w:rsidRPr="00CA1325">
        <w:rPr>
          <w:rStyle w:val="StyleUnderline"/>
        </w:rPr>
        <w:t xml:space="preserve"> to the Trump administration, though it does seem </w:t>
      </w:r>
      <w:r w:rsidRPr="00CA1325">
        <w:rPr>
          <w:rStyle w:val="Emphasis"/>
        </w:rPr>
        <w:t>particularly prevalent</w:t>
      </w:r>
      <w:r w:rsidRPr="00CA1325">
        <w:rPr>
          <w:sz w:val="12"/>
        </w:rPr>
        <w:t xml:space="preserve">. Beyond these domestic examples, the administration has pursued retaliatory actions in foreign affairs (e.g., tariff threats and troop withdrawals) and personnel management (e.g., verbal attacks on or dismissals of officials involved in the Russian election interference investigation and impeachment proceedings). In this sense, the brand of punitive federalism that has emerged during the Trump administration may reflect the president’s personality and idiosyncratic political approach, which involves rewarding friends and punishing adversaries. However, the </w:t>
      </w:r>
      <w:r w:rsidRPr="00CA1325">
        <w:rPr>
          <w:rStyle w:val="StyleUnderline"/>
        </w:rPr>
        <w:t xml:space="preserve">roots of </w:t>
      </w:r>
      <w:r w:rsidRPr="00CA1325">
        <w:rPr>
          <w:rStyle w:val="Emphasis"/>
        </w:rPr>
        <w:t>punitive federalism</w:t>
      </w:r>
      <w:r w:rsidRPr="00CA1325">
        <w:rPr>
          <w:rStyle w:val="StyleUnderline"/>
        </w:rPr>
        <w:t xml:space="preserve"> might lie deeper, and this type of </w:t>
      </w:r>
      <w:r w:rsidRPr="00CA1325">
        <w:rPr>
          <w:rStyle w:val="Emphasis"/>
        </w:rPr>
        <w:t>retaliatory behavior</w:t>
      </w:r>
      <w:r w:rsidRPr="00CA1325">
        <w:rPr>
          <w:rStyle w:val="StyleUnderline"/>
        </w:rPr>
        <w:t xml:space="preserve"> may have been </w:t>
      </w:r>
      <w:r w:rsidRPr="00CA1325">
        <w:rPr>
          <w:rStyle w:val="Emphasis"/>
        </w:rPr>
        <w:t>prevalent</w:t>
      </w:r>
      <w:r w:rsidRPr="00CA1325">
        <w:rPr>
          <w:rStyle w:val="StyleUnderline"/>
        </w:rPr>
        <w:t xml:space="preserve"> in past presidential administrations and may be </w:t>
      </w:r>
      <w:r w:rsidRPr="00CA1325">
        <w:rPr>
          <w:rStyle w:val="Emphasis"/>
        </w:rPr>
        <w:t>common</w:t>
      </w:r>
      <w:r w:rsidRPr="00CA1325">
        <w:rPr>
          <w:rStyle w:val="StyleUnderline"/>
        </w:rPr>
        <w:t xml:space="preserve"> in other countries.</w:t>
      </w:r>
      <w:r w:rsidRPr="00CA1325">
        <w:rPr>
          <w:sz w:val="12"/>
        </w:rPr>
        <w:t xml:space="preserve"> These questions are ripe for further inquiry.</w:t>
      </w:r>
    </w:p>
    <w:p w14:paraId="2CEF02BB" w14:textId="7AE7015E" w:rsidR="006E5722" w:rsidRDefault="006E5722" w:rsidP="006E5722">
      <w:pPr>
        <w:pStyle w:val="Heading3"/>
      </w:pPr>
      <w:r>
        <w:t>Link---Fracking</w:t>
      </w:r>
    </w:p>
    <w:p w14:paraId="68489AE5" w14:textId="77777777" w:rsidR="006E5722" w:rsidRDefault="006E5722" w:rsidP="006E5722">
      <w:pPr>
        <w:pStyle w:val="Heading4"/>
      </w:pPr>
      <w:r>
        <w:t xml:space="preserve">Fracking is </w:t>
      </w:r>
      <w:r w:rsidRPr="00A07781">
        <w:rPr>
          <w:u w:val="single"/>
        </w:rPr>
        <w:t>extremely polarized</w:t>
      </w:r>
      <w:r>
        <w:t>.</w:t>
      </w:r>
    </w:p>
    <w:p w14:paraId="446B30A9" w14:textId="77777777" w:rsidR="006E5722" w:rsidRPr="0059527D" w:rsidRDefault="006E5722" w:rsidP="006E5722">
      <w:r>
        <w:t xml:space="preserve">Ramiro </w:t>
      </w:r>
      <w:r w:rsidRPr="0059527D">
        <w:rPr>
          <w:rStyle w:val="Style13ptBold"/>
        </w:rPr>
        <w:t xml:space="preserve">Berardo </w:t>
      </w:r>
      <w:r>
        <w:rPr>
          <w:rStyle w:val="Style13ptBold"/>
        </w:rPr>
        <w:t xml:space="preserve">et al. </w:t>
      </w:r>
      <w:r w:rsidRPr="0059527D">
        <w:rPr>
          <w:rStyle w:val="Style13ptBold"/>
        </w:rPr>
        <w:t>20</w:t>
      </w:r>
      <w:r>
        <w:t>. Associate Professor in School of Environment and Natural Resources at The Ohio State University. Federico Holm, PhD, Ohio State University. Tanya Heikkila, Professor of Public Affairs at the University of Colorado Denver School of Public Affairs. Chris Weible, Professor at University of Colorado Denver School of Public Affairs. "Hydraulic fracturing and political conflict: News media coverage of topics and themes across nine states." Energy Research &amp; Social Science, Vol. 70. December 2020. https://www.sciencedirect.com/science/article/pii/S2214629620302358. accessed 7-15-2021 //ART</w:t>
      </w:r>
    </w:p>
    <w:p w14:paraId="5F36ABB1" w14:textId="77777777" w:rsidR="006E5722" w:rsidRPr="0059527D" w:rsidRDefault="006E5722" w:rsidP="006E5722">
      <w:pPr>
        <w:rPr>
          <w:rStyle w:val="StyleUnderline"/>
        </w:rPr>
      </w:pPr>
      <w:r w:rsidRPr="0059527D">
        <w:rPr>
          <w:rStyle w:val="StyleUnderline"/>
        </w:rPr>
        <w:t xml:space="preserve">In the last decade, the </w:t>
      </w:r>
      <w:r w:rsidRPr="0059527D">
        <w:rPr>
          <w:rStyle w:val="Emphasis"/>
        </w:rPr>
        <w:t>widespread</w:t>
      </w:r>
      <w:r w:rsidRPr="0059527D">
        <w:rPr>
          <w:rStyle w:val="StyleUnderline"/>
        </w:rPr>
        <w:t xml:space="preserve"> and </w:t>
      </w:r>
      <w:r w:rsidRPr="0059527D">
        <w:rPr>
          <w:rStyle w:val="Emphasis"/>
        </w:rPr>
        <w:t>increasing use</w:t>
      </w:r>
      <w:r w:rsidRPr="0059527D">
        <w:rPr>
          <w:rStyle w:val="StyleUnderline"/>
        </w:rPr>
        <w:t xml:space="preserve"> of hydraulic fracturing technology for </w:t>
      </w:r>
      <w:r w:rsidRPr="0059527D">
        <w:rPr>
          <w:rStyle w:val="Emphasis"/>
        </w:rPr>
        <w:t>oil</w:t>
      </w:r>
      <w:r w:rsidRPr="0059527D">
        <w:rPr>
          <w:rStyle w:val="StyleUnderline"/>
        </w:rPr>
        <w:t xml:space="preserve"> and </w:t>
      </w:r>
      <w:r w:rsidRPr="0059527D">
        <w:rPr>
          <w:rStyle w:val="Emphasis"/>
        </w:rPr>
        <w:t>gas production</w:t>
      </w:r>
      <w:r w:rsidRPr="0059527D">
        <w:rPr>
          <w:rStyle w:val="StyleUnderline"/>
        </w:rPr>
        <w:t xml:space="preserve"> in the United States has had </w:t>
      </w:r>
      <w:r w:rsidRPr="0059527D">
        <w:rPr>
          <w:rStyle w:val="Emphasis"/>
        </w:rPr>
        <w:t>sizable</w:t>
      </w:r>
      <w:r w:rsidRPr="0059527D">
        <w:rPr>
          <w:rStyle w:val="StyleUnderline"/>
        </w:rPr>
        <w:t xml:space="preserve"> economic and </w:t>
      </w:r>
      <w:r w:rsidRPr="0059527D">
        <w:rPr>
          <w:rStyle w:val="Emphasis"/>
        </w:rPr>
        <w:t>socio-political</w:t>
      </w:r>
      <w:r w:rsidRPr="0059527D">
        <w:rPr>
          <w:rStyle w:val="StyleUnderline"/>
        </w:rPr>
        <w:t xml:space="preserve"> effects. As thousands of new wells are drilled each year across the U.S., </w:t>
      </w:r>
      <w:r w:rsidRPr="0059527D">
        <w:rPr>
          <w:rStyle w:val="Emphasis"/>
        </w:rPr>
        <w:t>debates</w:t>
      </w:r>
      <w:r w:rsidRPr="0059527D">
        <w:rPr>
          <w:rStyle w:val="StyleUnderline"/>
        </w:rPr>
        <w:t xml:space="preserve"> over the </w:t>
      </w:r>
      <w:r w:rsidRPr="0059527D">
        <w:rPr>
          <w:rStyle w:val="Emphasis"/>
        </w:rPr>
        <w:t>economic merits</w:t>
      </w:r>
      <w:r w:rsidRPr="0059527D">
        <w:rPr>
          <w:rStyle w:val="StyleUnderline"/>
        </w:rPr>
        <w:t xml:space="preserve"> and </w:t>
      </w:r>
      <w:r w:rsidRPr="0059527D">
        <w:rPr>
          <w:rStyle w:val="Emphasis"/>
        </w:rPr>
        <w:t>environmental impacts</w:t>
      </w:r>
      <w:r w:rsidRPr="0059527D">
        <w:rPr>
          <w:rStyle w:val="StyleUnderline"/>
        </w:rPr>
        <w:t xml:space="preserve"> of hydraulic fracturing continue, and proponents and opponents of hydraulic fracturing vie to </w:t>
      </w:r>
      <w:r w:rsidRPr="0059527D">
        <w:rPr>
          <w:rStyle w:val="Emphasis"/>
        </w:rPr>
        <w:t>influence</w:t>
      </w:r>
      <w:r w:rsidRPr="0059527D">
        <w:rPr>
          <w:rStyle w:val="StyleUnderline"/>
        </w:rPr>
        <w:t xml:space="preserve"> governmental decisions that can deeply affect the future of oil and gas development.</w:t>
      </w:r>
    </w:p>
    <w:p w14:paraId="4F659F82" w14:textId="77777777" w:rsidR="006E5722" w:rsidRPr="0059527D" w:rsidRDefault="006E5722" w:rsidP="006E5722">
      <w:pPr>
        <w:rPr>
          <w:sz w:val="14"/>
        </w:rPr>
      </w:pPr>
      <w:r w:rsidRPr="0059527D">
        <w:rPr>
          <w:rStyle w:val="StyleUnderline"/>
        </w:rPr>
        <w:t xml:space="preserve">The nature of these debates can be </w:t>
      </w:r>
      <w:r w:rsidRPr="0059527D">
        <w:rPr>
          <w:rStyle w:val="Emphasis"/>
        </w:rPr>
        <w:t>simplified</w:t>
      </w:r>
      <w:r w:rsidRPr="0059527D">
        <w:rPr>
          <w:rStyle w:val="StyleUnderline"/>
        </w:rPr>
        <w:t xml:space="preserve"> into two </w:t>
      </w:r>
      <w:r w:rsidRPr="0059527D">
        <w:rPr>
          <w:rStyle w:val="Emphasis"/>
        </w:rPr>
        <w:t>polarized political positions</w:t>
      </w:r>
      <w:r w:rsidRPr="0059527D">
        <w:rPr>
          <w:rStyle w:val="StyleUnderline"/>
        </w:rPr>
        <w:t xml:space="preserve">. On one side, proponents have argued that hydraulic fracturing helps communities </w:t>
      </w:r>
      <w:r w:rsidRPr="0059527D">
        <w:rPr>
          <w:rStyle w:val="Emphasis"/>
        </w:rPr>
        <w:t>raise taxes</w:t>
      </w:r>
      <w:r w:rsidRPr="0059527D">
        <w:rPr>
          <w:rStyle w:val="StyleUnderline"/>
        </w:rPr>
        <w:t xml:space="preserve">, create jobs, increase </w:t>
      </w:r>
      <w:r w:rsidRPr="0059527D">
        <w:rPr>
          <w:rStyle w:val="Emphasis"/>
        </w:rPr>
        <w:t>income</w:t>
      </w:r>
      <w:r w:rsidRPr="0059527D">
        <w:rPr>
          <w:rStyle w:val="StyleUnderline"/>
        </w:rPr>
        <w:t xml:space="preserve"> for landowners who lease their mineral rights to oil and gas companies, and increase </w:t>
      </w:r>
      <w:r w:rsidRPr="0059527D">
        <w:rPr>
          <w:rStyle w:val="Emphasis"/>
        </w:rPr>
        <w:t>business opportunities</w:t>
      </w:r>
      <w:r w:rsidRPr="0059527D">
        <w:rPr>
          <w:rStyle w:val="StyleUnderline"/>
        </w:rPr>
        <w:t xml:space="preserve"> for the service sector, among other positive impacts </w:t>
      </w:r>
      <w:r w:rsidRPr="0059527D">
        <w:rPr>
          <w:sz w:val="14"/>
        </w:rPr>
        <w:t xml:space="preserve">[1], [2]. </w:t>
      </w:r>
      <w:r w:rsidRPr="0059527D">
        <w:rPr>
          <w:rStyle w:val="StyleUnderline"/>
        </w:rPr>
        <w:t xml:space="preserve">On the other side, opponents have </w:t>
      </w:r>
      <w:r w:rsidRPr="0059527D">
        <w:rPr>
          <w:rStyle w:val="Emphasis"/>
        </w:rPr>
        <w:t>emphasized</w:t>
      </w:r>
      <w:r w:rsidRPr="0059527D">
        <w:rPr>
          <w:rStyle w:val="StyleUnderline"/>
        </w:rPr>
        <w:t xml:space="preserve"> the </w:t>
      </w:r>
      <w:r w:rsidRPr="0059527D">
        <w:rPr>
          <w:rStyle w:val="Emphasis"/>
        </w:rPr>
        <w:t>myriad negative effects</w:t>
      </w:r>
      <w:r w:rsidRPr="0059527D">
        <w:rPr>
          <w:rStyle w:val="StyleUnderline"/>
        </w:rPr>
        <w:t xml:space="preserve"> of oil and gas production using hydraulic fracturing: the </w:t>
      </w:r>
      <w:r w:rsidRPr="0059527D">
        <w:rPr>
          <w:rStyle w:val="Emphasis"/>
        </w:rPr>
        <w:t>boom and bust</w:t>
      </w:r>
      <w:r w:rsidRPr="0059527D">
        <w:rPr>
          <w:rStyle w:val="StyleUnderline"/>
        </w:rPr>
        <w:t xml:space="preserve"> economic cycles associated with it; </w:t>
      </w:r>
      <w:r w:rsidRPr="0059527D">
        <w:rPr>
          <w:rStyle w:val="Emphasis"/>
        </w:rPr>
        <w:t>public health</w:t>
      </w:r>
      <w:r w:rsidRPr="0059527D">
        <w:rPr>
          <w:rStyle w:val="StyleUnderline"/>
        </w:rPr>
        <w:t xml:space="preserve"> effects resulting from occupational and community risks; </w:t>
      </w:r>
      <w:r w:rsidRPr="0059527D">
        <w:rPr>
          <w:rStyle w:val="Emphasis"/>
        </w:rPr>
        <w:t>social stress</w:t>
      </w:r>
      <w:r w:rsidRPr="0059527D">
        <w:rPr>
          <w:rStyle w:val="StyleUnderline"/>
        </w:rPr>
        <w:t xml:space="preserve"> caused by the </w:t>
      </w:r>
      <w:r w:rsidRPr="0059527D">
        <w:rPr>
          <w:rStyle w:val="Emphasis"/>
        </w:rPr>
        <w:t>disruption</w:t>
      </w:r>
      <w:r w:rsidRPr="0059527D">
        <w:rPr>
          <w:rStyle w:val="StyleUnderline"/>
        </w:rPr>
        <w:t xml:space="preserve"> of residents’ sense of place and identity; air, noise and light </w:t>
      </w:r>
      <w:r w:rsidRPr="0059527D">
        <w:rPr>
          <w:rStyle w:val="Emphasis"/>
        </w:rPr>
        <w:t>pollution</w:t>
      </w:r>
      <w:r w:rsidRPr="0059527D">
        <w:rPr>
          <w:rStyle w:val="StyleUnderline"/>
        </w:rPr>
        <w:t xml:space="preserve">; overuse of </w:t>
      </w:r>
      <w:r w:rsidRPr="0059527D">
        <w:rPr>
          <w:rStyle w:val="Emphasis"/>
        </w:rPr>
        <w:t>water resources</w:t>
      </w:r>
      <w:r w:rsidRPr="0059527D">
        <w:rPr>
          <w:rStyle w:val="StyleUnderline"/>
        </w:rPr>
        <w:t xml:space="preserve"> (in many cases in water-stressed areas) and </w:t>
      </w:r>
      <w:r w:rsidRPr="0059527D">
        <w:rPr>
          <w:rStyle w:val="Emphasis"/>
        </w:rPr>
        <w:t>reduction</w:t>
      </w:r>
      <w:r w:rsidRPr="0059527D">
        <w:rPr>
          <w:rStyle w:val="StyleUnderline"/>
        </w:rPr>
        <w:t xml:space="preserve"> of water quality; increased </w:t>
      </w:r>
      <w:r w:rsidRPr="0059527D">
        <w:rPr>
          <w:rStyle w:val="Emphasis"/>
        </w:rPr>
        <w:t>seismic activity</w:t>
      </w:r>
      <w:r w:rsidRPr="0059527D">
        <w:rPr>
          <w:rStyle w:val="StyleUnderline"/>
        </w:rPr>
        <w:t xml:space="preserve">; and potentially </w:t>
      </w:r>
      <w:r w:rsidRPr="0059527D">
        <w:rPr>
          <w:rStyle w:val="Emphasis"/>
        </w:rPr>
        <w:t>noxious effects</w:t>
      </w:r>
      <w:r w:rsidRPr="0059527D">
        <w:rPr>
          <w:rStyle w:val="StyleUnderline"/>
        </w:rPr>
        <w:t xml:space="preserve"> on wildlife in proximity to wells that are </w:t>
      </w:r>
      <w:r w:rsidRPr="0059527D">
        <w:rPr>
          <w:rStyle w:val="Emphasis"/>
        </w:rPr>
        <w:t>hydraulically fractured</w:t>
      </w:r>
      <w:r w:rsidRPr="0059527D">
        <w:rPr>
          <w:sz w:val="14"/>
        </w:rPr>
        <w:t xml:space="preserve"> [3], [4], [5], [6], [7], [8], [9].</w:t>
      </w:r>
    </w:p>
    <w:p w14:paraId="39F02EE6" w14:textId="71FD1DE7" w:rsidR="006E5722" w:rsidRPr="0084583F" w:rsidRDefault="006E5722" w:rsidP="006E5722">
      <w:pPr>
        <w:rPr>
          <w:sz w:val="14"/>
        </w:rPr>
      </w:pPr>
      <w:r w:rsidRPr="0059527D">
        <w:rPr>
          <w:rStyle w:val="StyleUnderline"/>
        </w:rPr>
        <w:t xml:space="preserve">Given the novelty of hydraulic fracturing as a major technology for oil and gas production with </w:t>
      </w:r>
      <w:r w:rsidRPr="0059527D">
        <w:rPr>
          <w:rStyle w:val="Emphasis"/>
        </w:rPr>
        <w:t>uncertain</w:t>
      </w:r>
      <w:r w:rsidRPr="0059527D">
        <w:rPr>
          <w:rStyle w:val="StyleUnderline"/>
        </w:rPr>
        <w:t xml:space="preserve"> and </w:t>
      </w:r>
      <w:r w:rsidRPr="0059527D">
        <w:rPr>
          <w:rStyle w:val="Emphasis"/>
        </w:rPr>
        <w:t>ambiguous benefits</w:t>
      </w:r>
      <w:r w:rsidRPr="0059527D">
        <w:rPr>
          <w:rStyle w:val="StyleUnderline"/>
        </w:rPr>
        <w:t xml:space="preserve"> and costs, </w:t>
      </w:r>
      <w:r w:rsidRPr="0059527D">
        <w:rPr>
          <w:rStyle w:val="Emphasis"/>
        </w:rPr>
        <w:t>contentious debates</w:t>
      </w:r>
      <w:r w:rsidRPr="0059527D">
        <w:rPr>
          <w:rStyle w:val="StyleUnderline"/>
        </w:rPr>
        <w:t xml:space="preserve"> continue about whether hydraulic fracturing should be widely used and, if so, how</w:t>
      </w:r>
      <w:r w:rsidRPr="0059527D">
        <w:rPr>
          <w:sz w:val="14"/>
        </w:rPr>
        <w:t xml:space="preserve">. For instance, in their nationally representative sample of over 1000 survey respondents, Boudet and colleagues [1] found that “among the minority who has formed an opinion, respondents were nearly split between support and opposition.” Moreover, Christenson and colleagues [10] point to research suggesting that </w:t>
      </w:r>
      <w:r w:rsidRPr="0059527D">
        <w:rPr>
          <w:rStyle w:val="StyleUnderline"/>
        </w:rPr>
        <w:t xml:space="preserve">public discourse over hydraulic fracturing as reported in mass media outlets reflects </w:t>
      </w:r>
      <w:r w:rsidRPr="0059527D">
        <w:rPr>
          <w:rStyle w:val="Emphasis"/>
        </w:rPr>
        <w:t>sharp disagreements</w:t>
      </w:r>
      <w:r w:rsidRPr="0059527D">
        <w:rPr>
          <w:rStyle w:val="StyleUnderline"/>
        </w:rPr>
        <w:t xml:space="preserve"> about the relative costs and benefits of the technology</w:t>
      </w:r>
      <w:r w:rsidRPr="0059527D">
        <w:rPr>
          <w:sz w:val="14"/>
        </w:rPr>
        <w:t xml:space="preserve"> [11].</w:t>
      </w:r>
    </w:p>
    <w:p w14:paraId="00F57C90" w14:textId="3974B8B8" w:rsidR="00A12D4D" w:rsidRDefault="00FB4B44" w:rsidP="00A12D4D">
      <w:pPr>
        <w:pStyle w:val="Heading3"/>
      </w:pPr>
      <w:r>
        <w:t>Link---Oil &amp; Gas</w:t>
      </w:r>
    </w:p>
    <w:p w14:paraId="64B85F07" w14:textId="77777777" w:rsidR="00A12D4D" w:rsidRPr="005C454F" w:rsidRDefault="00A12D4D" w:rsidP="00A12D4D">
      <w:pPr>
        <w:pStyle w:val="Heading4"/>
      </w:pPr>
      <w:r>
        <w:t>Rulings restricting oil and gas take the side of liberal states</w:t>
      </w:r>
    </w:p>
    <w:p w14:paraId="10226AA9" w14:textId="77777777" w:rsidR="00A12D4D" w:rsidRPr="005C454F" w:rsidRDefault="00A12D4D" w:rsidP="00A12D4D">
      <w:r>
        <w:rPr>
          <w:rStyle w:val="Style13ptBold"/>
        </w:rPr>
        <w:t xml:space="preserve">Firozi ’19 </w:t>
      </w:r>
      <w:r w:rsidRPr="005C454F">
        <w:rPr>
          <w:sz w:val="16"/>
          <w:szCs w:val="16"/>
        </w:rPr>
        <w:t>(Paulina Firozi; Northwestern University, BS in Journalism, is a reporter covering national and breaking news, was previously a researcher for The Energy 202; 4-12-2019; "The Energy 202: Here's how Republicans want to address a water law that's choking new pipelines"; Washington Post; https://www.washingtonpost.com/news/powerpost/paloma/the-energy-202/2019/04/12/the-energy-202-here-s-how-republicans-want-to-address-a-water-law-that-s-choking-new-pipelines/5caf7268a7a0a475985bd3fa/; Accessed 7-15-2021; RD)</w:t>
      </w:r>
    </w:p>
    <w:p w14:paraId="13628F8B" w14:textId="77777777" w:rsidR="00A12D4D" w:rsidRPr="005C454F" w:rsidRDefault="00A12D4D" w:rsidP="00A12D4D">
      <w:pPr>
        <w:rPr>
          <w:sz w:val="16"/>
        </w:rPr>
      </w:pPr>
      <w:r w:rsidRPr="005C454F">
        <w:rPr>
          <w:sz w:val="16"/>
        </w:rPr>
        <w:t xml:space="preserve">One of President </w:t>
      </w:r>
      <w:r w:rsidRPr="006F4E59">
        <w:rPr>
          <w:rStyle w:val="StyleUnderline"/>
        </w:rPr>
        <w:t xml:space="preserve">Trump's biggest energy-related goals is to </w:t>
      </w:r>
      <w:r w:rsidRPr="006F4E59">
        <w:rPr>
          <w:rStyle w:val="Emphasis"/>
        </w:rPr>
        <w:t>build more pipelines</w:t>
      </w:r>
      <w:r w:rsidRPr="006F4E59">
        <w:rPr>
          <w:rStyle w:val="StyleUnderline"/>
        </w:rPr>
        <w:t xml:space="preserve"> before he leaves office</w:t>
      </w:r>
      <w:r w:rsidRPr="005C454F">
        <w:rPr>
          <w:sz w:val="16"/>
        </w:rPr>
        <w:t>. But Republicans are concerned the way a piece of half-century-old water pollution law is being used is thwarting those efforts.</w:t>
      </w:r>
    </w:p>
    <w:p w14:paraId="4729792C" w14:textId="77777777" w:rsidR="00A12D4D" w:rsidRPr="005C454F" w:rsidRDefault="00A12D4D" w:rsidP="00A12D4D">
      <w:pPr>
        <w:rPr>
          <w:sz w:val="16"/>
        </w:rPr>
      </w:pPr>
      <w:r w:rsidRPr="005C454F">
        <w:rPr>
          <w:sz w:val="16"/>
        </w:rPr>
        <w:t xml:space="preserve">So the </w:t>
      </w:r>
      <w:r w:rsidRPr="006F4E59">
        <w:rPr>
          <w:rStyle w:val="StyleUnderline"/>
        </w:rPr>
        <w:t xml:space="preserve">GOP is launching a </w:t>
      </w:r>
      <w:r w:rsidRPr="006F4E59">
        <w:rPr>
          <w:rStyle w:val="Emphasis"/>
        </w:rPr>
        <w:t>double-barreled effort</w:t>
      </w:r>
      <w:r w:rsidRPr="005C454F">
        <w:rPr>
          <w:sz w:val="16"/>
        </w:rPr>
        <w:t xml:space="preserve"> </w:t>
      </w:r>
      <w:r w:rsidRPr="006F4E59">
        <w:rPr>
          <w:rStyle w:val="StyleUnderline"/>
        </w:rPr>
        <w:t>from both the White House and Congress to address</w:t>
      </w:r>
      <w:r w:rsidRPr="005C454F">
        <w:rPr>
          <w:sz w:val="16"/>
        </w:rPr>
        <w:t xml:space="preserve"> a key provision in </w:t>
      </w:r>
      <w:r w:rsidRPr="006F4E59">
        <w:rPr>
          <w:rStyle w:val="StyleUnderline"/>
        </w:rPr>
        <w:t>the Clean Water Act</w:t>
      </w:r>
      <w:r w:rsidRPr="005C454F">
        <w:rPr>
          <w:sz w:val="16"/>
        </w:rPr>
        <w:t xml:space="preserve">, the nation’s bedrock environmental statute for preventing water pollution. </w:t>
      </w:r>
    </w:p>
    <w:p w14:paraId="1D1A773C" w14:textId="77777777" w:rsidR="00A12D4D" w:rsidRPr="005C454F" w:rsidRDefault="00A12D4D" w:rsidP="00A12D4D">
      <w:pPr>
        <w:rPr>
          <w:sz w:val="16"/>
        </w:rPr>
      </w:pPr>
      <w:r w:rsidRPr="005C454F">
        <w:rPr>
          <w:sz w:val="16"/>
        </w:rPr>
        <w:t xml:space="preserve">At issue is the law's Section 401, which gives states the power to disapprove interstate infrastructure projects that they deem potentially harmful to their waterways. </w:t>
      </w:r>
      <w:r w:rsidRPr="006F4E59">
        <w:rPr>
          <w:rStyle w:val="StyleUnderline"/>
        </w:rPr>
        <w:t>Republicans allege</w:t>
      </w:r>
      <w:r w:rsidRPr="005C454F">
        <w:rPr>
          <w:sz w:val="16"/>
        </w:rPr>
        <w:t xml:space="preserve"> that some </w:t>
      </w:r>
      <w:r w:rsidRPr="006F4E59">
        <w:rPr>
          <w:rStyle w:val="StyleUnderline"/>
        </w:rPr>
        <w:t>states</w:t>
      </w:r>
      <w:r w:rsidRPr="005C454F">
        <w:rPr>
          <w:sz w:val="16"/>
        </w:rPr>
        <w:t xml:space="preserve">— </w:t>
      </w:r>
      <w:r w:rsidRPr="006F4E59">
        <w:rPr>
          <w:rStyle w:val="StyleUnderline"/>
        </w:rPr>
        <w:t xml:space="preserve">mostly </w:t>
      </w:r>
      <w:r w:rsidRPr="006F4E59">
        <w:rPr>
          <w:rStyle w:val="Emphasis"/>
        </w:rPr>
        <w:t>left-leaning</w:t>
      </w:r>
      <w:r w:rsidRPr="006F4E59">
        <w:rPr>
          <w:rStyle w:val="StyleUnderline"/>
        </w:rPr>
        <w:t xml:space="preserve"> ones led by Democrats</w:t>
      </w:r>
      <w:r w:rsidRPr="005C454F">
        <w:rPr>
          <w:sz w:val="16"/>
        </w:rPr>
        <w:t xml:space="preserve"> </w:t>
      </w:r>
      <w:r w:rsidRPr="006F4E59">
        <w:rPr>
          <w:rStyle w:val="StyleUnderline"/>
        </w:rPr>
        <w:t xml:space="preserve">opposed to increasing the use of </w:t>
      </w:r>
      <w:r w:rsidRPr="006F4E59">
        <w:rPr>
          <w:rStyle w:val="Emphasis"/>
        </w:rPr>
        <w:t>coal, oil and natural gas</w:t>
      </w:r>
      <w:r w:rsidRPr="005C454F">
        <w:rPr>
          <w:sz w:val="16"/>
        </w:rPr>
        <w:t xml:space="preserve"> — </w:t>
      </w:r>
      <w:r w:rsidRPr="006F4E59">
        <w:rPr>
          <w:rStyle w:val="StyleUnderline"/>
        </w:rPr>
        <w:t xml:space="preserve">have abused the provision in recent years to stop the </w:t>
      </w:r>
      <w:r w:rsidRPr="006F4E59">
        <w:rPr>
          <w:rStyle w:val="Emphasis"/>
        </w:rPr>
        <w:t>construction of pipelines</w:t>
      </w:r>
      <w:r w:rsidRPr="006F4E59">
        <w:rPr>
          <w:rStyle w:val="StyleUnderline"/>
        </w:rPr>
        <w:t xml:space="preserve"> and other energy infrastructure within their borders</w:t>
      </w:r>
      <w:r w:rsidRPr="005C454F">
        <w:rPr>
          <w:sz w:val="16"/>
        </w:rPr>
        <w:t xml:space="preserve">. </w:t>
      </w:r>
    </w:p>
    <w:p w14:paraId="1B5D0201" w14:textId="77777777" w:rsidR="00A12D4D" w:rsidRPr="005C454F" w:rsidRDefault="00A12D4D" w:rsidP="00A12D4D">
      <w:pPr>
        <w:rPr>
          <w:sz w:val="16"/>
        </w:rPr>
      </w:pPr>
      <w:r w:rsidRPr="005C454F">
        <w:rPr>
          <w:sz w:val="16"/>
        </w:rPr>
        <w:t xml:space="preserve">The tension was on display Wednesday, when </w:t>
      </w:r>
      <w:r w:rsidRPr="006F4E59">
        <w:rPr>
          <w:rStyle w:val="StyleUnderline"/>
        </w:rPr>
        <w:t xml:space="preserve">Trump flew to </w:t>
      </w:r>
      <w:r w:rsidRPr="006F4E59">
        <w:rPr>
          <w:rStyle w:val="Emphasis"/>
        </w:rPr>
        <w:t>oil- and gas-rich</w:t>
      </w:r>
      <w:r w:rsidRPr="006F4E59">
        <w:rPr>
          <w:rStyle w:val="StyleUnderline"/>
        </w:rPr>
        <w:t xml:space="preserve"> Texas to sign an executive order directing the Environmental Protection Agency to </w:t>
      </w:r>
      <w:r w:rsidRPr="006F4E59">
        <w:rPr>
          <w:rStyle w:val="Emphasis"/>
        </w:rPr>
        <w:t>review federal rules</w:t>
      </w:r>
      <w:r w:rsidRPr="006F4E59">
        <w:rPr>
          <w:rStyle w:val="StyleUnderline"/>
        </w:rPr>
        <w:t xml:space="preserve"> around states’ ability to issue water permits</w:t>
      </w:r>
      <w:r w:rsidRPr="005C454F">
        <w:rPr>
          <w:sz w:val="16"/>
        </w:rPr>
        <w:t>.</w:t>
      </w:r>
    </w:p>
    <w:p w14:paraId="5A22A599" w14:textId="77777777" w:rsidR="00A12D4D" w:rsidRPr="005C454F" w:rsidRDefault="00A12D4D" w:rsidP="00A12D4D">
      <w:pPr>
        <w:rPr>
          <w:sz w:val="16"/>
        </w:rPr>
      </w:pPr>
      <w:r w:rsidRPr="005C454F">
        <w:rPr>
          <w:sz w:val="16"/>
        </w:rPr>
        <w:t xml:space="preserve">“Too often, </w:t>
      </w:r>
      <w:r w:rsidRPr="006F4E59">
        <w:rPr>
          <w:rStyle w:val="StyleUnderline"/>
        </w:rPr>
        <w:t>badly needed energy infrastructure is being held back by special-interest groups</w:t>
      </w:r>
      <w:r w:rsidRPr="005C454F">
        <w:rPr>
          <w:sz w:val="16"/>
        </w:rPr>
        <w:t xml:space="preserve">, entrenched bureaucracies </w:t>
      </w:r>
      <w:r w:rsidRPr="006F4E59">
        <w:rPr>
          <w:rStyle w:val="StyleUnderline"/>
        </w:rPr>
        <w:t xml:space="preserve">and </w:t>
      </w:r>
      <w:r w:rsidRPr="006F4E59">
        <w:rPr>
          <w:rStyle w:val="Emphasis"/>
        </w:rPr>
        <w:t>radical activists</w:t>
      </w:r>
      <w:r w:rsidRPr="006F4E59">
        <w:rPr>
          <w:rStyle w:val="StyleUnderline"/>
        </w:rPr>
        <w:t>,” Trump said</w:t>
      </w:r>
      <w:r w:rsidRPr="005C454F">
        <w:rPr>
          <w:sz w:val="16"/>
        </w:rPr>
        <w:t xml:space="preserve"> during a speech this week outside Houston, The Post's Toluse Olorunnipa and Steven Mufson report. </w:t>
      </w:r>
    </w:p>
    <w:p w14:paraId="7E37B220" w14:textId="77777777" w:rsidR="00A12D4D" w:rsidRPr="005C454F" w:rsidRDefault="00A12D4D" w:rsidP="00A12D4D">
      <w:pPr>
        <w:rPr>
          <w:sz w:val="16"/>
          <w:szCs w:val="16"/>
        </w:rPr>
      </w:pPr>
      <w:r w:rsidRPr="005C454F">
        <w:rPr>
          <w:sz w:val="16"/>
          <w:szCs w:val="16"/>
        </w:rPr>
        <w:t>But here's the fine print: “Outdated Federal guidance and regulations regarding section 401 of the Clean Water Act, however, are causing confusion and uncertainty and are hindering the development of energy infrastructure,” Trump’s executive order states.</w:t>
      </w:r>
    </w:p>
    <w:p w14:paraId="39B963C5" w14:textId="77777777" w:rsidR="00A12D4D" w:rsidRPr="005C454F" w:rsidRDefault="00A12D4D" w:rsidP="00A12D4D">
      <w:pPr>
        <w:rPr>
          <w:sz w:val="16"/>
          <w:szCs w:val="16"/>
        </w:rPr>
      </w:pPr>
      <w:r w:rsidRPr="005C454F">
        <w:rPr>
          <w:sz w:val="16"/>
          <w:szCs w:val="16"/>
        </w:rPr>
        <w:t>Trump tasked the agency with tightening the amount of time states have to review water-permit applications as well the “types of conditions that may be appropriate to include in a certification.”</w:t>
      </w:r>
    </w:p>
    <w:p w14:paraId="18355702" w14:textId="77777777" w:rsidR="00A12D4D" w:rsidRPr="005C454F" w:rsidRDefault="00A12D4D" w:rsidP="00A12D4D">
      <w:pPr>
        <w:rPr>
          <w:sz w:val="16"/>
          <w:szCs w:val="16"/>
        </w:rPr>
      </w:pPr>
      <w:r w:rsidRPr="005C454F">
        <w:rPr>
          <w:sz w:val="16"/>
          <w:szCs w:val="16"/>
        </w:rPr>
        <w:t>Section 401 says that states must approve or reject projects within a “reasonable period of time (which shall not exceed one year)." In practice, though, projects can last for years in permitting limbo as state-level environmental agencies go back and forth with companies to grapple with technical details.</w:t>
      </w:r>
    </w:p>
    <w:p w14:paraId="5157A46B" w14:textId="77777777" w:rsidR="00A12D4D" w:rsidRPr="005C454F" w:rsidRDefault="00A12D4D" w:rsidP="00A12D4D">
      <w:pPr>
        <w:rPr>
          <w:sz w:val="16"/>
          <w:szCs w:val="16"/>
        </w:rPr>
      </w:pPr>
      <w:r w:rsidRPr="005C454F">
        <w:rPr>
          <w:sz w:val="16"/>
          <w:szCs w:val="16"/>
        </w:rPr>
        <w:t>“These projects that are subject to approval are massive,” said Kimberly Ong, a senior attorney for the environmental group Natural Resources Defense Council, which opposes Trump's executive orders. “They require extremely technical review.”</w:t>
      </w:r>
    </w:p>
    <w:p w14:paraId="2A4B7BA8" w14:textId="77777777" w:rsidR="00A12D4D" w:rsidRPr="005C454F" w:rsidRDefault="00A12D4D" w:rsidP="00A12D4D">
      <w:pPr>
        <w:rPr>
          <w:sz w:val="16"/>
        </w:rPr>
      </w:pPr>
      <w:r w:rsidRPr="005C454F">
        <w:rPr>
          <w:sz w:val="16"/>
        </w:rPr>
        <w:t xml:space="preserve">At the same time this week, the chair of the Senate Environment and Public Works Committee, John </w:t>
      </w:r>
      <w:r w:rsidRPr="005C454F">
        <w:rPr>
          <w:rStyle w:val="Emphasis"/>
        </w:rPr>
        <w:t>Barrasso</w:t>
      </w:r>
      <w:r w:rsidRPr="005C454F">
        <w:rPr>
          <w:rStyle w:val="StyleUnderline"/>
        </w:rPr>
        <w:t xml:space="preserve"> (R-Wyo.),</w:t>
      </w:r>
      <w:r w:rsidRPr="005C454F">
        <w:rPr>
          <w:sz w:val="16"/>
        </w:rPr>
        <w:t xml:space="preserve"> </w:t>
      </w:r>
      <w:r w:rsidRPr="005C454F">
        <w:rPr>
          <w:rStyle w:val="StyleUnderline"/>
        </w:rPr>
        <w:t>introduced legislation that goes a step further by etching into law some of those limits</w:t>
      </w:r>
      <w:r w:rsidRPr="005C454F">
        <w:rPr>
          <w:sz w:val="16"/>
        </w:rPr>
        <w:t xml:space="preserve">. </w:t>
      </w:r>
    </w:p>
    <w:p w14:paraId="2CD3AD41" w14:textId="77777777" w:rsidR="00A12D4D" w:rsidRPr="005C454F" w:rsidRDefault="00A12D4D" w:rsidP="00A12D4D">
      <w:pPr>
        <w:rPr>
          <w:sz w:val="16"/>
          <w:szCs w:val="16"/>
        </w:rPr>
      </w:pPr>
      <w:r w:rsidRPr="005C454F">
        <w:rPr>
          <w:sz w:val="16"/>
          <w:szCs w:val="16"/>
        </w:rPr>
        <w:t>“The idea is to use the Clean Water Act for something to do with water,” Barrasso said in an interview.</w:t>
      </w:r>
    </w:p>
    <w:p w14:paraId="4FAA6C8E" w14:textId="77777777" w:rsidR="00A12D4D" w:rsidRPr="005C454F" w:rsidRDefault="00A12D4D" w:rsidP="00A12D4D">
      <w:pPr>
        <w:rPr>
          <w:sz w:val="16"/>
        </w:rPr>
      </w:pPr>
      <w:r w:rsidRPr="005C454F">
        <w:rPr>
          <w:rStyle w:val="StyleUnderline"/>
        </w:rPr>
        <w:t>Barrasso praised Trump’s executive order, but wanted to make sure future administrations could not undo it</w:t>
      </w:r>
      <w:r w:rsidRPr="005C454F">
        <w:rPr>
          <w:sz w:val="16"/>
        </w:rPr>
        <w:t>. “You're trying to codify this stuff to make it into law.”</w:t>
      </w:r>
    </w:p>
    <w:p w14:paraId="58136A89" w14:textId="77777777" w:rsidR="00A12D4D" w:rsidRPr="005C454F" w:rsidRDefault="00A12D4D" w:rsidP="00A12D4D">
      <w:pPr>
        <w:rPr>
          <w:sz w:val="16"/>
          <w:szCs w:val="16"/>
        </w:rPr>
      </w:pPr>
      <w:r w:rsidRPr="005C454F">
        <w:rPr>
          <w:sz w:val="16"/>
          <w:szCs w:val="16"/>
        </w:rPr>
        <w:t>His bill, for example, would limit states to considering only potential pollution from discharges into waterways when reviewing permit applications — and not from other sources.</w:t>
      </w:r>
    </w:p>
    <w:p w14:paraId="7BEAF9A2" w14:textId="77777777" w:rsidR="00A12D4D" w:rsidRPr="005C454F" w:rsidRDefault="00A12D4D" w:rsidP="00A12D4D">
      <w:pPr>
        <w:rPr>
          <w:sz w:val="16"/>
        </w:rPr>
      </w:pPr>
      <w:r w:rsidRPr="005C454F">
        <w:rPr>
          <w:sz w:val="16"/>
        </w:rPr>
        <w:t xml:space="preserve">That would mean </w:t>
      </w:r>
      <w:r w:rsidRPr="005C454F">
        <w:rPr>
          <w:rStyle w:val="StyleUnderline"/>
        </w:rPr>
        <w:t>the state of New York</w:t>
      </w:r>
      <w:r w:rsidRPr="005C454F">
        <w:rPr>
          <w:sz w:val="16"/>
        </w:rPr>
        <w:t xml:space="preserve"> would not have been able to reject a proposed 124-mile gas pipeline on the grounds that construction would disturb creeks and streams, as the administration of Gov. Andrew M. Cuomo (D-N.Y.) has done.</w:t>
      </w:r>
    </w:p>
    <w:p w14:paraId="0077C353" w14:textId="77777777" w:rsidR="00A12D4D" w:rsidRPr="005C454F" w:rsidRDefault="00A12D4D" w:rsidP="00A12D4D">
      <w:pPr>
        <w:rPr>
          <w:sz w:val="16"/>
        </w:rPr>
      </w:pPr>
      <w:r w:rsidRPr="005C454F">
        <w:rPr>
          <w:sz w:val="16"/>
        </w:rPr>
        <w:t xml:space="preserve">The state of </w:t>
      </w:r>
      <w:r w:rsidRPr="005C454F">
        <w:rPr>
          <w:rStyle w:val="StyleUnderline"/>
        </w:rPr>
        <w:t>Washington</w:t>
      </w:r>
      <w:r w:rsidRPr="005C454F">
        <w:rPr>
          <w:sz w:val="16"/>
        </w:rPr>
        <w:t xml:space="preserve">, similarly, </w:t>
      </w:r>
      <w:r w:rsidRPr="005C454F">
        <w:rPr>
          <w:rStyle w:val="StyleUnderline"/>
        </w:rPr>
        <w:t>rejected a water permit for export terminals</w:t>
      </w:r>
      <w:r w:rsidRPr="005C454F">
        <w:rPr>
          <w:sz w:val="16"/>
        </w:rPr>
        <w:t xml:space="preserve"> for coal bound for use outside the state. Democratic Gov. Jay Inslee, who is running for president on a plank focused on climate change, denounced Trump’s order as a “dangerous attack” on the environment.</w:t>
      </w:r>
    </w:p>
    <w:p w14:paraId="0D8D0A37" w14:textId="77777777" w:rsidR="00A12D4D" w:rsidRPr="005C454F" w:rsidRDefault="00A12D4D" w:rsidP="00A12D4D">
      <w:pPr>
        <w:rPr>
          <w:sz w:val="16"/>
        </w:rPr>
      </w:pPr>
      <w:r w:rsidRPr="005C454F">
        <w:rPr>
          <w:sz w:val="16"/>
        </w:rPr>
        <w:t xml:space="preserve">But </w:t>
      </w:r>
      <w:r w:rsidRPr="005C454F">
        <w:rPr>
          <w:rStyle w:val="StyleUnderline"/>
        </w:rPr>
        <w:t xml:space="preserve">Trump singled out the </w:t>
      </w:r>
      <w:r w:rsidRPr="005C454F">
        <w:rPr>
          <w:rStyle w:val="Emphasis"/>
        </w:rPr>
        <w:t>pipeline delays</w:t>
      </w:r>
      <w:r w:rsidRPr="005C454F">
        <w:rPr>
          <w:rStyle w:val="StyleUnderline"/>
        </w:rPr>
        <w:t xml:space="preserve"> in his home state</w:t>
      </w:r>
      <w:r w:rsidRPr="005C454F">
        <w:rPr>
          <w:sz w:val="16"/>
        </w:rPr>
        <w:t xml:space="preserve"> when announcing his administrative action. “We need help with New York,” Trump said. “</w:t>
      </w:r>
      <w:r w:rsidRPr="005C454F">
        <w:rPr>
          <w:rStyle w:val="StyleUnderline"/>
        </w:rPr>
        <w:t xml:space="preserve">New York is </w:t>
      </w:r>
      <w:r w:rsidRPr="005C454F">
        <w:rPr>
          <w:rStyle w:val="Emphasis"/>
        </w:rPr>
        <w:t>hurting the country</w:t>
      </w:r>
      <w:r w:rsidRPr="005C454F">
        <w:rPr>
          <w:sz w:val="16"/>
        </w:rPr>
        <w:t xml:space="preserve"> </w:t>
      </w:r>
      <w:r w:rsidRPr="005C454F">
        <w:rPr>
          <w:rStyle w:val="StyleUnderline"/>
        </w:rPr>
        <w:t>because they are not allowing us to get these pipelines through</w:t>
      </w:r>
      <w:r w:rsidRPr="005C454F">
        <w:rPr>
          <w:sz w:val="16"/>
        </w:rPr>
        <w:t>.”</w:t>
      </w:r>
    </w:p>
    <w:p w14:paraId="76CDA942" w14:textId="77777777" w:rsidR="00A12D4D" w:rsidRPr="005C454F" w:rsidRDefault="00A12D4D" w:rsidP="00A12D4D">
      <w:pPr>
        <w:rPr>
          <w:sz w:val="16"/>
          <w:szCs w:val="16"/>
        </w:rPr>
      </w:pPr>
      <w:r w:rsidRPr="005C454F">
        <w:rPr>
          <w:sz w:val="16"/>
          <w:szCs w:val="16"/>
        </w:rPr>
        <w:t>That pipeline would have helped deliver fracked gas from Pennsylvania’s Marcellus Shale to New England, which often must import liquefied natural gas from abroad during cold winter months.</w:t>
      </w:r>
    </w:p>
    <w:p w14:paraId="4AE3470B" w14:textId="77777777" w:rsidR="00A12D4D" w:rsidRPr="005C454F" w:rsidRDefault="00A12D4D" w:rsidP="00A12D4D">
      <w:pPr>
        <w:rPr>
          <w:sz w:val="16"/>
          <w:szCs w:val="16"/>
        </w:rPr>
      </w:pPr>
      <w:r w:rsidRPr="005C454F">
        <w:rPr>
          <w:sz w:val="16"/>
          <w:szCs w:val="16"/>
        </w:rPr>
        <w:t>Yet Trump's executive order may yet still concern some red-state leaders. In a letter before Trump’s announcement, the nonpartisan Western Governors’ Association, which represents 22 governors from 19 Western states and three U.S. territories, warned that overriding state agencies “would inflict serious harm to the division of state and federal authorities established by Congress.”</w:t>
      </w:r>
    </w:p>
    <w:p w14:paraId="0C294F2F" w14:textId="77777777" w:rsidR="00A12D4D" w:rsidRPr="005C454F" w:rsidRDefault="00A12D4D" w:rsidP="00A12D4D">
      <w:pPr>
        <w:rPr>
          <w:sz w:val="16"/>
        </w:rPr>
      </w:pPr>
      <w:r w:rsidRPr="005C454F">
        <w:rPr>
          <w:rStyle w:val="StyleUnderline"/>
        </w:rPr>
        <w:t xml:space="preserve">But it is already earning praise from those in the </w:t>
      </w:r>
      <w:r w:rsidRPr="005C454F">
        <w:rPr>
          <w:rStyle w:val="Emphasis"/>
        </w:rPr>
        <w:t>oil and gas industry</w:t>
      </w:r>
      <w:r w:rsidRPr="005C454F">
        <w:rPr>
          <w:sz w:val="16"/>
        </w:rPr>
        <w:t xml:space="preserve">, </w:t>
      </w:r>
      <w:r w:rsidRPr="005C454F">
        <w:rPr>
          <w:rStyle w:val="StyleUnderline"/>
        </w:rPr>
        <w:t>who have pressed for years for New York to stop standing in the way of gas pipelines</w:t>
      </w:r>
      <w:r w:rsidRPr="005C454F">
        <w:rPr>
          <w:sz w:val="16"/>
        </w:rPr>
        <w:t xml:space="preserve">. “If the systems are used, if you will, to obstruct the development of much-needed infrastructure, then we will push, as I know others will, to make sure there’s certainty and predictability in the process,” said then American Petroleum Industry president Jack Gerard last year, singling out New York. </w:t>
      </w:r>
    </w:p>
    <w:p w14:paraId="27CF7DEA" w14:textId="77777777" w:rsidR="00A12D4D" w:rsidRPr="005C454F" w:rsidRDefault="00A12D4D" w:rsidP="00A12D4D">
      <w:pPr>
        <w:rPr>
          <w:sz w:val="16"/>
          <w:szCs w:val="16"/>
        </w:rPr>
      </w:pPr>
      <w:r w:rsidRPr="005C454F">
        <w:rPr>
          <w:sz w:val="16"/>
          <w:szCs w:val="16"/>
        </w:rPr>
        <w:t>Some hydroelectric dam proposals have ended up waited for a decade or more for state water permits. Those developers are happy about the new push, too.</w:t>
      </w:r>
    </w:p>
    <w:p w14:paraId="5E1E4A8E" w14:textId="77777777" w:rsidR="00A12D4D" w:rsidRPr="005C454F" w:rsidRDefault="00A12D4D" w:rsidP="00A12D4D">
      <w:pPr>
        <w:rPr>
          <w:sz w:val="16"/>
          <w:szCs w:val="16"/>
        </w:rPr>
      </w:pPr>
      <w:r w:rsidRPr="005C454F">
        <w:rPr>
          <w:sz w:val="16"/>
          <w:szCs w:val="16"/>
        </w:rPr>
        <w:t>Linda Church Ciocci, head of the National Hydropower Association, cheered the order for sending “a clear message today that it is no longer acceptable for our nation’s vital hydropower projects to linger in uncertainty for years — at times, a decade or more — without resolution.”</w:t>
      </w:r>
    </w:p>
    <w:p w14:paraId="4B1F0D8A" w14:textId="77777777" w:rsidR="00A12D4D" w:rsidRPr="005C454F" w:rsidRDefault="00A12D4D" w:rsidP="00A12D4D">
      <w:pPr>
        <w:rPr>
          <w:sz w:val="16"/>
        </w:rPr>
      </w:pPr>
      <w:r w:rsidRPr="005C454F">
        <w:rPr>
          <w:sz w:val="16"/>
        </w:rPr>
        <w:t xml:space="preserve">The water is reversing the usual roles of the two parties, as </w:t>
      </w:r>
      <w:r w:rsidRPr="005C454F">
        <w:rPr>
          <w:rStyle w:val="Emphasis"/>
        </w:rPr>
        <w:t>Democrats</w:t>
      </w:r>
      <w:r w:rsidRPr="005C454F">
        <w:rPr>
          <w:rStyle w:val="StyleUnderline"/>
        </w:rPr>
        <w:t xml:space="preserve"> find themselves </w:t>
      </w:r>
      <w:r w:rsidRPr="005C454F">
        <w:rPr>
          <w:rStyle w:val="Emphasis"/>
        </w:rPr>
        <w:t>defending</w:t>
      </w:r>
      <w:r w:rsidRPr="005C454F">
        <w:rPr>
          <w:sz w:val="16"/>
        </w:rPr>
        <w:t xml:space="preserve"> states’ </w:t>
      </w:r>
      <w:r w:rsidRPr="005C454F">
        <w:rPr>
          <w:rStyle w:val="Emphasis"/>
        </w:rPr>
        <w:t>right to halt development</w:t>
      </w:r>
      <w:r w:rsidRPr="005C454F">
        <w:rPr>
          <w:sz w:val="16"/>
        </w:rPr>
        <w:t xml:space="preserve"> within their borders and </w:t>
      </w:r>
      <w:r w:rsidRPr="005C454F">
        <w:rPr>
          <w:rStyle w:val="Emphasis"/>
        </w:rPr>
        <w:t>Republicans</w:t>
      </w:r>
      <w:r w:rsidRPr="005C454F">
        <w:rPr>
          <w:rStyle w:val="StyleUnderline"/>
        </w:rPr>
        <w:t xml:space="preserve"> calling for</w:t>
      </w:r>
      <w:r w:rsidRPr="005C454F">
        <w:rPr>
          <w:sz w:val="16"/>
        </w:rPr>
        <w:t xml:space="preserve"> federal </w:t>
      </w:r>
      <w:r w:rsidRPr="005C454F">
        <w:rPr>
          <w:rStyle w:val="StyleUnderline"/>
        </w:rPr>
        <w:t xml:space="preserve">regulators to play a </w:t>
      </w:r>
      <w:r w:rsidRPr="005C454F">
        <w:rPr>
          <w:rStyle w:val="Emphasis"/>
        </w:rPr>
        <w:t>bigger role</w:t>
      </w:r>
      <w:r w:rsidRPr="005C454F">
        <w:rPr>
          <w:sz w:val="16"/>
        </w:rPr>
        <w:t xml:space="preserve"> in </w:t>
      </w:r>
      <w:r w:rsidRPr="005C454F">
        <w:rPr>
          <w:rStyle w:val="StyleUnderline"/>
        </w:rPr>
        <w:t>dictating state decision-making</w:t>
      </w:r>
      <w:r w:rsidRPr="005C454F">
        <w:rPr>
          <w:sz w:val="16"/>
        </w:rPr>
        <w:t>.</w:t>
      </w:r>
    </w:p>
    <w:p w14:paraId="01574CD1" w14:textId="77777777" w:rsidR="00A12D4D" w:rsidRPr="005C454F" w:rsidRDefault="00A12D4D" w:rsidP="00A12D4D">
      <w:pPr>
        <w:rPr>
          <w:sz w:val="16"/>
          <w:szCs w:val="16"/>
        </w:rPr>
      </w:pPr>
      <w:r w:rsidRPr="005C454F">
        <w:rPr>
          <w:sz w:val="16"/>
          <w:szCs w:val="16"/>
        </w:rPr>
        <w:t>“We will all need to stand by a commitment to this federal-state partnership,” Thomas R. Carper (Del.), the top Democrat on Barrasso's committee, which oversees the EPA, said in a speech earlier this week to state regulators.</w:t>
      </w:r>
    </w:p>
    <w:p w14:paraId="0D2A8DB3" w14:textId="77777777" w:rsidR="00A12D4D" w:rsidRPr="005C454F" w:rsidRDefault="00A12D4D" w:rsidP="00A12D4D">
      <w:pPr>
        <w:rPr>
          <w:sz w:val="16"/>
          <w:szCs w:val="16"/>
        </w:rPr>
      </w:pPr>
      <w:r w:rsidRPr="005C454F">
        <w:rPr>
          <w:sz w:val="16"/>
          <w:szCs w:val="16"/>
        </w:rPr>
        <w:t>“I — and I’m sure you — see many other instances where cooperative federalism and respect for states’ rights doesn’t mean the same thing to this administration as it does to those of you who are actually doing the work of environmental protection.”</w:t>
      </w:r>
    </w:p>
    <w:p w14:paraId="348AC01B" w14:textId="77777777" w:rsidR="00A12D4D" w:rsidRPr="005C454F" w:rsidRDefault="00A12D4D" w:rsidP="00A12D4D">
      <w:pPr>
        <w:rPr>
          <w:sz w:val="16"/>
          <w:szCs w:val="16"/>
        </w:rPr>
      </w:pPr>
      <w:r w:rsidRPr="005C454F">
        <w:rPr>
          <w:sz w:val="16"/>
          <w:szCs w:val="16"/>
        </w:rPr>
        <w:t>Like with other Trump-era environmental rules, some legal experts expect whatever new rules the EPA issues to face significant courtroom challenges on administrative-law grounds.</w:t>
      </w:r>
    </w:p>
    <w:p w14:paraId="49F89400" w14:textId="77777777" w:rsidR="00A12D4D" w:rsidRPr="005C454F" w:rsidRDefault="00A12D4D" w:rsidP="00A12D4D">
      <w:pPr>
        <w:rPr>
          <w:sz w:val="16"/>
          <w:szCs w:val="16"/>
        </w:rPr>
      </w:pPr>
      <w:r w:rsidRPr="005C454F">
        <w:rPr>
          <w:sz w:val="16"/>
          <w:szCs w:val="16"/>
        </w:rPr>
        <w:t>“There are a number of ways it can be attacked,” said Carl Tobias, a law professor at the University of Richmond. “What Trump wants to do is cut the states out because they’re a pain in the neck.”</w:t>
      </w:r>
    </w:p>
    <w:p w14:paraId="6052B16E" w14:textId="77777777" w:rsidR="00A12D4D" w:rsidRDefault="00A12D4D" w:rsidP="00A12D4D">
      <w:pPr>
        <w:rPr>
          <w:sz w:val="16"/>
          <w:szCs w:val="16"/>
        </w:rPr>
      </w:pPr>
      <w:r w:rsidRPr="005C454F">
        <w:rPr>
          <w:sz w:val="16"/>
          <w:szCs w:val="16"/>
        </w:rPr>
        <w:t>For now, though, environmental groups appear to be holding their legal fire until the EPA rolls out actual regulations. Trump ordered the rules to be finalized within the next 13 months.</w:t>
      </w:r>
    </w:p>
    <w:p w14:paraId="3238EC53" w14:textId="77777777" w:rsidR="00CF3AAA" w:rsidRDefault="00CF3AAA" w:rsidP="00CF3AAA">
      <w:pPr>
        <w:pStyle w:val="Heading3"/>
      </w:pPr>
      <w:r>
        <w:t>Link---CAFOs</w:t>
      </w:r>
    </w:p>
    <w:p w14:paraId="4CCF04F1" w14:textId="77777777" w:rsidR="00CF3AAA" w:rsidRPr="00CD2967" w:rsidRDefault="00CF3AAA" w:rsidP="00CF3AAA">
      <w:pPr>
        <w:pStyle w:val="Heading4"/>
      </w:pPr>
      <w:r>
        <w:t xml:space="preserve">Farming operations are </w:t>
      </w:r>
      <w:r w:rsidRPr="00CD2967">
        <w:rPr>
          <w:u w:val="single"/>
        </w:rPr>
        <w:t>polarized</w:t>
      </w:r>
      <w:r>
        <w:t>.</w:t>
      </w:r>
    </w:p>
    <w:p w14:paraId="3CFD74C2" w14:textId="77777777" w:rsidR="00CF3AAA" w:rsidRDefault="00CF3AAA" w:rsidP="00CF3AAA">
      <w:r>
        <w:t xml:space="preserve">Dr. Colette S. </w:t>
      </w:r>
      <w:r w:rsidRPr="00CD2967">
        <w:rPr>
          <w:rStyle w:val="Style13ptBold"/>
        </w:rPr>
        <w:t>Vogeler 19</w:t>
      </w:r>
      <w:r>
        <w:t>. Research assistant at the Institute for Comparative Government Studies and Policy Field Analysis. "Politicizing Farm Animal Welfare: A Comparative Study of Policy Change in the United States of America." Journal of Comparative Policy Analysis: Research and Practice. T&amp;F. 11-5-2019. https://www.tandfonline.com/doi/full/10.1080/13876988.2020.1742069?needAccess=true. accessed 7-19-2021 //ART</w:t>
      </w:r>
    </w:p>
    <w:p w14:paraId="6274FCD5" w14:textId="77777777" w:rsidR="00CF3AAA" w:rsidRPr="00CD2967" w:rsidRDefault="00CF3AAA" w:rsidP="00CF3AAA">
      <w:pPr>
        <w:rPr>
          <w:sz w:val="14"/>
        </w:rPr>
      </w:pPr>
      <w:r w:rsidRPr="00CD2967">
        <w:rPr>
          <w:rStyle w:val="Emphasis"/>
        </w:rPr>
        <w:t>Several attempts</w:t>
      </w:r>
      <w:r w:rsidRPr="00CD2967">
        <w:rPr>
          <w:rStyle w:val="StyleUnderline"/>
        </w:rPr>
        <w:t xml:space="preserve"> have been made to </w:t>
      </w:r>
      <w:r w:rsidRPr="00CD2967">
        <w:rPr>
          <w:rStyle w:val="Emphasis"/>
        </w:rPr>
        <w:t>create</w:t>
      </w:r>
      <w:r w:rsidRPr="00CD2967">
        <w:rPr>
          <w:rStyle w:val="StyleUnderline"/>
        </w:rPr>
        <w:t xml:space="preserve"> federal farm animal welfare policies</w:t>
      </w:r>
      <w:r w:rsidRPr="00CD2967">
        <w:rPr>
          <w:sz w:val="14"/>
        </w:rPr>
        <w:t xml:space="preserve">; these include a bill proposed to Congress in 1989, which aimed to protect calves by prohibiting their confinement in crates, </w:t>
      </w:r>
      <w:r w:rsidRPr="00CD2967">
        <w:rPr>
          <w:rStyle w:val="StyleUnderline"/>
        </w:rPr>
        <w:t xml:space="preserve">yet it </w:t>
      </w:r>
      <w:r w:rsidRPr="00CD2967">
        <w:rPr>
          <w:rStyle w:val="Emphasis"/>
        </w:rPr>
        <w:t>failed</w:t>
      </w:r>
      <w:r w:rsidRPr="00CD2967">
        <w:rPr>
          <w:rStyle w:val="StyleUnderline"/>
        </w:rPr>
        <w:t xml:space="preserve"> to achieve a </w:t>
      </w:r>
      <w:r w:rsidRPr="00CD2967">
        <w:rPr>
          <w:rStyle w:val="Emphasis"/>
        </w:rPr>
        <w:t>majority</w:t>
      </w:r>
      <w:r w:rsidRPr="00CD2967">
        <w:rPr>
          <w:sz w:val="14"/>
        </w:rPr>
        <w:t xml:space="preserve"> (Congress 1989). In 2011 an unconventional alliance emerged: the “United States Egg Producers Association” joined forces with the animal welfare organization “Humane Society for the United States” to promote federal legislation that would have established minimum mandatory cage sizes for hens (Valero and Rhee 2013). Although the attempt ultimately failed, it exemplifies the changing alliances as some producers have started to cooperate with animal welfare organizations. Also, the policy process and the discussion surrounding the so-called “Egg Products Inspection Act Amendments” reveal the conflicting policy preferences that are part of the politicization of farm animal welfare issues (Congress 2013; Valero and Rhee 2013). Despite a comparatively broad basis of political support that facilitated the proposal’s introduction into Congress in 2013, the amendment was ultimately blocked by interest groups from beef and pork producers who feared spill-over effects (Shields et al. 2017).</w:t>
      </w:r>
    </w:p>
    <w:p w14:paraId="52B59DE6" w14:textId="06AC7180" w:rsidR="00CF3AAA" w:rsidRPr="00CF3AAA" w:rsidRDefault="00CF3AAA" w:rsidP="00CF3AAA">
      <w:pPr>
        <w:rPr>
          <w:sz w:val="14"/>
        </w:rPr>
      </w:pPr>
      <w:r w:rsidRPr="00CD2967">
        <w:rPr>
          <w:rStyle w:val="StyleUnderline"/>
        </w:rPr>
        <w:t xml:space="preserve">The </w:t>
      </w:r>
      <w:r w:rsidRPr="00CD2967">
        <w:rPr>
          <w:rStyle w:val="Emphasis"/>
        </w:rPr>
        <w:t>polarization</w:t>
      </w:r>
      <w:r w:rsidRPr="00CD2967">
        <w:rPr>
          <w:rStyle w:val="StyleUnderline"/>
        </w:rPr>
        <w:t xml:space="preserve"> of farm animal welfare also became </w:t>
      </w:r>
      <w:r w:rsidRPr="00CD2967">
        <w:rPr>
          <w:rStyle w:val="Emphasis"/>
        </w:rPr>
        <w:t>apparent</w:t>
      </w:r>
      <w:r w:rsidRPr="00CD2967">
        <w:rPr>
          <w:rStyle w:val="StyleUnderline"/>
        </w:rPr>
        <w:t xml:space="preserve"> during the discussion of the farm bill of 2018 (farm bills set the </w:t>
      </w:r>
      <w:r w:rsidRPr="00CD2967">
        <w:rPr>
          <w:rStyle w:val="Emphasis"/>
        </w:rPr>
        <w:t>overarching policy</w:t>
      </w:r>
      <w:r w:rsidRPr="00CD2967">
        <w:rPr>
          <w:rStyle w:val="StyleUnderline"/>
        </w:rPr>
        <w:t xml:space="preserve"> framework for US agricultural production).</w:t>
      </w:r>
      <w:r w:rsidRPr="00CD2967">
        <w:rPr>
          <w:sz w:val="14"/>
        </w:rPr>
        <w:t xml:space="preserve"> An amendment, the “Protect Interstate Commerce Act”, also called “King provision” (named after Congressman Steve King), was proposed. </w:t>
      </w:r>
      <w:r w:rsidRPr="00CD2967">
        <w:rPr>
          <w:rStyle w:val="StyleUnderline"/>
        </w:rPr>
        <w:t xml:space="preserve">The provision would have </w:t>
      </w:r>
      <w:r w:rsidRPr="00CD2967">
        <w:rPr>
          <w:rStyle w:val="Emphasis"/>
        </w:rPr>
        <w:t>prohibited</w:t>
      </w:r>
      <w:r w:rsidRPr="00CD2967">
        <w:rPr>
          <w:rStyle w:val="StyleUnderline"/>
        </w:rPr>
        <w:t xml:space="preserve"> the federal states from passing their own animal welfare policies</w:t>
      </w:r>
      <w:r w:rsidRPr="00CD2967">
        <w:rPr>
          <w:sz w:val="14"/>
        </w:rPr>
        <w:t xml:space="preserve">. The advocates of the King provision considered individual state animal welfare rules a threat to agricultural activities and to interstate competition (Congress 2018). </w:t>
      </w:r>
      <w:r w:rsidRPr="00CD2967">
        <w:rPr>
          <w:rStyle w:val="StyleUnderline"/>
        </w:rPr>
        <w:t xml:space="preserve">Although the King provision ended up being excluded from the 2018 farm bill, it reveals the </w:t>
      </w:r>
      <w:r w:rsidRPr="00CD2967">
        <w:rPr>
          <w:rStyle w:val="Emphasis"/>
        </w:rPr>
        <w:t>polarization</w:t>
      </w:r>
      <w:r w:rsidRPr="00CD2967">
        <w:rPr>
          <w:rStyle w:val="StyleUnderline"/>
        </w:rPr>
        <w:t xml:space="preserve"> over farm animal welfare.</w:t>
      </w:r>
      <w:r w:rsidRPr="00CD2967">
        <w:rPr>
          <w:sz w:val="14"/>
        </w:rPr>
        <w:t xml:space="preserve"> Similar attempts to prevent farm animal welfare policies have been made at the state level: states have passed so-called Right to Farm statutes; in some cases, these statutes impede the passing of farm animal welfare laws if they curtail agricultural practice (National Agricultural Law Center 2019).</w:t>
      </w:r>
    </w:p>
    <w:p w14:paraId="1C776077" w14:textId="77777777" w:rsidR="00CF3AAA" w:rsidRDefault="00CF3AAA" w:rsidP="00CF3AAA">
      <w:pPr>
        <w:pStyle w:val="Heading4"/>
      </w:pPr>
      <w:r>
        <w:t xml:space="preserve">CAFOs regulations face </w:t>
      </w:r>
      <w:r w:rsidRPr="00F46C5C">
        <w:rPr>
          <w:u w:val="single"/>
        </w:rPr>
        <w:t>strong divisions</w:t>
      </w:r>
      <w:r>
        <w:t>.</w:t>
      </w:r>
    </w:p>
    <w:p w14:paraId="2ABC7BE4" w14:textId="77777777" w:rsidR="00CF3AAA" w:rsidRPr="00E02A4A" w:rsidRDefault="00CF3AAA" w:rsidP="00CF3AAA">
      <w:r>
        <w:t xml:space="preserve">Dr. Colette S. </w:t>
      </w:r>
      <w:r w:rsidRPr="00CD2967">
        <w:rPr>
          <w:rStyle w:val="Style13ptBold"/>
        </w:rPr>
        <w:t>Vogeler 19</w:t>
      </w:r>
      <w:r>
        <w:t>. Research assistant at the Institute for Comparative Government Studies and Policy Field Analysis. "Politicizing Farm Animal Welfare: A Comparative Study of Policy Change in the United States of America." Journal of Comparative Policy Analysis: Research and Practice. T&amp;F. 11-5-2019. https://www.tandfonline.com/doi/full/10.1080/13876988.2020.1742069?needAccess=true. accessed 7-19-2021 //ART</w:t>
      </w:r>
    </w:p>
    <w:p w14:paraId="1BE99852" w14:textId="77777777" w:rsidR="00CF3AAA" w:rsidRPr="00F46C5C" w:rsidRDefault="00CF3AAA" w:rsidP="00CF3AAA">
      <w:pPr>
        <w:rPr>
          <w:sz w:val="12"/>
        </w:rPr>
      </w:pPr>
      <w:r w:rsidRPr="00F46C5C">
        <w:rPr>
          <w:sz w:val="12"/>
        </w:rPr>
        <w:t xml:space="preserve">To assess whether political parties have policy preferences regarding farm animal welfare as the overview in Table 1 suggests, state party platforms are analyzed in order to find out if political parties raise animal welfare. Animal welfare legislation in the 12 states was passed between 2002 and 2019. In order to establish a comparable time frame, the current party platforms (as available on the state parties’ webpages in August 2019; in several states parties did not publish their party platform) are used for the analysis of party positions. In addition, the national party platforms of the Democrats and the Republicans are screened for farm animal welfare-related issues. The findings are presented in Table 2. Interestingly, compared to several European countries in which the welfare of farmed animals is an important issue for many political parties (Vogeler 2019a), the issue is hardly raised by parties in the 12 states. References to farm animal welfare were only found in three party platforms, all three from the Democrats. The Californian </w:t>
      </w:r>
      <w:r w:rsidRPr="003B2E68">
        <w:rPr>
          <w:rStyle w:val="StyleUnderline"/>
        </w:rPr>
        <w:t xml:space="preserve">Democrats aim at </w:t>
      </w:r>
      <w:r w:rsidRPr="003B2E68">
        <w:rPr>
          <w:rStyle w:val="Emphasis"/>
        </w:rPr>
        <w:t>promoting</w:t>
      </w:r>
      <w:r w:rsidRPr="003B2E68">
        <w:rPr>
          <w:rStyle w:val="StyleUnderline"/>
        </w:rPr>
        <w:t xml:space="preserve"> the “</w:t>
      </w:r>
      <w:r w:rsidRPr="003B2E68">
        <w:rPr>
          <w:rStyle w:val="Emphasis"/>
        </w:rPr>
        <w:t>humane treatment</w:t>
      </w:r>
      <w:r w:rsidRPr="003B2E68">
        <w:rPr>
          <w:rStyle w:val="StyleUnderline"/>
        </w:rPr>
        <w:t xml:space="preserve"> of animals in food </w:t>
      </w:r>
      <w:r w:rsidRPr="00A72E95">
        <w:rPr>
          <w:rStyle w:val="StyleUnderline"/>
        </w:rPr>
        <w:t xml:space="preserve">production”. Furthermore, they draw a connection between </w:t>
      </w:r>
      <w:r w:rsidRPr="00A72E95">
        <w:rPr>
          <w:rStyle w:val="Emphasis"/>
        </w:rPr>
        <w:t>animal production</w:t>
      </w:r>
      <w:r w:rsidRPr="00A72E95">
        <w:rPr>
          <w:rStyle w:val="StyleUnderline"/>
        </w:rPr>
        <w:t xml:space="preserve"> and negative </w:t>
      </w:r>
      <w:r w:rsidRPr="00A72E95">
        <w:rPr>
          <w:rStyle w:val="Emphasis"/>
        </w:rPr>
        <w:t>environmental impacts</w:t>
      </w:r>
      <w:r w:rsidRPr="00A72E95">
        <w:rPr>
          <w:rStyle w:val="StyleUnderline"/>
        </w:rPr>
        <w:t xml:space="preserve">. They consider animal production “a </w:t>
      </w:r>
      <w:r w:rsidRPr="00A72E95">
        <w:rPr>
          <w:rStyle w:val="Emphasis"/>
        </w:rPr>
        <w:t>major contributor</w:t>
      </w:r>
      <w:r w:rsidRPr="00A72E95">
        <w:rPr>
          <w:rStyle w:val="StyleUnderline"/>
        </w:rPr>
        <w:t xml:space="preserve"> to climate change” and therefore want to “</w:t>
      </w:r>
      <w:r w:rsidRPr="00A72E95">
        <w:rPr>
          <w:rStyle w:val="Emphasis"/>
        </w:rPr>
        <w:t>support policy</w:t>
      </w:r>
      <w:r w:rsidRPr="00A72E95">
        <w:rPr>
          <w:rStyle w:val="StyleUnderline"/>
        </w:rPr>
        <w:t xml:space="preserve"> and legislation that encourages and educates on the use of plant-based alternatives to reduce reliance on animal agriculture</w:t>
      </w:r>
      <w:r w:rsidRPr="00F46C5C">
        <w:rPr>
          <w:sz w:val="12"/>
        </w:rPr>
        <w:t>”. Reference to the humane treatment of animals is also made by the Democrats in Colorado, who aim at “strengthening regulations that require the humane treatment of farm animals, livestock, and animals used for scientific research”. The aim of treating farm animals humanely is further elaborated by the Democrats in Oregon, who expand on the need for humane treatment by advocating “adequate living space and opportunities for socialization” and the opportunity for farmed animals to have a “decent quality of life”. In the remaining Democratic platforms, there was no explicit mention of animal welfare. Only in Washington do the Democrats state that they want to reduce antibiotic use in livestock production; however, it is not clear whether this aims at better protection of the animals, the consumers of animal products or the environment. In Michigan, the Democrats likewise call for stronger regulations on intensive animal farming – so-called Concentrated Animal Feeding Operations (CAFOs). However, they do not give animal welfare but the protection of water and air quality as reasons. In other states, the Democrats partly refer to the promotion of sustainable agriculture or organic farming (California, Maine, Massachusetts and Washington), yet not in the context of animal husbandry. At the national level, there is no reference to animal welfare in the Democratic platform at all. Although only a few Democratic state parties raise animal welfare, those that do tend to call for state regulation.</w:t>
      </w:r>
    </w:p>
    <w:p w14:paraId="6B8547FF" w14:textId="77777777" w:rsidR="00CF3AAA" w:rsidRPr="00F46C5C" w:rsidRDefault="00CF3AAA" w:rsidP="00CF3AAA">
      <w:pPr>
        <w:rPr>
          <w:sz w:val="12"/>
        </w:rPr>
      </w:pPr>
      <w:r w:rsidRPr="00F46C5C">
        <w:rPr>
          <w:sz w:val="12"/>
        </w:rPr>
        <w:t>[CHART OMITTED]</w:t>
      </w:r>
    </w:p>
    <w:p w14:paraId="5F6DC0FF" w14:textId="24185956" w:rsidR="00A12D4D" w:rsidRPr="00CF3AAA" w:rsidRDefault="00CF3AAA" w:rsidP="00A12D4D">
      <w:pPr>
        <w:rPr>
          <w:u w:val="single"/>
        </w:rPr>
      </w:pPr>
      <w:r w:rsidRPr="00F46C5C">
        <w:rPr>
          <w:sz w:val="12"/>
        </w:rPr>
        <w:t xml:space="preserve">The opposite is the case for the </w:t>
      </w:r>
      <w:r w:rsidRPr="00A72E95">
        <w:rPr>
          <w:rStyle w:val="StyleUnderline"/>
        </w:rPr>
        <w:t xml:space="preserve">Republicans, who call for a </w:t>
      </w:r>
      <w:r w:rsidRPr="00A72E95">
        <w:rPr>
          <w:rStyle w:val="Emphasis"/>
        </w:rPr>
        <w:t>stronger deregulation</w:t>
      </w:r>
      <w:r w:rsidRPr="00A72E95">
        <w:rPr>
          <w:rStyle w:val="StyleUnderline"/>
        </w:rPr>
        <w:t xml:space="preserve"> in agricultural policy. The promotion of animal welfare was not found in any of the Republican platform</w:t>
      </w:r>
      <w:r w:rsidRPr="00F46C5C">
        <w:rPr>
          <w:sz w:val="12"/>
        </w:rPr>
        <w:t xml:space="preserve">s. In California, the </w:t>
      </w:r>
      <w:r w:rsidRPr="00A72E95">
        <w:rPr>
          <w:rStyle w:val="StyleUnderline"/>
        </w:rPr>
        <w:t xml:space="preserve">Republicans </w:t>
      </w:r>
      <w:r w:rsidRPr="00A72E95">
        <w:rPr>
          <w:rStyle w:val="Emphasis"/>
        </w:rPr>
        <w:t>lament</w:t>
      </w:r>
      <w:r w:rsidRPr="00A72E95">
        <w:rPr>
          <w:rStyle w:val="StyleUnderline"/>
        </w:rPr>
        <w:t xml:space="preserve"> the “</w:t>
      </w:r>
      <w:r w:rsidRPr="00A72E95">
        <w:rPr>
          <w:rStyle w:val="Emphasis"/>
        </w:rPr>
        <w:t>over-regulation</w:t>
      </w:r>
      <w:r w:rsidRPr="00A72E95">
        <w:rPr>
          <w:rStyle w:val="StyleUnderline"/>
        </w:rPr>
        <w:t xml:space="preserve">, environmental extremism, and </w:t>
      </w:r>
      <w:r w:rsidRPr="00A72E95">
        <w:rPr>
          <w:rStyle w:val="Emphasis"/>
        </w:rPr>
        <w:t>restricted access</w:t>
      </w:r>
      <w:r w:rsidRPr="00A72E95">
        <w:rPr>
          <w:rStyle w:val="StyleUnderline"/>
        </w:rPr>
        <w:t xml:space="preserve"> to water” as major challenges to agricultural activities</w:t>
      </w:r>
      <w:r w:rsidRPr="00F46C5C">
        <w:rPr>
          <w:sz w:val="12"/>
        </w:rPr>
        <w:t xml:space="preserve">. In some states, reference is made to the national platform of the Republicans. In the national platform, the intervention of “special interest groups who make more expensive our current system of safe, efficient, and humane production of meat” is criticized. They further elaborate that the “Congress has repeatedly had to block the current Administration’s draconian rules concerning the marketing of poultry and livestock” (this quote refers to the Obama administration as the platform is from 2016). </w:t>
      </w:r>
      <w:r w:rsidRPr="00F46C5C">
        <w:rPr>
          <w:rStyle w:val="StyleUnderline"/>
        </w:rPr>
        <w:t xml:space="preserve">The Republicans criticize that the “federal </w:t>
      </w:r>
      <w:r w:rsidRPr="00F46C5C">
        <w:rPr>
          <w:rStyle w:val="Emphasis"/>
        </w:rPr>
        <w:t>regulatory overreach</w:t>
      </w:r>
      <w:r w:rsidRPr="00F46C5C">
        <w:rPr>
          <w:rStyle w:val="StyleUnderline"/>
        </w:rPr>
        <w:t xml:space="preserve"> has resulted in … </w:t>
      </w:r>
      <w:r w:rsidRPr="00F46C5C">
        <w:rPr>
          <w:rStyle w:val="Emphasis"/>
        </w:rPr>
        <w:t>higher food prices</w:t>
      </w:r>
      <w:r w:rsidRPr="00F46C5C">
        <w:rPr>
          <w:rStyle w:val="StyleUnderline"/>
        </w:rPr>
        <w:t xml:space="preserve"> for Americans</w:t>
      </w:r>
      <w:r w:rsidRPr="00F46C5C">
        <w:rPr>
          <w:sz w:val="12"/>
        </w:rPr>
        <w:t xml:space="preserve">”. Therewith, the Republicans defend the existing forms of livestock production as being humane and oppose the introduction of any binding animal welfare standards. One of their main arguments concerns the economic costs of animal welfare, which reflects the exceptional paradigm of food security and the provision of affordable food. This contrasts with the Democratic party platforms: although farm animal welfare is not yet of high priority, post-exceptional policy preferences relating to the environmental impact of agricultural policy are apparent. To sum up, political parties hardly address animal welfare at all, at either the national or state level. Drawing conclusions on politicization strategies is therefore challenging and would require an in-depth analysis of singular policy processes. Generally, </w:t>
      </w:r>
      <w:r w:rsidRPr="00F46C5C">
        <w:rPr>
          <w:rStyle w:val="StyleUnderline"/>
        </w:rPr>
        <w:t xml:space="preserve">there seems to be a </w:t>
      </w:r>
      <w:r w:rsidRPr="00F46C5C">
        <w:rPr>
          <w:rStyle w:val="Emphasis"/>
        </w:rPr>
        <w:t>polarization</w:t>
      </w:r>
      <w:r w:rsidRPr="00F46C5C">
        <w:rPr>
          <w:rStyle w:val="StyleUnderline"/>
        </w:rPr>
        <w:t xml:space="preserve"> regarding the </w:t>
      </w:r>
      <w:r w:rsidRPr="00F46C5C">
        <w:rPr>
          <w:rStyle w:val="Emphasis"/>
        </w:rPr>
        <w:t>overarching goals</w:t>
      </w:r>
      <w:r w:rsidRPr="00F46C5C">
        <w:rPr>
          <w:rStyle w:val="StyleUnderline"/>
        </w:rPr>
        <w:t xml:space="preserve"> of agricultural policy: whereas the Democrats in several states stress post-exceptional goals such as </w:t>
      </w:r>
      <w:r w:rsidRPr="00F46C5C">
        <w:rPr>
          <w:rStyle w:val="Emphasis"/>
        </w:rPr>
        <w:t>environmental protection</w:t>
      </w:r>
      <w:r w:rsidRPr="00F46C5C">
        <w:rPr>
          <w:rStyle w:val="StyleUnderline"/>
        </w:rPr>
        <w:t xml:space="preserve">, the Republicans more often refer to </w:t>
      </w:r>
      <w:r w:rsidRPr="00F46C5C">
        <w:rPr>
          <w:rStyle w:val="Emphasis"/>
        </w:rPr>
        <w:t>exceptional goals</w:t>
      </w:r>
      <w:r w:rsidRPr="00F46C5C">
        <w:rPr>
          <w:rStyle w:val="StyleUnderline"/>
        </w:rPr>
        <w:t xml:space="preserve"> such as the negative effects of environmental measures on economic gains of farmer.</w:t>
      </w:r>
    </w:p>
    <w:p w14:paraId="6BEBC074" w14:textId="701C6406" w:rsidR="00320502" w:rsidRDefault="00320502" w:rsidP="00320502">
      <w:pPr>
        <w:pStyle w:val="Heading3"/>
      </w:pPr>
      <w:r>
        <w:t>Link---Nondelegation</w:t>
      </w:r>
    </w:p>
    <w:p w14:paraId="4E430EB6" w14:textId="77777777" w:rsidR="00320502" w:rsidRPr="001F27A4" w:rsidRDefault="00320502" w:rsidP="00320502">
      <w:pPr>
        <w:pStyle w:val="Heading4"/>
      </w:pPr>
      <w:r>
        <w:t xml:space="preserve">Expanding agency delegation is </w:t>
      </w:r>
      <w:r w:rsidRPr="001F27A4">
        <w:rPr>
          <w:u w:val="single"/>
        </w:rPr>
        <w:t>politically contentious</w:t>
      </w:r>
      <w:r>
        <w:t>.</w:t>
      </w:r>
    </w:p>
    <w:p w14:paraId="7D983D98" w14:textId="77777777" w:rsidR="00320502" w:rsidRDefault="00320502" w:rsidP="00320502">
      <w:r>
        <w:t xml:space="preserve">Jacob M. </w:t>
      </w:r>
      <w:r w:rsidRPr="001F27A4">
        <w:rPr>
          <w:rStyle w:val="Style13ptBold"/>
        </w:rPr>
        <w:t>Schlesinger 21</w:t>
      </w:r>
      <w:r>
        <w:t>. Senior Correspondent at the Wall Street Journal. "Biden’s Hurdle: Courts Dubious of Rule by Regulation." Wall Street Journal. 3-2-2021. https://www.wsj.com/articles/bidens-hurdle-courts-dubious-of-rule-by-regulation-11614701629. accessed 7-21-2021 //ART</w:t>
      </w:r>
    </w:p>
    <w:p w14:paraId="547FFC7C" w14:textId="77777777" w:rsidR="00320502" w:rsidRPr="001F27A4" w:rsidRDefault="00320502" w:rsidP="00320502">
      <w:pPr>
        <w:rPr>
          <w:rStyle w:val="StyleUnderline"/>
        </w:rPr>
      </w:pPr>
      <w:r w:rsidRPr="001F27A4">
        <w:rPr>
          <w:sz w:val="14"/>
        </w:rPr>
        <w:t xml:space="preserve">The </w:t>
      </w:r>
      <w:r w:rsidRPr="001F27A4">
        <w:rPr>
          <w:rStyle w:val="StyleUnderline"/>
        </w:rPr>
        <w:t xml:space="preserve">Clean Air Act was last updated in 1990, long before legislators focused on curbing greenhouse gases. Mr. Biden’s pledge of </w:t>
      </w:r>
      <w:r w:rsidRPr="001F27A4">
        <w:rPr>
          <w:rStyle w:val="Emphasis"/>
        </w:rPr>
        <w:t>eliminating carbon emissions</w:t>
      </w:r>
      <w:r w:rsidRPr="001F27A4">
        <w:rPr>
          <w:rStyle w:val="StyleUnderline"/>
        </w:rPr>
        <w:t xml:space="preserve"> by 2050 will likely require a </w:t>
      </w:r>
      <w:r w:rsidRPr="001F27A4">
        <w:rPr>
          <w:rStyle w:val="Emphasis"/>
        </w:rPr>
        <w:t>liberal interpretation</w:t>
      </w:r>
      <w:r w:rsidRPr="001F27A4">
        <w:rPr>
          <w:rStyle w:val="StyleUnderline"/>
        </w:rPr>
        <w:t xml:space="preserve"> of the law, environmentalists say.</w:t>
      </w:r>
    </w:p>
    <w:p w14:paraId="4D05FC16" w14:textId="77777777" w:rsidR="00320502" w:rsidRPr="001F27A4" w:rsidRDefault="00320502" w:rsidP="00320502">
      <w:pPr>
        <w:rPr>
          <w:sz w:val="14"/>
        </w:rPr>
      </w:pPr>
      <w:r w:rsidRPr="001F27A4">
        <w:rPr>
          <w:sz w:val="14"/>
        </w:rPr>
        <w:t>Antidiscrimination laws typically target a company’s intent. Biden aides have signaled a focus not just on intent but on results, such as minority borrowers getting fewer loans or paying more than white borrowers. That is a standard known as “disparate impact” that the Supreme Court accepted, but limited, in a 2015 ruling.</w:t>
      </w:r>
    </w:p>
    <w:p w14:paraId="79A4A610" w14:textId="77777777" w:rsidR="00320502" w:rsidRPr="001F27A4" w:rsidRDefault="00320502" w:rsidP="00320502">
      <w:pPr>
        <w:rPr>
          <w:sz w:val="14"/>
        </w:rPr>
      </w:pPr>
      <w:r w:rsidRPr="001F27A4">
        <w:rPr>
          <w:sz w:val="14"/>
        </w:rPr>
        <w:t xml:space="preserve">Anticipating such a blitz, </w:t>
      </w:r>
      <w:r w:rsidRPr="001F27A4">
        <w:rPr>
          <w:rStyle w:val="Emphasis"/>
        </w:rPr>
        <w:t>business groups</w:t>
      </w:r>
      <w:r w:rsidRPr="001F27A4">
        <w:rPr>
          <w:rStyle w:val="StyleUnderline"/>
        </w:rPr>
        <w:t xml:space="preserve"> and conservative legal organizations are preparing </w:t>
      </w:r>
      <w:r w:rsidRPr="001F27A4">
        <w:rPr>
          <w:rStyle w:val="Emphasis"/>
        </w:rPr>
        <w:t>court challenges</w:t>
      </w:r>
      <w:r w:rsidRPr="001F27A4">
        <w:rPr>
          <w:sz w:val="14"/>
        </w:rPr>
        <w:t xml:space="preserve">. Two weeks before the inauguration, an association of </w:t>
      </w:r>
      <w:r w:rsidRPr="001F27A4">
        <w:rPr>
          <w:rStyle w:val="StyleUnderline"/>
        </w:rPr>
        <w:t>26 Republican state attorneys general launched a “Save and Defend” initiative seeking opportunities to sue the new administration.</w:t>
      </w:r>
      <w:r w:rsidRPr="001F27A4">
        <w:rPr>
          <w:sz w:val="14"/>
        </w:rPr>
        <w:t xml:space="preserve"> That echoed a similar effort from their Democratic counterparts against the last one.</w:t>
      </w:r>
    </w:p>
    <w:p w14:paraId="3C83BE5B" w14:textId="77777777" w:rsidR="00320502" w:rsidRPr="001F27A4" w:rsidRDefault="00320502" w:rsidP="00320502">
      <w:pPr>
        <w:rPr>
          <w:sz w:val="14"/>
        </w:rPr>
      </w:pPr>
      <w:r w:rsidRPr="001F27A4">
        <w:rPr>
          <w:sz w:val="14"/>
        </w:rPr>
        <w:t xml:space="preserve">Six </w:t>
      </w:r>
      <w:r w:rsidRPr="001F27A4">
        <w:rPr>
          <w:rStyle w:val="StyleUnderline"/>
        </w:rPr>
        <w:t xml:space="preserve">Republican attorneys general wrote to Mr. Biden in late January accusing him of “following the unfortunate path of executive unilateralism” and threatening to </w:t>
      </w:r>
      <w:r w:rsidRPr="001F27A4">
        <w:rPr>
          <w:rStyle w:val="Emphasis"/>
        </w:rPr>
        <w:t>challenge</w:t>
      </w:r>
      <w:r w:rsidRPr="001F27A4">
        <w:rPr>
          <w:rStyle w:val="StyleUnderline"/>
        </w:rPr>
        <w:t xml:space="preserve"> the </w:t>
      </w:r>
      <w:r w:rsidRPr="001F27A4">
        <w:rPr>
          <w:rStyle w:val="Emphasis"/>
        </w:rPr>
        <w:t>constitutionality</w:t>
      </w:r>
      <w:r w:rsidRPr="001F27A4">
        <w:rPr>
          <w:sz w:val="14"/>
        </w:rPr>
        <w:t xml:space="preserve"> of many of his policies.</w:t>
      </w:r>
    </w:p>
    <w:p w14:paraId="252A7D5B" w14:textId="77777777" w:rsidR="00320502" w:rsidRPr="001F27A4" w:rsidRDefault="00320502" w:rsidP="00320502">
      <w:pPr>
        <w:rPr>
          <w:sz w:val="14"/>
        </w:rPr>
      </w:pPr>
      <w:r w:rsidRPr="001F27A4">
        <w:rPr>
          <w:sz w:val="14"/>
        </w:rPr>
        <w:t>To succeed, they are counting on a decades long movement by conservative scholars to remake how the courts deal with executive and regulatory authority. They aim at narrowing or overturning a 1984 Supreme Court decision involving Chevron Corp. that said courts should broadly defer to regulators when laws defining the officials’ powers are ambiguous. “Chevron deference,” conservatives say, has given unelected regulators too much discretion.</w:t>
      </w:r>
    </w:p>
    <w:p w14:paraId="6A17CCCB" w14:textId="77777777" w:rsidR="00320502" w:rsidRPr="001F27A4" w:rsidRDefault="00320502" w:rsidP="00320502">
      <w:pPr>
        <w:rPr>
          <w:sz w:val="14"/>
        </w:rPr>
      </w:pPr>
      <w:r w:rsidRPr="001F27A4">
        <w:rPr>
          <w:rStyle w:val="Emphasis"/>
        </w:rPr>
        <w:t>Conservatives</w:t>
      </w:r>
      <w:r w:rsidRPr="001F27A4">
        <w:rPr>
          <w:rStyle w:val="StyleUnderline"/>
        </w:rPr>
        <w:t xml:space="preserve"> also hope to </w:t>
      </w:r>
      <w:r w:rsidRPr="001F27A4">
        <w:rPr>
          <w:rStyle w:val="Emphasis"/>
        </w:rPr>
        <w:t>revive</w:t>
      </w:r>
      <w:r w:rsidRPr="001F27A4">
        <w:rPr>
          <w:rStyle w:val="StyleUnderline"/>
        </w:rPr>
        <w:t xml:space="preserve"> a doctrine called “</w:t>
      </w:r>
      <w:r w:rsidRPr="001F27A4">
        <w:rPr>
          <w:rStyle w:val="Emphasis"/>
        </w:rPr>
        <w:t>nondelegation</w:t>
      </w:r>
      <w:r w:rsidRPr="001F27A4">
        <w:rPr>
          <w:rStyle w:val="StyleUnderline"/>
        </w:rPr>
        <w:t xml:space="preserve">,” which would </w:t>
      </w:r>
      <w:r w:rsidRPr="001F27A4">
        <w:rPr>
          <w:rStyle w:val="Emphasis"/>
        </w:rPr>
        <w:t>limit</w:t>
      </w:r>
      <w:r w:rsidRPr="001F27A4">
        <w:rPr>
          <w:rStyle w:val="StyleUnderline"/>
        </w:rPr>
        <w:t xml:space="preserve"> how much power Congress can </w:t>
      </w:r>
      <w:r w:rsidRPr="001F27A4">
        <w:rPr>
          <w:rStyle w:val="Emphasis"/>
        </w:rPr>
        <w:t>delegate to agencies</w:t>
      </w:r>
      <w:r w:rsidRPr="001F27A4">
        <w:rPr>
          <w:rStyle w:val="StyleUnderline"/>
        </w:rPr>
        <w:t>.</w:t>
      </w:r>
      <w:r w:rsidRPr="001F27A4">
        <w:rPr>
          <w:sz w:val="14"/>
        </w:rPr>
        <w:t xml:space="preserve"> The Supreme Court used that principle in 1935 to strike down parts of Franklin D. Roosevelt’s New Deal, but hasn’t touched it since.</w:t>
      </w:r>
    </w:p>
    <w:p w14:paraId="2E18858D" w14:textId="77777777" w:rsidR="00320502" w:rsidRPr="001F27A4" w:rsidRDefault="00320502" w:rsidP="00320502">
      <w:pPr>
        <w:rPr>
          <w:sz w:val="14"/>
        </w:rPr>
      </w:pPr>
      <w:r w:rsidRPr="001F27A4">
        <w:rPr>
          <w:rStyle w:val="Emphasis"/>
        </w:rPr>
        <w:t>Five</w:t>
      </w:r>
      <w:r w:rsidRPr="001F27A4">
        <w:rPr>
          <w:rStyle w:val="StyleUnderline"/>
        </w:rPr>
        <w:t xml:space="preserve"> current Supreme Court justices have </w:t>
      </w:r>
      <w:r w:rsidRPr="001F27A4">
        <w:rPr>
          <w:rStyle w:val="Emphasis"/>
        </w:rPr>
        <w:t>expressed interest</w:t>
      </w:r>
      <w:r w:rsidRPr="001F27A4">
        <w:rPr>
          <w:rStyle w:val="StyleUnderline"/>
        </w:rPr>
        <w:t xml:space="preserve"> in reconsidering nondelegation</w:t>
      </w:r>
      <w:r w:rsidRPr="001F27A4">
        <w:rPr>
          <w:sz w:val="14"/>
        </w:rPr>
        <w:t>. In a June 2019 concurrence, Justice Samuel Alito wrote: “If a majority of this Court were willing to reconsider the approach we have taken for the past 84 years, I would support that effort.”</w:t>
      </w:r>
    </w:p>
    <w:p w14:paraId="7DC84B16" w14:textId="77777777" w:rsidR="00320502" w:rsidRPr="001F27A4" w:rsidRDefault="00320502" w:rsidP="00320502">
      <w:pPr>
        <w:rPr>
          <w:sz w:val="14"/>
        </w:rPr>
      </w:pPr>
      <w:r w:rsidRPr="001F27A4">
        <w:rPr>
          <w:sz w:val="14"/>
        </w:rPr>
        <w:t>“</w:t>
      </w:r>
      <w:r w:rsidRPr="001F27A4">
        <w:rPr>
          <w:rStyle w:val="StyleUnderline"/>
        </w:rPr>
        <w:t xml:space="preserve">Those currents suggest a </w:t>
      </w:r>
      <w:r w:rsidRPr="001F27A4">
        <w:rPr>
          <w:rStyle w:val="Emphasis"/>
        </w:rPr>
        <w:t>pincer movement</w:t>
      </w:r>
      <w:r w:rsidRPr="001F27A4">
        <w:rPr>
          <w:rStyle w:val="StyleUnderline"/>
        </w:rPr>
        <w:t xml:space="preserve"> that could weaken longstanding statutes and also make </w:t>
      </w:r>
      <w:r w:rsidRPr="001F27A4">
        <w:rPr>
          <w:rStyle w:val="Emphasis"/>
        </w:rPr>
        <w:t>new statutes</w:t>
      </w:r>
      <w:r w:rsidRPr="001F27A4">
        <w:rPr>
          <w:rStyle w:val="StyleUnderline"/>
        </w:rPr>
        <w:t xml:space="preserve"> vulnerable</w:t>
      </w:r>
      <w:r w:rsidRPr="001F27A4">
        <w:rPr>
          <w:sz w:val="14"/>
        </w:rPr>
        <w:t>,” said Lisa Heinzerling, a former official of the Obama Environmental Protection Agency who’s now at Georgetown’s law school. “</w:t>
      </w:r>
      <w:r w:rsidRPr="001F27A4">
        <w:rPr>
          <w:rStyle w:val="StyleUnderline"/>
        </w:rPr>
        <w:t>That’s a danger for the Biden agenda</w:t>
      </w:r>
      <w:r w:rsidRPr="001F27A4">
        <w:rPr>
          <w:sz w:val="14"/>
        </w:rPr>
        <w:t>.”</w:t>
      </w:r>
    </w:p>
    <w:p w14:paraId="07F5752B" w14:textId="77777777" w:rsidR="00320502" w:rsidRPr="001F27A4" w:rsidRDefault="00320502" w:rsidP="00320502">
      <w:pPr>
        <w:rPr>
          <w:rStyle w:val="StyleUnderline"/>
        </w:rPr>
      </w:pPr>
      <w:r w:rsidRPr="001F27A4">
        <w:rPr>
          <w:rStyle w:val="StyleUnderline"/>
        </w:rPr>
        <w:t>One instrumental group is the Federalist Society</w:t>
      </w:r>
      <w:r w:rsidRPr="001F27A4">
        <w:rPr>
          <w:sz w:val="14"/>
        </w:rPr>
        <w:t xml:space="preserve">, which since its 1982 founding has helped shape conservative legal scholarship. An early emphasis was recruiting judges who conservatives said would interpret the law narrowly, along the lines they advocated. In the past two decades, the focus has increased on asking judges to tame bureaucrats seen as overreaching. In 2013, the </w:t>
      </w:r>
      <w:r w:rsidRPr="001F27A4">
        <w:rPr>
          <w:rStyle w:val="StyleUnderline"/>
        </w:rPr>
        <w:t xml:space="preserve">Federalist Society began holding annual “executive branch review” conferences dedicated to </w:t>
      </w:r>
      <w:r w:rsidRPr="001F27A4">
        <w:rPr>
          <w:rStyle w:val="Emphasis"/>
        </w:rPr>
        <w:t>testing regulatory law</w:t>
      </w:r>
      <w:r w:rsidRPr="001F27A4">
        <w:rPr>
          <w:rStyle w:val="StyleUnderline"/>
        </w:rPr>
        <w:t>.</w:t>
      </w:r>
    </w:p>
    <w:p w14:paraId="6E9CB4EE" w14:textId="77777777" w:rsidR="00320502" w:rsidRPr="001F27A4" w:rsidRDefault="00320502" w:rsidP="00320502">
      <w:pPr>
        <w:rPr>
          <w:sz w:val="14"/>
        </w:rPr>
      </w:pPr>
      <w:r w:rsidRPr="001F27A4">
        <w:rPr>
          <w:sz w:val="14"/>
        </w:rPr>
        <w:t>In 2014, Columbia Law School professor Philip Hamburger published an influential 648-page tome called “Is Administrative Law Unlawful?” He answered the question in the affirmative. Over the next three years, the book was cited approvingly by Supreme Court Justice Clarence Thomas and then-appellate-judges Neil Gorsuch and Brett Kavanaugh, two Federalist Society members since elevated by Mr. Trump to the high court.</w:t>
      </w:r>
    </w:p>
    <w:p w14:paraId="0CD60527" w14:textId="77777777" w:rsidR="00320502" w:rsidRPr="001F27A4" w:rsidRDefault="00320502" w:rsidP="00320502">
      <w:pPr>
        <w:rPr>
          <w:sz w:val="14"/>
        </w:rPr>
      </w:pPr>
      <w:r w:rsidRPr="001F27A4">
        <w:rPr>
          <w:sz w:val="14"/>
        </w:rPr>
        <w:t xml:space="preserve">Mr. </w:t>
      </w:r>
      <w:r w:rsidRPr="001F27A4">
        <w:rPr>
          <w:rStyle w:val="StyleUnderline"/>
        </w:rPr>
        <w:t xml:space="preserve">Hamburger in 2017 launched the New Civil Liberties Alliance, a nonprofit that </w:t>
      </w:r>
      <w:r w:rsidRPr="001F27A4">
        <w:rPr>
          <w:rStyle w:val="Emphasis"/>
        </w:rPr>
        <w:t>sues</w:t>
      </w:r>
      <w:r w:rsidRPr="001F27A4">
        <w:rPr>
          <w:rStyle w:val="StyleUnderline"/>
        </w:rPr>
        <w:t xml:space="preserve"> federal, state and local governments to “protect constitutional freedoms from violations by the </w:t>
      </w:r>
      <w:r w:rsidRPr="001F27A4">
        <w:rPr>
          <w:rStyle w:val="Emphasis"/>
        </w:rPr>
        <w:t>Administrative State</w:t>
      </w:r>
      <w:r w:rsidRPr="001F27A4">
        <w:rPr>
          <w:sz w:val="14"/>
        </w:rPr>
        <w:t>,” one of a number of organizations with a similar mission.</w:t>
      </w:r>
    </w:p>
    <w:p w14:paraId="1091D008" w14:textId="5AE4C1BF" w:rsidR="00A12D4D" w:rsidRPr="00320502" w:rsidRDefault="00320502" w:rsidP="00A12D4D">
      <w:pPr>
        <w:rPr>
          <w:sz w:val="14"/>
        </w:rPr>
      </w:pPr>
      <w:r w:rsidRPr="001F27A4">
        <w:rPr>
          <w:sz w:val="14"/>
        </w:rPr>
        <w:t xml:space="preserve">The </w:t>
      </w:r>
      <w:r w:rsidRPr="001F27A4">
        <w:rPr>
          <w:rStyle w:val="StyleUnderline"/>
        </w:rPr>
        <w:t xml:space="preserve">group </w:t>
      </w:r>
      <w:r w:rsidRPr="001F27A4">
        <w:rPr>
          <w:rStyle w:val="Emphasis"/>
        </w:rPr>
        <w:t>backed</w:t>
      </w:r>
      <w:r w:rsidRPr="001F27A4">
        <w:rPr>
          <w:rStyle w:val="StyleUnderline"/>
        </w:rPr>
        <w:t xml:space="preserve"> a successful </w:t>
      </w:r>
      <w:r w:rsidRPr="001F27A4">
        <w:rPr>
          <w:rStyle w:val="Emphasis"/>
        </w:rPr>
        <w:t>Supreme Court case</w:t>
      </w:r>
      <w:r w:rsidRPr="001F27A4">
        <w:rPr>
          <w:rStyle w:val="StyleUnderline"/>
        </w:rPr>
        <w:t xml:space="preserve"> declaring unconstitutional the way the Securities and Exchange Commission used in-house judges. It is supporting the legal fight against eviction moratoriums and is defending a conservative publisher accused of labor-law violations</w:t>
      </w:r>
      <w:r w:rsidRPr="001F27A4">
        <w:rPr>
          <w:sz w:val="14"/>
        </w:rPr>
        <w:t xml:space="preserve"> by the National Labor Relations Board.</w:t>
      </w:r>
    </w:p>
    <w:p w14:paraId="35BD8683" w14:textId="77777777" w:rsidR="00405311" w:rsidRPr="00C77ADD" w:rsidRDefault="00405311" w:rsidP="00405311">
      <w:pPr>
        <w:pStyle w:val="Heading3"/>
      </w:pPr>
      <w:r>
        <w:t>Link---Stare Decisis</w:t>
      </w:r>
    </w:p>
    <w:p w14:paraId="42DE18DF" w14:textId="77777777" w:rsidR="00405311" w:rsidRPr="00C77ADD" w:rsidRDefault="00405311" w:rsidP="00405311">
      <w:pPr>
        <w:pStyle w:val="Heading4"/>
      </w:pPr>
      <w:r w:rsidRPr="00C77ADD">
        <w:t xml:space="preserve">Kavanaugh’s the </w:t>
      </w:r>
      <w:r w:rsidRPr="00C77ADD">
        <w:rPr>
          <w:u w:val="single"/>
        </w:rPr>
        <w:t>deciding vote</w:t>
      </w:r>
      <w:r w:rsidRPr="00C77ADD">
        <w:t xml:space="preserve">, and he’s willing to </w:t>
      </w:r>
      <w:r w:rsidRPr="00C77ADD">
        <w:rPr>
          <w:u w:val="single"/>
        </w:rPr>
        <w:t>overrule</w:t>
      </w:r>
      <w:r w:rsidRPr="00C77ADD">
        <w:t xml:space="preserve"> </w:t>
      </w:r>
      <w:r w:rsidRPr="00C77ADD">
        <w:rPr>
          <w:u w:val="single"/>
        </w:rPr>
        <w:t>previous precedents</w:t>
      </w:r>
      <w:r w:rsidRPr="00C77ADD">
        <w:t xml:space="preserve"> on abortion -- the only question is whether the plan </w:t>
      </w:r>
      <w:r w:rsidRPr="00C77ADD">
        <w:rPr>
          <w:u w:val="single"/>
        </w:rPr>
        <w:t>disrupts</w:t>
      </w:r>
      <w:r w:rsidRPr="00C77ADD">
        <w:t xml:space="preserve"> his balance. </w:t>
      </w:r>
    </w:p>
    <w:p w14:paraId="5D6CEF36" w14:textId="77777777" w:rsidR="00405311" w:rsidRPr="00C77ADD" w:rsidRDefault="00405311" w:rsidP="00405311">
      <w:r w:rsidRPr="00C77ADD">
        <w:rPr>
          <w:rStyle w:val="Style13ptBold"/>
        </w:rPr>
        <w:t>Millhiser ’21</w:t>
      </w:r>
      <w:r w:rsidRPr="00C77ADD">
        <w:t xml:space="preserve"> [Ian Millhiser; 05/18/2021; “Brett Kavanaugh’s latest decision should alarm liberals,” Vox News; https://www.vox.com/2021/5/18/22440256/brett-kavanaugh-supreme-court-edwards-vannoy-abortion-criminal-justice-constitution-stare-decisis//BUBU]</w:t>
      </w:r>
    </w:p>
    <w:p w14:paraId="3721E068" w14:textId="77777777" w:rsidR="00405311" w:rsidRPr="00C77ADD" w:rsidRDefault="00405311" w:rsidP="00405311">
      <w:pPr>
        <w:rPr>
          <w:sz w:val="14"/>
        </w:rPr>
      </w:pPr>
      <w:r w:rsidRPr="00C77ADD">
        <w:rPr>
          <w:sz w:val="14"/>
        </w:rPr>
        <w:t xml:space="preserve">All of this matters because </w:t>
      </w:r>
      <w:r w:rsidRPr="00C77ADD">
        <w:rPr>
          <w:rStyle w:val="StyleUnderline"/>
        </w:rPr>
        <w:t>Kavanaugh is the median vote on the Supreme Court</w:t>
      </w:r>
      <w:r w:rsidRPr="00C77ADD">
        <w:rPr>
          <w:sz w:val="14"/>
        </w:rPr>
        <w:t xml:space="preserve">. Last week, SCOTUSBlog published an analysis finding that </w:t>
      </w:r>
      <w:r w:rsidRPr="00C77ADD">
        <w:rPr>
          <w:rStyle w:val="StyleUnderline"/>
        </w:rPr>
        <w:t>Kavanaugh voted with the majority in 97 percent of cases decided so far this Supreme Court term — more than any other justice. If you want to win a case</w:t>
      </w:r>
      <w:r w:rsidRPr="00C77ADD">
        <w:rPr>
          <w:sz w:val="14"/>
        </w:rPr>
        <w:t xml:space="preserve"> before the Supreme Court, </w:t>
      </w:r>
      <w:r w:rsidRPr="00C77ADD">
        <w:rPr>
          <w:rStyle w:val="StyleUnderline"/>
        </w:rPr>
        <w:t>you’ve got a tough road ahead of you if you can’t secure Kavanaugh’s vote.</w:t>
      </w:r>
    </w:p>
    <w:p w14:paraId="29AABDF0" w14:textId="77777777" w:rsidR="00405311" w:rsidRPr="00C77ADD" w:rsidRDefault="00405311" w:rsidP="00405311">
      <w:pPr>
        <w:rPr>
          <w:sz w:val="14"/>
        </w:rPr>
      </w:pPr>
      <w:r w:rsidRPr="00C77ADD">
        <w:rPr>
          <w:sz w:val="14"/>
        </w:rPr>
        <w:t xml:space="preserve">And yet, </w:t>
      </w:r>
      <w:r w:rsidRPr="00C77ADD">
        <w:rPr>
          <w:b/>
          <w:bCs/>
          <w:u w:val="single"/>
        </w:rPr>
        <w:t>Kavanaugh</w:t>
      </w:r>
      <w:r w:rsidRPr="00C77ADD">
        <w:rPr>
          <w:u w:val="single"/>
        </w:rPr>
        <w:t xml:space="preserve"> is </w:t>
      </w:r>
      <w:r w:rsidRPr="00C77ADD">
        <w:rPr>
          <w:b/>
          <w:bCs/>
          <w:u w:val="single"/>
        </w:rPr>
        <w:t>signaling</w:t>
      </w:r>
      <w:r w:rsidRPr="00C77ADD">
        <w:rPr>
          <w:sz w:val="14"/>
        </w:rPr>
        <w:t xml:space="preserve"> in Edwards, Jones, and in a few other significant opinions </w:t>
      </w:r>
      <w:r w:rsidRPr="00C77ADD">
        <w:rPr>
          <w:u w:val="single"/>
        </w:rPr>
        <w:t xml:space="preserve">that he </w:t>
      </w:r>
      <w:r w:rsidRPr="00C77ADD">
        <w:rPr>
          <w:b/>
          <w:bCs/>
          <w:u w:val="single"/>
        </w:rPr>
        <w:t>does not</w:t>
      </w:r>
      <w:r w:rsidRPr="00C77ADD">
        <w:rPr>
          <w:u w:val="single"/>
        </w:rPr>
        <w:t xml:space="preserve"> particularly care about </w:t>
      </w:r>
      <w:r w:rsidRPr="00C77ADD">
        <w:rPr>
          <w:b/>
          <w:bCs/>
          <w:u w:val="single"/>
        </w:rPr>
        <w:t>precedent</w:t>
      </w:r>
      <w:r w:rsidRPr="00C77ADD">
        <w:rPr>
          <w:sz w:val="14"/>
        </w:rPr>
        <w:t xml:space="preserve">, and that </w:t>
      </w:r>
      <w:r w:rsidRPr="00C77ADD">
        <w:rPr>
          <w:u w:val="single"/>
        </w:rPr>
        <w:t xml:space="preserve">he is </w:t>
      </w:r>
      <w:r w:rsidRPr="00C77ADD">
        <w:rPr>
          <w:b/>
          <w:bCs/>
          <w:u w:val="single"/>
        </w:rPr>
        <w:t>willing</w:t>
      </w:r>
      <w:r w:rsidRPr="00C77ADD">
        <w:rPr>
          <w:u w:val="single"/>
        </w:rPr>
        <w:t xml:space="preserve"> to </w:t>
      </w:r>
      <w:r w:rsidRPr="00C77ADD">
        <w:rPr>
          <w:b/>
          <w:bCs/>
          <w:u w:val="single"/>
        </w:rPr>
        <w:t>overrule</w:t>
      </w:r>
      <w:r w:rsidRPr="00C77ADD">
        <w:rPr>
          <w:u w:val="single"/>
        </w:rPr>
        <w:t xml:space="preserve"> prior </w:t>
      </w:r>
      <w:r w:rsidRPr="00C77ADD">
        <w:rPr>
          <w:b/>
          <w:bCs/>
          <w:u w:val="single"/>
        </w:rPr>
        <w:t>decisions</w:t>
      </w:r>
      <w:r w:rsidRPr="00C77ADD">
        <w:rPr>
          <w:u w:val="single"/>
        </w:rPr>
        <w:t xml:space="preserve"> for reasons that previous </w:t>
      </w:r>
      <w:r w:rsidRPr="00C77ADD">
        <w:rPr>
          <w:b/>
          <w:bCs/>
          <w:u w:val="single"/>
        </w:rPr>
        <w:t>Supreme Courts</w:t>
      </w:r>
      <w:r w:rsidRPr="00C77ADD">
        <w:rPr>
          <w:u w:val="single"/>
        </w:rPr>
        <w:t xml:space="preserve"> would have </w:t>
      </w:r>
      <w:r w:rsidRPr="00C77ADD">
        <w:rPr>
          <w:b/>
          <w:bCs/>
          <w:u w:val="single"/>
        </w:rPr>
        <w:t>deemed</w:t>
      </w:r>
      <w:r w:rsidRPr="00C77ADD">
        <w:rPr>
          <w:u w:val="single"/>
        </w:rPr>
        <w:t xml:space="preserve"> </w:t>
      </w:r>
      <w:r w:rsidRPr="00C77ADD">
        <w:rPr>
          <w:b/>
          <w:bCs/>
          <w:u w:val="single"/>
        </w:rPr>
        <w:t>trivial</w:t>
      </w:r>
      <w:r w:rsidRPr="00C77ADD">
        <w:rPr>
          <w:u w:val="single"/>
        </w:rPr>
        <w:t xml:space="preserve"> and </w:t>
      </w:r>
      <w:r w:rsidRPr="00C77ADD">
        <w:rPr>
          <w:b/>
          <w:bCs/>
          <w:u w:val="single"/>
        </w:rPr>
        <w:t>unwarranted</w:t>
      </w:r>
      <w:r w:rsidRPr="00C77ADD">
        <w:rPr>
          <w:sz w:val="14"/>
        </w:rPr>
        <w:t>.</w:t>
      </w:r>
    </w:p>
    <w:p w14:paraId="164576F5" w14:textId="77777777" w:rsidR="00405311" w:rsidRPr="00C77ADD" w:rsidRDefault="00405311" w:rsidP="00405311">
      <w:pPr>
        <w:rPr>
          <w:sz w:val="14"/>
        </w:rPr>
      </w:pPr>
      <w:r w:rsidRPr="00C77ADD">
        <w:rPr>
          <w:sz w:val="14"/>
        </w:rPr>
        <w:t xml:space="preserve">With </w:t>
      </w:r>
      <w:r w:rsidRPr="00C77ADD">
        <w:rPr>
          <w:b/>
          <w:bCs/>
          <w:u w:val="single"/>
        </w:rPr>
        <w:t>conservatives</w:t>
      </w:r>
      <w:r w:rsidRPr="00C77ADD">
        <w:rPr>
          <w:u w:val="single"/>
        </w:rPr>
        <w:t xml:space="preserve"> holding a </w:t>
      </w:r>
      <w:r w:rsidRPr="00C77ADD">
        <w:rPr>
          <w:b/>
          <w:bCs/>
          <w:u w:val="single"/>
        </w:rPr>
        <w:t>6-3 supermajority</w:t>
      </w:r>
      <w:r w:rsidRPr="00C77ADD">
        <w:rPr>
          <w:u w:val="single"/>
        </w:rPr>
        <w:t xml:space="preserve"> on the Supreme Court, that’s </w:t>
      </w:r>
      <w:r w:rsidRPr="00C77ADD">
        <w:rPr>
          <w:b/>
          <w:bCs/>
          <w:u w:val="single"/>
        </w:rPr>
        <w:t>terrible</w:t>
      </w:r>
      <w:r w:rsidRPr="00C77ADD">
        <w:rPr>
          <w:u w:val="single"/>
        </w:rPr>
        <w:t xml:space="preserve"> </w:t>
      </w:r>
      <w:r w:rsidRPr="00C77ADD">
        <w:rPr>
          <w:b/>
          <w:bCs/>
          <w:u w:val="single"/>
        </w:rPr>
        <w:t>news</w:t>
      </w:r>
      <w:r w:rsidRPr="00C77ADD">
        <w:rPr>
          <w:u w:val="single"/>
        </w:rPr>
        <w:t xml:space="preserve"> for liberals</w:t>
      </w:r>
      <w:r w:rsidRPr="00C77ADD">
        <w:rPr>
          <w:sz w:val="14"/>
        </w:rPr>
        <w:t xml:space="preserve">. And </w:t>
      </w:r>
      <w:r w:rsidRPr="00C77ADD">
        <w:rPr>
          <w:u w:val="single"/>
        </w:rPr>
        <w:t xml:space="preserve">it doesn’t just mean that </w:t>
      </w:r>
      <w:r w:rsidRPr="00C77ADD">
        <w:rPr>
          <w:b/>
          <w:bCs/>
          <w:u w:val="single"/>
        </w:rPr>
        <w:t>precedents</w:t>
      </w:r>
      <w:r w:rsidRPr="00C77ADD">
        <w:rPr>
          <w:u w:val="single"/>
        </w:rPr>
        <w:t xml:space="preserve"> like the Court’s </w:t>
      </w:r>
      <w:r w:rsidRPr="00C77ADD">
        <w:rPr>
          <w:b/>
          <w:bCs/>
          <w:u w:val="single"/>
        </w:rPr>
        <w:t>pro-abortion decision</w:t>
      </w:r>
      <w:r w:rsidRPr="00C77ADD">
        <w:rPr>
          <w:u w:val="single"/>
        </w:rPr>
        <w:t xml:space="preserve"> in Roe v. Wade</w:t>
      </w:r>
      <w:r w:rsidRPr="00C77ADD">
        <w:rPr>
          <w:sz w:val="14"/>
        </w:rPr>
        <w:t xml:space="preserve"> (1973) </w:t>
      </w:r>
      <w:r w:rsidRPr="00C77ADD">
        <w:rPr>
          <w:b/>
          <w:bCs/>
          <w:u w:val="single"/>
        </w:rPr>
        <w:t>are in danger</w:t>
      </w:r>
      <w:r w:rsidRPr="00C77ADD">
        <w:rPr>
          <w:sz w:val="14"/>
        </w:rPr>
        <w:t>.</w:t>
      </w:r>
    </w:p>
    <w:p w14:paraId="01F15585" w14:textId="77777777" w:rsidR="00405311" w:rsidRPr="00FC0F33" w:rsidRDefault="00405311" w:rsidP="00405311">
      <w:pPr>
        <w:rPr>
          <w:sz w:val="14"/>
        </w:rPr>
      </w:pPr>
      <w:r w:rsidRPr="00C77ADD">
        <w:rPr>
          <w:b/>
          <w:bCs/>
          <w:u w:val="single"/>
        </w:rPr>
        <w:t>Kavanaugh</w:t>
      </w:r>
      <w:r w:rsidRPr="00C77ADD">
        <w:rPr>
          <w:sz w:val="14"/>
        </w:rPr>
        <w:t xml:space="preserve">, </w:t>
      </w:r>
      <w:r w:rsidRPr="00C77ADD">
        <w:rPr>
          <w:u w:val="single"/>
        </w:rPr>
        <w:t>the closest thing that this Supreme Court has to a “</w:t>
      </w:r>
      <w:r w:rsidRPr="00C77ADD">
        <w:rPr>
          <w:b/>
          <w:bCs/>
          <w:u w:val="single"/>
        </w:rPr>
        <w:t>swing</w:t>
      </w:r>
      <w:r w:rsidRPr="00C77ADD">
        <w:rPr>
          <w:u w:val="single"/>
        </w:rPr>
        <w:t xml:space="preserve">” </w:t>
      </w:r>
      <w:r w:rsidRPr="00C77ADD">
        <w:rPr>
          <w:b/>
          <w:bCs/>
          <w:u w:val="single"/>
        </w:rPr>
        <w:t>justice</w:t>
      </w:r>
      <w:r w:rsidRPr="00C77ADD">
        <w:rPr>
          <w:u w:val="single"/>
        </w:rPr>
        <w:t>,</w:t>
      </w:r>
      <w:r w:rsidRPr="00C77ADD">
        <w:rPr>
          <w:sz w:val="14"/>
        </w:rPr>
        <w:t xml:space="preserve"> is telling us that </w:t>
      </w:r>
      <w:r w:rsidRPr="00C77ADD">
        <w:rPr>
          <w:u w:val="single"/>
        </w:rPr>
        <w:t xml:space="preserve">he’s </w:t>
      </w:r>
      <w:r w:rsidRPr="00C77ADD">
        <w:rPr>
          <w:b/>
          <w:bCs/>
          <w:u w:val="single"/>
        </w:rPr>
        <w:t>very willing to</w:t>
      </w:r>
      <w:r w:rsidRPr="00C77ADD">
        <w:rPr>
          <w:u w:val="single"/>
        </w:rPr>
        <w:t xml:space="preserve"> </w:t>
      </w:r>
      <w:r w:rsidRPr="00C77ADD">
        <w:rPr>
          <w:b/>
          <w:bCs/>
          <w:u w:val="single"/>
        </w:rPr>
        <w:t>overrule</w:t>
      </w:r>
      <w:r w:rsidRPr="00C77ADD">
        <w:rPr>
          <w:u w:val="single"/>
        </w:rPr>
        <w:t xml:space="preserve"> a wide range of </w:t>
      </w:r>
      <w:r w:rsidRPr="00C77ADD">
        <w:rPr>
          <w:b/>
          <w:bCs/>
          <w:u w:val="single"/>
        </w:rPr>
        <w:t>precedents</w:t>
      </w:r>
      <w:r w:rsidRPr="00C77ADD">
        <w:rPr>
          <w:sz w:val="14"/>
        </w:rPr>
        <w:t xml:space="preserve">. And a </w:t>
      </w:r>
      <w:r w:rsidRPr="00C77ADD">
        <w:rPr>
          <w:b/>
          <w:bCs/>
          <w:u w:val="single"/>
        </w:rPr>
        <w:t>majority</w:t>
      </w:r>
      <w:r w:rsidRPr="00C77ADD">
        <w:rPr>
          <w:u w:val="single"/>
        </w:rPr>
        <w:t xml:space="preserve"> of the </w:t>
      </w:r>
      <w:r w:rsidRPr="00C77ADD">
        <w:rPr>
          <w:b/>
          <w:bCs/>
          <w:u w:val="single"/>
        </w:rPr>
        <w:t>Court</w:t>
      </w:r>
      <w:r w:rsidRPr="00C77ADD">
        <w:rPr>
          <w:u w:val="single"/>
        </w:rPr>
        <w:t xml:space="preserve"> </w:t>
      </w:r>
      <w:r w:rsidRPr="00C77ADD">
        <w:rPr>
          <w:b/>
          <w:bCs/>
          <w:u w:val="single"/>
        </w:rPr>
        <w:t>appears</w:t>
      </w:r>
      <w:r w:rsidRPr="00C77ADD">
        <w:rPr>
          <w:u w:val="single"/>
        </w:rPr>
        <w:t xml:space="preserve"> to </w:t>
      </w:r>
      <w:r w:rsidRPr="00C77ADD">
        <w:rPr>
          <w:b/>
          <w:bCs/>
          <w:u w:val="single"/>
        </w:rPr>
        <w:t>agree</w:t>
      </w:r>
      <w:r w:rsidRPr="00C77ADD">
        <w:rPr>
          <w:u w:val="single"/>
        </w:rPr>
        <w:t xml:space="preserve"> with his approach</w:t>
      </w:r>
      <w:r w:rsidRPr="00C77ADD">
        <w:rPr>
          <w:sz w:val="14"/>
        </w:rPr>
        <w:t>. That’s potentially disastrous news for anyone hoping that this Supreme Court would honor past decisions that protect liberal democratic values.</w:t>
      </w:r>
    </w:p>
    <w:p w14:paraId="226A91DB" w14:textId="77777777" w:rsidR="00405311" w:rsidRPr="00C77ADD" w:rsidRDefault="00405311" w:rsidP="00405311">
      <w:pPr>
        <w:pStyle w:val="Heading4"/>
      </w:pPr>
      <w:r w:rsidRPr="00C77ADD">
        <w:t xml:space="preserve">That alone </w:t>
      </w:r>
      <w:r w:rsidRPr="00C77ADD">
        <w:rPr>
          <w:u w:val="single"/>
        </w:rPr>
        <w:t>collapses</w:t>
      </w:r>
      <w:r w:rsidRPr="00C77ADD">
        <w:t xml:space="preserve"> democracy. </w:t>
      </w:r>
    </w:p>
    <w:p w14:paraId="6D6A3D6C" w14:textId="77777777" w:rsidR="00405311" w:rsidRPr="00C77ADD" w:rsidRDefault="00405311" w:rsidP="00405311">
      <w:r w:rsidRPr="00C77ADD">
        <w:rPr>
          <w:rStyle w:val="Style13ptBold"/>
        </w:rPr>
        <w:t>Millhiser ’21</w:t>
      </w:r>
      <w:r w:rsidRPr="00C77ADD">
        <w:t xml:space="preserve"> [Ian Millhiser; 05/18/2021; “Brett Kavanaugh’s latest decision should alarm liberals,” Vox News; https://www.vox.com/2021/5/18/22440256/brett-kavanaugh-supreme-court-edwards-vannoy-abortion-criminal-justice-constitution-stare-decisis//BUBU]</w:t>
      </w:r>
    </w:p>
    <w:p w14:paraId="1FC3584A" w14:textId="77777777" w:rsidR="00405311" w:rsidRPr="00C77ADD" w:rsidRDefault="00405311" w:rsidP="00405311">
      <w:pPr>
        <w:rPr>
          <w:u w:val="single"/>
        </w:rPr>
      </w:pPr>
      <w:r w:rsidRPr="00C77ADD">
        <w:rPr>
          <w:b/>
          <w:bCs/>
          <w:u w:val="single"/>
        </w:rPr>
        <w:t>Kavanaugh’s</w:t>
      </w:r>
      <w:r w:rsidRPr="00C77ADD">
        <w:rPr>
          <w:u w:val="single"/>
        </w:rPr>
        <w:t xml:space="preserve"> views on </w:t>
      </w:r>
      <w:r w:rsidRPr="00C77ADD">
        <w:rPr>
          <w:b/>
          <w:bCs/>
          <w:u w:val="single"/>
        </w:rPr>
        <w:t>precedents</w:t>
      </w:r>
      <w:r w:rsidRPr="00C77ADD">
        <w:rPr>
          <w:u w:val="single"/>
        </w:rPr>
        <w:t xml:space="preserve"> </w:t>
      </w:r>
      <w:r w:rsidRPr="00C77ADD">
        <w:rPr>
          <w:b/>
          <w:bCs/>
          <w:u w:val="single"/>
        </w:rPr>
        <w:t>endanger</w:t>
      </w:r>
      <w:r w:rsidRPr="00C77ADD">
        <w:rPr>
          <w:u w:val="single"/>
        </w:rPr>
        <w:t xml:space="preserve"> American </w:t>
      </w:r>
      <w:r w:rsidRPr="00C77ADD">
        <w:rPr>
          <w:b/>
          <w:bCs/>
          <w:u w:val="single"/>
        </w:rPr>
        <w:t>democracy</w:t>
      </w:r>
    </w:p>
    <w:p w14:paraId="241ED2B2" w14:textId="77777777" w:rsidR="00405311" w:rsidRPr="00C77ADD" w:rsidRDefault="00405311" w:rsidP="00405311">
      <w:pPr>
        <w:rPr>
          <w:sz w:val="14"/>
        </w:rPr>
      </w:pPr>
      <w:r w:rsidRPr="00C77ADD">
        <w:rPr>
          <w:sz w:val="14"/>
        </w:rPr>
        <w:t xml:space="preserve">There’s at least one other important case where </w:t>
      </w:r>
      <w:r w:rsidRPr="00C77ADD">
        <w:rPr>
          <w:b/>
          <w:bCs/>
          <w:u w:val="single"/>
        </w:rPr>
        <w:t>Kavanaugh</w:t>
      </w:r>
      <w:r w:rsidRPr="00C77ADD">
        <w:rPr>
          <w:u w:val="single"/>
        </w:rPr>
        <w:t xml:space="preserve"> </w:t>
      </w:r>
      <w:r w:rsidRPr="00C77ADD">
        <w:rPr>
          <w:b/>
          <w:bCs/>
          <w:u w:val="single"/>
        </w:rPr>
        <w:t>revealed</w:t>
      </w:r>
      <w:r w:rsidRPr="00C77ADD">
        <w:rPr>
          <w:u w:val="single"/>
        </w:rPr>
        <w:t xml:space="preserve"> that he is </w:t>
      </w:r>
      <w:r w:rsidRPr="00C77ADD">
        <w:rPr>
          <w:b/>
          <w:bCs/>
          <w:u w:val="single"/>
        </w:rPr>
        <w:t>eager</w:t>
      </w:r>
      <w:r w:rsidRPr="00C77ADD">
        <w:rPr>
          <w:u w:val="single"/>
        </w:rPr>
        <w:t xml:space="preserve"> to </w:t>
      </w:r>
      <w:r w:rsidRPr="00C77ADD">
        <w:rPr>
          <w:b/>
          <w:bCs/>
          <w:u w:val="single"/>
        </w:rPr>
        <w:t>toss out</w:t>
      </w:r>
      <w:r w:rsidRPr="00C77ADD">
        <w:rPr>
          <w:u w:val="single"/>
        </w:rPr>
        <w:t xml:space="preserve"> several</w:t>
      </w:r>
      <w:r w:rsidRPr="00C77ADD">
        <w:rPr>
          <w:b/>
          <w:bCs/>
          <w:u w:val="single"/>
        </w:rPr>
        <w:t xml:space="preserve"> longstanding</w:t>
      </w:r>
      <w:r w:rsidRPr="00C77ADD">
        <w:rPr>
          <w:u w:val="single"/>
        </w:rPr>
        <w:t xml:space="preserve"> </w:t>
      </w:r>
      <w:r w:rsidRPr="00C77ADD">
        <w:rPr>
          <w:b/>
          <w:bCs/>
          <w:u w:val="single"/>
        </w:rPr>
        <w:t>precedents</w:t>
      </w:r>
      <w:r w:rsidRPr="00C77ADD">
        <w:rPr>
          <w:sz w:val="14"/>
        </w:rPr>
        <w:t xml:space="preserve"> — and that </w:t>
      </w:r>
      <w:r w:rsidRPr="00C77ADD">
        <w:rPr>
          <w:u w:val="single"/>
        </w:rPr>
        <w:t xml:space="preserve">case has </w:t>
      </w:r>
      <w:r w:rsidRPr="00C77ADD">
        <w:rPr>
          <w:b/>
          <w:bCs/>
          <w:u w:val="single"/>
        </w:rPr>
        <w:t>tremendous implications</w:t>
      </w:r>
      <w:r w:rsidRPr="00C77ADD">
        <w:rPr>
          <w:sz w:val="14"/>
        </w:rPr>
        <w:t xml:space="preserve"> for whether the United States will have anything resembling free and fair elections in the future.</w:t>
      </w:r>
    </w:p>
    <w:p w14:paraId="4D85B8E6" w14:textId="77777777" w:rsidR="00405311" w:rsidRPr="00C77ADD" w:rsidRDefault="00405311" w:rsidP="00405311">
      <w:pPr>
        <w:rPr>
          <w:sz w:val="14"/>
        </w:rPr>
      </w:pPr>
      <w:r w:rsidRPr="00C77ADD">
        <w:rPr>
          <w:sz w:val="14"/>
        </w:rPr>
        <w:t xml:space="preserve">In election years, </w:t>
      </w:r>
      <w:r w:rsidRPr="00C77ADD">
        <w:rPr>
          <w:b/>
          <w:bCs/>
          <w:u w:val="single"/>
        </w:rPr>
        <w:t>state</w:t>
      </w:r>
      <w:r w:rsidRPr="00C77ADD">
        <w:rPr>
          <w:u w:val="single"/>
        </w:rPr>
        <w:t xml:space="preserve"> election </w:t>
      </w:r>
      <w:r w:rsidRPr="00C77ADD">
        <w:rPr>
          <w:b/>
          <w:bCs/>
          <w:u w:val="single"/>
        </w:rPr>
        <w:t>officials</w:t>
      </w:r>
      <w:r w:rsidRPr="00C77ADD">
        <w:rPr>
          <w:u w:val="single"/>
        </w:rPr>
        <w:t xml:space="preserve"> and</w:t>
      </w:r>
      <w:r w:rsidRPr="00C77ADD">
        <w:rPr>
          <w:sz w:val="14"/>
        </w:rPr>
        <w:t xml:space="preserve"> state </w:t>
      </w:r>
      <w:r w:rsidRPr="00C77ADD">
        <w:rPr>
          <w:b/>
          <w:bCs/>
          <w:u w:val="single"/>
        </w:rPr>
        <w:t>court</w:t>
      </w:r>
      <w:r w:rsidRPr="00C77ADD">
        <w:rPr>
          <w:u w:val="single"/>
        </w:rPr>
        <w:t xml:space="preserve"> </w:t>
      </w:r>
      <w:r w:rsidRPr="00C77ADD">
        <w:rPr>
          <w:b/>
          <w:bCs/>
          <w:u w:val="single"/>
        </w:rPr>
        <w:t>judges</w:t>
      </w:r>
      <w:r w:rsidRPr="00C77ADD">
        <w:rPr>
          <w:u w:val="single"/>
        </w:rPr>
        <w:t xml:space="preserve"> often hand down </w:t>
      </w:r>
      <w:r w:rsidRPr="00C77ADD">
        <w:rPr>
          <w:b/>
          <w:bCs/>
          <w:u w:val="single"/>
        </w:rPr>
        <w:t>decisions</w:t>
      </w:r>
      <w:r w:rsidRPr="00C77ADD">
        <w:rPr>
          <w:u w:val="single"/>
        </w:rPr>
        <w:t xml:space="preserve"> </w:t>
      </w:r>
      <w:r w:rsidRPr="00C77ADD">
        <w:rPr>
          <w:b/>
          <w:bCs/>
          <w:u w:val="single"/>
        </w:rPr>
        <w:t>implicating</w:t>
      </w:r>
      <w:r w:rsidRPr="00C77ADD">
        <w:rPr>
          <w:u w:val="single"/>
        </w:rPr>
        <w:t xml:space="preserve"> how the </w:t>
      </w:r>
      <w:r w:rsidRPr="00C77ADD">
        <w:rPr>
          <w:b/>
          <w:bCs/>
          <w:u w:val="single"/>
        </w:rPr>
        <w:t>election</w:t>
      </w:r>
      <w:r w:rsidRPr="00C77ADD">
        <w:rPr>
          <w:u w:val="single"/>
        </w:rPr>
        <w:t xml:space="preserve"> will be </w:t>
      </w:r>
      <w:r w:rsidRPr="00C77ADD">
        <w:rPr>
          <w:b/>
          <w:bCs/>
          <w:u w:val="single"/>
        </w:rPr>
        <w:t>run</w:t>
      </w:r>
      <w:r w:rsidRPr="00C77ADD">
        <w:rPr>
          <w:sz w:val="14"/>
        </w:rPr>
        <w:t xml:space="preserve"> — and who will be allowed to vote in that election. This was especially true in 2020, as many state election boards and state </w:t>
      </w:r>
      <w:r w:rsidRPr="00C77ADD">
        <w:rPr>
          <w:b/>
          <w:bCs/>
          <w:u w:val="single"/>
        </w:rPr>
        <w:t>courts</w:t>
      </w:r>
      <w:r w:rsidRPr="00C77ADD">
        <w:rPr>
          <w:u w:val="single"/>
        </w:rPr>
        <w:t xml:space="preserve"> tried to </w:t>
      </w:r>
      <w:r w:rsidRPr="00C77ADD">
        <w:rPr>
          <w:b/>
          <w:bCs/>
          <w:u w:val="single"/>
        </w:rPr>
        <w:t>accommodate</w:t>
      </w:r>
      <w:r w:rsidRPr="00C77ADD">
        <w:rPr>
          <w:u w:val="single"/>
        </w:rPr>
        <w:t xml:space="preserve"> </w:t>
      </w:r>
      <w:r w:rsidRPr="00C77ADD">
        <w:rPr>
          <w:b/>
          <w:bCs/>
          <w:u w:val="single"/>
        </w:rPr>
        <w:t>voters</w:t>
      </w:r>
      <w:r w:rsidRPr="00C77ADD">
        <w:rPr>
          <w:sz w:val="14"/>
        </w:rPr>
        <w:t xml:space="preserve"> who were afraid to visit a polling place during a pandemic.</w:t>
      </w:r>
    </w:p>
    <w:p w14:paraId="1E133F46" w14:textId="77777777" w:rsidR="00405311" w:rsidRPr="00C77ADD" w:rsidRDefault="00405311" w:rsidP="00405311">
      <w:pPr>
        <w:rPr>
          <w:sz w:val="14"/>
          <w:szCs w:val="14"/>
        </w:rPr>
      </w:pPr>
      <w:r w:rsidRPr="00C77ADD">
        <w:rPr>
          <w:sz w:val="14"/>
          <w:szCs w:val="14"/>
        </w:rPr>
        <w:t>Many Republicans did not like many of these decisions by election officials and state courts, which made it easier for many voters to cast a ballot, so they brought a series of lawsuits arguing that these efforts to expand access to voting were unconstitutional. The crux of these Republicans’ arguments was that the Constitution only permits state legislatures, and not state courts or other state election officials, to determine how a state conducts a federal election.</w:t>
      </w:r>
    </w:p>
    <w:p w14:paraId="636F3399" w14:textId="77777777" w:rsidR="00405311" w:rsidRPr="00C77ADD" w:rsidRDefault="00405311" w:rsidP="00405311">
      <w:pPr>
        <w:rPr>
          <w:sz w:val="14"/>
        </w:rPr>
      </w:pPr>
      <w:r w:rsidRPr="00C77ADD">
        <w:rPr>
          <w:sz w:val="14"/>
        </w:rPr>
        <w:t xml:space="preserve">This is not a new argument, but it’s one that the </w:t>
      </w:r>
      <w:r w:rsidRPr="00C77ADD">
        <w:rPr>
          <w:b/>
          <w:bCs/>
          <w:u w:val="single"/>
        </w:rPr>
        <w:t>Supreme</w:t>
      </w:r>
      <w:r w:rsidRPr="00C77ADD">
        <w:rPr>
          <w:u w:val="single"/>
        </w:rPr>
        <w:t xml:space="preserve"> </w:t>
      </w:r>
      <w:r w:rsidRPr="00C77ADD">
        <w:rPr>
          <w:b/>
          <w:bCs/>
          <w:u w:val="single"/>
        </w:rPr>
        <w:t>Court</w:t>
      </w:r>
      <w:r w:rsidRPr="00C77ADD">
        <w:rPr>
          <w:u w:val="single"/>
        </w:rPr>
        <w:t xml:space="preserve"> has repeatedly </w:t>
      </w:r>
      <w:r w:rsidRPr="00C77ADD">
        <w:rPr>
          <w:b/>
          <w:bCs/>
          <w:u w:val="single"/>
        </w:rPr>
        <w:t>rejected</w:t>
      </w:r>
      <w:r w:rsidRPr="00C77ADD">
        <w:rPr>
          <w:u w:val="single"/>
        </w:rPr>
        <w:t xml:space="preserve"> in a long line of </w:t>
      </w:r>
      <w:r w:rsidRPr="00C77ADD">
        <w:rPr>
          <w:b/>
          <w:bCs/>
          <w:u w:val="single"/>
        </w:rPr>
        <w:t>decisions</w:t>
      </w:r>
      <w:r w:rsidRPr="00C77ADD">
        <w:rPr>
          <w:u w:val="single"/>
        </w:rPr>
        <w:t xml:space="preserve"> that </w:t>
      </w:r>
      <w:r w:rsidRPr="00C77ADD">
        <w:rPr>
          <w:b/>
          <w:bCs/>
          <w:u w:val="single"/>
        </w:rPr>
        <w:t>stretch back</w:t>
      </w:r>
      <w:r w:rsidRPr="00C77ADD">
        <w:rPr>
          <w:u w:val="single"/>
        </w:rPr>
        <w:t xml:space="preserve"> more than a century</w:t>
      </w:r>
      <w:r w:rsidRPr="00C77ADD">
        <w:rPr>
          <w:sz w:val="14"/>
        </w:rPr>
        <w:t xml:space="preserve">. The </w:t>
      </w:r>
      <w:r w:rsidRPr="00C77ADD">
        <w:rPr>
          <w:b/>
          <w:bCs/>
          <w:u w:val="single"/>
        </w:rPr>
        <w:t>Court</w:t>
      </w:r>
      <w:r w:rsidRPr="00C77ADD">
        <w:rPr>
          <w:u w:val="single"/>
        </w:rPr>
        <w:t xml:space="preserve"> most recently </w:t>
      </w:r>
      <w:r w:rsidRPr="00C77ADD">
        <w:rPr>
          <w:b/>
          <w:bCs/>
          <w:u w:val="single"/>
        </w:rPr>
        <w:t>rejected</w:t>
      </w:r>
      <w:r w:rsidRPr="00C77ADD">
        <w:rPr>
          <w:u w:val="single"/>
        </w:rPr>
        <w:t xml:space="preserve"> </w:t>
      </w:r>
      <w:r w:rsidRPr="00C77ADD">
        <w:rPr>
          <w:sz w:val="14"/>
        </w:rPr>
        <w:t xml:space="preserve">this argument in </w:t>
      </w:r>
      <w:r w:rsidRPr="00C77ADD">
        <w:rPr>
          <w:u w:val="single"/>
        </w:rPr>
        <w:t>Arizona State Legislature v. Arizona Independent Redistricting Commission</w:t>
      </w:r>
      <w:r w:rsidRPr="00C77ADD">
        <w:rPr>
          <w:sz w:val="14"/>
        </w:rPr>
        <w:t xml:space="preserve"> (2015), </w:t>
      </w:r>
      <w:r w:rsidRPr="00C77ADD">
        <w:rPr>
          <w:u w:val="single"/>
        </w:rPr>
        <w:t xml:space="preserve">which </w:t>
      </w:r>
      <w:r w:rsidRPr="00C77ADD">
        <w:rPr>
          <w:b/>
          <w:bCs/>
          <w:u w:val="single"/>
        </w:rPr>
        <w:t>reaffirmed</w:t>
      </w:r>
      <w:r w:rsidRPr="00C77ADD">
        <w:rPr>
          <w:u w:val="single"/>
        </w:rPr>
        <w:t xml:space="preserve"> that a </w:t>
      </w:r>
      <w:r w:rsidRPr="00C77ADD">
        <w:rPr>
          <w:b/>
          <w:bCs/>
          <w:u w:val="single"/>
        </w:rPr>
        <w:t>state’s power</w:t>
      </w:r>
      <w:r w:rsidRPr="00C77ADD">
        <w:rPr>
          <w:u w:val="single"/>
        </w:rPr>
        <w:t xml:space="preserve"> to </w:t>
      </w:r>
      <w:r w:rsidRPr="00C77ADD">
        <w:rPr>
          <w:b/>
          <w:bCs/>
          <w:u w:val="single"/>
        </w:rPr>
        <w:t>enact</w:t>
      </w:r>
      <w:r w:rsidRPr="00C77ADD">
        <w:rPr>
          <w:u w:val="single"/>
        </w:rPr>
        <w:t xml:space="preserve"> </w:t>
      </w:r>
      <w:r w:rsidRPr="00C77ADD">
        <w:rPr>
          <w:b/>
          <w:bCs/>
          <w:u w:val="single"/>
        </w:rPr>
        <w:t>election laws</w:t>
      </w:r>
      <w:r w:rsidRPr="00C77ADD">
        <w:rPr>
          <w:u w:val="single"/>
        </w:rPr>
        <w:t xml:space="preserve"> is “to be </w:t>
      </w:r>
      <w:r w:rsidRPr="00C77ADD">
        <w:rPr>
          <w:b/>
          <w:bCs/>
          <w:u w:val="single"/>
        </w:rPr>
        <w:t>performed</w:t>
      </w:r>
      <w:r w:rsidRPr="00C77ADD">
        <w:rPr>
          <w:u w:val="single"/>
        </w:rPr>
        <w:t xml:space="preserve"> in </w:t>
      </w:r>
      <w:r w:rsidRPr="00C77ADD">
        <w:rPr>
          <w:b/>
          <w:bCs/>
          <w:u w:val="single"/>
        </w:rPr>
        <w:t>accordance</w:t>
      </w:r>
      <w:r w:rsidRPr="00C77ADD">
        <w:rPr>
          <w:u w:val="single"/>
        </w:rPr>
        <w:t xml:space="preserve"> with the </w:t>
      </w:r>
      <w:r w:rsidRPr="00C77ADD">
        <w:rPr>
          <w:b/>
          <w:bCs/>
          <w:u w:val="single"/>
        </w:rPr>
        <w:t>State’s prescriptions</w:t>
      </w:r>
      <w:r w:rsidRPr="00C77ADD">
        <w:rPr>
          <w:u w:val="single"/>
        </w:rPr>
        <w:t xml:space="preserve"> for </w:t>
      </w:r>
      <w:r w:rsidRPr="00C77ADD">
        <w:rPr>
          <w:b/>
          <w:bCs/>
          <w:u w:val="single"/>
        </w:rPr>
        <w:t>lawmaking</w:t>
      </w:r>
      <w:r w:rsidRPr="00C77ADD">
        <w:rPr>
          <w:u w:val="single"/>
        </w:rPr>
        <w:t>.”</w:t>
      </w:r>
    </w:p>
    <w:p w14:paraId="3C1B6640" w14:textId="77777777" w:rsidR="00405311" w:rsidRPr="00C77ADD" w:rsidRDefault="00405311" w:rsidP="00405311">
      <w:pPr>
        <w:rPr>
          <w:sz w:val="14"/>
          <w:szCs w:val="14"/>
        </w:rPr>
      </w:pPr>
      <w:r w:rsidRPr="00C77ADD">
        <w:rPr>
          <w:sz w:val="14"/>
          <w:szCs w:val="14"/>
        </w:rPr>
        <w:t>So, if a state’s constitution protects the right to vote, these protections may be enforced by the state’s courts. And if the state constitution allows statewide boards to be given the power to interpret state laws, then a state election board may be given the power to interpret state election law.</w:t>
      </w:r>
    </w:p>
    <w:p w14:paraId="022E6DC9" w14:textId="77777777" w:rsidR="00405311" w:rsidRPr="00C77ADD" w:rsidRDefault="00405311" w:rsidP="00405311">
      <w:pPr>
        <w:rPr>
          <w:sz w:val="14"/>
        </w:rPr>
      </w:pPr>
      <w:r w:rsidRPr="00C77ADD">
        <w:rPr>
          <w:sz w:val="14"/>
        </w:rPr>
        <w:t xml:space="preserve">Nevertheless, in Democratic National Committee v. Wisconsin State Legislature (2020), </w:t>
      </w:r>
      <w:r w:rsidRPr="00C77ADD">
        <w:rPr>
          <w:b/>
          <w:bCs/>
          <w:u w:val="single"/>
        </w:rPr>
        <w:t>Kavanaugh</w:t>
      </w:r>
      <w:r w:rsidRPr="00C77ADD">
        <w:rPr>
          <w:u w:val="single"/>
        </w:rPr>
        <w:t xml:space="preserve"> </w:t>
      </w:r>
      <w:r w:rsidRPr="00C77ADD">
        <w:rPr>
          <w:b/>
          <w:bCs/>
          <w:u w:val="single"/>
        </w:rPr>
        <w:t>joined</w:t>
      </w:r>
      <w:r w:rsidRPr="00C77ADD">
        <w:rPr>
          <w:u w:val="single"/>
        </w:rPr>
        <w:t xml:space="preserve"> an opinion by</w:t>
      </w:r>
      <w:r w:rsidRPr="00C77ADD">
        <w:rPr>
          <w:sz w:val="14"/>
        </w:rPr>
        <w:t xml:space="preserve"> Justice Neil </w:t>
      </w:r>
      <w:r w:rsidRPr="00C77ADD">
        <w:rPr>
          <w:b/>
          <w:bCs/>
          <w:u w:val="single"/>
        </w:rPr>
        <w:t>Gorsuch</w:t>
      </w:r>
      <w:r w:rsidRPr="00C77ADD">
        <w:rPr>
          <w:u w:val="single"/>
        </w:rPr>
        <w:t xml:space="preserve"> that would have </w:t>
      </w:r>
      <w:r w:rsidRPr="00C77ADD">
        <w:rPr>
          <w:b/>
          <w:bCs/>
          <w:u w:val="single"/>
        </w:rPr>
        <w:t>overruled</w:t>
      </w:r>
      <w:r w:rsidRPr="00C77ADD">
        <w:rPr>
          <w:sz w:val="14"/>
        </w:rPr>
        <w:t xml:space="preserve"> Arizona State Legislature as well as a line of Supreme Court decisions stretching back at least as far as 1916 — though it’s worth noting that Gorsuch’s opinion was not joined by a majority of his colleagues.</w:t>
      </w:r>
    </w:p>
    <w:p w14:paraId="4A3664E7" w14:textId="77777777" w:rsidR="00405311" w:rsidRPr="00C77ADD" w:rsidRDefault="00405311" w:rsidP="00405311">
      <w:pPr>
        <w:rPr>
          <w:sz w:val="14"/>
        </w:rPr>
      </w:pPr>
      <w:r w:rsidRPr="00C77ADD">
        <w:rPr>
          <w:sz w:val="14"/>
        </w:rPr>
        <w:t>“</w:t>
      </w:r>
      <w:r w:rsidRPr="00C77ADD">
        <w:rPr>
          <w:u w:val="single"/>
        </w:rPr>
        <w:t xml:space="preserve">The </w:t>
      </w:r>
      <w:r w:rsidRPr="00C77ADD">
        <w:rPr>
          <w:b/>
          <w:bCs/>
          <w:u w:val="single"/>
        </w:rPr>
        <w:t>Constitution</w:t>
      </w:r>
      <w:r w:rsidRPr="00C77ADD">
        <w:rPr>
          <w:u w:val="single"/>
        </w:rPr>
        <w:t xml:space="preserve"> </w:t>
      </w:r>
      <w:r w:rsidRPr="00C77ADD">
        <w:rPr>
          <w:b/>
          <w:bCs/>
          <w:u w:val="single"/>
        </w:rPr>
        <w:t>provides</w:t>
      </w:r>
      <w:r w:rsidRPr="00C77ADD">
        <w:rPr>
          <w:u w:val="single"/>
        </w:rPr>
        <w:t xml:space="preserve"> that </w:t>
      </w:r>
      <w:r w:rsidRPr="00C77ADD">
        <w:rPr>
          <w:b/>
          <w:bCs/>
          <w:u w:val="single"/>
        </w:rPr>
        <w:t>state legislatures</w:t>
      </w:r>
      <w:r w:rsidRPr="00C77ADD">
        <w:rPr>
          <w:sz w:val="14"/>
        </w:rPr>
        <w:t xml:space="preserve"> — </w:t>
      </w:r>
      <w:r w:rsidRPr="00C77ADD">
        <w:rPr>
          <w:b/>
          <w:bCs/>
          <w:u w:val="single"/>
        </w:rPr>
        <w:t>not federal</w:t>
      </w:r>
      <w:r w:rsidRPr="00C77ADD">
        <w:rPr>
          <w:u w:val="single"/>
        </w:rPr>
        <w:t xml:space="preserve"> </w:t>
      </w:r>
      <w:r w:rsidRPr="00C77ADD">
        <w:rPr>
          <w:b/>
          <w:bCs/>
          <w:u w:val="single"/>
        </w:rPr>
        <w:t>judges</w:t>
      </w:r>
      <w:r w:rsidRPr="00C77ADD">
        <w:rPr>
          <w:sz w:val="14"/>
        </w:rPr>
        <w:t xml:space="preserve">, not state judges, not state governors, not other state officials — </w:t>
      </w:r>
      <w:r w:rsidRPr="00C77ADD">
        <w:rPr>
          <w:u w:val="single"/>
        </w:rPr>
        <w:t xml:space="preserve">bear </w:t>
      </w:r>
      <w:r w:rsidRPr="00C77ADD">
        <w:rPr>
          <w:b/>
          <w:bCs/>
          <w:u w:val="single"/>
        </w:rPr>
        <w:t>primary</w:t>
      </w:r>
      <w:r w:rsidRPr="00C77ADD">
        <w:rPr>
          <w:u w:val="single"/>
        </w:rPr>
        <w:t xml:space="preserve"> </w:t>
      </w:r>
      <w:r w:rsidRPr="00C77ADD">
        <w:rPr>
          <w:b/>
          <w:bCs/>
          <w:u w:val="single"/>
        </w:rPr>
        <w:t>responsibility</w:t>
      </w:r>
      <w:r w:rsidRPr="00C77ADD">
        <w:rPr>
          <w:u w:val="single"/>
        </w:rPr>
        <w:t xml:space="preserve"> for </w:t>
      </w:r>
      <w:r w:rsidRPr="00C77ADD">
        <w:rPr>
          <w:b/>
          <w:bCs/>
          <w:u w:val="single"/>
        </w:rPr>
        <w:t>setting election rules</w:t>
      </w:r>
      <w:r w:rsidRPr="00C77ADD">
        <w:rPr>
          <w:sz w:val="14"/>
        </w:rPr>
        <w:t>,” Gorsuch claimed in his opinion.</w:t>
      </w:r>
    </w:p>
    <w:p w14:paraId="23C9C432" w14:textId="77777777" w:rsidR="00405311" w:rsidRPr="00C77ADD" w:rsidRDefault="00405311" w:rsidP="00405311">
      <w:pPr>
        <w:rPr>
          <w:u w:val="single"/>
        </w:rPr>
      </w:pPr>
      <w:r w:rsidRPr="00C77ADD">
        <w:rPr>
          <w:sz w:val="14"/>
        </w:rPr>
        <w:t xml:space="preserve">Taken to its logical extreme, Gorsuch and </w:t>
      </w:r>
      <w:r w:rsidRPr="00C77ADD">
        <w:rPr>
          <w:b/>
          <w:bCs/>
          <w:u w:val="single"/>
        </w:rPr>
        <w:t>Kavanaugh’s</w:t>
      </w:r>
      <w:r w:rsidRPr="00C77ADD">
        <w:rPr>
          <w:u w:val="single"/>
        </w:rPr>
        <w:t xml:space="preserve"> approach would have </w:t>
      </w:r>
      <w:r w:rsidRPr="00C77ADD">
        <w:rPr>
          <w:b/>
          <w:bCs/>
          <w:u w:val="single"/>
        </w:rPr>
        <w:t>profound</w:t>
      </w:r>
      <w:r w:rsidRPr="00C77ADD">
        <w:rPr>
          <w:u w:val="single"/>
        </w:rPr>
        <w:t xml:space="preserve"> </w:t>
      </w:r>
      <w:r w:rsidRPr="00C77ADD">
        <w:rPr>
          <w:b/>
          <w:bCs/>
          <w:u w:val="single"/>
        </w:rPr>
        <w:t>implications</w:t>
      </w:r>
      <w:r w:rsidRPr="00C77ADD">
        <w:rPr>
          <w:u w:val="single"/>
        </w:rPr>
        <w:t xml:space="preserve"> for </w:t>
      </w:r>
      <w:r w:rsidRPr="00C77ADD">
        <w:rPr>
          <w:b/>
          <w:bCs/>
          <w:u w:val="single"/>
        </w:rPr>
        <w:t>future elections</w:t>
      </w:r>
      <w:r w:rsidRPr="00C77ADD">
        <w:rPr>
          <w:sz w:val="14"/>
        </w:rPr>
        <w:t xml:space="preserve">. </w:t>
      </w:r>
      <w:r w:rsidRPr="00C77ADD">
        <w:rPr>
          <w:u w:val="single"/>
        </w:rPr>
        <w:t>It could mean that Democratic state governors</w:t>
      </w:r>
      <w:r w:rsidRPr="00C77ADD">
        <w:rPr>
          <w:sz w:val="14"/>
        </w:rPr>
        <w:t xml:space="preserve"> in states with Republican legislatures — such as Wisconsin, Michigan, and Pennsylvania </w:t>
      </w:r>
      <w:r w:rsidRPr="00C77ADD">
        <w:rPr>
          <w:u w:val="single"/>
        </w:rPr>
        <w:t xml:space="preserve">— are </w:t>
      </w:r>
      <w:r w:rsidRPr="00C77ADD">
        <w:rPr>
          <w:b/>
          <w:bCs/>
          <w:u w:val="single"/>
        </w:rPr>
        <w:t>not</w:t>
      </w:r>
      <w:r w:rsidRPr="00C77ADD">
        <w:rPr>
          <w:u w:val="single"/>
        </w:rPr>
        <w:t xml:space="preserve"> </w:t>
      </w:r>
      <w:r w:rsidRPr="00C77ADD">
        <w:rPr>
          <w:b/>
          <w:bCs/>
          <w:u w:val="single"/>
        </w:rPr>
        <w:t>allowed</w:t>
      </w:r>
      <w:r w:rsidRPr="00C77ADD">
        <w:rPr>
          <w:u w:val="single"/>
        </w:rPr>
        <w:t xml:space="preserve"> to veto most state </w:t>
      </w:r>
      <w:r w:rsidRPr="00C77ADD">
        <w:rPr>
          <w:b/>
          <w:bCs/>
          <w:u w:val="single"/>
        </w:rPr>
        <w:t>election laws</w:t>
      </w:r>
      <w:r w:rsidRPr="00C77ADD">
        <w:rPr>
          <w:u w:val="single"/>
        </w:rPr>
        <w:t xml:space="preserve">, including </w:t>
      </w:r>
      <w:r w:rsidRPr="00C77ADD">
        <w:rPr>
          <w:b/>
          <w:bCs/>
          <w:u w:val="single"/>
        </w:rPr>
        <w:t>congressional</w:t>
      </w:r>
      <w:r w:rsidRPr="00C77ADD">
        <w:rPr>
          <w:u w:val="single"/>
        </w:rPr>
        <w:t xml:space="preserve"> </w:t>
      </w:r>
      <w:r w:rsidRPr="00C77ADD">
        <w:rPr>
          <w:b/>
          <w:bCs/>
          <w:u w:val="single"/>
        </w:rPr>
        <w:t>gerrymanders</w:t>
      </w:r>
      <w:r w:rsidRPr="00C77ADD">
        <w:rPr>
          <w:u w:val="single"/>
        </w:rPr>
        <w:t>.</w:t>
      </w:r>
    </w:p>
    <w:p w14:paraId="0E786737" w14:textId="77777777" w:rsidR="00405311" w:rsidRPr="00412468" w:rsidRDefault="00405311" w:rsidP="00405311">
      <w:pPr>
        <w:rPr>
          <w:sz w:val="14"/>
        </w:rPr>
      </w:pPr>
      <w:r w:rsidRPr="00C77ADD">
        <w:rPr>
          <w:u w:val="single"/>
        </w:rPr>
        <w:t xml:space="preserve">It </w:t>
      </w:r>
      <w:r w:rsidRPr="00C77ADD">
        <w:rPr>
          <w:b/>
          <w:bCs/>
          <w:u w:val="single"/>
        </w:rPr>
        <w:t>could</w:t>
      </w:r>
      <w:r w:rsidRPr="00C77ADD">
        <w:rPr>
          <w:sz w:val="14"/>
        </w:rPr>
        <w:t xml:space="preserve"> also </w:t>
      </w:r>
      <w:r w:rsidRPr="00C77ADD">
        <w:rPr>
          <w:b/>
          <w:bCs/>
          <w:u w:val="single"/>
        </w:rPr>
        <w:t>mean</w:t>
      </w:r>
      <w:r w:rsidRPr="00C77ADD">
        <w:rPr>
          <w:u w:val="single"/>
        </w:rPr>
        <w:t xml:space="preserve"> that </w:t>
      </w:r>
      <w:r w:rsidRPr="00C77ADD">
        <w:rPr>
          <w:b/>
          <w:bCs/>
          <w:u w:val="single"/>
        </w:rPr>
        <w:t>state</w:t>
      </w:r>
      <w:r w:rsidRPr="00C77ADD">
        <w:rPr>
          <w:u w:val="single"/>
        </w:rPr>
        <w:t xml:space="preserve"> </w:t>
      </w:r>
      <w:r w:rsidRPr="00C77ADD">
        <w:rPr>
          <w:b/>
          <w:bCs/>
          <w:u w:val="single"/>
        </w:rPr>
        <w:t>courts</w:t>
      </w:r>
      <w:r w:rsidRPr="00C77ADD">
        <w:rPr>
          <w:u w:val="single"/>
        </w:rPr>
        <w:t xml:space="preserve"> are </w:t>
      </w:r>
      <w:r w:rsidRPr="00C77ADD">
        <w:rPr>
          <w:b/>
          <w:bCs/>
          <w:u w:val="single"/>
        </w:rPr>
        <w:t>not allowed</w:t>
      </w:r>
      <w:r w:rsidRPr="00C77ADD">
        <w:rPr>
          <w:u w:val="single"/>
        </w:rPr>
        <w:t xml:space="preserve"> to </w:t>
      </w:r>
      <w:r w:rsidRPr="00C77ADD">
        <w:rPr>
          <w:b/>
          <w:bCs/>
          <w:u w:val="single"/>
        </w:rPr>
        <w:t>enforce</w:t>
      </w:r>
      <w:r w:rsidRPr="00C77ADD">
        <w:rPr>
          <w:u w:val="single"/>
        </w:rPr>
        <w:t xml:space="preserve"> state </w:t>
      </w:r>
      <w:r w:rsidRPr="00C77ADD">
        <w:rPr>
          <w:b/>
          <w:bCs/>
          <w:u w:val="single"/>
        </w:rPr>
        <w:t>constitutional provisions</w:t>
      </w:r>
      <w:r w:rsidRPr="00C77ADD">
        <w:rPr>
          <w:u w:val="single"/>
        </w:rPr>
        <w:t xml:space="preserve"> protecting the </w:t>
      </w:r>
      <w:r w:rsidRPr="00C77ADD">
        <w:rPr>
          <w:b/>
          <w:bCs/>
          <w:u w:val="single"/>
        </w:rPr>
        <w:t>right to vote</w:t>
      </w:r>
      <w:r w:rsidRPr="00C77ADD">
        <w:rPr>
          <w:u w:val="single"/>
        </w:rPr>
        <w:t xml:space="preserve"> or forbidding </w:t>
      </w:r>
      <w:r w:rsidRPr="00C77ADD">
        <w:rPr>
          <w:b/>
          <w:bCs/>
          <w:u w:val="single"/>
        </w:rPr>
        <w:t>gerrymandering</w:t>
      </w:r>
      <w:r w:rsidRPr="00C77ADD">
        <w:rPr>
          <w:sz w:val="14"/>
        </w:rPr>
        <w:t xml:space="preserve">. And </w:t>
      </w:r>
      <w:r w:rsidRPr="00C77ADD">
        <w:rPr>
          <w:u w:val="single"/>
        </w:rPr>
        <w:t xml:space="preserve">it could </w:t>
      </w:r>
      <w:r w:rsidRPr="00C77ADD">
        <w:rPr>
          <w:b/>
          <w:bCs/>
          <w:u w:val="single"/>
        </w:rPr>
        <w:t>invalidate</w:t>
      </w:r>
      <w:r w:rsidRPr="00C77ADD">
        <w:rPr>
          <w:u w:val="single"/>
        </w:rPr>
        <w:t xml:space="preserve"> independent </w:t>
      </w:r>
      <w:r w:rsidRPr="00C77ADD">
        <w:rPr>
          <w:b/>
          <w:bCs/>
          <w:u w:val="single"/>
        </w:rPr>
        <w:t>redistricting</w:t>
      </w:r>
      <w:r w:rsidRPr="00C77ADD">
        <w:rPr>
          <w:u w:val="single"/>
        </w:rPr>
        <w:t xml:space="preserve"> </w:t>
      </w:r>
      <w:r w:rsidRPr="00C77ADD">
        <w:rPr>
          <w:b/>
          <w:bCs/>
          <w:u w:val="single"/>
        </w:rPr>
        <w:t>commissions</w:t>
      </w:r>
      <w:r w:rsidRPr="00C77ADD">
        <w:rPr>
          <w:u w:val="single"/>
        </w:rPr>
        <w:t xml:space="preserve"> that take the power to </w:t>
      </w:r>
      <w:r w:rsidRPr="00C77ADD">
        <w:rPr>
          <w:b/>
          <w:bCs/>
          <w:u w:val="single"/>
        </w:rPr>
        <w:t>draw congressional districts</w:t>
      </w:r>
      <w:r w:rsidRPr="00C77ADD">
        <w:rPr>
          <w:u w:val="single"/>
        </w:rPr>
        <w:t xml:space="preserve"> out of the hands of a </w:t>
      </w:r>
      <w:r w:rsidRPr="00C77ADD">
        <w:rPr>
          <w:b/>
          <w:bCs/>
          <w:u w:val="single"/>
        </w:rPr>
        <w:t>partisan state legislature</w:t>
      </w:r>
      <w:r w:rsidRPr="00C77ADD">
        <w:rPr>
          <w:sz w:val="14"/>
        </w:rPr>
        <w:t>.</w:t>
      </w:r>
    </w:p>
    <w:p w14:paraId="2A891E58" w14:textId="7F797240" w:rsidR="00405311" w:rsidRDefault="00405311" w:rsidP="00405311">
      <w:pPr>
        <w:pStyle w:val="Heading2"/>
      </w:pPr>
      <w:r>
        <w:t>Mechanics</w:t>
      </w:r>
    </w:p>
    <w:p w14:paraId="5C4BD334" w14:textId="73E1C74B" w:rsidR="00D3611D" w:rsidRPr="000D1A4A" w:rsidRDefault="002E5B29" w:rsidP="00D3611D">
      <w:pPr>
        <w:pStyle w:val="Heading3"/>
      </w:pPr>
      <w:r>
        <w:t>I/L</w:t>
      </w:r>
      <w:r w:rsidR="00D3611D">
        <w:t>---Balancing</w:t>
      </w:r>
    </w:p>
    <w:p w14:paraId="63F262F5" w14:textId="77777777" w:rsidR="00D3611D" w:rsidRDefault="00D3611D" w:rsidP="00D3611D">
      <w:pPr>
        <w:pStyle w:val="Heading4"/>
      </w:pPr>
      <w:r>
        <w:t>Roberts is a swing vote on abortion and empirically pushes the court to balance partisan rulings.</w:t>
      </w:r>
    </w:p>
    <w:p w14:paraId="64CB2E83" w14:textId="77777777" w:rsidR="00D3611D" w:rsidRDefault="00D3611D" w:rsidP="00D3611D">
      <w:r w:rsidRPr="000D1A4A">
        <w:rPr>
          <w:rStyle w:val="Style13ptBold"/>
        </w:rPr>
        <w:t>Robinson 20</w:t>
      </w:r>
      <w:r>
        <w:t xml:space="preserve"> [</w:t>
      </w:r>
      <w:r w:rsidRPr="000D1A4A">
        <w:t>[Kimberly Strawbridge Robinson is a reporter at Bloomberg law</w:t>
      </w:r>
      <w:r>
        <w:t xml:space="preserve"> </w:t>
      </w:r>
      <w:r w:rsidRPr="000D1A4A">
        <w:t>https://news.bloomberglaw.com/us-law-week/yes-roberts-is-in-the-middle-no-hes-not-a-liberal</w:t>
      </w:r>
      <w:r>
        <w:t>]//LP</w:t>
      </w:r>
    </w:p>
    <w:p w14:paraId="61C44BCD" w14:textId="3C2FDFE9" w:rsidR="00D3611D" w:rsidRDefault="00D3611D" w:rsidP="00D3611D">
      <w:pPr>
        <w:rPr>
          <w:sz w:val="16"/>
        </w:rPr>
      </w:pPr>
      <w:r w:rsidRPr="00864A0B">
        <w:rPr>
          <w:sz w:val="16"/>
        </w:rPr>
        <w:t>On the last Monday in June, Chief Justice John Roberts was a traitor. By Tuesday, he had found his way back into conservatives’ good graces</w:t>
      </w:r>
      <w:r w:rsidRPr="000006AD">
        <w:rPr>
          <w:rStyle w:val="StyleUnderline"/>
        </w:rPr>
        <w:t>. The back-to-back rulings on abortion, when he sided with the liberals, and separation of powers, when he agreed with fellow conservatives, demonstrate Roberts’ pivotal role as the “swing justice” on the U.S. Supreme Court.</w:t>
      </w:r>
      <w:r w:rsidRPr="00864A0B">
        <w:rPr>
          <w:sz w:val="16"/>
        </w:rPr>
        <w:t xml:space="preserve"> It’s one that came into sharper focus this term when </w:t>
      </w:r>
      <w:r w:rsidRPr="000006AD">
        <w:rPr>
          <w:rStyle w:val="StyleUnderline"/>
        </w:rPr>
        <w:t>he landed in the majority 96% of the time and in all but one of the 5-4 or equivalent decisions. he only time he landed in the minority</w:t>
      </w:r>
      <w:r w:rsidRPr="00864A0B">
        <w:rPr>
          <w:sz w:val="16"/>
        </w:rPr>
        <w:t xml:space="preserve"> in those closely divided cases was on the last day of the term, when Justice Neil Gorsuch crossed over to join the court’s four Democratic-nominated justices in a big win for American Indian tribes in Oklahoma. On the same day, though, </w:t>
      </w:r>
      <w:r w:rsidRPr="000006AD">
        <w:rPr>
          <w:rStyle w:val="StyleUnderline"/>
        </w:rPr>
        <w:t>the chief justice wrote both majority opinions in the high profile disputes over President Donald Trump’s financial records, cobbling together 7-2 majorities</w:t>
      </w:r>
      <w:r w:rsidRPr="00864A0B">
        <w:rPr>
          <w:sz w:val="16"/>
        </w:rPr>
        <w:t xml:space="preserve"> that handed the president both a loss and at least a temporary win. </w:t>
      </w:r>
      <w:r w:rsidRPr="000006AD">
        <w:rPr>
          <w:rStyle w:val="StyleUnderline"/>
        </w:rPr>
        <w:t>Roberts’ often crucial role has pundits offering all sorts of theories about what he’s doing, whether it’s being a “Judicial minimalist” who doesn’t like sweeping decisions, planting seeds for future conservative gains, or deviating from conservative orthodoxy only when laws and regulations are at stake rather than in cases involving constitutional interpretation</w:t>
      </w:r>
      <w:r w:rsidRPr="00864A0B">
        <w:rPr>
          <w:sz w:val="16"/>
        </w:rPr>
        <w:t xml:space="preserve">. What’s clear is that there isn’t a new liberal impulse behind the sometimes unpredictable votes of a chief justice, who remains a solid conservative by any measure. </w:t>
      </w:r>
      <w:r w:rsidRPr="000006AD">
        <w:rPr>
          <w:rStyle w:val="StyleUnderline"/>
        </w:rPr>
        <w:t>“Roberts is still one of the most conservative justices in the history of the Supreme Court,”</w:t>
      </w:r>
      <w:r w:rsidRPr="00864A0B">
        <w:rPr>
          <w:sz w:val="16"/>
        </w:rPr>
        <w:t xml:space="preserve"> said Duke law professor Neil Siegel. He ranks near the top third of all the justices to have served on the court since 1937, according to the Martin-Quinn score of the ideological leanings of the justices. The court’s legitimacy, though, requires that it doesn’t reflect the partisan divides in the other branches, Siegel said. “</w:t>
      </w:r>
      <w:r w:rsidRPr="000006AD">
        <w:rPr>
          <w:rStyle w:val="StyleUnderline"/>
        </w:rPr>
        <w:t>The stabilizing faith in the Court is important for its public authority, and Roberts is the fulcrum for that now, and really for the past decade,” said UC Hastings law professor Rory Little. The 2019 term was unusually demanding for the court, and tested Roberts particularly. There were notable politically-charged cases on immigration, abortion, gun rights, executive power, and gender equalit</w:t>
      </w:r>
      <w:r w:rsidRPr="00864A0B">
        <w:rPr>
          <w:sz w:val="16"/>
        </w:rPr>
        <w:t xml:space="preserve">y. His judicial principles were openly questioned by Trump and other conservatives over his decision-making. Roberts pulled double duty for weeks in early 2020 by hearing oral arguments in the morning and presiding over Trump’s impeachment trial in the afternoon. He also oversaw the transition to work-from-home court operations, the May oral arguments by phone, and the extended term all due to the coronavirus pandemic. Although very much a conservative, his record in split decisions may say more about the importance of his role and where he’s taking the court that he’s led since 2005, including when he crossed over to join liberals. His vote in a Louisiana abortion case perhaps demonstrates best how institutional concerns influence his voting. In 2016, when the Supreme Court struck down a Texas admitting privileges requirement for abortion doctors, Roberts was in the </w:t>
      </w:r>
      <w:r w:rsidRPr="000006AD">
        <w:rPr>
          <w:rStyle w:val="StyleUnderline"/>
        </w:rPr>
        <w:t>dissent. By the time the court considered a nearly identical law out of Louisiana, the court’s then-swing justice, Anthony Kennedy, had left the court. He was replaced by Justice Brett Kavanuagh, leaving anti-abortion advocates hopeful the court would come out differently this time around. But Roberts switched sides. He noted that he still disagreed with the court’s 2016 ruling. “The legal doctrine of stare decisis requires us, absent special circumstances, to treat like cases alike,” Roberts wrote. “Therefore Louisiana’s law cannot stand under our precedents.” Roberts wouldn’t allow the court to flip for no other reason that a change in the court’s composition, Siegel said. His switch is similar to an earlier one by his predecessor Chief Justice William Rehnquist, for whom Roberts clerked, Little noted.</w:t>
      </w:r>
      <w:r w:rsidRPr="00864A0B">
        <w:rPr>
          <w:sz w:val="16"/>
        </w:rPr>
        <w:t xml:space="preserve"> Before joining the court, Rehnquist made no secret of his criticisms of Miranda v. Arizona, the landmark ruling requiring officers to provide certain warnings upon arrest. Following the ruling, Congress attempted to undo it by passing a law that would have gutted the decision. In Dickerson v. United States, Rehnquist voted to save Miranda,</w:t>
      </w:r>
      <w:r w:rsidRPr="000006AD">
        <w:rPr>
          <w:rStyle w:val="StyleUnderline"/>
        </w:rPr>
        <w:t xml:space="preserve"> writing that the case, “being a constitutional decision of this Court, may not be in effect overruled by an Act of Congress, and we decline to overrule Miranda ourselves.” Again, institutional concerns and the power between Congress and the courts likely factored into Rehnquist’s decision, Little said</w:t>
      </w:r>
      <w:r w:rsidRPr="00864A0B">
        <w:rPr>
          <w:sz w:val="16"/>
        </w:rPr>
        <w:t xml:space="preserve">. </w:t>
      </w:r>
    </w:p>
    <w:p w14:paraId="1FB0DE47" w14:textId="53D03CB6" w:rsidR="007157EC" w:rsidRPr="00864A0B" w:rsidRDefault="002E5B29" w:rsidP="007157EC">
      <w:pPr>
        <w:pStyle w:val="Heading3"/>
      </w:pPr>
      <w:r>
        <w:t>I/L</w:t>
      </w:r>
      <w:r w:rsidR="007157EC">
        <w:t>---Split Decisions</w:t>
      </w:r>
    </w:p>
    <w:p w14:paraId="5F4C0BA7" w14:textId="77777777" w:rsidR="007157EC" w:rsidRDefault="007157EC" w:rsidP="007157EC">
      <w:pPr>
        <w:pStyle w:val="Heading4"/>
      </w:pPr>
      <w:r>
        <w:t xml:space="preserve">Roberts wants to limit 5-4 decisions---perceives it as key to court legitimacy. </w:t>
      </w:r>
    </w:p>
    <w:p w14:paraId="0367F8E9" w14:textId="77777777" w:rsidR="007157EC" w:rsidRPr="000D1A4A" w:rsidRDefault="007157EC" w:rsidP="007157EC">
      <w:r w:rsidRPr="000D1A4A">
        <w:rPr>
          <w:rStyle w:val="Style13ptBold"/>
        </w:rPr>
        <w:t>Rosen 20</w:t>
      </w:r>
      <w:r>
        <w:t xml:space="preserve"> [</w:t>
      </w:r>
      <w:r w:rsidRPr="000D1A4A">
        <w:t>Jeffrey Rosen is a contributing writer for The Atlantic, President &amp; CEO of the National Constitution Center, and a law professor at George Washington University.  He is the author of Conversations With RBG: Justice Ruth Bader Ginsburg on Life, Love, Liberty, and Law.https://www.theatlantic.com/ideas/archive/2020/07/john-roberts-just-who-supreme-court-needed/614053/</w:t>
      </w:r>
      <w:r>
        <w:t>]//LP</w:t>
      </w:r>
    </w:p>
    <w:p w14:paraId="46C4C40F" w14:textId="77777777" w:rsidR="007157EC" w:rsidRPr="000006AD" w:rsidRDefault="007157EC" w:rsidP="007157EC">
      <w:pPr>
        <w:rPr>
          <w:rStyle w:val="StyleUnderline"/>
        </w:rPr>
      </w:pPr>
      <w:r w:rsidRPr="000D1A4A">
        <w:t xml:space="preserve">In 2007, at the end of his first term on the Supreme Court, </w:t>
      </w:r>
      <w:r w:rsidRPr="000006AD">
        <w:rPr>
          <w:rStyle w:val="StyleUnderline"/>
        </w:rPr>
        <w:t>Chief Justice John Roberts told me in an interview for this magazine that he would make it his highest priority to protect the Court’s institutional legitimacy</w:t>
      </w:r>
      <w:r w:rsidRPr="000D1A4A">
        <w:t>. “</w:t>
      </w:r>
      <w:r w:rsidRPr="000006AD">
        <w:rPr>
          <w:rStyle w:val="StyleUnderline"/>
        </w:rPr>
        <w:t>There ought to be ﻿some sense of some stability,” he said, “if the government is not going to polarize completely. It’s a high priority to keep any kind of partisan divide out of the judiciary as well.” Roberts said he would try to persuade his colleagues to put institutional legitimacy first by encouraging them to converge around narrow, bipartisan decisions to avoid 5–4 partisan splits. “I think the Court is also ripe for a similar refocus on functioning as an institution,” Roberts emphasized, “because if it doesn’t it’s going to lose its credibility and legitimacy.”</w:t>
      </w:r>
    </w:p>
    <w:p w14:paraId="05A23CE2" w14:textId="77777777" w:rsidR="007157EC" w:rsidRDefault="007157EC" w:rsidP="007157EC">
      <w:r w:rsidRPr="000D1A4A">
        <w:t xml:space="preserve">In the process, he became, as the Washington University law professor Lee Epstein told The New York Times, the most powerful chief justice since Charles Evans Hughes in 1937. By the end of the term, </w:t>
      </w:r>
      <w:r w:rsidRPr="000006AD">
        <w:rPr>
          <w:rStyle w:val="StyleUnderline"/>
        </w:rPr>
        <w:t>the Court had avoided 5–4 splits in many of the hot-button cases, and Roberts was with the majority in all of the 5–4 decisions but one. He achieved the goal he set for himself at the beginning of this tenure: resisting what he called the “personalization of judicial politics” by converging around legally narrow, bipartisan decision</w:t>
      </w:r>
      <w:r w:rsidRPr="000D1A4A">
        <w:t>s, in the tradition of his own hero, Chief Justice John Marshall.</w:t>
      </w:r>
    </w:p>
    <w:p w14:paraId="3C065DE1" w14:textId="77777777" w:rsidR="007157EC" w:rsidRPr="000006AD" w:rsidRDefault="007157EC" w:rsidP="007157EC">
      <w:pPr>
        <w:rPr>
          <w:rStyle w:val="StyleUnderline"/>
        </w:rPr>
      </w:pPr>
      <w:r>
        <w:t xml:space="preserve">To understand the success of Roberts’s strategic vision, let’s begin with what he said he would try to achieve in 2007. In our interview, </w:t>
      </w:r>
      <w:r w:rsidRPr="000006AD">
        <w:rPr>
          <w:rStyle w:val="StyleUnderline"/>
        </w:rPr>
        <w:t>he expressed concern that a public focus on the number of 5–4 decisions would undermine public confidence in a nonpartisan judiciary, leading to “a steady wasting away of the notion of the rule of law.”</w:t>
      </w:r>
      <w:r>
        <w:t xml:space="preserve"> Pointing out that the officials in Congress and the White House were functioning over time more as polarized individuals than as members of deliberative institutions, he said, “I think it’s bad, long-term, if people identify the rule of law with how individual justices vote.” In reaction to this personalization</w:t>
      </w:r>
      <w:r w:rsidRPr="000006AD">
        <w:rPr>
          <w:rStyle w:val="StyleUnderline"/>
        </w:rPr>
        <w:t>, Roberts said he would emphasize what he called the “team dynamic” to his colleagues: that it was in their institutional interest to join narrow, unanimous decisions rather than broad 5–4 decisions. “You do have to put people in a situation where they will appreciate, from their own point of view, having the Court acquire more legitimacy, credibility, that they will benefit from the shared commitment to unanimity in a way that they wouldn’t otherwise,” he said.</w:t>
      </w:r>
    </w:p>
    <w:p w14:paraId="5B4C47EB" w14:textId="77777777" w:rsidR="007157EC" w:rsidRDefault="007157EC" w:rsidP="007157EC">
      <w:r w:rsidRPr="000006AD">
        <w:rPr>
          <w:rStyle w:val="StyleUnderline"/>
        </w:rPr>
        <w:t>Roberts’s focus on teamwork rather than methodological purity was obvious in the landmark 6–3 Bostock decisio</w:t>
      </w:r>
      <w:r>
        <w:t xml:space="preserve">n, in which he and the liberal justices joined Gorsuch’s textualist opinion holding that Title VII of the Civil Rights Act of 1964, which forbids discrimination “because of sex,” includes discrimination on the basis of sexual orientation or transgender status. Roberts himself is not always a textualist. In King v. Burwell, where Roberts held for a 6–3 Court that the tax credits of the ACA are available to individuals in states that have a federal exchange, </w:t>
      </w:r>
      <w:r w:rsidRPr="000006AD">
        <w:rPr>
          <w:rStyle w:val="StyleUnderline"/>
        </w:rPr>
        <w:t>Roberts emphasized that “oftentimes the meaning—or ambiguity—of certain words or phrases may only become evident when placed in context.” But in both cases, avoiding a 5–4 partisan split on contested questions of national politics was more important than rigid methodological consistency.</w:t>
      </w:r>
    </w:p>
    <w:p w14:paraId="186FF1A4" w14:textId="77777777" w:rsidR="007157EC" w:rsidRDefault="007157EC" w:rsidP="007157EC">
      <w:r>
        <w:t>R</w:t>
      </w:r>
      <w:r w:rsidRPr="000006AD">
        <w:rPr>
          <w:rStyle w:val="StyleUnderline"/>
        </w:rPr>
        <w:t>oberts showed the same concern when he concurred with the liberal justices in the 5–4 June Medical Services decision, refusing to allow Louisiana to require that all doctors who perform abortions have admitting privileges at local hospitals</w:t>
      </w:r>
      <w:r>
        <w:t>. Although Roberts had been in dissent in a nearly identical case arising from Texas in 2016, he stressed the importance of avoiding the perception that the Court would overturn precedents based on nothing more than a change in personnel. Quoting Justice Robert H. Jackson, he wrote: “</w:t>
      </w:r>
      <w:r w:rsidRPr="000006AD">
        <w:rPr>
          <w:rStyle w:val="StyleUnderline"/>
        </w:rPr>
        <w:t>The constraint of precedent distinguishes the judicial method and philosophy from those of the political and legislative process.”</w:t>
      </w:r>
      <w:r>
        <w:t xml:space="preserve"> Roberts also expressed a concern for precedent in one of his only dissents of the term, when he joined Justices Alito and Kagan in objecting to the Court’s Ramos decision holding that the Sixth Amendment right to a jury trial requires unanimous verdicts to convict defendants of serious offenses.</w:t>
      </w:r>
    </w:p>
    <w:p w14:paraId="1995F04E" w14:textId="77777777" w:rsidR="007157EC" w:rsidRDefault="007157EC" w:rsidP="007157EC">
      <w:pPr>
        <w:rPr>
          <w:rStyle w:val="StyleUnderline"/>
        </w:rPr>
      </w:pPr>
      <w:r w:rsidRPr="000006AD">
        <w:rPr>
          <w:rStyle w:val="StyleUnderline"/>
        </w:rPr>
        <w:t xml:space="preserve">Roberts was not successful in keeping the Court out of politics completely. His most notable failure was the 5–4 decision with the memorable name Republican National Committee v. Democratic National Committee, in which he wrote for the five conservative justices that a Wisconsin court could not order election officials to count absentee ballots received after Election Day. </w:t>
      </w:r>
      <w:r>
        <w:t xml:space="preserve">Invoking the COVID-19 crisis, Justice Ginsburg wrote in dissent that “the Court’s suggestion that the current situation is not ‘substantially different’ from ‘an ordinary election’ boggles the mind.” In a more recent order, the Supreme Court, by the same margin, said Alabama did not have to loosen voting restrictions as a district judge had ordered, in light of the pandemic. Both decisions were based on the principle that courts should generally avoid changing the rules right before an election. </w:t>
      </w:r>
      <w:r w:rsidRPr="000006AD">
        <w:rPr>
          <w:rStyle w:val="StyleUnderline"/>
        </w:rPr>
        <w:t>Still, all nine justices agreed not to reinstate a lower court’s decision to require Texas to let all eligible voters cast a ballot by mail—at least for now. Disputes over absentee ballots in the months leading up to the presidential election may test Roberts’s determination to keep the courts above partisan politics like no case since Bush v. Gore. His ability to avoid involving the Court in resolving a close election will be the ultimate test of the success of his vision.</w:t>
      </w:r>
    </w:p>
    <w:p w14:paraId="28309E01" w14:textId="77777777" w:rsidR="007157EC" w:rsidRDefault="007157EC" w:rsidP="007157EC">
      <w:pPr>
        <w:rPr>
          <w:rStyle w:val="StyleUnderline"/>
        </w:rPr>
      </w:pPr>
    </w:p>
    <w:p w14:paraId="072BBFB3" w14:textId="76B60342" w:rsidR="002A2271" w:rsidRPr="00CE5B4E" w:rsidRDefault="00CE5B4E" w:rsidP="002A2271">
      <w:pPr>
        <w:pStyle w:val="Heading3"/>
        <w:rPr>
          <w:sz w:val="30"/>
          <w:szCs w:val="22"/>
        </w:rPr>
      </w:pPr>
      <w:r>
        <w:t>AT: No Swing [</w:t>
      </w:r>
      <w:r w:rsidR="002A2271">
        <w:t>Kavanaug</w:t>
      </w:r>
      <w:r>
        <w:t>h]</w:t>
      </w:r>
    </w:p>
    <w:p w14:paraId="3465F1D2" w14:textId="77777777" w:rsidR="002A2271" w:rsidRDefault="002A2271" w:rsidP="002A2271">
      <w:pPr>
        <w:pStyle w:val="Heading4"/>
      </w:pPr>
      <w:r>
        <w:t xml:space="preserve">Kavanaugh is the deciding vote -- he’ll vote against it now. </w:t>
      </w:r>
    </w:p>
    <w:p w14:paraId="45FADD2E" w14:textId="77777777" w:rsidR="002A2271" w:rsidRDefault="002A2271" w:rsidP="002A2271">
      <w:r w:rsidRPr="00F777A1">
        <w:rPr>
          <w:rStyle w:val="Style13ptBold"/>
        </w:rPr>
        <w:t>Gore ’18</w:t>
      </w:r>
      <w:r>
        <w:t xml:space="preserve"> [D'Angelo Gore; 09/07/2018; “Kavanaugh Files: Abortion Rights,” Fact Check; https://www.factcheck.org/2018/09/kavanaugh-files-abortion-rights//BUBU]</w:t>
      </w:r>
    </w:p>
    <w:p w14:paraId="44040A06" w14:textId="77777777" w:rsidR="002A2271" w:rsidRPr="00F777A1" w:rsidRDefault="002A2271" w:rsidP="002A2271">
      <w:pPr>
        <w:rPr>
          <w:sz w:val="14"/>
        </w:rPr>
      </w:pPr>
      <w:r w:rsidRPr="00F777A1">
        <w:rPr>
          <w:rStyle w:val="StyleUnderline"/>
          <w:b/>
          <w:bCs/>
        </w:rPr>
        <w:t>Advocates</w:t>
      </w:r>
      <w:r w:rsidRPr="00F777A1">
        <w:rPr>
          <w:rStyle w:val="StyleUnderline"/>
        </w:rPr>
        <w:t xml:space="preserve"> for </w:t>
      </w:r>
      <w:r w:rsidRPr="00F777A1">
        <w:rPr>
          <w:rStyle w:val="StyleUnderline"/>
          <w:b/>
          <w:bCs/>
        </w:rPr>
        <w:t>abortion rights</w:t>
      </w:r>
      <w:r w:rsidRPr="00F777A1">
        <w:rPr>
          <w:rStyle w:val="StyleUnderline"/>
        </w:rPr>
        <w:t xml:space="preserve"> are </w:t>
      </w:r>
      <w:r w:rsidRPr="00F777A1">
        <w:rPr>
          <w:rStyle w:val="StyleUnderline"/>
          <w:b/>
          <w:bCs/>
        </w:rPr>
        <w:t>concerned</w:t>
      </w:r>
      <w:r w:rsidRPr="00F777A1">
        <w:rPr>
          <w:rStyle w:val="StyleUnderline"/>
        </w:rPr>
        <w:t xml:space="preserve"> that</w:t>
      </w:r>
      <w:r w:rsidRPr="00F777A1">
        <w:rPr>
          <w:sz w:val="14"/>
        </w:rPr>
        <w:t xml:space="preserve"> Judge Brett </w:t>
      </w:r>
      <w:r w:rsidRPr="00F777A1">
        <w:rPr>
          <w:rStyle w:val="StyleUnderline"/>
          <w:b/>
          <w:bCs/>
        </w:rPr>
        <w:t>Kavanaugh</w:t>
      </w:r>
      <w:r w:rsidRPr="00F777A1">
        <w:rPr>
          <w:rStyle w:val="StyleUnderline"/>
        </w:rPr>
        <w:t xml:space="preserve"> could </w:t>
      </w:r>
      <w:r w:rsidRPr="00F777A1">
        <w:rPr>
          <w:rStyle w:val="StyleUnderline"/>
          <w:b/>
          <w:bCs/>
        </w:rPr>
        <w:t>become</w:t>
      </w:r>
      <w:r w:rsidRPr="00F777A1">
        <w:rPr>
          <w:rStyle w:val="StyleUnderline"/>
        </w:rPr>
        <w:t xml:space="preserve"> the </w:t>
      </w:r>
      <w:r w:rsidRPr="00F777A1">
        <w:rPr>
          <w:rStyle w:val="StyleUnderline"/>
          <w:b/>
          <w:bCs/>
        </w:rPr>
        <w:t>deciding vote</w:t>
      </w:r>
      <w:r w:rsidRPr="00F777A1">
        <w:rPr>
          <w:rStyle w:val="StyleUnderline"/>
        </w:rPr>
        <w:t xml:space="preserve"> </w:t>
      </w:r>
      <w:r w:rsidRPr="00F777A1">
        <w:rPr>
          <w:sz w:val="14"/>
        </w:rPr>
        <w:t xml:space="preserve">in a future case </w:t>
      </w:r>
      <w:r w:rsidRPr="00F777A1">
        <w:rPr>
          <w:rStyle w:val="StyleUnderline"/>
        </w:rPr>
        <w:t xml:space="preserve">to potentially </w:t>
      </w:r>
      <w:r w:rsidRPr="00F777A1">
        <w:rPr>
          <w:rStyle w:val="StyleUnderline"/>
          <w:b/>
          <w:bCs/>
        </w:rPr>
        <w:t>overturn</w:t>
      </w:r>
      <w:r w:rsidRPr="00F777A1">
        <w:rPr>
          <w:rStyle w:val="StyleUnderline"/>
        </w:rPr>
        <w:t xml:space="preserve"> </w:t>
      </w:r>
      <w:r w:rsidRPr="00F777A1">
        <w:rPr>
          <w:rStyle w:val="StyleUnderline"/>
          <w:b/>
          <w:bCs/>
        </w:rPr>
        <w:t>Roe</w:t>
      </w:r>
      <w:r w:rsidRPr="00F777A1">
        <w:rPr>
          <w:rStyle w:val="StyleUnderline"/>
        </w:rPr>
        <w:t xml:space="preserve"> v. Wade</w:t>
      </w:r>
      <w:r w:rsidRPr="00F777A1">
        <w:rPr>
          <w:sz w:val="14"/>
        </w:rPr>
        <w:t>, the 1973 Supreme Court decision that recognized a woman’s right to an abortion.</w:t>
      </w:r>
    </w:p>
    <w:p w14:paraId="6A0159A0" w14:textId="77777777" w:rsidR="002A2271" w:rsidRPr="00F777A1" w:rsidRDefault="002A2271" w:rsidP="002A2271">
      <w:pPr>
        <w:rPr>
          <w:sz w:val="14"/>
        </w:rPr>
      </w:pPr>
      <w:r w:rsidRPr="00F777A1">
        <w:rPr>
          <w:sz w:val="14"/>
        </w:rPr>
        <w:t xml:space="preserve">After all, Donald </w:t>
      </w:r>
      <w:r w:rsidRPr="00F777A1">
        <w:rPr>
          <w:rStyle w:val="StyleUnderline"/>
          <w:b/>
          <w:bCs/>
        </w:rPr>
        <w:t>Trump</w:t>
      </w:r>
      <w:r w:rsidRPr="00F777A1">
        <w:rPr>
          <w:sz w:val="14"/>
        </w:rPr>
        <w:t xml:space="preserve">, in a 2016 presidential debate against Hillary Clinton, </w:t>
      </w:r>
      <w:r w:rsidRPr="00F777A1">
        <w:rPr>
          <w:rStyle w:val="StyleUnderline"/>
        </w:rPr>
        <w:t xml:space="preserve">said “I am </w:t>
      </w:r>
      <w:r w:rsidRPr="00F777A1">
        <w:rPr>
          <w:rStyle w:val="StyleUnderline"/>
          <w:b/>
          <w:bCs/>
        </w:rPr>
        <w:t>pro-life</w:t>
      </w:r>
      <w:r w:rsidRPr="00F777A1">
        <w:rPr>
          <w:rStyle w:val="StyleUnderline"/>
        </w:rPr>
        <w:t xml:space="preserve">” and “the </w:t>
      </w:r>
      <w:r w:rsidRPr="00F777A1">
        <w:rPr>
          <w:rStyle w:val="StyleUnderline"/>
          <w:b/>
          <w:bCs/>
        </w:rPr>
        <w:t>justices</w:t>
      </w:r>
      <w:r w:rsidRPr="00F777A1">
        <w:rPr>
          <w:rStyle w:val="StyleUnderline"/>
        </w:rPr>
        <w:t xml:space="preserve"> that I’m going to </w:t>
      </w:r>
      <w:r w:rsidRPr="00F777A1">
        <w:rPr>
          <w:rStyle w:val="StyleUnderline"/>
          <w:b/>
          <w:bCs/>
        </w:rPr>
        <w:t>appoint</w:t>
      </w:r>
      <w:r w:rsidRPr="00F777A1">
        <w:rPr>
          <w:rStyle w:val="StyleUnderline"/>
        </w:rPr>
        <w:t xml:space="preserve"> will be </w:t>
      </w:r>
      <w:r w:rsidRPr="00F777A1">
        <w:rPr>
          <w:rStyle w:val="StyleUnderline"/>
          <w:b/>
          <w:bCs/>
        </w:rPr>
        <w:t>pro-life</w:t>
      </w:r>
      <w:r w:rsidRPr="00F777A1">
        <w:rPr>
          <w:rStyle w:val="StyleUnderline"/>
        </w:rPr>
        <w:t>.”</w:t>
      </w:r>
    </w:p>
    <w:p w14:paraId="50D839F9" w14:textId="77777777" w:rsidR="002A2271" w:rsidRPr="00F777A1" w:rsidRDefault="002A2271" w:rsidP="002A2271">
      <w:pPr>
        <w:rPr>
          <w:sz w:val="14"/>
        </w:rPr>
      </w:pPr>
      <w:r w:rsidRPr="00F777A1">
        <w:rPr>
          <w:sz w:val="14"/>
        </w:rPr>
        <w:t xml:space="preserve">When Trump nominated Kavanaugh in July, House Democratic Leader Nancy Pelosi said that “Judge </w:t>
      </w:r>
      <w:r w:rsidRPr="00F777A1">
        <w:rPr>
          <w:rStyle w:val="StyleUnderline"/>
          <w:b/>
          <w:bCs/>
        </w:rPr>
        <w:t>Kavanaugh’s</w:t>
      </w:r>
      <w:r w:rsidRPr="00F777A1">
        <w:rPr>
          <w:rStyle w:val="StyleUnderline"/>
        </w:rPr>
        <w:t xml:space="preserve"> comments </w:t>
      </w:r>
      <w:r w:rsidRPr="00F777A1">
        <w:rPr>
          <w:rStyle w:val="StyleUnderline"/>
          <w:b/>
          <w:bCs/>
        </w:rPr>
        <w:t>make</w:t>
      </w:r>
      <w:r w:rsidRPr="00F777A1">
        <w:rPr>
          <w:rStyle w:val="StyleUnderline"/>
        </w:rPr>
        <w:t xml:space="preserve"> abundantly </w:t>
      </w:r>
      <w:r w:rsidRPr="00F777A1">
        <w:rPr>
          <w:rStyle w:val="StyleUnderline"/>
          <w:b/>
          <w:bCs/>
        </w:rPr>
        <w:t>clear</w:t>
      </w:r>
      <w:r w:rsidRPr="00F777A1">
        <w:rPr>
          <w:rStyle w:val="StyleUnderline"/>
        </w:rPr>
        <w:t xml:space="preserve"> that he will </w:t>
      </w:r>
      <w:r w:rsidRPr="00F777A1">
        <w:rPr>
          <w:rStyle w:val="StyleUnderline"/>
          <w:b/>
          <w:bCs/>
        </w:rPr>
        <w:t>expansively</w:t>
      </w:r>
      <w:r w:rsidRPr="00F777A1">
        <w:rPr>
          <w:rStyle w:val="StyleUnderline"/>
        </w:rPr>
        <w:t xml:space="preserve"> </w:t>
      </w:r>
      <w:r w:rsidRPr="00F777A1">
        <w:rPr>
          <w:rStyle w:val="StyleUnderline"/>
          <w:b/>
          <w:bCs/>
        </w:rPr>
        <w:t>rule</w:t>
      </w:r>
      <w:r w:rsidRPr="00F777A1">
        <w:rPr>
          <w:rStyle w:val="StyleUnderline"/>
        </w:rPr>
        <w:t xml:space="preserve"> </w:t>
      </w:r>
      <w:r w:rsidRPr="00F777A1">
        <w:rPr>
          <w:rStyle w:val="StyleUnderline"/>
          <w:b/>
          <w:bCs/>
        </w:rPr>
        <w:t>against</w:t>
      </w:r>
      <w:r w:rsidRPr="00F777A1">
        <w:rPr>
          <w:rStyle w:val="StyleUnderline"/>
        </w:rPr>
        <w:t xml:space="preserve"> women’s </w:t>
      </w:r>
      <w:r w:rsidRPr="00F777A1">
        <w:rPr>
          <w:rStyle w:val="StyleUnderline"/>
          <w:b/>
          <w:bCs/>
        </w:rPr>
        <w:t>reproductive rights</w:t>
      </w:r>
      <w:r w:rsidRPr="00F777A1">
        <w:rPr>
          <w:rStyle w:val="StyleUnderline"/>
        </w:rPr>
        <w:t xml:space="preserve"> and freedoms and move </w:t>
      </w:r>
      <w:r w:rsidRPr="00F777A1">
        <w:rPr>
          <w:rStyle w:val="StyleUnderline"/>
          <w:b/>
          <w:bCs/>
        </w:rPr>
        <w:t>to destroy Roe</w:t>
      </w:r>
      <w:r w:rsidRPr="00F777A1">
        <w:rPr>
          <w:rStyle w:val="StyleUnderline"/>
        </w:rPr>
        <w:t xml:space="preserve"> v. Wade</w:t>
      </w:r>
      <w:r w:rsidRPr="00F777A1">
        <w:rPr>
          <w:sz w:val="14"/>
        </w:rPr>
        <w:t>.”</w:t>
      </w:r>
    </w:p>
    <w:p w14:paraId="1234E00C" w14:textId="77777777" w:rsidR="002A2271" w:rsidRPr="00F777A1" w:rsidRDefault="002A2271" w:rsidP="002A2271">
      <w:pPr>
        <w:rPr>
          <w:sz w:val="14"/>
        </w:rPr>
      </w:pPr>
      <w:r w:rsidRPr="00F777A1">
        <w:rPr>
          <w:sz w:val="14"/>
        </w:rPr>
        <w:t xml:space="preserve">To support her claim, Pelosi referred to flattering comments Kavanaugh made about former Chief Justice William Rehnquist, who wrote a dissenting opinion in the landmark case. In addition, she mentioned a </w:t>
      </w:r>
      <w:r w:rsidRPr="00F777A1">
        <w:rPr>
          <w:rStyle w:val="StyleUnderline"/>
        </w:rPr>
        <w:t xml:space="preserve">ruling </w:t>
      </w:r>
      <w:r w:rsidRPr="00F777A1">
        <w:rPr>
          <w:rStyle w:val="StyleUnderline"/>
          <w:b/>
          <w:bCs/>
        </w:rPr>
        <w:t>Kavanaugh</w:t>
      </w:r>
      <w:r w:rsidRPr="00F777A1">
        <w:rPr>
          <w:rStyle w:val="StyleUnderline"/>
        </w:rPr>
        <w:t xml:space="preserve"> made last year in the case of an </w:t>
      </w:r>
      <w:r w:rsidRPr="00F777A1">
        <w:rPr>
          <w:rStyle w:val="StyleUnderline"/>
          <w:b/>
          <w:bCs/>
        </w:rPr>
        <w:t>immigrant</w:t>
      </w:r>
      <w:r w:rsidRPr="00F777A1">
        <w:rPr>
          <w:rStyle w:val="StyleUnderline"/>
        </w:rPr>
        <w:t xml:space="preserve"> </w:t>
      </w:r>
      <w:r w:rsidRPr="00F777A1">
        <w:rPr>
          <w:rStyle w:val="StyleUnderline"/>
          <w:b/>
          <w:bCs/>
        </w:rPr>
        <w:t>minor</w:t>
      </w:r>
      <w:r w:rsidRPr="00F777A1">
        <w:rPr>
          <w:rStyle w:val="StyleUnderline"/>
        </w:rPr>
        <w:t xml:space="preserve">, who was in the </w:t>
      </w:r>
      <w:r w:rsidRPr="00F777A1">
        <w:rPr>
          <w:rStyle w:val="StyleUnderline"/>
          <w:b/>
          <w:bCs/>
        </w:rPr>
        <w:t>country illegally</w:t>
      </w:r>
      <w:r w:rsidRPr="00F777A1">
        <w:rPr>
          <w:rStyle w:val="StyleUnderline"/>
        </w:rPr>
        <w:t xml:space="preserve">, in federal custody, and who wanted to get an </w:t>
      </w:r>
      <w:r w:rsidRPr="00F777A1">
        <w:rPr>
          <w:rStyle w:val="StyleUnderline"/>
          <w:b/>
          <w:bCs/>
        </w:rPr>
        <w:t>abortion</w:t>
      </w:r>
      <w:r w:rsidRPr="00F777A1">
        <w:rPr>
          <w:rStyle w:val="StyleUnderline"/>
        </w:rPr>
        <w:t>.</w:t>
      </w:r>
    </w:p>
    <w:p w14:paraId="1183F6FE" w14:textId="77777777" w:rsidR="002A2271" w:rsidRPr="00F777A1" w:rsidRDefault="002A2271" w:rsidP="002A2271">
      <w:pPr>
        <w:rPr>
          <w:sz w:val="14"/>
        </w:rPr>
      </w:pPr>
      <w:r w:rsidRPr="00F777A1">
        <w:rPr>
          <w:sz w:val="14"/>
        </w:rPr>
        <w:t xml:space="preserve">Those </w:t>
      </w:r>
      <w:r w:rsidRPr="00F777A1">
        <w:rPr>
          <w:rStyle w:val="StyleUnderline"/>
          <w:b/>
          <w:bCs/>
        </w:rPr>
        <w:t>issues</w:t>
      </w:r>
      <w:r w:rsidRPr="00F777A1">
        <w:rPr>
          <w:rStyle w:val="StyleUnderline"/>
        </w:rPr>
        <w:t xml:space="preserve"> came up in </w:t>
      </w:r>
      <w:r w:rsidRPr="00F777A1">
        <w:rPr>
          <w:rStyle w:val="StyleUnderline"/>
          <w:b/>
          <w:bCs/>
        </w:rPr>
        <w:t>Kavanaugh’s confirmation</w:t>
      </w:r>
      <w:r w:rsidRPr="00F777A1">
        <w:rPr>
          <w:rStyle w:val="StyleUnderline"/>
        </w:rPr>
        <w:t xml:space="preserve"> </w:t>
      </w:r>
      <w:r w:rsidRPr="00F777A1">
        <w:rPr>
          <w:rStyle w:val="StyleUnderline"/>
          <w:b/>
          <w:bCs/>
        </w:rPr>
        <w:t>hearings</w:t>
      </w:r>
      <w:r w:rsidRPr="00F777A1">
        <w:rPr>
          <w:sz w:val="14"/>
        </w:rPr>
        <w:t xml:space="preserve">, in which </w:t>
      </w:r>
      <w:r w:rsidRPr="00F777A1">
        <w:rPr>
          <w:rStyle w:val="StyleUnderline"/>
        </w:rPr>
        <w:t xml:space="preserve">he also </w:t>
      </w:r>
      <w:r w:rsidRPr="00F777A1">
        <w:rPr>
          <w:rStyle w:val="StyleUnderline"/>
          <w:b/>
          <w:bCs/>
        </w:rPr>
        <w:t>faced</w:t>
      </w:r>
      <w:r w:rsidRPr="00F777A1">
        <w:rPr>
          <w:rStyle w:val="StyleUnderline"/>
        </w:rPr>
        <w:t xml:space="preserve"> </w:t>
      </w:r>
      <w:r w:rsidRPr="00F777A1">
        <w:rPr>
          <w:rStyle w:val="StyleUnderline"/>
          <w:b/>
          <w:bCs/>
        </w:rPr>
        <w:t>questions</w:t>
      </w:r>
      <w:r w:rsidRPr="00F777A1">
        <w:rPr>
          <w:rStyle w:val="StyleUnderline"/>
        </w:rPr>
        <w:t xml:space="preserve"> about whether or not </w:t>
      </w:r>
      <w:r w:rsidRPr="00F777A1">
        <w:rPr>
          <w:rStyle w:val="StyleUnderline"/>
          <w:b/>
          <w:bCs/>
        </w:rPr>
        <w:t>he truly believes Roe</w:t>
      </w:r>
      <w:r w:rsidRPr="00F777A1">
        <w:rPr>
          <w:rStyle w:val="StyleUnderline"/>
        </w:rPr>
        <w:t xml:space="preserve"> v. Wade is “</w:t>
      </w:r>
      <w:r w:rsidRPr="00F777A1">
        <w:rPr>
          <w:rStyle w:val="StyleUnderline"/>
          <w:b/>
          <w:bCs/>
        </w:rPr>
        <w:t>settled law</w:t>
      </w:r>
      <w:r w:rsidRPr="00F777A1">
        <w:rPr>
          <w:rStyle w:val="StyleUnderline"/>
        </w:rPr>
        <w:t>.</w:t>
      </w:r>
      <w:r w:rsidRPr="00F777A1">
        <w:rPr>
          <w:sz w:val="14"/>
        </w:rPr>
        <w:t>”</w:t>
      </w:r>
    </w:p>
    <w:p w14:paraId="0EA71E75" w14:textId="77777777" w:rsidR="002A2271" w:rsidRDefault="002A2271" w:rsidP="002A2271"/>
    <w:p w14:paraId="3C481A1D" w14:textId="77777777" w:rsidR="002A2271" w:rsidRDefault="002A2271" w:rsidP="002A2271">
      <w:pPr>
        <w:pStyle w:val="Heading4"/>
      </w:pPr>
      <w:r>
        <w:t xml:space="preserve">Kavanaugh’s the </w:t>
      </w:r>
      <w:r w:rsidRPr="00F777A1">
        <w:rPr>
          <w:u w:val="single"/>
        </w:rPr>
        <w:t>new swing</w:t>
      </w:r>
      <w:r>
        <w:t xml:space="preserve"> -- the plan </w:t>
      </w:r>
      <w:r w:rsidRPr="00F777A1">
        <w:rPr>
          <w:u w:val="single"/>
        </w:rPr>
        <w:t>wrecks</w:t>
      </w:r>
      <w:r>
        <w:t xml:space="preserve"> his </w:t>
      </w:r>
      <w:r w:rsidRPr="00F777A1">
        <w:rPr>
          <w:u w:val="single"/>
        </w:rPr>
        <w:t>ideological balance</w:t>
      </w:r>
      <w:r>
        <w:t>.</w:t>
      </w:r>
    </w:p>
    <w:p w14:paraId="351E9970" w14:textId="77777777" w:rsidR="002A2271" w:rsidRPr="00F777A1" w:rsidRDefault="002A2271" w:rsidP="002A2271">
      <w:r w:rsidRPr="00442077">
        <w:rPr>
          <w:rStyle w:val="Style13ptBold"/>
        </w:rPr>
        <w:t xml:space="preserve">Feldman </w:t>
      </w:r>
      <w:r>
        <w:rPr>
          <w:rStyle w:val="Style13ptBold"/>
        </w:rPr>
        <w:t>’20</w:t>
      </w:r>
      <w:r w:rsidRPr="00442077">
        <w:rPr>
          <w:rStyle w:val="Style13ptBold"/>
        </w:rPr>
        <w:t xml:space="preserve"> </w:t>
      </w:r>
      <w:r>
        <w:t>[</w:t>
      </w:r>
      <w:r w:rsidRPr="00442077">
        <w:t>Noah Feldman</w:t>
      </w:r>
      <w:r>
        <w:t xml:space="preserve">; </w:t>
      </w:r>
      <w:r w:rsidRPr="00442077">
        <w:t>Felix Frankfurter Professor of Law at Harvard Law School and Chairman of the Society of Fellows at Harvard University</w:t>
      </w:r>
      <w:r>
        <w:t>; “</w:t>
      </w:r>
      <w:r w:rsidRPr="00654573">
        <w:t>Brett Kavanaugh is about to get a lot more powerful</w:t>
      </w:r>
      <w:r>
        <w:t xml:space="preserve">,” Newsday; 10/31/20; </w:t>
      </w:r>
      <w:r w:rsidRPr="006B42F3">
        <w:t>https://www.newsday.com/opinion/commentary/brett-kavanaugh-supreme-court-judge-amy-coney-barrett-john-roberts-swing-vote-1.50051297</w:t>
      </w:r>
      <w:r>
        <w:t>//BUBU]</w:t>
      </w:r>
    </w:p>
    <w:p w14:paraId="71F11B6D" w14:textId="77777777" w:rsidR="002A2271" w:rsidRPr="00F777A1" w:rsidRDefault="002A2271" w:rsidP="002A2271">
      <w:pPr>
        <w:rPr>
          <w:sz w:val="16"/>
        </w:rPr>
      </w:pPr>
      <w:r w:rsidRPr="00F777A1">
        <w:rPr>
          <w:b/>
          <w:bCs/>
          <w:u w:val="single"/>
        </w:rPr>
        <w:t>Kavanaugh</w:t>
      </w:r>
      <w:r w:rsidRPr="00F777A1">
        <w:rPr>
          <w:u w:val="single"/>
        </w:rPr>
        <w:t xml:space="preserve"> is much </w:t>
      </w:r>
      <w:r w:rsidRPr="00F777A1">
        <w:rPr>
          <w:rStyle w:val="Emphasis"/>
        </w:rPr>
        <w:t>less ideological</w:t>
      </w:r>
      <w:r w:rsidRPr="00F777A1">
        <w:rPr>
          <w:u w:val="single"/>
        </w:rPr>
        <w:t xml:space="preserve"> than the court's other </w:t>
      </w:r>
      <w:r w:rsidRPr="00F777A1">
        <w:rPr>
          <w:b/>
          <w:bCs/>
          <w:u w:val="single"/>
        </w:rPr>
        <w:t>conservatives</w:t>
      </w:r>
      <w:r w:rsidRPr="00F777A1">
        <w:rPr>
          <w:u w:val="single"/>
        </w:rPr>
        <w:t xml:space="preserve">. He's a </w:t>
      </w:r>
      <w:r w:rsidRPr="00F777A1">
        <w:rPr>
          <w:rStyle w:val="Emphasis"/>
        </w:rPr>
        <w:t>conservative pragmatist</w:t>
      </w:r>
      <w:r w:rsidRPr="00F777A1">
        <w:rPr>
          <w:sz w:val="16"/>
        </w:rPr>
        <w:t xml:space="preserve">; he </w:t>
      </w:r>
      <w:r w:rsidRPr="00F777A1">
        <w:rPr>
          <w:u w:val="single"/>
        </w:rPr>
        <w:t xml:space="preserve">cares about power and how it is </w:t>
      </w:r>
      <w:r w:rsidRPr="00F777A1">
        <w:rPr>
          <w:b/>
          <w:bCs/>
          <w:u w:val="single"/>
        </w:rPr>
        <w:t>deployed</w:t>
      </w:r>
      <w:r w:rsidRPr="00F777A1">
        <w:rPr>
          <w:sz w:val="16"/>
          <w:szCs w:val="16"/>
        </w:rPr>
        <w:t xml:space="preserve">. The only way for a conservative like Kavanaugh to exercise power </w:t>
      </w:r>
      <w:r w:rsidRPr="00F777A1">
        <w:rPr>
          <w:u w:val="single"/>
        </w:rPr>
        <w:t xml:space="preserve">as the </w:t>
      </w:r>
      <w:r w:rsidRPr="00F777A1">
        <w:rPr>
          <w:rStyle w:val="Emphasis"/>
        </w:rPr>
        <w:t>swing voter</w:t>
      </w:r>
      <w:r w:rsidRPr="00F777A1">
        <w:rPr>
          <w:u w:val="single"/>
        </w:rPr>
        <w:t xml:space="preserve"> is to </w:t>
      </w:r>
      <w:r w:rsidRPr="00F777A1">
        <w:rPr>
          <w:rStyle w:val="Emphasis"/>
        </w:rPr>
        <w:t>cast some votes</w:t>
      </w:r>
      <w:r w:rsidRPr="00F777A1">
        <w:rPr>
          <w:u w:val="single"/>
        </w:rPr>
        <w:t xml:space="preserve"> that </w:t>
      </w:r>
      <w:r w:rsidRPr="00F777A1">
        <w:rPr>
          <w:rStyle w:val="Emphasis"/>
        </w:rPr>
        <w:t>make liberals happy</w:t>
      </w:r>
      <w:r w:rsidRPr="00F777A1">
        <w:rPr>
          <w:sz w:val="16"/>
        </w:rPr>
        <w:t>. Otherwise, you are just another reliable member of the conservative majority — one without much power or influence.</w:t>
      </w:r>
    </w:p>
    <w:p w14:paraId="49B61836" w14:textId="77777777" w:rsidR="002A2271" w:rsidRPr="00F777A1" w:rsidRDefault="002A2271" w:rsidP="002A2271">
      <w:pPr>
        <w:rPr>
          <w:sz w:val="16"/>
        </w:rPr>
      </w:pPr>
      <w:r w:rsidRPr="00F777A1">
        <w:rPr>
          <w:sz w:val="16"/>
        </w:rPr>
        <w:t xml:space="preserve">He won't be centrist in partisan election cases, as his opinion in Monday's Wisconsin case shows. That was also true of Justices Anthony Kennedy and Sandra Day O'Connor, who both joined the conservatives in Bush v. Gore. But </w:t>
      </w:r>
      <w:r w:rsidRPr="00F777A1">
        <w:rPr>
          <w:u w:val="single"/>
        </w:rPr>
        <w:t xml:space="preserve">on </w:t>
      </w:r>
      <w:r w:rsidRPr="00F777A1">
        <w:rPr>
          <w:rStyle w:val="Emphasis"/>
        </w:rPr>
        <w:t>big-ticket</w:t>
      </w:r>
      <w:r w:rsidRPr="00F777A1">
        <w:rPr>
          <w:u w:val="single"/>
        </w:rPr>
        <w:t xml:space="preserve"> </w:t>
      </w:r>
      <w:r w:rsidRPr="00F777A1">
        <w:rPr>
          <w:rStyle w:val="Emphasis"/>
        </w:rPr>
        <w:t>ideological issues</w:t>
      </w:r>
      <w:r w:rsidRPr="00F777A1">
        <w:rPr>
          <w:u w:val="single"/>
        </w:rPr>
        <w:t xml:space="preserve">, </w:t>
      </w:r>
      <w:r w:rsidRPr="00F777A1">
        <w:rPr>
          <w:b/>
          <w:bCs/>
          <w:u w:val="single"/>
        </w:rPr>
        <w:t>Kavanaugh</w:t>
      </w:r>
      <w:r w:rsidRPr="00F777A1">
        <w:rPr>
          <w:u w:val="single"/>
        </w:rPr>
        <w:t xml:space="preserve"> could be capable of </w:t>
      </w:r>
      <w:r w:rsidRPr="00F777A1">
        <w:rPr>
          <w:b/>
          <w:bCs/>
          <w:u w:val="single"/>
        </w:rPr>
        <w:t>moving toward</w:t>
      </w:r>
      <w:r w:rsidRPr="00F777A1">
        <w:rPr>
          <w:u w:val="single"/>
        </w:rPr>
        <w:t xml:space="preserve"> the </w:t>
      </w:r>
      <w:r w:rsidRPr="00F777A1">
        <w:rPr>
          <w:b/>
          <w:bCs/>
          <w:u w:val="single"/>
        </w:rPr>
        <w:t>pragmatic</w:t>
      </w:r>
      <w:r w:rsidRPr="00F777A1">
        <w:rPr>
          <w:u w:val="single"/>
        </w:rPr>
        <w:t xml:space="preserve">. He has already dropped a few </w:t>
      </w:r>
      <w:r w:rsidRPr="00F777A1">
        <w:rPr>
          <w:rStyle w:val="Emphasis"/>
        </w:rPr>
        <w:t>tantalizing hints</w:t>
      </w:r>
      <w:r w:rsidRPr="00F777A1">
        <w:rPr>
          <w:u w:val="single"/>
        </w:rPr>
        <w:t xml:space="preserve"> that he might be willing to </w:t>
      </w:r>
      <w:r w:rsidRPr="00F777A1">
        <w:rPr>
          <w:rStyle w:val="Emphasis"/>
        </w:rPr>
        <w:t>move toward the center</w:t>
      </w:r>
      <w:r w:rsidRPr="00F777A1">
        <w:rPr>
          <w:sz w:val="16"/>
        </w:rPr>
        <w:t>.</w:t>
      </w:r>
    </w:p>
    <w:p w14:paraId="69CBB3F2" w14:textId="77777777" w:rsidR="002A2271" w:rsidRPr="00F777A1" w:rsidRDefault="002A2271" w:rsidP="002A2271">
      <w:pPr>
        <w:rPr>
          <w:sz w:val="16"/>
        </w:rPr>
      </w:pPr>
      <w:r w:rsidRPr="00F777A1">
        <w:rPr>
          <w:sz w:val="16"/>
        </w:rPr>
        <w:t xml:space="preserve">The </w:t>
      </w:r>
      <w:r w:rsidRPr="00F777A1">
        <w:rPr>
          <w:u w:val="single"/>
        </w:rPr>
        <w:t>confirmation of</w:t>
      </w:r>
      <w:r w:rsidRPr="00F777A1">
        <w:rPr>
          <w:sz w:val="16"/>
        </w:rPr>
        <w:t xml:space="preserve"> Justice Amy Coney </w:t>
      </w:r>
      <w:r w:rsidRPr="00F777A1">
        <w:rPr>
          <w:rStyle w:val="Emphasis"/>
        </w:rPr>
        <w:t>Barrett</w:t>
      </w:r>
      <w:r w:rsidRPr="00F777A1">
        <w:rPr>
          <w:u w:val="single"/>
        </w:rPr>
        <w:t xml:space="preserve"> means</w:t>
      </w:r>
      <w:r w:rsidRPr="00F777A1">
        <w:rPr>
          <w:sz w:val="16"/>
        </w:rPr>
        <w:t xml:space="preserve"> that Chief Justice John </w:t>
      </w:r>
      <w:r w:rsidRPr="00F777A1">
        <w:rPr>
          <w:b/>
          <w:bCs/>
          <w:u w:val="single"/>
        </w:rPr>
        <w:t>Roberts</w:t>
      </w:r>
      <w:r w:rsidRPr="00F777A1">
        <w:rPr>
          <w:u w:val="single"/>
        </w:rPr>
        <w:t xml:space="preserve"> is </w:t>
      </w:r>
      <w:r w:rsidRPr="00F777A1">
        <w:rPr>
          <w:b/>
          <w:bCs/>
          <w:u w:val="single"/>
        </w:rPr>
        <w:t>no longer</w:t>
      </w:r>
      <w:r w:rsidRPr="00F777A1">
        <w:rPr>
          <w:u w:val="single"/>
        </w:rPr>
        <w:t xml:space="preserve"> the Supreme Court's </w:t>
      </w:r>
      <w:r w:rsidRPr="00F777A1">
        <w:rPr>
          <w:rStyle w:val="Emphasis"/>
        </w:rPr>
        <w:t>swing voter</w:t>
      </w:r>
      <w:r w:rsidRPr="00F777A1">
        <w:rPr>
          <w:sz w:val="16"/>
        </w:rPr>
        <w:t>.</w:t>
      </w:r>
    </w:p>
    <w:p w14:paraId="46C32D12" w14:textId="77777777" w:rsidR="002A2271" w:rsidRPr="00F777A1" w:rsidRDefault="002A2271" w:rsidP="002A2271">
      <w:pPr>
        <w:rPr>
          <w:u w:val="single"/>
        </w:rPr>
      </w:pPr>
      <w:r w:rsidRPr="00F777A1">
        <w:rPr>
          <w:u w:val="single"/>
        </w:rPr>
        <w:t xml:space="preserve">Roberts had a </w:t>
      </w:r>
      <w:r w:rsidRPr="00F777A1">
        <w:rPr>
          <w:b/>
          <w:bCs/>
          <w:u w:val="single"/>
        </w:rPr>
        <w:t>good run</w:t>
      </w:r>
      <w:r w:rsidRPr="00F777A1">
        <w:rPr>
          <w:u w:val="single"/>
        </w:rPr>
        <w:t xml:space="preserve"> in the seat of power, </w:t>
      </w:r>
      <w:r w:rsidRPr="00F777A1">
        <w:rPr>
          <w:b/>
          <w:bCs/>
          <w:u w:val="single"/>
        </w:rPr>
        <w:t>deciding cases</w:t>
      </w:r>
      <w:r w:rsidRPr="00F777A1">
        <w:rPr>
          <w:u w:val="single"/>
        </w:rPr>
        <w:t xml:space="preserve"> against</w:t>
      </w:r>
      <w:r w:rsidRPr="00F777A1">
        <w:rPr>
          <w:sz w:val="16"/>
        </w:rPr>
        <w:t xml:space="preserve"> on the </w:t>
      </w:r>
      <w:r w:rsidRPr="00F777A1">
        <w:rPr>
          <w:b/>
          <w:bCs/>
          <w:u w:val="single"/>
        </w:rPr>
        <w:t>census</w:t>
      </w:r>
      <w:r w:rsidRPr="00F777A1">
        <w:rPr>
          <w:u w:val="single"/>
        </w:rPr>
        <w:t xml:space="preserve"> citizenship</w:t>
      </w:r>
      <w:r w:rsidRPr="00F777A1">
        <w:rPr>
          <w:sz w:val="16"/>
        </w:rPr>
        <w:t xml:space="preserve"> question, the </w:t>
      </w:r>
      <w:r w:rsidRPr="00F777A1">
        <w:rPr>
          <w:u w:val="single"/>
        </w:rPr>
        <w:t xml:space="preserve">rescission of </w:t>
      </w:r>
      <w:r w:rsidRPr="00F777A1">
        <w:rPr>
          <w:b/>
          <w:bCs/>
          <w:u w:val="single"/>
        </w:rPr>
        <w:t>DACA</w:t>
      </w:r>
      <w:r w:rsidRPr="00F777A1">
        <w:rPr>
          <w:u w:val="single"/>
        </w:rPr>
        <w:t xml:space="preserve">, and </w:t>
      </w:r>
      <w:r w:rsidRPr="00F777A1">
        <w:rPr>
          <w:b/>
          <w:bCs/>
          <w:u w:val="single"/>
        </w:rPr>
        <w:t>abortion rights</w:t>
      </w:r>
      <w:r w:rsidRPr="00F777A1">
        <w:rPr>
          <w:u w:val="single"/>
        </w:rPr>
        <w:t xml:space="preserve">. Now, however, he </w:t>
      </w:r>
      <w:r w:rsidRPr="00F777A1">
        <w:rPr>
          <w:rStyle w:val="Emphasis"/>
        </w:rPr>
        <w:t>won't</w:t>
      </w:r>
      <w:r w:rsidRPr="00F777A1">
        <w:rPr>
          <w:u w:val="single"/>
        </w:rPr>
        <w:t xml:space="preserve"> be able to determine a case's outcome by </w:t>
      </w:r>
      <w:r w:rsidRPr="00F777A1">
        <w:rPr>
          <w:rStyle w:val="Emphasis"/>
        </w:rPr>
        <w:t>joining the court's liberals</w:t>
      </w:r>
      <w:r w:rsidRPr="00F777A1">
        <w:rPr>
          <w:sz w:val="16"/>
        </w:rPr>
        <w:t xml:space="preserve">. With only three liberals left on the court, </w:t>
      </w:r>
      <w:r w:rsidRPr="00F777A1">
        <w:rPr>
          <w:b/>
          <w:bCs/>
          <w:u w:val="single"/>
        </w:rPr>
        <w:t>Roberts</w:t>
      </w:r>
      <w:r w:rsidRPr="00F777A1">
        <w:rPr>
          <w:u w:val="single"/>
        </w:rPr>
        <w:t xml:space="preserve"> would have to convince </w:t>
      </w:r>
      <w:r w:rsidRPr="00F777A1">
        <w:rPr>
          <w:rStyle w:val="Emphasis"/>
        </w:rPr>
        <w:t>another conservative</w:t>
      </w:r>
      <w:r w:rsidRPr="00F777A1">
        <w:rPr>
          <w:u w:val="single"/>
        </w:rPr>
        <w:t xml:space="preserve"> to join him</w:t>
      </w:r>
      <w:r w:rsidRPr="00F777A1">
        <w:rPr>
          <w:sz w:val="16"/>
        </w:rPr>
        <w:t xml:space="preserve"> to produce a liberal result. The </w:t>
      </w:r>
      <w:r w:rsidRPr="00F777A1">
        <w:rPr>
          <w:u w:val="single"/>
        </w:rPr>
        <w:t xml:space="preserve">justice who </w:t>
      </w:r>
      <w:r w:rsidRPr="00F777A1">
        <w:rPr>
          <w:b/>
          <w:bCs/>
          <w:u w:val="single"/>
        </w:rPr>
        <w:t>provides</w:t>
      </w:r>
      <w:r w:rsidRPr="00F777A1">
        <w:rPr>
          <w:u w:val="single"/>
        </w:rPr>
        <w:t xml:space="preserve"> that </w:t>
      </w:r>
      <w:r w:rsidRPr="00F777A1">
        <w:rPr>
          <w:rStyle w:val="Emphasis"/>
        </w:rPr>
        <w:t>fifth vote</w:t>
      </w:r>
      <w:r w:rsidRPr="00F777A1">
        <w:rPr>
          <w:u w:val="single"/>
        </w:rPr>
        <w:t xml:space="preserve"> becomes the </w:t>
      </w:r>
      <w:r w:rsidRPr="00F777A1">
        <w:rPr>
          <w:rStyle w:val="Emphasis"/>
        </w:rPr>
        <w:t>swing voter</w:t>
      </w:r>
      <w:r w:rsidRPr="00F777A1">
        <w:rPr>
          <w:u w:val="single"/>
        </w:rPr>
        <w:t>.</w:t>
      </w:r>
    </w:p>
    <w:p w14:paraId="48A4E36E" w14:textId="77777777" w:rsidR="002A2271" w:rsidRPr="00F777A1" w:rsidRDefault="002A2271" w:rsidP="002A2271">
      <w:pPr>
        <w:rPr>
          <w:sz w:val="16"/>
        </w:rPr>
      </w:pPr>
      <w:r w:rsidRPr="00F777A1">
        <w:rPr>
          <w:b/>
          <w:bCs/>
          <w:u w:val="single"/>
        </w:rPr>
        <w:t>Who</w:t>
      </w:r>
      <w:r w:rsidRPr="00F777A1">
        <w:rPr>
          <w:u w:val="single"/>
        </w:rPr>
        <w:t xml:space="preserve"> will now </w:t>
      </w:r>
      <w:r w:rsidRPr="00F777A1">
        <w:rPr>
          <w:b/>
          <w:bCs/>
          <w:u w:val="single"/>
        </w:rPr>
        <w:t>occupy</w:t>
      </w:r>
      <w:r w:rsidRPr="00F777A1">
        <w:rPr>
          <w:u w:val="single"/>
        </w:rPr>
        <w:t xml:space="preserve"> that </w:t>
      </w:r>
      <w:r w:rsidRPr="00F777A1">
        <w:rPr>
          <w:b/>
          <w:bCs/>
          <w:u w:val="single"/>
        </w:rPr>
        <w:t>powerful role</w:t>
      </w:r>
      <w:r w:rsidRPr="00F777A1">
        <w:rPr>
          <w:u w:val="single"/>
        </w:rPr>
        <w:t>?</w:t>
      </w:r>
      <w:r w:rsidRPr="00F777A1">
        <w:rPr>
          <w:sz w:val="16"/>
        </w:rPr>
        <w:t xml:space="preserve"> Justice Brett </w:t>
      </w:r>
      <w:r w:rsidRPr="00F777A1">
        <w:rPr>
          <w:rStyle w:val="Emphasis"/>
        </w:rPr>
        <w:t>Kavanaugh</w:t>
      </w:r>
      <w:r w:rsidRPr="00F777A1">
        <w:rPr>
          <w:sz w:val="16"/>
        </w:rPr>
        <w:t>.</w:t>
      </w:r>
    </w:p>
    <w:p w14:paraId="78B5CF45" w14:textId="77777777" w:rsidR="002A2271" w:rsidRPr="00F777A1" w:rsidRDefault="002A2271" w:rsidP="002A2271">
      <w:pPr>
        <w:rPr>
          <w:sz w:val="16"/>
        </w:rPr>
      </w:pPr>
      <w:r w:rsidRPr="00F777A1">
        <w:rPr>
          <w:b/>
          <w:bCs/>
          <w:u w:val="single"/>
        </w:rPr>
        <w:t>Consider</w:t>
      </w:r>
      <w:r w:rsidRPr="00F777A1">
        <w:rPr>
          <w:sz w:val="16"/>
        </w:rPr>
        <w:t xml:space="preserve"> this </w:t>
      </w:r>
      <w:r w:rsidRPr="00F777A1">
        <w:rPr>
          <w:u w:val="single"/>
        </w:rPr>
        <w:t xml:space="preserve">past summer's important </w:t>
      </w:r>
      <w:r w:rsidRPr="00F777A1">
        <w:rPr>
          <w:b/>
          <w:bCs/>
          <w:u w:val="single"/>
        </w:rPr>
        <w:t>Louisiana</w:t>
      </w:r>
      <w:r w:rsidRPr="00F777A1">
        <w:rPr>
          <w:u w:val="single"/>
        </w:rPr>
        <w:t xml:space="preserve"> </w:t>
      </w:r>
      <w:r w:rsidRPr="00F777A1">
        <w:rPr>
          <w:b/>
          <w:bCs/>
          <w:u w:val="single"/>
        </w:rPr>
        <w:t>abortion</w:t>
      </w:r>
      <w:r w:rsidRPr="00F777A1">
        <w:rPr>
          <w:u w:val="single"/>
        </w:rPr>
        <w:t xml:space="preserve"> </w:t>
      </w:r>
      <w:r w:rsidRPr="00F777A1">
        <w:rPr>
          <w:b/>
          <w:bCs/>
          <w:u w:val="single"/>
        </w:rPr>
        <w:t>decision</w:t>
      </w:r>
      <w:r w:rsidRPr="00F777A1">
        <w:rPr>
          <w:u w:val="single"/>
        </w:rPr>
        <w:t>, June Medical Services v. Russo</w:t>
      </w:r>
      <w:r w:rsidRPr="00F777A1">
        <w:rPr>
          <w:sz w:val="16"/>
        </w:rPr>
        <w:t xml:space="preserve">. The </w:t>
      </w:r>
      <w:r w:rsidRPr="00F777A1">
        <w:rPr>
          <w:b/>
          <w:bCs/>
          <w:u w:val="single"/>
        </w:rPr>
        <w:t>all-powerful swing voter</w:t>
      </w:r>
      <w:r w:rsidRPr="00F777A1">
        <w:rPr>
          <w:u w:val="single"/>
        </w:rPr>
        <w:t xml:space="preserve"> in that case </w:t>
      </w:r>
      <w:r w:rsidRPr="00F777A1">
        <w:rPr>
          <w:b/>
          <w:bCs/>
          <w:u w:val="single"/>
        </w:rPr>
        <w:t>was Roberts</w:t>
      </w:r>
      <w:r w:rsidRPr="00F777A1">
        <w:rPr>
          <w:sz w:val="16"/>
        </w:rPr>
        <w:t>. He used his decisive vote to reverse the position he had taken years earlier in a nearly identical case out of Texas. And Roberts signaled strongly that he was not interested in overturning Planned Parenthood v. Casey, the landmark abortion rights case that itself affirmed Roe v. Wade as valid precedent. Roberts's opinion in the June Medical case put him in the camp of former swing Justices Sandra Day O'Connor and Anthony Kennedy, who, with Justice David Souter, co-wrote the controlling opinion in the Casey decision.</w:t>
      </w:r>
    </w:p>
    <w:p w14:paraId="71DD81E0" w14:textId="77777777" w:rsidR="002A2271" w:rsidRPr="00F777A1" w:rsidRDefault="002A2271" w:rsidP="002A2271">
      <w:pPr>
        <w:rPr>
          <w:sz w:val="16"/>
          <w:szCs w:val="16"/>
        </w:rPr>
      </w:pPr>
      <w:r w:rsidRPr="00F777A1">
        <w:rPr>
          <w:sz w:val="16"/>
          <w:szCs w:val="16"/>
        </w:rPr>
        <w:t>Kavanaugh did not join Roberts. But he did write a separate dissent in which he said that the case should not have been decided without further fact finding by the lower courts. He added that he had written the same thing a year before when the same case came to the Supreme Court in an earlier iteration.</w:t>
      </w:r>
    </w:p>
    <w:p w14:paraId="59CC594C" w14:textId="77777777" w:rsidR="002A2271" w:rsidRPr="00F777A1" w:rsidRDefault="002A2271" w:rsidP="002A2271">
      <w:pPr>
        <w:rPr>
          <w:sz w:val="16"/>
          <w:szCs w:val="16"/>
        </w:rPr>
      </w:pPr>
      <w:r w:rsidRPr="00F777A1">
        <w:rPr>
          <w:sz w:val="16"/>
          <w:szCs w:val="16"/>
        </w:rPr>
        <w:t>The point of Kavanaugh's dissent was to say that in his view, the court should have punted in the June Medical case, sending it back to the lower courts instead of rendering a decision. That view was to the right of Roberts's opinion; but it was subtly to the left of the views of the other conservatives. (Kavanaugh joined part but not all of Justice Samuel Alito's dissent.)</w:t>
      </w:r>
    </w:p>
    <w:p w14:paraId="0F8A9A3F" w14:textId="77777777" w:rsidR="002A2271" w:rsidRPr="00F777A1" w:rsidRDefault="002A2271" w:rsidP="002A2271">
      <w:pPr>
        <w:rPr>
          <w:sz w:val="16"/>
        </w:rPr>
      </w:pPr>
      <w:r w:rsidRPr="00F777A1">
        <w:rPr>
          <w:sz w:val="16"/>
        </w:rPr>
        <w:t xml:space="preserve">This may sound like a small matter. </w:t>
      </w:r>
      <w:r w:rsidRPr="00F777A1">
        <w:rPr>
          <w:u w:val="single"/>
        </w:rPr>
        <w:t>At the time</w:t>
      </w:r>
      <w:r w:rsidRPr="00F777A1">
        <w:rPr>
          <w:sz w:val="16"/>
        </w:rPr>
        <w:t xml:space="preserve">, however, </w:t>
      </w:r>
      <w:r w:rsidRPr="00F777A1">
        <w:rPr>
          <w:b/>
          <w:bCs/>
          <w:u w:val="single"/>
        </w:rPr>
        <w:t>Kavanaugh's vote</w:t>
      </w:r>
      <w:r w:rsidRPr="00F777A1">
        <w:rPr>
          <w:u w:val="single"/>
        </w:rPr>
        <w:t xml:space="preserve"> wasn't all that </w:t>
      </w:r>
      <w:r w:rsidRPr="00F777A1">
        <w:rPr>
          <w:b/>
          <w:bCs/>
          <w:u w:val="single"/>
        </w:rPr>
        <w:t>important</w:t>
      </w:r>
      <w:r w:rsidRPr="00F777A1">
        <w:rPr>
          <w:u w:val="single"/>
        </w:rPr>
        <w:t xml:space="preserve">. In </w:t>
      </w:r>
      <w:r w:rsidRPr="00F777A1">
        <w:rPr>
          <w:b/>
          <w:bCs/>
          <w:u w:val="single"/>
        </w:rPr>
        <w:t>retrospect</w:t>
      </w:r>
      <w:r w:rsidRPr="00F777A1">
        <w:rPr>
          <w:u w:val="single"/>
        </w:rPr>
        <w:t xml:space="preserve">, there is reason to think Kavanaugh may want the conservatives to be careful about </w:t>
      </w:r>
      <w:r w:rsidRPr="00F777A1">
        <w:rPr>
          <w:rStyle w:val="Emphasis"/>
        </w:rPr>
        <w:t>overturning Roe v. Wade</w:t>
      </w:r>
      <w:r w:rsidRPr="00F777A1">
        <w:rPr>
          <w:u w:val="single"/>
        </w:rPr>
        <w:t xml:space="preserve"> and creating</w:t>
      </w:r>
      <w:r w:rsidRPr="00F777A1">
        <w:rPr>
          <w:sz w:val="16"/>
        </w:rPr>
        <w:t xml:space="preserve"> a major </w:t>
      </w:r>
      <w:r w:rsidRPr="00F777A1">
        <w:rPr>
          <w:rStyle w:val="Emphasis"/>
        </w:rPr>
        <w:t>progressive backlash</w:t>
      </w:r>
      <w:r w:rsidRPr="00F777A1">
        <w:rPr>
          <w:sz w:val="16"/>
        </w:rPr>
        <w:t xml:space="preserve"> against the court.</w:t>
      </w:r>
    </w:p>
    <w:p w14:paraId="534C0A00" w14:textId="77777777" w:rsidR="002A2271" w:rsidRPr="00F777A1" w:rsidRDefault="002A2271" w:rsidP="002A2271">
      <w:pPr>
        <w:rPr>
          <w:sz w:val="16"/>
          <w:szCs w:val="16"/>
        </w:rPr>
      </w:pPr>
      <w:r w:rsidRPr="00F777A1">
        <w:rPr>
          <w:sz w:val="16"/>
          <w:szCs w:val="16"/>
        </w:rPr>
        <w:t>Similarly, last spring, in a case called Ramos v. Louisiana, Kavanaugh wrote a long separate opinion of his own describing how he believes the court should deal with the doctrine of stare decisis, the idea that courts should follow precedent. The opinion was designed to be judicious and careful. It could be read to suggest that Roe should be overturned — and that is how I read it at the time. But it also left a little room for the possibility that Kavanaugh would take a more moderate position, closer to the one that Roberts demonstrated, seeking to chip away at abortion rights while nevertheless declining to overturn Casey and with it, Roe.</w:t>
      </w:r>
    </w:p>
    <w:p w14:paraId="272874CC" w14:textId="77777777" w:rsidR="002A2271" w:rsidRPr="00F777A1" w:rsidRDefault="002A2271" w:rsidP="002A2271">
      <w:pPr>
        <w:rPr>
          <w:sz w:val="16"/>
        </w:rPr>
      </w:pPr>
      <w:r w:rsidRPr="00F777A1">
        <w:rPr>
          <w:sz w:val="16"/>
        </w:rPr>
        <w:t xml:space="preserve">To be clear, a court on which Kavanaugh is the swing voter is an extraordinarily conservative court. </w:t>
      </w:r>
      <w:r w:rsidRPr="00F777A1">
        <w:rPr>
          <w:u w:val="single"/>
        </w:rPr>
        <w:t xml:space="preserve">It is important to remember that both </w:t>
      </w:r>
      <w:r w:rsidRPr="00F777A1">
        <w:rPr>
          <w:rStyle w:val="Emphasis"/>
        </w:rPr>
        <w:t>Kennedy and Roberts</w:t>
      </w:r>
      <w:r w:rsidRPr="00F777A1">
        <w:rPr>
          <w:u w:val="single"/>
        </w:rPr>
        <w:t xml:space="preserve"> were unlikely </w:t>
      </w:r>
      <w:r w:rsidRPr="00F777A1">
        <w:rPr>
          <w:rStyle w:val="Emphasis"/>
        </w:rPr>
        <w:t>swing voters, too</w:t>
      </w:r>
      <w:r w:rsidRPr="00F777A1">
        <w:rPr>
          <w:u w:val="single"/>
        </w:rPr>
        <w:t>. There is something about</w:t>
      </w:r>
      <w:r w:rsidRPr="00F777A1">
        <w:rPr>
          <w:sz w:val="16"/>
        </w:rPr>
        <w:t xml:space="preserve"> the mere </w:t>
      </w:r>
      <w:r w:rsidRPr="00F777A1">
        <w:rPr>
          <w:b/>
          <w:bCs/>
          <w:u w:val="single"/>
        </w:rPr>
        <w:t>possibility</w:t>
      </w:r>
      <w:r w:rsidRPr="00F777A1">
        <w:rPr>
          <w:u w:val="single"/>
        </w:rPr>
        <w:t xml:space="preserve"> of that kind of </w:t>
      </w:r>
      <w:r w:rsidRPr="00F777A1">
        <w:rPr>
          <w:b/>
          <w:bCs/>
          <w:u w:val="single"/>
        </w:rPr>
        <w:t>centrist</w:t>
      </w:r>
      <w:r w:rsidRPr="00F777A1">
        <w:rPr>
          <w:u w:val="single"/>
        </w:rPr>
        <w:t xml:space="preserve"> </w:t>
      </w:r>
      <w:r w:rsidRPr="00F777A1">
        <w:rPr>
          <w:b/>
          <w:bCs/>
          <w:u w:val="single"/>
        </w:rPr>
        <w:t>power</w:t>
      </w:r>
      <w:r w:rsidRPr="00F777A1">
        <w:rPr>
          <w:u w:val="single"/>
        </w:rPr>
        <w:t xml:space="preserve"> that seems to </w:t>
      </w:r>
      <w:r w:rsidRPr="00F777A1">
        <w:rPr>
          <w:b/>
          <w:bCs/>
          <w:u w:val="single"/>
        </w:rPr>
        <w:t>affect</w:t>
      </w:r>
      <w:r w:rsidRPr="00F777A1">
        <w:rPr>
          <w:u w:val="single"/>
        </w:rPr>
        <w:t xml:space="preserve"> the </w:t>
      </w:r>
      <w:r w:rsidRPr="00F777A1">
        <w:rPr>
          <w:b/>
          <w:bCs/>
          <w:u w:val="single"/>
        </w:rPr>
        <w:t>justices</w:t>
      </w:r>
      <w:r w:rsidRPr="00F777A1">
        <w:rPr>
          <w:sz w:val="16"/>
        </w:rPr>
        <w:t xml:space="preserve"> who are in a position to wield it.</w:t>
      </w:r>
    </w:p>
    <w:p w14:paraId="561584EF" w14:textId="77777777" w:rsidR="002A2271" w:rsidRPr="00F777A1" w:rsidRDefault="002A2271" w:rsidP="002A2271">
      <w:pPr>
        <w:rPr>
          <w:sz w:val="16"/>
          <w:szCs w:val="16"/>
        </w:rPr>
      </w:pPr>
      <w:r w:rsidRPr="00F777A1">
        <w:rPr>
          <w:sz w:val="16"/>
          <w:szCs w:val="16"/>
        </w:rPr>
        <w:t>It's also possible of course that Kavanaugh will decline to become more centrist. If he voted with the liberals and Roberts, he might lose some of his conservative friends. And after his confirmation hearings, the idea of a reconciliation with liberals might be far-fetched.</w:t>
      </w:r>
    </w:p>
    <w:p w14:paraId="0185D58B" w14:textId="76FDF516" w:rsidR="002A2271" w:rsidRPr="00CE5B4E" w:rsidRDefault="002A2271" w:rsidP="002A2271">
      <w:pPr>
        <w:rPr>
          <w:sz w:val="16"/>
        </w:rPr>
      </w:pPr>
      <w:r w:rsidRPr="00F777A1">
        <w:rPr>
          <w:sz w:val="16"/>
        </w:rPr>
        <w:t xml:space="preserve">Yet </w:t>
      </w:r>
      <w:r w:rsidRPr="00F777A1">
        <w:rPr>
          <w:u w:val="single"/>
        </w:rPr>
        <w:t xml:space="preserve">the </w:t>
      </w:r>
      <w:r w:rsidRPr="00F777A1">
        <w:rPr>
          <w:b/>
          <w:bCs/>
          <w:u w:val="single"/>
        </w:rPr>
        <w:t>bitterness</w:t>
      </w:r>
      <w:r w:rsidRPr="00F777A1">
        <w:rPr>
          <w:u w:val="single"/>
        </w:rPr>
        <w:t xml:space="preserve"> of his </w:t>
      </w:r>
      <w:r w:rsidRPr="00F777A1">
        <w:rPr>
          <w:b/>
          <w:bCs/>
          <w:u w:val="single"/>
        </w:rPr>
        <w:t>confirmation</w:t>
      </w:r>
      <w:r w:rsidRPr="00F777A1">
        <w:rPr>
          <w:u w:val="single"/>
        </w:rPr>
        <w:t xml:space="preserve"> hearings also gives </w:t>
      </w:r>
      <w:r w:rsidRPr="00F777A1">
        <w:rPr>
          <w:b/>
          <w:bCs/>
          <w:u w:val="single"/>
        </w:rPr>
        <w:t>Kavanaugh</w:t>
      </w:r>
      <w:r w:rsidRPr="00F777A1">
        <w:rPr>
          <w:u w:val="single"/>
        </w:rPr>
        <w:t xml:space="preserve"> some reason to seek </w:t>
      </w:r>
      <w:r w:rsidRPr="00F777A1">
        <w:rPr>
          <w:rStyle w:val="Emphasis"/>
        </w:rPr>
        <w:t>reputational rehabilitation</w:t>
      </w:r>
      <w:r w:rsidRPr="00F777A1">
        <w:rPr>
          <w:u w:val="single"/>
        </w:rPr>
        <w:t xml:space="preserve"> among liberals. Becoming a </w:t>
      </w:r>
      <w:r w:rsidRPr="00F777A1">
        <w:rPr>
          <w:rStyle w:val="Emphasis"/>
        </w:rPr>
        <w:t>centrist</w:t>
      </w:r>
      <w:r w:rsidRPr="00F777A1">
        <w:rPr>
          <w:sz w:val="16"/>
        </w:rPr>
        <w:t xml:space="preserve"> and saving abortion rights — and maybe affirmative action in higher education — </w:t>
      </w:r>
      <w:r w:rsidRPr="00F777A1">
        <w:rPr>
          <w:u w:val="single"/>
        </w:rPr>
        <w:t>might be just the ticket</w:t>
      </w:r>
      <w:r w:rsidRPr="00F777A1">
        <w:rPr>
          <w:sz w:val="16"/>
        </w:rPr>
        <w:t xml:space="preserve">. After all, </w:t>
      </w:r>
      <w:r w:rsidRPr="00F777A1">
        <w:rPr>
          <w:b/>
          <w:bCs/>
          <w:u w:val="single"/>
        </w:rPr>
        <w:t>Kavanaugh</w:t>
      </w:r>
      <w:r w:rsidRPr="00F777A1">
        <w:rPr>
          <w:u w:val="single"/>
        </w:rPr>
        <w:t xml:space="preserve"> did </w:t>
      </w:r>
      <w:r w:rsidRPr="00F777A1">
        <w:rPr>
          <w:b/>
          <w:bCs/>
          <w:u w:val="single"/>
        </w:rPr>
        <w:t>clerk</w:t>
      </w:r>
      <w:r w:rsidRPr="00F777A1">
        <w:rPr>
          <w:u w:val="single"/>
        </w:rPr>
        <w:t xml:space="preserve"> for Justice </w:t>
      </w:r>
      <w:r w:rsidRPr="00F777A1">
        <w:rPr>
          <w:b/>
          <w:bCs/>
          <w:u w:val="single"/>
        </w:rPr>
        <w:t>Kennedy</w:t>
      </w:r>
      <w:r w:rsidRPr="00F777A1">
        <w:rPr>
          <w:u w:val="single"/>
        </w:rPr>
        <w:t xml:space="preserve">, whose </w:t>
      </w:r>
      <w:r w:rsidRPr="00F777A1">
        <w:rPr>
          <w:b/>
          <w:bCs/>
          <w:u w:val="single"/>
        </w:rPr>
        <w:t>swing voting</w:t>
      </w:r>
      <w:r w:rsidRPr="00F777A1">
        <w:rPr>
          <w:u w:val="single"/>
        </w:rPr>
        <w:t xml:space="preserve"> ways gave us gay rights, </w:t>
      </w:r>
      <w:r w:rsidRPr="00F777A1">
        <w:rPr>
          <w:b/>
          <w:bCs/>
          <w:u w:val="single"/>
        </w:rPr>
        <w:t>gay marriage</w:t>
      </w:r>
      <w:r w:rsidRPr="00F777A1">
        <w:rPr>
          <w:u w:val="single"/>
        </w:rPr>
        <w:t xml:space="preserve">, and a Constitution that </w:t>
      </w:r>
      <w:r w:rsidRPr="00F777A1">
        <w:rPr>
          <w:b/>
          <w:bCs/>
          <w:u w:val="single"/>
        </w:rPr>
        <w:t>extended</w:t>
      </w:r>
      <w:r w:rsidRPr="00F777A1">
        <w:rPr>
          <w:u w:val="single"/>
        </w:rPr>
        <w:t xml:space="preserve"> to </w:t>
      </w:r>
      <w:r w:rsidRPr="00F777A1">
        <w:rPr>
          <w:b/>
          <w:bCs/>
          <w:u w:val="single"/>
        </w:rPr>
        <w:t>Guantánamo Bay</w:t>
      </w:r>
      <w:r w:rsidRPr="00F777A1">
        <w:rPr>
          <w:b/>
          <w:bCs/>
          <w:sz w:val="16"/>
        </w:rPr>
        <w:t>.</w:t>
      </w:r>
    </w:p>
    <w:p w14:paraId="5F1E7928" w14:textId="3FA7DF75" w:rsidR="00CE5B4E" w:rsidRPr="00D77675" w:rsidRDefault="00CE5B4E" w:rsidP="00CE5B4E">
      <w:pPr>
        <w:pStyle w:val="Heading3"/>
      </w:pPr>
      <w:r w:rsidRPr="00D77675">
        <w:t>AT: No Swing [Roberts]</w:t>
      </w:r>
    </w:p>
    <w:p w14:paraId="2F1AE832" w14:textId="77777777" w:rsidR="00CE5B4E" w:rsidRPr="00D77675" w:rsidRDefault="00CE5B4E" w:rsidP="00CE5B4E">
      <w:pPr>
        <w:pStyle w:val="Heading4"/>
      </w:pPr>
      <w:r w:rsidRPr="00D77675">
        <w:t xml:space="preserve">Roberts is still </w:t>
      </w:r>
      <w:r w:rsidRPr="00D77675">
        <w:rPr>
          <w:u w:val="single"/>
        </w:rPr>
        <w:t>influential</w:t>
      </w:r>
      <w:r w:rsidRPr="00D77675">
        <w:t xml:space="preserve">. </w:t>
      </w:r>
    </w:p>
    <w:p w14:paraId="364A98E3" w14:textId="77777777" w:rsidR="00CE5B4E" w:rsidRPr="00D77675" w:rsidRDefault="00CE5B4E" w:rsidP="00CE5B4E">
      <w:r w:rsidRPr="00D77675">
        <w:rPr>
          <w:rStyle w:val="Style13ptBold"/>
        </w:rPr>
        <w:t>Biskupic ’21</w:t>
      </w:r>
      <w:r w:rsidRPr="00D77675">
        <w:t xml:space="preserve"> [Joan Biskupic; CNN legal analyst &amp; Supreme Court biographer; 03/21/2021; “Supreme Court conservatives want to topple abortion rights -- but can't seem to agree on how,” https://edition.cnn.com/2021/03/19/politics/abortion-supreme-court-conservatives-thomas-roberts/index.html//BUBU]</w:t>
      </w:r>
    </w:p>
    <w:p w14:paraId="66D80452" w14:textId="77777777" w:rsidR="00CE5B4E" w:rsidRPr="00D77675" w:rsidRDefault="00CE5B4E" w:rsidP="00CE5B4E">
      <w:r w:rsidRPr="00D77675">
        <w:rPr>
          <w:b/>
          <w:bCs/>
          <w:u w:val="single"/>
        </w:rPr>
        <w:t>Roberts'</w:t>
      </w:r>
      <w:r w:rsidRPr="00D77675">
        <w:rPr>
          <w:u w:val="single"/>
        </w:rPr>
        <w:t xml:space="preserve"> </w:t>
      </w:r>
      <w:r w:rsidRPr="00D77675">
        <w:rPr>
          <w:b/>
          <w:bCs/>
          <w:u w:val="single"/>
        </w:rPr>
        <w:t>narrower</w:t>
      </w:r>
      <w:r w:rsidRPr="00D77675">
        <w:rPr>
          <w:u w:val="single"/>
        </w:rPr>
        <w:t xml:space="preserve"> approach would give </w:t>
      </w:r>
      <w:r w:rsidRPr="00D77675">
        <w:rPr>
          <w:b/>
          <w:bCs/>
          <w:u w:val="single"/>
        </w:rPr>
        <w:t>greater discretion</w:t>
      </w:r>
      <w:r w:rsidRPr="00D77675">
        <w:rPr>
          <w:u w:val="single"/>
        </w:rPr>
        <w:t xml:space="preserve"> to state </w:t>
      </w:r>
      <w:r w:rsidRPr="00D77675">
        <w:rPr>
          <w:b/>
          <w:bCs/>
          <w:u w:val="single"/>
        </w:rPr>
        <w:t>legislators</w:t>
      </w:r>
      <w:r w:rsidRPr="00D77675">
        <w:rPr>
          <w:u w:val="single"/>
        </w:rPr>
        <w:t xml:space="preserve"> and </w:t>
      </w:r>
      <w:r w:rsidRPr="00D77675">
        <w:rPr>
          <w:b/>
          <w:bCs/>
          <w:u w:val="single"/>
        </w:rPr>
        <w:t>enhance</w:t>
      </w:r>
      <w:r w:rsidRPr="00D77675">
        <w:rPr>
          <w:u w:val="single"/>
        </w:rPr>
        <w:t xml:space="preserve"> their </w:t>
      </w:r>
      <w:r w:rsidRPr="00D77675">
        <w:rPr>
          <w:b/>
          <w:bCs/>
          <w:u w:val="single"/>
        </w:rPr>
        <w:t>ability</w:t>
      </w:r>
      <w:r w:rsidRPr="00D77675">
        <w:rPr>
          <w:u w:val="single"/>
        </w:rPr>
        <w:t xml:space="preserve"> to </w:t>
      </w:r>
      <w:r w:rsidRPr="00D77675">
        <w:rPr>
          <w:b/>
          <w:bCs/>
          <w:u w:val="single"/>
        </w:rPr>
        <w:t>justify abortion restrictions</w:t>
      </w:r>
      <w:r w:rsidRPr="00D77675">
        <w:t>.</w:t>
      </w:r>
    </w:p>
    <w:p w14:paraId="082A9F0D" w14:textId="77777777" w:rsidR="00CE5B4E" w:rsidRPr="00D77675" w:rsidRDefault="00CE5B4E" w:rsidP="00CE5B4E">
      <w:pPr>
        <w:rPr>
          <w:sz w:val="14"/>
          <w:szCs w:val="14"/>
        </w:rPr>
      </w:pPr>
      <w:r w:rsidRPr="00D77675">
        <w:rPr>
          <w:sz w:val="14"/>
          <w:szCs w:val="14"/>
        </w:rPr>
        <w:t>Referring to the 1992 Supreme Court milestone that set out standards, Roberts wrote in the 2020 case, "Nothing about Casey suggested that a weighing of costs and benefits of an abortion regulation was a job for the court."</w:t>
      </w:r>
    </w:p>
    <w:p w14:paraId="1C916A76" w14:textId="3000DDE2" w:rsidR="00CE5B4E" w:rsidRDefault="00CE5B4E" w:rsidP="00CE5B4E">
      <w:pPr>
        <w:rPr>
          <w:sz w:val="14"/>
        </w:rPr>
      </w:pPr>
      <w:r w:rsidRPr="00D77675">
        <w:rPr>
          <w:sz w:val="14"/>
        </w:rPr>
        <w:t xml:space="preserve">And the </w:t>
      </w:r>
      <w:r w:rsidRPr="00D77675">
        <w:rPr>
          <w:b/>
          <w:bCs/>
          <w:u w:val="single"/>
        </w:rPr>
        <w:t>chief justice</w:t>
      </w:r>
      <w:r w:rsidRPr="00D77675">
        <w:rPr>
          <w:sz w:val="14"/>
        </w:rPr>
        <w:t xml:space="preserve">, no longer the swing vote on abortion yet </w:t>
      </w:r>
      <w:r w:rsidRPr="00D77675">
        <w:rPr>
          <w:u w:val="single"/>
        </w:rPr>
        <w:t xml:space="preserve">still </w:t>
      </w:r>
      <w:r w:rsidRPr="00D77675">
        <w:rPr>
          <w:b/>
          <w:bCs/>
          <w:u w:val="single"/>
        </w:rPr>
        <w:t>influential</w:t>
      </w:r>
      <w:r w:rsidRPr="00D77675">
        <w:rPr>
          <w:sz w:val="14"/>
        </w:rPr>
        <w:t xml:space="preserve">, </w:t>
      </w:r>
      <w:r w:rsidRPr="00D77675">
        <w:rPr>
          <w:u w:val="single"/>
        </w:rPr>
        <w:t xml:space="preserve">added that </w:t>
      </w:r>
      <w:r w:rsidRPr="00D77675">
        <w:rPr>
          <w:b/>
          <w:bCs/>
          <w:u w:val="single"/>
        </w:rPr>
        <w:t>trying to do</w:t>
      </w:r>
      <w:r w:rsidRPr="00D77675">
        <w:rPr>
          <w:u w:val="single"/>
        </w:rPr>
        <w:t xml:space="preserve"> so</w:t>
      </w:r>
      <w:r w:rsidRPr="00D77675">
        <w:rPr>
          <w:sz w:val="14"/>
        </w:rPr>
        <w:t xml:space="preserve"> "</w:t>
      </w:r>
      <w:r w:rsidRPr="00D77675">
        <w:rPr>
          <w:u w:val="single"/>
        </w:rPr>
        <w:t xml:space="preserve">would require us to act as </w:t>
      </w:r>
      <w:r w:rsidRPr="00D77675">
        <w:rPr>
          <w:b/>
          <w:bCs/>
          <w:u w:val="single"/>
        </w:rPr>
        <w:t>legislators</w:t>
      </w:r>
      <w:r w:rsidRPr="00D77675">
        <w:rPr>
          <w:u w:val="single"/>
        </w:rPr>
        <w:t xml:space="preserve">, </w:t>
      </w:r>
      <w:r w:rsidRPr="00D77675">
        <w:rPr>
          <w:b/>
          <w:bCs/>
          <w:u w:val="single"/>
        </w:rPr>
        <w:t>not</w:t>
      </w:r>
      <w:r w:rsidRPr="00D77675">
        <w:rPr>
          <w:u w:val="single"/>
        </w:rPr>
        <w:t xml:space="preserve"> </w:t>
      </w:r>
      <w:r w:rsidRPr="00D77675">
        <w:rPr>
          <w:b/>
          <w:bCs/>
          <w:u w:val="single"/>
        </w:rPr>
        <w:t>judges</w:t>
      </w:r>
      <w:r w:rsidRPr="00D77675">
        <w:rPr>
          <w:sz w:val="14"/>
        </w:rPr>
        <w:t>."</w:t>
      </w:r>
    </w:p>
    <w:p w14:paraId="63B6F62C" w14:textId="47F7778C" w:rsidR="0014069D" w:rsidRDefault="0014069D" w:rsidP="0014069D">
      <w:pPr>
        <w:pStyle w:val="Heading3"/>
      </w:pPr>
      <w:r>
        <w:t>AT: Capital Fake</w:t>
      </w:r>
    </w:p>
    <w:p w14:paraId="7D0ED66A" w14:textId="14CB617A" w:rsidR="0014069D" w:rsidRDefault="0014069D" w:rsidP="0014069D">
      <w:pPr>
        <w:pStyle w:val="Heading4"/>
      </w:pPr>
      <w:r>
        <w:t>Vote switch theory</w:t>
      </w:r>
      <w:r w:rsidR="0094146B">
        <w:t xml:space="preserve"> is</w:t>
      </w:r>
      <w:r>
        <w:t xml:space="preserve"> true</w:t>
      </w:r>
    </w:p>
    <w:p w14:paraId="3D4497F2" w14:textId="77777777" w:rsidR="0014069D" w:rsidRPr="00254E86" w:rsidRDefault="0014069D" w:rsidP="0014069D">
      <w:r w:rsidRPr="009D2FC6">
        <w:rPr>
          <w:rStyle w:val="Style13ptBold"/>
        </w:rPr>
        <w:t>Grove</w:t>
      </w:r>
      <w:r w:rsidRPr="0091713A">
        <w:rPr>
          <w:rStyle w:val="Style13ptBold"/>
        </w:rPr>
        <w:t xml:space="preserve"> 19  </w:t>
      </w:r>
      <w:r w:rsidRPr="0091713A">
        <w:rPr>
          <w:rStyle w:val="Style13ptBold"/>
          <w:b w:val="0"/>
        </w:rPr>
        <w:t>[</w:t>
      </w:r>
      <w:r>
        <w:t xml:space="preserve">Tara Leigh Grove, Professor of Law, William &amp; Mary Law School, “Book Review: The Supreme Court's Legitimacy Dilemma”, 2019, </w:t>
      </w:r>
      <w:hyperlink r:id="rId19" w:history="1">
        <w:r w:rsidRPr="006C5C48">
          <w:rPr>
            <w:rStyle w:val="Hyperlink"/>
          </w:rPr>
          <w:t>https://scholarship.law.wm.edu/cgi/viewcontent.cgi?article=2950&amp;context=facpubs</w:t>
        </w:r>
      </w:hyperlink>
      <w:r>
        <w:t>]</w:t>
      </w:r>
    </w:p>
    <w:p w14:paraId="0B85E713" w14:textId="77777777" w:rsidR="0014069D" w:rsidRPr="0014069D" w:rsidRDefault="0014069D" w:rsidP="0014069D">
      <w:pPr>
        <w:rPr>
          <w:sz w:val="16"/>
        </w:rPr>
      </w:pPr>
      <w:r w:rsidRPr="0014069D">
        <w:rPr>
          <w:sz w:val="16"/>
        </w:rPr>
        <w:t xml:space="preserve">Building on Fallon’s work, this Book Review Essay examines the recent attacks on the Supreme Court and the proposed solutions. I argue that </w:t>
      </w:r>
      <w:r w:rsidRPr="0014069D">
        <w:rPr>
          <w:rStyle w:val="StyleUnderline"/>
        </w:rPr>
        <w:t>in politically charged moments</w:t>
      </w:r>
      <w:r w:rsidRPr="0014069D">
        <w:rPr>
          <w:sz w:val="16"/>
        </w:rPr>
        <w:t xml:space="preserve"> like today, </w:t>
      </w:r>
      <w:r w:rsidRPr="0014069D">
        <w:rPr>
          <w:rStyle w:val="StyleUnderline"/>
        </w:rPr>
        <w:t>the Court may face a legitimacy dilemma</w:t>
      </w:r>
      <w:r w:rsidRPr="0014069D">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14069D">
        <w:rPr>
          <w:rStyle w:val="StyleUnderline"/>
        </w:rPr>
        <w:t>there is</w:t>
      </w:r>
      <w:r w:rsidRPr="0014069D">
        <w:rPr>
          <w:sz w:val="16"/>
        </w:rPr>
        <w:t xml:space="preserve"> some </w:t>
      </w:r>
      <w:r w:rsidRPr="0014069D">
        <w:rPr>
          <w:rStyle w:val="StyleUnderline"/>
        </w:rPr>
        <w:t>evidence that Justices do in fact</w:t>
      </w:r>
      <w:r w:rsidRPr="0014069D">
        <w:rPr>
          <w:sz w:val="16"/>
        </w:rPr>
        <w:t xml:space="preserve"> “</w:t>
      </w:r>
      <w:r w:rsidRPr="0014069D">
        <w:rPr>
          <w:rStyle w:val="Emphasis"/>
        </w:rPr>
        <w:t>switch” their votes</w:t>
      </w:r>
      <w:r w:rsidRPr="0014069D">
        <w:rPr>
          <w:sz w:val="16"/>
        </w:rPr>
        <w:t xml:space="preserve"> </w:t>
      </w:r>
      <w:r w:rsidRPr="0014069D">
        <w:rPr>
          <w:rStyle w:val="StyleUnderline"/>
        </w:rPr>
        <w:t xml:space="preserve">in response to </w:t>
      </w:r>
      <w:r w:rsidRPr="0014069D">
        <w:rPr>
          <w:rStyle w:val="Emphasis"/>
        </w:rPr>
        <w:t>public pressure</w:t>
      </w:r>
      <w:r w:rsidRPr="0014069D">
        <w:rPr>
          <w:sz w:val="16"/>
        </w:rPr>
        <w:t xml:space="preserve"> — that is, </w:t>
      </w:r>
      <w:r w:rsidRPr="0014069D">
        <w:rPr>
          <w:rStyle w:val="StyleUnderline"/>
        </w:rPr>
        <w:t xml:space="preserve">to preserve the Court’s </w:t>
      </w:r>
      <w:r w:rsidRPr="0014069D">
        <w:rPr>
          <w:rStyle w:val="Emphasis"/>
        </w:rPr>
        <w:t>sociological legitimacy</w:t>
      </w:r>
      <w:r w:rsidRPr="0014069D">
        <w:rPr>
          <w:sz w:val="16"/>
        </w:rPr>
        <w:t xml:space="preserve">. </w:t>
      </w:r>
      <w:r w:rsidRPr="0014069D">
        <w:rPr>
          <w:rStyle w:val="StyleUnderline"/>
        </w:rPr>
        <w:t xml:space="preserve">The Justices may have done so in </w:t>
      </w:r>
      <w:r w:rsidRPr="0014069D">
        <w:rPr>
          <w:rStyle w:val="Emphasis"/>
        </w:rPr>
        <w:t xml:space="preserve">reaction to President </w:t>
      </w:r>
      <w:r w:rsidRPr="0014069D">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Justices (at least publicly) deny the influence of such external pressure. Thus, there is one legitimacy dilemma: in politically charged moments, the Justices may feel pressure to sacrifice the legal legitimacy of their judicial decisions in order to preserve the sociological legitimacy of the Court as a whole. </w:t>
      </w:r>
    </w:p>
    <w:p w14:paraId="2AFE744F" w14:textId="77777777" w:rsidR="0014069D" w:rsidRPr="0014069D" w:rsidRDefault="0014069D" w:rsidP="0014069D">
      <w:pPr>
        <w:pStyle w:val="Heading4"/>
      </w:pPr>
      <w:r w:rsidRPr="0014069D">
        <w:t>Court capital theory true --- Justices “vote switch” to preserve legitimacy</w:t>
      </w:r>
    </w:p>
    <w:p w14:paraId="7EC0BB35" w14:textId="77777777" w:rsidR="0014069D" w:rsidRPr="0014069D" w:rsidRDefault="0014069D" w:rsidP="0014069D">
      <w:r w:rsidRPr="0014069D">
        <w:rPr>
          <w:rStyle w:val="Style13ptBold"/>
        </w:rPr>
        <w:t xml:space="preserve">Grove 19  </w:t>
      </w:r>
      <w:r w:rsidRPr="0014069D">
        <w:rPr>
          <w:rStyle w:val="Style13ptBold"/>
          <w:b w:val="0"/>
        </w:rPr>
        <w:t>[</w:t>
      </w:r>
      <w:r w:rsidRPr="0014069D">
        <w:t xml:space="preserve">Tara Leigh Grove, Professor of Law, William &amp; Mary Law School, “Book Review: The Supreme Court's Legitimacy Dilemma”, 2019, </w:t>
      </w:r>
      <w:hyperlink r:id="rId20" w:history="1">
        <w:r w:rsidRPr="0014069D">
          <w:rPr>
            <w:rStyle w:val="Hyperlink"/>
          </w:rPr>
          <w:t>https://scholarship.law.wm.edu/cgi/viewcontent.cgi?article=2950&amp;context=facpubs</w:t>
        </w:r>
      </w:hyperlink>
      <w:r w:rsidRPr="0014069D">
        <w:t>]</w:t>
      </w:r>
    </w:p>
    <w:p w14:paraId="42DAEF84" w14:textId="77777777" w:rsidR="0014069D" w:rsidRPr="009D2FC6" w:rsidRDefault="0014069D" w:rsidP="0014069D">
      <w:pPr>
        <w:rPr>
          <w:sz w:val="16"/>
        </w:rPr>
      </w:pPr>
      <w:r w:rsidRPr="0014069D">
        <w:rPr>
          <w:rStyle w:val="StyleUnderline"/>
        </w:rPr>
        <w:t>In cases of conflict</w:t>
      </w:r>
      <w:r w:rsidRPr="0014069D">
        <w:rPr>
          <w:sz w:val="16"/>
        </w:rPr>
        <w:t xml:space="preserve"> between sociological and legal legitimacy, the Justices face a challenging (and unappealing) normative choice. To put the conflict in stark terms, let’s assume for a moment that </w:t>
      </w:r>
      <w:r w:rsidRPr="0014069D">
        <w:rPr>
          <w:rStyle w:val="StyleUnderline"/>
        </w:rPr>
        <w:t>Justice</w:t>
      </w:r>
      <w:r w:rsidRPr="0014069D">
        <w:rPr>
          <w:sz w:val="16"/>
        </w:rPr>
        <w:t xml:space="preserve"> Owen Roberts </w:t>
      </w:r>
      <w:r w:rsidRPr="0014069D">
        <w:rPr>
          <w:rStyle w:val="StyleUnderline"/>
        </w:rPr>
        <w:t>did</w:t>
      </w:r>
      <w:r w:rsidRPr="0014069D">
        <w:rPr>
          <w:sz w:val="16"/>
        </w:rPr>
        <w:t xml:space="preserve"> in fact “</w:t>
      </w:r>
      <w:r w:rsidRPr="0014069D">
        <w:rPr>
          <w:rStyle w:val="Emphasis"/>
        </w:rPr>
        <w:t>switch</w:t>
      </w:r>
      <w:r w:rsidRPr="0014069D">
        <w:rPr>
          <w:sz w:val="16"/>
        </w:rPr>
        <w:t xml:space="preserve">” his </w:t>
      </w:r>
      <w:r w:rsidRPr="0014069D">
        <w:rPr>
          <w:rStyle w:val="Emphasis"/>
        </w:rPr>
        <w:t>vote</w:t>
      </w:r>
      <w:r w:rsidRPr="0014069D">
        <w:rPr>
          <w:sz w:val="16"/>
        </w:rPr>
        <w:t xml:space="preserve"> </w:t>
      </w:r>
      <w:r w:rsidRPr="0014069D">
        <w:rPr>
          <w:rStyle w:val="StyleUnderline"/>
        </w:rPr>
        <w:t>in</w:t>
      </w:r>
      <w:r w:rsidRPr="0014069D">
        <w:rPr>
          <w:sz w:val="16"/>
        </w:rPr>
        <w:t xml:space="preserve"> the New Deal </w:t>
      </w:r>
      <w:r w:rsidRPr="0014069D">
        <w:rPr>
          <w:rStyle w:val="StyleUnderline"/>
        </w:rPr>
        <w:t>cases</w:t>
      </w:r>
      <w:r w:rsidRPr="0014069D">
        <w:rPr>
          <w:sz w:val="16"/>
        </w:rPr>
        <w:t xml:space="preserve">. It may be that </w:t>
      </w:r>
      <w:r w:rsidRPr="0014069D">
        <w:rPr>
          <w:rStyle w:val="StyleUnderline"/>
        </w:rPr>
        <w:t>his decision preserved (or restored) the Court’s sociological legitimacy</w:t>
      </w:r>
      <w:r w:rsidRPr="0014069D">
        <w:rPr>
          <w:sz w:val="16"/>
        </w:rPr>
        <w:t xml:space="preserve"> long enough </w:t>
      </w:r>
      <w:r w:rsidRPr="0014069D">
        <w:rPr>
          <w:rStyle w:val="StyleUnderline"/>
        </w:rPr>
        <w:t>that the Court could then issue groundbreaking rulings</w:t>
      </w:r>
      <w:r w:rsidRPr="0014069D">
        <w:rPr>
          <w:sz w:val="16"/>
        </w:rPr>
        <w:t xml:space="preserve"> such as Brown. Conversely, </w:t>
      </w:r>
      <w:r w:rsidRPr="0014069D">
        <w:rPr>
          <w:rStyle w:val="StyleUnderline"/>
        </w:rPr>
        <w:t>consider the consequences</w:t>
      </w:r>
      <w:r w:rsidRPr="0014069D">
        <w:rPr>
          <w:sz w:val="16"/>
        </w:rPr>
        <w:t xml:space="preserve"> if the Court had not changed direction in 1937. President Roosevelt’s Court-packing plan would likely have been enacted,144 and this structural transformation might have dealt a severe, perhaps even permanent, blow to the Court’s sociological legitimacy going forward. Such </w:t>
      </w:r>
      <w:r w:rsidRPr="0014069D">
        <w:rPr>
          <w:rStyle w:val="StyleUnderline"/>
        </w:rPr>
        <w:t>a damaged Court may not have had</w:t>
      </w:r>
      <w:r w:rsidRPr="0014069D">
        <w:rPr>
          <w:sz w:val="16"/>
        </w:rPr>
        <w:t xml:space="preserve"> </w:t>
      </w:r>
      <w:r w:rsidRPr="0014069D">
        <w:rPr>
          <w:rStyle w:val="Emphasis"/>
        </w:rPr>
        <w:t>the institutional capital</w:t>
      </w:r>
      <w:r w:rsidRPr="0014069D">
        <w:rPr>
          <w:sz w:val="16"/>
        </w:rPr>
        <w:t xml:space="preserve"> </w:t>
      </w:r>
      <w:r w:rsidRPr="0014069D">
        <w:rPr>
          <w:rStyle w:val="StyleUnderline"/>
        </w:rPr>
        <w:t>to issue</w:t>
      </w:r>
      <w:r w:rsidRPr="0014069D">
        <w:rPr>
          <w:sz w:val="16"/>
        </w:rPr>
        <w:t xml:space="preserve"> Brown, Loving, or other civil rights </w:t>
      </w:r>
      <w:r w:rsidRPr="0014069D">
        <w:rPr>
          <w:rStyle w:val="StyleUnderline"/>
        </w:rPr>
        <w:t>decisions that many of us celebrate today</w:t>
      </w:r>
      <w:r w:rsidRPr="0014069D">
        <w:rPr>
          <w:sz w:val="16"/>
        </w:rPr>
        <w:t xml:space="preserve">. </w:t>
      </w:r>
      <w:r w:rsidRPr="0014069D">
        <w:rPr>
          <w:rStyle w:val="StyleUnderline"/>
        </w:rPr>
        <w:t>When I present the choices in these terms, I suspect that many readers have the impulse to say that there must be a</w:t>
      </w:r>
      <w:r w:rsidRPr="0014069D">
        <w:rPr>
          <w:sz w:val="16"/>
        </w:rPr>
        <w:t xml:space="preserve">n answer — a </w:t>
      </w:r>
      <w:r w:rsidRPr="0014069D">
        <w:rPr>
          <w:rStyle w:val="StyleUnderline"/>
        </w:rPr>
        <w:t>way out of the Supreme Court’s legitimacy dilemma</w:t>
      </w:r>
      <w:r w:rsidRPr="0014069D">
        <w:rPr>
          <w:sz w:val="16"/>
        </w:rPr>
        <w:t xml:space="preserve">. One of my goals is to suggest that, at least under current constitutional theory, </w:t>
      </w:r>
      <w:r w:rsidRPr="0014069D">
        <w:rPr>
          <w:rStyle w:val="Emphasis"/>
        </w:rPr>
        <w:t>there is no such answer.</w:t>
      </w:r>
      <w:r w:rsidRPr="0014069D">
        <w:rPr>
          <w:sz w:val="16"/>
        </w:rPr>
        <w:t xml:space="preserve">145 That is not to say that it would be impossible to construct a theory — perhaps a “meta theory” of legitimacy that would guide judges in resolving trade-offs among types of legitimacy.146 Perhaps Fallon’s book and this Review Essay will encourage such efforts. But I do want to offer some cautionary notes for scholars who take up that task. First, it would not be easy to construct a theory that could be administered by the Supreme Court, given its institutional limitations. As I have suggested, the Justices may not be very adept at figuring out when the Court’s sociological legitimacy is sufficiently threatened to create a conflict.147 Second, it may be particularly challenging (absent a significant — and, to my mind, unappealing — change in norms of judicial practice) to construct a theory that could be applied with consistency, candor, and in good faith. It is difficult to imagine a Justice saying openly to a litigant, “The government has violated the Constitution. But we cannot rule in your favor, because the consequences for our institution might be too great.”148 In sum, </w:t>
      </w:r>
      <w:r w:rsidRPr="0014069D">
        <w:rPr>
          <w:rStyle w:val="StyleUnderline"/>
        </w:rPr>
        <w:t>in politically charged moments</w:t>
      </w:r>
      <w:r w:rsidRPr="0014069D">
        <w:rPr>
          <w:sz w:val="16"/>
        </w:rPr>
        <w:t xml:space="preserve">, </w:t>
      </w:r>
      <w:r w:rsidRPr="0014069D">
        <w:rPr>
          <w:rStyle w:val="Emphasis"/>
        </w:rPr>
        <w:t>the Justices</w:t>
      </w:r>
      <w:r w:rsidRPr="0014069D">
        <w:rPr>
          <w:sz w:val="16"/>
        </w:rPr>
        <w:t xml:space="preserve"> may </w:t>
      </w:r>
      <w:r w:rsidRPr="0014069D">
        <w:rPr>
          <w:rStyle w:val="Emphasis"/>
        </w:rPr>
        <w:t>face a trade-off.</w:t>
      </w:r>
      <w:r w:rsidRPr="0014069D">
        <w:rPr>
          <w:sz w:val="16"/>
        </w:rPr>
        <w:t xml:space="preserve"> A steadfast commitment to legal legitimacy may put at risk the Court’s sociological legitimacy. Conversely, a steadfast commitment to sociological legitimacy may lead a Justice to compromise the legal legitimacy of her own rulings. That is, I argue, a serious legitimacy dilemma.</w:t>
      </w:r>
    </w:p>
    <w:p w14:paraId="354D1C27" w14:textId="203151E8" w:rsidR="0014069D" w:rsidRDefault="002D7A26" w:rsidP="002D7A26">
      <w:pPr>
        <w:pStyle w:val="Heading3"/>
      </w:pPr>
      <w:r>
        <w:t>AT: Roberts Liberal</w:t>
      </w:r>
    </w:p>
    <w:p w14:paraId="5DE8A453" w14:textId="77777777" w:rsidR="002D7A26" w:rsidRDefault="002D7A26" w:rsidP="002D7A26">
      <w:pPr>
        <w:pStyle w:val="Heading4"/>
      </w:pPr>
      <w:r>
        <w:t xml:space="preserve">Roberts is a conservative, but an </w:t>
      </w:r>
      <w:r w:rsidRPr="00735501">
        <w:rPr>
          <w:u w:val="single"/>
        </w:rPr>
        <w:t>intuitionalist</w:t>
      </w:r>
      <w:r>
        <w:t>---public perception of legitimacy moderates conservative impulses.</w:t>
      </w:r>
    </w:p>
    <w:p w14:paraId="40F4DEF7" w14:textId="77777777" w:rsidR="002D7A26" w:rsidRPr="00735501" w:rsidRDefault="002D7A26" w:rsidP="002D7A26">
      <w:r>
        <w:t xml:space="preserve">Victoria </w:t>
      </w:r>
      <w:r w:rsidRPr="00735501">
        <w:rPr>
          <w:rStyle w:val="Style13ptBold"/>
        </w:rPr>
        <w:t>Bassetti 20</w:t>
      </w:r>
      <w:r>
        <w:t>. Fellow at the New York University’s Brennan Center for Justice. "</w:t>
      </w:r>
      <w:r w:rsidRPr="00735501">
        <w:rPr>
          <w:rStyle w:val="Emphasis"/>
        </w:rPr>
        <w:t>John Roberts Is an Institutionalist</w:t>
      </w:r>
      <w:r>
        <w:t>, Not a Liberal." Financial Times. 7-1-2020. https://www.ft.com/content/2248b2e3-b911-48ec-9eeb-632c0c26ab16. accessed 7-22-2021 //ART</w:t>
      </w:r>
    </w:p>
    <w:p w14:paraId="0D1A8944" w14:textId="77777777" w:rsidR="002D7A26" w:rsidRPr="00735501" w:rsidRDefault="002D7A26" w:rsidP="002D7A26">
      <w:pPr>
        <w:rPr>
          <w:rStyle w:val="StyleUnderline"/>
        </w:rPr>
      </w:pPr>
      <w:r w:rsidRPr="00735501">
        <w:rPr>
          <w:sz w:val="12"/>
        </w:rPr>
        <w:t xml:space="preserve">Yet it </w:t>
      </w:r>
      <w:r w:rsidRPr="00735501">
        <w:rPr>
          <w:rStyle w:val="StyleUnderline"/>
        </w:rPr>
        <w:t xml:space="preserve">would be a </w:t>
      </w:r>
      <w:r w:rsidRPr="00735501">
        <w:rPr>
          <w:rStyle w:val="Emphasis"/>
        </w:rPr>
        <w:t>mistake</w:t>
      </w:r>
      <w:r w:rsidRPr="00735501">
        <w:rPr>
          <w:rStyle w:val="StyleUnderline"/>
        </w:rPr>
        <w:t xml:space="preserve"> to view Mr Roberts’ recent votes as charting a new liberal trajectory</w:t>
      </w:r>
      <w:r w:rsidRPr="00735501">
        <w:rPr>
          <w:sz w:val="12"/>
        </w:rPr>
        <w:t xml:space="preserve">. His shift defies neat right-left categorisation. He </w:t>
      </w:r>
      <w:r w:rsidRPr="00735501">
        <w:rPr>
          <w:rStyle w:val="StyleUnderline"/>
        </w:rPr>
        <w:t xml:space="preserve">is </w:t>
      </w:r>
      <w:r w:rsidRPr="00735501">
        <w:rPr>
          <w:rStyle w:val="Emphasis"/>
        </w:rPr>
        <w:t>above all</w:t>
      </w:r>
      <w:r w:rsidRPr="00735501">
        <w:rPr>
          <w:rStyle w:val="StyleUnderline"/>
        </w:rPr>
        <w:t xml:space="preserve"> an </w:t>
      </w:r>
      <w:r w:rsidRPr="00735501">
        <w:rPr>
          <w:rStyle w:val="Emphasis"/>
        </w:rPr>
        <w:t>institutionalist</w:t>
      </w:r>
      <w:r w:rsidRPr="00735501">
        <w:rPr>
          <w:rStyle w:val="StyleUnderline"/>
        </w:rPr>
        <w:t xml:space="preserve"> focused on America’s quaking </w:t>
      </w:r>
      <w:r w:rsidRPr="00735501">
        <w:rPr>
          <w:rStyle w:val="Emphasis"/>
        </w:rPr>
        <w:t>democratic foundations</w:t>
      </w:r>
      <w:r w:rsidRPr="00735501">
        <w:rPr>
          <w:rStyle w:val="StyleUnderline"/>
        </w:rPr>
        <w:t xml:space="preserve">. The top US judge is </w:t>
      </w:r>
      <w:r w:rsidRPr="00735501">
        <w:rPr>
          <w:rStyle w:val="Emphasis"/>
        </w:rPr>
        <w:t>determined</w:t>
      </w:r>
      <w:r w:rsidRPr="00735501">
        <w:rPr>
          <w:rStyle w:val="StyleUnderline"/>
        </w:rPr>
        <w:t xml:space="preserve"> to wring greater </w:t>
      </w:r>
      <w:r w:rsidRPr="00735501">
        <w:rPr>
          <w:rStyle w:val="Emphasis"/>
        </w:rPr>
        <w:t>institutional integrity</w:t>
      </w:r>
      <w:r w:rsidRPr="00735501">
        <w:rPr>
          <w:rStyle w:val="StyleUnderline"/>
        </w:rPr>
        <w:t xml:space="preserve"> and precise decision-making from Congress, the president and even his </w:t>
      </w:r>
      <w:r w:rsidRPr="00735501">
        <w:rPr>
          <w:rStyle w:val="Emphasis"/>
        </w:rPr>
        <w:t>fellow judges</w:t>
      </w:r>
      <w:r w:rsidRPr="00735501">
        <w:rPr>
          <w:rStyle w:val="StyleUnderline"/>
        </w:rPr>
        <w:t>.</w:t>
      </w:r>
    </w:p>
    <w:p w14:paraId="4E10BFE2" w14:textId="77777777" w:rsidR="002D7A26" w:rsidRPr="00735501" w:rsidRDefault="002D7A26" w:rsidP="002D7A26">
      <w:pPr>
        <w:rPr>
          <w:sz w:val="12"/>
        </w:rPr>
      </w:pPr>
      <w:r w:rsidRPr="00735501">
        <w:rPr>
          <w:sz w:val="12"/>
        </w:rPr>
        <w:t>For the progressive community it is tempting to welcome the victories with unalloyed joy as a sign that Mr Roberts has replaced Anthony Kennedy as the court’s swing vote and blessed a left-leaning settlement on some of America’s most hotly contested issues.</w:t>
      </w:r>
    </w:p>
    <w:p w14:paraId="739E1432" w14:textId="77777777" w:rsidR="002D7A26" w:rsidRPr="00735501" w:rsidRDefault="002D7A26" w:rsidP="002D7A26">
      <w:pPr>
        <w:rPr>
          <w:sz w:val="12"/>
        </w:rPr>
      </w:pPr>
      <w:r w:rsidRPr="00735501">
        <w:rPr>
          <w:sz w:val="12"/>
        </w:rPr>
        <w:t>In mid-June the chief justice cast the deciding fifth vote to block Donald Trump’s effort to cancel an Obama-era programme for 700,000 “Dreamers” — young people who came to the US as children and through no fault of their own failed to comply with immigration laws. In 2012, the Obama administration created the Deferred Action for Childhood Arrivals (Daca) programme to protect them from deportation.</w:t>
      </w:r>
    </w:p>
    <w:p w14:paraId="1279ACDD" w14:textId="77777777" w:rsidR="002D7A26" w:rsidRPr="00735501" w:rsidRDefault="002D7A26" w:rsidP="002D7A26">
      <w:pPr>
        <w:rPr>
          <w:sz w:val="12"/>
        </w:rPr>
      </w:pPr>
      <w:r w:rsidRPr="00735501">
        <w:rPr>
          <w:sz w:val="12"/>
        </w:rPr>
        <w:t>The Trump administration decided to pull the plug on it, justifying the move on the fact that part, but not all, of Daca had been held illegal. Mr Roberts rejected the rescission not, as some might have hoped, because it was biased or wrong-headed, but because the officials did not fully think through and plan for all the issues involved.</w:t>
      </w:r>
    </w:p>
    <w:p w14:paraId="60E966EF" w14:textId="77777777" w:rsidR="002D7A26" w:rsidRPr="00735501" w:rsidRDefault="002D7A26" w:rsidP="002D7A26">
      <w:pPr>
        <w:rPr>
          <w:sz w:val="12"/>
        </w:rPr>
      </w:pPr>
      <w:r w:rsidRPr="00735501">
        <w:rPr>
          <w:sz w:val="12"/>
        </w:rPr>
        <w:t>“When so much is at stake</w:t>
      </w:r>
      <w:r w:rsidRPr="00735501">
        <w:rPr>
          <w:rFonts w:ascii="Cambria Math" w:hAnsi="Cambria Math" w:cs="Cambria Math"/>
          <w:sz w:val="12"/>
        </w:rPr>
        <w:t> </w:t>
      </w:r>
      <w:r w:rsidRPr="00735501">
        <w:rPr>
          <w:sz w:val="12"/>
        </w:rPr>
        <w:t>.</w:t>
      </w:r>
      <w:r w:rsidRPr="00735501">
        <w:rPr>
          <w:rFonts w:ascii="Cambria Math" w:hAnsi="Cambria Math" w:cs="Cambria Math"/>
          <w:sz w:val="12"/>
        </w:rPr>
        <w:t> </w:t>
      </w:r>
      <w:r w:rsidRPr="00735501">
        <w:rPr>
          <w:sz w:val="12"/>
        </w:rPr>
        <w:t>.</w:t>
      </w:r>
      <w:r w:rsidRPr="00735501">
        <w:rPr>
          <w:rFonts w:ascii="Cambria Math" w:hAnsi="Cambria Math" w:cs="Cambria Math"/>
          <w:sz w:val="12"/>
        </w:rPr>
        <w:t> </w:t>
      </w:r>
      <w:r w:rsidRPr="00735501">
        <w:rPr>
          <w:sz w:val="12"/>
        </w:rPr>
        <w:t>.</w:t>
      </w:r>
      <w:r w:rsidRPr="00735501">
        <w:rPr>
          <w:rFonts w:ascii="Cambria Math" w:hAnsi="Cambria Math" w:cs="Cambria Math"/>
          <w:sz w:val="12"/>
        </w:rPr>
        <w:t> </w:t>
      </w:r>
      <w:r w:rsidRPr="00735501">
        <w:rPr>
          <w:sz w:val="12"/>
        </w:rPr>
        <w:t>the government should turn square corners in dealing with the people,</w:t>
      </w:r>
      <w:r w:rsidRPr="00735501">
        <w:rPr>
          <w:rFonts w:cs="XCharter"/>
          <w:sz w:val="12"/>
        </w:rPr>
        <w:t>”</w:t>
      </w:r>
      <w:r w:rsidRPr="00735501">
        <w:rPr>
          <w:sz w:val="12"/>
        </w:rPr>
        <w:t xml:space="preserve"> Mr Roberts wrote.</w:t>
      </w:r>
    </w:p>
    <w:p w14:paraId="751ED80E" w14:textId="77777777" w:rsidR="002D7A26" w:rsidRPr="00735501" w:rsidRDefault="002D7A26" w:rsidP="002D7A26">
      <w:pPr>
        <w:rPr>
          <w:sz w:val="12"/>
        </w:rPr>
      </w:pPr>
      <w:r w:rsidRPr="00735501">
        <w:rPr>
          <w:sz w:val="12"/>
        </w:rPr>
        <w:t xml:space="preserve">That sentence is the tell. He is not a sudden liberal. </w:t>
      </w:r>
      <w:r w:rsidRPr="00735501">
        <w:rPr>
          <w:rStyle w:val="StyleUnderline"/>
        </w:rPr>
        <w:t>He is worried when the executive branch makes sudden moves without thinking them through.</w:t>
      </w:r>
      <w:r w:rsidRPr="00735501">
        <w:rPr>
          <w:sz w:val="12"/>
        </w:rPr>
        <w:t xml:space="preserve"> Indeed, his opinion helpfully provided a three-paragraph road map for how to undo the programme in ways that met his approval, noting that the government would have “considerable flexibility”.</w:t>
      </w:r>
    </w:p>
    <w:p w14:paraId="3B538D3E" w14:textId="77777777" w:rsidR="002D7A26" w:rsidRPr="00735501" w:rsidRDefault="002D7A26" w:rsidP="002D7A26">
      <w:pPr>
        <w:rPr>
          <w:rStyle w:val="StyleUnderline"/>
        </w:rPr>
      </w:pPr>
      <w:r w:rsidRPr="00735501">
        <w:rPr>
          <w:sz w:val="12"/>
        </w:rPr>
        <w:t xml:space="preserve">Mr Roberts’ vote that same week joining a larger majority extending protections against job discrimination to LGBT+ people was similarly institution-oriented. Only, in this case, Congress was the object under scrutiny. The majority opinion that Mr </w:t>
      </w:r>
      <w:r w:rsidRPr="00735501">
        <w:rPr>
          <w:rStyle w:val="StyleUnderline"/>
        </w:rPr>
        <w:t>Roberts joined sent a clear signal: write your laws very carefully because the exact words used will matter for decades.</w:t>
      </w:r>
    </w:p>
    <w:p w14:paraId="0F5E5C9E" w14:textId="77777777" w:rsidR="002D7A26" w:rsidRPr="00735501" w:rsidRDefault="002D7A26" w:rsidP="002D7A26">
      <w:pPr>
        <w:rPr>
          <w:rStyle w:val="StyleUnderline"/>
        </w:rPr>
      </w:pPr>
      <w:r w:rsidRPr="00735501">
        <w:rPr>
          <w:sz w:val="12"/>
        </w:rPr>
        <w:t xml:space="preserve">Monday’s ruling to strike down a Louisiana law imposing a requirement that doctors performing abortions have admitting privileges at nearby hospitals proves the point. From afar, Mr </w:t>
      </w:r>
      <w:r w:rsidRPr="00735501">
        <w:rPr>
          <w:rStyle w:val="StyleUnderline"/>
        </w:rPr>
        <w:t>Roberts’ decision to join the four pro-choice justices was an astonishing reprieve for abortion-rights proponents. Only four years ago, he had voted that a virtually identical law in Texas was constitutional. But crucially he was in the minority.</w:t>
      </w:r>
    </w:p>
    <w:p w14:paraId="3213CBC0" w14:textId="77777777" w:rsidR="002D7A26" w:rsidRPr="00735501" w:rsidRDefault="002D7A26" w:rsidP="002D7A26">
      <w:pPr>
        <w:rPr>
          <w:sz w:val="12"/>
        </w:rPr>
      </w:pPr>
      <w:r w:rsidRPr="00735501">
        <w:rPr>
          <w:sz w:val="12"/>
        </w:rPr>
        <w:t>This time, presented with the same issue and with two new conservative justices who could make a majority to uphold the law, the chief justice kept his eyes firmly fixed on the role of the high court.</w:t>
      </w:r>
    </w:p>
    <w:p w14:paraId="1F1FEEF3" w14:textId="3C7C60FD" w:rsidR="002D7A26" w:rsidRPr="002D7A26" w:rsidRDefault="002D7A26" w:rsidP="002D7A26">
      <w:r w:rsidRPr="00735501">
        <w:rPr>
          <w:rStyle w:val="Emphasis"/>
        </w:rPr>
        <w:t>Public perception</w:t>
      </w:r>
      <w:r w:rsidRPr="00735501">
        <w:rPr>
          <w:rStyle w:val="StyleUnderline"/>
        </w:rPr>
        <w:t xml:space="preserve"> of the </w:t>
      </w:r>
      <w:r w:rsidRPr="00735501">
        <w:rPr>
          <w:rStyle w:val="Emphasis"/>
        </w:rPr>
        <w:t>integrity</w:t>
      </w:r>
      <w:r w:rsidRPr="00735501">
        <w:rPr>
          <w:rStyle w:val="StyleUnderline"/>
        </w:rPr>
        <w:t xml:space="preserve"> of the judiciary, </w:t>
      </w:r>
      <w:r w:rsidRPr="00735501">
        <w:rPr>
          <w:rStyle w:val="Emphasis"/>
        </w:rPr>
        <w:t>wavering</w:t>
      </w:r>
      <w:r w:rsidRPr="00735501">
        <w:rPr>
          <w:rStyle w:val="StyleUnderline"/>
        </w:rPr>
        <w:t xml:space="preserve"> in recent years, was at </w:t>
      </w:r>
      <w:r w:rsidRPr="00735501">
        <w:rPr>
          <w:rStyle w:val="Emphasis"/>
        </w:rPr>
        <w:t>stake</w:t>
      </w:r>
      <w:r w:rsidRPr="00735501">
        <w:rPr>
          <w:rStyle w:val="StyleUnderline"/>
        </w:rPr>
        <w:t xml:space="preserve"> in such a high-profile case. A flip-flop could make the court seem </w:t>
      </w:r>
      <w:r w:rsidRPr="00735501">
        <w:rPr>
          <w:rStyle w:val="Emphasis"/>
        </w:rPr>
        <w:t>erratic</w:t>
      </w:r>
      <w:r w:rsidRPr="00735501">
        <w:rPr>
          <w:rStyle w:val="StyleUnderline"/>
        </w:rPr>
        <w:t xml:space="preserve"> or worse. So</w:t>
      </w:r>
    </w:p>
    <w:p w14:paraId="76518A56" w14:textId="08EF6548" w:rsidR="004A1F27" w:rsidRDefault="004A1F27" w:rsidP="004A1F27">
      <w:pPr>
        <w:pStyle w:val="Heading2"/>
      </w:pPr>
      <w:r>
        <w:t>Internal Link</w:t>
      </w:r>
    </w:p>
    <w:p w14:paraId="55B6E707" w14:textId="55E9C080" w:rsidR="00D45223" w:rsidRPr="00D13B31" w:rsidRDefault="00511987" w:rsidP="007157EC">
      <w:pPr>
        <w:pStyle w:val="Heading3"/>
      </w:pPr>
      <w:r>
        <w:t>Internal---</w:t>
      </w:r>
      <w:r w:rsidR="007157EC">
        <w:t>Top Level</w:t>
      </w:r>
    </w:p>
    <w:p w14:paraId="3202004A" w14:textId="77777777" w:rsidR="007157EC" w:rsidRPr="00D77675" w:rsidRDefault="007157EC" w:rsidP="007157EC">
      <w:pPr>
        <w:pStyle w:val="Heading4"/>
      </w:pPr>
      <w:r w:rsidRPr="00D77675">
        <w:t xml:space="preserve">The decision would mean </w:t>
      </w:r>
      <w:r w:rsidRPr="00D77675">
        <w:rPr>
          <w:u w:val="single"/>
        </w:rPr>
        <w:t>instantaneous ban</w:t>
      </w:r>
      <w:r w:rsidRPr="00D77675">
        <w:t xml:space="preserve"> on abortion. </w:t>
      </w:r>
    </w:p>
    <w:p w14:paraId="11D1E809" w14:textId="77777777" w:rsidR="007157EC" w:rsidRPr="00D77675" w:rsidRDefault="007157EC" w:rsidP="007157EC">
      <w:r w:rsidRPr="00D77675">
        <w:rPr>
          <w:rStyle w:val="Style13ptBold"/>
        </w:rPr>
        <w:t>Liptak ’21</w:t>
      </w:r>
      <w:r w:rsidRPr="00D77675">
        <w:t xml:space="preserve"> [Adam Liptak; 05/17/2021; “Supreme Court to Hear Abortion Case Challenging Roe v. Wade,” The New York Times; Politics; https://www.nytimes.com/2021/05/17/us/politics/supreme-court-to-hear-abortion-case-challenging-roe-v-wade.html//BUBU]</w:t>
      </w:r>
    </w:p>
    <w:p w14:paraId="3CBF49E2" w14:textId="77777777" w:rsidR="007157EC" w:rsidRPr="00D77675" w:rsidRDefault="007157EC" w:rsidP="007157EC">
      <w:pPr>
        <w:rPr>
          <w:u w:val="single"/>
        </w:rPr>
      </w:pPr>
      <w:r w:rsidRPr="00D77675">
        <w:rPr>
          <w:sz w:val="14"/>
        </w:rPr>
        <w:t xml:space="preserve">Ms. </w:t>
      </w:r>
      <w:r w:rsidRPr="00D77675">
        <w:rPr>
          <w:b/>
          <w:bCs/>
          <w:u w:val="single"/>
        </w:rPr>
        <w:t>Northup</w:t>
      </w:r>
      <w:r w:rsidRPr="00D77675">
        <w:rPr>
          <w:sz w:val="14"/>
        </w:rPr>
        <w:t xml:space="preserve">, of the Center for Reproductive Rights, which represents the clinic challenging the Mississippi law, </w:t>
      </w:r>
      <w:r w:rsidRPr="00D77675">
        <w:rPr>
          <w:u w:val="single"/>
        </w:rPr>
        <w:t xml:space="preserve">said the </w:t>
      </w:r>
      <w:r w:rsidRPr="00D77675">
        <w:rPr>
          <w:b/>
          <w:bCs/>
          <w:u w:val="single"/>
        </w:rPr>
        <w:t>last possibility</w:t>
      </w:r>
      <w:r w:rsidRPr="00D77675">
        <w:rPr>
          <w:u w:val="single"/>
        </w:rPr>
        <w:t xml:space="preserve"> was </w:t>
      </w:r>
      <w:r w:rsidRPr="00D77675">
        <w:rPr>
          <w:b/>
          <w:bCs/>
          <w:u w:val="single"/>
        </w:rPr>
        <w:t>alarming</w:t>
      </w:r>
      <w:r w:rsidRPr="00D77675">
        <w:rPr>
          <w:u w:val="single"/>
        </w:rPr>
        <w:t>.</w:t>
      </w:r>
    </w:p>
    <w:p w14:paraId="118227D0" w14:textId="77777777" w:rsidR="007157EC" w:rsidRPr="00511987" w:rsidRDefault="007157EC" w:rsidP="007157EC">
      <w:pPr>
        <w:rPr>
          <w:sz w:val="14"/>
        </w:rPr>
      </w:pPr>
      <w:r w:rsidRPr="00D77675">
        <w:rPr>
          <w:sz w:val="14"/>
        </w:rPr>
        <w:t>“</w:t>
      </w:r>
      <w:r w:rsidRPr="00D77675">
        <w:rPr>
          <w:u w:val="single"/>
        </w:rPr>
        <w:t xml:space="preserve">The consequences of a Roe reversal would be </w:t>
      </w:r>
      <w:r w:rsidRPr="00D77675">
        <w:rPr>
          <w:b/>
          <w:bCs/>
          <w:u w:val="single"/>
        </w:rPr>
        <w:t>devastating</w:t>
      </w:r>
      <w:r w:rsidRPr="00D77675">
        <w:rPr>
          <w:sz w:val="14"/>
        </w:rPr>
        <w:t>,” she said. “</w:t>
      </w:r>
      <w:r w:rsidRPr="00D77675">
        <w:rPr>
          <w:u w:val="single"/>
        </w:rPr>
        <w:t xml:space="preserve">Over </w:t>
      </w:r>
      <w:r w:rsidRPr="00D77675">
        <w:rPr>
          <w:b/>
          <w:bCs/>
          <w:u w:val="single"/>
        </w:rPr>
        <w:t>20 states</w:t>
      </w:r>
      <w:r w:rsidRPr="00D77675">
        <w:rPr>
          <w:u w:val="single"/>
        </w:rPr>
        <w:t xml:space="preserve"> would </w:t>
      </w:r>
      <w:r w:rsidRPr="00D77675">
        <w:rPr>
          <w:b/>
          <w:bCs/>
          <w:u w:val="single"/>
        </w:rPr>
        <w:t>prohibit abortion</w:t>
      </w:r>
      <w:r w:rsidRPr="00D77675">
        <w:rPr>
          <w:u w:val="single"/>
        </w:rPr>
        <w:t xml:space="preserve"> outright. </w:t>
      </w:r>
      <w:r w:rsidRPr="00D77675">
        <w:rPr>
          <w:b/>
          <w:bCs/>
          <w:u w:val="single"/>
        </w:rPr>
        <w:t>Eleven states</w:t>
      </w:r>
      <w:r w:rsidRPr="00D77675">
        <w:rPr>
          <w:u w:val="single"/>
        </w:rPr>
        <w:t xml:space="preserve"> — including Mississippi — </w:t>
      </w:r>
      <w:r w:rsidRPr="00D77675">
        <w:rPr>
          <w:b/>
          <w:bCs/>
          <w:u w:val="single"/>
        </w:rPr>
        <w:t>currently</w:t>
      </w:r>
      <w:r w:rsidRPr="00D77675">
        <w:rPr>
          <w:u w:val="single"/>
        </w:rPr>
        <w:t xml:space="preserve"> have </w:t>
      </w:r>
      <w:r w:rsidRPr="00D77675">
        <w:rPr>
          <w:b/>
          <w:bCs/>
          <w:u w:val="single"/>
        </w:rPr>
        <w:t>trigger bans</w:t>
      </w:r>
      <w:r w:rsidRPr="00D77675">
        <w:rPr>
          <w:u w:val="single"/>
        </w:rPr>
        <w:t xml:space="preserve"> on the books, which would </w:t>
      </w:r>
      <w:r w:rsidRPr="00D77675">
        <w:rPr>
          <w:b/>
          <w:bCs/>
          <w:u w:val="single"/>
        </w:rPr>
        <w:t>instantaneously</w:t>
      </w:r>
      <w:r w:rsidRPr="00D77675">
        <w:rPr>
          <w:u w:val="single"/>
        </w:rPr>
        <w:t xml:space="preserve"> </w:t>
      </w:r>
      <w:r w:rsidRPr="00D77675">
        <w:rPr>
          <w:b/>
          <w:bCs/>
          <w:u w:val="single"/>
        </w:rPr>
        <w:t>ban</w:t>
      </w:r>
      <w:r w:rsidRPr="00D77675">
        <w:rPr>
          <w:u w:val="single"/>
        </w:rPr>
        <w:t xml:space="preserve"> </w:t>
      </w:r>
      <w:r w:rsidRPr="00D77675">
        <w:rPr>
          <w:b/>
          <w:bCs/>
          <w:u w:val="single"/>
        </w:rPr>
        <w:t>abortion</w:t>
      </w:r>
      <w:r w:rsidRPr="00D77675">
        <w:rPr>
          <w:u w:val="single"/>
        </w:rPr>
        <w:t xml:space="preserve"> if </w:t>
      </w:r>
      <w:r w:rsidRPr="00D77675">
        <w:rPr>
          <w:b/>
          <w:bCs/>
          <w:u w:val="single"/>
        </w:rPr>
        <w:t>Roe</w:t>
      </w:r>
      <w:r w:rsidRPr="00D77675">
        <w:rPr>
          <w:u w:val="single"/>
        </w:rPr>
        <w:t xml:space="preserve"> is </w:t>
      </w:r>
      <w:r w:rsidRPr="00D77675">
        <w:rPr>
          <w:b/>
          <w:bCs/>
          <w:u w:val="single"/>
        </w:rPr>
        <w:t>overturned</w:t>
      </w:r>
      <w:r w:rsidRPr="00D77675">
        <w:rPr>
          <w:sz w:val="14"/>
        </w:rPr>
        <w:t>.”</w:t>
      </w:r>
    </w:p>
    <w:p w14:paraId="641A1F6A" w14:textId="77777777" w:rsidR="007157EC" w:rsidRPr="00D77675" w:rsidRDefault="007157EC" w:rsidP="007157EC">
      <w:pPr>
        <w:pStyle w:val="Heading4"/>
      </w:pPr>
      <w:r w:rsidRPr="00D77675">
        <w:t xml:space="preserve">It’s </w:t>
      </w:r>
      <w:r w:rsidRPr="00D77675">
        <w:rPr>
          <w:u w:val="single"/>
        </w:rPr>
        <w:t>reverse-causal</w:t>
      </w:r>
      <w:r w:rsidRPr="00D77675">
        <w:t xml:space="preserve"> -- ruling in favor of abortion </w:t>
      </w:r>
      <w:r w:rsidRPr="00D77675">
        <w:rPr>
          <w:u w:val="single"/>
        </w:rPr>
        <w:t>spillovers</w:t>
      </w:r>
      <w:r w:rsidRPr="00D77675">
        <w:t xml:space="preserve"> to broader legal rights for women. </w:t>
      </w:r>
    </w:p>
    <w:p w14:paraId="5934106E" w14:textId="77777777" w:rsidR="007157EC" w:rsidRPr="00D77675" w:rsidRDefault="007157EC" w:rsidP="007157EC">
      <w:r w:rsidRPr="00D77675">
        <w:rPr>
          <w:rStyle w:val="Style13ptBold"/>
        </w:rPr>
        <w:t>Smith ’21</w:t>
      </w:r>
      <w:r w:rsidRPr="00D77675">
        <w:t xml:space="preserve"> [David Smith; 05/17/2021; The Guardian; “US supreme court agrees to consider major rollback of abortion rights,” US Politics; https://www.theguardian.com/law/2021/may/17/abortion-case-supreme-court-threatens-roe-v-wade//BUBU]</w:t>
      </w:r>
    </w:p>
    <w:p w14:paraId="3D672D85" w14:textId="77777777" w:rsidR="007157EC" w:rsidRPr="00D77675" w:rsidRDefault="007157EC" w:rsidP="007157EC">
      <w:pPr>
        <w:rPr>
          <w:sz w:val="14"/>
        </w:rPr>
      </w:pPr>
      <w:r w:rsidRPr="00D77675">
        <w:rPr>
          <w:sz w:val="14"/>
        </w:rPr>
        <w:t>Steve Vladeck, a law professor at the University of Texas, told CNN: “</w:t>
      </w:r>
      <w:r w:rsidRPr="00D77675">
        <w:rPr>
          <w:rStyle w:val="StyleUnderline"/>
        </w:rPr>
        <w:t xml:space="preserve">This will be, by far, the </w:t>
      </w:r>
      <w:r w:rsidRPr="00D77675">
        <w:rPr>
          <w:rStyle w:val="StyleUnderline"/>
          <w:b/>
          <w:bCs/>
        </w:rPr>
        <w:t>most</w:t>
      </w:r>
      <w:r w:rsidRPr="00D77675">
        <w:rPr>
          <w:rStyle w:val="StyleUnderline"/>
        </w:rPr>
        <w:t xml:space="preserve"> </w:t>
      </w:r>
      <w:r w:rsidRPr="00D77675">
        <w:rPr>
          <w:rStyle w:val="StyleUnderline"/>
          <w:b/>
          <w:bCs/>
        </w:rPr>
        <w:t>important</w:t>
      </w:r>
      <w:r w:rsidRPr="00D77675">
        <w:rPr>
          <w:rStyle w:val="StyleUnderline"/>
        </w:rPr>
        <w:t xml:space="preserve"> </w:t>
      </w:r>
      <w:r w:rsidRPr="00D77675">
        <w:rPr>
          <w:rStyle w:val="StyleUnderline"/>
          <w:b/>
          <w:bCs/>
        </w:rPr>
        <w:t>abortion</w:t>
      </w:r>
      <w:r w:rsidRPr="00D77675">
        <w:rPr>
          <w:rStyle w:val="StyleUnderline"/>
        </w:rPr>
        <w:t xml:space="preserve"> case the </w:t>
      </w:r>
      <w:r w:rsidRPr="00D77675">
        <w:rPr>
          <w:rStyle w:val="StyleUnderline"/>
          <w:b/>
          <w:bCs/>
        </w:rPr>
        <w:t>court will have heard</w:t>
      </w:r>
      <w:r w:rsidRPr="00D77675">
        <w:rPr>
          <w:sz w:val="14"/>
        </w:rPr>
        <w:t xml:space="preserve"> since the Casey decision in 1992.</w:t>
      </w:r>
    </w:p>
    <w:p w14:paraId="3A4A0DD3" w14:textId="77777777" w:rsidR="007157EC" w:rsidRPr="00D77675" w:rsidRDefault="007157EC" w:rsidP="007157EC">
      <w:pPr>
        <w:rPr>
          <w:sz w:val="14"/>
        </w:rPr>
      </w:pPr>
      <w:r w:rsidRPr="00D77675">
        <w:rPr>
          <w:sz w:val="14"/>
        </w:rPr>
        <w:t>“</w:t>
      </w:r>
      <w:r w:rsidRPr="00D77675">
        <w:rPr>
          <w:rStyle w:val="StyleUnderline"/>
        </w:rPr>
        <w:t xml:space="preserve">If </w:t>
      </w:r>
      <w:r w:rsidRPr="00D77675">
        <w:rPr>
          <w:rStyle w:val="StyleUnderline"/>
          <w:b/>
          <w:bCs/>
        </w:rPr>
        <w:t>states</w:t>
      </w:r>
      <w:r w:rsidRPr="00D77675">
        <w:rPr>
          <w:rStyle w:val="StyleUnderline"/>
        </w:rPr>
        <w:t xml:space="preserve"> are </w:t>
      </w:r>
      <w:r w:rsidRPr="00D77675">
        <w:rPr>
          <w:rStyle w:val="StyleUnderline"/>
          <w:b/>
          <w:bCs/>
        </w:rPr>
        <w:t>allowed</w:t>
      </w:r>
      <w:r w:rsidRPr="00D77675">
        <w:rPr>
          <w:rStyle w:val="StyleUnderline"/>
        </w:rPr>
        <w:t xml:space="preserve"> to </w:t>
      </w:r>
      <w:r w:rsidRPr="00D77675">
        <w:rPr>
          <w:rStyle w:val="StyleUnderline"/>
          <w:b/>
          <w:bCs/>
        </w:rPr>
        <w:t>effectively ban abortions</w:t>
      </w:r>
      <w:r w:rsidRPr="00D77675">
        <w:rPr>
          <w:rStyle w:val="StyleUnderline"/>
        </w:rPr>
        <w:t xml:space="preserve"> </w:t>
      </w:r>
      <w:r w:rsidRPr="00D77675">
        <w:rPr>
          <w:sz w:val="14"/>
        </w:rPr>
        <w:t xml:space="preserve">after the 15th week of pregnancy, as the Mississippi law in this case does, </w:t>
      </w:r>
      <w:r w:rsidRPr="00D77675">
        <w:rPr>
          <w:rStyle w:val="StyleUnderline"/>
        </w:rPr>
        <w:t xml:space="preserve">then </w:t>
      </w:r>
      <w:r w:rsidRPr="00D77675">
        <w:rPr>
          <w:rStyle w:val="StyleUnderline"/>
          <w:b/>
          <w:bCs/>
        </w:rPr>
        <w:t>pregnant</w:t>
      </w:r>
      <w:r w:rsidRPr="00D77675">
        <w:rPr>
          <w:rStyle w:val="StyleUnderline"/>
        </w:rPr>
        <w:t xml:space="preserve"> </w:t>
      </w:r>
      <w:r w:rsidRPr="00D77675">
        <w:rPr>
          <w:rStyle w:val="StyleUnderline"/>
          <w:b/>
          <w:bCs/>
        </w:rPr>
        <w:t>women</w:t>
      </w:r>
      <w:r w:rsidRPr="00D77675">
        <w:rPr>
          <w:rStyle w:val="StyleUnderline"/>
        </w:rPr>
        <w:t xml:space="preserve"> would have a far </w:t>
      </w:r>
      <w:r w:rsidRPr="00D77675">
        <w:rPr>
          <w:rStyle w:val="StyleUnderline"/>
          <w:b/>
          <w:bCs/>
        </w:rPr>
        <w:t>shorter window</w:t>
      </w:r>
      <w:r w:rsidRPr="00D77675">
        <w:rPr>
          <w:rStyle w:val="StyleUnderline"/>
        </w:rPr>
        <w:t xml:space="preserve"> in which they could </w:t>
      </w:r>
      <w:r w:rsidRPr="00D77675">
        <w:rPr>
          <w:rStyle w:val="StyleUnderline"/>
          <w:b/>
          <w:bCs/>
        </w:rPr>
        <w:t>lawfully obtain</w:t>
      </w:r>
      <w:r w:rsidRPr="00D77675">
        <w:rPr>
          <w:rStyle w:val="StyleUnderline"/>
        </w:rPr>
        <w:t xml:space="preserve"> an </w:t>
      </w:r>
      <w:r w:rsidRPr="00D77675">
        <w:rPr>
          <w:rStyle w:val="StyleUnderline"/>
          <w:b/>
          <w:bCs/>
        </w:rPr>
        <w:t>abortion</w:t>
      </w:r>
      <w:r w:rsidRPr="00D77675">
        <w:rPr>
          <w:rStyle w:val="StyleUnderline"/>
        </w:rPr>
        <w:t xml:space="preserve"> than what </w:t>
      </w:r>
      <w:r w:rsidRPr="00D77675">
        <w:rPr>
          <w:rStyle w:val="StyleUnderline"/>
          <w:b/>
          <w:bCs/>
        </w:rPr>
        <w:t>Roe</w:t>
      </w:r>
      <w:r w:rsidRPr="00D77675">
        <w:rPr>
          <w:sz w:val="14"/>
        </w:rPr>
        <w:t xml:space="preserve"> and Casey </w:t>
      </w:r>
      <w:r w:rsidRPr="00D77675">
        <w:rPr>
          <w:rStyle w:val="StyleUnderline"/>
        </w:rPr>
        <w:t xml:space="preserve">currently </w:t>
      </w:r>
      <w:r w:rsidRPr="00D77675">
        <w:rPr>
          <w:rStyle w:val="StyleUnderline"/>
          <w:b/>
          <w:bCs/>
        </w:rPr>
        <w:t>require</w:t>
      </w:r>
      <w:r w:rsidRPr="00D77675">
        <w:rPr>
          <w:sz w:val="14"/>
        </w:rPr>
        <w:t>.”</w:t>
      </w:r>
    </w:p>
    <w:p w14:paraId="46012E92" w14:textId="77777777" w:rsidR="007157EC" w:rsidRPr="00D77675" w:rsidRDefault="007157EC" w:rsidP="007157EC">
      <w:pPr>
        <w:rPr>
          <w:sz w:val="14"/>
        </w:rPr>
      </w:pPr>
      <w:r w:rsidRPr="00D77675">
        <w:rPr>
          <w:sz w:val="14"/>
        </w:rPr>
        <w:t xml:space="preserve">Last June the court in a </w:t>
      </w:r>
      <w:r w:rsidRPr="00D77675">
        <w:rPr>
          <w:rStyle w:val="StyleUnderline"/>
          <w:b/>
          <w:bCs/>
        </w:rPr>
        <w:t>5-4</w:t>
      </w:r>
      <w:r w:rsidRPr="00D77675">
        <w:rPr>
          <w:rStyle w:val="StyleUnderline"/>
        </w:rPr>
        <w:t xml:space="preserve"> ruling </w:t>
      </w:r>
      <w:r w:rsidRPr="00D77675">
        <w:rPr>
          <w:rStyle w:val="StyleUnderline"/>
          <w:b/>
          <w:bCs/>
        </w:rPr>
        <w:t>struck down</w:t>
      </w:r>
      <w:r w:rsidRPr="00D77675">
        <w:rPr>
          <w:rStyle w:val="StyleUnderline"/>
        </w:rPr>
        <w:t xml:space="preserve"> an </w:t>
      </w:r>
      <w:r w:rsidRPr="00D77675">
        <w:rPr>
          <w:rStyle w:val="StyleUnderline"/>
          <w:b/>
          <w:bCs/>
        </w:rPr>
        <w:t>abortion law</w:t>
      </w:r>
      <w:r w:rsidRPr="00D77675">
        <w:rPr>
          <w:sz w:val="14"/>
        </w:rPr>
        <w:t xml:space="preserve"> in Louisiana </w:t>
      </w:r>
      <w:r w:rsidRPr="00D77675">
        <w:rPr>
          <w:rStyle w:val="StyleUnderline"/>
          <w:b/>
          <w:bCs/>
        </w:rPr>
        <w:t>that</w:t>
      </w:r>
      <w:r w:rsidRPr="00D77675">
        <w:rPr>
          <w:rStyle w:val="StyleUnderline"/>
        </w:rPr>
        <w:t xml:space="preserve"> </w:t>
      </w:r>
      <w:r w:rsidRPr="00D77675">
        <w:rPr>
          <w:rStyle w:val="StyleUnderline"/>
          <w:b/>
          <w:bCs/>
        </w:rPr>
        <w:t xml:space="preserve">imposed restrictions on doctors </w:t>
      </w:r>
      <w:r w:rsidRPr="00D77675">
        <w:rPr>
          <w:rStyle w:val="StyleUnderline"/>
        </w:rPr>
        <w:t>who perform the procedure</w:t>
      </w:r>
      <w:r w:rsidRPr="00D77675">
        <w:rPr>
          <w:sz w:val="14"/>
        </w:rPr>
        <w:t xml:space="preserve">. Ginsburg was still on the court at the time, and the conservative chief justice, John </w:t>
      </w:r>
      <w:r w:rsidRPr="00D77675">
        <w:rPr>
          <w:rStyle w:val="StyleUnderline"/>
          <w:b/>
          <w:bCs/>
        </w:rPr>
        <w:t>Roberts</w:t>
      </w:r>
      <w:r w:rsidRPr="00D77675">
        <w:rPr>
          <w:rStyle w:val="StyleUnderline"/>
        </w:rPr>
        <w:t xml:space="preserve">, </w:t>
      </w:r>
      <w:r w:rsidRPr="00D77675">
        <w:rPr>
          <w:rStyle w:val="StyleUnderline"/>
          <w:b/>
          <w:bCs/>
        </w:rPr>
        <w:t>voted</w:t>
      </w:r>
      <w:r w:rsidRPr="00D77675">
        <w:rPr>
          <w:rStyle w:val="StyleUnderline"/>
        </w:rPr>
        <w:t xml:space="preserve"> with the </w:t>
      </w:r>
      <w:r w:rsidRPr="00D77675">
        <w:rPr>
          <w:rStyle w:val="StyleUnderline"/>
          <w:b/>
          <w:bCs/>
        </w:rPr>
        <w:t>liberal</w:t>
      </w:r>
      <w:r w:rsidRPr="00D77675">
        <w:rPr>
          <w:rStyle w:val="StyleUnderline"/>
        </w:rPr>
        <w:t xml:space="preserve"> wing.</w:t>
      </w:r>
      <w:r w:rsidRPr="00D77675">
        <w:rPr>
          <w:sz w:val="14"/>
        </w:rPr>
        <w:t xml:space="preserve"> Roberts explained that he did so because he felt bound by a 2016 ruling that struck down a similar law in Texas.</w:t>
      </w:r>
    </w:p>
    <w:p w14:paraId="3664657D" w14:textId="77777777" w:rsidR="007157EC" w:rsidRPr="00D77675" w:rsidRDefault="007157EC" w:rsidP="007157EC">
      <w:pPr>
        <w:rPr>
          <w:sz w:val="14"/>
        </w:rPr>
      </w:pPr>
      <w:r w:rsidRPr="00D77675">
        <w:rPr>
          <w:sz w:val="14"/>
        </w:rPr>
        <w:t>Anti-abortion groups welcomed Monday’s announcement. Marjorie Dannenfelser, president of Susan B Anthony List, said: “</w:t>
      </w:r>
      <w:r w:rsidRPr="00D77675">
        <w:rPr>
          <w:rStyle w:val="StyleUnderline"/>
        </w:rPr>
        <w:t xml:space="preserve">This is a </w:t>
      </w:r>
      <w:r w:rsidRPr="00D77675">
        <w:rPr>
          <w:rStyle w:val="StyleUnderline"/>
          <w:b/>
          <w:bCs/>
        </w:rPr>
        <w:t>landmark</w:t>
      </w:r>
      <w:r w:rsidRPr="00D77675">
        <w:rPr>
          <w:rStyle w:val="StyleUnderline"/>
        </w:rPr>
        <w:t xml:space="preserve"> </w:t>
      </w:r>
      <w:r w:rsidRPr="00D77675">
        <w:rPr>
          <w:rStyle w:val="StyleUnderline"/>
          <w:b/>
          <w:bCs/>
        </w:rPr>
        <w:t>opportunity</w:t>
      </w:r>
      <w:r w:rsidRPr="00D77675">
        <w:rPr>
          <w:rStyle w:val="StyleUnderline"/>
        </w:rPr>
        <w:t xml:space="preserve"> for the </w:t>
      </w:r>
      <w:r w:rsidRPr="00D77675">
        <w:rPr>
          <w:rStyle w:val="StyleUnderline"/>
          <w:b/>
          <w:bCs/>
        </w:rPr>
        <w:t>supreme court</w:t>
      </w:r>
      <w:r w:rsidRPr="00D77675">
        <w:rPr>
          <w:rStyle w:val="StyleUnderline"/>
        </w:rPr>
        <w:t xml:space="preserve"> to </w:t>
      </w:r>
      <w:r w:rsidRPr="00D77675">
        <w:rPr>
          <w:rStyle w:val="StyleUnderline"/>
          <w:b/>
          <w:bCs/>
        </w:rPr>
        <w:t>recognise</w:t>
      </w:r>
      <w:r w:rsidRPr="00D77675">
        <w:rPr>
          <w:rStyle w:val="StyleUnderline"/>
        </w:rPr>
        <w:t xml:space="preserve"> the </w:t>
      </w:r>
      <w:r w:rsidRPr="00D77675">
        <w:rPr>
          <w:rStyle w:val="StyleUnderline"/>
          <w:b/>
          <w:bCs/>
        </w:rPr>
        <w:t>right</w:t>
      </w:r>
      <w:r w:rsidRPr="00D77675">
        <w:rPr>
          <w:rStyle w:val="StyleUnderline"/>
        </w:rPr>
        <w:t xml:space="preserve"> of state</w:t>
      </w:r>
      <w:r w:rsidRPr="00D77675">
        <w:rPr>
          <w:rStyle w:val="StyleUnderline"/>
          <w:b/>
          <w:bCs/>
        </w:rPr>
        <w:t>s</w:t>
      </w:r>
      <w:r w:rsidRPr="00D77675">
        <w:rPr>
          <w:rStyle w:val="StyleUnderline"/>
        </w:rPr>
        <w:t xml:space="preserve"> to </w:t>
      </w:r>
      <w:r w:rsidRPr="00D77675">
        <w:rPr>
          <w:rStyle w:val="StyleUnderline"/>
          <w:b/>
          <w:bCs/>
        </w:rPr>
        <w:t>protect</w:t>
      </w:r>
      <w:r w:rsidRPr="00D77675">
        <w:rPr>
          <w:rStyle w:val="StyleUnderline"/>
        </w:rPr>
        <w:t xml:space="preserve"> unborn children from the horrors of painful </w:t>
      </w:r>
      <w:r w:rsidRPr="00D77675">
        <w:rPr>
          <w:rStyle w:val="StyleUnderline"/>
          <w:b/>
          <w:bCs/>
        </w:rPr>
        <w:t>late-term abortions</w:t>
      </w:r>
      <w:r w:rsidRPr="00D77675">
        <w:rPr>
          <w:rStyle w:val="StyleUnderline"/>
        </w:rPr>
        <w:t>.</w:t>
      </w:r>
    </w:p>
    <w:p w14:paraId="73EEA69C" w14:textId="38AA10AB" w:rsidR="007157EC" w:rsidRPr="007157EC" w:rsidRDefault="007157EC" w:rsidP="007157EC">
      <w:pPr>
        <w:rPr>
          <w:sz w:val="14"/>
        </w:rPr>
      </w:pPr>
      <w:r w:rsidRPr="00D77675">
        <w:rPr>
          <w:sz w:val="14"/>
        </w:rPr>
        <w:t xml:space="preserve">“Across the nation, </w:t>
      </w:r>
      <w:r w:rsidRPr="00D77675">
        <w:rPr>
          <w:rStyle w:val="StyleUnderline"/>
          <w:b/>
          <w:bCs/>
        </w:rPr>
        <w:t>state lawmakers</w:t>
      </w:r>
      <w:r w:rsidRPr="00D77675">
        <w:rPr>
          <w:rStyle w:val="StyleUnderline"/>
        </w:rPr>
        <w:t xml:space="preserve"> acting on the </w:t>
      </w:r>
      <w:r w:rsidRPr="00D77675">
        <w:rPr>
          <w:rStyle w:val="StyleUnderline"/>
          <w:b/>
          <w:bCs/>
        </w:rPr>
        <w:t>will of the people</w:t>
      </w:r>
      <w:r w:rsidRPr="00D77675">
        <w:rPr>
          <w:rStyle w:val="StyleUnderline"/>
        </w:rPr>
        <w:t xml:space="preserve"> have </w:t>
      </w:r>
      <w:r w:rsidRPr="00D77675">
        <w:rPr>
          <w:rStyle w:val="StyleUnderline"/>
          <w:b/>
          <w:bCs/>
        </w:rPr>
        <w:t>introduced</w:t>
      </w:r>
      <w:r w:rsidRPr="00D77675">
        <w:rPr>
          <w:rStyle w:val="StyleUnderline"/>
        </w:rPr>
        <w:t xml:space="preserve"> 536 pro-life </w:t>
      </w:r>
      <w:r w:rsidRPr="00D77675">
        <w:rPr>
          <w:rStyle w:val="StyleUnderline"/>
          <w:b/>
          <w:bCs/>
        </w:rPr>
        <w:t>bills</w:t>
      </w:r>
      <w:r w:rsidRPr="00D77675">
        <w:rPr>
          <w:rStyle w:val="StyleUnderline"/>
        </w:rPr>
        <w:t xml:space="preserve"> aimed at </w:t>
      </w:r>
      <w:r w:rsidRPr="00D77675">
        <w:rPr>
          <w:rStyle w:val="StyleUnderline"/>
          <w:b/>
          <w:bCs/>
        </w:rPr>
        <w:t>humanising</w:t>
      </w:r>
      <w:r w:rsidRPr="00D77675">
        <w:rPr>
          <w:rStyle w:val="StyleUnderline"/>
        </w:rPr>
        <w:t xml:space="preserve"> our </w:t>
      </w:r>
      <w:r w:rsidRPr="00D77675">
        <w:rPr>
          <w:rStyle w:val="StyleUnderline"/>
          <w:b/>
          <w:bCs/>
        </w:rPr>
        <w:t>laws</w:t>
      </w:r>
      <w:r w:rsidRPr="00D77675">
        <w:rPr>
          <w:rStyle w:val="StyleUnderline"/>
        </w:rPr>
        <w:t xml:space="preserve"> and </w:t>
      </w:r>
      <w:r w:rsidRPr="00D77675">
        <w:rPr>
          <w:rStyle w:val="StyleUnderline"/>
          <w:b/>
          <w:bCs/>
        </w:rPr>
        <w:t>challenging</w:t>
      </w:r>
      <w:r w:rsidRPr="00D77675">
        <w:rPr>
          <w:rStyle w:val="StyleUnderline"/>
        </w:rPr>
        <w:t xml:space="preserve"> the </w:t>
      </w:r>
      <w:r w:rsidRPr="00D77675">
        <w:rPr>
          <w:rStyle w:val="StyleUnderline"/>
          <w:b/>
          <w:bCs/>
        </w:rPr>
        <w:t>radical s</w:t>
      </w:r>
      <w:r w:rsidRPr="00D77675">
        <w:rPr>
          <w:rStyle w:val="StyleUnderline"/>
        </w:rPr>
        <w:t xml:space="preserve">tatus </w:t>
      </w:r>
      <w:r w:rsidRPr="00D77675">
        <w:rPr>
          <w:rStyle w:val="StyleUnderline"/>
          <w:b/>
          <w:bCs/>
        </w:rPr>
        <w:t>quo</w:t>
      </w:r>
      <w:r w:rsidRPr="00D77675">
        <w:rPr>
          <w:sz w:val="14"/>
        </w:rPr>
        <w:t xml:space="preserve"> imposed by Roe. </w:t>
      </w:r>
      <w:r w:rsidRPr="00D77675">
        <w:rPr>
          <w:rStyle w:val="StyleUnderline"/>
        </w:rPr>
        <w:t xml:space="preserve">It is time for the </w:t>
      </w:r>
      <w:r w:rsidRPr="00D77675">
        <w:rPr>
          <w:rStyle w:val="StyleUnderline"/>
          <w:b/>
          <w:bCs/>
        </w:rPr>
        <w:t>supreme</w:t>
      </w:r>
      <w:r w:rsidRPr="00D77675">
        <w:rPr>
          <w:rStyle w:val="StyleUnderline"/>
        </w:rPr>
        <w:t xml:space="preserve"> </w:t>
      </w:r>
      <w:r w:rsidRPr="00D77675">
        <w:rPr>
          <w:rStyle w:val="StyleUnderline"/>
          <w:b/>
          <w:bCs/>
        </w:rPr>
        <w:t>court</w:t>
      </w:r>
      <w:r w:rsidRPr="00D77675">
        <w:rPr>
          <w:rStyle w:val="StyleUnderline"/>
        </w:rPr>
        <w:t xml:space="preserve"> to catch up to </w:t>
      </w:r>
      <w:r w:rsidRPr="00D77675">
        <w:rPr>
          <w:rStyle w:val="StyleUnderline"/>
          <w:b/>
          <w:bCs/>
        </w:rPr>
        <w:t>scientific</w:t>
      </w:r>
      <w:r w:rsidRPr="00D77675">
        <w:rPr>
          <w:rStyle w:val="StyleUnderline"/>
        </w:rPr>
        <w:t xml:space="preserve"> </w:t>
      </w:r>
      <w:r w:rsidRPr="00D77675">
        <w:rPr>
          <w:rStyle w:val="StyleUnderline"/>
          <w:b/>
          <w:bCs/>
        </w:rPr>
        <w:t>reality</w:t>
      </w:r>
      <w:r w:rsidRPr="00D77675">
        <w:rPr>
          <w:rStyle w:val="StyleUnderline"/>
        </w:rPr>
        <w:t xml:space="preserve"> and the </w:t>
      </w:r>
      <w:r w:rsidRPr="00D77675">
        <w:rPr>
          <w:rStyle w:val="StyleUnderline"/>
          <w:b/>
          <w:bCs/>
        </w:rPr>
        <w:t>resulting consensus</w:t>
      </w:r>
      <w:r w:rsidRPr="00D77675">
        <w:rPr>
          <w:rStyle w:val="StyleUnderline"/>
        </w:rPr>
        <w:t xml:space="preserve"> </w:t>
      </w:r>
      <w:r w:rsidRPr="00D77675">
        <w:rPr>
          <w:sz w:val="14"/>
        </w:rPr>
        <w:t>of the American people as expressed in elections and policy.”</w:t>
      </w:r>
    </w:p>
    <w:p w14:paraId="299E6B23" w14:textId="547E1775" w:rsidR="00394F6F" w:rsidRPr="00D77675" w:rsidRDefault="00511987" w:rsidP="00394F6F">
      <w:pPr>
        <w:pStyle w:val="Heading3"/>
      </w:pPr>
      <w:r>
        <w:t>Internal---Precedent</w:t>
      </w:r>
    </w:p>
    <w:p w14:paraId="3D80F276" w14:textId="77777777" w:rsidR="00394F6F" w:rsidRPr="00D77675" w:rsidRDefault="00394F6F" w:rsidP="00394F6F">
      <w:pPr>
        <w:pStyle w:val="Heading4"/>
      </w:pPr>
      <w:r w:rsidRPr="00D77675">
        <w:t xml:space="preserve">Independently, the case sets a </w:t>
      </w:r>
      <w:r w:rsidRPr="00D77675">
        <w:rPr>
          <w:u w:val="single"/>
        </w:rPr>
        <w:t>precedent</w:t>
      </w:r>
      <w:r w:rsidRPr="00D77675">
        <w:t xml:space="preserve"> for </w:t>
      </w:r>
      <w:r w:rsidRPr="00D77675">
        <w:rPr>
          <w:u w:val="single"/>
        </w:rPr>
        <w:t>broader abortion restrictions</w:t>
      </w:r>
      <w:r w:rsidRPr="00D77675">
        <w:t xml:space="preserve">. </w:t>
      </w:r>
    </w:p>
    <w:p w14:paraId="16E25D0E" w14:textId="77777777" w:rsidR="00394F6F" w:rsidRPr="00D77675" w:rsidRDefault="00394F6F" w:rsidP="00394F6F">
      <w:r w:rsidRPr="00D77675">
        <w:rPr>
          <w:rStyle w:val="Style13ptBold"/>
        </w:rPr>
        <w:t>Zurcher ’21</w:t>
      </w:r>
      <w:r w:rsidRPr="00D77675">
        <w:t xml:space="preserve"> [Anthony Zurcher; North America Reporter; 05/17/2021; “Mississippi abortion: US Supreme Court to hear major abortion case,” BBC News Politics; https://www.bbc.com/news/world-us-canada-57148278//BUBU]</w:t>
      </w:r>
    </w:p>
    <w:p w14:paraId="0518A0CE" w14:textId="77777777" w:rsidR="00394F6F" w:rsidRPr="00D77675" w:rsidRDefault="00394F6F" w:rsidP="00394F6F">
      <w:pPr>
        <w:rPr>
          <w:sz w:val="14"/>
        </w:rPr>
      </w:pPr>
      <w:r w:rsidRPr="00D77675">
        <w:rPr>
          <w:sz w:val="14"/>
        </w:rPr>
        <w:t xml:space="preserve">The </w:t>
      </w:r>
      <w:r w:rsidRPr="00D77675">
        <w:rPr>
          <w:rStyle w:val="StyleUnderline"/>
          <w:b/>
          <w:bCs/>
        </w:rPr>
        <w:t>verdict</w:t>
      </w:r>
      <w:r w:rsidRPr="00D77675">
        <w:rPr>
          <w:rStyle w:val="StyleUnderline"/>
        </w:rPr>
        <w:t xml:space="preserve"> could </w:t>
      </w:r>
      <w:r w:rsidRPr="00D77675">
        <w:rPr>
          <w:rStyle w:val="StyleUnderline"/>
          <w:b/>
          <w:bCs/>
        </w:rPr>
        <w:t>upend</w:t>
      </w:r>
      <w:r w:rsidRPr="00D77675">
        <w:rPr>
          <w:sz w:val="14"/>
        </w:rPr>
        <w:t xml:space="preserve"> the </w:t>
      </w:r>
      <w:r w:rsidRPr="00D77675">
        <w:rPr>
          <w:b/>
          <w:bCs/>
          <w:u w:val="single"/>
        </w:rPr>
        <w:t>legal right</w:t>
      </w:r>
      <w:r w:rsidRPr="00D77675">
        <w:rPr>
          <w:u w:val="single"/>
        </w:rPr>
        <w:t xml:space="preserve"> to </w:t>
      </w:r>
      <w:r w:rsidRPr="00D77675">
        <w:rPr>
          <w:b/>
          <w:bCs/>
          <w:u w:val="single"/>
        </w:rPr>
        <w:t>abortion</w:t>
      </w:r>
      <w:r w:rsidRPr="00D77675">
        <w:rPr>
          <w:sz w:val="14"/>
        </w:rPr>
        <w:t xml:space="preserve"> laid out in the court's 1973 landmark Roe v Wade ruling.</w:t>
      </w:r>
    </w:p>
    <w:p w14:paraId="1CDDB397" w14:textId="77777777" w:rsidR="00394F6F" w:rsidRPr="00D77675" w:rsidRDefault="00394F6F" w:rsidP="00394F6F">
      <w:pPr>
        <w:rPr>
          <w:sz w:val="14"/>
        </w:rPr>
      </w:pPr>
      <w:r w:rsidRPr="00D77675">
        <w:rPr>
          <w:u w:val="single"/>
        </w:rPr>
        <w:t xml:space="preserve">It will be the </w:t>
      </w:r>
      <w:r w:rsidRPr="00D77675">
        <w:rPr>
          <w:b/>
          <w:bCs/>
          <w:u w:val="single"/>
        </w:rPr>
        <w:t>first abortion</w:t>
      </w:r>
      <w:r w:rsidRPr="00D77675">
        <w:rPr>
          <w:u w:val="single"/>
        </w:rPr>
        <w:t xml:space="preserve"> case heard by</w:t>
      </w:r>
      <w:r w:rsidRPr="00D77675">
        <w:rPr>
          <w:sz w:val="14"/>
        </w:rPr>
        <w:t xml:space="preserve"> Justice </w:t>
      </w:r>
      <w:r w:rsidRPr="00D77675">
        <w:rPr>
          <w:b/>
          <w:bCs/>
          <w:u w:val="single"/>
        </w:rPr>
        <w:t>A</w:t>
      </w:r>
      <w:r w:rsidRPr="00D77675">
        <w:rPr>
          <w:sz w:val="14"/>
        </w:rPr>
        <w:t xml:space="preserve">my </w:t>
      </w:r>
      <w:r w:rsidRPr="00D77675">
        <w:rPr>
          <w:b/>
          <w:bCs/>
          <w:u w:val="single"/>
        </w:rPr>
        <w:t>C</w:t>
      </w:r>
      <w:r w:rsidRPr="00D77675">
        <w:rPr>
          <w:sz w:val="14"/>
        </w:rPr>
        <w:t xml:space="preserve">oney </w:t>
      </w:r>
      <w:r w:rsidRPr="00D77675">
        <w:rPr>
          <w:b/>
          <w:bCs/>
          <w:u w:val="single"/>
        </w:rPr>
        <w:t>B</w:t>
      </w:r>
      <w:r w:rsidRPr="00D77675">
        <w:rPr>
          <w:sz w:val="14"/>
        </w:rPr>
        <w:t>arrett, a Catholic conservative who then-President Trump nominated in 2020.</w:t>
      </w:r>
    </w:p>
    <w:p w14:paraId="003F568A" w14:textId="77777777" w:rsidR="00394F6F" w:rsidRPr="00D77675" w:rsidRDefault="00394F6F" w:rsidP="00394F6F">
      <w:pPr>
        <w:rPr>
          <w:sz w:val="14"/>
        </w:rPr>
      </w:pPr>
      <w:r w:rsidRPr="00D77675">
        <w:rPr>
          <w:sz w:val="14"/>
        </w:rPr>
        <w:t xml:space="preserve">The </w:t>
      </w:r>
      <w:r w:rsidRPr="00D77675">
        <w:rPr>
          <w:u w:val="single"/>
        </w:rPr>
        <w:t xml:space="preserve">court is </w:t>
      </w:r>
      <w:r w:rsidRPr="00D77675">
        <w:rPr>
          <w:b/>
          <w:bCs/>
          <w:u w:val="single"/>
        </w:rPr>
        <w:t>ideologically split</w:t>
      </w:r>
      <w:r w:rsidRPr="00D77675">
        <w:rPr>
          <w:sz w:val="14"/>
        </w:rPr>
        <w:t>, with conservatives holding a 6-3 majority.</w:t>
      </w:r>
    </w:p>
    <w:p w14:paraId="18E7A5D5" w14:textId="77777777" w:rsidR="00394F6F" w:rsidRPr="00D77675" w:rsidRDefault="00394F6F" w:rsidP="00394F6F">
      <w:pPr>
        <w:rPr>
          <w:sz w:val="14"/>
        </w:rPr>
      </w:pPr>
      <w:r w:rsidRPr="00D77675">
        <w:rPr>
          <w:sz w:val="14"/>
        </w:rPr>
        <w:t xml:space="preserve">The </w:t>
      </w:r>
      <w:r w:rsidRPr="00D77675">
        <w:rPr>
          <w:b/>
          <w:bCs/>
          <w:u w:val="single"/>
        </w:rPr>
        <w:t>case</w:t>
      </w:r>
      <w:r w:rsidRPr="00D77675">
        <w:rPr>
          <w:sz w:val="14"/>
        </w:rPr>
        <w:t xml:space="preserve">, Dobbs v Jackson Women's Health Organization, </w:t>
      </w:r>
      <w:r w:rsidRPr="00D77675">
        <w:rPr>
          <w:b/>
          <w:bCs/>
          <w:u w:val="single"/>
        </w:rPr>
        <w:t>challenges</w:t>
      </w:r>
      <w:r w:rsidRPr="00D77675">
        <w:rPr>
          <w:u w:val="single"/>
        </w:rPr>
        <w:t xml:space="preserve"> the </w:t>
      </w:r>
      <w:r w:rsidRPr="00D77675">
        <w:rPr>
          <w:b/>
          <w:bCs/>
          <w:u w:val="single"/>
        </w:rPr>
        <w:t>constitutionality</w:t>
      </w:r>
      <w:r w:rsidRPr="00D77675">
        <w:rPr>
          <w:u w:val="single"/>
        </w:rPr>
        <w:t xml:space="preserve"> of </w:t>
      </w:r>
      <w:r w:rsidRPr="00D77675">
        <w:rPr>
          <w:b/>
          <w:bCs/>
          <w:u w:val="single"/>
        </w:rPr>
        <w:t>abortions</w:t>
      </w:r>
      <w:r w:rsidRPr="00D77675">
        <w:rPr>
          <w:u w:val="single"/>
        </w:rPr>
        <w:t xml:space="preserve"> </w:t>
      </w:r>
      <w:r w:rsidRPr="00D77675">
        <w:rPr>
          <w:b/>
          <w:bCs/>
          <w:u w:val="single"/>
        </w:rPr>
        <w:t>performed</w:t>
      </w:r>
      <w:r w:rsidRPr="00D77675">
        <w:rPr>
          <w:u w:val="single"/>
        </w:rPr>
        <w:t xml:space="preserve"> after week 15 of </w:t>
      </w:r>
      <w:r w:rsidRPr="00D77675">
        <w:rPr>
          <w:b/>
          <w:bCs/>
          <w:u w:val="single"/>
        </w:rPr>
        <w:t>pregnancy</w:t>
      </w:r>
      <w:r w:rsidRPr="00D77675">
        <w:rPr>
          <w:sz w:val="14"/>
        </w:rPr>
        <w:t>.</w:t>
      </w:r>
    </w:p>
    <w:p w14:paraId="09D18A9D" w14:textId="77777777" w:rsidR="00394F6F" w:rsidRPr="00D77675" w:rsidRDefault="00394F6F" w:rsidP="00394F6F">
      <w:pPr>
        <w:rPr>
          <w:sz w:val="14"/>
          <w:szCs w:val="14"/>
        </w:rPr>
      </w:pPr>
      <w:r w:rsidRPr="00D77675">
        <w:rPr>
          <w:sz w:val="14"/>
          <w:szCs w:val="14"/>
        </w:rPr>
        <w:t>At issue in the trial, which is expected to take place in the coming months, is whether a foetus is viable outside the womb after 15 weeks.</w:t>
      </w:r>
    </w:p>
    <w:p w14:paraId="46BF6DA7" w14:textId="77777777" w:rsidR="00394F6F" w:rsidRPr="00D77675" w:rsidRDefault="00394F6F" w:rsidP="00394F6F">
      <w:pPr>
        <w:rPr>
          <w:sz w:val="14"/>
          <w:szCs w:val="14"/>
        </w:rPr>
      </w:pPr>
      <w:r w:rsidRPr="00D77675">
        <w:rPr>
          <w:sz w:val="14"/>
          <w:szCs w:val="14"/>
        </w:rPr>
        <w:t>In announcing the decision to hear the case, the Supreme Court said they would review whether "all pre-viability prohibitions on elective abortions are unconstitutional."</w:t>
      </w:r>
    </w:p>
    <w:p w14:paraId="38DE69AE" w14:textId="77777777" w:rsidR="00394F6F" w:rsidRPr="00D77675" w:rsidRDefault="00394F6F" w:rsidP="00394F6F">
      <w:pPr>
        <w:rPr>
          <w:u w:val="single"/>
        </w:rPr>
      </w:pPr>
      <w:r w:rsidRPr="00D77675">
        <w:rPr>
          <w:sz w:val="14"/>
        </w:rPr>
        <w:t xml:space="preserve">If </w:t>
      </w:r>
      <w:r w:rsidRPr="00D77675">
        <w:rPr>
          <w:b/>
          <w:bCs/>
          <w:u w:val="single"/>
        </w:rPr>
        <w:t>Mississippi's ban</w:t>
      </w:r>
      <w:r w:rsidRPr="00D77675">
        <w:rPr>
          <w:sz w:val="14"/>
        </w:rPr>
        <w:t xml:space="preserve"> is upheld by the Supreme Court, it </w:t>
      </w:r>
      <w:r w:rsidRPr="00D77675">
        <w:rPr>
          <w:u w:val="single"/>
        </w:rPr>
        <w:t xml:space="preserve">could </w:t>
      </w:r>
      <w:r w:rsidRPr="00D77675">
        <w:rPr>
          <w:b/>
          <w:bCs/>
          <w:u w:val="single"/>
        </w:rPr>
        <w:t>pave</w:t>
      </w:r>
      <w:r w:rsidRPr="00D77675">
        <w:rPr>
          <w:u w:val="single"/>
        </w:rPr>
        <w:t xml:space="preserve"> </w:t>
      </w:r>
      <w:r w:rsidRPr="00D77675">
        <w:rPr>
          <w:b/>
          <w:bCs/>
          <w:u w:val="single"/>
        </w:rPr>
        <w:t>the way</w:t>
      </w:r>
      <w:r w:rsidRPr="00D77675">
        <w:rPr>
          <w:u w:val="single"/>
        </w:rPr>
        <w:t xml:space="preserve"> for </w:t>
      </w:r>
      <w:r w:rsidRPr="00D77675">
        <w:rPr>
          <w:b/>
          <w:bCs/>
          <w:u w:val="single"/>
        </w:rPr>
        <w:t>further abortion</w:t>
      </w:r>
      <w:r w:rsidRPr="00D77675">
        <w:rPr>
          <w:u w:val="single"/>
        </w:rPr>
        <w:t xml:space="preserve"> </w:t>
      </w:r>
      <w:r w:rsidRPr="00D77675">
        <w:rPr>
          <w:b/>
          <w:bCs/>
          <w:u w:val="single"/>
        </w:rPr>
        <w:t>restrictions</w:t>
      </w:r>
      <w:r w:rsidRPr="00D77675">
        <w:rPr>
          <w:u w:val="single"/>
        </w:rPr>
        <w:t xml:space="preserve"> that have been </w:t>
      </w:r>
      <w:r w:rsidRPr="00D77675">
        <w:rPr>
          <w:b/>
          <w:bCs/>
          <w:u w:val="single"/>
        </w:rPr>
        <w:t>pushed</w:t>
      </w:r>
      <w:r w:rsidRPr="00D77675">
        <w:rPr>
          <w:u w:val="single"/>
        </w:rPr>
        <w:t xml:space="preserve"> for by </w:t>
      </w:r>
      <w:r w:rsidRPr="00D77675">
        <w:rPr>
          <w:b/>
          <w:bCs/>
          <w:u w:val="single"/>
        </w:rPr>
        <w:t>conservatives</w:t>
      </w:r>
      <w:r w:rsidRPr="00D77675">
        <w:rPr>
          <w:u w:val="single"/>
        </w:rPr>
        <w:t>.</w:t>
      </w:r>
    </w:p>
    <w:p w14:paraId="4789053D" w14:textId="77777777" w:rsidR="00394F6F" w:rsidRPr="00D77675" w:rsidRDefault="00394F6F" w:rsidP="00394F6F">
      <w:pPr>
        <w:rPr>
          <w:sz w:val="14"/>
        </w:rPr>
      </w:pPr>
      <w:r w:rsidRPr="00D77675">
        <w:rPr>
          <w:sz w:val="14"/>
        </w:rPr>
        <w:t>"</w:t>
      </w:r>
      <w:r w:rsidRPr="00D77675">
        <w:rPr>
          <w:b/>
          <w:bCs/>
          <w:u w:val="single"/>
        </w:rPr>
        <w:t>Alarm bells</w:t>
      </w:r>
      <w:r w:rsidRPr="00D77675">
        <w:rPr>
          <w:u w:val="single"/>
        </w:rPr>
        <w:t xml:space="preserve"> are ringing </w:t>
      </w:r>
      <w:r w:rsidRPr="00D77675">
        <w:rPr>
          <w:b/>
          <w:bCs/>
          <w:u w:val="single"/>
        </w:rPr>
        <w:t>loudly</w:t>
      </w:r>
      <w:r w:rsidRPr="00D77675">
        <w:rPr>
          <w:u w:val="single"/>
        </w:rPr>
        <w:t xml:space="preserve"> about the </w:t>
      </w:r>
      <w:r w:rsidRPr="00D77675">
        <w:rPr>
          <w:b/>
          <w:bCs/>
          <w:u w:val="single"/>
        </w:rPr>
        <w:t>threat</w:t>
      </w:r>
      <w:r w:rsidRPr="00D77675">
        <w:rPr>
          <w:u w:val="single"/>
        </w:rPr>
        <w:t xml:space="preserve"> to </w:t>
      </w:r>
      <w:r w:rsidRPr="00D77675">
        <w:rPr>
          <w:b/>
          <w:bCs/>
          <w:u w:val="single"/>
        </w:rPr>
        <w:t>reproductive rights</w:t>
      </w:r>
      <w:r w:rsidRPr="00D77675">
        <w:rPr>
          <w:sz w:val="14"/>
        </w:rPr>
        <w:t>," said Nancy Northup from the Center for Reproductive Rights after the trial was announced.</w:t>
      </w:r>
    </w:p>
    <w:p w14:paraId="6E9AC482" w14:textId="77777777" w:rsidR="00394F6F" w:rsidRPr="00D77675" w:rsidRDefault="00394F6F" w:rsidP="00394F6F">
      <w:pPr>
        <w:rPr>
          <w:sz w:val="14"/>
          <w:szCs w:val="14"/>
        </w:rPr>
      </w:pPr>
      <w:r w:rsidRPr="00D77675">
        <w:rPr>
          <w:sz w:val="14"/>
          <w:szCs w:val="14"/>
        </w:rPr>
        <w:t>Anti-abortion activists have been waiting, sometimes impatiently, for the increasingly conservative-dominated Supreme Court to take up a case that could allow it to drive a stake through the heart of Roe v Wade. On Monday morning, the court obliged.</w:t>
      </w:r>
    </w:p>
    <w:p w14:paraId="427196C7" w14:textId="77777777" w:rsidR="00394F6F" w:rsidRPr="00D77675" w:rsidRDefault="00394F6F" w:rsidP="00394F6F">
      <w:pPr>
        <w:rPr>
          <w:u w:val="single"/>
        </w:rPr>
      </w:pPr>
      <w:r w:rsidRPr="00D77675">
        <w:rPr>
          <w:b/>
          <w:bCs/>
          <w:u w:val="single"/>
        </w:rPr>
        <w:t>Mississippi's</w:t>
      </w:r>
      <w:r w:rsidRPr="00D77675">
        <w:rPr>
          <w:u w:val="single"/>
        </w:rPr>
        <w:t xml:space="preserve"> 15-week</w:t>
      </w:r>
      <w:r w:rsidRPr="00D77675">
        <w:rPr>
          <w:b/>
          <w:bCs/>
          <w:u w:val="single"/>
        </w:rPr>
        <w:t xml:space="preserve"> abortion ban</w:t>
      </w:r>
      <w:r w:rsidRPr="00D77675">
        <w:rPr>
          <w:u w:val="single"/>
        </w:rPr>
        <w:t xml:space="preserve"> was</w:t>
      </w:r>
      <w:r w:rsidRPr="00D77675">
        <w:rPr>
          <w:sz w:val="14"/>
        </w:rPr>
        <w:t xml:space="preserve"> written as </w:t>
      </w:r>
      <w:r w:rsidRPr="00D77675">
        <w:rPr>
          <w:b/>
          <w:bCs/>
          <w:u w:val="single"/>
        </w:rPr>
        <w:t>direct challenge</w:t>
      </w:r>
      <w:r w:rsidRPr="00D77675">
        <w:rPr>
          <w:u w:val="single"/>
        </w:rPr>
        <w:t xml:space="preserve"> to </w:t>
      </w:r>
      <w:r w:rsidRPr="00D77675">
        <w:rPr>
          <w:b/>
          <w:bCs/>
          <w:u w:val="single"/>
        </w:rPr>
        <w:t>existing</w:t>
      </w:r>
      <w:r w:rsidRPr="00D77675">
        <w:rPr>
          <w:u w:val="single"/>
        </w:rPr>
        <w:t xml:space="preserve"> Supreme Court guidelines governing the </w:t>
      </w:r>
      <w:r w:rsidRPr="00D77675">
        <w:rPr>
          <w:b/>
          <w:bCs/>
          <w:u w:val="single"/>
        </w:rPr>
        <w:t>legality of abortion</w:t>
      </w:r>
      <w:r w:rsidRPr="00D77675">
        <w:rPr>
          <w:b/>
          <w:bCs/>
          <w:sz w:val="14"/>
        </w:rPr>
        <w:t>.</w:t>
      </w:r>
      <w:r w:rsidRPr="00D77675">
        <w:rPr>
          <w:sz w:val="14"/>
        </w:rPr>
        <w:t xml:space="preserve"> If a majority of the nine-member court decides to uphold the law, </w:t>
      </w:r>
      <w:r w:rsidRPr="00D77675">
        <w:rPr>
          <w:u w:val="single"/>
        </w:rPr>
        <w:t xml:space="preserve">it will </w:t>
      </w:r>
      <w:r w:rsidRPr="00D77675">
        <w:rPr>
          <w:b/>
          <w:bCs/>
          <w:u w:val="single"/>
        </w:rPr>
        <w:t>pave the way</w:t>
      </w:r>
      <w:r w:rsidRPr="00D77675">
        <w:rPr>
          <w:u w:val="single"/>
        </w:rPr>
        <w:t xml:space="preserve"> for other </w:t>
      </w:r>
      <w:r w:rsidRPr="00D77675">
        <w:rPr>
          <w:b/>
          <w:bCs/>
          <w:u w:val="single"/>
        </w:rPr>
        <w:t>states</w:t>
      </w:r>
      <w:r w:rsidRPr="00D77675">
        <w:rPr>
          <w:u w:val="single"/>
        </w:rPr>
        <w:t xml:space="preserve"> to </w:t>
      </w:r>
      <w:r w:rsidRPr="00D77675">
        <w:rPr>
          <w:b/>
          <w:bCs/>
          <w:u w:val="single"/>
        </w:rPr>
        <w:t>impose</w:t>
      </w:r>
      <w:r w:rsidRPr="00D77675">
        <w:rPr>
          <w:u w:val="single"/>
        </w:rPr>
        <w:t xml:space="preserve"> their </w:t>
      </w:r>
      <w:r w:rsidRPr="00D77675">
        <w:rPr>
          <w:b/>
          <w:bCs/>
          <w:u w:val="single"/>
        </w:rPr>
        <w:t>own stringent limitations</w:t>
      </w:r>
      <w:r w:rsidRPr="00D77675">
        <w:rPr>
          <w:u w:val="single"/>
        </w:rPr>
        <w:t xml:space="preserve"> on the </w:t>
      </w:r>
      <w:r w:rsidRPr="00D77675">
        <w:rPr>
          <w:b/>
          <w:bCs/>
          <w:u w:val="single"/>
        </w:rPr>
        <w:t>procedure</w:t>
      </w:r>
      <w:r w:rsidRPr="00D77675">
        <w:rPr>
          <w:u w:val="single"/>
        </w:rPr>
        <w:t>.</w:t>
      </w:r>
    </w:p>
    <w:p w14:paraId="1AB22B55" w14:textId="77777777" w:rsidR="00394F6F" w:rsidRPr="00D77675" w:rsidRDefault="00394F6F" w:rsidP="00394F6F">
      <w:pPr>
        <w:rPr>
          <w:sz w:val="14"/>
          <w:szCs w:val="14"/>
        </w:rPr>
      </w:pPr>
      <w:r w:rsidRPr="00D77675">
        <w:rPr>
          <w:sz w:val="14"/>
          <w:szCs w:val="14"/>
        </w:rPr>
        <w:t>That the court decided to hear the case after lower courts struck down the law suggests that at least four justices are open to doing just that.</w:t>
      </w:r>
    </w:p>
    <w:p w14:paraId="403529F4" w14:textId="77777777" w:rsidR="00394F6F" w:rsidRPr="00D77675" w:rsidRDefault="00394F6F" w:rsidP="00394F6F">
      <w:pPr>
        <w:rPr>
          <w:sz w:val="14"/>
        </w:rPr>
      </w:pPr>
      <w:r w:rsidRPr="00D77675">
        <w:rPr>
          <w:b/>
          <w:bCs/>
          <w:u w:val="single"/>
        </w:rPr>
        <w:t>Abortion</w:t>
      </w:r>
      <w:r w:rsidRPr="00D77675">
        <w:rPr>
          <w:u w:val="single"/>
        </w:rPr>
        <w:t xml:space="preserve"> has been one of the most </w:t>
      </w:r>
      <w:r w:rsidRPr="00D77675">
        <w:rPr>
          <w:b/>
          <w:bCs/>
          <w:u w:val="single"/>
        </w:rPr>
        <w:t>highly charged judicial</w:t>
      </w:r>
      <w:r w:rsidRPr="00D77675">
        <w:rPr>
          <w:u w:val="single"/>
        </w:rPr>
        <w:t xml:space="preserve"> </w:t>
      </w:r>
      <w:r w:rsidRPr="00D77675">
        <w:rPr>
          <w:b/>
          <w:bCs/>
          <w:u w:val="single"/>
        </w:rPr>
        <w:t>topics</w:t>
      </w:r>
      <w:r w:rsidRPr="00D77675">
        <w:rPr>
          <w:u w:val="single"/>
        </w:rPr>
        <w:t xml:space="preserve"> in the last half-century</w:t>
      </w:r>
      <w:r w:rsidRPr="00D77675">
        <w:rPr>
          <w:sz w:val="14"/>
        </w:rPr>
        <w:t>. The 1973 Roe case legalising first-trimester abortion nationwide was sweeping in its scope and gave rise to the modern religious conservative movement. A slim majority of justices turned back a serious challenge to the precedent in 1992's Planned Parenthood v Casey.</w:t>
      </w:r>
    </w:p>
    <w:p w14:paraId="0A09D85D" w14:textId="25D27C3A" w:rsidR="00394F6F" w:rsidRPr="00511987" w:rsidRDefault="00394F6F" w:rsidP="00394F6F">
      <w:pPr>
        <w:rPr>
          <w:u w:val="single"/>
        </w:rPr>
      </w:pPr>
      <w:r w:rsidRPr="00D77675">
        <w:rPr>
          <w:sz w:val="14"/>
        </w:rPr>
        <w:t xml:space="preserve">This </w:t>
      </w:r>
      <w:r w:rsidRPr="00D77675">
        <w:rPr>
          <w:b/>
          <w:bCs/>
          <w:u w:val="single"/>
        </w:rPr>
        <w:t>Mississippi challenge</w:t>
      </w:r>
      <w:r w:rsidRPr="00D77675">
        <w:rPr>
          <w:sz w:val="14"/>
        </w:rPr>
        <w:t xml:space="preserve"> has the potential to rank alongside those landmark cases. It </w:t>
      </w:r>
      <w:r w:rsidRPr="00D77675">
        <w:rPr>
          <w:u w:val="single"/>
        </w:rPr>
        <w:t xml:space="preserve">could be the case that </w:t>
      </w:r>
      <w:r w:rsidRPr="00D77675">
        <w:rPr>
          <w:b/>
          <w:bCs/>
          <w:u w:val="single"/>
        </w:rPr>
        <w:t>kills Roe</w:t>
      </w:r>
      <w:r w:rsidRPr="00D77675">
        <w:rPr>
          <w:u w:val="single"/>
        </w:rPr>
        <w:t xml:space="preserve"> and hands the issue of </w:t>
      </w:r>
      <w:r w:rsidRPr="00D77675">
        <w:rPr>
          <w:b/>
          <w:bCs/>
          <w:u w:val="single"/>
        </w:rPr>
        <w:t>abortion legality</w:t>
      </w:r>
      <w:r w:rsidRPr="00D77675">
        <w:rPr>
          <w:u w:val="single"/>
        </w:rPr>
        <w:t xml:space="preserve"> </w:t>
      </w:r>
      <w:r w:rsidRPr="00D77675">
        <w:rPr>
          <w:b/>
          <w:bCs/>
          <w:u w:val="single"/>
        </w:rPr>
        <w:t>back</w:t>
      </w:r>
      <w:r w:rsidRPr="00D77675">
        <w:rPr>
          <w:u w:val="single"/>
        </w:rPr>
        <w:t xml:space="preserve"> to the </w:t>
      </w:r>
      <w:r w:rsidRPr="00D77675">
        <w:rPr>
          <w:b/>
          <w:bCs/>
          <w:u w:val="single"/>
        </w:rPr>
        <w:t>states to decide</w:t>
      </w:r>
      <w:r w:rsidRPr="00D77675">
        <w:rPr>
          <w:u w:val="single"/>
        </w:rPr>
        <w:t>.</w:t>
      </w:r>
    </w:p>
    <w:p w14:paraId="331A68E2" w14:textId="77777777" w:rsidR="00394F6F" w:rsidRPr="00D77675" w:rsidRDefault="00394F6F" w:rsidP="00394F6F">
      <w:pPr>
        <w:pStyle w:val="Heading4"/>
      </w:pPr>
      <w:r w:rsidRPr="00D77675">
        <w:t xml:space="preserve">It’s </w:t>
      </w:r>
      <w:r w:rsidRPr="00D77675">
        <w:rPr>
          <w:u w:val="single"/>
        </w:rPr>
        <w:t>different</w:t>
      </w:r>
      <w:r w:rsidRPr="00D77675">
        <w:t xml:space="preserve"> this time -- the case would be a </w:t>
      </w:r>
      <w:r w:rsidRPr="00D77675">
        <w:rPr>
          <w:u w:val="single"/>
        </w:rPr>
        <w:t>justification</w:t>
      </w:r>
      <w:r w:rsidRPr="00D77675">
        <w:t xml:space="preserve"> for states to ban abortion </w:t>
      </w:r>
      <w:r w:rsidRPr="00D77675">
        <w:rPr>
          <w:u w:val="single"/>
        </w:rPr>
        <w:t>broadly</w:t>
      </w:r>
      <w:r w:rsidRPr="00D77675">
        <w:t>.</w:t>
      </w:r>
    </w:p>
    <w:p w14:paraId="17366558" w14:textId="77777777" w:rsidR="00394F6F" w:rsidRPr="00D77675" w:rsidRDefault="00394F6F" w:rsidP="00394F6F">
      <w:r w:rsidRPr="00D77675">
        <w:rPr>
          <w:rStyle w:val="Style13ptBold"/>
        </w:rPr>
        <w:t>Nash ‘6/23</w:t>
      </w:r>
      <w:r w:rsidRPr="00D77675">
        <w:t xml:space="preserve"> [Elizabeth Nash; 06/23/2021; “Abortion Is at the Supreme Court Again—It’s Different This Time,” Policy &amp; Ethics; Scientific American; https://www.scientificamerican.com/article/abortion-is-at-the-supreme-court-again-its-different-this-time//BUBU]</w:t>
      </w:r>
    </w:p>
    <w:p w14:paraId="1CDAA023" w14:textId="77777777" w:rsidR="00394F6F" w:rsidRPr="00D77675" w:rsidRDefault="00394F6F" w:rsidP="00394F6F">
      <w:pPr>
        <w:rPr>
          <w:sz w:val="14"/>
        </w:rPr>
      </w:pPr>
      <w:r w:rsidRPr="00D77675">
        <w:rPr>
          <w:sz w:val="14"/>
        </w:rPr>
        <w:t xml:space="preserve">If the Supreme Court were at all concerned about adhering to precedent and preserving its own legitimacy, it would have declined to hear the Mississippi case. Instead, the </w:t>
      </w:r>
      <w:r w:rsidRPr="00D77675">
        <w:rPr>
          <w:b/>
          <w:bCs/>
          <w:u w:val="single"/>
        </w:rPr>
        <w:t>court</w:t>
      </w:r>
      <w:r w:rsidRPr="00D77675">
        <w:rPr>
          <w:sz w:val="14"/>
        </w:rPr>
        <w:t xml:space="preserve"> accepted it and may use this case to completely </w:t>
      </w:r>
      <w:r w:rsidRPr="00D77675">
        <w:rPr>
          <w:b/>
          <w:bCs/>
          <w:u w:val="single"/>
        </w:rPr>
        <w:t>overturn</w:t>
      </w:r>
      <w:r w:rsidRPr="00D77675">
        <w:rPr>
          <w:u w:val="single"/>
        </w:rPr>
        <w:t xml:space="preserve"> Roe v. Wade</w:t>
      </w:r>
      <w:r w:rsidRPr="00D77675">
        <w:rPr>
          <w:sz w:val="14"/>
        </w:rPr>
        <w:t xml:space="preserve">. If so, </w:t>
      </w:r>
      <w:r w:rsidRPr="00D77675">
        <w:rPr>
          <w:u w:val="single"/>
        </w:rPr>
        <w:t xml:space="preserve">things would get </w:t>
      </w:r>
      <w:r w:rsidRPr="00D77675">
        <w:rPr>
          <w:b/>
          <w:bCs/>
          <w:u w:val="single"/>
        </w:rPr>
        <w:t>ugly</w:t>
      </w:r>
      <w:r w:rsidRPr="00D77675">
        <w:rPr>
          <w:u w:val="single"/>
        </w:rPr>
        <w:t xml:space="preserve">, and </w:t>
      </w:r>
      <w:r w:rsidRPr="00D77675">
        <w:rPr>
          <w:b/>
          <w:bCs/>
          <w:u w:val="single"/>
        </w:rPr>
        <w:t>fast</w:t>
      </w:r>
      <w:r w:rsidRPr="00D77675">
        <w:rPr>
          <w:sz w:val="14"/>
        </w:rPr>
        <w:t>.</w:t>
      </w:r>
    </w:p>
    <w:p w14:paraId="0A3E16EA" w14:textId="77777777" w:rsidR="00394F6F" w:rsidRPr="00D77675" w:rsidRDefault="00394F6F" w:rsidP="00394F6F">
      <w:pPr>
        <w:rPr>
          <w:u w:val="single"/>
        </w:rPr>
      </w:pPr>
      <w:r w:rsidRPr="00D77675">
        <w:rPr>
          <w:b/>
          <w:bCs/>
          <w:u w:val="single"/>
        </w:rPr>
        <w:t>Twelve states</w:t>
      </w:r>
      <w:r w:rsidRPr="00D77675">
        <w:rPr>
          <w:u w:val="single"/>
        </w:rPr>
        <w:t xml:space="preserve"> have</w:t>
      </w:r>
      <w:r w:rsidRPr="00D77675">
        <w:rPr>
          <w:sz w:val="14"/>
        </w:rPr>
        <w:t xml:space="preserve"> so-called </w:t>
      </w:r>
      <w:r w:rsidRPr="00D77675">
        <w:rPr>
          <w:u w:val="single"/>
        </w:rPr>
        <w:t xml:space="preserve">trigger </w:t>
      </w:r>
      <w:r w:rsidRPr="00D77675">
        <w:rPr>
          <w:b/>
          <w:bCs/>
          <w:u w:val="single"/>
        </w:rPr>
        <w:t>bans</w:t>
      </w:r>
      <w:r w:rsidRPr="00D77675">
        <w:rPr>
          <w:u w:val="single"/>
        </w:rPr>
        <w:t xml:space="preserve"> on the </w:t>
      </w:r>
      <w:r w:rsidRPr="00D77675">
        <w:rPr>
          <w:b/>
          <w:bCs/>
          <w:u w:val="single"/>
        </w:rPr>
        <w:t>books</w:t>
      </w:r>
      <w:r w:rsidRPr="00D77675">
        <w:rPr>
          <w:sz w:val="14"/>
        </w:rPr>
        <w:t xml:space="preserve"> (or nearly so)—</w:t>
      </w:r>
      <w:r w:rsidRPr="00D77675">
        <w:rPr>
          <w:u w:val="single"/>
        </w:rPr>
        <w:t xml:space="preserve">meaning they would </w:t>
      </w:r>
      <w:r w:rsidRPr="00D77675">
        <w:rPr>
          <w:b/>
          <w:bCs/>
          <w:u w:val="single"/>
        </w:rPr>
        <w:t>automatically ban</w:t>
      </w:r>
      <w:r w:rsidRPr="00D77675">
        <w:rPr>
          <w:u w:val="single"/>
        </w:rPr>
        <w:t xml:space="preserve"> abortion should </w:t>
      </w:r>
      <w:r w:rsidRPr="00D77675">
        <w:rPr>
          <w:b/>
          <w:bCs/>
          <w:u w:val="single"/>
        </w:rPr>
        <w:t>Roe fall</w:t>
      </w:r>
      <w:r w:rsidRPr="00D77675">
        <w:rPr>
          <w:sz w:val="14"/>
        </w:rPr>
        <w:t xml:space="preserve">. Also, </w:t>
      </w:r>
      <w:r w:rsidRPr="00D77675">
        <w:rPr>
          <w:b/>
          <w:bCs/>
          <w:u w:val="single"/>
        </w:rPr>
        <w:t>15 states</w:t>
      </w:r>
      <w:r w:rsidRPr="00D77675">
        <w:rPr>
          <w:sz w:val="14"/>
        </w:rPr>
        <w:t xml:space="preserve"> (including 10 of the states with trigger bans) </w:t>
      </w:r>
      <w:r w:rsidRPr="00D77675">
        <w:rPr>
          <w:u w:val="single"/>
        </w:rPr>
        <w:t xml:space="preserve">have </w:t>
      </w:r>
      <w:r w:rsidRPr="00D77675">
        <w:rPr>
          <w:b/>
          <w:bCs/>
          <w:u w:val="single"/>
        </w:rPr>
        <w:t>enacted</w:t>
      </w:r>
      <w:r w:rsidRPr="00D77675">
        <w:rPr>
          <w:u w:val="single"/>
        </w:rPr>
        <w:t xml:space="preserve"> early </w:t>
      </w:r>
      <w:r w:rsidRPr="00D77675">
        <w:rPr>
          <w:b/>
          <w:bCs/>
          <w:u w:val="single"/>
        </w:rPr>
        <w:t>gestational age bans</w:t>
      </w:r>
      <w:r w:rsidRPr="00D77675">
        <w:rPr>
          <w:sz w:val="14"/>
        </w:rPr>
        <w:t xml:space="preserve"> in the past decade. </w:t>
      </w:r>
      <w:r w:rsidRPr="00D77675">
        <w:rPr>
          <w:b/>
          <w:bCs/>
          <w:u w:val="single"/>
        </w:rPr>
        <w:t>None</w:t>
      </w:r>
      <w:r w:rsidRPr="00D77675">
        <w:rPr>
          <w:u w:val="single"/>
        </w:rPr>
        <w:t xml:space="preserve"> of these early abortion bans are </w:t>
      </w:r>
      <w:r w:rsidRPr="00D77675">
        <w:rPr>
          <w:b/>
          <w:bCs/>
          <w:u w:val="single"/>
        </w:rPr>
        <w:t>in effect</w:t>
      </w:r>
      <w:r w:rsidRPr="00D77675">
        <w:rPr>
          <w:u w:val="single"/>
        </w:rPr>
        <w:t xml:space="preserve">, but with </w:t>
      </w:r>
      <w:r w:rsidRPr="00D77675">
        <w:rPr>
          <w:b/>
          <w:bCs/>
          <w:u w:val="single"/>
        </w:rPr>
        <w:t>Roe overturned</w:t>
      </w:r>
      <w:r w:rsidRPr="00D77675">
        <w:rPr>
          <w:u w:val="single"/>
        </w:rPr>
        <w:t xml:space="preserve">, many or all of them could </w:t>
      </w:r>
      <w:r w:rsidRPr="00D77675">
        <w:rPr>
          <w:b/>
          <w:bCs/>
          <w:u w:val="single"/>
        </w:rPr>
        <w:t>quickly be enforced</w:t>
      </w:r>
      <w:r w:rsidRPr="00D77675">
        <w:rPr>
          <w:sz w:val="14"/>
        </w:rPr>
        <w:t xml:space="preserve">. </w:t>
      </w:r>
      <w:r w:rsidRPr="00D77675">
        <w:rPr>
          <w:u w:val="single"/>
        </w:rPr>
        <w:t xml:space="preserve">Even if </w:t>
      </w:r>
      <w:r w:rsidRPr="00D77675">
        <w:rPr>
          <w:b/>
          <w:bCs/>
          <w:u w:val="single"/>
        </w:rPr>
        <w:t>abortion rights</w:t>
      </w:r>
      <w:r w:rsidRPr="00D77675">
        <w:rPr>
          <w:u w:val="single"/>
        </w:rPr>
        <w:t xml:space="preserve"> are </w:t>
      </w:r>
      <w:r w:rsidRPr="00D77675">
        <w:rPr>
          <w:b/>
          <w:bCs/>
          <w:u w:val="single"/>
        </w:rPr>
        <w:t>weakened</w:t>
      </w:r>
      <w:r w:rsidRPr="00D77675">
        <w:rPr>
          <w:u w:val="single"/>
        </w:rPr>
        <w:t xml:space="preserve"> by the Supreme Court </w:t>
      </w:r>
      <w:r w:rsidRPr="00D77675">
        <w:rPr>
          <w:b/>
          <w:bCs/>
          <w:u w:val="single"/>
        </w:rPr>
        <w:t>rather than overturned</w:t>
      </w:r>
      <w:r w:rsidRPr="00D77675">
        <w:rPr>
          <w:u w:val="single"/>
        </w:rPr>
        <w:t xml:space="preserve">, these same </w:t>
      </w:r>
      <w:r w:rsidRPr="00D77675">
        <w:rPr>
          <w:b/>
          <w:bCs/>
          <w:u w:val="single"/>
        </w:rPr>
        <w:t>states</w:t>
      </w:r>
      <w:r w:rsidRPr="00D77675">
        <w:rPr>
          <w:u w:val="single"/>
        </w:rPr>
        <w:t xml:space="preserve"> </w:t>
      </w:r>
      <w:r w:rsidRPr="00D77675">
        <w:rPr>
          <w:b/>
          <w:bCs/>
          <w:u w:val="single"/>
        </w:rPr>
        <w:t>will look to adopt restrictions</w:t>
      </w:r>
      <w:r w:rsidRPr="00D77675">
        <w:rPr>
          <w:u w:val="single"/>
        </w:rPr>
        <w:t xml:space="preserve"> that build on the decision </w:t>
      </w:r>
      <w:r w:rsidRPr="00D77675">
        <w:rPr>
          <w:b/>
          <w:bCs/>
          <w:u w:val="single"/>
        </w:rPr>
        <w:t>and</w:t>
      </w:r>
      <w:r w:rsidRPr="00D77675">
        <w:rPr>
          <w:u w:val="single"/>
        </w:rPr>
        <w:t xml:space="preserve"> </w:t>
      </w:r>
      <w:r w:rsidRPr="00D77675">
        <w:rPr>
          <w:b/>
          <w:bCs/>
          <w:u w:val="single"/>
        </w:rPr>
        <w:t>continue</w:t>
      </w:r>
      <w:r w:rsidRPr="00D77675">
        <w:rPr>
          <w:u w:val="single"/>
        </w:rPr>
        <w:t xml:space="preserve"> to push the </w:t>
      </w:r>
      <w:r w:rsidRPr="00D77675">
        <w:rPr>
          <w:b/>
          <w:bCs/>
          <w:u w:val="single"/>
        </w:rPr>
        <w:t>legal envelope</w:t>
      </w:r>
      <w:r w:rsidRPr="00D77675">
        <w:rPr>
          <w:u w:val="single"/>
        </w:rPr>
        <w:t>.</w:t>
      </w:r>
    </w:p>
    <w:p w14:paraId="0B01CB54" w14:textId="77777777" w:rsidR="00394F6F" w:rsidRPr="00D77675" w:rsidRDefault="00394F6F" w:rsidP="00394F6F">
      <w:pPr>
        <w:rPr>
          <w:sz w:val="14"/>
          <w:szCs w:val="14"/>
        </w:rPr>
      </w:pPr>
      <w:r w:rsidRPr="00D77675">
        <w:rPr>
          <w:sz w:val="14"/>
          <w:szCs w:val="14"/>
        </w:rPr>
        <w:t>How all of this will play out is hard to predict. But there are lots of ways to fight back. States supportive of abortion, primarily in the West and the Northeast, must step up to protect and expand abortion rights and access—both for the sake of their own residents and for others who might need to travel from other states to seek services. Congress and the Biden administration must do their part by supporting legislation like the Women’s Health Protection Act that would essentially repeal many state-level restrictions and gestational bans, and the EACH Act that would repeal the harmful Hyde Amendment and allow abortion coverage under Medicaid.</w:t>
      </w:r>
    </w:p>
    <w:p w14:paraId="5EE21175" w14:textId="77777777" w:rsidR="00394F6F" w:rsidRPr="00D77675" w:rsidRDefault="00394F6F" w:rsidP="00394F6F">
      <w:pPr>
        <w:rPr>
          <w:sz w:val="14"/>
          <w:szCs w:val="14"/>
        </w:rPr>
      </w:pPr>
      <w:r w:rsidRPr="00D77675">
        <w:rPr>
          <w:sz w:val="14"/>
          <w:szCs w:val="14"/>
        </w:rPr>
        <w:t>There are also tireless advocates and volunteers, including abortion funds in many states, that already assist abortion patients in paying for and accessing care. No doubt these vital efforts will increase dramatically if more states move to ban all or most abortions.</w:t>
      </w:r>
    </w:p>
    <w:p w14:paraId="21C49B55" w14:textId="77777777" w:rsidR="00394F6F" w:rsidRPr="00D77675" w:rsidRDefault="00394F6F" w:rsidP="00394F6F">
      <w:pPr>
        <w:rPr>
          <w:rStyle w:val="StyleUnderline"/>
        </w:rPr>
      </w:pPr>
      <w:r w:rsidRPr="00D77675">
        <w:rPr>
          <w:sz w:val="14"/>
        </w:rPr>
        <w:t xml:space="preserve">As federal protections for abortion are being challenged, people may go other routes to get an abortion. </w:t>
      </w:r>
      <w:r w:rsidRPr="00D77675">
        <w:rPr>
          <w:rStyle w:val="StyleUnderline"/>
          <w:b/>
          <w:bCs/>
        </w:rPr>
        <w:t>Medication</w:t>
      </w:r>
      <w:r w:rsidRPr="00D77675">
        <w:rPr>
          <w:rStyle w:val="StyleUnderline"/>
        </w:rPr>
        <w:t xml:space="preserve"> </w:t>
      </w:r>
      <w:r w:rsidRPr="00D77675">
        <w:rPr>
          <w:rStyle w:val="StyleUnderline"/>
          <w:b/>
          <w:bCs/>
        </w:rPr>
        <w:t>abortion</w:t>
      </w:r>
      <w:r w:rsidRPr="00D77675">
        <w:rPr>
          <w:sz w:val="14"/>
        </w:rPr>
        <w:t>—whether under the management of a clinician in person or via telehealth, or self-managed—</w:t>
      </w:r>
      <w:r w:rsidRPr="00D77675">
        <w:rPr>
          <w:rStyle w:val="StyleUnderline"/>
        </w:rPr>
        <w:t xml:space="preserve">is a </w:t>
      </w:r>
      <w:r w:rsidRPr="00D77675">
        <w:rPr>
          <w:rStyle w:val="StyleUnderline"/>
          <w:b/>
          <w:bCs/>
        </w:rPr>
        <w:t>safe</w:t>
      </w:r>
      <w:r w:rsidRPr="00D77675">
        <w:rPr>
          <w:rStyle w:val="StyleUnderline"/>
        </w:rPr>
        <w:t xml:space="preserve"> and </w:t>
      </w:r>
      <w:r w:rsidRPr="00D77675">
        <w:rPr>
          <w:rStyle w:val="StyleUnderline"/>
          <w:b/>
          <w:bCs/>
        </w:rPr>
        <w:t>effective</w:t>
      </w:r>
      <w:r w:rsidRPr="00D77675">
        <w:rPr>
          <w:rStyle w:val="StyleUnderline"/>
        </w:rPr>
        <w:t xml:space="preserve"> </w:t>
      </w:r>
      <w:r w:rsidRPr="00D77675">
        <w:rPr>
          <w:rStyle w:val="StyleUnderline"/>
          <w:b/>
          <w:bCs/>
        </w:rPr>
        <w:t>method</w:t>
      </w:r>
      <w:r w:rsidRPr="00D77675">
        <w:rPr>
          <w:sz w:val="14"/>
        </w:rPr>
        <w:t xml:space="preserve">, and many people have been able to get abortion pills through the mail during the COVID-19 pandemic. </w:t>
      </w:r>
      <w:r w:rsidRPr="00D77675">
        <w:rPr>
          <w:rStyle w:val="StyleUnderline"/>
        </w:rPr>
        <w:t xml:space="preserve">But here too, </w:t>
      </w:r>
      <w:r w:rsidRPr="00D77675">
        <w:rPr>
          <w:rStyle w:val="StyleUnderline"/>
          <w:b/>
          <w:bCs/>
        </w:rPr>
        <w:t>barriers loom large</w:t>
      </w:r>
      <w:r w:rsidRPr="00D77675">
        <w:rPr>
          <w:sz w:val="14"/>
        </w:rPr>
        <w:t xml:space="preserve">. </w:t>
      </w:r>
      <w:r w:rsidRPr="00D77675">
        <w:rPr>
          <w:rStyle w:val="StyleUnderline"/>
        </w:rPr>
        <w:t xml:space="preserve">More </w:t>
      </w:r>
      <w:r w:rsidRPr="00D77675">
        <w:rPr>
          <w:rStyle w:val="StyleUnderline"/>
          <w:b/>
          <w:bCs/>
        </w:rPr>
        <w:t>state</w:t>
      </w:r>
      <w:r w:rsidRPr="00D77675">
        <w:rPr>
          <w:rStyle w:val="StyleUnderline"/>
        </w:rPr>
        <w:t xml:space="preserve"> legislature</w:t>
      </w:r>
      <w:r w:rsidRPr="00D77675">
        <w:rPr>
          <w:rStyle w:val="StyleUnderline"/>
          <w:b/>
          <w:bCs/>
        </w:rPr>
        <w:t>s</w:t>
      </w:r>
      <w:r w:rsidRPr="00D77675">
        <w:rPr>
          <w:rStyle w:val="StyleUnderline"/>
        </w:rPr>
        <w:t xml:space="preserve"> are </w:t>
      </w:r>
      <w:r w:rsidRPr="00D77675">
        <w:rPr>
          <w:rStyle w:val="StyleUnderline"/>
          <w:b/>
          <w:bCs/>
        </w:rPr>
        <w:t>looking</w:t>
      </w:r>
      <w:r w:rsidRPr="00D77675">
        <w:rPr>
          <w:rStyle w:val="StyleUnderline"/>
        </w:rPr>
        <w:t xml:space="preserve"> to </w:t>
      </w:r>
      <w:r w:rsidRPr="00D77675">
        <w:rPr>
          <w:rStyle w:val="StyleUnderline"/>
          <w:b/>
          <w:bCs/>
        </w:rPr>
        <w:t>join</w:t>
      </w:r>
      <w:r w:rsidRPr="00D77675">
        <w:rPr>
          <w:rStyle w:val="StyleUnderline"/>
        </w:rPr>
        <w:t xml:space="preserve"> the 19 that already </w:t>
      </w:r>
      <w:r w:rsidRPr="00D77675">
        <w:rPr>
          <w:rStyle w:val="StyleUnderline"/>
          <w:b/>
          <w:bCs/>
        </w:rPr>
        <w:t>ban abortion via telehealth</w:t>
      </w:r>
      <w:r w:rsidRPr="00D77675">
        <w:rPr>
          <w:sz w:val="14"/>
        </w:rPr>
        <w:t xml:space="preserve">. And just this year, </w:t>
      </w:r>
      <w:r w:rsidRPr="00D77675">
        <w:rPr>
          <w:rStyle w:val="StyleUnderline"/>
        </w:rPr>
        <w:t xml:space="preserve">states started to enact </w:t>
      </w:r>
      <w:r w:rsidRPr="00D77675">
        <w:rPr>
          <w:rStyle w:val="StyleUnderline"/>
          <w:b/>
          <w:bCs/>
        </w:rPr>
        <w:t>bans</w:t>
      </w:r>
      <w:r w:rsidRPr="00D77675">
        <w:rPr>
          <w:rStyle w:val="StyleUnderline"/>
        </w:rPr>
        <w:t xml:space="preserve"> on </w:t>
      </w:r>
      <w:r w:rsidRPr="00D77675">
        <w:rPr>
          <w:rStyle w:val="StyleUnderline"/>
          <w:b/>
          <w:bCs/>
        </w:rPr>
        <w:t>sending abortion pills</w:t>
      </w:r>
      <w:r w:rsidRPr="00D77675">
        <w:rPr>
          <w:rStyle w:val="StyleUnderline"/>
        </w:rPr>
        <w:t xml:space="preserve"> through the </w:t>
      </w:r>
      <w:r w:rsidRPr="00D77675">
        <w:rPr>
          <w:rStyle w:val="StyleUnderline"/>
          <w:b/>
          <w:bCs/>
        </w:rPr>
        <w:t>mail</w:t>
      </w:r>
      <w:r w:rsidRPr="00D77675">
        <w:rPr>
          <w:rStyle w:val="StyleUnderline"/>
        </w:rPr>
        <w:t>.</w:t>
      </w:r>
    </w:p>
    <w:p w14:paraId="0DA73F7A" w14:textId="00BAC2A0" w:rsidR="00394F6F" w:rsidRPr="00511987" w:rsidRDefault="00394F6F" w:rsidP="00394F6F">
      <w:pPr>
        <w:rPr>
          <w:sz w:val="14"/>
        </w:rPr>
      </w:pPr>
      <w:r w:rsidRPr="00D77675">
        <w:rPr>
          <w:rStyle w:val="StyleUnderline"/>
          <w:b/>
          <w:bCs/>
        </w:rPr>
        <w:t>Abortion</w:t>
      </w:r>
      <w:r w:rsidRPr="00D77675">
        <w:rPr>
          <w:rStyle w:val="StyleUnderline"/>
        </w:rPr>
        <w:t xml:space="preserve"> is </w:t>
      </w:r>
      <w:r w:rsidRPr="00D77675">
        <w:rPr>
          <w:rStyle w:val="StyleUnderline"/>
          <w:b/>
          <w:bCs/>
        </w:rPr>
        <w:t>health care</w:t>
      </w:r>
      <w:r w:rsidRPr="00D77675">
        <w:rPr>
          <w:rStyle w:val="StyleUnderline"/>
        </w:rPr>
        <w:t xml:space="preserve">, </w:t>
      </w:r>
      <w:r w:rsidRPr="00D77675">
        <w:rPr>
          <w:rStyle w:val="StyleUnderline"/>
          <w:b/>
          <w:bCs/>
        </w:rPr>
        <w:t>plain</w:t>
      </w:r>
      <w:r w:rsidRPr="00D77675">
        <w:rPr>
          <w:rStyle w:val="StyleUnderline"/>
        </w:rPr>
        <w:t xml:space="preserve"> and </w:t>
      </w:r>
      <w:r w:rsidRPr="00D77675">
        <w:rPr>
          <w:rStyle w:val="StyleUnderline"/>
          <w:b/>
          <w:bCs/>
        </w:rPr>
        <w:t>simple</w:t>
      </w:r>
      <w:r w:rsidRPr="00D77675">
        <w:rPr>
          <w:sz w:val="14"/>
        </w:rPr>
        <w:t>. There were more than 860,000 abortions in the U.S. in 2017, and at current rates, almost one in four women will have an abortion by age 45. Supporters of abortion rights have to hope for the best and prepare for the worst—and, most of all, must stay in this fight until every last person who needs an abortion is able to get safe, affordable and timely care.</w:t>
      </w:r>
    </w:p>
    <w:p w14:paraId="664532D9" w14:textId="77777777" w:rsidR="006E3256" w:rsidRPr="00D77675" w:rsidRDefault="006E3256" w:rsidP="006E3256">
      <w:pPr>
        <w:pStyle w:val="Heading3"/>
      </w:pPr>
      <w:r>
        <w:t>Internal---</w:t>
      </w:r>
      <w:r w:rsidRPr="00D77675">
        <w:t>AT: Congress Solves</w:t>
      </w:r>
    </w:p>
    <w:p w14:paraId="07BCA047" w14:textId="77777777" w:rsidR="006E3256" w:rsidRPr="00D77675" w:rsidRDefault="006E3256" w:rsidP="006E3256">
      <w:pPr>
        <w:pStyle w:val="Heading4"/>
      </w:pPr>
      <w:r w:rsidRPr="00D77675">
        <w:t xml:space="preserve">McConnell will </w:t>
      </w:r>
      <w:r w:rsidRPr="008F5616">
        <w:rPr>
          <w:u w:val="single"/>
        </w:rPr>
        <w:t>block</w:t>
      </w:r>
      <w:r w:rsidRPr="00D77675">
        <w:t xml:space="preserve"> any bill that contains “</w:t>
      </w:r>
      <w:r w:rsidRPr="00D77675">
        <w:rPr>
          <w:u w:val="single"/>
        </w:rPr>
        <w:t>abortion rights</w:t>
      </w:r>
      <w:r w:rsidRPr="00D77675">
        <w:t>.”</w:t>
      </w:r>
    </w:p>
    <w:p w14:paraId="6A5D776B" w14:textId="77777777" w:rsidR="006E3256" w:rsidRPr="00D77675" w:rsidRDefault="006E3256" w:rsidP="006E3256">
      <w:r w:rsidRPr="00D77675">
        <w:rPr>
          <w:rStyle w:val="Style13ptBold"/>
        </w:rPr>
        <w:t>Shaheen ’20</w:t>
      </w:r>
      <w:r w:rsidRPr="00D77675">
        <w:t xml:space="preserve"> [Jeanne Shaheen; 02/27/2020; “Mitch McConnell's efforts to restrict abortion won't end until his control of the Senate does,” NBC News; </w:t>
      </w:r>
      <w:hyperlink r:id="rId21" w:history="1">
        <w:r w:rsidRPr="00D77675">
          <w:rPr>
            <w:rStyle w:val="Hyperlink"/>
          </w:rPr>
          <w:t>https://www.nbcnews.com/think/opinion/mitch-mcconnell-s-efforts-restrict-abortion-won-t-end-until-ncna1143786//BUBU</w:t>
        </w:r>
      </w:hyperlink>
      <w:r w:rsidRPr="00D77675">
        <w:t>]</w:t>
      </w:r>
    </w:p>
    <w:p w14:paraId="1EBB237B" w14:textId="77777777" w:rsidR="006E3256" w:rsidRPr="00D77675" w:rsidRDefault="006E3256" w:rsidP="006E3256">
      <w:pPr>
        <w:rPr>
          <w:b/>
          <w:bCs/>
          <w:sz w:val="14"/>
        </w:rPr>
      </w:pPr>
      <w:r w:rsidRPr="00D77675">
        <w:rPr>
          <w:sz w:val="14"/>
        </w:rPr>
        <w:t xml:space="preserve">Mitch </w:t>
      </w:r>
      <w:r w:rsidRPr="00D77675">
        <w:rPr>
          <w:b/>
          <w:bCs/>
          <w:u w:val="single"/>
        </w:rPr>
        <w:t>McConnell's</w:t>
      </w:r>
      <w:r w:rsidRPr="00D77675">
        <w:rPr>
          <w:u w:val="single"/>
        </w:rPr>
        <w:t xml:space="preserve"> efforts to </w:t>
      </w:r>
      <w:r w:rsidRPr="00D77675">
        <w:rPr>
          <w:b/>
          <w:bCs/>
          <w:u w:val="single"/>
        </w:rPr>
        <w:t>restrict abortion</w:t>
      </w:r>
      <w:r w:rsidRPr="00D77675">
        <w:rPr>
          <w:u w:val="single"/>
        </w:rPr>
        <w:t xml:space="preserve"> </w:t>
      </w:r>
      <w:r w:rsidRPr="00D77675">
        <w:rPr>
          <w:b/>
          <w:bCs/>
          <w:u w:val="single"/>
        </w:rPr>
        <w:t>won't end</w:t>
      </w:r>
      <w:r w:rsidRPr="00D77675">
        <w:rPr>
          <w:u w:val="single"/>
        </w:rPr>
        <w:t xml:space="preserve"> until his </w:t>
      </w:r>
      <w:r w:rsidRPr="00D77675">
        <w:rPr>
          <w:b/>
          <w:bCs/>
          <w:u w:val="single"/>
        </w:rPr>
        <w:t>control</w:t>
      </w:r>
      <w:r w:rsidRPr="00D77675">
        <w:rPr>
          <w:u w:val="single"/>
        </w:rPr>
        <w:t xml:space="preserve"> of the </w:t>
      </w:r>
      <w:r w:rsidRPr="00D77675">
        <w:rPr>
          <w:b/>
          <w:bCs/>
          <w:u w:val="single"/>
        </w:rPr>
        <w:t>Senate does</w:t>
      </w:r>
      <w:r w:rsidRPr="00D77675">
        <w:rPr>
          <w:b/>
          <w:bCs/>
          <w:sz w:val="14"/>
        </w:rPr>
        <w:t>.</w:t>
      </w:r>
    </w:p>
    <w:p w14:paraId="0C4CF6D6" w14:textId="77777777" w:rsidR="006E3256" w:rsidRPr="00D77675" w:rsidRDefault="006E3256" w:rsidP="006E3256">
      <w:pPr>
        <w:rPr>
          <w:sz w:val="14"/>
        </w:rPr>
      </w:pPr>
      <w:r w:rsidRPr="00D77675">
        <w:rPr>
          <w:sz w:val="14"/>
        </w:rPr>
        <w:t xml:space="preserve">This week the </w:t>
      </w:r>
      <w:r w:rsidRPr="00D77675">
        <w:rPr>
          <w:b/>
          <w:bCs/>
          <w:u w:val="single"/>
        </w:rPr>
        <w:t>Senate</w:t>
      </w:r>
      <w:r w:rsidRPr="00D77675">
        <w:rPr>
          <w:u w:val="single"/>
        </w:rPr>
        <w:t xml:space="preserve"> will </w:t>
      </w:r>
      <w:r w:rsidRPr="00D77675">
        <w:rPr>
          <w:b/>
          <w:bCs/>
          <w:u w:val="single"/>
        </w:rPr>
        <w:t>not be taking up</w:t>
      </w:r>
      <w:r w:rsidRPr="00D77675">
        <w:rPr>
          <w:u w:val="single"/>
        </w:rPr>
        <w:t xml:space="preserve"> </w:t>
      </w:r>
      <w:r w:rsidRPr="00D77675">
        <w:rPr>
          <w:b/>
          <w:bCs/>
          <w:u w:val="single"/>
        </w:rPr>
        <w:t>legislation</w:t>
      </w:r>
      <w:r w:rsidRPr="00D77675">
        <w:rPr>
          <w:u w:val="single"/>
        </w:rPr>
        <w:t xml:space="preserve"> to lower </w:t>
      </w:r>
      <w:r w:rsidRPr="00D77675">
        <w:rPr>
          <w:b/>
          <w:bCs/>
          <w:u w:val="single"/>
        </w:rPr>
        <w:t>health care</w:t>
      </w:r>
      <w:r w:rsidRPr="00D77675">
        <w:rPr>
          <w:u w:val="single"/>
        </w:rPr>
        <w:t xml:space="preserve"> or </w:t>
      </w:r>
      <w:r w:rsidRPr="00D77675">
        <w:rPr>
          <w:b/>
          <w:bCs/>
          <w:u w:val="single"/>
        </w:rPr>
        <w:t>prescription</w:t>
      </w:r>
      <w:r w:rsidRPr="00D77675">
        <w:rPr>
          <w:u w:val="single"/>
        </w:rPr>
        <w:t xml:space="preserve"> drug </w:t>
      </w:r>
      <w:r w:rsidRPr="00D77675">
        <w:rPr>
          <w:b/>
          <w:bCs/>
          <w:u w:val="single"/>
        </w:rPr>
        <w:t>costs</w:t>
      </w:r>
      <w:r w:rsidRPr="00D77675">
        <w:rPr>
          <w:sz w:val="14"/>
        </w:rPr>
        <w:t>. Nor will we be allowed to vote on bills to combat the opioid epidemic. Sadly, we also will not address climate change, raising wages or any of the other critical kitchen table issues calling out for our attention.</w:t>
      </w:r>
    </w:p>
    <w:p w14:paraId="7FA6185A" w14:textId="77777777" w:rsidR="006E3256" w:rsidRPr="00D77675" w:rsidRDefault="006E3256" w:rsidP="006E3256">
      <w:pPr>
        <w:rPr>
          <w:sz w:val="14"/>
        </w:rPr>
      </w:pPr>
      <w:r w:rsidRPr="00D77675">
        <w:rPr>
          <w:sz w:val="14"/>
        </w:rPr>
        <w:t xml:space="preserve">Instead, Republican leader Mitch </w:t>
      </w:r>
      <w:r w:rsidRPr="00D77675">
        <w:rPr>
          <w:b/>
          <w:bCs/>
          <w:u w:val="single"/>
        </w:rPr>
        <w:t>McConnell</w:t>
      </w:r>
      <w:r w:rsidRPr="00D77675">
        <w:rPr>
          <w:u w:val="single"/>
        </w:rPr>
        <w:t xml:space="preserve"> </w:t>
      </w:r>
      <w:r w:rsidRPr="00D77675">
        <w:rPr>
          <w:b/>
          <w:bCs/>
          <w:u w:val="single"/>
        </w:rPr>
        <w:t>prioritized</w:t>
      </w:r>
      <w:r w:rsidRPr="00D77675">
        <w:rPr>
          <w:u w:val="single"/>
        </w:rPr>
        <w:t xml:space="preserve"> a series of </w:t>
      </w:r>
      <w:r w:rsidRPr="00D77675">
        <w:rPr>
          <w:b/>
          <w:bCs/>
          <w:u w:val="single"/>
        </w:rPr>
        <w:t>votes</w:t>
      </w:r>
      <w:r w:rsidRPr="00D77675">
        <w:rPr>
          <w:sz w:val="14"/>
        </w:rPr>
        <w:t xml:space="preserve"> (that ultimately failed) </w:t>
      </w:r>
      <w:r w:rsidRPr="00D77675">
        <w:rPr>
          <w:b/>
          <w:bCs/>
          <w:u w:val="single"/>
        </w:rPr>
        <w:t>aimed</w:t>
      </w:r>
      <w:r w:rsidRPr="00D77675">
        <w:rPr>
          <w:u w:val="single"/>
        </w:rPr>
        <w:t xml:space="preserve"> at </w:t>
      </w:r>
      <w:r w:rsidRPr="00D77675">
        <w:rPr>
          <w:b/>
          <w:bCs/>
          <w:u w:val="single"/>
        </w:rPr>
        <w:t>limiting women's access to abortion</w:t>
      </w:r>
      <w:r w:rsidRPr="00D77675">
        <w:rPr>
          <w:u w:val="single"/>
        </w:rPr>
        <w:t xml:space="preserve"> and </w:t>
      </w:r>
      <w:r w:rsidRPr="00D77675">
        <w:rPr>
          <w:b/>
          <w:bCs/>
          <w:u w:val="single"/>
        </w:rPr>
        <w:t>jailing</w:t>
      </w:r>
      <w:r w:rsidRPr="00D77675">
        <w:rPr>
          <w:u w:val="single"/>
        </w:rPr>
        <w:t xml:space="preserve"> </w:t>
      </w:r>
      <w:r w:rsidRPr="00D77675">
        <w:rPr>
          <w:b/>
          <w:bCs/>
          <w:u w:val="single"/>
        </w:rPr>
        <w:t>doctors</w:t>
      </w:r>
      <w:r w:rsidRPr="00D77675">
        <w:rPr>
          <w:u w:val="single"/>
        </w:rPr>
        <w:t xml:space="preserve"> who provide </w:t>
      </w:r>
      <w:r w:rsidRPr="00D77675">
        <w:rPr>
          <w:b/>
          <w:bCs/>
          <w:u w:val="single"/>
        </w:rPr>
        <w:t>constitutionally protected</w:t>
      </w:r>
      <w:r w:rsidRPr="00D77675">
        <w:rPr>
          <w:u w:val="single"/>
        </w:rPr>
        <w:t xml:space="preserve"> health care </w:t>
      </w:r>
      <w:r w:rsidRPr="00D77675">
        <w:rPr>
          <w:b/>
          <w:bCs/>
          <w:u w:val="single"/>
        </w:rPr>
        <w:t>services</w:t>
      </w:r>
      <w:r w:rsidRPr="00D77675">
        <w:rPr>
          <w:u w:val="single"/>
        </w:rPr>
        <w:t xml:space="preserve"> for </w:t>
      </w:r>
      <w:r w:rsidRPr="00D77675">
        <w:rPr>
          <w:b/>
          <w:bCs/>
          <w:u w:val="single"/>
        </w:rPr>
        <w:t>women</w:t>
      </w:r>
      <w:r w:rsidRPr="00D77675">
        <w:rPr>
          <w:u w:val="single"/>
        </w:rPr>
        <w:t xml:space="preserve"> around the country</w:t>
      </w:r>
      <w:r w:rsidRPr="00D77675">
        <w:rPr>
          <w:sz w:val="14"/>
        </w:rPr>
        <w:t>.</w:t>
      </w:r>
    </w:p>
    <w:p w14:paraId="22011FC5" w14:textId="77777777" w:rsidR="006E3256" w:rsidRPr="00C12DB7" w:rsidRDefault="006E3256" w:rsidP="006E3256">
      <w:pPr>
        <w:rPr>
          <w:b/>
          <w:bCs/>
          <w:u w:val="single"/>
        </w:rPr>
      </w:pPr>
      <w:r w:rsidRPr="00D77675">
        <w:rPr>
          <w:b/>
          <w:bCs/>
          <w:u w:val="single"/>
        </w:rPr>
        <w:t>Yes</w:t>
      </w:r>
      <w:r w:rsidRPr="00D77675">
        <w:rPr>
          <w:u w:val="single"/>
        </w:rPr>
        <w:t xml:space="preserve">, you read that </w:t>
      </w:r>
      <w:r w:rsidRPr="00D77675">
        <w:rPr>
          <w:b/>
          <w:bCs/>
          <w:u w:val="single"/>
        </w:rPr>
        <w:t>right</w:t>
      </w:r>
      <w:r w:rsidRPr="00D77675">
        <w:rPr>
          <w:u w:val="single"/>
        </w:rPr>
        <w:t xml:space="preserve">: The </w:t>
      </w:r>
      <w:r w:rsidRPr="00D77675">
        <w:rPr>
          <w:b/>
          <w:bCs/>
          <w:u w:val="single"/>
        </w:rPr>
        <w:t>GOP</w:t>
      </w:r>
      <w:r w:rsidRPr="00D77675">
        <w:rPr>
          <w:u w:val="single"/>
        </w:rPr>
        <w:t xml:space="preserve"> wanted to </w:t>
      </w:r>
      <w:r w:rsidRPr="00D77675">
        <w:rPr>
          <w:b/>
          <w:bCs/>
          <w:u w:val="single"/>
        </w:rPr>
        <w:t>jail doctors</w:t>
      </w:r>
      <w:r w:rsidRPr="00D77675">
        <w:rPr>
          <w:u w:val="single"/>
        </w:rPr>
        <w:t xml:space="preserve"> who </w:t>
      </w:r>
      <w:r w:rsidRPr="00D77675">
        <w:rPr>
          <w:b/>
          <w:bCs/>
          <w:u w:val="single"/>
        </w:rPr>
        <w:t>perform abortions</w:t>
      </w:r>
      <w:r w:rsidRPr="00D77675">
        <w:rPr>
          <w:sz w:val="14"/>
        </w:rPr>
        <w:t xml:space="preserve">. </w:t>
      </w:r>
      <w:r w:rsidRPr="00D77675">
        <w:rPr>
          <w:u w:val="single"/>
        </w:rPr>
        <w:t xml:space="preserve">The </w:t>
      </w:r>
      <w:r w:rsidRPr="00D77675">
        <w:rPr>
          <w:b/>
          <w:bCs/>
          <w:u w:val="single"/>
        </w:rPr>
        <w:t>bills</w:t>
      </w:r>
      <w:r w:rsidRPr="00D77675">
        <w:rPr>
          <w:sz w:val="14"/>
        </w:rPr>
        <w:t xml:space="preserve">, if they had become law, </w:t>
      </w:r>
      <w:r w:rsidRPr="00D77675">
        <w:rPr>
          <w:u w:val="single"/>
        </w:rPr>
        <w:t xml:space="preserve">would have </w:t>
      </w:r>
      <w:r w:rsidRPr="00D77675">
        <w:rPr>
          <w:b/>
          <w:bCs/>
          <w:u w:val="single"/>
        </w:rPr>
        <w:t>allowed</w:t>
      </w:r>
      <w:r w:rsidRPr="00D77675">
        <w:rPr>
          <w:u w:val="single"/>
        </w:rPr>
        <w:t xml:space="preserve"> judges to </w:t>
      </w:r>
      <w:r w:rsidRPr="00D77675">
        <w:rPr>
          <w:b/>
          <w:bCs/>
          <w:u w:val="single"/>
        </w:rPr>
        <w:t>sentence doctors</w:t>
      </w:r>
      <w:r w:rsidRPr="00D77675">
        <w:rPr>
          <w:u w:val="single"/>
        </w:rPr>
        <w:t xml:space="preserve"> to up to </w:t>
      </w:r>
      <w:r w:rsidRPr="00D77675">
        <w:rPr>
          <w:b/>
          <w:bCs/>
          <w:u w:val="single"/>
        </w:rPr>
        <w:t>five years in prison.</w:t>
      </w:r>
    </w:p>
    <w:p w14:paraId="202C91C6" w14:textId="77777777" w:rsidR="006E3256" w:rsidRPr="00D77675" w:rsidRDefault="006E3256" w:rsidP="006E3256">
      <w:pPr>
        <w:pStyle w:val="Heading4"/>
      </w:pPr>
      <w:r w:rsidRPr="00D77675">
        <w:t xml:space="preserve">Factually </w:t>
      </w:r>
      <w:r w:rsidRPr="00D77675">
        <w:rPr>
          <w:u w:val="single"/>
        </w:rPr>
        <w:t>incorrect</w:t>
      </w:r>
      <w:r w:rsidRPr="00D77675">
        <w:t xml:space="preserve"> -- McConnell would </w:t>
      </w:r>
      <w:r w:rsidRPr="00D77675">
        <w:rPr>
          <w:u w:val="single"/>
        </w:rPr>
        <w:t>force Senators</w:t>
      </w:r>
      <w:r w:rsidRPr="00D77675">
        <w:t xml:space="preserve"> to </w:t>
      </w:r>
      <w:r w:rsidRPr="00D77675">
        <w:rPr>
          <w:u w:val="single"/>
        </w:rPr>
        <w:t>block</w:t>
      </w:r>
      <w:r w:rsidRPr="00D77675">
        <w:t xml:space="preserve"> the bill. </w:t>
      </w:r>
    </w:p>
    <w:p w14:paraId="68E11E29" w14:textId="77777777" w:rsidR="006E3256" w:rsidRPr="00D77675" w:rsidRDefault="006E3256" w:rsidP="006E3256">
      <w:r w:rsidRPr="00D77675">
        <w:rPr>
          <w:rStyle w:val="Style13ptBold"/>
        </w:rPr>
        <w:t>Everett ’20</w:t>
      </w:r>
      <w:r w:rsidRPr="00D77675">
        <w:t xml:space="preserve"> [Burgess Everett; 02/13/2020; “McConnell forces Senate votes on anti-abortion bills,” Politico News; https://www.politico.com/news/2020/02/13/mitch-mcconnell-anti-abortion-bills-114925//BUBU]</w:t>
      </w:r>
    </w:p>
    <w:p w14:paraId="1F4F04CE" w14:textId="77777777" w:rsidR="006E3256" w:rsidRPr="00D77675" w:rsidRDefault="006E3256" w:rsidP="006E3256">
      <w:pPr>
        <w:rPr>
          <w:b/>
          <w:bCs/>
          <w:u w:val="single"/>
        </w:rPr>
      </w:pPr>
      <w:r w:rsidRPr="00D77675">
        <w:rPr>
          <w:sz w:val="14"/>
        </w:rPr>
        <w:t xml:space="preserve">Mitch </w:t>
      </w:r>
      <w:r w:rsidRPr="00D77675">
        <w:rPr>
          <w:b/>
          <w:bCs/>
          <w:u w:val="single"/>
        </w:rPr>
        <w:t>McConnell</w:t>
      </w:r>
      <w:r w:rsidRPr="00D77675">
        <w:rPr>
          <w:sz w:val="14"/>
        </w:rPr>
        <w:t xml:space="preserve"> on Thursday </w:t>
      </w:r>
      <w:r w:rsidRPr="00D77675">
        <w:rPr>
          <w:u w:val="single"/>
        </w:rPr>
        <w:t xml:space="preserve">set up </w:t>
      </w:r>
      <w:r w:rsidRPr="00D77675">
        <w:rPr>
          <w:b/>
          <w:bCs/>
          <w:u w:val="single"/>
        </w:rPr>
        <w:t>two votes</w:t>
      </w:r>
      <w:r w:rsidRPr="00D77675">
        <w:rPr>
          <w:u w:val="single"/>
        </w:rPr>
        <w:t xml:space="preserve"> on </w:t>
      </w:r>
      <w:r w:rsidRPr="00D77675">
        <w:rPr>
          <w:b/>
          <w:bCs/>
          <w:u w:val="single"/>
        </w:rPr>
        <w:t>anti-abortion bills</w:t>
      </w:r>
      <w:r w:rsidRPr="00D77675">
        <w:rPr>
          <w:sz w:val="14"/>
        </w:rPr>
        <w:t xml:space="preserve"> for later this month, </w:t>
      </w:r>
      <w:r w:rsidRPr="00D77675">
        <w:rPr>
          <w:u w:val="single"/>
        </w:rPr>
        <w:t xml:space="preserve">a move </w:t>
      </w:r>
      <w:r w:rsidRPr="00D77675">
        <w:rPr>
          <w:b/>
          <w:bCs/>
          <w:u w:val="single"/>
        </w:rPr>
        <w:t>intended</w:t>
      </w:r>
      <w:r w:rsidRPr="00D77675">
        <w:rPr>
          <w:u w:val="single"/>
        </w:rPr>
        <w:t xml:space="preserve"> to </w:t>
      </w:r>
      <w:r w:rsidRPr="00D77675">
        <w:rPr>
          <w:b/>
          <w:bCs/>
          <w:u w:val="single"/>
        </w:rPr>
        <w:t>excite conservatives</w:t>
      </w:r>
      <w:r w:rsidRPr="00D77675">
        <w:rPr>
          <w:u w:val="single"/>
        </w:rPr>
        <w:t xml:space="preserve"> and put a </w:t>
      </w:r>
      <w:r w:rsidRPr="00D77675">
        <w:rPr>
          <w:b/>
          <w:bCs/>
          <w:u w:val="single"/>
        </w:rPr>
        <w:t>vulnerable</w:t>
      </w:r>
      <w:r w:rsidRPr="00D77675">
        <w:rPr>
          <w:u w:val="single"/>
        </w:rPr>
        <w:t xml:space="preserve"> Senate </w:t>
      </w:r>
      <w:r w:rsidRPr="00D77675">
        <w:rPr>
          <w:b/>
          <w:bCs/>
          <w:u w:val="single"/>
        </w:rPr>
        <w:t>Democrat</w:t>
      </w:r>
      <w:r w:rsidRPr="00D77675">
        <w:rPr>
          <w:u w:val="single"/>
        </w:rPr>
        <w:t xml:space="preserve"> in a </w:t>
      </w:r>
      <w:r w:rsidRPr="00D77675">
        <w:rPr>
          <w:b/>
          <w:bCs/>
          <w:u w:val="single"/>
        </w:rPr>
        <w:t>difficult position.</w:t>
      </w:r>
    </w:p>
    <w:p w14:paraId="35781A9E" w14:textId="77777777" w:rsidR="006E3256" w:rsidRPr="00D77675" w:rsidRDefault="006E3256" w:rsidP="006E3256">
      <w:pPr>
        <w:rPr>
          <w:sz w:val="14"/>
        </w:rPr>
      </w:pPr>
      <w:r w:rsidRPr="00D77675">
        <w:rPr>
          <w:sz w:val="14"/>
        </w:rPr>
        <w:t xml:space="preserve">The </w:t>
      </w:r>
      <w:r w:rsidRPr="00D77675">
        <w:rPr>
          <w:rStyle w:val="StyleUnderline"/>
        </w:rPr>
        <w:t xml:space="preserve">Senate </w:t>
      </w:r>
      <w:r w:rsidRPr="00D77675">
        <w:rPr>
          <w:rStyle w:val="StyleUnderline"/>
          <w:b/>
          <w:bCs/>
        </w:rPr>
        <w:t>majority leader</w:t>
      </w:r>
      <w:r w:rsidRPr="00D77675">
        <w:rPr>
          <w:sz w:val="14"/>
        </w:rPr>
        <w:t xml:space="preserve"> teed up votes on a bill </w:t>
      </w:r>
      <w:r w:rsidRPr="00D77675">
        <w:rPr>
          <w:rStyle w:val="StyleUnderline"/>
          <w:b/>
          <w:bCs/>
        </w:rPr>
        <w:t>banning</w:t>
      </w:r>
      <w:r w:rsidRPr="00D77675">
        <w:rPr>
          <w:rStyle w:val="StyleUnderline"/>
        </w:rPr>
        <w:t xml:space="preserve"> </w:t>
      </w:r>
      <w:r w:rsidRPr="00D77675">
        <w:rPr>
          <w:rStyle w:val="StyleUnderline"/>
          <w:b/>
          <w:bCs/>
        </w:rPr>
        <w:t>abortions</w:t>
      </w:r>
      <w:r w:rsidRPr="00D77675">
        <w:rPr>
          <w:sz w:val="14"/>
        </w:rPr>
        <w:t xml:space="preserve"> after 20 weeks and also the "</w:t>
      </w:r>
      <w:r w:rsidRPr="00D77675">
        <w:rPr>
          <w:rStyle w:val="StyleUnderline"/>
          <w:b/>
          <w:bCs/>
        </w:rPr>
        <w:t>B</w:t>
      </w:r>
      <w:r w:rsidRPr="00D77675">
        <w:rPr>
          <w:rStyle w:val="StyleUnderline"/>
        </w:rPr>
        <w:t>orn-</w:t>
      </w:r>
      <w:r w:rsidRPr="00D77675">
        <w:rPr>
          <w:rStyle w:val="StyleUnderline"/>
          <w:b/>
          <w:bCs/>
        </w:rPr>
        <w:t>A</w:t>
      </w:r>
      <w:r w:rsidRPr="00D77675">
        <w:rPr>
          <w:rStyle w:val="StyleUnderline"/>
        </w:rPr>
        <w:t xml:space="preserve">live </w:t>
      </w:r>
      <w:r w:rsidRPr="00D77675">
        <w:rPr>
          <w:rStyle w:val="StyleUnderline"/>
          <w:b/>
          <w:bCs/>
        </w:rPr>
        <w:t>A</w:t>
      </w:r>
      <w:r w:rsidRPr="00D77675">
        <w:rPr>
          <w:rStyle w:val="StyleUnderline"/>
        </w:rPr>
        <w:t xml:space="preserve">bortion </w:t>
      </w:r>
      <w:r w:rsidRPr="00D77675">
        <w:rPr>
          <w:rStyle w:val="StyleUnderline"/>
          <w:b/>
          <w:bCs/>
        </w:rPr>
        <w:t>S</w:t>
      </w:r>
      <w:r w:rsidRPr="00D77675">
        <w:rPr>
          <w:rStyle w:val="StyleUnderline"/>
        </w:rPr>
        <w:t xml:space="preserve">urvivors </w:t>
      </w:r>
      <w:r w:rsidRPr="00D77675">
        <w:rPr>
          <w:rStyle w:val="StyleUnderline"/>
          <w:b/>
          <w:bCs/>
        </w:rPr>
        <w:t>P</w:t>
      </w:r>
      <w:r w:rsidRPr="00D77675">
        <w:rPr>
          <w:rStyle w:val="StyleUnderline"/>
        </w:rPr>
        <w:t xml:space="preserve">rotection </w:t>
      </w:r>
      <w:r w:rsidRPr="00D77675">
        <w:rPr>
          <w:rStyle w:val="StyleUnderline"/>
          <w:b/>
          <w:bCs/>
        </w:rPr>
        <w:t>A</w:t>
      </w:r>
      <w:r w:rsidRPr="00D77675">
        <w:rPr>
          <w:rStyle w:val="StyleUnderline"/>
        </w:rPr>
        <w:t>ct</w:t>
      </w:r>
      <w:r w:rsidRPr="00D77675">
        <w:rPr>
          <w:sz w:val="14"/>
        </w:rPr>
        <w:t xml:space="preserve">." Both </w:t>
      </w:r>
      <w:r w:rsidRPr="00D77675">
        <w:rPr>
          <w:rStyle w:val="StyleUnderline"/>
        </w:rPr>
        <w:t xml:space="preserve">bills have been </w:t>
      </w:r>
      <w:r w:rsidRPr="00D77675">
        <w:rPr>
          <w:rStyle w:val="StyleUnderline"/>
          <w:b/>
          <w:bCs/>
        </w:rPr>
        <w:t>rejected</w:t>
      </w:r>
      <w:r w:rsidRPr="00D77675">
        <w:rPr>
          <w:sz w:val="14"/>
        </w:rPr>
        <w:t xml:space="preserve"> by the Senate in recent years after failing to clear the chamber's 60-vote threshold. </w:t>
      </w:r>
      <w:r w:rsidRPr="00D77675">
        <w:rPr>
          <w:rStyle w:val="StyleUnderline"/>
        </w:rPr>
        <w:t xml:space="preserve">But </w:t>
      </w:r>
      <w:r w:rsidRPr="00D77675">
        <w:rPr>
          <w:rStyle w:val="StyleUnderline"/>
          <w:b/>
          <w:bCs/>
        </w:rPr>
        <w:t>forcing votes</w:t>
      </w:r>
      <w:r w:rsidRPr="00D77675">
        <w:rPr>
          <w:rStyle w:val="StyleUnderline"/>
        </w:rPr>
        <w:t xml:space="preserve"> on them in an election year could </w:t>
      </w:r>
      <w:r w:rsidRPr="00D77675">
        <w:rPr>
          <w:rStyle w:val="StyleUnderline"/>
          <w:b/>
          <w:bCs/>
        </w:rPr>
        <w:t>help boost enthusiasm</w:t>
      </w:r>
      <w:r w:rsidRPr="00D77675">
        <w:rPr>
          <w:sz w:val="14"/>
        </w:rPr>
        <w:t xml:space="preserve"> on the right for keeping the Senate in Republican hands.</w:t>
      </w:r>
    </w:p>
    <w:p w14:paraId="5BA1F9B0" w14:textId="77777777" w:rsidR="006E3256" w:rsidRPr="00D77675" w:rsidRDefault="006E3256" w:rsidP="006E3256">
      <w:pPr>
        <w:rPr>
          <w:sz w:val="14"/>
        </w:rPr>
      </w:pPr>
      <w:r w:rsidRPr="00D77675">
        <w:rPr>
          <w:rStyle w:val="StyleUnderline"/>
          <w:b/>
          <w:bCs/>
        </w:rPr>
        <w:t>Democrats</w:t>
      </w:r>
      <w:r w:rsidRPr="00D77675">
        <w:rPr>
          <w:rStyle w:val="StyleUnderline"/>
        </w:rPr>
        <w:t xml:space="preserve"> generally oppose</w:t>
      </w:r>
      <w:r w:rsidRPr="00D77675">
        <w:rPr>
          <w:sz w:val="14"/>
        </w:rPr>
        <w:t xml:space="preserve"> the 20-week </w:t>
      </w:r>
      <w:r w:rsidRPr="00D77675">
        <w:rPr>
          <w:rStyle w:val="StyleUnderline"/>
          <w:b/>
          <w:bCs/>
        </w:rPr>
        <w:t>abortion</w:t>
      </w:r>
      <w:r w:rsidRPr="00D77675">
        <w:rPr>
          <w:rStyle w:val="StyleUnderline"/>
        </w:rPr>
        <w:t xml:space="preserve"> </w:t>
      </w:r>
      <w:r w:rsidRPr="00D77675">
        <w:rPr>
          <w:rStyle w:val="StyleUnderline"/>
          <w:b/>
          <w:bCs/>
        </w:rPr>
        <w:t>ban</w:t>
      </w:r>
      <w:r w:rsidRPr="00D77675">
        <w:rPr>
          <w:sz w:val="14"/>
        </w:rPr>
        <w:t xml:space="preserve">, though Sens. Joe </w:t>
      </w:r>
      <w:r w:rsidRPr="00D77675">
        <w:rPr>
          <w:rStyle w:val="StyleUnderline"/>
          <w:b/>
          <w:bCs/>
        </w:rPr>
        <w:t>Manchin</w:t>
      </w:r>
      <w:r w:rsidRPr="00D77675">
        <w:rPr>
          <w:sz w:val="14"/>
        </w:rPr>
        <w:t xml:space="preserve"> (D-W.Va.) </w:t>
      </w:r>
      <w:r w:rsidRPr="00D77675">
        <w:rPr>
          <w:rStyle w:val="StyleUnderline"/>
          <w:b/>
          <w:bCs/>
        </w:rPr>
        <w:t>and</w:t>
      </w:r>
      <w:r w:rsidRPr="00D77675">
        <w:rPr>
          <w:sz w:val="14"/>
        </w:rPr>
        <w:t xml:space="preserve"> Bob </w:t>
      </w:r>
      <w:r w:rsidRPr="00D77675">
        <w:rPr>
          <w:rStyle w:val="StyleUnderline"/>
          <w:b/>
          <w:bCs/>
        </w:rPr>
        <w:t>Casey</w:t>
      </w:r>
      <w:r w:rsidRPr="00D77675">
        <w:rPr>
          <w:sz w:val="14"/>
        </w:rPr>
        <w:t xml:space="preserve"> (D-Pa.) have </w:t>
      </w:r>
      <w:r w:rsidRPr="00D77675">
        <w:rPr>
          <w:rStyle w:val="StyleUnderline"/>
          <w:b/>
          <w:bCs/>
        </w:rPr>
        <w:t>supported</w:t>
      </w:r>
      <w:r w:rsidRPr="00D77675">
        <w:rPr>
          <w:rStyle w:val="StyleUnderline"/>
        </w:rPr>
        <w:t xml:space="preserve"> it in the past.</w:t>
      </w:r>
      <w:r w:rsidRPr="00D77675">
        <w:rPr>
          <w:sz w:val="14"/>
        </w:rPr>
        <w:t xml:space="preserve"> GOP Sens. Lisa Murkowski of Alaska and Susan Collins of Maine, who is up for reelection this year, have opposed it. That measure failed in 2018.</w:t>
      </w:r>
    </w:p>
    <w:p w14:paraId="6FF4AA0E" w14:textId="77777777" w:rsidR="006E3256" w:rsidRPr="00D77675" w:rsidRDefault="006E3256" w:rsidP="006E3256">
      <w:pPr>
        <w:rPr>
          <w:sz w:val="14"/>
          <w:szCs w:val="14"/>
        </w:rPr>
      </w:pPr>
      <w:r w:rsidRPr="00D77675">
        <w:rPr>
          <w:sz w:val="14"/>
          <w:szCs w:val="14"/>
        </w:rPr>
        <w:t>The other legislation would require medical care be delivered to infants that survive abortions and is viewed by Democrats as unnecessary and misleading, given that infanticide is already a crime. Manchin, Casey and Sen. Doug Jones (D-Ala.), the most endangered Senate Democrat, all supported it last year along with all Senate Republicans.</w:t>
      </w:r>
    </w:p>
    <w:p w14:paraId="182CC21D" w14:textId="77777777" w:rsidR="006E3256" w:rsidRPr="00D77675" w:rsidRDefault="006E3256" w:rsidP="006E3256">
      <w:pPr>
        <w:rPr>
          <w:sz w:val="14"/>
        </w:rPr>
      </w:pPr>
      <w:r w:rsidRPr="00D77675">
        <w:rPr>
          <w:rStyle w:val="StyleUnderline"/>
          <w:b/>
          <w:bCs/>
        </w:rPr>
        <w:t>McConnell</w:t>
      </w:r>
      <w:r w:rsidRPr="00D77675">
        <w:rPr>
          <w:rStyle w:val="StyleUnderline"/>
        </w:rPr>
        <w:t xml:space="preserve"> has typically </w:t>
      </w:r>
      <w:r w:rsidRPr="00D77675">
        <w:rPr>
          <w:rStyle w:val="StyleUnderline"/>
          <w:b/>
          <w:bCs/>
        </w:rPr>
        <w:t>shied away</w:t>
      </w:r>
      <w:r w:rsidRPr="00D77675">
        <w:rPr>
          <w:rStyle w:val="StyleUnderline"/>
        </w:rPr>
        <w:t xml:space="preserve"> from </w:t>
      </w:r>
      <w:r w:rsidRPr="00D77675">
        <w:rPr>
          <w:rStyle w:val="StyleUnderline"/>
          <w:b/>
          <w:bCs/>
        </w:rPr>
        <w:t>holding</w:t>
      </w:r>
      <w:r w:rsidRPr="00D77675">
        <w:rPr>
          <w:rStyle w:val="StyleUnderline"/>
        </w:rPr>
        <w:t xml:space="preserve"> “</w:t>
      </w:r>
      <w:r w:rsidRPr="00D77675">
        <w:rPr>
          <w:rStyle w:val="StyleUnderline"/>
          <w:b/>
          <w:bCs/>
        </w:rPr>
        <w:t>show votes</w:t>
      </w:r>
      <w:r w:rsidRPr="00D77675">
        <w:rPr>
          <w:rStyle w:val="StyleUnderline"/>
        </w:rPr>
        <w:t xml:space="preserve">” on the Senate floor that are clearly doomed but </w:t>
      </w:r>
      <w:r w:rsidRPr="00D77675">
        <w:rPr>
          <w:rStyle w:val="StyleUnderline"/>
          <w:b/>
          <w:bCs/>
        </w:rPr>
        <w:t>give senators a chance</w:t>
      </w:r>
      <w:r w:rsidRPr="00D77675">
        <w:rPr>
          <w:rStyle w:val="StyleUnderline"/>
        </w:rPr>
        <w:t xml:space="preserve"> to </w:t>
      </w:r>
      <w:r w:rsidRPr="00D77675">
        <w:rPr>
          <w:rStyle w:val="StyleUnderline"/>
          <w:b/>
          <w:bCs/>
        </w:rPr>
        <w:t>show</w:t>
      </w:r>
      <w:r w:rsidRPr="00D77675">
        <w:rPr>
          <w:rStyle w:val="StyleUnderline"/>
        </w:rPr>
        <w:t xml:space="preserve"> their position. </w:t>
      </w:r>
      <w:r w:rsidRPr="00D77675">
        <w:rPr>
          <w:rStyle w:val="StyleUnderline"/>
          <w:b/>
          <w:bCs/>
        </w:rPr>
        <w:t>But</w:t>
      </w:r>
      <w:r w:rsidRPr="00D77675">
        <w:rPr>
          <w:rStyle w:val="StyleUnderline"/>
        </w:rPr>
        <w:t xml:space="preserve"> he has made an </w:t>
      </w:r>
      <w:r w:rsidRPr="00D77675">
        <w:rPr>
          <w:rStyle w:val="StyleUnderline"/>
          <w:b/>
          <w:bCs/>
        </w:rPr>
        <w:t>exception</w:t>
      </w:r>
      <w:r w:rsidRPr="00D77675">
        <w:rPr>
          <w:rStyle w:val="StyleUnderline"/>
        </w:rPr>
        <w:t xml:space="preserve"> for </w:t>
      </w:r>
      <w:r w:rsidRPr="00D77675">
        <w:rPr>
          <w:rStyle w:val="StyleUnderline"/>
          <w:b/>
          <w:bCs/>
        </w:rPr>
        <w:t>abortion legislation</w:t>
      </w:r>
      <w:r w:rsidRPr="00D77675">
        <w:rPr>
          <w:rStyle w:val="StyleUnderline"/>
        </w:rPr>
        <w:t xml:space="preserve"> given the </w:t>
      </w:r>
      <w:r w:rsidRPr="00D77675">
        <w:rPr>
          <w:rStyle w:val="StyleUnderline"/>
          <w:b/>
          <w:bCs/>
        </w:rPr>
        <w:t xml:space="preserve">support of </w:t>
      </w:r>
      <w:r w:rsidRPr="00D77675">
        <w:rPr>
          <w:rStyle w:val="StyleUnderline"/>
        </w:rPr>
        <w:t>social</w:t>
      </w:r>
      <w:r w:rsidRPr="00D77675">
        <w:rPr>
          <w:rStyle w:val="StyleUnderline"/>
          <w:b/>
          <w:bCs/>
        </w:rPr>
        <w:t xml:space="preserve"> conservatives</w:t>
      </w:r>
      <w:r w:rsidRPr="00D77675">
        <w:rPr>
          <w:sz w:val="14"/>
        </w:rPr>
        <w:t xml:space="preserve">. Plus, </w:t>
      </w:r>
      <w:r w:rsidRPr="00D77675">
        <w:rPr>
          <w:rStyle w:val="StyleUnderline"/>
        </w:rPr>
        <w:t xml:space="preserve">McConnell's up for </w:t>
      </w:r>
      <w:r w:rsidRPr="00D77675">
        <w:rPr>
          <w:rStyle w:val="StyleUnderline"/>
          <w:b/>
          <w:bCs/>
        </w:rPr>
        <w:t>re-election</w:t>
      </w:r>
      <w:r w:rsidRPr="00D77675">
        <w:rPr>
          <w:rStyle w:val="StyleUnderline"/>
        </w:rPr>
        <w:t xml:space="preserve"> this year</w:t>
      </w:r>
      <w:r w:rsidRPr="00D77675">
        <w:rPr>
          <w:sz w:val="14"/>
        </w:rPr>
        <w:t xml:space="preserve"> too.</w:t>
      </w:r>
    </w:p>
    <w:p w14:paraId="081FA316" w14:textId="77777777" w:rsidR="006E3256" w:rsidRPr="00C12DB7" w:rsidRDefault="006E3256" w:rsidP="006E3256">
      <w:pPr>
        <w:rPr>
          <w:sz w:val="14"/>
          <w:szCs w:val="14"/>
        </w:rPr>
      </w:pPr>
      <w:r w:rsidRPr="00D77675">
        <w:rPr>
          <w:sz w:val="14"/>
          <w:szCs w:val="14"/>
        </w:rPr>
        <w:t>The Senate will likely take up the proposals when it returns from next week's President's Day recess</w:t>
      </w:r>
    </w:p>
    <w:p w14:paraId="40C04095" w14:textId="77777777" w:rsidR="006E3256" w:rsidRPr="00D77675" w:rsidRDefault="006E3256" w:rsidP="006E3256">
      <w:pPr>
        <w:pStyle w:val="Heading4"/>
      </w:pPr>
      <w:r w:rsidRPr="00D77675">
        <w:t xml:space="preserve">It will be an </w:t>
      </w:r>
      <w:r w:rsidRPr="00D77675">
        <w:rPr>
          <w:u w:val="single"/>
        </w:rPr>
        <w:t>uphill battle</w:t>
      </w:r>
      <w:r w:rsidRPr="00D77675">
        <w:t xml:space="preserve">. </w:t>
      </w:r>
    </w:p>
    <w:p w14:paraId="2A7A79CF" w14:textId="77777777" w:rsidR="006E3256" w:rsidRPr="00D77675" w:rsidRDefault="006E3256" w:rsidP="006E3256">
      <w:r w:rsidRPr="00D77675">
        <w:rPr>
          <w:rStyle w:val="Style13ptBold"/>
        </w:rPr>
        <w:t>Ward ’21</w:t>
      </w:r>
      <w:r w:rsidRPr="00D77675">
        <w:t xml:space="preserve"> [Jon Ward; 05/21/2021; “What would it mean for Congress to pass an abortion law like the one Biden wants?” Yahoo News; https://news.yahoo.com/what-would-it-mean-for-congress-to-pass-an-abortion-law-like-the-one-biden-wants-090027227.html//BUBU]</w:t>
      </w:r>
    </w:p>
    <w:p w14:paraId="379FC055" w14:textId="77777777" w:rsidR="006E3256" w:rsidRPr="00D77675" w:rsidRDefault="006E3256" w:rsidP="006E3256">
      <w:pPr>
        <w:rPr>
          <w:sz w:val="14"/>
        </w:rPr>
      </w:pPr>
      <w:r w:rsidRPr="00D77675">
        <w:rPr>
          <w:sz w:val="14"/>
        </w:rPr>
        <w:t xml:space="preserve">The </w:t>
      </w:r>
      <w:r w:rsidRPr="00D77675">
        <w:rPr>
          <w:b/>
          <w:bCs/>
          <w:u w:val="single"/>
        </w:rPr>
        <w:t>Supreme Court’s</w:t>
      </w:r>
      <w:r w:rsidRPr="00D77675">
        <w:rPr>
          <w:u w:val="single"/>
        </w:rPr>
        <w:t xml:space="preserve"> decision to </w:t>
      </w:r>
      <w:r w:rsidRPr="00D77675">
        <w:rPr>
          <w:b/>
          <w:bCs/>
          <w:u w:val="single"/>
        </w:rPr>
        <w:t>hear</w:t>
      </w:r>
      <w:r w:rsidRPr="00D77675">
        <w:rPr>
          <w:sz w:val="14"/>
        </w:rPr>
        <w:t xml:space="preserve"> a major </w:t>
      </w:r>
      <w:r w:rsidRPr="00D77675">
        <w:rPr>
          <w:b/>
          <w:bCs/>
          <w:u w:val="single"/>
        </w:rPr>
        <w:t>abortion</w:t>
      </w:r>
      <w:r w:rsidRPr="00D77675">
        <w:rPr>
          <w:u w:val="single"/>
        </w:rPr>
        <w:t xml:space="preserve"> case</w:t>
      </w:r>
      <w:r w:rsidRPr="00D77675">
        <w:rPr>
          <w:sz w:val="14"/>
        </w:rPr>
        <w:t xml:space="preserve"> this year </w:t>
      </w:r>
      <w:r w:rsidRPr="00D77675">
        <w:rPr>
          <w:u w:val="single"/>
        </w:rPr>
        <w:t xml:space="preserve">has </w:t>
      </w:r>
      <w:r w:rsidRPr="00D77675">
        <w:rPr>
          <w:b/>
          <w:bCs/>
          <w:u w:val="single"/>
        </w:rPr>
        <w:t>forced</w:t>
      </w:r>
      <w:r w:rsidRPr="00D77675">
        <w:rPr>
          <w:u w:val="single"/>
        </w:rPr>
        <w:t xml:space="preserve"> a </w:t>
      </w:r>
      <w:r w:rsidRPr="00D77675">
        <w:rPr>
          <w:b/>
          <w:bCs/>
          <w:u w:val="single"/>
        </w:rPr>
        <w:t>reassessment</w:t>
      </w:r>
      <w:r w:rsidRPr="00D77675">
        <w:rPr>
          <w:u w:val="single"/>
        </w:rPr>
        <w:t xml:space="preserve"> of whether </w:t>
      </w:r>
      <w:r w:rsidRPr="00D77675">
        <w:rPr>
          <w:b/>
          <w:bCs/>
          <w:u w:val="single"/>
        </w:rPr>
        <w:t>Congress</w:t>
      </w:r>
      <w:r w:rsidRPr="00D77675">
        <w:rPr>
          <w:u w:val="single"/>
        </w:rPr>
        <w:t xml:space="preserve"> might </w:t>
      </w:r>
      <w:r w:rsidRPr="00D77675">
        <w:rPr>
          <w:b/>
          <w:bCs/>
          <w:u w:val="single"/>
        </w:rPr>
        <w:t>pass a law</w:t>
      </w:r>
      <w:r w:rsidRPr="00D77675">
        <w:rPr>
          <w:u w:val="single"/>
        </w:rPr>
        <w:t xml:space="preserve"> that would </w:t>
      </w:r>
      <w:r w:rsidRPr="00D77675">
        <w:rPr>
          <w:b/>
          <w:bCs/>
          <w:u w:val="single"/>
        </w:rPr>
        <w:t>keep the procedure</w:t>
      </w:r>
      <w:r w:rsidRPr="00D77675">
        <w:rPr>
          <w:u w:val="single"/>
        </w:rPr>
        <w:t xml:space="preserve"> </w:t>
      </w:r>
      <w:r w:rsidRPr="00D77675">
        <w:rPr>
          <w:b/>
          <w:bCs/>
          <w:u w:val="single"/>
        </w:rPr>
        <w:t>legal</w:t>
      </w:r>
      <w:r w:rsidRPr="00D77675">
        <w:rPr>
          <w:u w:val="single"/>
        </w:rPr>
        <w:t xml:space="preserve"> even if the high </w:t>
      </w:r>
      <w:r w:rsidRPr="00D77675">
        <w:rPr>
          <w:b/>
          <w:bCs/>
          <w:u w:val="single"/>
        </w:rPr>
        <w:t>court repeals</w:t>
      </w:r>
      <w:r w:rsidRPr="00D77675">
        <w:rPr>
          <w:sz w:val="14"/>
        </w:rPr>
        <w:t xml:space="preserve"> or weakens </w:t>
      </w:r>
      <w:r w:rsidRPr="00D77675">
        <w:rPr>
          <w:b/>
          <w:bCs/>
          <w:u w:val="single"/>
        </w:rPr>
        <w:t>Roe</w:t>
      </w:r>
      <w:r w:rsidRPr="00D77675">
        <w:rPr>
          <w:u w:val="single"/>
        </w:rPr>
        <w:t xml:space="preserve"> v. Wade.</w:t>
      </w:r>
    </w:p>
    <w:p w14:paraId="06A25752" w14:textId="77777777" w:rsidR="006E3256" w:rsidRPr="00D77675" w:rsidRDefault="006E3256" w:rsidP="006E3256">
      <w:pPr>
        <w:rPr>
          <w:u w:val="single"/>
        </w:rPr>
      </w:pPr>
      <w:r w:rsidRPr="00D77675">
        <w:rPr>
          <w:sz w:val="14"/>
        </w:rPr>
        <w:t xml:space="preserve">White House press secretary Jen Psaki said earlier this week that President </w:t>
      </w:r>
      <w:r w:rsidRPr="00D77675">
        <w:rPr>
          <w:u w:val="single"/>
        </w:rPr>
        <w:t>Biden is “</w:t>
      </w:r>
      <w:r w:rsidRPr="00D77675">
        <w:rPr>
          <w:b/>
          <w:bCs/>
          <w:u w:val="single"/>
        </w:rPr>
        <w:t>committed</w:t>
      </w:r>
      <w:r w:rsidRPr="00D77675">
        <w:rPr>
          <w:u w:val="single"/>
        </w:rPr>
        <w:t xml:space="preserve"> to codifying </w:t>
      </w:r>
      <w:r w:rsidRPr="00D77675">
        <w:rPr>
          <w:b/>
          <w:bCs/>
          <w:u w:val="single"/>
        </w:rPr>
        <w:t>Roe</w:t>
      </w:r>
      <w:r w:rsidRPr="00D77675">
        <w:rPr>
          <w:u w:val="single"/>
        </w:rPr>
        <w:t xml:space="preserve">, </w:t>
      </w:r>
      <w:r w:rsidRPr="00D77675">
        <w:rPr>
          <w:b/>
          <w:bCs/>
          <w:u w:val="single"/>
        </w:rPr>
        <w:t>regardless</w:t>
      </w:r>
      <w:r w:rsidRPr="00D77675">
        <w:rPr>
          <w:u w:val="single"/>
        </w:rPr>
        <w:t xml:space="preserve"> of the ... </w:t>
      </w:r>
      <w:r w:rsidRPr="00D77675">
        <w:rPr>
          <w:b/>
          <w:bCs/>
          <w:u w:val="single"/>
        </w:rPr>
        <w:t>outcome</w:t>
      </w:r>
      <w:r w:rsidRPr="00D77675">
        <w:rPr>
          <w:u w:val="single"/>
        </w:rPr>
        <w:t xml:space="preserve"> of this case.”</w:t>
      </w:r>
    </w:p>
    <w:p w14:paraId="1CFCA17C" w14:textId="77777777" w:rsidR="006E3256" w:rsidRPr="00D77675" w:rsidRDefault="006E3256" w:rsidP="006E3256">
      <w:pPr>
        <w:rPr>
          <w:sz w:val="14"/>
        </w:rPr>
      </w:pPr>
      <w:r w:rsidRPr="00D77675">
        <w:rPr>
          <w:sz w:val="14"/>
        </w:rPr>
        <w:t xml:space="preserve">But what does that mean? </w:t>
      </w:r>
      <w:r w:rsidRPr="00D77675">
        <w:rPr>
          <w:u w:val="single"/>
        </w:rPr>
        <w:t xml:space="preserve">The </w:t>
      </w:r>
      <w:r w:rsidRPr="00D77675">
        <w:rPr>
          <w:b/>
          <w:bCs/>
          <w:u w:val="single"/>
        </w:rPr>
        <w:t>political reality</w:t>
      </w:r>
      <w:r w:rsidRPr="00D77675">
        <w:rPr>
          <w:u w:val="single"/>
        </w:rPr>
        <w:t xml:space="preserve"> is that to </w:t>
      </w:r>
      <w:r w:rsidRPr="00D77675">
        <w:rPr>
          <w:b/>
          <w:bCs/>
          <w:u w:val="single"/>
        </w:rPr>
        <w:t>pass anything</w:t>
      </w:r>
      <w:r w:rsidRPr="00D77675">
        <w:rPr>
          <w:u w:val="single"/>
        </w:rPr>
        <w:t xml:space="preserve"> through the </w:t>
      </w:r>
      <w:r w:rsidRPr="00D77675">
        <w:rPr>
          <w:b/>
          <w:bCs/>
          <w:u w:val="single"/>
        </w:rPr>
        <w:t>Senate</w:t>
      </w:r>
      <w:r w:rsidRPr="00D77675">
        <w:rPr>
          <w:u w:val="single"/>
        </w:rPr>
        <w:t xml:space="preserve"> would </w:t>
      </w:r>
      <w:r w:rsidRPr="00D77675">
        <w:rPr>
          <w:b/>
          <w:bCs/>
          <w:u w:val="single"/>
        </w:rPr>
        <w:t>require</w:t>
      </w:r>
      <w:r w:rsidRPr="00D77675">
        <w:rPr>
          <w:u w:val="single"/>
        </w:rPr>
        <w:t xml:space="preserve"> the support of </w:t>
      </w:r>
      <w:r w:rsidRPr="00D77675">
        <w:rPr>
          <w:b/>
          <w:bCs/>
          <w:u w:val="single"/>
        </w:rPr>
        <w:t>10 Republicans</w:t>
      </w:r>
      <w:r w:rsidRPr="00D77675">
        <w:rPr>
          <w:sz w:val="14"/>
        </w:rPr>
        <w:t xml:space="preserve">. And </w:t>
      </w:r>
      <w:r w:rsidRPr="00D77675">
        <w:rPr>
          <w:u w:val="single"/>
        </w:rPr>
        <w:t xml:space="preserve">even if Democrats </w:t>
      </w:r>
      <w:r w:rsidRPr="00D77675">
        <w:rPr>
          <w:b/>
          <w:bCs/>
          <w:u w:val="single"/>
        </w:rPr>
        <w:t>abolished</w:t>
      </w:r>
      <w:r w:rsidRPr="00D77675">
        <w:rPr>
          <w:u w:val="single"/>
        </w:rPr>
        <w:t xml:space="preserve"> the </w:t>
      </w:r>
      <w:r w:rsidRPr="00D77675">
        <w:rPr>
          <w:b/>
          <w:bCs/>
          <w:u w:val="single"/>
        </w:rPr>
        <w:t>filibuster</w:t>
      </w:r>
      <w:r w:rsidRPr="00D77675">
        <w:rPr>
          <w:u w:val="single"/>
        </w:rPr>
        <w:t xml:space="preserve"> so </w:t>
      </w:r>
      <w:r w:rsidRPr="00D77675">
        <w:rPr>
          <w:b/>
          <w:bCs/>
          <w:u w:val="single"/>
        </w:rPr>
        <w:t>they could pass an abortion law</w:t>
      </w:r>
      <w:r w:rsidRPr="00D77675">
        <w:rPr>
          <w:u w:val="single"/>
        </w:rPr>
        <w:t xml:space="preserve"> with 51 votes, they’d need </w:t>
      </w:r>
      <w:r w:rsidRPr="00D77675">
        <w:rPr>
          <w:b/>
          <w:bCs/>
          <w:u w:val="single"/>
        </w:rPr>
        <w:t>support</w:t>
      </w:r>
      <w:r w:rsidRPr="00D77675">
        <w:rPr>
          <w:u w:val="single"/>
        </w:rPr>
        <w:t xml:space="preserve"> from</w:t>
      </w:r>
      <w:r w:rsidRPr="00D77675">
        <w:rPr>
          <w:sz w:val="14"/>
        </w:rPr>
        <w:t xml:space="preserve"> Sens. Joe </w:t>
      </w:r>
      <w:r w:rsidRPr="00D77675">
        <w:rPr>
          <w:b/>
          <w:bCs/>
          <w:u w:val="single"/>
        </w:rPr>
        <w:t>Manchin</w:t>
      </w:r>
      <w:r w:rsidRPr="00D77675">
        <w:rPr>
          <w:sz w:val="14"/>
        </w:rPr>
        <w:t xml:space="preserve">, D-W.Va., and Bob </w:t>
      </w:r>
      <w:r w:rsidRPr="00D77675">
        <w:rPr>
          <w:b/>
          <w:bCs/>
          <w:u w:val="single"/>
        </w:rPr>
        <w:t>Casey</w:t>
      </w:r>
      <w:r w:rsidRPr="00D77675">
        <w:rPr>
          <w:sz w:val="14"/>
        </w:rPr>
        <w:t xml:space="preserve">, D-Pa., </w:t>
      </w:r>
      <w:r w:rsidRPr="00D77675">
        <w:rPr>
          <w:u w:val="single"/>
        </w:rPr>
        <w:t xml:space="preserve">who </w:t>
      </w:r>
      <w:r w:rsidRPr="00D77675">
        <w:rPr>
          <w:b/>
          <w:bCs/>
          <w:u w:val="single"/>
        </w:rPr>
        <w:t>both have said</w:t>
      </w:r>
      <w:r w:rsidRPr="00D77675">
        <w:rPr>
          <w:u w:val="single"/>
        </w:rPr>
        <w:t xml:space="preserve"> they </w:t>
      </w:r>
      <w:r w:rsidRPr="00D77675">
        <w:rPr>
          <w:b/>
          <w:bCs/>
          <w:u w:val="single"/>
        </w:rPr>
        <w:t>support making abortion illegal</w:t>
      </w:r>
      <w:r w:rsidRPr="00D77675">
        <w:rPr>
          <w:sz w:val="14"/>
        </w:rPr>
        <w:t xml:space="preserve"> after 20 weeks.</w:t>
      </w:r>
    </w:p>
    <w:p w14:paraId="22CBCA78" w14:textId="77777777" w:rsidR="006E3256" w:rsidRPr="00C12DB7" w:rsidRDefault="006E3256" w:rsidP="006E3256">
      <w:pPr>
        <w:rPr>
          <w:sz w:val="14"/>
        </w:rPr>
      </w:pPr>
      <w:r w:rsidRPr="00D77675">
        <w:rPr>
          <w:sz w:val="14"/>
        </w:rPr>
        <w:t xml:space="preserve">So an </w:t>
      </w:r>
      <w:r w:rsidRPr="00D77675">
        <w:rPr>
          <w:rStyle w:val="StyleUnderline"/>
          <w:b/>
          <w:bCs/>
        </w:rPr>
        <w:t>abortion</w:t>
      </w:r>
      <w:r w:rsidRPr="00D77675">
        <w:rPr>
          <w:rStyle w:val="StyleUnderline"/>
        </w:rPr>
        <w:t xml:space="preserve"> bill that </w:t>
      </w:r>
      <w:r w:rsidRPr="00D77675">
        <w:rPr>
          <w:rStyle w:val="StyleUnderline"/>
          <w:b/>
          <w:bCs/>
        </w:rPr>
        <w:t>passed out</w:t>
      </w:r>
      <w:r w:rsidRPr="00D77675">
        <w:rPr>
          <w:rStyle w:val="StyleUnderline"/>
        </w:rPr>
        <w:t xml:space="preserve"> of the current Congress</w:t>
      </w:r>
      <w:r w:rsidRPr="00D77675">
        <w:rPr>
          <w:sz w:val="14"/>
        </w:rPr>
        <w:t xml:space="preserve"> in any of the next few years </w:t>
      </w:r>
      <w:r w:rsidRPr="00D77675">
        <w:rPr>
          <w:u w:val="single"/>
        </w:rPr>
        <w:t xml:space="preserve">would </w:t>
      </w:r>
      <w:r w:rsidRPr="00D77675">
        <w:rPr>
          <w:b/>
          <w:bCs/>
          <w:u w:val="single"/>
        </w:rPr>
        <w:t>likely need to prohibit</w:t>
      </w:r>
      <w:r w:rsidRPr="00D77675">
        <w:rPr>
          <w:u w:val="single"/>
        </w:rPr>
        <w:t xml:space="preserve"> the </w:t>
      </w:r>
      <w:r w:rsidRPr="00D77675">
        <w:rPr>
          <w:b/>
          <w:bCs/>
          <w:u w:val="single"/>
        </w:rPr>
        <w:t>procedure</w:t>
      </w:r>
      <w:r w:rsidRPr="00D77675">
        <w:rPr>
          <w:u w:val="single"/>
        </w:rPr>
        <w:t xml:space="preserve"> after about 20 weeks to get </w:t>
      </w:r>
      <w:r w:rsidRPr="00D77675">
        <w:rPr>
          <w:b/>
          <w:bCs/>
          <w:u w:val="single"/>
        </w:rPr>
        <w:t>Manchin’s</w:t>
      </w:r>
      <w:r w:rsidRPr="00D77675">
        <w:rPr>
          <w:u w:val="single"/>
        </w:rPr>
        <w:t xml:space="preserve"> and </w:t>
      </w:r>
      <w:r w:rsidRPr="00D77675">
        <w:rPr>
          <w:b/>
          <w:bCs/>
          <w:u w:val="single"/>
        </w:rPr>
        <w:t>Casey’s</w:t>
      </w:r>
      <w:r w:rsidRPr="00D77675">
        <w:rPr>
          <w:u w:val="single"/>
        </w:rPr>
        <w:t xml:space="preserve"> </w:t>
      </w:r>
      <w:r w:rsidRPr="00D77675">
        <w:rPr>
          <w:b/>
          <w:bCs/>
          <w:u w:val="single"/>
        </w:rPr>
        <w:t>votes</w:t>
      </w:r>
      <w:r w:rsidRPr="00D77675">
        <w:rPr>
          <w:u w:val="single"/>
        </w:rPr>
        <w:t>.</w:t>
      </w:r>
    </w:p>
    <w:p w14:paraId="5F5687C8" w14:textId="4B1FAD7B" w:rsidR="00073ADD" w:rsidRPr="00D77675" w:rsidRDefault="00B6452D" w:rsidP="00073ADD">
      <w:pPr>
        <w:pStyle w:val="Heading2"/>
      </w:pPr>
      <w:r>
        <w:t>Stem Cell Impacts</w:t>
      </w:r>
    </w:p>
    <w:p w14:paraId="15A3F7B9" w14:textId="2AB60432" w:rsidR="00073ADD" w:rsidRPr="00D77675" w:rsidRDefault="005A1120" w:rsidP="00073ADD">
      <w:pPr>
        <w:pStyle w:val="Heading3"/>
      </w:pPr>
      <w:r>
        <w:t>1NC</w:t>
      </w:r>
    </w:p>
    <w:p w14:paraId="4E63358B" w14:textId="3E929DC3" w:rsidR="00073ADD" w:rsidRPr="00D77675" w:rsidRDefault="00073ADD" w:rsidP="00073ADD">
      <w:pPr>
        <w:pStyle w:val="Heading4"/>
      </w:pPr>
      <w:r w:rsidRPr="00D77675">
        <w:t xml:space="preserve">Abortion </w:t>
      </w:r>
      <w:r w:rsidR="005A1120">
        <w:t xml:space="preserve">restrictions cause </w:t>
      </w:r>
      <w:r w:rsidRPr="00D77675">
        <w:t xml:space="preserve">a </w:t>
      </w:r>
      <w:r w:rsidRPr="00D77675">
        <w:rPr>
          <w:u w:val="single"/>
        </w:rPr>
        <w:t>chilling effect</w:t>
      </w:r>
      <w:r w:rsidRPr="00D77675">
        <w:t xml:space="preserve"> on stem cell donations -- </w:t>
      </w:r>
      <w:r w:rsidRPr="00D77675">
        <w:rPr>
          <w:u w:val="single"/>
        </w:rPr>
        <w:t>shuts down</w:t>
      </w:r>
      <w:r w:rsidRPr="00D77675">
        <w:t xml:space="preserve"> medical advancements. </w:t>
      </w:r>
    </w:p>
    <w:p w14:paraId="4F09FE52" w14:textId="77777777" w:rsidR="00073ADD" w:rsidRPr="00D77675" w:rsidRDefault="00073ADD" w:rsidP="00073ADD">
      <w:r w:rsidRPr="00D77675">
        <w:rPr>
          <w:rStyle w:val="Style13ptBold"/>
        </w:rPr>
        <w:t>Hayden ’16</w:t>
      </w:r>
      <w:r w:rsidRPr="00D77675">
        <w:t xml:space="preserve"> [Erika Check Hayden, reporter at the science journal Nature for 15 years, citing Arnold Kriegstein, a neuroscientist at the University of California, San Francisco. 04/01/2016. “Zika highlights role of controversial fetal­tissue research,” </w:t>
      </w:r>
      <w:hyperlink r:id="rId22" w:history="1">
        <w:r w:rsidRPr="00D77675">
          <w:rPr>
            <w:rStyle w:val="Hyperlink"/>
          </w:rPr>
          <w:t>https://www.nature.com/news/zika-highlights-role-of-controversial-fetal-tissue-research-1.19655//JM</w:t>
        </w:r>
      </w:hyperlink>
      <w:r w:rsidRPr="00D77675">
        <w:t xml:space="preserve"> BUBU Recut] </w:t>
      </w:r>
    </w:p>
    <w:p w14:paraId="4D6E6E0C" w14:textId="77777777" w:rsidR="00073ADD" w:rsidRPr="00D77675" w:rsidRDefault="00073ADD" w:rsidP="00073ADD">
      <w:pPr>
        <w:rPr>
          <w:sz w:val="14"/>
        </w:rPr>
      </w:pPr>
      <w:r w:rsidRPr="00D77675">
        <w:rPr>
          <w:sz w:val="14"/>
        </w:rPr>
        <w:t xml:space="preserve">Kriegstein says that the </w:t>
      </w:r>
      <w:r w:rsidRPr="00D77675">
        <w:rPr>
          <w:b/>
          <w:bCs/>
          <w:u w:val="single"/>
        </w:rPr>
        <w:t>fetal tissue</w:t>
      </w:r>
      <w:r w:rsidRPr="00D77675">
        <w:rPr>
          <w:sz w:val="14"/>
        </w:rPr>
        <w:t xml:space="preserve"> used in his study was donated by patients treated at UCSF medical facilities. But such tissue </w:t>
      </w:r>
      <w:r w:rsidRPr="00D77675">
        <w:rPr>
          <w:u w:val="single"/>
        </w:rPr>
        <w:t xml:space="preserve">may be </w:t>
      </w:r>
      <w:r w:rsidRPr="00D77675">
        <w:rPr>
          <w:b/>
          <w:bCs/>
          <w:u w:val="single"/>
        </w:rPr>
        <w:t>harder</w:t>
      </w:r>
      <w:r w:rsidRPr="00D77675">
        <w:rPr>
          <w:u w:val="single"/>
        </w:rPr>
        <w:t xml:space="preserve"> to </w:t>
      </w:r>
      <w:r w:rsidRPr="00D77675">
        <w:rPr>
          <w:b/>
          <w:bCs/>
          <w:u w:val="single"/>
        </w:rPr>
        <w:t>come by</w:t>
      </w:r>
      <w:r w:rsidRPr="00D77675">
        <w:rPr>
          <w:sz w:val="14"/>
        </w:rPr>
        <w:t xml:space="preserve">, </w:t>
      </w:r>
      <w:r w:rsidRPr="00D77675">
        <w:rPr>
          <w:u w:val="single"/>
        </w:rPr>
        <w:t xml:space="preserve">as the </w:t>
      </w:r>
      <w:r w:rsidRPr="00D77675">
        <w:rPr>
          <w:b/>
          <w:bCs/>
          <w:u w:val="single"/>
        </w:rPr>
        <w:t>collection</w:t>
      </w:r>
      <w:r w:rsidRPr="00D77675">
        <w:rPr>
          <w:sz w:val="14"/>
        </w:rPr>
        <w:t xml:space="preserve"> and use of fetal cells </w:t>
      </w:r>
      <w:r w:rsidRPr="00D77675">
        <w:rPr>
          <w:u w:val="single"/>
        </w:rPr>
        <w:t xml:space="preserve">is under </w:t>
      </w:r>
      <w:r w:rsidRPr="00D77675">
        <w:rPr>
          <w:b/>
          <w:bCs/>
          <w:u w:val="single"/>
        </w:rPr>
        <w:t>renewed</w:t>
      </w:r>
      <w:r w:rsidRPr="00D77675">
        <w:rPr>
          <w:u w:val="single"/>
        </w:rPr>
        <w:t xml:space="preserve"> </w:t>
      </w:r>
      <w:r w:rsidRPr="00D77675">
        <w:rPr>
          <w:b/>
          <w:bCs/>
          <w:u w:val="single"/>
        </w:rPr>
        <w:t>scrutiny</w:t>
      </w:r>
      <w:r w:rsidRPr="00D77675">
        <w:rPr>
          <w:u w:val="single"/>
        </w:rPr>
        <w:t xml:space="preserve"> in the United States</w:t>
      </w:r>
      <w:r w:rsidRPr="00D77675">
        <w:rPr>
          <w:sz w:val="14"/>
        </w:rPr>
        <w:t>. Last July, an anti-abortion group called the Center for Medical Progress in Irvine, California, released video of employees from the non-profit health-care provider Planned Parenthood discussing the sale of fetal tissue from abortions for research. Members of the US House of Representatives are now investigating the use of fetal tissue in research.</w:t>
      </w:r>
    </w:p>
    <w:p w14:paraId="2080AF88" w14:textId="77777777" w:rsidR="00073ADD" w:rsidRPr="00D77675" w:rsidRDefault="00073ADD" w:rsidP="00073ADD">
      <w:pPr>
        <w:rPr>
          <w:sz w:val="14"/>
        </w:rPr>
      </w:pPr>
      <w:r w:rsidRPr="00D77675">
        <w:rPr>
          <w:sz w:val="14"/>
        </w:rPr>
        <w:t xml:space="preserve">US </w:t>
      </w:r>
      <w:r w:rsidRPr="00D77675">
        <w:rPr>
          <w:b/>
          <w:bCs/>
          <w:u w:val="single"/>
        </w:rPr>
        <w:t>scientists</w:t>
      </w:r>
      <w:r w:rsidRPr="00D77675">
        <w:rPr>
          <w:u w:val="single"/>
        </w:rPr>
        <w:t xml:space="preserve"> worry that the </w:t>
      </w:r>
      <w:r w:rsidRPr="00D77675">
        <w:rPr>
          <w:b/>
          <w:bCs/>
          <w:u w:val="single"/>
        </w:rPr>
        <w:t>controversy</w:t>
      </w:r>
      <w:r w:rsidRPr="00D77675">
        <w:rPr>
          <w:u w:val="single"/>
        </w:rPr>
        <w:t xml:space="preserve"> is affecting the </w:t>
      </w:r>
      <w:r w:rsidRPr="00D77675">
        <w:rPr>
          <w:b/>
          <w:bCs/>
          <w:u w:val="single"/>
        </w:rPr>
        <w:t>availability</w:t>
      </w:r>
      <w:r w:rsidRPr="00D77675">
        <w:rPr>
          <w:u w:val="single"/>
        </w:rPr>
        <w:t xml:space="preserve"> of </w:t>
      </w:r>
      <w:r w:rsidRPr="00D77675">
        <w:rPr>
          <w:b/>
          <w:bCs/>
          <w:u w:val="single"/>
        </w:rPr>
        <w:t>donated fetal tissue</w:t>
      </w:r>
      <w:r w:rsidRPr="00D77675">
        <w:rPr>
          <w:u w:val="single"/>
        </w:rPr>
        <w:t xml:space="preserve">, and could thus </w:t>
      </w:r>
      <w:r w:rsidRPr="00D77675">
        <w:rPr>
          <w:b/>
          <w:bCs/>
          <w:u w:val="single"/>
        </w:rPr>
        <w:t>hamper</w:t>
      </w:r>
      <w:r w:rsidRPr="00D77675">
        <w:rPr>
          <w:u w:val="single"/>
        </w:rPr>
        <w:t xml:space="preserve"> </w:t>
      </w:r>
      <w:r w:rsidRPr="00D77675">
        <w:rPr>
          <w:b/>
          <w:bCs/>
          <w:u w:val="single"/>
        </w:rPr>
        <w:t>crucial research</w:t>
      </w:r>
      <w:r w:rsidRPr="00D77675">
        <w:rPr>
          <w:u w:val="single"/>
        </w:rPr>
        <w:t xml:space="preserve"> on </w:t>
      </w:r>
      <w:r w:rsidRPr="00D77675">
        <w:rPr>
          <w:sz w:val="14"/>
        </w:rPr>
        <w:t xml:space="preserve">the Zika </w:t>
      </w:r>
      <w:r w:rsidRPr="00D77675">
        <w:rPr>
          <w:b/>
          <w:bCs/>
          <w:u w:val="single"/>
        </w:rPr>
        <w:t>virus</w:t>
      </w:r>
      <w:r w:rsidRPr="00D77675">
        <w:rPr>
          <w:sz w:val="14"/>
        </w:rPr>
        <w:t xml:space="preserve">. “Many </w:t>
      </w:r>
      <w:r w:rsidRPr="00D77675">
        <w:rPr>
          <w:b/>
          <w:bCs/>
          <w:u w:val="single"/>
        </w:rPr>
        <w:t>fewer people</w:t>
      </w:r>
      <w:r w:rsidRPr="00D77675">
        <w:rPr>
          <w:u w:val="single"/>
        </w:rPr>
        <w:t xml:space="preserve"> are willing to </w:t>
      </w:r>
      <w:r w:rsidRPr="00D77675">
        <w:rPr>
          <w:b/>
          <w:bCs/>
          <w:u w:val="single"/>
        </w:rPr>
        <w:t>donate</w:t>
      </w:r>
      <w:r w:rsidRPr="00D77675">
        <w:rPr>
          <w:u w:val="single"/>
        </w:rPr>
        <w:t xml:space="preserve">, and it’s </w:t>
      </w:r>
      <w:r w:rsidRPr="00D77675">
        <w:rPr>
          <w:b/>
          <w:bCs/>
          <w:u w:val="single"/>
        </w:rPr>
        <w:t>slowing us down</w:t>
      </w:r>
      <w:r w:rsidRPr="00D77675">
        <w:rPr>
          <w:sz w:val="14"/>
        </w:rPr>
        <w:t>,” says Susan Fisher, a stem-cell and developmental biologist at the University of California, San Francisco.</w:t>
      </w:r>
    </w:p>
    <w:p w14:paraId="03DAC0D6" w14:textId="77777777" w:rsidR="00073ADD" w:rsidRPr="00D77675" w:rsidRDefault="00073ADD" w:rsidP="00073ADD">
      <w:pPr>
        <w:rPr>
          <w:sz w:val="14"/>
          <w:szCs w:val="14"/>
        </w:rPr>
      </w:pPr>
      <w:r w:rsidRPr="00D77675">
        <w:rPr>
          <w:sz w:val="14"/>
          <w:szCs w:val="14"/>
        </w:rPr>
        <w:t>Fisher is studying how Zika virus is transmitted from mother to baby through the placenta, which carries blood and nutrients to the fetus during pregnancy. She has found AXL in fetal cells called trophoblasts that anchor the placenta to the mother's uterus. These cells are known to transmit infections such as cytomegalovirus from mother to baby. “This suggests that the placenta is extremely capable of transmitting Zika,” says Fisher, whose studies rely on fetal tissue donated from terminated and full-term pregnancies.</w:t>
      </w:r>
    </w:p>
    <w:p w14:paraId="7A248FB4" w14:textId="77777777" w:rsidR="00073ADD" w:rsidRPr="00D77675" w:rsidRDefault="00073ADD" w:rsidP="00073ADD">
      <w:pPr>
        <w:rPr>
          <w:sz w:val="14"/>
        </w:rPr>
      </w:pPr>
      <w:r w:rsidRPr="00D77675">
        <w:rPr>
          <w:sz w:val="14"/>
        </w:rPr>
        <w:t>Carolyn Coyne, a virologist at the University of Pittsburgh in Pennsylvania, is also probing Zika transmission between mother and baby — but using cell lines and placentas donated after full-term pregnancies. She says that fetal tissue is particularly critical for studies of Zika because the virus appears to be able to harm a fetus throughout pregnancy4. “</w:t>
      </w:r>
      <w:r w:rsidRPr="00D77675">
        <w:rPr>
          <w:u w:val="single"/>
        </w:rPr>
        <w:t xml:space="preserve">It is </w:t>
      </w:r>
      <w:r w:rsidRPr="00D77675">
        <w:rPr>
          <w:b/>
          <w:bCs/>
          <w:u w:val="single"/>
        </w:rPr>
        <w:t>absolutely essential</w:t>
      </w:r>
      <w:r w:rsidRPr="00D77675">
        <w:rPr>
          <w:u w:val="single"/>
        </w:rPr>
        <w:t xml:space="preserve"> to study Zika </w:t>
      </w:r>
      <w:r w:rsidRPr="00D77675">
        <w:rPr>
          <w:b/>
          <w:bCs/>
          <w:u w:val="single"/>
        </w:rPr>
        <w:t>infection</w:t>
      </w:r>
      <w:r w:rsidRPr="00D77675">
        <w:rPr>
          <w:u w:val="single"/>
        </w:rPr>
        <w:t xml:space="preserve"> in </w:t>
      </w:r>
      <w:r w:rsidRPr="00D77675">
        <w:rPr>
          <w:b/>
          <w:bCs/>
          <w:u w:val="single"/>
        </w:rPr>
        <w:t>human fetal tissue</w:t>
      </w:r>
      <w:r w:rsidRPr="00D77675">
        <w:rPr>
          <w:sz w:val="14"/>
        </w:rPr>
        <w:t xml:space="preserve">,” says Coyne. “These types of studies need to </w:t>
      </w:r>
      <w:r w:rsidRPr="00D77675">
        <w:rPr>
          <w:b/>
          <w:bCs/>
          <w:u w:val="single"/>
        </w:rPr>
        <w:t>extend</w:t>
      </w:r>
      <w:r w:rsidRPr="00D77675">
        <w:rPr>
          <w:u w:val="single"/>
        </w:rPr>
        <w:t xml:space="preserve"> to all stages of </w:t>
      </w:r>
      <w:r w:rsidRPr="00D77675">
        <w:rPr>
          <w:b/>
          <w:bCs/>
          <w:u w:val="single"/>
        </w:rPr>
        <w:t>pregnancy</w:t>
      </w:r>
      <w:r w:rsidRPr="00D77675">
        <w:rPr>
          <w:sz w:val="14"/>
        </w:rPr>
        <w:t>.”</w:t>
      </w:r>
    </w:p>
    <w:p w14:paraId="67A9F4E8" w14:textId="77777777" w:rsidR="00073ADD" w:rsidRPr="00D77675" w:rsidRDefault="00073ADD" w:rsidP="00073ADD">
      <w:pPr>
        <w:rPr>
          <w:sz w:val="14"/>
        </w:rPr>
      </w:pPr>
      <w:r w:rsidRPr="00D77675">
        <w:rPr>
          <w:sz w:val="14"/>
        </w:rPr>
        <w:t xml:space="preserve">Because </w:t>
      </w:r>
      <w:r w:rsidRPr="00D77675">
        <w:rPr>
          <w:b/>
          <w:bCs/>
          <w:u w:val="single"/>
        </w:rPr>
        <w:t>abortion</w:t>
      </w:r>
      <w:r w:rsidRPr="00D77675">
        <w:rPr>
          <w:u w:val="single"/>
        </w:rPr>
        <w:t xml:space="preserve"> is </w:t>
      </w:r>
      <w:r w:rsidRPr="00D77675">
        <w:rPr>
          <w:b/>
          <w:bCs/>
          <w:u w:val="single"/>
        </w:rPr>
        <w:t>illegal</w:t>
      </w:r>
      <w:r w:rsidRPr="00D77675">
        <w:rPr>
          <w:u w:val="single"/>
        </w:rPr>
        <w:t xml:space="preserve"> or highly </w:t>
      </w:r>
      <w:r w:rsidRPr="00D77675">
        <w:rPr>
          <w:b/>
          <w:bCs/>
          <w:u w:val="single"/>
        </w:rPr>
        <w:t>restricted</w:t>
      </w:r>
      <w:r w:rsidRPr="00D77675">
        <w:rPr>
          <w:sz w:val="14"/>
        </w:rPr>
        <w:t xml:space="preserve"> in many Latin American countries, </w:t>
      </w:r>
      <w:r w:rsidRPr="00D77675">
        <w:rPr>
          <w:u w:val="single"/>
        </w:rPr>
        <w:t xml:space="preserve">laboratory research on </w:t>
      </w:r>
      <w:r w:rsidRPr="00D77675">
        <w:rPr>
          <w:b/>
          <w:bCs/>
          <w:u w:val="single"/>
        </w:rPr>
        <w:t>neural development</w:t>
      </w:r>
      <w:r w:rsidRPr="00D77675">
        <w:rPr>
          <w:u w:val="single"/>
        </w:rPr>
        <w:t xml:space="preserve"> in the </w:t>
      </w:r>
      <w:r w:rsidRPr="00D77675">
        <w:rPr>
          <w:b/>
          <w:bCs/>
          <w:u w:val="single"/>
        </w:rPr>
        <w:t>regions hit hardest</w:t>
      </w:r>
      <w:r w:rsidRPr="00D77675">
        <w:rPr>
          <w:sz w:val="14"/>
        </w:rPr>
        <w:t xml:space="preserve"> by Zika relies mainly on other types of human tissue, such as organoids. Researchers in Brazil, for example, are studying the lethality of different Zika viruses in neurons and organoids derived from cord blood.</w:t>
      </w:r>
    </w:p>
    <w:p w14:paraId="7E2566AF" w14:textId="77777777" w:rsidR="00073ADD" w:rsidRPr="00D77675" w:rsidRDefault="00073ADD" w:rsidP="00073ADD">
      <w:pPr>
        <w:rPr>
          <w:sz w:val="14"/>
          <w:szCs w:val="14"/>
        </w:rPr>
      </w:pPr>
      <w:r w:rsidRPr="00D77675">
        <w:rPr>
          <w:sz w:val="14"/>
          <w:szCs w:val="14"/>
        </w:rPr>
        <w:t>Looking ahead</w:t>
      </w:r>
    </w:p>
    <w:p w14:paraId="7BE131D2" w14:textId="77777777" w:rsidR="00073ADD" w:rsidRPr="00D77675" w:rsidRDefault="00073ADD" w:rsidP="00073ADD">
      <w:pPr>
        <w:rPr>
          <w:sz w:val="14"/>
          <w:szCs w:val="14"/>
        </w:rPr>
      </w:pPr>
      <w:r w:rsidRPr="00D77675">
        <w:rPr>
          <w:sz w:val="14"/>
          <w:szCs w:val="14"/>
        </w:rPr>
        <w:t>Fisher used donated fetal tissue in part because an embryonic stem-cell line that she developed is ineligible for federal grant funding. Fisher derived this stem-cell line, which is capable of making trophoblast cells like those found in the placenta, from an eight-cell embryo. But current federal guidelines restrict funding for embryonic stem-cell research to cells derived from a blastocyst — an embryo about three days older than that which gave rise to Fisher's cell line.</w:t>
      </w:r>
    </w:p>
    <w:p w14:paraId="09413503" w14:textId="77777777" w:rsidR="00073ADD" w:rsidRPr="00D77675" w:rsidRDefault="00073ADD" w:rsidP="00073ADD">
      <w:pPr>
        <w:rPr>
          <w:sz w:val="14"/>
          <w:szCs w:val="14"/>
        </w:rPr>
      </w:pPr>
      <w:r w:rsidRPr="00D77675">
        <w:rPr>
          <w:sz w:val="14"/>
          <w:szCs w:val="14"/>
        </w:rPr>
        <w:t>Both Fisher and Kriegstein are planning further studies to test how Zika infects developing brain and placental cells. They argue that such studies are crucial to establish why the virus damages babies' brains, and whether this can be prevented.</w:t>
      </w:r>
    </w:p>
    <w:p w14:paraId="259B60F9" w14:textId="77777777" w:rsidR="00073ADD" w:rsidRPr="00D77675" w:rsidRDefault="00073ADD" w:rsidP="00073ADD">
      <w:pPr>
        <w:rPr>
          <w:b/>
          <w:bCs/>
          <w:u w:val="single"/>
        </w:rPr>
      </w:pPr>
      <w:r w:rsidRPr="00D77675">
        <w:rPr>
          <w:u w:val="single"/>
        </w:rPr>
        <w:t xml:space="preserve">The </w:t>
      </w:r>
      <w:r w:rsidRPr="00D77675">
        <w:rPr>
          <w:b/>
          <w:bCs/>
          <w:u w:val="single"/>
        </w:rPr>
        <w:t>scientists</w:t>
      </w:r>
      <w:r w:rsidRPr="00D77675">
        <w:rPr>
          <w:u w:val="single"/>
        </w:rPr>
        <w:t xml:space="preserve"> will also use </w:t>
      </w:r>
      <w:r w:rsidRPr="00D77675">
        <w:rPr>
          <w:b/>
          <w:bCs/>
          <w:u w:val="single"/>
        </w:rPr>
        <w:t>organoids</w:t>
      </w:r>
      <w:r w:rsidRPr="00D77675">
        <w:rPr>
          <w:u w:val="single"/>
        </w:rPr>
        <w:t xml:space="preserve"> and </w:t>
      </w:r>
      <w:r w:rsidRPr="00D77675">
        <w:rPr>
          <w:b/>
          <w:bCs/>
          <w:u w:val="single"/>
        </w:rPr>
        <w:t>animal models,</w:t>
      </w:r>
      <w:r w:rsidRPr="00D77675">
        <w:rPr>
          <w:u w:val="single"/>
        </w:rPr>
        <w:t xml:space="preserve"> but they note that neither of these is a </w:t>
      </w:r>
      <w:r w:rsidRPr="00D77675">
        <w:rPr>
          <w:b/>
          <w:bCs/>
          <w:u w:val="single"/>
        </w:rPr>
        <w:t>perfect substitute</w:t>
      </w:r>
      <w:r w:rsidRPr="00D77675">
        <w:rPr>
          <w:u w:val="single"/>
        </w:rPr>
        <w:t xml:space="preserve"> for human </w:t>
      </w:r>
      <w:r w:rsidRPr="00D77675">
        <w:rPr>
          <w:b/>
          <w:bCs/>
          <w:u w:val="single"/>
        </w:rPr>
        <w:t>fetal tissue</w:t>
      </w:r>
      <w:r w:rsidRPr="00D77675">
        <w:rPr>
          <w:sz w:val="14"/>
        </w:rPr>
        <w:t xml:space="preserve">. For instance, </w:t>
      </w:r>
      <w:r w:rsidRPr="00D77675">
        <w:rPr>
          <w:u w:val="single"/>
        </w:rPr>
        <w:t xml:space="preserve">researchers aren't sure how </w:t>
      </w:r>
      <w:r w:rsidRPr="00D77675">
        <w:rPr>
          <w:b/>
          <w:bCs/>
          <w:u w:val="single"/>
        </w:rPr>
        <w:t>faithfully</w:t>
      </w:r>
      <w:r w:rsidRPr="00D77675">
        <w:rPr>
          <w:u w:val="single"/>
        </w:rPr>
        <w:t xml:space="preserve"> the </w:t>
      </w:r>
      <w:r w:rsidRPr="00D77675">
        <w:rPr>
          <w:b/>
          <w:bCs/>
          <w:u w:val="single"/>
        </w:rPr>
        <w:t>growth</w:t>
      </w:r>
      <w:r w:rsidRPr="00D77675">
        <w:rPr>
          <w:u w:val="single"/>
        </w:rPr>
        <w:t xml:space="preserve"> of </w:t>
      </w:r>
      <w:r w:rsidRPr="00D77675">
        <w:rPr>
          <w:b/>
          <w:bCs/>
          <w:u w:val="single"/>
        </w:rPr>
        <w:t>brain</w:t>
      </w:r>
      <w:r w:rsidRPr="00D77675">
        <w:rPr>
          <w:u w:val="single"/>
        </w:rPr>
        <w:t xml:space="preserve"> organoids </w:t>
      </w:r>
      <w:r w:rsidRPr="00D77675">
        <w:rPr>
          <w:b/>
          <w:bCs/>
          <w:u w:val="single"/>
        </w:rPr>
        <w:t>replicates human brain development.</w:t>
      </w:r>
    </w:p>
    <w:p w14:paraId="4A498458" w14:textId="63BD1F83" w:rsidR="00073ADD" w:rsidRPr="00B6452D" w:rsidRDefault="00073ADD" w:rsidP="00073ADD">
      <w:pPr>
        <w:rPr>
          <w:sz w:val="14"/>
        </w:rPr>
      </w:pPr>
      <w:r w:rsidRPr="00D77675">
        <w:rPr>
          <w:sz w:val="14"/>
        </w:rPr>
        <w:t>“</w:t>
      </w:r>
      <w:r w:rsidRPr="00D77675">
        <w:rPr>
          <w:u w:val="single"/>
        </w:rPr>
        <w:t xml:space="preserve">It’ll be </w:t>
      </w:r>
      <w:r w:rsidRPr="00D77675">
        <w:rPr>
          <w:b/>
          <w:bCs/>
          <w:u w:val="single"/>
        </w:rPr>
        <w:t>important</w:t>
      </w:r>
      <w:r w:rsidRPr="00D77675">
        <w:rPr>
          <w:u w:val="single"/>
        </w:rPr>
        <w:t xml:space="preserve"> to </w:t>
      </w:r>
      <w:r w:rsidRPr="00D77675">
        <w:rPr>
          <w:b/>
          <w:bCs/>
          <w:u w:val="single"/>
        </w:rPr>
        <w:t>demonstrate</w:t>
      </w:r>
      <w:r w:rsidRPr="00D77675">
        <w:rPr>
          <w:u w:val="single"/>
        </w:rPr>
        <w:t xml:space="preserve"> in </w:t>
      </w:r>
      <w:r w:rsidRPr="00D77675">
        <w:rPr>
          <w:b/>
          <w:bCs/>
          <w:u w:val="single"/>
        </w:rPr>
        <w:t>human tissue</w:t>
      </w:r>
      <w:r w:rsidRPr="00D77675">
        <w:rPr>
          <w:u w:val="single"/>
        </w:rPr>
        <w:t xml:space="preserve"> exactly how the </w:t>
      </w:r>
      <w:r w:rsidRPr="00D77675">
        <w:rPr>
          <w:b/>
          <w:bCs/>
          <w:u w:val="single"/>
        </w:rPr>
        <w:t>virus</w:t>
      </w:r>
      <w:r w:rsidRPr="00D77675">
        <w:rPr>
          <w:u w:val="single"/>
        </w:rPr>
        <w:t xml:space="preserve"> is </w:t>
      </w:r>
      <w:r w:rsidRPr="00D77675">
        <w:rPr>
          <w:b/>
          <w:bCs/>
          <w:u w:val="single"/>
        </w:rPr>
        <w:t>creating the pattern</w:t>
      </w:r>
      <w:r w:rsidRPr="00D77675">
        <w:rPr>
          <w:u w:val="single"/>
        </w:rPr>
        <w:t xml:space="preserve"> of </w:t>
      </w:r>
      <w:r w:rsidRPr="00D77675">
        <w:rPr>
          <w:b/>
          <w:bCs/>
          <w:u w:val="single"/>
        </w:rPr>
        <w:t>damage</w:t>
      </w:r>
      <w:r w:rsidRPr="00D77675">
        <w:rPr>
          <w:u w:val="single"/>
        </w:rPr>
        <w:t xml:space="preserve"> that is </w:t>
      </w:r>
      <w:r w:rsidRPr="00D77675">
        <w:rPr>
          <w:b/>
          <w:bCs/>
          <w:u w:val="single"/>
        </w:rPr>
        <w:t>emerging</w:t>
      </w:r>
      <w:r w:rsidRPr="00D77675">
        <w:rPr>
          <w:sz w:val="14"/>
        </w:rPr>
        <w:t xml:space="preserve">,” Kriegstein says. “In situations like this, </w:t>
      </w:r>
      <w:r w:rsidRPr="00D77675">
        <w:rPr>
          <w:u w:val="single"/>
        </w:rPr>
        <w:t xml:space="preserve">where there’s considerable </w:t>
      </w:r>
      <w:r w:rsidRPr="00D77675">
        <w:rPr>
          <w:b/>
          <w:bCs/>
          <w:u w:val="single"/>
        </w:rPr>
        <w:t>time pressure</w:t>
      </w:r>
      <w:r w:rsidRPr="00D77675">
        <w:rPr>
          <w:u w:val="single"/>
        </w:rPr>
        <w:t xml:space="preserve"> to try to unravel what’s going on and to </w:t>
      </w:r>
      <w:r w:rsidRPr="00D77675">
        <w:rPr>
          <w:b/>
          <w:bCs/>
          <w:u w:val="single"/>
        </w:rPr>
        <w:t>protect</w:t>
      </w:r>
      <w:r w:rsidRPr="00D77675">
        <w:rPr>
          <w:u w:val="single"/>
        </w:rPr>
        <w:t xml:space="preserve"> the </w:t>
      </w:r>
      <w:r w:rsidRPr="00D77675">
        <w:rPr>
          <w:b/>
          <w:bCs/>
          <w:u w:val="single"/>
        </w:rPr>
        <w:t>developing human brain</w:t>
      </w:r>
      <w:r w:rsidRPr="00D77675">
        <w:rPr>
          <w:u w:val="single"/>
        </w:rPr>
        <w:t xml:space="preserve">, it’s </w:t>
      </w:r>
      <w:r w:rsidRPr="00D77675">
        <w:rPr>
          <w:b/>
          <w:bCs/>
          <w:u w:val="single"/>
        </w:rPr>
        <w:t>especially important</w:t>
      </w:r>
      <w:r w:rsidRPr="00D77675">
        <w:rPr>
          <w:sz w:val="14"/>
        </w:rPr>
        <w:t>.”</w:t>
      </w:r>
    </w:p>
    <w:p w14:paraId="0166F798" w14:textId="77777777" w:rsidR="00073ADD" w:rsidRPr="00D77675" w:rsidRDefault="00073ADD" w:rsidP="00073ADD">
      <w:pPr>
        <w:pStyle w:val="Heading4"/>
      </w:pPr>
      <w:r w:rsidRPr="00D77675">
        <w:t xml:space="preserve">Human brain development diseases will </w:t>
      </w:r>
      <w:r w:rsidRPr="00D77675">
        <w:rPr>
          <w:u w:val="single"/>
        </w:rPr>
        <w:t>mutate</w:t>
      </w:r>
      <w:r w:rsidRPr="00D77675">
        <w:t xml:space="preserve"> -- reversal of brain evolution causes </w:t>
      </w:r>
      <w:r w:rsidRPr="00D77675">
        <w:rPr>
          <w:u w:val="single"/>
        </w:rPr>
        <w:t>extinction</w:t>
      </w:r>
      <w:r w:rsidRPr="00D77675">
        <w:t xml:space="preserve">. </w:t>
      </w:r>
    </w:p>
    <w:p w14:paraId="66352A9A" w14:textId="77777777" w:rsidR="00073ADD" w:rsidRPr="00D77675" w:rsidRDefault="00073ADD" w:rsidP="00073ADD">
      <w:r w:rsidRPr="00D77675">
        <w:rPr>
          <w:rStyle w:val="Style13ptBold"/>
        </w:rPr>
        <w:t>Wickramasinghe &amp; Steele ‘16</w:t>
      </w:r>
      <w:r w:rsidRPr="00D77675">
        <w:t xml:space="preserve"> [Chandra Wickramasinghe, PhD from Cambridge University Buckingham Centre for Astrobiology (BCAB), Buckingham University,&amp; Institute for the Study of Panspermia and Astroeconomics &amp; EJ Steele, O'Connor ERADE Village Foundation, “Dangers of Adhering to an Obsolete Paradigm: Could Zika Virus Lead to a Reversal of Human Evolution?” https://www.omicsonline.org/open-access/dangers-of-adhering-to-an-obsolete-paradigm-could-zika-virus-lead-to-a-reversal-of-human-evolution-2332-2519-1000147.pdf]</w:t>
      </w:r>
    </w:p>
    <w:p w14:paraId="20B0527B" w14:textId="77777777" w:rsidR="00073ADD" w:rsidRPr="00D77675" w:rsidRDefault="00073ADD" w:rsidP="00073ADD">
      <w:pPr>
        <w:rPr>
          <w:rStyle w:val="Emphasis"/>
        </w:rPr>
      </w:pPr>
      <w:r w:rsidRPr="00D77675">
        <w:rPr>
          <w:sz w:val="14"/>
        </w:rPr>
        <w:t xml:space="preserve">It is generally agreed that </w:t>
      </w:r>
      <w:r w:rsidRPr="00D77675">
        <w:rPr>
          <w:rStyle w:val="StyleUnderline"/>
        </w:rPr>
        <w:t>a virus or bacterium</w:t>
      </w:r>
      <w:r w:rsidRPr="00D77675">
        <w:rPr>
          <w:sz w:val="14"/>
        </w:rPr>
        <w:t xml:space="preserve"> </w:t>
      </w:r>
      <w:r w:rsidRPr="00D77675">
        <w:rPr>
          <w:rStyle w:val="Emphasis"/>
        </w:rPr>
        <w:t>that is endogenous to Earth could acquire new characteristics</w:t>
      </w:r>
      <w:r w:rsidRPr="00D77675">
        <w:rPr>
          <w:sz w:val="14"/>
        </w:rPr>
        <w:t xml:space="preserve">, not only </w:t>
      </w:r>
      <w:r w:rsidRPr="00D77675">
        <w:rPr>
          <w:rStyle w:val="Emphasis"/>
        </w:rPr>
        <w:t>from random mutations</w:t>
      </w:r>
      <w:r w:rsidRPr="00D77675">
        <w:rPr>
          <w:sz w:val="14"/>
        </w:rPr>
        <w:t xml:space="preserve">, but also by </w:t>
      </w:r>
      <w:r w:rsidRPr="00D77675">
        <w:rPr>
          <w:rStyle w:val="Emphasis"/>
        </w:rPr>
        <w:t>incorporating new genetic sequences from ambient virions</w:t>
      </w:r>
      <w:r w:rsidRPr="00D77675">
        <w:rPr>
          <w:sz w:val="14"/>
        </w:rPr>
        <w:t xml:space="preserve">. </w:t>
      </w:r>
      <w:r w:rsidRPr="00D77675">
        <w:rPr>
          <w:rStyle w:val="StyleUnderline"/>
        </w:rPr>
        <w:t>The Zika virus</w:t>
      </w:r>
      <w:r w:rsidRPr="00D77675">
        <w:rPr>
          <w:sz w:val="14"/>
        </w:rPr>
        <w:t xml:space="preserve">, that is much in the news, </w:t>
      </w:r>
      <w:r w:rsidRPr="00D77675">
        <w:rPr>
          <w:rStyle w:val="StyleUnderline"/>
        </w:rPr>
        <w:t>appears to have undergone precisely such a change in recent months</w:t>
      </w:r>
      <w:r w:rsidRPr="00D77675">
        <w:rPr>
          <w:sz w:val="14"/>
        </w:rPr>
        <w:t xml:space="preserve">. </w:t>
      </w:r>
      <w:r w:rsidRPr="00D77675">
        <w:rPr>
          <w:rStyle w:val="StyleUnderline"/>
        </w:rPr>
        <w:t>Before 2000</w:t>
      </w:r>
      <w:r w:rsidRPr="00D77675">
        <w:rPr>
          <w:sz w:val="14"/>
        </w:rPr>
        <w:t xml:space="preserve"> the </w:t>
      </w:r>
      <w:r w:rsidRPr="00D77675">
        <w:rPr>
          <w:rStyle w:val="StyleUnderline"/>
          <w:b/>
          <w:bCs/>
        </w:rPr>
        <w:t>Zika</w:t>
      </w:r>
      <w:r w:rsidRPr="00D77675">
        <w:rPr>
          <w:sz w:val="14"/>
        </w:rPr>
        <w:t xml:space="preserve"> virus was in circulation, but </w:t>
      </w:r>
      <w:r w:rsidRPr="00D77675">
        <w:rPr>
          <w:rStyle w:val="StyleUnderline"/>
        </w:rPr>
        <w:t xml:space="preserve">did not cause </w:t>
      </w:r>
      <w:r w:rsidRPr="00D77675">
        <w:rPr>
          <w:rStyle w:val="StyleUnderline"/>
          <w:b/>
          <w:bCs/>
        </w:rPr>
        <w:t>microencephaly</w:t>
      </w:r>
      <w:r w:rsidRPr="00D77675">
        <w:rPr>
          <w:sz w:val="14"/>
        </w:rPr>
        <w:t xml:space="preserve"> in new born babies - </w:t>
      </w:r>
      <w:r w:rsidRPr="00D77675">
        <w:rPr>
          <w:rStyle w:val="Emphasis"/>
        </w:rPr>
        <w:t>this suggests a major change in the virus</w:t>
      </w:r>
      <w:r w:rsidRPr="00D77675">
        <w:rPr>
          <w:sz w:val="14"/>
        </w:rPr>
        <w:t xml:space="preserve">. The altered Zika virus, which is now spreading in many countries via a mosquito vector, has been found to affect fetuses in pregnant women, causing babies to be born with reduced brain and skull size. It is also of interest to note that </w:t>
      </w:r>
      <w:r w:rsidRPr="00D77675">
        <w:rPr>
          <w:rStyle w:val="StyleUnderline"/>
        </w:rPr>
        <w:t>at least one case of transfer of the virus to gametes has been noted in an infected male</w:t>
      </w:r>
      <w:r w:rsidRPr="00D77675">
        <w:rPr>
          <w:sz w:val="14"/>
        </w:rPr>
        <w:t xml:space="preserve">. </w:t>
      </w:r>
      <w:r w:rsidRPr="00D77675">
        <w:rPr>
          <w:rStyle w:val="StyleUnderline"/>
        </w:rPr>
        <w:t>The isolation of the virus in semen may be an indication of the soma-to-germline feedback process already occurring in this instance.</w:t>
      </w:r>
      <w:r w:rsidRPr="00D77675">
        <w:rPr>
          <w:sz w:val="14"/>
        </w:rPr>
        <w:t xml:space="preserve"> </w:t>
      </w:r>
      <w:r w:rsidRPr="00D77675">
        <w:rPr>
          <w:rStyle w:val="Emphasis"/>
        </w:rPr>
        <w:t>More are to be expected</w:t>
      </w:r>
      <w:r w:rsidRPr="00D77675">
        <w:rPr>
          <w:sz w:val="14"/>
        </w:rPr>
        <w:t xml:space="preserve">, </w:t>
      </w:r>
      <w:r w:rsidRPr="00D77675">
        <w:rPr>
          <w:rStyle w:val="Emphasis"/>
        </w:rPr>
        <w:t>much like the peculiar and unexpected seminal transmission mode of HIV</w:t>
      </w:r>
      <w:r w:rsidRPr="00D77675">
        <w:rPr>
          <w:sz w:val="14"/>
        </w:rPr>
        <w:t xml:space="preserve"> when it exploded on the scene unexpectedly in 1981. </w:t>
      </w:r>
      <w:r w:rsidRPr="00D77675">
        <w:rPr>
          <w:rStyle w:val="StyleUnderline"/>
        </w:rPr>
        <w:t xml:space="preserve">This </w:t>
      </w:r>
      <w:r w:rsidRPr="00D77675">
        <w:rPr>
          <w:rStyle w:val="StyleUnderline"/>
          <w:b/>
          <w:bCs/>
        </w:rPr>
        <w:t>epidemic</w:t>
      </w:r>
      <w:r w:rsidRPr="00D77675">
        <w:rPr>
          <w:sz w:val="14"/>
        </w:rPr>
        <w:t xml:space="preserve">, if it proceeds unchecked, </w:t>
      </w:r>
      <w:r w:rsidRPr="00D77675">
        <w:rPr>
          <w:rStyle w:val="StyleUnderline"/>
        </w:rPr>
        <w:t xml:space="preserve">will </w:t>
      </w:r>
      <w:r w:rsidRPr="00D77675">
        <w:rPr>
          <w:rStyle w:val="StyleUnderline"/>
          <w:b/>
          <w:bCs/>
        </w:rPr>
        <w:t>eventually</w:t>
      </w:r>
      <w:r w:rsidRPr="00D77675">
        <w:rPr>
          <w:rStyle w:val="StyleUnderline"/>
        </w:rPr>
        <w:t xml:space="preserve"> lead to the </w:t>
      </w:r>
      <w:r w:rsidRPr="00D77675">
        <w:rPr>
          <w:rStyle w:val="StyleUnderline"/>
          <w:b/>
          <w:bCs/>
        </w:rPr>
        <w:t>emergence</w:t>
      </w:r>
      <w:r w:rsidRPr="00D77675">
        <w:rPr>
          <w:rStyle w:val="StyleUnderline"/>
        </w:rPr>
        <w:t xml:space="preserve"> of a new </w:t>
      </w:r>
      <w:r w:rsidRPr="00D77675">
        <w:rPr>
          <w:rStyle w:val="StyleUnderline"/>
          <w:b/>
          <w:bCs/>
        </w:rPr>
        <w:t>human phenotype</w:t>
      </w:r>
      <w:r w:rsidRPr="00D77675">
        <w:rPr>
          <w:rStyle w:val="StyleUnderline"/>
        </w:rPr>
        <w:t xml:space="preserve"> with </w:t>
      </w:r>
      <w:r w:rsidRPr="00D77675">
        <w:rPr>
          <w:rStyle w:val="StyleUnderline"/>
          <w:b/>
          <w:bCs/>
        </w:rPr>
        <w:t>reduced</w:t>
      </w:r>
      <w:r w:rsidRPr="00D77675">
        <w:rPr>
          <w:rStyle w:val="StyleUnderline"/>
        </w:rPr>
        <w:t xml:space="preserve"> brain size </w:t>
      </w:r>
      <w:r w:rsidRPr="00D77675">
        <w:rPr>
          <w:sz w:val="14"/>
        </w:rPr>
        <w:t>and greatly diminished cognitive capacity</w:t>
      </w:r>
      <w:r w:rsidRPr="00D77675">
        <w:rPr>
          <w:rStyle w:val="StyleUnderline"/>
        </w:rPr>
        <w:t>.</w:t>
      </w:r>
      <w:r w:rsidRPr="00D77675">
        <w:rPr>
          <w:sz w:val="14"/>
        </w:rPr>
        <w:t xml:space="preserve"> It is to be hoped, however, that modern medical science will intervene in time to prevent such a tragic outcome.</w:t>
      </w:r>
      <w:r w:rsidRPr="00D77675">
        <w:rPr>
          <w:rStyle w:val="StyleUnderline"/>
        </w:rPr>
        <w:t xml:space="preserve"> </w:t>
      </w:r>
      <w:r w:rsidRPr="00D77675">
        <w:rPr>
          <w:sz w:val="14"/>
        </w:rPr>
        <w:t xml:space="preserve">We note in this connection that </w:t>
      </w:r>
      <w:r w:rsidRPr="00D77675">
        <w:rPr>
          <w:rStyle w:val="StyleUnderline"/>
        </w:rPr>
        <w:t xml:space="preserve">the human brain has seen dramatic changes of </w:t>
      </w:r>
      <w:r w:rsidRPr="00D77675">
        <w:rPr>
          <w:rStyle w:val="StyleUnderline"/>
          <w:b/>
          <w:bCs/>
        </w:rPr>
        <w:t>volume</w:t>
      </w:r>
      <w:r w:rsidRPr="00D77675">
        <w:rPr>
          <w:rStyle w:val="StyleUnderline"/>
        </w:rPr>
        <w:t xml:space="preserve"> in the past</w:t>
      </w:r>
      <w:r w:rsidRPr="00D77675">
        <w:rPr>
          <w:sz w:val="14"/>
        </w:rPr>
        <w:t xml:space="preserve">. Between 2 million and 500,000 years ago, skull volumes in human skeletons appear to have doubled, possibly in several discrete steps [43]. Over the same period it seems likely that </w:t>
      </w:r>
      <w:r w:rsidRPr="00D77675">
        <w:rPr>
          <w:rStyle w:val="StyleUnderline"/>
        </w:rPr>
        <w:t xml:space="preserve">our cognitive abilities including the </w:t>
      </w:r>
      <w:r w:rsidRPr="00D77675">
        <w:rPr>
          <w:rStyle w:val="StyleUnderline"/>
          <w:b/>
          <w:bCs/>
        </w:rPr>
        <w:t>development</w:t>
      </w:r>
      <w:r w:rsidRPr="00D77675">
        <w:rPr>
          <w:rStyle w:val="StyleUnderline"/>
        </w:rPr>
        <w:t xml:space="preserve"> of speech with the </w:t>
      </w:r>
      <w:r w:rsidRPr="00D77675">
        <w:rPr>
          <w:rStyle w:val="StyleUnderline"/>
          <w:b/>
          <w:bCs/>
        </w:rPr>
        <w:t>acquisition</w:t>
      </w:r>
      <w:r w:rsidRPr="00D77675">
        <w:rPr>
          <w:rStyle w:val="StyleUnderline"/>
        </w:rPr>
        <w:t xml:space="preserve"> of the FOXP2 </w:t>
      </w:r>
      <w:r w:rsidRPr="00D77675">
        <w:rPr>
          <w:rStyle w:val="StyleUnderline"/>
          <w:b/>
          <w:bCs/>
        </w:rPr>
        <w:t>genes</w:t>
      </w:r>
      <w:r w:rsidRPr="00D77675">
        <w:rPr>
          <w:rStyle w:val="StyleUnderline"/>
        </w:rPr>
        <w:t xml:space="preserve"> had grown</w:t>
      </w:r>
      <w:r w:rsidRPr="00D77675">
        <w:rPr>
          <w:sz w:val="14"/>
        </w:rPr>
        <w:t xml:space="preserve"> [44,45]. In all </w:t>
      </w:r>
      <w:r w:rsidRPr="00D77675">
        <w:rPr>
          <w:rStyle w:val="StyleUnderline"/>
        </w:rPr>
        <w:t xml:space="preserve">these </w:t>
      </w:r>
      <w:r w:rsidRPr="00D77675">
        <w:rPr>
          <w:rStyle w:val="StyleUnderline"/>
          <w:b/>
          <w:bCs/>
        </w:rPr>
        <w:t>acquisitions</w:t>
      </w:r>
      <w:r w:rsidRPr="00D77675">
        <w:rPr>
          <w:sz w:val="14"/>
        </w:rPr>
        <w:t xml:space="preserve"> we might assume they </w:t>
      </w:r>
      <w:r w:rsidRPr="00D77675">
        <w:rPr>
          <w:rStyle w:val="StyleUnderline"/>
        </w:rPr>
        <w:t xml:space="preserve">have been </w:t>
      </w:r>
      <w:r w:rsidRPr="00D77675">
        <w:rPr>
          <w:rStyle w:val="StyleUnderline"/>
          <w:b/>
          <w:bCs/>
        </w:rPr>
        <w:t>integrated</w:t>
      </w:r>
      <w:r w:rsidRPr="00D77675">
        <w:rPr>
          <w:rStyle w:val="StyleUnderline"/>
        </w:rPr>
        <w:t xml:space="preserve"> into </w:t>
      </w:r>
      <w:r w:rsidRPr="00D77675">
        <w:rPr>
          <w:rStyle w:val="StyleUnderline"/>
          <w:b/>
          <w:bCs/>
        </w:rPr>
        <w:t>preexisting</w:t>
      </w:r>
      <w:r w:rsidRPr="00D77675">
        <w:rPr>
          <w:rStyle w:val="StyleUnderline"/>
        </w:rPr>
        <w:t xml:space="preserve"> ancestral </w:t>
      </w:r>
      <w:r w:rsidRPr="00D77675">
        <w:rPr>
          <w:rStyle w:val="StyleUnderline"/>
          <w:b/>
          <w:bCs/>
        </w:rPr>
        <w:t>haplotype</w:t>
      </w:r>
      <w:r w:rsidRPr="00D77675">
        <w:rPr>
          <w:rStyle w:val="StyleUnderline"/>
        </w:rPr>
        <w:t xml:space="preserve"> assemblies akin to the targeted integration processes already discussed. </w:t>
      </w:r>
      <w:r w:rsidRPr="00D77675">
        <w:rPr>
          <w:sz w:val="14"/>
        </w:rPr>
        <w:t xml:space="preserve">Villarreal [44] and Ryan [45] have shown that </w:t>
      </w:r>
      <w:r w:rsidRPr="00D77675">
        <w:rPr>
          <w:rStyle w:val="StyleUnderline"/>
        </w:rPr>
        <w:t xml:space="preserve">viral footprints can be </w:t>
      </w:r>
      <w:r w:rsidRPr="00D77675">
        <w:rPr>
          <w:rStyle w:val="StyleUnderline"/>
          <w:b/>
          <w:bCs/>
        </w:rPr>
        <w:t>identified</w:t>
      </w:r>
      <w:r w:rsidRPr="00D77675">
        <w:rPr>
          <w:rStyle w:val="StyleUnderline"/>
        </w:rPr>
        <w:t xml:space="preserve"> in human brain tissue to mark important steps that led up to its present condition</w:t>
      </w:r>
      <w:r w:rsidRPr="00D77675">
        <w:rPr>
          <w:sz w:val="14"/>
        </w:rPr>
        <w:t xml:space="preserve">. </w:t>
      </w:r>
      <w:r w:rsidRPr="00D77675">
        <w:rPr>
          <w:rStyle w:val="Emphasis"/>
        </w:rPr>
        <w:t>The possibility that Zika-virus induced microencephalitis might represent a retrogression of this trend is an alarming prospect that medical science will have to avert before it is too late.</w:t>
      </w:r>
    </w:p>
    <w:p w14:paraId="2758F348" w14:textId="2BE2319E" w:rsidR="00073ADD" w:rsidRPr="00D77675" w:rsidRDefault="005A1120" w:rsidP="00073ADD">
      <w:pPr>
        <w:pStyle w:val="Heading3"/>
      </w:pPr>
      <w:r>
        <w:t>Internal---Stem Cell Research</w:t>
      </w:r>
    </w:p>
    <w:p w14:paraId="1A79C648" w14:textId="77777777" w:rsidR="00073ADD" w:rsidRPr="00D77675" w:rsidRDefault="00073ADD" w:rsidP="00073ADD">
      <w:pPr>
        <w:pStyle w:val="Heading4"/>
      </w:pPr>
      <w:r w:rsidRPr="00D77675">
        <w:t xml:space="preserve">Abortion is </w:t>
      </w:r>
      <w:r w:rsidRPr="00D77675">
        <w:rPr>
          <w:u w:val="single"/>
        </w:rPr>
        <w:t>legal now</w:t>
      </w:r>
      <w:r w:rsidRPr="00D77675">
        <w:t xml:space="preserve"> and key to </w:t>
      </w:r>
      <w:r w:rsidRPr="00D77675">
        <w:rPr>
          <w:u w:val="single"/>
        </w:rPr>
        <w:t>stem cell research</w:t>
      </w:r>
      <w:r w:rsidRPr="00D77675">
        <w:t xml:space="preserve"> -- solves a </w:t>
      </w:r>
      <w:r w:rsidRPr="00D77675">
        <w:rPr>
          <w:u w:val="single"/>
        </w:rPr>
        <w:t>slew</w:t>
      </w:r>
      <w:r w:rsidRPr="00D77675">
        <w:t xml:space="preserve"> of the most </w:t>
      </w:r>
      <w:r w:rsidRPr="00D77675">
        <w:rPr>
          <w:u w:val="single"/>
        </w:rPr>
        <w:t>dangerous diseases</w:t>
      </w:r>
      <w:r w:rsidRPr="00D77675">
        <w:t>.</w:t>
      </w:r>
    </w:p>
    <w:p w14:paraId="4CB889AE" w14:textId="77777777" w:rsidR="00073ADD" w:rsidRPr="00D77675" w:rsidRDefault="00073ADD" w:rsidP="00073ADD">
      <w:r w:rsidRPr="00D77675">
        <w:rPr>
          <w:rStyle w:val="Style13ptBold"/>
        </w:rPr>
        <w:t>LRM ’19</w:t>
      </w:r>
      <w:r w:rsidRPr="00D77675">
        <w:t xml:space="preserve"> [The Lancet Respiratory Medicine has an Impact Factor of 25.094; Journal Citation Reports®, Clarivate Analytics 2020, and is ranked as the number one journal in the fields of critical care and respiratory medicine; 08/01/2019. “Fetal tissue research: focus on the science and not the politics,” </w:t>
      </w:r>
      <w:hyperlink r:id="rId23" w:history="1">
        <w:r w:rsidRPr="00D77675">
          <w:rPr>
            <w:rStyle w:val="Hyperlink"/>
          </w:rPr>
          <w:t>https://www.thelancet.com/journals/lanres/article/PIIS2213-2600(19)30222-X/fulltext//JM</w:t>
        </w:r>
      </w:hyperlink>
      <w:r w:rsidRPr="00D77675">
        <w:t xml:space="preserve"> + BUBU]</w:t>
      </w:r>
    </w:p>
    <w:p w14:paraId="5E86A3AA" w14:textId="77777777" w:rsidR="00073ADD" w:rsidRPr="00D77675" w:rsidRDefault="00073ADD" w:rsidP="00073ADD">
      <w:pPr>
        <w:rPr>
          <w:sz w:val="14"/>
        </w:rPr>
      </w:pPr>
      <w:r w:rsidRPr="00D77675">
        <w:rPr>
          <w:b/>
          <w:bCs/>
          <w:u w:val="single"/>
        </w:rPr>
        <w:t>Stem cell</w:t>
      </w:r>
      <w:r w:rsidRPr="00D77675">
        <w:rPr>
          <w:u w:val="single"/>
        </w:rPr>
        <w:t xml:space="preserve"> therapy </w:t>
      </w:r>
      <w:r w:rsidRPr="00D77675">
        <w:rPr>
          <w:b/>
          <w:bCs/>
          <w:u w:val="single"/>
        </w:rPr>
        <w:t>research</w:t>
      </w:r>
      <w:r w:rsidRPr="00D77675">
        <w:rPr>
          <w:sz w:val="14"/>
        </w:rPr>
        <w:t xml:space="preserve"> in lung disease is still at early stages, but the research </w:t>
      </w:r>
      <w:r w:rsidRPr="00D77675">
        <w:rPr>
          <w:u w:val="single"/>
        </w:rPr>
        <w:t xml:space="preserve">output is </w:t>
      </w:r>
      <w:r w:rsidRPr="00D77675">
        <w:rPr>
          <w:b/>
          <w:bCs/>
          <w:u w:val="single"/>
        </w:rPr>
        <w:t>increasing</w:t>
      </w:r>
      <w:r w:rsidRPr="00D77675">
        <w:rPr>
          <w:u w:val="single"/>
        </w:rPr>
        <w:t xml:space="preserve"> and the area is a </w:t>
      </w:r>
      <w:r w:rsidRPr="00D77675">
        <w:rPr>
          <w:b/>
          <w:bCs/>
          <w:u w:val="single"/>
        </w:rPr>
        <w:t>promising</w:t>
      </w:r>
      <w:r w:rsidRPr="00D77675">
        <w:rPr>
          <w:u w:val="single"/>
        </w:rPr>
        <w:t xml:space="preserve"> </w:t>
      </w:r>
      <w:r w:rsidRPr="00D77675">
        <w:rPr>
          <w:b/>
          <w:bCs/>
          <w:u w:val="single"/>
        </w:rPr>
        <w:t>one</w:t>
      </w:r>
      <w:r w:rsidRPr="00D77675">
        <w:rPr>
          <w:sz w:val="14"/>
        </w:rPr>
        <w:t xml:space="preserve">. However, </w:t>
      </w:r>
      <w:r w:rsidRPr="00D77675">
        <w:rPr>
          <w:u w:val="single"/>
        </w:rPr>
        <w:t xml:space="preserve">there are </w:t>
      </w:r>
      <w:r w:rsidRPr="00D77675">
        <w:rPr>
          <w:b/>
          <w:bCs/>
          <w:u w:val="single"/>
        </w:rPr>
        <w:t>limits</w:t>
      </w:r>
      <w:r w:rsidRPr="00D77675">
        <w:rPr>
          <w:sz w:val="14"/>
        </w:rPr>
        <w:t xml:space="preserve"> to the use of MSC and other adult multipotent stem cells, </w:t>
      </w:r>
      <w:r w:rsidRPr="00D77675">
        <w:rPr>
          <w:u w:val="single"/>
        </w:rPr>
        <w:t xml:space="preserve">because </w:t>
      </w:r>
      <w:r w:rsidRPr="00D77675">
        <w:rPr>
          <w:b/>
          <w:bCs/>
          <w:u w:val="single"/>
        </w:rPr>
        <w:t>substantial numbers</w:t>
      </w:r>
      <w:r w:rsidRPr="00D77675">
        <w:rPr>
          <w:u w:val="single"/>
        </w:rPr>
        <w:t xml:space="preserve"> are </w:t>
      </w:r>
      <w:r w:rsidRPr="00D77675">
        <w:rPr>
          <w:b/>
          <w:bCs/>
          <w:u w:val="single"/>
        </w:rPr>
        <w:t>required</w:t>
      </w:r>
      <w:r w:rsidRPr="00D77675">
        <w:rPr>
          <w:u w:val="single"/>
        </w:rPr>
        <w:t xml:space="preserve"> for </w:t>
      </w:r>
      <w:r w:rsidRPr="00D77675">
        <w:rPr>
          <w:b/>
          <w:bCs/>
          <w:u w:val="single"/>
        </w:rPr>
        <w:t>therapeutic effects</w:t>
      </w:r>
      <w:r w:rsidRPr="00D77675">
        <w:rPr>
          <w:sz w:val="14"/>
        </w:rPr>
        <w:t xml:space="preserve">. The </w:t>
      </w:r>
      <w:r w:rsidRPr="00D77675">
        <w:rPr>
          <w:u w:val="single"/>
        </w:rPr>
        <w:t xml:space="preserve">cells also have a </w:t>
      </w:r>
      <w:r w:rsidRPr="00D77675">
        <w:rPr>
          <w:b/>
          <w:bCs/>
          <w:u w:val="single"/>
        </w:rPr>
        <w:t>shorter replicative lifespan</w:t>
      </w:r>
      <w:r w:rsidRPr="00D77675">
        <w:rPr>
          <w:u w:val="single"/>
        </w:rPr>
        <w:t xml:space="preserve"> and can only make a </w:t>
      </w:r>
      <w:r w:rsidRPr="00D77675">
        <w:rPr>
          <w:b/>
          <w:bCs/>
          <w:u w:val="single"/>
        </w:rPr>
        <w:t>restricted number</w:t>
      </w:r>
      <w:r w:rsidRPr="00D77675">
        <w:rPr>
          <w:u w:val="single"/>
        </w:rPr>
        <w:t xml:space="preserve"> of </w:t>
      </w:r>
      <w:r w:rsidRPr="00D77675">
        <w:rPr>
          <w:b/>
          <w:bCs/>
          <w:u w:val="single"/>
        </w:rPr>
        <w:t>specialised cell types</w:t>
      </w:r>
      <w:r w:rsidRPr="00D77675">
        <w:rPr>
          <w:u w:val="single"/>
        </w:rPr>
        <w:t xml:space="preserve"> that are </w:t>
      </w:r>
      <w:r w:rsidRPr="00D77675">
        <w:rPr>
          <w:b/>
          <w:bCs/>
          <w:u w:val="single"/>
        </w:rPr>
        <w:t>specific</w:t>
      </w:r>
      <w:r w:rsidRPr="00D77675">
        <w:rPr>
          <w:u w:val="single"/>
        </w:rPr>
        <w:t xml:space="preserve"> for their </w:t>
      </w:r>
      <w:r w:rsidRPr="00D77675">
        <w:rPr>
          <w:b/>
          <w:bCs/>
          <w:u w:val="single"/>
        </w:rPr>
        <w:t>organ of origin</w:t>
      </w:r>
      <w:r w:rsidRPr="00D77675">
        <w:rPr>
          <w:sz w:val="14"/>
        </w:rPr>
        <w:t xml:space="preserve">. </w:t>
      </w:r>
      <w:r w:rsidRPr="00D77675">
        <w:rPr>
          <w:b/>
          <w:bCs/>
          <w:u w:val="single"/>
        </w:rPr>
        <w:t>Fetal tissue</w:t>
      </w:r>
      <w:r w:rsidRPr="00D77675">
        <w:rPr>
          <w:u w:val="single"/>
        </w:rPr>
        <w:t>, by contrast,</w:t>
      </w:r>
      <w:r w:rsidRPr="00D77675">
        <w:rPr>
          <w:sz w:val="14"/>
        </w:rPr>
        <w:t xml:space="preserve"> provides cell lines that grow rapidly, </w:t>
      </w:r>
      <w:r w:rsidRPr="00D77675">
        <w:rPr>
          <w:u w:val="single"/>
        </w:rPr>
        <w:t xml:space="preserve">are able to </w:t>
      </w:r>
      <w:r w:rsidRPr="00D77675">
        <w:rPr>
          <w:b/>
          <w:bCs/>
          <w:u w:val="single"/>
        </w:rPr>
        <w:t>easily differentiate</w:t>
      </w:r>
      <w:r w:rsidRPr="00D77675">
        <w:rPr>
          <w:u w:val="single"/>
        </w:rPr>
        <w:t xml:space="preserve"> into </w:t>
      </w:r>
      <w:r w:rsidRPr="00D77675">
        <w:rPr>
          <w:b/>
          <w:bCs/>
          <w:u w:val="single"/>
        </w:rPr>
        <w:t>multiple cell types</w:t>
      </w:r>
      <w:r w:rsidRPr="00D77675">
        <w:rPr>
          <w:u w:val="single"/>
        </w:rPr>
        <w:t xml:space="preserve">, and </w:t>
      </w:r>
      <w:r w:rsidRPr="00D77675">
        <w:rPr>
          <w:b/>
          <w:bCs/>
          <w:u w:val="single"/>
        </w:rPr>
        <w:t>are less likely to be rejected</w:t>
      </w:r>
      <w:r w:rsidRPr="00D77675">
        <w:rPr>
          <w:u w:val="single"/>
        </w:rPr>
        <w:t xml:space="preserve"> by the body</w:t>
      </w:r>
      <w:r w:rsidRPr="00D77675">
        <w:rPr>
          <w:sz w:val="14"/>
        </w:rPr>
        <w:t xml:space="preserve">. In the future, </w:t>
      </w:r>
      <w:r w:rsidRPr="00D77675">
        <w:rPr>
          <w:b/>
          <w:bCs/>
          <w:u w:val="single"/>
        </w:rPr>
        <w:t>fetal tissue</w:t>
      </w:r>
      <w:r w:rsidRPr="00D77675">
        <w:rPr>
          <w:u w:val="single"/>
        </w:rPr>
        <w:t xml:space="preserve"> might be </w:t>
      </w:r>
      <w:r w:rsidRPr="00D77675">
        <w:rPr>
          <w:b/>
          <w:bCs/>
          <w:u w:val="single"/>
        </w:rPr>
        <w:t>replaced</w:t>
      </w:r>
      <w:r w:rsidRPr="00D77675">
        <w:rPr>
          <w:u w:val="single"/>
        </w:rPr>
        <w:t xml:space="preserve"> in certain areas of research with the use of </w:t>
      </w:r>
      <w:r w:rsidRPr="00D77675">
        <w:rPr>
          <w:b/>
          <w:bCs/>
          <w:u w:val="single"/>
        </w:rPr>
        <w:t>induced pluripotent stem cells</w:t>
      </w:r>
      <w:r w:rsidRPr="00D77675">
        <w:rPr>
          <w:u w:val="single"/>
        </w:rPr>
        <w:t xml:space="preserve"> and </w:t>
      </w:r>
      <w:r w:rsidRPr="00D77675">
        <w:rPr>
          <w:b/>
          <w:bCs/>
          <w:u w:val="single"/>
        </w:rPr>
        <w:t>organoids</w:t>
      </w:r>
      <w:r w:rsidRPr="00D77675">
        <w:rPr>
          <w:u w:val="single"/>
        </w:rPr>
        <w:t xml:space="preserve">, which are human-cell cultures that can be crafted to </w:t>
      </w:r>
      <w:r w:rsidRPr="00D77675">
        <w:rPr>
          <w:b/>
          <w:bCs/>
          <w:u w:val="single"/>
        </w:rPr>
        <w:t>replicate an organ</w:t>
      </w:r>
      <w:r w:rsidRPr="00D77675">
        <w:rPr>
          <w:sz w:val="14"/>
        </w:rPr>
        <w:t xml:space="preserve">. However, </w:t>
      </w:r>
      <w:r w:rsidRPr="00D77675">
        <w:rPr>
          <w:u w:val="single"/>
        </w:rPr>
        <w:t xml:space="preserve">in areas such as </w:t>
      </w:r>
      <w:r w:rsidRPr="00D77675">
        <w:rPr>
          <w:b/>
          <w:bCs/>
          <w:u w:val="single"/>
        </w:rPr>
        <w:t>fetal development</w:t>
      </w:r>
      <w:r w:rsidRPr="00D77675">
        <w:rPr>
          <w:u w:val="single"/>
        </w:rPr>
        <w:t xml:space="preserve">, a suitable replacement to fetal tissue is </w:t>
      </w:r>
      <w:r w:rsidRPr="00D77675">
        <w:rPr>
          <w:b/>
          <w:bCs/>
          <w:u w:val="single"/>
        </w:rPr>
        <w:t>unlikely to be found</w:t>
      </w:r>
      <w:r w:rsidRPr="00D77675">
        <w:rPr>
          <w:u w:val="single"/>
        </w:rPr>
        <w:t>.</w:t>
      </w:r>
      <w:r w:rsidRPr="00D77675">
        <w:rPr>
          <w:sz w:val="14"/>
        </w:rPr>
        <w:t xml:space="preserve"> Although research into fetal tissue alternatives is worthwhile, it will take time and until then, the use of </w:t>
      </w:r>
      <w:r w:rsidRPr="00D77675">
        <w:rPr>
          <w:u w:val="single"/>
        </w:rPr>
        <w:t xml:space="preserve">fetal tissue is </w:t>
      </w:r>
      <w:r w:rsidRPr="00D77675">
        <w:rPr>
          <w:b/>
          <w:bCs/>
          <w:u w:val="single"/>
        </w:rPr>
        <w:t>essential</w:t>
      </w:r>
      <w:r w:rsidRPr="00D77675">
        <w:rPr>
          <w:u w:val="single"/>
        </w:rPr>
        <w:t xml:space="preserve"> so that </w:t>
      </w:r>
      <w:r w:rsidRPr="00D77675">
        <w:rPr>
          <w:b/>
          <w:bCs/>
          <w:u w:val="single"/>
        </w:rPr>
        <w:t>research efforts</w:t>
      </w:r>
      <w:r w:rsidRPr="00D77675">
        <w:rPr>
          <w:sz w:val="14"/>
        </w:rPr>
        <w:t xml:space="preserve">, which are crucial for the development of new therapeutic treatments in often difficult-to-treat lung diseases, </w:t>
      </w:r>
      <w:r w:rsidRPr="00D77675">
        <w:rPr>
          <w:u w:val="single"/>
        </w:rPr>
        <w:t xml:space="preserve">are not </w:t>
      </w:r>
      <w:r w:rsidRPr="00D77675">
        <w:rPr>
          <w:b/>
          <w:bCs/>
          <w:u w:val="single"/>
        </w:rPr>
        <w:t>severely hampered</w:t>
      </w:r>
      <w:r w:rsidRPr="00D77675">
        <w:rPr>
          <w:sz w:val="14"/>
        </w:rPr>
        <w:t>. And those in the field need to ensure their voices are heard.</w:t>
      </w:r>
    </w:p>
    <w:p w14:paraId="6E418739" w14:textId="77777777" w:rsidR="00073ADD" w:rsidRPr="00D77675" w:rsidRDefault="00073ADD" w:rsidP="00073ADD">
      <w:pPr>
        <w:rPr>
          <w:u w:val="single"/>
        </w:rPr>
      </w:pPr>
      <w:r w:rsidRPr="00D77675">
        <w:rPr>
          <w:sz w:val="14"/>
        </w:rPr>
        <w:t>Indeed, the American Thoracic Society released a statement the day after the Trump administration announcement saying that “</w:t>
      </w:r>
      <w:r w:rsidRPr="00D77675">
        <w:rPr>
          <w:b/>
          <w:bCs/>
          <w:u w:val="single"/>
        </w:rPr>
        <w:t>Scientific</w:t>
      </w:r>
      <w:r w:rsidRPr="00D77675">
        <w:rPr>
          <w:u w:val="single"/>
        </w:rPr>
        <w:t xml:space="preserve"> </w:t>
      </w:r>
      <w:r w:rsidRPr="00D77675">
        <w:rPr>
          <w:b/>
          <w:bCs/>
          <w:u w:val="single"/>
        </w:rPr>
        <w:t>research</w:t>
      </w:r>
      <w:r w:rsidRPr="00D77675">
        <w:rPr>
          <w:u w:val="single"/>
        </w:rPr>
        <w:t xml:space="preserve"> with </w:t>
      </w:r>
      <w:r w:rsidRPr="00D77675">
        <w:rPr>
          <w:b/>
          <w:bCs/>
          <w:u w:val="single"/>
        </w:rPr>
        <w:t>fetal tissue</w:t>
      </w:r>
      <w:r w:rsidRPr="00D77675">
        <w:rPr>
          <w:u w:val="single"/>
        </w:rPr>
        <w:t xml:space="preserve"> is </w:t>
      </w:r>
      <w:r w:rsidRPr="00D77675">
        <w:rPr>
          <w:b/>
          <w:bCs/>
          <w:u w:val="single"/>
        </w:rPr>
        <w:t>vital</w:t>
      </w:r>
      <w:r w:rsidRPr="00D77675">
        <w:rPr>
          <w:u w:val="single"/>
        </w:rPr>
        <w:t xml:space="preserve"> for the </w:t>
      </w:r>
      <w:r w:rsidRPr="00D77675">
        <w:rPr>
          <w:b/>
          <w:bCs/>
          <w:u w:val="single"/>
        </w:rPr>
        <w:t>development</w:t>
      </w:r>
      <w:r w:rsidRPr="00D77675">
        <w:rPr>
          <w:u w:val="single"/>
        </w:rPr>
        <w:t xml:space="preserve"> of </w:t>
      </w:r>
      <w:r w:rsidRPr="00D77675">
        <w:rPr>
          <w:b/>
          <w:bCs/>
          <w:u w:val="single"/>
        </w:rPr>
        <w:t xml:space="preserve">new treatments </w:t>
      </w:r>
      <w:r w:rsidRPr="00D77675">
        <w:rPr>
          <w:u w:val="single"/>
        </w:rPr>
        <w:t xml:space="preserve">for many </w:t>
      </w:r>
      <w:r w:rsidRPr="00D77675">
        <w:rPr>
          <w:b/>
          <w:bCs/>
          <w:u w:val="single"/>
        </w:rPr>
        <w:t>deadly</w:t>
      </w:r>
      <w:r w:rsidRPr="00D77675">
        <w:rPr>
          <w:u w:val="single"/>
        </w:rPr>
        <w:t xml:space="preserve"> </w:t>
      </w:r>
      <w:r w:rsidRPr="00D77675">
        <w:rPr>
          <w:b/>
          <w:bCs/>
          <w:u w:val="single"/>
        </w:rPr>
        <w:t>diseases</w:t>
      </w:r>
      <w:r w:rsidRPr="00D77675">
        <w:rPr>
          <w:u w:val="single"/>
        </w:rPr>
        <w:t xml:space="preserve"> and </w:t>
      </w:r>
      <w:r w:rsidRPr="00D77675">
        <w:rPr>
          <w:b/>
          <w:bCs/>
          <w:u w:val="single"/>
        </w:rPr>
        <w:t>conditions</w:t>
      </w:r>
      <w:r w:rsidRPr="00D77675">
        <w:rPr>
          <w:sz w:val="14"/>
        </w:rPr>
        <w:t xml:space="preserve">, such as cystic fibrosis and acute lung injury. There are no alternative research models that can replace all fetal tissue research”. </w:t>
      </w:r>
      <w:r w:rsidRPr="00D77675">
        <w:rPr>
          <w:b/>
          <w:bCs/>
          <w:u w:val="single"/>
        </w:rPr>
        <w:t>Fetal tissue</w:t>
      </w:r>
      <w:r w:rsidRPr="00D77675">
        <w:rPr>
          <w:u w:val="single"/>
        </w:rPr>
        <w:t xml:space="preserve"> has been a </w:t>
      </w:r>
      <w:r w:rsidRPr="00D77675">
        <w:rPr>
          <w:b/>
          <w:bCs/>
          <w:u w:val="single"/>
        </w:rPr>
        <w:t>key part</w:t>
      </w:r>
      <w:r w:rsidRPr="00D77675">
        <w:rPr>
          <w:u w:val="single"/>
        </w:rPr>
        <w:t xml:space="preserve"> of the development of multiple </w:t>
      </w:r>
      <w:r w:rsidRPr="00D77675">
        <w:rPr>
          <w:b/>
          <w:bCs/>
          <w:u w:val="single"/>
        </w:rPr>
        <w:t>vaccines</w:t>
      </w:r>
      <w:r w:rsidRPr="00D77675">
        <w:rPr>
          <w:u w:val="single"/>
        </w:rPr>
        <w:t xml:space="preserve">, treatments for </w:t>
      </w:r>
      <w:r w:rsidRPr="00D77675">
        <w:rPr>
          <w:b/>
          <w:bCs/>
          <w:u w:val="single"/>
        </w:rPr>
        <w:t>cystic fibrosis</w:t>
      </w:r>
      <w:r w:rsidRPr="00D77675">
        <w:rPr>
          <w:u w:val="single"/>
        </w:rPr>
        <w:t xml:space="preserve">, and </w:t>
      </w:r>
      <w:r w:rsidRPr="00D77675">
        <w:rPr>
          <w:b/>
          <w:bCs/>
          <w:u w:val="single"/>
        </w:rPr>
        <w:t>ongoing research</w:t>
      </w:r>
      <w:r w:rsidRPr="00D77675">
        <w:rPr>
          <w:u w:val="single"/>
        </w:rPr>
        <w:t xml:space="preserve"> into </w:t>
      </w:r>
      <w:r w:rsidRPr="00D77675">
        <w:rPr>
          <w:b/>
          <w:bCs/>
          <w:u w:val="single"/>
        </w:rPr>
        <w:t>cancer immunotherapy</w:t>
      </w:r>
      <w:r w:rsidRPr="00D77675">
        <w:rPr>
          <w:u w:val="single"/>
        </w:rPr>
        <w:t>.</w:t>
      </w:r>
    </w:p>
    <w:p w14:paraId="62ED8712" w14:textId="77777777" w:rsidR="00073ADD" w:rsidRPr="00D77675" w:rsidRDefault="00073ADD" w:rsidP="00073ADD">
      <w:pPr>
        <w:rPr>
          <w:sz w:val="14"/>
        </w:rPr>
      </w:pPr>
      <w:r w:rsidRPr="00D77675">
        <w:rPr>
          <w:sz w:val="14"/>
        </w:rPr>
        <w:t xml:space="preserve">The </w:t>
      </w:r>
      <w:r w:rsidRPr="00D77675">
        <w:rPr>
          <w:b/>
          <w:bCs/>
          <w:u w:val="single"/>
        </w:rPr>
        <w:t>major objection</w:t>
      </w:r>
      <w:r w:rsidRPr="00D77675">
        <w:rPr>
          <w:u w:val="single"/>
        </w:rPr>
        <w:t xml:space="preserve"> to </w:t>
      </w:r>
      <w:r w:rsidRPr="00D77675">
        <w:rPr>
          <w:b/>
          <w:bCs/>
          <w:u w:val="single"/>
        </w:rPr>
        <w:t>fetal tissue research</w:t>
      </w:r>
      <w:r w:rsidRPr="00D77675">
        <w:rPr>
          <w:u w:val="single"/>
        </w:rPr>
        <w:t xml:space="preserve"> is that the source of the </w:t>
      </w:r>
      <w:r w:rsidRPr="00D77675">
        <w:rPr>
          <w:b/>
          <w:bCs/>
          <w:u w:val="single"/>
        </w:rPr>
        <w:t>fetal tissue</w:t>
      </w:r>
      <w:r w:rsidRPr="00D77675">
        <w:rPr>
          <w:u w:val="single"/>
        </w:rPr>
        <w:t xml:space="preserve"> is </w:t>
      </w:r>
      <w:r w:rsidRPr="00D77675">
        <w:rPr>
          <w:b/>
          <w:bCs/>
          <w:u w:val="single"/>
        </w:rPr>
        <w:t>mainly</w:t>
      </w:r>
      <w:r w:rsidRPr="00D77675">
        <w:rPr>
          <w:u w:val="single"/>
        </w:rPr>
        <w:t xml:space="preserve"> from </w:t>
      </w:r>
      <w:r w:rsidRPr="00D77675">
        <w:rPr>
          <w:b/>
          <w:bCs/>
          <w:u w:val="single"/>
        </w:rPr>
        <w:t>elective abortions</w:t>
      </w:r>
      <w:r w:rsidRPr="00D77675">
        <w:rPr>
          <w:sz w:val="14"/>
        </w:rPr>
        <w:t xml:space="preserve">. However, there is no suggestion that the number of abortions will decrease as a result of removing funding for fetal tissue research. </w:t>
      </w:r>
      <w:r w:rsidRPr="00D77675">
        <w:rPr>
          <w:b/>
          <w:bCs/>
          <w:u w:val="single"/>
        </w:rPr>
        <w:t>Abortion</w:t>
      </w:r>
      <w:r w:rsidRPr="00D77675">
        <w:rPr>
          <w:u w:val="single"/>
        </w:rPr>
        <w:t xml:space="preserve"> is still </w:t>
      </w:r>
      <w:r w:rsidRPr="00D77675">
        <w:rPr>
          <w:b/>
          <w:bCs/>
          <w:u w:val="single"/>
        </w:rPr>
        <w:t>legal</w:t>
      </w:r>
      <w:r w:rsidRPr="00D77675">
        <w:rPr>
          <w:u w:val="single"/>
        </w:rPr>
        <w:t xml:space="preserve"> in all </w:t>
      </w:r>
      <w:r w:rsidRPr="00D77675">
        <w:rPr>
          <w:b/>
          <w:bCs/>
          <w:u w:val="single"/>
        </w:rPr>
        <w:t>50 states</w:t>
      </w:r>
      <w:r w:rsidRPr="00D77675">
        <w:rPr>
          <w:u w:val="single"/>
        </w:rPr>
        <w:t xml:space="preserve"> in the </w:t>
      </w:r>
      <w:r w:rsidRPr="00D77675">
        <w:rPr>
          <w:b/>
          <w:bCs/>
          <w:u w:val="single"/>
        </w:rPr>
        <w:t>USA</w:t>
      </w:r>
      <w:r w:rsidRPr="00D77675">
        <w:rPr>
          <w:u w:val="single"/>
        </w:rPr>
        <w:t xml:space="preserve"> and </w:t>
      </w:r>
      <w:r w:rsidRPr="00D77675">
        <w:rPr>
          <w:b/>
          <w:bCs/>
          <w:u w:val="single"/>
        </w:rPr>
        <w:t>fetal tissue</w:t>
      </w:r>
      <w:r w:rsidRPr="00D77675">
        <w:rPr>
          <w:u w:val="single"/>
        </w:rPr>
        <w:t xml:space="preserve"> would otherwise be </w:t>
      </w:r>
      <w:r w:rsidRPr="00D77675">
        <w:rPr>
          <w:b/>
          <w:bCs/>
          <w:u w:val="single"/>
        </w:rPr>
        <w:t>discarded</w:t>
      </w:r>
      <w:r w:rsidRPr="00D77675">
        <w:rPr>
          <w:u w:val="single"/>
        </w:rPr>
        <w:t>.</w:t>
      </w:r>
      <w:r w:rsidRPr="00D77675">
        <w:rPr>
          <w:sz w:val="14"/>
        </w:rPr>
        <w:t xml:space="preserve"> Fetal tissue research, in fact, holds the potential to save lives through the development of new treatments and vaccines. Politicising scientific research in this way means denying hope to millions of patients with life-limiting diseases.</w:t>
      </w:r>
    </w:p>
    <w:p w14:paraId="71D3A087" w14:textId="77777777" w:rsidR="007A2A4F" w:rsidRPr="003F593E" w:rsidRDefault="007A2A4F" w:rsidP="007A2A4F">
      <w:pPr>
        <w:pStyle w:val="Heading4"/>
      </w:pPr>
      <w:r>
        <w:t xml:space="preserve">It’s on the </w:t>
      </w:r>
      <w:r w:rsidRPr="003F593E">
        <w:rPr>
          <w:u w:val="single"/>
        </w:rPr>
        <w:t>brink now</w:t>
      </w:r>
      <w:r>
        <w:t xml:space="preserve"> -- further regulations on abortion would </w:t>
      </w:r>
      <w:r w:rsidRPr="003F593E">
        <w:rPr>
          <w:u w:val="single"/>
        </w:rPr>
        <w:t>threaten</w:t>
      </w:r>
      <w:r>
        <w:t xml:space="preserve"> fetal tissue research. </w:t>
      </w:r>
    </w:p>
    <w:p w14:paraId="5EC24717" w14:textId="1F398591" w:rsidR="007A2A4F" w:rsidRDefault="007A2A4F" w:rsidP="007A2A4F">
      <w:r w:rsidRPr="003F593E">
        <w:rPr>
          <w:rStyle w:val="Style13ptBold"/>
        </w:rPr>
        <w:t>Boonstra ’16</w:t>
      </w:r>
      <w:r>
        <w:t xml:space="preserve"> [Heather D. Boonstra; Guttmacher Institute; 02/09/2016; “Fetal Tissue Research: A Weapon and a Casualty in the War Against Abortion,” Volume 19; https://www.guttmacher.org/gpr/2016/fetal-tissue-research-weapon-and-casualty-war-against-abortion//BUBU]</w:t>
      </w:r>
    </w:p>
    <w:p w14:paraId="5E2E147F" w14:textId="77777777" w:rsidR="007A2A4F" w:rsidRPr="003F593E" w:rsidRDefault="007A2A4F" w:rsidP="007A2A4F">
      <w:pPr>
        <w:rPr>
          <w:sz w:val="14"/>
        </w:rPr>
      </w:pPr>
      <w:r w:rsidRPr="003F593E">
        <w:rPr>
          <w:sz w:val="14"/>
        </w:rPr>
        <w:t xml:space="preserve">The </w:t>
      </w:r>
      <w:r w:rsidRPr="003F593E">
        <w:rPr>
          <w:b/>
          <w:bCs/>
          <w:u w:val="single"/>
        </w:rPr>
        <w:t>debate</w:t>
      </w:r>
      <w:r w:rsidRPr="003F593E">
        <w:rPr>
          <w:u w:val="single"/>
        </w:rPr>
        <w:t xml:space="preserve"> over using </w:t>
      </w:r>
      <w:r w:rsidRPr="003F593E">
        <w:rPr>
          <w:b/>
          <w:bCs/>
          <w:u w:val="single"/>
        </w:rPr>
        <w:t>human fetal tissue</w:t>
      </w:r>
      <w:r w:rsidRPr="003F593E">
        <w:rPr>
          <w:u w:val="single"/>
        </w:rPr>
        <w:t xml:space="preserve"> in </w:t>
      </w:r>
      <w:r w:rsidRPr="003F593E">
        <w:rPr>
          <w:b/>
          <w:bCs/>
          <w:u w:val="single"/>
        </w:rPr>
        <w:t>medical research</w:t>
      </w:r>
      <w:r w:rsidRPr="003F593E">
        <w:rPr>
          <w:u w:val="single"/>
        </w:rPr>
        <w:t xml:space="preserve"> came </w:t>
      </w:r>
      <w:r w:rsidRPr="003F593E">
        <w:rPr>
          <w:b/>
          <w:bCs/>
          <w:u w:val="single"/>
        </w:rPr>
        <w:t>roaring back</w:t>
      </w:r>
      <w:r w:rsidRPr="003F593E">
        <w:rPr>
          <w:u w:val="single"/>
        </w:rPr>
        <w:t xml:space="preserve"> on the national policy agenda</w:t>
      </w:r>
      <w:r w:rsidRPr="003F593E">
        <w:rPr>
          <w:sz w:val="14"/>
        </w:rPr>
        <w:t xml:space="preserve"> last summer when a group of </w:t>
      </w:r>
      <w:r w:rsidRPr="003F593E">
        <w:rPr>
          <w:b/>
          <w:bCs/>
          <w:u w:val="single"/>
        </w:rPr>
        <w:t>antiabortion</w:t>
      </w:r>
      <w:r w:rsidRPr="003F593E">
        <w:rPr>
          <w:sz w:val="14"/>
        </w:rPr>
        <w:t xml:space="preserve"> activists </w:t>
      </w:r>
      <w:r w:rsidRPr="003F593E">
        <w:rPr>
          <w:u w:val="single"/>
        </w:rPr>
        <w:t>began releasing deceptively edited videos about</w:t>
      </w:r>
      <w:r w:rsidRPr="003F593E">
        <w:rPr>
          <w:sz w:val="14"/>
        </w:rPr>
        <w:t xml:space="preserve"> Planned Parenthood’s handling of </w:t>
      </w:r>
      <w:r w:rsidRPr="003F593E">
        <w:rPr>
          <w:b/>
          <w:bCs/>
          <w:u w:val="single"/>
        </w:rPr>
        <w:t>fetal tissue donations</w:t>
      </w:r>
      <w:r w:rsidRPr="003F593E">
        <w:rPr>
          <w:u w:val="single"/>
        </w:rPr>
        <w:t xml:space="preserve"> for this </w:t>
      </w:r>
      <w:r w:rsidRPr="003F593E">
        <w:rPr>
          <w:b/>
          <w:bCs/>
          <w:u w:val="single"/>
        </w:rPr>
        <w:t>purpose</w:t>
      </w:r>
      <w:r w:rsidRPr="003F593E">
        <w:rPr>
          <w:sz w:val="14"/>
        </w:rPr>
        <w:t xml:space="preserve">. </w:t>
      </w:r>
      <w:r w:rsidRPr="003F593E">
        <w:rPr>
          <w:b/>
          <w:bCs/>
          <w:u w:val="single"/>
        </w:rPr>
        <w:t>Fetal tissue research</w:t>
      </w:r>
      <w:r w:rsidRPr="003F593E">
        <w:rPr>
          <w:sz w:val="14"/>
        </w:rPr>
        <w:t xml:space="preserve"> dates back to the 1930s, and </w:t>
      </w:r>
      <w:r w:rsidRPr="003F593E">
        <w:rPr>
          <w:u w:val="single"/>
        </w:rPr>
        <w:t xml:space="preserve">has led to </w:t>
      </w:r>
      <w:r w:rsidRPr="003F593E">
        <w:rPr>
          <w:b/>
          <w:bCs/>
          <w:u w:val="single"/>
        </w:rPr>
        <w:t>major advances</w:t>
      </w:r>
      <w:r w:rsidRPr="003F593E">
        <w:rPr>
          <w:u w:val="single"/>
        </w:rPr>
        <w:t xml:space="preserve"> in human health</w:t>
      </w:r>
      <w:r w:rsidRPr="003F593E">
        <w:rPr>
          <w:sz w:val="14"/>
        </w:rPr>
        <w:t xml:space="preserve">, including the virtual elimination of such childhood scourges as polio, measles and rubella in the United States.1,2 Today, </w:t>
      </w:r>
      <w:r w:rsidRPr="003F593E">
        <w:rPr>
          <w:u w:val="single"/>
        </w:rPr>
        <w:t xml:space="preserve">fetal tissue is being used in the </w:t>
      </w:r>
      <w:r w:rsidRPr="003F593E">
        <w:rPr>
          <w:b/>
          <w:bCs/>
          <w:u w:val="single"/>
        </w:rPr>
        <w:t>development</w:t>
      </w:r>
      <w:r w:rsidRPr="003F593E">
        <w:rPr>
          <w:u w:val="single"/>
        </w:rPr>
        <w:t xml:space="preserve"> of </w:t>
      </w:r>
      <w:r w:rsidRPr="003F593E">
        <w:rPr>
          <w:b/>
          <w:bCs/>
          <w:u w:val="single"/>
        </w:rPr>
        <w:t>vaccines</w:t>
      </w:r>
      <w:r w:rsidRPr="003F593E">
        <w:rPr>
          <w:sz w:val="14"/>
        </w:rPr>
        <w:t xml:space="preserve"> against Ebola and HIV, </w:t>
      </w:r>
      <w:r w:rsidRPr="003F593E">
        <w:rPr>
          <w:u w:val="single"/>
        </w:rPr>
        <w:t xml:space="preserve">the </w:t>
      </w:r>
      <w:r w:rsidRPr="003F593E">
        <w:rPr>
          <w:b/>
          <w:bCs/>
          <w:u w:val="single"/>
        </w:rPr>
        <w:t>study</w:t>
      </w:r>
      <w:r w:rsidRPr="003F593E">
        <w:rPr>
          <w:u w:val="single"/>
        </w:rPr>
        <w:t xml:space="preserve"> of </w:t>
      </w:r>
      <w:r w:rsidRPr="003F593E">
        <w:rPr>
          <w:b/>
          <w:bCs/>
          <w:u w:val="single"/>
        </w:rPr>
        <w:t>human development</w:t>
      </w:r>
      <w:r w:rsidRPr="003F593E">
        <w:rPr>
          <w:sz w:val="14"/>
        </w:rPr>
        <w:t xml:space="preserve">, </w:t>
      </w:r>
      <w:r w:rsidRPr="003F593E">
        <w:rPr>
          <w:u w:val="single"/>
        </w:rPr>
        <w:t xml:space="preserve">and efforts to </w:t>
      </w:r>
      <w:r w:rsidRPr="003F593E">
        <w:rPr>
          <w:b/>
          <w:bCs/>
          <w:u w:val="single"/>
        </w:rPr>
        <w:t>treat</w:t>
      </w:r>
      <w:r w:rsidRPr="003F593E">
        <w:rPr>
          <w:u w:val="single"/>
        </w:rPr>
        <w:t xml:space="preserve"> and </w:t>
      </w:r>
      <w:r w:rsidRPr="003F593E">
        <w:rPr>
          <w:b/>
          <w:bCs/>
          <w:u w:val="single"/>
        </w:rPr>
        <w:t>cure conditions</w:t>
      </w:r>
      <w:r w:rsidRPr="003F593E">
        <w:rPr>
          <w:u w:val="single"/>
        </w:rPr>
        <w:t xml:space="preserve"> and </w:t>
      </w:r>
      <w:r w:rsidRPr="003F593E">
        <w:rPr>
          <w:b/>
          <w:bCs/>
          <w:u w:val="single"/>
        </w:rPr>
        <w:t>diseases</w:t>
      </w:r>
      <w:r w:rsidRPr="003F593E">
        <w:rPr>
          <w:u w:val="single"/>
        </w:rPr>
        <w:t xml:space="preserve"> that </w:t>
      </w:r>
      <w:r w:rsidRPr="003F593E">
        <w:rPr>
          <w:b/>
          <w:bCs/>
          <w:u w:val="single"/>
        </w:rPr>
        <w:t>afflict millions</w:t>
      </w:r>
      <w:r w:rsidRPr="003F593E">
        <w:rPr>
          <w:sz w:val="14"/>
        </w:rPr>
        <w:t xml:space="preserve"> of Americans.</w:t>
      </w:r>
    </w:p>
    <w:p w14:paraId="158BC912" w14:textId="6306BCB7" w:rsidR="007A2A4F" w:rsidRPr="007A2A4F" w:rsidRDefault="007A2A4F" w:rsidP="007A2A4F">
      <w:pPr>
        <w:rPr>
          <w:b/>
          <w:bCs/>
          <w:u w:val="single"/>
        </w:rPr>
      </w:pPr>
      <w:r w:rsidRPr="003F593E">
        <w:rPr>
          <w:u w:val="single"/>
        </w:rPr>
        <w:t xml:space="preserve">To </w:t>
      </w:r>
      <w:r w:rsidRPr="003F593E">
        <w:rPr>
          <w:b/>
          <w:bCs/>
          <w:u w:val="single"/>
        </w:rPr>
        <w:t>ensure</w:t>
      </w:r>
      <w:r w:rsidRPr="003F593E">
        <w:rPr>
          <w:u w:val="single"/>
        </w:rPr>
        <w:t xml:space="preserve"> it meets the </w:t>
      </w:r>
      <w:r w:rsidRPr="003F593E">
        <w:rPr>
          <w:b/>
          <w:bCs/>
          <w:u w:val="single"/>
        </w:rPr>
        <w:t>highest ethical standards</w:t>
      </w:r>
      <w:r w:rsidRPr="003F593E">
        <w:rPr>
          <w:sz w:val="14"/>
        </w:rPr>
        <w:t xml:space="preserve">, </w:t>
      </w:r>
      <w:r w:rsidRPr="003F593E">
        <w:rPr>
          <w:u w:val="single"/>
        </w:rPr>
        <w:t xml:space="preserve">fetal tissue research has been </w:t>
      </w:r>
      <w:r w:rsidRPr="003F593E">
        <w:rPr>
          <w:b/>
          <w:bCs/>
          <w:u w:val="single"/>
        </w:rPr>
        <w:t>subject</w:t>
      </w:r>
      <w:r w:rsidRPr="003F593E">
        <w:rPr>
          <w:u w:val="single"/>
        </w:rPr>
        <w:t xml:space="preserve"> to </w:t>
      </w:r>
      <w:r w:rsidRPr="003F593E">
        <w:rPr>
          <w:b/>
          <w:bCs/>
          <w:u w:val="single"/>
        </w:rPr>
        <w:t>stringent</w:t>
      </w:r>
      <w:r w:rsidRPr="003F593E">
        <w:rPr>
          <w:u w:val="single"/>
        </w:rPr>
        <w:t xml:space="preserve"> </w:t>
      </w:r>
      <w:r w:rsidRPr="003F593E">
        <w:rPr>
          <w:b/>
          <w:bCs/>
          <w:u w:val="single"/>
        </w:rPr>
        <w:t>laws</w:t>
      </w:r>
      <w:r w:rsidRPr="003F593E">
        <w:rPr>
          <w:u w:val="single"/>
        </w:rPr>
        <w:t xml:space="preserve"> and </w:t>
      </w:r>
      <w:r w:rsidRPr="003F593E">
        <w:rPr>
          <w:b/>
          <w:bCs/>
          <w:u w:val="single"/>
        </w:rPr>
        <w:t>regulations</w:t>
      </w:r>
      <w:r w:rsidRPr="003F593E">
        <w:rPr>
          <w:u w:val="single"/>
        </w:rPr>
        <w:t xml:space="preserve"> for decades</w:t>
      </w:r>
      <w:r w:rsidRPr="003F593E">
        <w:rPr>
          <w:sz w:val="14"/>
        </w:rPr>
        <w:t xml:space="preserve">. </w:t>
      </w:r>
      <w:r w:rsidRPr="003F593E">
        <w:rPr>
          <w:b/>
          <w:bCs/>
          <w:u w:val="single"/>
        </w:rPr>
        <w:t>Abortion</w:t>
      </w:r>
      <w:r w:rsidRPr="003F593E">
        <w:rPr>
          <w:u w:val="single"/>
        </w:rPr>
        <w:t xml:space="preserve"> foes are </w:t>
      </w:r>
      <w:r w:rsidRPr="003F593E">
        <w:rPr>
          <w:b/>
          <w:bCs/>
          <w:u w:val="single"/>
        </w:rPr>
        <w:t>now</w:t>
      </w:r>
      <w:r w:rsidRPr="003F593E">
        <w:rPr>
          <w:u w:val="single"/>
        </w:rPr>
        <w:t xml:space="preserve"> </w:t>
      </w:r>
      <w:r w:rsidRPr="003F593E">
        <w:rPr>
          <w:b/>
          <w:bCs/>
          <w:u w:val="single"/>
        </w:rPr>
        <w:t>accusing</w:t>
      </w:r>
      <w:r w:rsidRPr="003F593E">
        <w:rPr>
          <w:u w:val="single"/>
        </w:rPr>
        <w:t xml:space="preserve"> health care providers and </w:t>
      </w:r>
      <w:r w:rsidRPr="003F593E">
        <w:rPr>
          <w:b/>
          <w:bCs/>
          <w:u w:val="single"/>
        </w:rPr>
        <w:t>researchers</w:t>
      </w:r>
      <w:r w:rsidRPr="003F593E">
        <w:rPr>
          <w:u w:val="single"/>
        </w:rPr>
        <w:t xml:space="preserve"> of </w:t>
      </w:r>
      <w:r w:rsidRPr="003F593E">
        <w:rPr>
          <w:b/>
          <w:bCs/>
          <w:u w:val="single"/>
        </w:rPr>
        <w:t>violating</w:t>
      </w:r>
      <w:r w:rsidRPr="003F593E">
        <w:rPr>
          <w:u w:val="single"/>
        </w:rPr>
        <w:t xml:space="preserve"> these laws</w:t>
      </w:r>
      <w:r w:rsidRPr="003F593E">
        <w:rPr>
          <w:sz w:val="14"/>
        </w:rPr>
        <w:t xml:space="preserve"> and ethical standards, </w:t>
      </w:r>
      <w:r w:rsidRPr="003F593E">
        <w:rPr>
          <w:u w:val="single"/>
        </w:rPr>
        <w:t xml:space="preserve">in hopes of </w:t>
      </w:r>
      <w:r w:rsidRPr="003F593E">
        <w:rPr>
          <w:b/>
          <w:bCs/>
          <w:u w:val="single"/>
        </w:rPr>
        <w:t>undermining</w:t>
      </w:r>
      <w:r w:rsidRPr="003F593E">
        <w:rPr>
          <w:u w:val="single"/>
        </w:rPr>
        <w:t xml:space="preserve"> the right to </w:t>
      </w:r>
      <w:r w:rsidRPr="003F593E">
        <w:rPr>
          <w:b/>
          <w:bCs/>
          <w:u w:val="single"/>
        </w:rPr>
        <w:t>abortion</w:t>
      </w:r>
      <w:r w:rsidRPr="003F593E">
        <w:rPr>
          <w:u w:val="single"/>
        </w:rPr>
        <w:t xml:space="preserve"> and ending fetal tissue research</w:t>
      </w:r>
      <w:r w:rsidRPr="003F593E">
        <w:rPr>
          <w:sz w:val="14"/>
        </w:rPr>
        <w:t xml:space="preserve">. </w:t>
      </w:r>
      <w:r w:rsidRPr="003F593E">
        <w:rPr>
          <w:u w:val="single"/>
        </w:rPr>
        <w:t xml:space="preserve">These attacks not only </w:t>
      </w:r>
      <w:r w:rsidRPr="003F593E">
        <w:rPr>
          <w:b/>
          <w:bCs/>
          <w:u w:val="single"/>
        </w:rPr>
        <w:t>threaten</w:t>
      </w:r>
      <w:r w:rsidRPr="003F593E">
        <w:rPr>
          <w:u w:val="single"/>
        </w:rPr>
        <w:t xml:space="preserve"> sexual and reproductive </w:t>
      </w:r>
      <w:r w:rsidRPr="003F593E">
        <w:rPr>
          <w:b/>
          <w:bCs/>
          <w:u w:val="single"/>
        </w:rPr>
        <w:t>health</w:t>
      </w:r>
      <w:r w:rsidRPr="003F593E">
        <w:rPr>
          <w:u w:val="single"/>
        </w:rPr>
        <w:t xml:space="preserve"> and </w:t>
      </w:r>
      <w:r w:rsidRPr="003F593E">
        <w:rPr>
          <w:b/>
          <w:bCs/>
          <w:u w:val="single"/>
        </w:rPr>
        <w:t>rights</w:t>
      </w:r>
      <w:r w:rsidRPr="003F593E">
        <w:rPr>
          <w:u w:val="single"/>
        </w:rPr>
        <w:t xml:space="preserve">, but also pose a </w:t>
      </w:r>
      <w:r w:rsidRPr="003F593E">
        <w:rPr>
          <w:b/>
          <w:bCs/>
          <w:u w:val="single"/>
        </w:rPr>
        <w:t>threat</w:t>
      </w:r>
      <w:r w:rsidRPr="003F593E">
        <w:rPr>
          <w:u w:val="single"/>
        </w:rPr>
        <w:t xml:space="preserve"> to the large numbers of people who could benefit from </w:t>
      </w:r>
      <w:r w:rsidRPr="003F593E">
        <w:rPr>
          <w:b/>
          <w:bCs/>
          <w:u w:val="single"/>
        </w:rPr>
        <w:t>fetal tissue research</w:t>
      </w:r>
      <w:r w:rsidRPr="003F593E">
        <w:rPr>
          <w:sz w:val="14"/>
        </w:rPr>
        <w:t xml:space="preserve">, given the wide range of conditions that such research might ameliorate. </w:t>
      </w:r>
      <w:r w:rsidRPr="003F593E">
        <w:rPr>
          <w:u w:val="single"/>
        </w:rPr>
        <w:t xml:space="preserve">Any </w:t>
      </w:r>
      <w:r w:rsidRPr="003F593E">
        <w:rPr>
          <w:b/>
          <w:bCs/>
          <w:u w:val="single"/>
        </w:rPr>
        <w:t>impediment</w:t>
      </w:r>
      <w:r w:rsidRPr="003F593E">
        <w:rPr>
          <w:sz w:val="14"/>
        </w:rPr>
        <w:t xml:space="preserve"> to ongoing scientific inquiry in the field caused </w:t>
      </w:r>
      <w:r w:rsidRPr="003F593E">
        <w:rPr>
          <w:u w:val="single"/>
        </w:rPr>
        <w:t xml:space="preserve">by the </w:t>
      </w:r>
      <w:r w:rsidRPr="003F593E">
        <w:rPr>
          <w:b/>
          <w:bCs/>
          <w:u w:val="single"/>
        </w:rPr>
        <w:t>current controversy</w:t>
      </w:r>
      <w:r w:rsidRPr="003F593E">
        <w:rPr>
          <w:u w:val="single"/>
        </w:rPr>
        <w:t xml:space="preserve"> would have </w:t>
      </w:r>
      <w:r w:rsidRPr="003F593E">
        <w:rPr>
          <w:b/>
          <w:bCs/>
          <w:u w:val="single"/>
        </w:rPr>
        <w:t>substantial consequences.</w:t>
      </w:r>
    </w:p>
    <w:p w14:paraId="05703F57" w14:textId="56524C4F" w:rsidR="00073ADD" w:rsidRPr="00D77675" w:rsidRDefault="005A1120" w:rsidP="00073ADD">
      <w:pPr>
        <w:pStyle w:val="Heading3"/>
      </w:pPr>
      <w:r>
        <w:t>!---Disease</w:t>
      </w:r>
    </w:p>
    <w:p w14:paraId="3E3A92E5" w14:textId="77777777" w:rsidR="00073ADD" w:rsidRPr="00D77675" w:rsidRDefault="00073ADD" w:rsidP="00073ADD">
      <w:pPr>
        <w:pStyle w:val="Heading4"/>
        <w:rPr>
          <w:szCs w:val="26"/>
        </w:rPr>
      </w:pPr>
      <w:bookmarkStart w:id="0" w:name="_Hlk38296433"/>
      <w:r w:rsidRPr="00D77675">
        <w:rPr>
          <w:szCs w:val="26"/>
        </w:rPr>
        <w:t xml:space="preserve">New disease will cause extinction. </w:t>
      </w:r>
    </w:p>
    <w:p w14:paraId="68222E0F" w14:textId="77777777" w:rsidR="00073ADD" w:rsidRPr="00D77675" w:rsidRDefault="00073ADD" w:rsidP="00073ADD">
      <w:r w:rsidRPr="00D77675">
        <w:rPr>
          <w:rStyle w:val="Heading4Char"/>
          <w:szCs w:val="26"/>
        </w:rPr>
        <w:t>Ord 20</w:t>
      </w:r>
      <w:r w:rsidRPr="00D77675">
        <w:t xml:space="preserve"> – (Toby Ord is a moral philosopher, Oxford University, Future of Life Institute. Ord has advised the World Health Organization, the World Bank, the World Economic Forum, the US National Intelligence Council, the UK Prime Minister’s Office, Cabinet Office, and Government Office for Science; “Why we need worst-case thinking to prevent pandemics”; The Guardian; D.A. April 18</w:t>
      </w:r>
      <w:r w:rsidRPr="00D77675">
        <w:rPr>
          <w:vertAlign w:val="superscript"/>
        </w:rPr>
        <w:t>th</w:t>
      </w:r>
      <w:r w:rsidRPr="00D77675">
        <w:t xml:space="preserve"> 2020, [Published March 6</w:t>
      </w:r>
      <w:r w:rsidRPr="00D77675">
        <w:rPr>
          <w:vertAlign w:val="superscript"/>
        </w:rPr>
        <w:t>th</w:t>
      </w:r>
      <w:r w:rsidRPr="00D77675">
        <w:t xml:space="preserve"> 2020]; </w:t>
      </w:r>
      <w:hyperlink r:id="rId24" w:history="1">
        <w:r w:rsidRPr="00D77675">
          <w:rPr>
            <w:rStyle w:val="Hyperlink"/>
          </w:rPr>
          <w:t>https://www.theguardian.com/science/2020/mar/06/worst-case-thinking-prevent-pandemics-coronavirus-existential-risk</w:t>
        </w:r>
      </w:hyperlink>
      <w:r w:rsidRPr="00D77675">
        <w:t>) //LFS—JCM</w:t>
      </w:r>
    </w:p>
    <w:p w14:paraId="024DF19C" w14:textId="77777777" w:rsidR="00073ADD" w:rsidRPr="00D77675" w:rsidRDefault="00073ADD" w:rsidP="00073ADD">
      <w:r w:rsidRPr="00D77675">
        <w:t xml:space="preserve">[TITLE]: </w:t>
      </w:r>
      <w:r w:rsidRPr="00D77675">
        <w:rPr>
          <w:sz w:val="16"/>
          <w:szCs w:val="16"/>
        </w:rPr>
        <w:t>Why</w:t>
      </w:r>
      <w:r w:rsidRPr="00D77675">
        <w:t xml:space="preserve"> </w:t>
      </w:r>
      <w:r w:rsidRPr="00D77675">
        <w:rPr>
          <w:rStyle w:val="Emphasis"/>
        </w:rPr>
        <w:t>we need worst-case thinking to prevent pandemics</w:t>
      </w:r>
    </w:p>
    <w:p w14:paraId="033AA054" w14:textId="77777777" w:rsidR="00073ADD" w:rsidRPr="00D77675" w:rsidRDefault="00073ADD" w:rsidP="00073ADD">
      <w:pPr>
        <w:rPr>
          <w:sz w:val="16"/>
        </w:rPr>
      </w:pPr>
      <w:r w:rsidRPr="00D77675">
        <w:rPr>
          <w:rStyle w:val="StyleUnderline"/>
        </w:rPr>
        <w:t>The world is in the early stages of what may be the most deadly pandemic of the past 100 years</w:t>
      </w:r>
      <w:r w:rsidRPr="00D77675">
        <w:rPr>
          <w:sz w:val="16"/>
        </w:rPr>
        <w:t xml:space="preserve">. In </w:t>
      </w:r>
      <w:r w:rsidRPr="00D77675">
        <w:rPr>
          <w:rStyle w:val="StyleUnderline"/>
        </w:rPr>
        <w:t>China</w:t>
      </w:r>
      <w:r w:rsidRPr="00D77675">
        <w:rPr>
          <w:sz w:val="16"/>
        </w:rPr>
        <w:t xml:space="preserve">, </w:t>
      </w:r>
      <w:r w:rsidRPr="00D77675">
        <w:rPr>
          <w:rStyle w:val="StyleUnderline"/>
        </w:rPr>
        <w:t>thousands</w:t>
      </w:r>
      <w:r w:rsidRPr="00D77675">
        <w:rPr>
          <w:sz w:val="16"/>
        </w:rPr>
        <w:t xml:space="preserve"> of people </w:t>
      </w:r>
      <w:r w:rsidRPr="00D77675">
        <w:rPr>
          <w:rStyle w:val="StyleUnderline"/>
        </w:rPr>
        <w:t>have already died</w:t>
      </w:r>
      <w:r w:rsidRPr="00D77675">
        <w:rPr>
          <w:sz w:val="16"/>
        </w:rPr>
        <w:t xml:space="preserve">; large </w:t>
      </w:r>
      <w:r w:rsidRPr="00D77675">
        <w:rPr>
          <w:rStyle w:val="StyleUnderline"/>
        </w:rPr>
        <w:t>outbreaks have begun in South Korea, Iran and Italy</w:t>
      </w:r>
      <w:r w:rsidRPr="00D77675">
        <w:rPr>
          <w:sz w:val="16"/>
        </w:rPr>
        <w:t xml:space="preserve">; and </w:t>
      </w:r>
      <w:r w:rsidRPr="00D77675">
        <w:rPr>
          <w:rStyle w:val="StyleUnderline"/>
        </w:rPr>
        <w:t>the rest of the world is bracing for impact</w:t>
      </w:r>
      <w:r w:rsidRPr="00D77675">
        <w:rPr>
          <w:sz w:val="16"/>
        </w:rPr>
        <w:t xml:space="preserve">. We do not yet know whether the final toll will be measured in thousands or hundreds of thousands. </w:t>
      </w:r>
      <w:r w:rsidRPr="00D77675">
        <w:rPr>
          <w:rStyle w:val="Emphasis"/>
        </w:rPr>
        <w:t>For all our advances</w:t>
      </w:r>
      <w:r w:rsidRPr="00D77675">
        <w:rPr>
          <w:rStyle w:val="StyleUnderline"/>
        </w:rPr>
        <w:t xml:space="preserve"> in medicine, </w:t>
      </w:r>
      <w:r w:rsidRPr="00D77675">
        <w:rPr>
          <w:rStyle w:val="Emphasis"/>
        </w:rPr>
        <w:t>humanity remains</w:t>
      </w:r>
      <w:r w:rsidRPr="00D77675">
        <w:rPr>
          <w:rStyle w:val="StyleUnderline"/>
        </w:rPr>
        <w:t xml:space="preserve"> much more </w:t>
      </w:r>
      <w:r w:rsidRPr="00D77675">
        <w:rPr>
          <w:rStyle w:val="Emphasis"/>
        </w:rPr>
        <w:t>vulnerable</w:t>
      </w:r>
      <w:r w:rsidRPr="00D77675">
        <w:rPr>
          <w:rStyle w:val="StyleUnderline"/>
        </w:rPr>
        <w:t xml:space="preserve"> </w:t>
      </w:r>
      <w:r w:rsidRPr="00D77675">
        <w:rPr>
          <w:rStyle w:val="Emphasis"/>
        </w:rPr>
        <w:t>to pandemics</w:t>
      </w:r>
      <w:r w:rsidRPr="00D77675">
        <w:rPr>
          <w:rStyle w:val="StyleUnderline"/>
        </w:rPr>
        <w:t xml:space="preserve"> than we would like to believe</w:t>
      </w:r>
      <w:r w:rsidRPr="00D77675">
        <w:rPr>
          <w:sz w:val="16"/>
        </w:rPr>
        <w:t xml:space="preserve">. </w:t>
      </w:r>
    </w:p>
    <w:p w14:paraId="7B2561E6" w14:textId="77777777" w:rsidR="00073ADD" w:rsidRPr="00D77675" w:rsidRDefault="00073ADD" w:rsidP="00073ADD">
      <w:pPr>
        <w:rPr>
          <w:sz w:val="16"/>
        </w:rPr>
      </w:pPr>
      <w:r w:rsidRPr="00D77675">
        <w:rPr>
          <w:rStyle w:val="StyleUnderline"/>
        </w:rPr>
        <w:t>To understand our vulnerability, and to determine what steps must be taken to end it,</w:t>
      </w:r>
      <w:r w:rsidRPr="00D77675">
        <w:rPr>
          <w:sz w:val="16"/>
        </w:rPr>
        <w:t xml:space="preserve"> </w:t>
      </w:r>
      <w:r w:rsidRPr="00D77675">
        <w:rPr>
          <w:rStyle w:val="StyleUnderline"/>
        </w:rPr>
        <w:t>it is useful to ask about the very worst-case scenarios</w:t>
      </w:r>
      <w:r w:rsidRPr="00D77675">
        <w:rPr>
          <w:sz w:val="16"/>
        </w:rPr>
        <w:t xml:space="preserve">. Just how bad could a pandemic be? In science fiction, </w:t>
      </w:r>
      <w:r w:rsidRPr="00D77675">
        <w:rPr>
          <w:rStyle w:val="StyleUnderline"/>
        </w:rPr>
        <w:t xml:space="preserve">we sometimes encounter the idea of a </w:t>
      </w:r>
      <w:r w:rsidRPr="00D77675">
        <w:rPr>
          <w:rStyle w:val="Emphasis"/>
        </w:rPr>
        <w:t>pandemic</w:t>
      </w:r>
      <w:r w:rsidRPr="00D77675">
        <w:rPr>
          <w:rStyle w:val="StyleUnderline"/>
        </w:rPr>
        <w:t xml:space="preserve"> so severe that it </w:t>
      </w:r>
      <w:r w:rsidRPr="00D77675">
        <w:rPr>
          <w:rStyle w:val="Emphasis"/>
        </w:rPr>
        <w:t>could cause</w:t>
      </w:r>
      <w:r w:rsidRPr="00D77675">
        <w:rPr>
          <w:rStyle w:val="StyleUnderline"/>
        </w:rPr>
        <w:t xml:space="preserve"> the </w:t>
      </w:r>
      <w:r w:rsidRPr="00D77675">
        <w:rPr>
          <w:rStyle w:val="Emphasis"/>
        </w:rPr>
        <w:t>end of</w:t>
      </w:r>
      <w:r w:rsidRPr="00D77675">
        <w:rPr>
          <w:rStyle w:val="StyleUnderline"/>
        </w:rPr>
        <w:t xml:space="preserve"> civilisation, or even of </w:t>
      </w:r>
      <w:r w:rsidRPr="00D77675">
        <w:rPr>
          <w:rStyle w:val="Emphasis"/>
        </w:rPr>
        <w:t>humanity</w:t>
      </w:r>
      <w:r w:rsidRPr="00D77675">
        <w:rPr>
          <w:rStyle w:val="StyleUnderline"/>
        </w:rPr>
        <w:t xml:space="preserve"> itself</w:t>
      </w:r>
      <w:r w:rsidRPr="00D77675">
        <w:rPr>
          <w:sz w:val="16"/>
        </w:rPr>
        <w:t xml:space="preserve">. Such a risk to humanity’s entire future is known as </w:t>
      </w:r>
      <w:r w:rsidRPr="00D77675">
        <w:rPr>
          <w:rStyle w:val="Emphasis"/>
        </w:rPr>
        <w:t>an existential risk</w:t>
      </w:r>
      <w:r w:rsidRPr="00D77675">
        <w:rPr>
          <w:sz w:val="16"/>
        </w:rPr>
        <w:t xml:space="preserve">. </w:t>
      </w:r>
      <w:r w:rsidRPr="00D77675">
        <w:rPr>
          <w:rStyle w:val="StyleUnderline"/>
        </w:rPr>
        <w:t>We can say</w:t>
      </w:r>
      <w:r w:rsidRPr="00D77675">
        <w:rPr>
          <w:sz w:val="16"/>
        </w:rPr>
        <w:t xml:space="preserve"> with certainty </w:t>
      </w:r>
      <w:r w:rsidRPr="00D77675">
        <w:rPr>
          <w:rStyle w:val="StyleUnderline"/>
        </w:rPr>
        <w:t>that</w:t>
      </w:r>
      <w:r w:rsidRPr="00D77675">
        <w:rPr>
          <w:sz w:val="16"/>
        </w:rPr>
        <w:t xml:space="preserve"> the novel </w:t>
      </w:r>
      <w:r w:rsidRPr="00D77675">
        <w:rPr>
          <w:rStyle w:val="StyleUnderline"/>
        </w:rPr>
        <w:t>coronavirus</w:t>
      </w:r>
      <w:r w:rsidRPr="00D77675">
        <w:rPr>
          <w:sz w:val="16"/>
        </w:rPr>
        <w:t xml:space="preserve">, named </w:t>
      </w:r>
      <w:r w:rsidRPr="00D77675">
        <w:rPr>
          <w:rStyle w:val="StyleUnderline"/>
        </w:rPr>
        <w:t>Covid-19</w:t>
      </w:r>
      <w:r w:rsidRPr="00D77675">
        <w:rPr>
          <w:sz w:val="16"/>
        </w:rPr>
        <w:t xml:space="preserve">, </w:t>
      </w:r>
      <w:r w:rsidRPr="00D77675">
        <w:rPr>
          <w:rStyle w:val="StyleUnderline"/>
        </w:rPr>
        <w:t>does not pose such a risk</w:t>
      </w:r>
      <w:r w:rsidRPr="00D77675">
        <w:rPr>
          <w:sz w:val="16"/>
        </w:rPr>
        <w:t xml:space="preserve">. </w:t>
      </w:r>
      <w:r w:rsidRPr="00D77675">
        <w:rPr>
          <w:rStyle w:val="Emphasis"/>
        </w:rPr>
        <w:t>But could the next pandemic?</w:t>
      </w:r>
      <w:r w:rsidRPr="00D77675">
        <w:rPr>
          <w:sz w:val="16"/>
        </w:rPr>
        <w:t xml:space="preserve"> To find out, and to put the current outbreak into greater context, let us turn to the past. </w:t>
      </w:r>
    </w:p>
    <w:p w14:paraId="6429ABE9" w14:textId="77777777" w:rsidR="00073ADD" w:rsidRPr="00D77675" w:rsidRDefault="00073ADD" w:rsidP="00073ADD">
      <w:pPr>
        <w:rPr>
          <w:sz w:val="16"/>
        </w:rPr>
      </w:pPr>
      <w:r w:rsidRPr="00D77675">
        <w:rPr>
          <w:sz w:val="16"/>
        </w:rPr>
        <w:t xml:space="preserve">In </w:t>
      </w:r>
      <w:r w:rsidRPr="00D77675">
        <w:rPr>
          <w:rStyle w:val="StyleUnderline"/>
        </w:rPr>
        <w:t>1347, death came to Europe</w:t>
      </w:r>
      <w:r w:rsidRPr="00D77675">
        <w:rPr>
          <w:sz w:val="16"/>
        </w:rPr>
        <w:t xml:space="preserve">. It entered through the Crimean town of Caffa, brought by the besieging Mongol army. Fleeing merchants unwittingly carried it back to Italy. From there, </w:t>
      </w:r>
      <w:r w:rsidRPr="00D77675">
        <w:rPr>
          <w:rStyle w:val="StyleUnderline"/>
        </w:rPr>
        <w:t>it spread to France, Spain and England</w:t>
      </w:r>
      <w:r w:rsidRPr="00D77675">
        <w:rPr>
          <w:sz w:val="16"/>
        </w:rPr>
        <w:t xml:space="preserve">. Then up as far as Norway and across the rest of Europe – all the way to Moscow. Within six years, </w:t>
      </w:r>
      <w:r w:rsidRPr="00D77675">
        <w:rPr>
          <w:rStyle w:val="StyleUnderline"/>
        </w:rPr>
        <w:t>the Black Death had taken the continent</w:t>
      </w:r>
      <w:r w:rsidRPr="00D77675">
        <w:rPr>
          <w:sz w:val="16"/>
        </w:rPr>
        <w:t xml:space="preserve">. </w:t>
      </w:r>
    </w:p>
    <w:p w14:paraId="2DB4E97B" w14:textId="77777777" w:rsidR="00073ADD" w:rsidRPr="00D77675" w:rsidRDefault="00073ADD" w:rsidP="00073ADD">
      <w:pPr>
        <w:rPr>
          <w:sz w:val="16"/>
        </w:rPr>
      </w:pPr>
      <w:r w:rsidRPr="00D77675">
        <w:rPr>
          <w:rStyle w:val="StyleUnderline"/>
        </w:rPr>
        <w:t>Tens of millions fell gravely ill</w:t>
      </w:r>
      <w:r w:rsidRPr="00D77675">
        <w:rPr>
          <w:sz w:val="16"/>
        </w:rPr>
        <w:t xml:space="preserve">,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w:t>
      </w:r>
    </w:p>
    <w:p w14:paraId="106DD360" w14:textId="77777777" w:rsidR="00073ADD" w:rsidRPr="00D77675" w:rsidRDefault="00073ADD" w:rsidP="00073ADD">
      <w:pPr>
        <w:rPr>
          <w:sz w:val="16"/>
        </w:rPr>
      </w:pPr>
      <w:r w:rsidRPr="00D77675">
        <w:rPr>
          <w:rStyle w:val="StyleUnderline"/>
        </w:rPr>
        <w:t>There were so many dead that mass graves</w:t>
      </w:r>
      <w:r w:rsidRPr="00D77675">
        <w:rPr>
          <w:sz w:val="16"/>
        </w:rPr>
        <w:t xml:space="preserve"> needed to be dug and, even then, </w:t>
      </w:r>
      <w:r w:rsidRPr="00D77675">
        <w:rPr>
          <w:rStyle w:val="StyleUnderline"/>
        </w:rPr>
        <w:t>cemeteries ran out of room for the bodies</w:t>
      </w:r>
      <w:r w:rsidRPr="00D77675">
        <w:rPr>
          <w:sz w:val="16"/>
        </w:rPr>
        <w:t xml:space="preserve">. The </w:t>
      </w:r>
      <w:r w:rsidRPr="00D77675">
        <w:rPr>
          <w:rStyle w:val="Emphasis"/>
        </w:rPr>
        <w:t>Black Death devastated Europe</w:t>
      </w:r>
      <w:r w:rsidRPr="00D77675">
        <w:rPr>
          <w:sz w:val="16"/>
        </w:rPr>
        <w:t xml:space="preserve">. In those six years, between </w:t>
      </w:r>
      <w:r w:rsidRPr="00D77675">
        <w:rPr>
          <w:rStyle w:val="StyleUnderline"/>
        </w:rPr>
        <w:t>a quarter and half of all Europeans were killed</w:t>
      </w:r>
      <w:r w:rsidRPr="00D77675">
        <w:rPr>
          <w:sz w:val="16"/>
        </w:rPr>
        <w:t xml:space="preserve">. The </w:t>
      </w:r>
      <w:r w:rsidRPr="00D77675">
        <w:rPr>
          <w:rStyle w:val="StyleUnderline"/>
        </w:rPr>
        <w:t>Middle East was ravaged, too</w:t>
      </w:r>
      <w:r w:rsidRPr="00D77675">
        <w:rPr>
          <w:sz w:val="16"/>
        </w:rPr>
        <w:t xml:space="preserve">, with the plague killing about one in three Egyptians and Syrians. And it may have </w:t>
      </w:r>
      <w:r w:rsidRPr="00D77675">
        <w:rPr>
          <w:rStyle w:val="StyleUnderline"/>
        </w:rPr>
        <w:t>also laid waste to parts of central Asia, India and China</w:t>
      </w:r>
      <w:r w:rsidRPr="00D77675">
        <w:rPr>
          <w:sz w:val="16"/>
        </w:rPr>
        <w:t xml:space="preserve">. Due to the scant records of the 14th century, we will never know the true toll, but our best </w:t>
      </w:r>
      <w:r w:rsidRPr="00D77675">
        <w:rPr>
          <w:rStyle w:val="StyleUnderline"/>
        </w:rPr>
        <w:t>estimates are that somewhere between 5% and 14% of all the world’s people were killed</w:t>
      </w:r>
      <w:r w:rsidRPr="00D77675">
        <w:rPr>
          <w:sz w:val="16"/>
        </w:rPr>
        <w:t xml:space="preserve">, in what may have been the greatest catastrophe humanity has seen. </w:t>
      </w:r>
    </w:p>
    <w:p w14:paraId="6052CC7C" w14:textId="77777777" w:rsidR="00073ADD" w:rsidRPr="00D77675" w:rsidRDefault="00073ADD" w:rsidP="00073ADD">
      <w:pPr>
        <w:rPr>
          <w:sz w:val="16"/>
        </w:rPr>
      </w:pPr>
      <w:r w:rsidRPr="00D77675">
        <w:rPr>
          <w:sz w:val="16"/>
        </w:rPr>
        <w:t xml:space="preserve">The Black Death was not the only biological disaster to scar human history. It was not even the only great bubonic plague. </w:t>
      </w:r>
      <w:r w:rsidRPr="00D77675">
        <w:rPr>
          <w:rStyle w:val="StyleUnderline"/>
        </w:rPr>
        <w:t>In AD541 the plague of Justinian struck the Byzantine empire</w:t>
      </w:r>
      <w:r w:rsidRPr="00D77675">
        <w:rPr>
          <w:sz w:val="16"/>
        </w:rPr>
        <w:t xml:space="preserve">. Over three years, it took the lives of roughly 3% of the world’s people. </w:t>
      </w:r>
    </w:p>
    <w:p w14:paraId="637B9D3E" w14:textId="77777777" w:rsidR="00073ADD" w:rsidRPr="00D77675" w:rsidRDefault="00073ADD" w:rsidP="00073ADD">
      <w:pPr>
        <w:rPr>
          <w:rStyle w:val="StyleUnderline"/>
        </w:rPr>
      </w:pPr>
      <w:r w:rsidRPr="00D77675">
        <w:rPr>
          <w:rStyle w:val="StyleUnderline"/>
        </w:rPr>
        <w:t>When Europeans reached the Americas</w:t>
      </w:r>
      <w:r w:rsidRPr="00D77675">
        <w:rPr>
          <w:sz w:val="16"/>
        </w:rPr>
        <w:t xml:space="preserve"> in 1492, the </w:t>
      </w:r>
      <w:r w:rsidRPr="00D77675">
        <w:rPr>
          <w:rStyle w:val="StyleUnderline"/>
        </w:rPr>
        <w:t>two populations exposed each other to completely novel diseases</w:t>
      </w:r>
      <w:r w:rsidRPr="00D77675">
        <w:rPr>
          <w:sz w:val="16"/>
        </w:rPr>
        <w:t xml:space="preserve">. Over thousands of years, each population had built up resistance to their own set of diseases, but were extremely susceptible to the others. </w:t>
      </w:r>
      <w:r w:rsidRPr="00D77675">
        <w:rPr>
          <w:rStyle w:val="StyleUnderline"/>
        </w:rPr>
        <w:t xml:space="preserve">The American peoples got by far the worse end of the exchange, through diseases such as </w:t>
      </w:r>
      <w:r w:rsidRPr="00D77675">
        <w:rPr>
          <w:rStyle w:val="Emphasis"/>
        </w:rPr>
        <w:t>measles</w:t>
      </w:r>
      <w:r w:rsidRPr="00D77675">
        <w:rPr>
          <w:rStyle w:val="StyleUnderline"/>
        </w:rPr>
        <w:t xml:space="preserve">, </w:t>
      </w:r>
      <w:r w:rsidRPr="00D77675">
        <w:rPr>
          <w:rStyle w:val="Emphasis"/>
        </w:rPr>
        <w:t>influenza</w:t>
      </w:r>
      <w:r w:rsidRPr="00D77675">
        <w:rPr>
          <w:rStyle w:val="StyleUnderline"/>
        </w:rPr>
        <w:t xml:space="preserve"> and, especially, </w:t>
      </w:r>
      <w:r w:rsidRPr="00D77675">
        <w:rPr>
          <w:rStyle w:val="Emphasis"/>
        </w:rPr>
        <w:t>smallpox</w:t>
      </w:r>
      <w:r w:rsidRPr="00D77675">
        <w:rPr>
          <w:rStyle w:val="StyleUnderline"/>
        </w:rPr>
        <w:t xml:space="preserve">. </w:t>
      </w:r>
    </w:p>
    <w:p w14:paraId="184C3874" w14:textId="77777777" w:rsidR="00073ADD" w:rsidRPr="00D77675" w:rsidRDefault="00073ADD" w:rsidP="00073ADD">
      <w:pPr>
        <w:rPr>
          <w:sz w:val="16"/>
        </w:rPr>
      </w:pPr>
      <w:r w:rsidRPr="00D77675">
        <w:rPr>
          <w:sz w:val="16"/>
        </w:rPr>
        <w:t xml:space="preserve">During the next 100 years, </w:t>
      </w:r>
      <w:r w:rsidRPr="00D77675">
        <w:rPr>
          <w:rStyle w:val="StyleUnderline"/>
        </w:rPr>
        <w:t>a combination of invasion and disease took an immense toll</w:t>
      </w:r>
      <w:r w:rsidRPr="00D77675">
        <w:rPr>
          <w:sz w:val="16"/>
        </w:rPr>
        <w:t xml:space="preserve"> – one whose scale may never be known, due to great uncertainty about the size of the pre-existing population. We can’t rule out the </w:t>
      </w:r>
      <w:r w:rsidRPr="00D77675">
        <w:rPr>
          <w:rStyle w:val="Emphasis"/>
        </w:rPr>
        <w:t>loss</w:t>
      </w:r>
      <w:r w:rsidRPr="00D77675">
        <w:rPr>
          <w:rStyle w:val="StyleUnderline"/>
        </w:rPr>
        <w:t xml:space="preserve"> of more than </w:t>
      </w:r>
      <w:r w:rsidRPr="00D77675">
        <w:rPr>
          <w:rStyle w:val="Emphasis"/>
        </w:rPr>
        <w:t>90% of the population</w:t>
      </w:r>
      <w:r w:rsidRPr="00D77675">
        <w:rPr>
          <w:rStyle w:val="StyleUnderline"/>
        </w:rPr>
        <w:t xml:space="preserve"> of the Americas</w:t>
      </w:r>
      <w:r w:rsidRPr="00D77675">
        <w:rPr>
          <w:sz w:val="16"/>
        </w:rPr>
        <w:t xml:space="preserve"> during that century, though the number could also be much lower. And it is very difficult to tease out how much of this should be attributed to war and occupation, rather than disease. At a rough estimate, </w:t>
      </w:r>
      <w:r w:rsidRPr="00D77675">
        <w:rPr>
          <w:rStyle w:val="StyleUnderline"/>
        </w:rPr>
        <w:t>as many as 10% of the world’s people may have been killed</w:t>
      </w:r>
      <w:r w:rsidRPr="00D77675">
        <w:rPr>
          <w:sz w:val="16"/>
        </w:rPr>
        <w:t xml:space="preserve">. </w:t>
      </w:r>
    </w:p>
    <w:p w14:paraId="3F1E8751" w14:textId="77777777" w:rsidR="00073ADD" w:rsidRPr="00D77675" w:rsidRDefault="00073ADD" w:rsidP="00073ADD">
      <w:pPr>
        <w:rPr>
          <w:sz w:val="16"/>
        </w:rPr>
      </w:pPr>
      <w:r w:rsidRPr="00D77675">
        <w:rPr>
          <w:sz w:val="16"/>
        </w:rPr>
        <w:t xml:space="preserve">Centuries later, </w:t>
      </w:r>
      <w:r w:rsidRPr="00D77675">
        <w:rPr>
          <w:rStyle w:val="Emphasis"/>
        </w:rPr>
        <w:t>the world had become</w:t>
      </w:r>
      <w:r w:rsidRPr="00D77675">
        <w:rPr>
          <w:rStyle w:val="StyleUnderline"/>
        </w:rPr>
        <w:t xml:space="preserve"> so </w:t>
      </w:r>
      <w:r w:rsidRPr="00D77675">
        <w:rPr>
          <w:rStyle w:val="Emphasis"/>
        </w:rPr>
        <w:t>interconnected</w:t>
      </w:r>
      <w:r w:rsidRPr="00D77675">
        <w:rPr>
          <w:rStyle w:val="StyleUnderline"/>
        </w:rPr>
        <w:t xml:space="preserve"> that a truly global pandemic was possible</w:t>
      </w:r>
      <w:r w:rsidRPr="00D77675">
        <w:rPr>
          <w:sz w:val="16"/>
        </w:rPr>
        <w:t xml:space="preserve">. Towards the </w:t>
      </w:r>
      <w:r w:rsidRPr="00D77675">
        <w:rPr>
          <w:rStyle w:val="StyleUnderline"/>
        </w:rPr>
        <w:t>end of the first world war</w:t>
      </w:r>
      <w:r w:rsidRPr="00D77675">
        <w:rPr>
          <w:sz w:val="16"/>
        </w:rPr>
        <w:t xml:space="preserve">, a </w:t>
      </w:r>
      <w:r w:rsidRPr="00D77675">
        <w:rPr>
          <w:rStyle w:val="StyleUnderline"/>
        </w:rPr>
        <w:t>devastating strain of influenza</w:t>
      </w:r>
      <w:r w:rsidRPr="00D77675">
        <w:rPr>
          <w:sz w:val="16"/>
        </w:rPr>
        <w:t xml:space="preserve">, known as the 1918 flu or </w:t>
      </w:r>
      <w:hyperlink r:id="rId25" w:history="1">
        <w:r w:rsidRPr="00D77675">
          <w:rPr>
            <w:rStyle w:val="Emphasis"/>
          </w:rPr>
          <w:t xml:space="preserve">Spanish </w:t>
        </w:r>
      </w:hyperlink>
      <w:hyperlink r:id="rId26" w:history="1">
        <w:r w:rsidRPr="00D77675">
          <w:rPr>
            <w:rStyle w:val="Emphasis"/>
          </w:rPr>
          <w:t>flu</w:t>
        </w:r>
      </w:hyperlink>
      <w:r w:rsidRPr="00D77675">
        <w:rPr>
          <w:sz w:val="16"/>
        </w:rPr>
        <w:t xml:space="preserve">, </w:t>
      </w:r>
      <w:r w:rsidRPr="00D77675">
        <w:rPr>
          <w:rStyle w:val="StyleUnderline"/>
        </w:rPr>
        <w:t>spread to six continents</w:t>
      </w:r>
      <w:r w:rsidRPr="00D77675">
        <w:rPr>
          <w:sz w:val="16"/>
        </w:rPr>
        <w:t xml:space="preserve">, and </w:t>
      </w:r>
      <w:r w:rsidRPr="00D77675">
        <w:rPr>
          <w:rStyle w:val="Emphasis"/>
        </w:rPr>
        <w:t>even remote Pacific islands</w:t>
      </w:r>
      <w:r w:rsidRPr="00D77675">
        <w:rPr>
          <w:sz w:val="16"/>
        </w:rPr>
        <w:t xml:space="preserve">. </w:t>
      </w:r>
      <w:r w:rsidRPr="00D77675">
        <w:rPr>
          <w:rStyle w:val="StyleUnderline"/>
        </w:rPr>
        <w:t>About a third of the world’s population were infected and between 3% and 6% were killed</w:t>
      </w:r>
      <w:r w:rsidRPr="00D77675">
        <w:rPr>
          <w:sz w:val="16"/>
        </w:rPr>
        <w:t xml:space="preserve">. This death toll </w:t>
      </w:r>
      <w:r w:rsidRPr="00D77675">
        <w:rPr>
          <w:rStyle w:val="Emphasis"/>
        </w:rPr>
        <w:t>outstripped that of the first world war</w:t>
      </w:r>
      <w:r w:rsidRPr="00D77675">
        <w:rPr>
          <w:sz w:val="16"/>
        </w:rPr>
        <w:t xml:space="preserve">. </w:t>
      </w:r>
    </w:p>
    <w:p w14:paraId="113A0BB7" w14:textId="77777777" w:rsidR="00073ADD" w:rsidRPr="00D77675" w:rsidRDefault="00073ADD" w:rsidP="00073ADD">
      <w:pPr>
        <w:rPr>
          <w:rStyle w:val="StyleUnderline"/>
        </w:rPr>
      </w:pPr>
      <w:r w:rsidRPr="00D77675">
        <w:rPr>
          <w:sz w:val="16"/>
        </w:rPr>
        <w:t xml:space="preserve">Yet </w:t>
      </w:r>
      <w:r w:rsidRPr="00D77675">
        <w:rPr>
          <w:rStyle w:val="StyleUnderline"/>
        </w:rPr>
        <w:t>even events like these fall short of being a threat to humanity’s long-term potential</w:t>
      </w:r>
      <w:r w:rsidRPr="00D77675">
        <w:rPr>
          <w:sz w:val="16"/>
        </w:rPr>
        <w:t xml:space="preserve">. In the great bubonic plagues </w:t>
      </w:r>
      <w:r w:rsidRPr="00D77675">
        <w:rPr>
          <w:rStyle w:val="StyleUnderline"/>
        </w:rPr>
        <w:t>we saw civilisation in the affected areas falter, but recover</w:t>
      </w:r>
      <w:r w:rsidRPr="00D77675">
        <w:rPr>
          <w:sz w:val="16"/>
        </w:rPr>
        <w:t xml:space="preserve">. The regional 25%-50% death rate was not enough to precipitate a continent-wide collapse. It changed the relative fortunes of empires, and may have substantially altered the course of history, but if anything, </w:t>
      </w:r>
      <w:r w:rsidRPr="00D77675">
        <w:rPr>
          <w:rStyle w:val="StyleUnderline"/>
        </w:rPr>
        <w:t xml:space="preserve">it gives us reason to believe that human civilisation is likely to make it through future events with similar death rates, even if they were global in scale. </w:t>
      </w:r>
    </w:p>
    <w:p w14:paraId="7AE0246C" w14:textId="77777777" w:rsidR="00073ADD" w:rsidRPr="00D77675" w:rsidRDefault="00073ADD" w:rsidP="00073ADD">
      <w:pPr>
        <w:rPr>
          <w:sz w:val="16"/>
        </w:rPr>
      </w:pPr>
      <w:r w:rsidRPr="00D77675">
        <w:rPr>
          <w:sz w:val="16"/>
        </w:rPr>
        <w:t xml:space="preserve">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w:t>
      </w:r>
      <w:r w:rsidRPr="00D77675">
        <w:rPr>
          <w:rStyle w:val="Emphasis"/>
        </w:rPr>
        <w:t>The chance of human extinction</w:t>
      </w:r>
      <w:r w:rsidRPr="00D77675">
        <w:rPr>
          <w:rStyle w:val="StyleUnderline"/>
        </w:rPr>
        <w:t xml:space="preserve"> from natural catastrophes</w:t>
      </w:r>
      <w:r w:rsidRPr="00D77675">
        <w:rPr>
          <w:sz w:val="16"/>
        </w:rPr>
        <w:t xml:space="preserve"> of any kind </w:t>
      </w:r>
      <w:r w:rsidRPr="00D77675">
        <w:rPr>
          <w:rStyle w:val="Emphasis"/>
        </w:rPr>
        <w:t>must have been very low</w:t>
      </w:r>
      <w:r w:rsidRPr="00D77675">
        <w:rPr>
          <w:sz w:val="16"/>
        </w:rPr>
        <w:t xml:space="preserve"> </w:t>
      </w:r>
      <w:r w:rsidRPr="00D77675">
        <w:rPr>
          <w:rStyle w:val="StyleUnderline"/>
        </w:rPr>
        <w:t>for most of this time</w:t>
      </w:r>
      <w:r w:rsidRPr="00D77675">
        <w:rPr>
          <w:sz w:val="16"/>
        </w:rPr>
        <w:t xml:space="preserve"> – or we would not have made it so far. </w:t>
      </w:r>
      <w:r w:rsidRPr="00D77675">
        <w:rPr>
          <w:rStyle w:val="StyleUnderline"/>
        </w:rPr>
        <w:t xml:space="preserve">But </w:t>
      </w:r>
      <w:r w:rsidRPr="00D77675">
        <w:rPr>
          <w:rStyle w:val="Emphasis"/>
        </w:rPr>
        <w:t>could these risks have changed?</w:t>
      </w:r>
      <w:r w:rsidRPr="00D77675">
        <w:rPr>
          <w:sz w:val="16"/>
        </w:rPr>
        <w:t xml:space="preserve"> Might the past provide false comfort?</w:t>
      </w:r>
    </w:p>
    <w:p w14:paraId="03E2453D" w14:textId="77777777" w:rsidR="00073ADD" w:rsidRPr="00D77675" w:rsidRDefault="00073ADD" w:rsidP="00073ADD">
      <w:pPr>
        <w:rPr>
          <w:rStyle w:val="StyleUnderline"/>
        </w:rPr>
      </w:pPr>
      <w:r w:rsidRPr="00D77675">
        <w:rPr>
          <w:rStyle w:val="StyleUnderline"/>
        </w:rPr>
        <w:t xml:space="preserve">Our </w:t>
      </w:r>
      <w:r w:rsidRPr="00D77675">
        <w:rPr>
          <w:rStyle w:val="Emphasis"/>
        </w:rPr>
        <w:t>population</w:t>
      </w:r>
      <w:r w:rsidRPr="00D77675">
        <w:rPr>
          <w:rStyle w:val="StyleUnderline"/>
        </w:rPr>
        <w:t xml:space="preserve"> now is a </w:t>
      </w:r>
      <w:r w:rsidRPr="00D77675">
        <w:rPr>
          <w:rStyle w:val="Emphasis"/>
        </w:rPr>
        <w:t>thousand times greater</w:t>
      </w:r>
      <w:r w:rsidRPr="00D77675">
        <w:rPr>
          <w:sz w:val="16"/>
        </w:rPr>
        <w:t xml:space="preserve"> than it was for most of human history, so </w:t>
      </w:r>
      <w:r w:rsidRPr="00D77675">
        <w:rPr>
          <w:rStyle w:val="StyleUnderline"/>
        </w:rPr>
        <w:t xml:space="preserve">there are vastly </w:t>
      </w:r>
      <w:r w:rsidRPr="00D77675">
        <w:rPr>
          <w:rStyle w:val="Emphasis"/>
        </w:rPr>
        <w:t>more opportunities</w:t>
      </w:r>
      <w:r w:rsidRPr="00D77675">
        <w:rPr>
          <w:rStyle w:val="StyleUnderline"/>
        </w:rPr>
        <w:t xml:space="preserve"> for new human </w:t>
      </w:r>
      <w:r w:rsidRPr="00D77675">
        <w:rPr>
          <w:rStyle w:val="Emphasis"/>
        </w:rPr>
        <w:t>diseases to originate</w:t>
      </w:r>
      <w:r w:rsidRPr="00D77675">
        <w:rPr>
          <w:sz w:val="16"/>
        </w:rPr>
        <w:t xml:space="preserve">. And our </w:t>
      </w:r>
      <w:r w:rsidRPr="00D77675">
        <w:rPr>
          <w:rStyle w:val="Emphasis"/>
        </w:rPr>
        <w:t>farming practices</w:t>
      </w:r>
      <w:r w:rsidRPr="00D77675">
        <w:rPr>
          <w:rStyle w:val="StyleUnderline"/>
        </w:rPr>
        <w:t xml:space="preserve"> have created vast numbers of animals living in unhealthy conditions within </w:t>
      </w:r>
      <w:r w:rsidRPr="00D77675">
        <w:rPr>
          <w:rStyle w:val="Emphasis"/>
        </w:rPr>
        <w:t>close proximity to humans</w:t>
      </w:r>
      <w:r w:rsidRPr="00D77675">
        <w:rPr>
          <w:sz w:val="16"/>
        </w:rPr>
        <w:t xml:space="preserve">. </w:t>
      </w:r>
      <w:r w:rsidRPr="00D77675">
        <w:rPr>
          <w:rStyle w:val="StyleUnderline"/>
        </w:rPr>
        <w:t>This increases the risk, as many major diseases originate in animals before crossing over to humans</w:t>
      </w:r>
      <w:r w:rsidRPr="00D77675">
        <w:rPr>
          <w:sz w:val="16"/>
        </w:rPr>
        <w:t xml:space="preserve">. Examples include </w:t>
      </w:r>
      <w:r w:rsidRPr="00D77675">
        <w:rPr>
          <w:rStyle w:val="Emphasis"/>
        </w:rPr>
        <w:t>HIV</w:t>
      </w:r>
      <w:r w:rsidRPr="00D77675">
        <w:rPr>
          <w:sz w:val="16"/>
        </w:rPr>
        <w:t xml:space="preserve"> (chimpanzees), </w:t>
      </w:r>
      <w:r w:rsidRPr="00D77675">
        <w:rPr>
          <w:rStyle w:val="Emphasis"/>
        </w:rPr>
        <w:t>Ebola</w:t>
      </w:r>
      <w:r w:rsidRPr="00D77675">
        <w:rPr>
          <w:sz w:val="16"/>
        </w:rPr>
        <w:t xml:space="preserve"> (bats), </w:t>
      </w:r>
      <w:r w:rsidRPr="00D77675">
        <w:rPr>
          <w:rStyle w:val="Emphasis"/>
        </w:rPr>
        <w:t>Sars</w:t>
      </w:r>
      <w:r w:rsidRPr="00D77675">
        <w:rPr>
          <w:sz w:val="16"/>
        </w:rPr>
        <w:t xml:space="preserve"> (probably civets or bats) and </w:t>
      </w:r>
      <w:r w:rsidRPr="00D77675">
        <w:rPr>
          <w:rStyle w:val="Emphasis"/>
        </w:rPr>
        <w:t>influenza</w:t>
      </w:r>
      <w:r w:rsidRPr="00D77675">
        <w:rPr>
          <w:sz w:val="16"/>
        </w:rPr>
        <w:t xml:space="preserve"> (usually pigs or birds). We do not yet know where Covid-19 came from, though it is very similar to coronaviruses found in bats and pangolins. Evidence suggests that </w:t>
      </w:r>
      <w:r w:rsidRPr="00D77675">
        <w:rPr>
          <w:rStyle w:val="StyleUnderline"/>
        </w:rPr>
        <w:t xml:space="preserve">diseases are crossing over into human populations from animals </w:t>
      </w:r>
      <w:r w:rsidRPr="00D77675">
        <w:rPr>
          <w:rStyle w:val="Emphasis"/>
        </w:rPr>
        <w:t>at an increasing rate</w:t>
      </w:r>
      <w:r w:rsidRPr="00D77675">
        <w:rPr>
          <w:rStyle w:val="StyleUnderline"/>
        </w:rPr>
        <w:t xml:space="preserve">. </w:t>
      </w:r>
    </w:p>
    <w:p w14:paraId="1A86EE55" w14:textId="77777777" w:rsidR="00073ADD" w:rsidRPr="00D77675" w:rsidRDefault="00073ADD" w:rsidP="00073ADD">
      <w:pPr>
        <w:rPr>
          <w:sz w:val="16"/>
        </w:rPr>
      </w:pPr>
      <w:r w:rsidRPr="00D77675">
        <w:rPr>
          <w:rStyle w:val="StyleUnderline"/>
        </w:rPr>
        <w:t>Modern civilisation</w:t>
      </w:r>
      <w:r w:rsidRPr="00D77675">
        <w:rPr>
          <w:sz w:val="16"/>
        </w:rPr>
        <w:t xml:space="preserve"> may also </w:t>
      </w:r>
      <w:r w:rsidRPr="00D77675">
        <w:rPr>
          <w:rStyle w:val="Emphasis"/>
        </w:rPr>
        <w:t xml:space="preserve">make it </w:t>
      </w:r>
      <w:r w:rsidRPr="00D77675">
        <w:rPr>
          <w:rStyle w:val="StyleUnderline"/>
        </w:rPr>
        <w:t>much</w:t>
      </w:r>
      <w:r w:rsidRPr="00D77675">
        <w:rPr>
          <w:rStyle w:val="Emphasis"/>
        </w:rPr>
        <w:t xml:space="preserve"> easier for a pandemic to spread</w:t>
      </w:r>
      <w:r w:rsidRPr="00D77675">
        <w:rPr>
          <w:sz w:val="16"/>
        </w:rPr>
        <w:t xml:space="preserve">. The </w:t>
      </w:r>
      <w:r w:rsidRPr="00D77675">
        <w:rPr>
          <w:rStyle w:val="StyleUnderline"/>
        </w:rPr>
        <w:t xml:space="preserve">higher </w:t>
      </w:r>
      <w:r w:rsidRPr="00D77675">
        <w:rPr>
          <w:rStyle w:val="Emphasis"/>
        </w:rPr>
        <w:t>density of people</w:t>
      </w:r>
      <w:r w:rsidRPr="00D77675">
        <w:rPr>
          <w:rStyle w:val="StyleUnderline"/>
        </w:rPr>
        <w:t xml:space="preserve"> living together in cities increases the number of people each of us may infect.</w:t>
      </w:r>
      <w:r w:rsidRPr="00D77675">
        <w:rPr>
          <w:sz w:val="16"/>
        </w:rPr>
        <w:t xml:space="preserve"> Rapid </w:t>
      </w:r>
      <w:r w:rsidRPr="00D77675">
        <w:rPr>
          <w:rStyle w:val="Emphasis"/>
        </w:rPr>
        <w:t>long-distance transport</w:t>
      </w:r>
      <w:r w:rsidRPr="00D77675">
        <w:rPr>
          <w:sz w:val="16"/>
        </w:rPr>
        <w:t xml:space="preserve"> </w:t>
      </w:r>
      <w:r w:rsidRPr="00D77675">
        <w:rPr>
          <w:rStyle w:val="StyleUnderline"/>
        </w:rPr>
        <w:t>greatly increases the distance pathogens can spread</w:t>
      </w:r>
      <w:r w:rsidRPr="00D77675">
        <w:rPr>
          <w:sz w:val="16"/>
        </w:rPr>
        <w:t xml:space="preserve">, </w:t>
      </w:r>
      <w:r w:rsidRPr="00D77675">
        <w:rPr>
          <w:rStyle w:val="Emphasis"/>
        </w:rPr>
        <w:t>reducing</w:t>
      </w:r>
      <w:r w:rsidRPr="00D77675">
        <w:rPr>
          <w:rStyle w:val="StyleUnderline"/>
        </w:rPr>
        <w:t xml:space="preserve"> the </w:t>
      </w:r>
      <w:r w:rsidRPr="00D77675">
        <w:rPr>
          <w:rStyle w:val="Emphasis"/>
        </w:rPr>
        <w:t>degrees of separation</w:t>
      </w:r>
      <w:r w:rsidRPr="00D77675">
        <w:rPr>
          <w:rStyle w:val="StyleUnderline"/>
        </w:rPr>
        <w:t xml:space="preserve"> between any two people</w:t>
      </w:r>
      <w:r w:rsidRPr="00D77675">
        <w:rPr>
          <w:sz w:val="16"/>
        </w:rPr>
        <w:t xml:space="preserve">. Moreover, </w:t>
      </w:r>
      <w:r w:rsidRPr="00D77675">
        <w:rPr>
          <w:rStyle w:val="StyleUnderline"/>
        </w:rPr>
        <w:t>we are no longer divided into isolated populations</w:t>
      </w:r>
      <w:r w:rsidRPr="00D77675">
        <w:rPr>
          <w:sz w:val="16"/>
        </w:rPr>
        <w:t xml:space="preserve"> as we were for most of the past 10,000 years. </w:t>
      </w:r>
    </w:p>
    <w:p w14:paraId="4571FD0F" w14:textId="77777777" w:rsidR="00073ADD" w:rsidRPr="00D77675" w:rsidRDefault="00073ADD" w:rsidP="00073ADD">
      <w:pPr>
        <w:rPr>
          <w:rStyle w:val="StyleUnderline"/>
        </w:rPr>
      </w:pPr>
      <w:r w:rsidRPr="00D77675">
        <w:rPr>
          <w:sz w:val="16"/>
        </w:rPr>
        <w:t xml:space="preserve">Together </w:t>
      </w:r>
      <w:r w:rsidRPr="00D77675">
        <w:rPr>
          <w:rStyle w:val="StyleUnderline"/>
        </w:rPr>
        <w:t>these effects suggest that we might expect more new pandemics</w:t>
      </w:r>
      <w:r w:rsidRPr="00D77675">
        <w:rPr>
          <w:sz w:val="16"/>
        </w:rPr>
        <w:t xml:space="preserve">, for them to spread more quickly, and to </w:t>
      </w:r>
      <w:r w:rsidRPr="00D77675">
        <w:rPr>
          <w:rStyle w:val="StyleUnderline"/>
        </w:rPr>
        <w:t xml:space="preserve">reach a higher percentage of the world’s people. </w:t>
      </w:r>
    </w:p>
    <w:p w14:paraId="4105FB8C" w14:textId="77777777" w:rsidR="00073ADD" w:rsidRPr="00D77675" w:rsidRDefault="00073ADD" w:rsidP="00073ADD">
      <w:pPr>
        <w:rPr>
          <w:rStyle w:val="StyleUnderline"/>
        </w:rPr>
      </w:pPr>
      <w:r w:rsidRPr="00D77675">
        <w:rPr>
          <w:rStyle w:val="StyleUnderline"/>
        </w:rPr>
        <w:t>But</w:t>
      </w:r>
      <w:r w:rsidRPr="00D77675">
        <w:rPr>
          <w:sz w:val="16"/>
        </w:rPr>
        <w:t xml:space="preserve"> </w:t>
      </w:r>
      <w:r w:rsidRPr="00D77675">
        <w:rPr>
          <w:rStyle w:val="StyleUnderline"/>
        </w:rPr>
        <w:t>we have also changed the world in ways that offer protection</w:t>
      </w:r>
      <w:r w:rsidRPr="00D77675">
        <w:rPr>
          <w:sz w:val="16"/>
        </w:rPr>
        <w:t xml:space="preserve">. </w:t>
      </w:r>
      <w:r w:rsidRPr="00D77675">
        <w:rPr>
          <w:rStyle w:val="StyleUnderline"/>
        </w:rPr>
        <w:t>We have a healthier population; improved sanitation and hygiene; preventative and curative medicine; and a scientific understanding of disease.</w:t>
      </w:r>
      <w:r w:rsidRPr="00D77675">
        <w:rPr>
          <w:sz w:val="16"/>
        </w:rPr>
        <w:t xml:space="preserve"> Perhaps most importantly, </w:t>
      </w:r>
      <w:r w:rsidRPr="00D77675">
        <w:rPr>
          <w:rStyle w:val="StyleUnderline"/>
        </w:rPr>
        <w:t>we have public health bodies to facilitate global communication and coordination in the face of new outbreaks</w:t>
      </w:r>
      <w:r w:rsidRPr="00D77675">
        <w:rPr>
          <w:sz w:val="16"/>
        </w:rPr>
        <w:t xml:space="preserve">. We have seen the benefits of this protection through the dramatic decline of endemic infectious disease over the past century (though we can’t be sure pandemics will obey the same trend). </w:t>
      </w:r>
      <w:r w:rsidRPr="00D77675">
        <w:rPr>
          <w:rStyle w:val="StyleUnderline"/>
        </w:rPr>
        <w:t>Finally, we have spread to a range of locations and environments unprecedented for any mammalian species</w:t>
      </w:r>
      <w:r w:rsidRPr="00D77675">
        <w:rPr>
          <w:sz w:val="16"/>
        </w:rPr>
        <w:t xml:space="preserve">. </w:t>
      </w:r>
      <w:r w:rsidRPr="00D77675">
        <w:rPr>
          <w:rStyle w:val="StyleUnderline"/>
        </w:rPr>
        <w:t>This offers special protection from extinction events, because it requires the pathogen to be able to flourish in a vast range of environments and to reach exceptionally isolated populations such as uncontacted tribes</w:t>
      </w:r>
      <w:r w:rsidRPr="00D77675">
        <w:rPr>
          <w:sz w:val="16"/>
        </w:rPr>
        <w:t xml:space="preserve">, </w:t>
      </w:r>
      <w:r w:rsidRPr="00D77675">
        <w:rPr>
          <w:rStyle w:val="StyleUnderline"/>
        </w:rPr>
        <w:t xml:space="preserve">Antarctic researchers and nuclear submarine crews. </w:t>
      </w:r>
    </w:p>
    <w:p w14:paraId="1D8FEE32" w14:textId="77777777" w:rsidR="00073ADD" w:rsidRPr="00D77675" w:rsidRDefault="00073ADD" w:rsidP="00073ADD">
      <w:pPr>
        <w:rPr>
          <w:rStyle w:val="Emphasis"/>
        </w:rPr>
      </w:pPr>
      <w:r w:rsidRPr="00D77675">
        <w:rPr>
          <w:rStyle w:val="Emphasis"/>
        </w:rPr>
        <w:t xml:space="preserve">It is hard to know whether these combined effects have increased or decreased the existential risk from pandemics. This uncertainty is ultimately bad news: we were previously sitting on a powerful argument that the risk was tiny; now we are not. </w:t>
      </w:r>
    </w:p>
    <w:p w14:paraId="35B1C0D1" w14:textId="77777777" w:rsidR="00073ADD" w:rsidRPr="00D77675" w:rsidRDefault="00073ADD" w:rsidP="00073ADD">
      <w:pPr>
        <w:rPr>
          <w:rStyle w:val="Emphasis"/>
        </w:rPr>
      </w:pPr>
      <w:r w:rsidRPr="00D77675">
        <w:rPr>
          <w:rStyle w:val="StyleUnderline"/>
        </w:rPr>
        <w:t>We have seen the indirect ways that our actions aid and abet the origination and spread of pandemics</w:t>
      </w:r>
      <w:r w:rsidRPr="00D77675">
        <w:rPr>
          <w:sz w:val="16"/>
        </w:rPr>
        <w:t xml:space="preserve">. But </w:t>
      </w:r>
      <w:r w:rsidRPr="00D77675">
        <w:rPr>
          <w:rStyle w:val="Emphasis"/>
        </w:rPr>
        <w:t>what about cases where we</w:t>
      </w:r>
      <w:r w:rsidRPr="00D77675">
        <w:rPr>
          <w:sz w:val="16"/>
        </w:rPr>
        <w:t xml:space="preserve"> have a much more direct hand in the process – where we </w:t>
      </w:r>
      <w:r w:rsidRPr="00D77675">
        <w:rPr>
          <w:rStyle w:val="Emphasis"/>
        </w:rPr>
        <w:t>deliberately use</w:t>
      </w:r>
      <w:r w:rsidRPr="00D77675">
        <w:rPr>
          <w:sz w:val="16"/>
        </w:rPr>
        <w:t xml:space="preserve">, </w:t>
      </w:r>
      <w:r w:rsidRPr="00D77675">
        <w:rPr>
          <w:rStyle w:val="Emphasis"/>
        </w:rPr>
        <w:t xml:space="preserve">improve or create the pathogens? </w:t>
      </w:r>
    </w:p>
    <w:p w14:paraId="7F3EE4CB" w14:textId="77777777" w:rsidR="00073ADD" w:rsidRPr="00D77675" w:rsidRDefault="00073ADD" w:rsidP="00073ADD">
      <w:pPr>
        <w:rPr>
          <w:rStyle w:val="StyleUnderline"/>
        </w:rPr>
      </w:pPr>
      <w:r w:rsidRPr="00D77675">
        <w:rPr>
          <w:sz w:val="16"/>
        </w:rPr>
        <w:t xml:space="preserve">Our understanding and control of pathogens is very recent. Just </w:t>
      </w:r>
      <w:r w:rsidRPr="00D77675">
        <w:rPr>
          <w:rStyle w:val="StyleUnderline"/>
        </w:rPr>
        <w:t>200 years ago, we didn’t even understand the basic cause of pandemics</w:t>
      </w:r>
      <w:r w:rsidRPr="00D77675">
        <w:rPr>
          <w:sz w:val="16"/>
        </w:rPr>
        <w:t xml:space="preserve"> – a leading theory in the west claimed that disease was produced by a kind of gas. In just two centuries, </w:t>
      </w:r>
      <w:r w:rsidRPr="00D77675">
        <w:rPr>
          <w:rStyle w:val="StyleUnderline"/>
        </w:rPr>
        <w:t>we discovered it was caused by a diverse variety of microscopic agents</w:t>
      </w:r>
      <w:r w:rsidRPr="00D77675">
        <w:rPr>
          <w:sz w:val="16"/>
        </w:rPr>
        <w:t xml:space="preserve"> and </w:t>
      </w:r>
      <w:r w:rsidRPr="00D77675">
        <w:rPr>
          <w:rStyle w:val="Emphasis"/>
        </w:rPr>
        <w:t>we worked</w:t>
      </w:r>
      <w:r w:rsidRPr="00D77675">
        <w:rPr>
          <w:rStyle w:val="StyleUnderline"/>
        </w:rPr>
        <w:t xml:space="preserve"> out </w:t>
      </w:r>
      <w:r w:rsidRPr="00D77675">
        <w:rPr>
          <w:rStyle w:val="Emphasis"/>
        </w:rPr>
        <w:t>how to grow them</w:t>
      </w:r>
      <w:r w:rsidRPr="00D77675">
        <w:rPr>
          <w:rStyle w:val="StyleUnderline"/>
        </w:rPr>
        <w:t xml:space="preserve"> in the lab, to </w:t>
      </w:r>
      <w:r w:rsidRPr="00D77675">
        <w:rPr>
          <w:rStyle w:val="Emphasis"/>
        </w:rPr>
        <w:t>breed</w:t>
      </w:r>
      <w:r w:rsidRPr="00D77675">
        <w:rPr>
          <w:rStyle w:val="StyleUnderline"/>
        </w:rPr>
        <w:t xml:space="preserve"> them for </w:t>
      </w:r>
      <w:r w:rsidRPr="00D77675">
        <w:rPr>
          <w:rStyle w:val="Emphasis"/>
        </w:rPr>
        <w:t>different traits</w:t>
      </w:r>
      <w:r w:rsidRPr="00D77675">
        <w:rPr>
          <w:rStyle w:val="StyleUnderline"/>
        </w:rPr>
        <w:t xml:space="preserve">, to sequence their genomes, to </w:t>
      </w:r>
      <w:r w:rsidRPr="00D77675">
        <w:rPr>
          <w:rStyle w:val="Emphasis"/>
        </w:rPr>
        <w:t>implant new genes</w:t>
      </w:r>
      <w:r w:rsidRPr="00D77675">
        <w:rPr>
          <w:rStyle w:val="StyleUnderline"/>
        </w:rPr>
        <w:t xml:space="preserve"> and to create entire functional viruses from their written code. </w:t>
      </w:r>
    </w:p>
    <w:p w14:paraId="2ADC3BE7" w14:textId="77777777" w:rsidR="00073ADD" w:rsidRPr="00D77675" w:rsidRDefault="00073ADD" w:rsidP="00073ADD">
      <w:pPr>
        <w:rPr>
          <w:rStyle w:val="StyleUnderline"/>
        </w:rPr>
      </w:pPr>
      <w:r w:rsidRPr="00D77675">
        <w:rPr>
          <w:rStyle w:val="Emphasis"/>
        </w:rPr>
        <w:t>This progress is continuing at a rapid pace</w:t>
      </w:r>
      <w:r w:rsidRPr="00D77675">
        <w:rPr>
          <w:sz w:val="16"/>
        </w:rPr>
        <w:t xml:space="preserve">. The past 10 years have seen </w:t>
      </w:r>
      <w:r w:rsidRPr="00D77675">
        <w:rPr>
          <w:rStyle w:val="StyleUnderline"/>
        </w:rPr>
        <w:t>major qualitative breakthroughs</w:t>
      </w:r>
      <w:r w:rsidRPr="00D77675">
        <w:rPr>
          <w:sz w:val="16"/>
        </w:rPr>
        <w:t xml:space="preserve">, such as the </w:t>
      </w:r>
      <w:r w:rsidRPr="00D77675">
        <w:rPr>
          <w:rStyle w:val="Emphasis"/>
        </w:rPr>
        <w:t>use of the gene editing tool Crispr</w:t>
      </w:r>
      <w:r w:rsidRPr="00D77675">
        <w:rPr>
          <w:sz w:val="16"/>
        </w:rPr>
        <w:t xml:space="preserve"> </w:t>
      </w:r>
      <w:r w:rsidRPr="00D77675">
        <w:rPr>
          <w:rStyle w:val="StyleUnderline"/>
        </w:rPr>
        <w:t>to efficiently insert new genetic sequences into a genome</w:t>
      </w:r>
      <w:r w:rsidRPr="00D77675">
        <w:rPr>
          <w:sz w:val="16"/>
        </w:rPr>
        <w:t xml:space="preserve">, and the </w:t>
      </w:r>
      <w:r w:rsidRPr="00D77675">
        <w:rPr>
          <w:rStyle w:val="StyleUnderline"/>
        </w:rPr>
        <w:t xml:space="preserve">use of gene drives to efficiently replace populations of natural organisms in the wild with genetically modified versions. </w:t>
      </w:r>
    </w:p>
    <w:p w14:paraId="5DF2E602" w14:textId="77777777" w:rsidR="00073ADD" w:rsidRPr="00D77675" w:rsidRDefault="00073ADD" w:rsidP="00073ADD">
      <w:pPr>
        <w:rPr>
          <w:rStyle w:val="Emphasis"/>
        </w:rPr>
      </w:pPr>
      <w:r w:rsidRPr="00D77675">
        <w:rPr>
          <w:sz w:val="16"/>
        </w:rPr>
        <w:t xml:space="preserve">This progress in </w:t>
      </w:r>
      <w:r w:rsidRPr="00D77675">
        <w:rPr>
          <w:rStyle w:val="Emphasis"/>
        </w:rPr>
        <w:t>biotechnology seems unlikely to fizzle out</w:t>
      </w:r>
      <w:r w:rsidRPr="00D77675">
        <w:rPr>
          <w:sz w:val="16"/>
        </w:rPr>
        <w:t xml:space="preserve"> anytime soon: </w:t>
      </w:r>
      <w:r w:rsidRPr="00D77675">
        <w:rPr>
          <w:rStyle w:val="StyleUnderline"/>
        </w:rPr>
        <w:t>there are no insurmountable challenges looming; no fundamental laws blocking further developments.</w:t>
      </w:r>
      <w:r w:rsidRPr="00D77675">
        <w:rPr>
          <w:sz w:val="16"/>
        </w:rPr>
        <w:t xml:space="preserve"> But </w:t>
      </w:r>
      <w:r w:rsidRPr="00D77675">
        <w:rPr>
          <w:rStyle w:val="Emphasis"/>
        </w:rPr>
        <w:t xml:space="preserve">it would be optimistic to assume that this uncharted new terrain holds only familiar dangers. </w:t>
      </w:r>
    </w:p>
    <w:p w14:paraId="4A6EB371" w14:textId="77777777" w:rsidR="00073ADD" w:rsidRPr="00D77675" w:rsidRDefault="00073ADD" w:rsidP="00073ADD">
      <w:pPr>
        <w:rPr>
          <w:sz w:val="16"/>
        </w:rPr>
      </w:pPr>
      <w:r w:rsidRPr="00D77675">
        <w:rPr>
          <w:sz w:val="16"/>
        </w:rPr>
        <w:t xml:space="preserve">To start with, </w:t>
      </w:r>
      <w:r w:rsidRPr="00D77675">
        <w:rPr>
          <w:rStyle w:val="StyleUnderline"/>
        </w:rPr>
        <w:t>let’s set aside the risks from malicious intent</w:t>
      </w:r>
      <w:r w:rsidRPr="00D77675">
        <w:rPr>
          <w:sz w:val="16"/>
        </w:rPr>
        <w:t xml:space="preserve">, </w:t>
      </w:r>
      <w:r w:rsidRPr="00D77675">
        <w:rPr>
          <w:rStyle w:val="StyleUnderline"/>
        </w:rPr>
        <w:t>and consider only the risks that can arise from well-intentioned research</w:t>
      </w:r>
      <w:r w:rsidRPr="00D77675">
        <w:rPr>
          <w:sz w:val="16"/>
        </w:rPr>
        <w:t xml:space="preserve">. Most scientific and medical research poses a negligible risk of harms at the scale we are considering. But </w:t>
      </w:r>
      <w:r w:rsidRPr="00D77675">
        <w:rPr>
          <w:rStyle w:val="StyleUnderline"/>
        </w:rPr>
        <w:t>there is a small fraction that uses live pathogens of kinds that are known to threaten global harm</w:t>
      </w:r>
      <w:r w:rsidRPr="00D77675">
        <w:rPr>
          <w:sz w:val="16"/>
        </w:rPr>
        <w:t xml:space="preserve">. </w:t>
      </w:r>
      <w:r w:rsidRPr="00D77675">
        <w:rPr>
          <w:rStyle w:val="StyleUnderline"/>
        </w:rPr>
        <w:t>These include the agents that cause the Spanish flu, smallpox, Sars and H5N1 or avian flu</w:t>
      </w:r>
      <w:r w:rsidRPr="00D77675">
        <w:rPr>
          <w:sz w:val="16"/>
        </w:rPr>
        <w:t xml:space="preserve">. And a small part of this research </w:t>
      </w:r>
      <w:r w:rsidRPr="00D77675">
        <w:rPr>
          <w:rStyle w:val="StyleUnderline"/>
        </w:rPr>
        <w:t>involves making strains of these pathogens that pose even more danger</w:t>
      </w:r>
      <w:r w:rsidRPr="00D77675">
        <w:rPr>
          <w:sz w:val="16"/>
        </w:rPr>
        <w:t xml:space="preserve"> than the natural types, </w:t>
      </w:r>
      <w:r w:rsidRPr="00D77675">
        <w:rPr>
          <w:rStyle w:val="Emphasis"/>
        </w:rPr>
        <w:t>increasing their transmissibility, lethality or resistance to vaccination or treatment</w:t>
      </w:r>
      <w:r w:rsidRPr="00D77675">
        <w:rPr>
          <w:sz w:val="16"/>
        </w:rPr>
        <w:t xml:space="preserve">. </w:t>
      </w:r>
    </w:p>
    <w:p w14:paraId="13E6D24A" w14:textId="77777777" w:rsidR="00073ADD" w:rsidRPr="00D77675" w:rsidRDefault="00073ADD" w:rsidP="00073ADD">
      <w:pPr>
        <w:rPr>
          <w:sz w:val="16"/>
          <w:szCs w:val="16"/>
        </w:rPr>
      </w:pPr>
      <w:r w:rsidRPr="00D77675">
        <w:rPr>
          <w:sz w:val="16"/>
          <w:szCs w:val="16"/>
        </w:rPr>
        <w:t xml:space="preserve">In 2012, a Dutch virologist, Ron Fouchier, published details of an experiment on the recent H5N1 strain of bird flu. This strain was extremely deadly, killing an estimated 60% of humans it infected – far beyond even the Spanish flu. Yet its inability to pass from human to human had so far prevented a pandemic.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w:t>
      </w:r>
    </w:p>
    <w:p w14:paraId="191E2B5D" w14:textId="77777777" w:rsidR="00073ADD" w:rsidRPr="00D77675" w:rsidRDefault="00073ADD" w:rsidP="00073ADD">
      <w:pPr>
        <w:rPr>
          <w:rStyle w:val="StyleUnderline"/>
        </w:rPr>
      </w:pPr>
      <w:r w:rsidRPr="00D77675">
        <w:rPr>
          <w:sz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r w:rsidRPr="00D77675">
        <w:rPr>
          <w:rStyle w:val="StyleUnderline"/>
        </w:rPr>
        <w:t xml:space="preserve">Fouchier’s research provides a clear example of well-intentioned scientists enhancing the destructive capabilities of pathogens known to </w:t>
      </w:r>
      <w:r w:rsidRPr="00D77675">
        <w:rPr>
          <w:rStyle w:val="Emphasis"/>
        </w:rPr>
        <w:t>threaten global catastrophe</w:t>
      </w:r>
      <w:r w:rsidRPr="00D77675">
        <w:rPr>
          <w:rStyle w:val="StyleUnderline"/>
        </w:rPr>
        <w:t xml:space="preserve">. </w:t>
      </w:r>
    </w:p>
    <w:p w14:paraId="35725764" w14:textId="77777777" w:rsidR="00073ADD" w:rsidRPr="00D77675" w:rsidRDefault="00073ADD" w:rsidP="00073ADD">
      <w:pPr>
        <w:rPr>
          <w:rStyle w:val="StyleUnderline"/>
        </w:rPr>
      </w:pPr>
      <w:r w:rsidRPr="00D77675">
        <w:rPr>
          <w:sz w:val="16"/>
        </w:rPr>
        <w:t xml:space="preserve">Of course, such experiments are done in secure labs, with stringent safety standards. It is highly unlikely that in any particular case the enhanced pathogens would escape into the wild. But just how unlikely? </w:t>
      </w:r>
      <w:r w:rsidRPr="00D77675">
        <w:rPr>
          <w:rStyle w:val="StyleUnderline"/>
        </w:rPr>
        <w:t xml:space="preserve">Unfortunately, we don’t have good data, due to a lack of transparency about incident and escape rates. This prevents society from making well-informed decisions balancing the risks and benefits of this research, and it limits the ability of labs to learn from each other’s incidents. </w:t>
      </w:r>
    </w:p>
    <w:p w14:paraId="7E8F718A" w14:textId="77777777" w:rsidR="00073ADD" w:rsidRPr="00D77675" w:rsidRDefault="00073ADD" w:rsidP="00073ADD">
      <w:pPr>
        <w:rPr>
          <w:rStyle w:val="StyleUnderline"/>
        </w:rPr>
      </w:pPr>
      <w:r w:rsidRPr="00D77675">
        <w:rPr>
          <w:rStyle w:val="Emphasis"/>
        </w:rPr>
        <w:t>Security for highly dangerous pathogens has been deeply flawed, and remains insufficient</w:t>
      </w:r>
      <w:r w:rsidRPr="00D77675">
        <w:rPr>
          <w:sz w:val="16"/>
        </w:rPr>
        <w:t xml:space="preserve">. In 2001, </w:t>
      </w:r>
      <w:r w:rsidRPr="00D77675">
        <w:rPr>
          <w:rStyle w:val="StyleUnderline"/>
        </w:rPr>
        <w:t xml:space="preserve">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w:t>
      </w:r>
      <w:r w:rsidRPr="00D77675">
        <w:rPr>
          <w:rStyle w:val="Emphasis"/>
        </w:rPr>
        <w:t>virus escaped</w:t>
      </w:r>
      <w:r w:rsidRPr="00D77675">
        <w:rPr>
          <w:rStyle w:val="StyleUnderline"/>
        </w:rPr>
        <w:t xml:space="preserve"> from a badly maintained pipe, leaking into the groundwater at the facility. After an investigation, the </w:t>
      </w:r>
      <w:r w:rsidRPr="00D77675">
        <w:rPr>
          <w:rStyle w:val="Emphasis"/>
        </w:rPr>
        <w:t>lab’s</w:t>
      </w:r>
      <w:r w:rsidRPr="00D77675">
        <w:rPr>
          <w:rStyle w:val="StyleUnderline"/>
        </w:rPr>
        <w:t xml:space="preserve"> licence was renewed – only for another leak to occur two weeks later. </w:t>
      </w:r>
    </w:p>
    <w:p w14:paraId="6003AFA5" w14:textId="77777777" w:rsidR="00073ADD" w:rsidRPr="00D77675" w:rsidRDefault="00073ADD" w:rsidP="00073ADD">
      <w:pPr>
        <w:rPr>
          <w:rStyle w:val="StyleUnderline"/>
        </w:rPr>
      </w:pPr>
      <w:r w:rsidRPr="00D77675">
        <w:rPr>
          <w:sz w:val="16"/>
        </w:rPr>
        <w:t xml:space="preserve">In my view, </w:t>
      </w:r>
      <w:r w:rsidRPr="00D77675">
        <w:rPr>
          <w:rStyle w:val="StyleUnderline"/>
        </w:rPr>
        <w:t xml:space="preserve">this track record of escapes shows that even the highest biosafety level (BSL-4) is insufficient for working on pathogens that </w:t>
      </w:r>
      <w:r w:rsidRPr="00D77675">
        <w:rPr>
          <w:rStyle w:val="Emphasis"/>
        </w:rPr>
        <w:t>pose a risk of global pandemics</w:t>
      </w:r>
      <w:r w:rsidRPr="00D77675">
        <w:rPr>
          <w:rStyle w:val="StyleUnderline"/>
        </w:rPr>
        <w:t xml:space="preserve"> on the scale of the Spanish flu or worse. </w:t>
      </w:r>
      <w:r w:rsidRPr="00D77675">
        <w:rPr>
          <w:sz w:val="16"/>
        </w:rPr>
        <w:t xml:space="preserve">Thirteen years since the last publicly acknowledged outbreak from a BSL-4 facility is not good enough. </w:t>
      </w:r>
      <w:r w:rsidRPr="00D77675">
        <w:rPr>
          <w:rStyle w:val="StyleUnderline"/>
        </w:rPr>
        <w:t>It doesn’t matter whether this is from insufficient standards, inspections, operations or penalties.</w:t>
      </w:r>
      <w:r w:rsidRPr="00D77675">
        <w:rPr>
          <w:sz w:val="16"/>
        </w:rPr>
        <w:t xml:space="preserve"> </w:t>
      </w:r>
      <w:r w:rsidRPr="00D77675">
        <w:rPr>
          <w:rStyle w:val="Emphasis"/>
        </w:rPr>
        <w:t>What matters is the poor track record in the field, made worse by a lack of transparency and accountability</w:t>
      </w:r>
      <w:r w:rsidRPr="00D77675">
        <w:rPr>
          <w:sz w:val="16"/>
        </w:rPr>
        <w:t xml:space="preserve">. </w:t>
      </w:r>
      <w:r w:rsidRPr="00D77675">
        <w:rPr>
          <w:rStyle w:val="StyleUnderline"/>
        </w:rPr>
        <w:t xml:space="preserve">With current BSL-4 labs, an escape of a pandemic pathogen is only a matter of time. </w:t>
      </w:r>
    </w:p>
    <w:p w14:paraId="0876382B" w14:textId="77777777" w:rsidR="00073ADD" w:rsidRPr="00D77675" w:rsidRDefault="00073ADD" w:rsidP="00073ADD">
      <w:pPr>
        <w:rPr>
          <w:sz w:val="16"/>
          <w:szCs w:val="16"/>
        </w:rPr>
      </w:pPr>
      <w:r w:rsidRPr="00D77675">
        <w:rPr>
          <w:sz w:val="16"/>
          <w:szCs w:val="16"/>
        </w:rPr>
        <w:t xml:space="preserve">One of the most exciting trends in biotechnology is its rapid democratisation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 </w:t>
      </w:r>
    </w:p>
    <w:p w14:paraId="3A557A53" w14:textId="77777777" w:rsidR="00073ADD" w:rsidRPr="00D77675" w:rsidRDefault="00073ADD" w:rsidP="00073ADD">
      <w:pPr>
        <w:rPr>
          <w:rStyle w:val="StyleUnderline"/>
        </w:rPr>
      </w:pPr>
      <w:r w:rsidRPr="00D77675">
        <w:rPr>
          <w:sz w:val="16"/>
        </w:rPr>
        <w:t xml:space="preserve">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w:t>
      </w:r>
      <w:r w:rsidRPr="00D77675">
        <w:rPr>
          <w:rStyle w:val="StyleUnderline"/>
        </w:rPr>
        <w:t>online DNA synthesis services allow anyone to upload a DNA sequence of their choice then have it constructed and shipped to their address</w:t>
      </w:r>
      <w:r w:rsidRPr="00D77675">
        <w:rPr>
          <w:sz w:val="16"/>
        </w:rPr>
        <w:t xml:space="preserve">. While still expensive, the price of synthesis has fallen by a factor of 1,000 in the past two decades, and continues to drop. </w:t>
      </w:r>
      <w:r w:rsidRPr="00D77675">
        <w:rPr>
          <w:rStyle w:val="StyleUnderline"/>
        </w:rPr>
        <w:t xml:space="preserve">The first ever uses of Crispr and gene drives were the biotechnology achievements of the decade. But within just two years, each of these technologies were used successfully by bright students participating in science competitions. </w:t>
      </w:r>
    </w:p>
    <w:p w14:paraId="7C429E89" w14:textId="77777777" w:rsidR="00073ADD" w:rsidRPr="00D77675" w:rsidRDefault="00073ADD" w:rsidP="00073ADD">
      <w:pPr>
        <w:rPr>
          <w:rStyle w:val="StyleUnderline"/>
        </w:rPr>
      </w:pPr>
      <w:r w:rsidRPr="00D77675">
        <w:rPr>
          <w:sz w:val="16"/>
        </w:rPr>
        <w:t xml:space="preserve">Such </w:t>
      </w:r>
      <w:r w:rsidRPr="00D77675">
        <w:rPr>
          <w:rStyle w:val="StyleUnderline"/>
        </w:rPr>
        <w:t>democratisation promises to fuel a boom of entrepreneurial biotechnology</w:t>
      </w:r>
      <w:r w:rsidRPr="00D77675">
        <w:rPr>
          <w:sz w:val="16"/>
        </w:rPr>
        <w:t xml:space="preserve">. </w:t>
      </w:r>
      <w:r w:rsidRPr="00D77675">
        <w:rPr>
          <w:rStyle w:val="StyleUnderline"/>
        </w:rPr>
        <w:t>But</w:t>
      </w:r>
      <w:r w:rsidRPr="00D77675">
        <w:rPr>
          <w:sz w:val="16"/>
        </w:rPr>
        <w:t xml:space="preserve"> </w:t>
      </w:r>
      <w:r w:rsidRPr="00D77675">
        <w:rPr>
          <w:rStyle w:val="StyleUnderline"/>
        </w:rPr>
        <w:t xml:space="preserve">since biotechnology can be misused to lethal effect, democratisation also means proliferation. As the pool of people with access to a technique grows, so does the chance it contains someone with malign intent. </w:t>
      </w:r>
    </w:p>
    <w:p w14:paraId="22C8EC8D" w14:textId="77777777" w:rsidR="00073ADD" w:rsidRPr="00D77675" w:rsidRDefault="00073ADD" w:rsidP="00073ADD">
      <w:pPr>
        <w:rPr>
          <w:rStyle w:val="StyleUnderline"/>
        </w:rPr>
      </w:pPr>
      <w:r w:rsidRPr="00D77675">
        <w:rPr>
          <w:sz w:val="16"/>
        </w:rPr>
        <w:t xml:space="preserve">People with the motivation to wreak global destruction are mercifully rare. But they exist. Perhaps the best example is the </w:t>
      </w:r>
      <w:r w:rsidRPr="00D77675">
        <w:rPr>
          <w:rStyle w:val="Emphasis"/>
        </w:rPr>
        <w:t>Aum Shinrikyo</w:t>
      </w:r>
      <w:r w:rsidRPr="00D77675">
        <w:rPr>
          <w:sz w:val="16"/>
        </w:rPr>
        <w:t xml:space="preserve"> cult in Japan, active between 1984 and 1995, which </w:t>
      </w:r>
      <w:r w:rsidRPr="00D77675">
        <w:rPr>
          <w:rStyle w:val="StyleUnderline"/>
        </w:rPr>
        <w:t>sought to bring about the destruction of humanity</w:t>
      </w:r>
      <w:r w:rsidRPr="00D77675">
        <w:rPr>
          <w:sz w:val="16"/>
        </w:rPr>
        <w:t xml:space="preserve">. It attracted several thousand members, including people with advanced skills in chemistry and biology. And it demonstrated that it was not mere misanthropic ideation. </w:t>
      </w:r>
      <w:r w:rsidRPr="00D77675">
        <w:rPr>
          <w:rStyle w:val="StyleUnderline"/>
        </w:rPr>
        <w:t>It launched multiple lethal attacks using VX gas and sarin gas, killing more than 20 people and injuring thousands</w:t>
      </w:r>
      <w:r w:rsidRPr="00D77675">
        <w:rPr>
          <w:sz w:val="16"/>
        </w:rPr>
        <w:t xml:space="preserve">. It </w:t>
      </w:r>
      <w:r w:rsidRPr="00D77675">
        <w:rPr>
          <w:rStyle w:val="Emphasis"/>
        </w:rPr>
        <w:t>attempted to weaponise anthrax</w:t>
      </w:r>
      <w:r w:rsidRPr="00D77675">
        <w:rPr>
          <w:sz w:val="16"/>
        </w:rPr>
        <w:t xml:space="preserve">, but did not succeed. </w:t>
      </w:r>
      <w:r w:rsidRPr="00D77675">
        <w:rPr>
          <w:rStyle w:val="StyleUnderline"/>
        </w:rPr>
        <w:t xml:space="preserve">What happens when the circle of people able to create a global pandemic becomes wide enough to include members of such a group? Or members of a </w:t>
      </w:r>
      <w:r w:rsidRPr="00D77675">
        <w:rPr>
          <w:rStyle w:val="Emphasis"/>
        </w:rPr>
        <w:t>terrorist organisation or rogue state</w:t>
      </w:r>
      <w:r w:rsidRPr="00D77675">
        <w:rPr>
          <w:rStyle w:val="StyleUnderline"/>
        </w:rPr>
        <w:t xml:space="preserve"> that could try to build an omnicidal weapon for the purposes of extortion or deterrence? </w:t>
      </w:r>
    </w:p>
    <w:p w14:paraId="11279D97" w14:textId="77777777" w:rsidR="00073ADD" w:rsidRPr="00D77675" w:rsidRDefault="00073ADD" w:rsidP="00073ADD">
      <w:pPr>
        <w:rPr>
          <w:sz w:val="16"/>
        </w:rPr>
      </w:pPr>
      <w:r w:rsidRPr="00D77675">
        <w:rPr>
          <w:rStyle w:val="StyleUnderline"/>
        </w:rPr>
        <w:t xml:space="preserve">The main candidate for biological </w:t>
      </w:r>
      <w:r w:rsidRPr="00D77675">
        <w:rPr>
          <w:rStyle w:val="Emphasis"/>
        </w:rPr>
        <w:t>existential risk</w:t>
      </w:r>
      <w:r w:rsidRPr="00D77675">
        <w:rPr>
          <w:rStyle w:val="StyleUnderline"/>
        </w:rPr>
        <w:t xml:space="preserve"> in the coming decades thus stems from technology</w:t>
      </w:r>
      <w:r w:rsidRPr="00D77675">
        <w:rPr>
          <w:sz w:val="16"/>
        </w:rPr>
        <w:t xml:space="preserve"> – </w:t>
      </w:r>
      <w:r w:rsidRPr="00D77675">
        <w:rPr>
          <w:rStyle w:val="StyleUnderline"/>
        </w:rPr>
        <w:t>particularly the risk of misuse by states or small groups</w:t>
      </w:r>
      <w:r w:rsidRPr="00D77675">
        <w:rPr>
          <w:sz w:val="16"/>
        </w:rPr>
        <w:t xml:space="preserve">. But this is not a case in which the world is blissfully unaware of the risks. Bertrand </w:t>
      </w:r>
      <w:r w:rsidRPr="00D77675">
        <w:rPr>
          <w:rStyle w:val="StyleUnderline"/>
        </w:rPr>
        <w:t>Russell wrote of the danger of extinction from biowarfare to Einstein in 1955</w:t>
      </w:r>
      <w:r w:rsidRPr="00D77675">
        <w:rPr>
          <w:sz w:val="16"/>
        </w:rPr>
        <w:t xml:space="preserve">. And, in 1969, the possibility was raised by the American Nobel laureate for medicine, Joshua Lederberg: “As a scientist I am profoundly concerned about the continued involvement of the United States and other nations in the development of biological warfare. </w:t>
      </w:r>
      <w:r w:rsidRPr="00D77675">
        <w:rPr>
          <w:rStyle w:val="Emphasis"/>
        </w:rPr>
        <w:t>This process puts the very future of human life on earth in serious peril</w:t>
      </w:r>
      <w:r w:rsidRPr="00D77675">
        <w:rPr>
          <w:sz w:val="16"/>
        </w:rPr>
        <w:t xml:space="preserve">.” </w:t>
      </w:r>
    </w:p>
    <w:p w14:paraId="37D55E75" w14:textId="77777777" w:rsidR="00073ADD" w:rsidRPr="00D77675" w:rsidRDefault="00073ADD" w:rsidP="00073ADD">
      <w:pPr>
        <w:rPr>
          <w:rStyle w:val="StyleUnderline"/>
        </w:rPr>
      </w:pPr>
      <w:r w:rsidRPr="00D77675">
        <w:rPr>
          <w:sz w:val="16"/>
        </w:rPr>
        <w:t xml:space="preserve">In response to such warnings, we have already begun national and international efforts to protect humanity. </w:t>
      </w:r>
      <w:r w:rsidRPr="00D77675">
        <w:rPr>
          <w:rStyle w:val="StyleUnderline"/>
        </w:rPr>
        <w:t xml:space="preserve">There is action through public health and international conventions, and self-regulation by biotechnology companies and the scientific community. </w:t>
      </w:r>
      <w:r w:rsidRPr="00D77675">
        <w:rPr>
          <w:rStyle w:val="Emphasis"/>
        </w:rPr>
        <w:t xml:space="preserve">Are they adequate? </w:t>
      </w:r>
      <w:r w:rsidRPr="00D77675">
        <w:rPr>
          <w:sz w:val="16"/>
        </w:rPr>
        <w:t xml:space="preserve">National and international work in public health offers some protection from engineered pandemics, and its existing infrastructure could be adapted to better address them. </w:t>
      </w:r>
      <w:r w:rsidRPr="00D77675">
        <w:rPr>
          <w:rStyle w:val="StyleUnderline"/>
        </w:rPr>
        <w:t xml:space="preserve">Yet even for existing dangers this protection is uneven and under-provided. </w:t>
      </w:r>
    </w:p>
    <w:p w14:paraId="0F95759D" w14:textId="77777777" w:rsidR="00073ADD" w:rsidRPr="00D77675" w:rsidRDefault="00073ADD" w:rsidP="00073ADD">
      <w:pPr>
        <w:rPr>
          <w:sz w:val="16"/>
        </w:rPr>
      </w:pPr>
      <w:r w:rsidRPr="00D77675">
        <w:rPr>
          <w:sz w:val="16"/>
        </w:rPr>
        <w:t xml:space="preserve">Despite its importance, </w:t>
      </w:r>
      <w:r w:rsidRPr="00D77675">
        <w:rPr>
          <w:rStyle w:val="Emphasis"/>
        </w:rPr>
        <w:t>public health is underfunded worldwide</w:t>
      </w:r>
      <w:r w:rsidRPr="00D77675">
        <w:rPr>
          <w:sz w:val="16"/>
        </w:rPr>
        <w:t xml:space="preserve">, and </w:t>
      </w:r>
      <w:r w:rsidRPr="00D77675">
        <w:rPr>
          <w:rStyle w:val="Emphasis"/>
        </w:rPr>
        <w:t>poorer countries</w:t>
      </w:r>
      <w:r w:rsidRPr="00D77675">
        <w:rPr>
          <w:rStyle w:val="StyleUnderline"/>
        </w:rPr>
        <w:t xml:space="preserve"> remain </w:t>
      </w:r>
      <w:r w:rsidRPr="00D77675">
        <w:rPr>
          <w:rStyle w:val="Emphasis"/>
        </w:rPr>
        <w:t>vulnerable</w:t>
      </w:r>
      <w:r w:rsidRPr="00D77675">
        <w:rPr>
          <w:rStyle w:val="StyleUnderline"/>
        </w:rPr>
        <w:t xml:space="preserve"> to being overwhelmed by outbreaks</w:t>
      </w:r>
      <w:r w:rsidRPr="00D77675">
        <w:rPr>
          <w:sz w:val="16"/>
        </w:rPr>
        <w:t xml:space="preserve">. Biotechnology companies are working to limit the dark side of the democratisation of their field. For example, unrestricted DNA synthesis would help bad actors overcome a major hurdle in creating extremely deadly pathogens. </w:t>
      </w:r>
      <w:r w:rsidRPr="00D77675">
        <w:rPr>
          <w:rStyle w:val="StyleUnderline"/>
        </w:rPr>
        <w:t xml:space="preserve">It would allow them to get access to the DNA of controlled pathogens such as smallpox (whose genome is readily available online) and to create DNA with modifications to make the pathogen more dangerous. </w:t>
      </w:r>
      <w:r w:rsidRPr="00D77675">
        <w:rPr>
          <w:sz w:val="16"/>
        </w:rPr>
        <w:t xml:space="preserve">Therefore, many synthesis companies make voluntary efforts to manage this risk, screening their orders for dangerous sequences. But the </w:t>
      </w:r>
      <w:r w:rsidRPr="00D77675">
        <w:rPr>
          <w:rStyle w:val="Emphasis"/>
        </w:rPr>
        <w:t>screening methods are imperfect</w:t>
      </w:r>
      <w:r w:rsidRPr="00D77675">
        <w:rPr>
          <w:sz w:val="16"/>
        </w:rPr>
        <w:t xml:space="preserve">, </w:t>
      </w:r>
      <w:r w:rsidRPr="00D77675">
        <w:rPr>
          <w:rStyle w:val="StyleUnderline"/>
        </w:rPr>
        <w:t>and they only cover about 80% of orders</w:t>
      </w:r>
      <w:r w:rsidRPr="00D77675">
        <w:rPr>
          <w:sz w:val="16"/>
        </w:rPr>
        <w:t xml:space="preserve">. There is significant room for improving this process, and a strong case for making screening mandatory. </w:t>
      </w:r>
    </w:p>
    <w:p w14:paraId="73CDC9F8" w14:textId="77777777" w:rsidR="00073ADD" w:rsidRPr="00D77675" w:rsidRDefault="00073ADD" w:rsidP="00073ADD">
      <w:pPr>
        <w:rPr>
          <w:sz w:val="16"/>
        </w:rPr>
      </w:pPr>
      <w:r w:rsidRPr="00D77675">
        <w:rPr>
          <w:sz w:val="16"/>
        </w:rPr>
        <w:t xml:space="preserve">We might also look to the scientific community for careful management of biological risks. </w:t>
      </w:r>
      <w:r w:rsidRPr="00D77675">
        <w:rPr>
          <w:rStyle w:val="StyleUnderline"/>
        </w:rPr>
        <w:t>Many of the dangerous advances usable by states and small groups have come from open science</w:t>
      </w:r>
      <w:r w:rsidRPr="00D77675">
        <w:rPr>
          <w:sz w:val="16"/>
        </w:rPr>
        <w:t xml:space="preserve">. And we’ve seen that </w:t>
      </w:r>
      <w:r w:rsidRPr="00D77675">
        <w:rPr>
          <w:rStyle w:val="StyleUnderline"/>
        </w:rPr>
        <w:t>science produces</w:t>
      </w:r>
      <w:r w:rsidRPr="00D77675">
        <w:rPr>
          <w:sz w:val="16"/>
        </w:rPr>
        <w:t xml:space="preserve"> </w:t>
      </w:r>
      <w:r w:rsidRPr="00D77675">
        <w:rPr>
          <w:rStyle w:val="Emphasis"/>
        </w:rPr>
        <w:t>substantial accident risk</w:t>
      </w:r>
      <w:r w:rsidRPr="00D77675">
        <w:rPr>
          <w:sz w:val="16"/>
        </w:rPr>
        <w:t xml:space="preserve">. </w:t>
      </w:r>
      <w:r w:rsidRPr="00D77675">
        <w:rPr>
          <w:rStyle w:val="StyleUnderline"/>
        </w:rPr>
        <w:t>The scientific community has tried to regulate its dangerous research, but with limited success</w:t>
      </w:r>
      <w:r w:rsidRPr="00D77675">
        <w:rPr>
          <w:sz w:val="16"/>
        </w:rPr>
        <w:t xml:space="preserve">. </w:t>
      </w:r>
      <w:r w:rsidRPr="00D77675">
        <w:rPr>
          <w:rStyle w:val="StyleUnderline"/>
        </w:rPr>
        <w:t>There are a variety of reasons why this is extremely hard, including difficulty in knowing where to draw the line, lack of central authorities to unify practice, a culture of openness and freedom to pursue whatever is of interest, and the rapid pace of science outpacing that of governance</w:t>
      </w:r>
      <w:r w:rsidRPr="00D77675">
        <w:rPr>
          <w:sz w:val="16"/>
        </w:rPr>
        <w:t xml:space="preserve">. It may be possible for the scientific community to overcome these challenges and provide strong management of global risks, but it would require a willingness to accept serious changes to its culture and governance – such as treating the security around biotechnology more like that around nuclear power. And the scientific community would need to find this willingness before catastrophe strikes. </w:t>
      </w:r>
    </w:p>
    <w:p w14:paraId="38CA294D" w14:textId="77777777" w:rsidR="00073ADD" w:rsidRPr="00D77675" w:rsidRDefault="00073ADD" w:rsidP="00073ADD">
      <w:pPr>
        <w:rPr>
          <w:sz w:val="16"/>
        </w:rPr>
      </w:pPr>
      <w:r w:rsidRPr="00D77675">
        <w:rPr>
          <w:rStyle w:val="Emphasis"/>
        </w:rPr>
        <w:t>Threats to humanity</w:t>
      </w:r>
      <w:r w:rsidRPr="00D77675">
        <w:rPr>
          <w:sz w:val="16"/>
        </w:rPr>
        <w:t xml:space="preserve">, </w:t>
      </w:r>
      <w:r w:rsidRPr="00D77675">
        <w:rPr>
          <w:rStyle w:val="Emphasis"/>
        </w:rPr>
        <w:t>and how we address them, define our time</w:t>
      </w:r>
      <w:r w:rsidRPr="00D77675">
        <w:rPr>
          <w:sz w:val="16"/>
        </w:rPr>
        <w:t xml:space="preserve">. The advent of nuclear weapons posed a real risk of human extinction in the 20th century. There is strong reason to believe the risk will be higher this century, and increasing with each century that technological progress continues. Because these anthropogenic risks outstrip all natural risks combined, they set the clock on how long humanity has left to pull back from the brink. </w:t>
      </w:r>
    </w:p>
    <w:p w14:paraId="3E9F52B4" w14:textId="77777777" w:rsidR="00073ADD" w:rsidRPr="00D77675" w:rsidRDefault="00073ADD" w:rsidP="00073ADD">
      <w:pPr>
        <w:rPr>
          <w:sz w:val="16"/>
        </w:rPr>
      </w:pPr>
      <w:r w:rsidRPr="00D77675">
        <w:rPr>
          <w:sz w:val="16"/>
        </w:rPr>
        <w:t xml:space="preserve">I am not claiming that extinction is the inevitable conclusion of scientific progress, or even the most likely outcome. What I am claiming is that </w:t>
      </w:r>
      <w:r w:rsidRPr="00D77675">
        <w:rPr>
          <w:rStyle w:val="StyleUnderline"/>
        </w:rPr>
        <w:t xml:space="preserve">there has been a robust trend towards increases in the power of humanity, which has reached a point where </w:t>
      </w:r>
      <w:r w:rsidRPr="00D77675">
        <w:rPr>
          <w:rStyle w:val="Emphasis"/>
        </w:rPr>
        <w:t>we pose a serious risk to our own existence</w:t>
      </w:r>
      <w:r w:rsidRPr="00D77675">
        <w:rPr>
          <w:sz w:val="16"/>
        </w:rPr>
        <w:t xml:space="preserve">. How we react to this risk is up to us. Nor am I arguing against technology. Technology has proved itself immensely valuable in improving the human condition. </w:t>
      </w:r>
    </w:p>
    <w:p w14:paraId="0134942B" w14:textId="77777777" w:rsidR="00073ADD" w:rsidRPr="00D77675" w:rsidRDefault="00073ADD" w:rsidP="00073ADD">
      <w:pPr>
        <w:rPr>
          <w:sz w:val="16"/>
        </w:rPr>
      </w:pPr>
      <w:r w:rsidRPr="00D77675">
        <w:rPr>
          <w:rStyle w:val="StyleUnderline"/>
        </w:rPr>
        <w:t>The problem is not so much an excess of technology as a lack of wisdom</w:t>
      </w:r>
      <w:r w:rsidRPr="00D77675">
        <w:rPr>
          <w:sz w:val="16"/>
        </w:rPr>
        <w:t xml:space="preserve">. Carl Sagan put this especially well: “Many of the dangers we face indeed arise from science and technology – but, more fundamentally, because we have become powerful without becoming commensurately wise. The world-altering powers that technology has delivered into our hands now require a degree of consideration and foresight that has never before been asked of us.” </w:t>
      </w:r>
    </w:p>
    <w:p w14:paraId="5924E1C1" w14:textId="77777777" w:rsidR="00073ADD" w:rsidRPr="00D77675" w:rsidRDefault="00073ADD" w:rsidP="00073ADD">
      <w:pPr>
        <w:rPr>
          <w:rStyle w:val="Emphasis"/>
        </w:rPr>
      </w:pPr>
      <w:r w:rsidRPr="00D77675">
        <w:rPr>
          <w:rStyle w:val="StyleUnderline"/>
        </w:rPr>
        <w:t>Because we cannot come back from extinction, we cannot wait until a threat strikes before acting</w:t>
      </w:r>
      <w:r w:rsidRPr="00D77675">
        <w:rPr>
          <w:sz w:val="16"/>
        </w:rPr>
        <w:t xml:space="preserve"> – </w:t>
      </w:r>
      <w:r w:rsidRPr="00D77675">
        <w:rPr>
          <w:rStyle w:val="StyleUnderline"/>
        </w:rPr>
        <w:t>we must be proactive</w:t>
      </w:r>
      <w:r w:rsidRPr="00D77675">
        <w:rPr>
          <w:sz w:val="16"/>
        </w:rPr>
        <w:t xml:space="preserve">. And because gaining wisdom takes time, </w:t>
      </w:r>
      <w:r w:rsidRPr="00D77675">
        <w:rPr>
          <w:rStyle w:val="Emphasis"/>
        </w:rPr>
        <w:t xml:space="preserve">we need to start now. </w:t>
      </w:r>
    </w:p>
    <w:p w14:paraId="76F5826D" w14:textId="77777777" w:rsidR="00073ADD" w:rsidRPr="00D77675" w:rsidRDefault="00073ADD" w:rsidP="00073ADD">
      <w:pPr>
        <w:rPr>
          <w:u w:val="single"/>
        </w:rPr>
      </w:pPr>
      <w:r w:rsidRPr="00D77675">
        <w:rPr>
          <w:sz w:val="16"/>
        </w:rPr>
        <w:t xml:space="preserve">I think that we are likely to make it through this period. Not because the challenges are small, but because we will rise to them. The very fact that these risks stem from human action shows us that human action can address them. </w:t>
      </w:r>
      <w:r w:rsidRPr="00D77675">
        <w:rPr>
          <w:rStyle w:val="Emphasis"/>
        </w:rPr>
        <w:t>Defeatism would be both unwarranted and counterproductive – a self-fulfilling prophecy</w:t>
      </w:r>
      <w:r w:rsidRPr="00D77675">
        <w:rPr>
          <w:sz w:val="16"/>
        </w:rPr>
        <w:t xml:space="preserve">. Instead, </w:t>
      </w:r>
      <w:r w:rsidRPr="00D77675">
        <w:rPr>
          <w:rStyle w:val="StyleUnderline"/>
        </w:rPr>
        <w:t>we must address these challenges head-on with clear and rigorous thinking, guided by a positive vision of the longterm future we are trying to protect.</w:t>
      </w:r>
      <w:bookmarkEnd w:id="0"/>
    </w:p>
    <w:p w14:paraId="439988AF" w14:textId="77777777" w:rsidR="00073ADD" w:rsidRPr="00D77675" w:rsidRDefault="00073ADD" w:rsidP="00073ADD"/>
    <w:p w14:paraId="741D696D" w14:textId="1EC86C55" w:rsidR="00073ADD" w:rsidRPr="00D77675" w:rsidRDefault="005A1120" w:rsidP="00073ADD">
      <w:pPr>
        <w:pStyle w:val="Heading3"/>
      </w:pPr>
      <w:r>
        <w:t>!---Food Security</w:t>
      </w:r>
    </w:p>
    <w:p w14:paraId="27628238" w14:textId="77777777" w:rsidR="00073ADD" w:rsidRPr="00D77675" w:rsidRDefault="00073ADD" w:rsidP="00073ADD">
      <w:pPr>
        <w:pStyle w:val="Heading4"/>
      </w:pPr>
      <w:r w:rsidRPr="00D77675">
        <w:t xml:space="preserve">Stem cell tissue engineering solves </w:t>
      </w:r>
      <w:r w:rsidRPr="00D77675">
        <w:rPr>
          <w:u w:val="single"/>
        </w:rPr>
        <w:t>food insecurity</w:t>
      </w:r>
      <w:r w:rsidRPr="00D77675">
        <w:t xml:space="preserve">. </w:t>
      </w:r>
    </w:p>
    <w:p w14:paraId="092A6F7F" w14:textId="77777777" w:rsidR="00073ADD" w:rsidRPr="00D77675" w:rsidRDefault="00073ADD" w:rsidP="00073ADD">
      <w:r w:rsidRPr="00D77675">
        <w:rPr>
          <w:rStyle w:val="Style13ptBold"/>
        </w:rPr>
        <w:t>Post ’14</w:t>
      </w:r>
      <w:r w:rsidRPr="00D77675">
        <w:t xml:space="preserve"> [Mark Post; PhD in Pharmacology from Utrecht University, Professor of Vascular Physiology and Chair of Physiology at Maastricht University, and Cor van der Weele; Professor and bioethicist in the Dept of Applied Philosophy at Wageningen University, PhD in philosophy of Biology; “Principles of Tissue Engineering for Food,” Chapter 78 in Principles of Tissue Engineering; 2014; Pages 1647–1662, Science Direct//BUBU]</w:t>
      </w:r>
    </w:p>
    <w:p w14:paraId="3C0403C0" w14:textId="77777777" w:rsidR="00073ADD" w:rsidRPr="00D77675" w:rsidRDefault="00073ADD" w:rsidP="00073ADD">
      <w:pPr>
        <w:rPr>
          <w:sz w:val="14"/>
        </w:rPr>
      </w:pPr>
      <w:r w:rsidRPr="00D77675">
        <w:rPr>
          <w:sz w:val="14"/>
        </w:rPr>
        <w:t xml:space="preserve">Most </w:t>
      </w:r>
      <w:r w:rsidRPr="00D77675">
        <w:rPr>
          <w:rStyle w:val="StyleUnderline"/>
          <w:b/>
          <w:bCs/>
        </w:rPr>
        <w:t>techniques</w:t>
      </w:r>
      <w:r w:rsidRPr="00D77675">
        <w:rPr>
          <w:rStyle w:val="StyleUnderline"/>
        </w:rPr>
        <w:t xml:space="preserve"> in </w:t>
      </w:r>
      <w:r w:rsidRPr="00D77675">
        <w:rPr>
          <w:rStyle w:val="StyleUnderline"/>
          <w:b/>
          <w:bCs/>
        </w:rPr>
        <w:t>tissue engineering</w:t>
      </w:r>
      <w:r w:rsidRPr="00D77675">
        <w:rPr>
          <w:rStyle w:val="StyleUnderline"/>
        </w:rPr>
        <w:t xml:space="preserve"> were </w:t>
      </w:r>
      <w:r w:rsidRPr="00D77675">
        <w:rPr>
          <w:rStyle w:val="StyleUnderline"/>
          <w:b/>
          <w:bCs/>
        </w:rPr>
        <w:t>developed</w:t>
      </w:r>
      <w:r w:rsidRPr="00D77675">
        <w:rPr>
          <w:rStyle w:val="StyleUnderline"/>
        </w:rPr>
        <w:t xml:space="preserve"> for </w:t>
      </w:r>
      <w:r w:rsidRPr="00D77675">
        <w:rPr>
          <w:rStyle w:val="StyleUnderline"/>
          <w:b/>
          <w:bCs/>
        </w:rPr>
        <w:t>medical app</w:t>
      </w:r>
      <w:r w:rsidRPr="00D77675">
        <w:rPr>
          <w:rStyle w:val="StyleUnderline"/>
        </w:rPr>
        <w:t>lication</w:t>
      </w:r>
      <w:r w:rsidRPr="00D77675">
        <w:rPr>
          <w:rStyle w:val="StyleUnderline"/>
          <w:b/>
          <w:bCs/>
        </w:rPr>
        <w:t>s</w:t>
      </w:r>
      <w:r w:rsidRPr="00D77675">
        <w:rPr>
          <w:sz w:val="14"/>
        </w:rPr>
        <w:t>. The potential benefits of tissue engineering and regenerative medicine for the repair of non-regenerative organs in the human body have not really been questioned. It is generally accepted that these technologies offer therapeutic opportunities where very limited alternatives are at hand to improve quality of life. Therefore, a tremendous amount of government funded research and business R&amp;D has been and continues to be devoted to tissue engineering. Still, 25 years after its introduction, regenerative medicine by tissue engineering is not yet part of mainstream medical therapy [1]. This suggests that the technical challenges to generate tissues that are fully functional and can immediately replace damaged tissue are substantial.</w:t>
      </w:r>
    </w:p>
    <w:p w14:paraId="0110A177" w14:textId="77777777" w:rsidR="00073ADD" w:rsidRPr="00D77675" w:rsidRDefault="00073ADD" w:rsidP="00073ADD">
      <w:pPr>
        <w:rPr>
          <w:sz w:val="14"/>
        </w:rPr>
      </w:pPr>
      <w:r w:rsidRPr="00D77675">
        <w:rPr>
          <w:rStyle w:val="Emphasis"/>
          <w:b w:val="0"/>
        </w:rPr>
        <w:t xml:space="preserve">As a </w:t>
      </w:r>
      <w:r w:rsidRPr="00D77675">
        <w:rPr>
          <w:rStyle w:val="Emphasis"/>
          <w:bCs/>
        </w:rPr>
        <w:t>spin off</w:t>
      </w:r>
      <w:r w:rsidRPr="00D77675">
        <w:rPr>
          <w:rStyle w:val="Emphasis"/>
          <w:b w:val="0"/>
        </w:rPr>
        <w:t xml:space="preserve"> from this </w:t>
      </w:r>
      <w:r w:rsidRPr="00D77675">
        <w:rPr>
          <w:rStyle w:val="Emphasis"/>
          <w:bCs/>
        </w:rPr>
        <w:t>research activity</w:t>
      </w:r>
      <w:r w:rsidRPr="00D77675">
        <w:rPr>
          <w:rStyle w:val="Emphasis"/>
          <w:b w:val="0"/>
        </w:rPr>
        <w:t>,</w:t>
      </w:r>
      <w:r w:rsidRPr="00D77675">
        <w:rPr>
          <w:sz w:val="14"/>
        </w:rPr>
        <w:t xml:space="preserve"> </w:t>
      </w:r>
      <w:r w:rsidRPr="00D77675">
        <w:rPr>
          <w:rStyle w:val="StyleUnderline"/>
          <w:b/>
          <w:bCs/>
        </w:rPr>
        <w:t>techniques</w:t>
      </w:r>
      <w:r w:rsidRPr="00D77675">
        <w:rPr>
          <w:rStyle w:val="StyleUnderline"/>
        </w:rPr>
        <w:t xml:space="preserve"> in tissue </w:t>
      </w:r>
      <w:r w:rsidRPr="00D77675">
        <w:rPr>
          <w:rStyle w:val="StyleUnderline"/>
          <w:b/>
          <w:bCs/>
        </w:rPr>
        <w:t>engineering</w:t>
      </w:r>
      <w:r w:rsidRPr="00D77675">
        <w:rPr>
          <w:sz w:val="14"/>
        </w:rPr>
        <w:t xml:space="preserve"> and regenerative medicine </w:t>
      </w:r>
      <w:r w:rsidRPr="00D77675">
        <w:rPr>
          <w:rStyle w:val="StyleUnderline"/>
        </w:rPr>
        <w:t xml:space="preserve">may be used to </w:t>
      </w:r>
      <w:r w:rsidRPr="00D77675">
        <w:rPr>
          <w:rStyle w:val="Emphasis"/>
          <w:bCs/>
        </w:rPr>
        <w:t>produce organs</w:t>
      </w:r>
      <w:r w:rsidRPr="00D77675">
        <w:rPr>
          <w:rStyle w:val="Emphasis"/>
          <w:b w:val="0"/>
        </w:rPr>
        <w:t xml:space="preserve"> to </w:t>
      </w:r>
      <w:r w:rsidRPr="00D77675">
        <w:rPr>
          <w:rStyle w:val="Emphasis"/>
          <w:bCs/>
        </w:rPr>
        <w:t>produce food</w:t>
      </w:r>
      <w:r w:rsidRPr="00D77675">
        <w:rPr>
          <w:rStyle w:val="StyleUnderline"/>
          <w:bCs/>
        </w:rPr>
        <w:t>.</w:t>
      </w:r>
      <w:r w:rsidRPr="00D77675">
        <w:rPr>
          <w:sz w:val="14"/>
        </w:rPr>
        <w:t xml:space="preserve"> This idea is not new and had in fact been proposed by Winston Churchill in his 1932 book ‘Thoughts and adventures' [2] and by Alexis Carrel [3]. Although </w:t>
      </w:r>
      <w:r w:rsidRPr="00D77675">
        <w:rPr>
          <w:rStyle w:val="StyleUnderline"/>
        </w:rPr>
        <w:t xml:space="preserve">the </w:t>
      </w:r>
      <w:r w:rsidRPr="00D77675">
        <w:rPr>
          <w:rStyle w:val="StyleUnderline"/>
          <w:b/>
          <w:bCs/>
        </w:rPr>
        <w:t>biological principles</w:t>
      </w:r>
      <w:r w:rsidRPr="00D77675">
        <w:rPr>
          <w:rStyle w:val="StyleUnderline"/>
        </w:rPr>
        <w:t xml:space="preserve"> of </w:t>
      </w:r>
      <w:r w:rsidRPr="00D77675">
        <w:rPr>
          <w:rStyle w:val="StyleUnderline"/>
          <w:b/>
          <w:bCs/>
        </w:rPr>
        <w:t>tissue engineering</w:t>
      </w:r>
      <w:r w:rsidRPr="00D77675">
        <w:rPr>
          <w:rStyle w:val="StyleUnderline"/>
        </w:rPr>
        <w:t xml:space="preserve"> of </w:t>
      </w:r>
      <w:r w:rsidRPr="00D77675">
        <w:rPr>
          <w:rStyle w:val="StyleUnderline"/>
          <w:b/>
          <w:bCs/>
        </w:rPr>
        <w:t>food</w:t>
      </w:r>
      <w:r w:rsidRPr="00D77675">
        <w:rPr>
          <w:rStyle w:val="StyleUnderline"/>
        </w:rPr>
        <w:t xml:space="preserve"> are </w:t>
      </w:r>
      <w:r w:rsidRPr="00D77675">
        <w:rPr>
          <w:rStyle w:val="Emphasis"/>
          <w:b w:val="0"/>
        </w:rPr>
        <w:t xml:space="preserve">very </w:t>
      </w:r>
      <w:r w:rsidRPr="00D77675">
        <w:rPr>
          <w:rStyle w:val="Emphasis"/>
          <w:bCs/>
        </w:rPr>
        <w:t>similar</w:t>
      </w:r>
      <w:r w:rsidRPr="00D77675">
        <w:rPr>
          <w:rStyle w:val="Emphasis"/>
          <w:b w:val="0"/>
        </w:rPr>
        <w:t xml:space="preserve"> to the </w:t>
      </w:r>
      <w:r w:rsidRPr="00D77675">
        <w:rPr>
          <w:rStyle w:val="Emphasis"/>
          <w:bCs/>
        </w:rPr>
        <w:t>medical application</w:t>
      </w:r>
      <w:r w:rsidRPr="00D77675">
        <w:rPr>
          <w:sz w:val="14"/>
        </w:rPr>
        <w:t xml:space="preserve"> there are also differences in goals, scale of production, cost-benefit ratio, ethical-psychological considerations and regulatory requirements.</w:t>
      </w:r>
    </w:p>
    <w:p w14:paraId="760EF4FF" w14:textId="77777777" w:rsidR="00073ADD" w:rsidRPr="00D77675" w:rsidRDefault="00073ADD" w:rsidP="00073ADD">
      <w:pPr>
        <w:rPr>
          <w:sz w:val="14"/>
          <w:szCs w:val="24"/>
        </w:rPr>
      </w:pPr>
      <w:r w:rsidRPr="00D77675">
        <w:rPr>
          <w:sz w:val="14"/>
          <w:szCs w:val="24"/>
        </w:rPr>
        <w:t>In this chapter the distinctions between the challenges of tissue engineering for food production are highlighted and discussed. The focus will be mainly on tissue engineering of meat as a particularly attractive and suitable example.</w:t>
      </w:r>
    </w:p>
    <w:p w14:paraId="36D9BF44" w14:textId="77777777" w:rsidR="00073ADD" w:rsidRPr="00D77675" w:rsidRDefault="00073ADD" w:rsidP="00073ADD">
      <w:pPr>
        <w:rPr>
          <w:sz w:val="14"/>
          <w:szCs w:val="24"/>
        </w:rPr>
      </w:pPr>
      <w:r w:rsidRPr="00D77675">
        <w:rPr>
          <w:sz w:val="14"/>
          <w:szCs w:val="24"/>
        </w:rPr>
        <w:t>Why Tissue Engineering of Food?</w:t>
      </w:r>
    </w:p>
    <w:p w14:paraId="5A8B76FB" w14:textId="77777777" w:rsidR="00073ADD" w:rsidRPr="00D77675" w:rsidRDefault="00073ADD" w:rsidP="00073ADD">
      <w:pPr>
        <w:rPr>
          <w:sz w:val="14"/>
          <w:szCs w:val="24"/>
        </w:rPr>
      </w:pPr>
      <w:r w:rsidRPr="00D77675">
        <w:rPr>
          <w:sz w:val="14"/>
          <w:szCs w:val="24"/>
        </w:rPr>
        <w:t>Growing food through domestication of grasses, followed by other crops and livestock has a 13,000 years head start. The success of economical food production likely determined the growth and sophistication of our civilization [4]. Why would we try to replace the relatively low-tech, cheap and easy natural production of food by a high-tech complicated engineering technology that is likely to be more expensive? There are two main reasons why current ways of food production need to be reconsidered.</w:t>
      </w:r>
    </w:p>
    <w:p w14:paraId="33606EE0" w14:textId="77777777" w:rsidR="00073ADD" w:rsidRPr="00D77675" w:rsidRDefault="00073ADD" w:rsidP="00073ADD">
      <w:pPr>
        <w:rPr>
          <w:sz w:val="14"/>
        </w:rPr>
      </w:pPr>
      <w:r w:rsidRPr="00D77675">
        <w:rPr>
          <w:sz w:val="14"/>
        </w:rPr>
        <w:t xml:space="preserve">First, </w:t>
      </w:r>
      <w:r w:rsidRPr="00D77675">
        <w:rPr>
          <w:rStyle w:val="StyleUnderline"/>
        </w:rPr>
        <w:t xml:space="preserve">with </w:t>
      </w:r>
      <w:r w:rsidRPr="00D77675">
        <w:rPr>
          <w:rStyle w:val="StyleUnderline"/>
          <w:b/>
          <w:bCs/>
        </w:rPr>
        <w:t>growth</w:t>
      </w:r>
      <w:r w:rsidRPr="00D77675">
        <w:rPr>
          <w:rStyle w:val="StyleUnderline"/>
        </w:rPr>
        <w:t xml:space="preserve"> of the </w:t>
      </w:r>
      <w:r w:rsidRPr="00D77675">
        <w:rPr>
          <w:rStyle w:val="StyleUnderline"/>
          <w:b/>
          <w:bCs/>
        </w:rPr>
        <w:t xml:space="preserve">world population to </w:t>
      </w:r>
      <w:r w:rsidRPr="00D77675">
        <w:rPr>
          <w:rStyle w:val="Emphasis"/>
          <w:b w:val="0"/>
          <w:bCs/>
        </w:rPr>
        <w:t>9.5 billion</w:t>
      </w:r>
      <w:r w:rsidRPr="00D77675">
        <w:rPr>
          <w:sz w:val="14"/>
        </w:rPr>
        <w:t xml:space="preserve"> and an even faster growth in global economy, </w:t>
      </w:r>
      <w:r w:rsidRPr="00D77675">
        <w:rPr>
          <w:rStyle w:val="StyleUnderline"/>
          <w:b/>
          <w:bCs/>
        </w:rPr>
        <w:t>traditional ways</w:t>
      </w:r>
      <w:r w:rsidRPr="00D77675">
        <w:rPr>
          <w:rStyle w:val="StyleUnderline"/>
        </w:rPr>
        <w:t xml:space="preserve"> of producing food, and in particular meat,</w:t>
      </w:r>
      <w:r w:rsidRPr="00D77675">
        <w:rPr>
          <w:sz w:val="14"/>
        </w:rPr>
        <w:t xml:space="preserve"> </w:t>
      </w:r>
      <w:r w:rsidRPr="00D77675">
        <w:rPr>
          <w:rStyle w:val="Emphasis"/>
          <w:b w:val="0"/>
        </w:rPr>
        <w:t xml:space="preserve">may </w:t>
      </w:r>
      <w:r w:rsidRPr="00D77675">
        <w:rPr>
          <w:rStyle w:val="Emphasis"/>
          <w:bCs/>
        </w:rPr>
        <w:t>no longer suffice</w:t>
      </w:r>
      <w:r w:rsidRPr="00D77675">
        <w:rPr>
          <w:rStyle w:val="Emphasis"/>
          <w:b w:val="0"/>
        </w:rPr>
        <w:t xml:space="preserve"> to </w:t>
      </w:r>
      <w:r w:rsidRPr="00D77675">
        <w:rPr>
          <w:rStyle w:val="Emphasis"/>
          <w:bCs/>
        </w:rPr>
        <w:t>feed</w:t>
      </w:r>
      <w:r w:rsidRPr="00D77675">
        <w:rPr>
          <w:rStyle w:val="Emphasis"/>
          <w:b w:val="0"/>
        </w:rPr>
        <w:t xml:space="preserve"> the world</w:t>
      </w:r>
      <w:r w:rsidRPr="00D77675">
        <w:rPr>
          <w:sz w:val="14"/>
        </w:rPr>
        <w:t xml:space="preserve"> [5]. </w:t>
      </w:r>
      <w:r w:rsidRPr="00D77675">
        <w:rPr>
          <w:rStyle w:val="StyleUnderline"/>
          <w:b/>
          <w:bCs/>
        </w:rPr>
        <w:t>Food security</w:t>
      </w:r>
      <w:r w:rsidRPr="00D77675">
        <w:rPr>
          <w:rStyle w:val="StyleUnderline"/>
        </w:rPr>
        <w:t xml:space="preserve"> is already an </w:t>
      </w:r>
      <w:r w:rsidRPr="00D77675">
        <w:rPr>
          <w:rStyle w:val="StyleUnderline"/>
          <w:b/>
          <w:bCs/>
        </w:rPr>
        <w:t>issue</w:t>
      </w:r>
      <w:r w:rsidRPr="00D77675">
        <w:rPr>
          <w:sz w:val="14"/>
        </w:rPr>
        <w:t xml:space="preserve"> for some populations, </w:t>
      </w:r>
      <w:r w:rsidRPr="00D77675">
        <w:rPr>
          <w:rStyle w:val="StyleUnderline"/>
        </w:rPr>
        <w:t xml:space="preserve">but </w:t>
      </w:r>
      <w:r w:rsidRPr="00D77675">
        <w:rPr>
          <w:rStyle w:val="StyleUnderline"/>
          <w:b/>
          <w:bCs/>
        </w:rPr>
        <w:t>absence</w:t>
      </w:r>
      <w:r w:rsidRPr="00D77675">
        <w:rPr>
          <w:rStyle w:val="StyleUnderline"/>
        </w:rPr>
        <w:t xml:space="preserve"> of this </w:t>
      </w:r>
      <w:r w:rsidRPr="00D77675">
        <w:rPr>
          <w:rStyle w:val="StyleUnderline"/>
          <w:b/>
          <w:bCs/>
        </w:rPr>
        <w:t>security</w:t>
      </w:r>
      <w:r w:rsidRPr="00D77675">
        <w:rPr>
          <w:rStyle w:val="StyleUnderline"/>
        </w:rPr>
        <w:t xml:space="preserve"> may </w:t>
      </w:r>
      <w:r w:rsidRPr="00D77675">
        <w:rPr>
          <w:rStyle w:val="StyleUnderline"/>
          <w:b/>
          <w:bCs/>
        </w:rPr>
        <w:t>spread</w:t>
      </w:r>
      <w:r w:rsidRPr="00D77675">
        <w:rPr>
          <w:rStyle w:val="StyleUnderline"/>
        </w:rPr>
        <w:t xml:space="preserve"> </w:t>
      </w:r>
      <w:r w:rsidRPr="00D77675">
        <w:rPr>
          <w:rStyle w:val="Emphasis"/>
          <w:b w:val="0"/>
        </w:rPr>
        <w:t>across all civilizations</w:t>
      </w:r>
      <w:r w:rsidRPr="00D77675">
        <w:rPr>
          <w:sz w:val="14"/>
        </w:rPr>
        <w:t xml:space="preserve"> </w:t>
      </w:r>
      <w:r w:rsidRPr="00D77675">
        <w:rPr>
          <w:rStyle w:val="StyleUnderline"/>
          <w:b/>
          <w:bCs/>
        </w:rPr>
        <w:t>due to</w:t>
      </w:r>
      <w:r w:rsidRPr="00D77675">
        <w:rPr>
          <w:b/>
          <w:bCs/>
          <w:sz w:val="14"/>
        </w:rPr>
        <w:t xml:space="preserve"> </w:t>
      </w:r>
      <w:r w:rsidRPr="00D77675">
        <w:rPr>
          <w:rStyle w:val="Emphasis"/>
        </w:rPr>
        <w:t>generalized scarcity of food</w:t>
      </w:r>
      <w:r w:rsidRPr="00D77675">
        <w:rPr>
          <w:sz w:val="14"/>
        </w:rPr>
        <w:t xml:space="preserve">. </w:t>
      </w:r>
    </w:p>
    <w:p w14:paraId="158A4C3D" w14:textId="77777777" w:rsidR="00073ADD" w:rsidRPr="00D77675" w:rsidRDefault="00073ADD" w:rsidP="00073ADD">
      <w:pPr>
        <w:rPr>
          <w:sz w:val="14"/>
        </w:rPr>
      </w:pPr>
      <w:r w:rsidRPr="00D77675">
        <w:rPr>
          <w:rStyle w:val="StyleUnderline"/>
          <w:b/>
          <w:bCs/>
        </w:rPr>
        <w:t>Meat production</w:t>
      </w:r>
      <w:r w:rsidRPr="00D77675">
        <w:rPr>
          <w:rStyle w:val="StyleUnderline"/>
        </w:rPr>
        <w:t xml:space="preserve"> through </w:t>
      </w:r>
      <w:r w:rsidRPr="00D77675">
        <w:rPr>
          <w:rStyle w:val="StyleUnderline"/>
          <w:b/>
          <w:bCs/>
        </w:rPr>
        <w:t>livestock</w:t>
      </w:r>
      <w:r w:rsidRPr="00D77675">
        <w:rPr>
          <w:sz w:val="14"/>
        </w:rPr>
        <w:t xml:space="preserve"> for example </w:t>
      </w:r>
      <w:r w:rsidRPr="00D77675">
        <w:rPr>
          <w:rStyle w:val="Emphasis"/>
          <w:b w:val="0"/>
        </w:rPr>
        <w:t xml:space="preserve">already seems </w:t>
      </w:r>
      <w:r w:rsidRPr="00D77675">
        <w:rPr>
          <w:rStyle w:val="Emphasis"/>
          <w:bCs/>
        </w:rPr>
        <w:t>maximized</w:t>
      </w:r>
      <w:r w:rsidRPr="00D77675">
        <w:rPr>
          <w:sz w:val="14"/>
        </w:rPr>
        <w:t xml:space="preserve"> by the occupation of 70% of current arable land surface, </w:t>
      </w:r>
      <w:r w:rsidRPr="00D77675">
        <w:rPr>
          <w:rStyle w:val="StyleUnderline"/>
        </w:rPr>
        <w:t xml:space="preserve">yet the </w:t>
      </w:r>
      <w:r w:rsidRPr="00D77675">
        <w:rPr>
          <w:rStyle w:val="StyleUnderline"/>
          <w:b/>
          <w:bCs/>
        </w:rPr>
        <w:t>demand</w:t>
      </w:r>
      <w:r w:rsidRPr="00D77675">
        <w:rPr>
          <w:rStyle w:val="StyleUnderline"/>
        </w:rPr>
        <w:t xml:space="preserve"> for meat </w:t>
      </w:r>
      <w:r w:rsidRPr="00D77675">
        <w:rPr>
          <w:rStyle w:val="Emphasis"/>
          <w:b w:val="0"/>
        </w:rPr>
        <w:t xml:space="preserve">will </w:t>
      </w:r>
      <w:r w:rsidRPr="00D77675">
        <w:rPr>
          <w:rStyle w:val="Emphasis"/>
          <w:bCs/>
        </w:rPr>
        <w:t>double</w:t>
      </w:r>
      <w:r w:rsidRPr="00D77675">
        <w:rPr>
          <w:sz w:val="14"/>
        </w:rPr>
        <w:t xml:space="preserve"> over the next four decades [6]. </w:t>
      </w:r>
      <w:r w:rsidRPr="00D77675">
        <w:rPr>
          <w:rStyle w:val="StyleUnderline"/>
          <w:b/>
          <w:bCs/>
        </w:rPr>
        <w:t>Without</w:t>
      </w:r>
      <w:r w:rsidRPr="00D77675">
        <w:rPr>
          <w:rStyle w:val="StyleUnderline"/>
        </w:rPr>
        <w:t xml:space="preserve"> </w:t>
      </w:r>
      <w:r w:rsidRPr="00D77675">
        <w:rPr>
          <w:rStyle w:val="StyleUnderline"/>
          <w:b/>
          <w:bCs/>
        </w:rPr>
        <w:t>change</w:t>
      </w:r>
      <w:r w:rsidRPr="00D77675">
        <w:rPr>
          <w:rStyle w:val="StyleUnderline"/>
        </w:rPr>
        <w:t xml:space="preserve">, this will lead to </w:t>
      </w:r>
      <w:r w:rsidRPr="00D77675">
        <w:rPr>
          <w:rStyle w:val="Emphasis"/>
          <w:bCs/>
        </w:rPr>
        <w:t>scarcity</w:t>
      </w:r>
      <w:r w:rsidRPr="00D77675">
        <w:rPr>
          <w:sz w:val="14"/>
        </w:rPr>
        <w:t xml:space="preserve"> and high prices. Likely, the high prices will be an incentive for </w:t>
      </w:r>
      <w:r w:rsidRPr="00D77675">
        <w:rPr>
          <w:rStyle w:val="StyleUnderline"/>
          <w:b/>
          <w:bCs/>
        </w:rPr>
        <w:t>intensification</w:t>
      </w:r>
      <w:r w:rsidRPr="00D77675">
        <w:rPr>
          <w:rStyle w:val="StyleUnderline"/>
        </w:rPr>
        <w:t xml:space="preserve"> of meat production</w:t>
      </w:r>
      <w:r w:rsidRPr="00D77675">
        <w:rPr>
          <w:sz w:val="14"/>
        </w:rPr>
        <w:t xml:space="preserve">, which </w:t>
      </w:r>
      <w:r w:rsidRPr="00D77675">
        <w:rPr>
          <w:rStyle w:val="StyleUnderline"/>
        </w:rPr>
        <w:t xml:space="preserve">will </w:t>
      </w:r>
      <w:r w:rsidRPr="00D77675">
        <w:rPr>
          <w:rStyle w:val="StyleUnderline"/>
          <w:b/>
          <w:bCs/>
        </w:rPr>
        <w:t>increase</w:t>
      </w:r>
      <w:r w:rsidRPr="00D77675">
        <w:rPr>
          <w:rStyle w:val="StyleUnderline"/>
        </w:rPr>
        <w:t xml:space="preserve"> the </w:t>
      </w:r>
      <w:r w:rsidRPr="00D77675">
        <w:rPr>
          <w:rStyle w:val="StyleUnderline"/>
          <w:b/>
          <w:bCs/>
        </w:rPr>
        <w:t>pressure</w:t>
      </w:r>
      <w:r w:rsidRPr="00D77675">
        <w:rPr>
          <w:rStyle w:val="StyleUnderline"/>
        </w:rPr>
        <w:t xml:space="preserve"> of using crops for </w:t>
      </w:r>
      <w:r w:rsidRPr="00D77675">
        <w:rPr>
          <w:rStyle w:val="Emphasis"/>
          <w:b w:val="0"/>
        </w:rPr>
        <w:t xml:space="preserve">feed for livestock </w:t>
      </w:r>
      <w:r w:rsidRPr="00D77675">
        <w:rPr>
          <w:rStyle w:val="Emphasis"/>
          <w:bCs/>
        </w:rPr>
        <w:t>instead of feeding people</w:t>
      </w:r>
      <w:r w:rsidRPr="00D77675">
        <w:rPr>
          <w:sz w:val="14"/>
        </w:rPr>
        <w:t xml:space="preserve">. The arable land surface could be increased but this would occur at the expense of forests with predictable unfavorable climate consequences. </w:t>
      </w:r>
    </w:p>
    <w:p w14:paraId="759B70DC" w14:textId="77777777" w:rsidR="00073ADD" w:rsidRPr="00D77675" w:rsidRDefault="00073ADD" w:rsidP="00073ADD">
      <w:pPr>
        <w:rPr>
          <w:sz w:val="14"/>
        </w:rPr>
      </w:pPr>
      <w:r w:rsidRPr="00D77675">
        <w:rPr>
          <w:rStyle w:val="StyleUnderline"/>
          <w:b/>
          <w:bCs/>
        </w:rPr>
        <w:t>Lifestyle</w:t>
      </w:r>
      <w:r w:rsidRPr="00D77675">
        <w:rPr>
          <w:rStyle w:val="StyleUnderline"/>
        </w:rPr>
        <w:t xml:space="preserve"> changes that </w:t>
      </w:r>
      <w:r w:rsidRPr="00D77675">
        <w:rPr>
          <w:rStyle w:val="StyleUnderline"/>
          <w:b/>
          <w:bCs/>
        </w:rPr>
        <w:t>include</w:t>
      </w:r>
      <w:r w:rsidRPr="00D77675">
        <w:rPr>
          <w:rStyle w:val="StyleUnderline"/>
        </w:rPr>
        <w:t xml:space="preserve"> the </w:t>
      </w:r>
      <w:r w:rsidRPr="00D77675">
        <w:rPr>
          <w:rStyle w:val="StyleUnderline"/>
          <w:b/>
          <w:bCs/>
        </w:rPr>
        <w:t>reduction</w:t>
      </w:r>
      <w:r w:rsidRPr="00D77675">
        <w:rPr>
          <w:rStyle w:val="StyleUnderline"/>
        </w:rPr>
        <w:t xml:space="preserve"> of </w:t>
      </w:r>
      <w:r w:rsidRPr="00D77675">
        <w:rPr>
          <w:rStyle w:val="StyleUnderline"/>
          <w:b/>
          <w:bCs/>
        </w:rPr>
        <w:t>meat consumption</w:t>
      </w:r>
      <w:r w:rsidRPr="00D77675">
        <w:rPr>
          <w:sz w:val="14"/>
        </w:rPr>
        <w:t xml:space="preserve"> per capita would also solve the problem, but </w:t>
      </w:r>
      <w:r w:rsidRPr="00D77675">
        <w:rPr>
          <w:rStyle w:val="StyleUnderline"/>
          <w:b/>
          <w:bCs/>
        </w:rPr>
        <w:t>historically</w:t>
      </w:r>
      <w:r w:rsidRPr="00D77675">
        <w:rPr>
          <w:sz w:val="14"/>
        </w:rPr>
        <w:t xml:space="preserve"> this </w:t>
      </w:r>
      <w:r w:rsidRPr="00D77675">
        <w:rPr>
          <w:rStyle w:val="Emphasis"/>
          <w:b w:val="0"/>
        </w:rPr>
        <w:t xml:space="preserve">seems </w:t>
      </w:r>
      <w:r w:rsidRPr="00D77675">
        <w:rPr>
          <w:rStyle w:val="Emphasis"/>
          <w:bCs/>
        </w:rPr>
        <w:t>unlikely to happen</w:t>
      </w:r>
      <w:r w:rsidRPr="00D77675">
        <w:rPr>
          <w:rStyle w:val="StyleUnderline"/>
        </w:rPr>
        <w:t xml:space="preserve">. A </w:t>
      </w:r>
      <w:r w:rsidRPr="00D77675">
        <w:rPr>
          <w:rStyle w:val="StyleUnderline"/>
          <w:b/>
          <w:bCs/>
        </w:rPr>
        <w:t>technological alternative</w:t>
      </w:r>
      <w:r w:rsidRPr="00D77675">
        <w:rPr>
          <w:rStyle w:val="StyleUnderline"/>
        </w:rPr>
        <w:t xml:space="preserve"> such as </w:t>
      </w:r>
      <w:r w:rsidRPr="00D77675">
        <w:rPr>
          <w:rStyle w:val="Emphasis"/>
          <w:b w:val="0"/>
        </w:rPr>
        <w:t>tissue engineering of meat</w:t>
      </w:r>
      <w:r w:rsidRPr="00D77675">
        <w:rPr>
          <w:sz w:val="14"/>
        </w:rPr>
        <w:t xml:space="preserve"> </w:t>
      </w:r>
      <w:r w:rsidRPr="00D77675">
        <w:rPr>
          <w:rStyle w:val="StyleUnderline"/>
        </w:rPr>
        <w:t xml:space="preserve">might </w:t>
      </w:r>
      <w:r w:rsidRPr="00D77675">
        <w:rPr>
          <w:rStyle w:val="StyleUnderline"/>
          <w:b/>
          <w:bCs/>
        </w:rPr>
        <w:t>offer</w:t>
      </w:r>
      <w:r w:rsidRPr="00D77675">
        <w:rPr>
          <w:rStyle w:val="StyleUnderline"/>
        </w:rPr>
        <w:t xml:space="preserve"> a </w:t>
      </w:r>
      <w:r w:rsidRPr="00D77675">
        <w:rPr>
          <w:rStyle w:val="StyleUnderline"/>
          <w:b/>
          <w:bCs/>
        </w:rPr>
        <w:t>solution</w:t>
      </w:r>
      <w:r w:rsidRPr="00D77675">
        <w:rPr>
          <w:sz w:val="14"/>
        </w:rPr>
        <w:t xml:space="preserve">. In fact, the production of meat is a good target for tissue engineering. </w:t>
      </w:r>
      <w:r w:rsidRPr="00D77675">
        <w:rPr>
          <w:rStyle w:val="StyleUnderline"/>
        </w:rPr>
        <w:t>Pigs and cows</w:t>
      </w:r>
      <w:r w:rsidRPr="00D77675">
        <w:rPr>
          <w:sz w:val="14"/>
        </w:rPr>
        <w:t xml:space="preserve"> are the major sources of the meat we consume, and these animals </w:t>
      </w:r>
      <w:r w:rsidRPr="00D77675">
        <w:rPr>
          <w:rStyle w:val="StyleUnderline"/>
        </w:rPr>
        <w:t xml:space="preserve">are very </w:t>
      </w:r>
      <w:r w:rsidRPr="00D77675">
        <w:rPr>
          <w:rStyle w:val="StyleUnderline"/>
          <w:b/>
          <w:bCs/>
        </w:rPr>
        <w:t>inefficient</w:t>
      </w:r>
      <w:r w:rsidRPr="00D77675">
        <w:rPr>
          <w:rStyle w:val="StyleUnderline"/>
        </w:rPr>
        <w:t xml:space="preserve"> in </w:t>
      </w:r>
      <w:r w:rsidRPr="00D77675">
        <w:rPr>
          <w:rStyle w:val="StyleUnderline"/>
          <w:b/>
          <w:bCs/>
        </w:rPr>
        <w:t>transforming</w:t>
      </w:r>
      <w:r w:rsidRPr="00D77675">
        <w:rPr>
          <w:rStyle w:val="StyleUnderline"/>
        </w:rPr>
        <w:t xml:space="preserve"> vegetable proteins</w:t>
      </w:r>
      <w:r w:rsidRPr="00D77675">
        <w:rPr>
          <w:sz w:val="14"/>
        </w:rPr>
        <w:t xml:space="preserve"> into edible animal proteins, with an average bioconversion rate of 15% [7]. </w:t>
      </w:r>
      <w:r w:rsidRPr="00D77675">
        <w:rPr>
          <w:rStyle w:val="StyleUnderline"/>
        </w:rPr>
        <w:t xml:space="preserve">If this </w:t>
      </w:r>
      <w:r w:rsidRPr="00D77675">
        <w:rPr>
          <w:rStyle w:val="StyleUnderline"/>
          <w:b/>
          <w:bCs/>
        </w:rPr>
        <w:t>efficiency</w:t>
      </w:r>
      <w:r w:rsidRPr="00D77675">
        <w:rPr>
          <w:rStyle w:val="StyleUnderline"/>
        </w:rPr>
        <w:t xml:space="preserve"> can be </w:t>
      </w:r>
      <w:r w:rsidRPr="00D77675">
        <w:rPr>
          <w:rStyle w:val="Emphasis"/>
          <w:bCs/>
        </w:rPr>
        <w:t>improved</w:t>
      </w:r>
      <w:r w:rsidRPr="00D77675">
        <w:rPr>
          <w:rStyle w:val="Emphasis"/>
          <w:b w:val="0"/>
        </w:rPr>
        <w:t xml:space="preserve"> through </w:t>
      </w:r>
      <w:r w:rsidRPr="00D77675">
        <w:rPr>
          <w:rStyle w:val="Emphasis"/>
          <w:bCs/>
        </w:rPr>
        <w:t>tissue engineering</w:t>
      </w:r>
      <w:r w:rsidRPr="00D77675">
        <w:rPr>
          <w:rStyle w:val="StyleUnderline"/>
        </w:rPr>
        <w:t xml:space="preserve">, this will predictably lead to </w:t>
      </w:r>
      <w:r w:rsidRPr="00D77675">
        <w:rPr>
          <w:rStyle w:val="Emphasis"/>
          <w:b w:val="0"/>
        </w:rPr>
        <w:t>less land, water and energy use for the production of meat</w:t>
      </w:r>
      <w:r w:rsidRPr="00D77675">
        <w:rPr>
          <w:sz w:val="14"/>
        </w:rPr>
        <w:t xml:space="preserve"> [8], which introduces the second major reason why alternatives and more efficient meat production should be considered.</w:t>
      </w:r>
    </w:p>
    <w:p w14:paraId="6745AAAB" w14:textId="77777777" w:rsidR="00073ADD" w:rsidRPr="00D77675" w:rsidRDefault="00073ADD" w:rsidP="00073ADD">
      <w:pPr>
        <w:pStyle w:val="Heading4"/>
      </w:pPr>
      <w:r w:rsidRPr="00D77675">
        <w:t xml:space="preserve">US ag and food security </w:t>
      </w:r>
      <w:r w:rsidRPr="00D77675">
        <w:rPr>
          <w:u w:val="single"/>
        </w:rPr>
        <w:t>stabilize</w:t>
      </w:r>
      <w:r w:rsidRPr="00D77675">
        <w:t xml:space="preserve"> the globe -- collapse greenlights </w:t>
      </w:r>
      <w:r w:rsidRPr="00D77675">
        <w:rPr>
          <w:u w:val="single"/>
        </w:rPr>
        <w:t>great power wars</w:t>
      </w:r>
      <w:r w:rsidRPr="00D77675">
        <w:t>.</w:t>
      </w:r>
    </w:p>
    <w:p w14:paraId="76B160F9" w14:textId="77777777" w:rsidR="00073ADD" w:rsidRPr="00D77675" w:rsidRDefault="00073ADD" w:rsidP="00073ADD">
      <w:r w:rsidRPr="00D77675">
        <w:rPr>
          <w:rStyle w:val="Style13ptBold"/>
        </w:rPr>
        <w:t>Castellaw 17</w:t>
      </w:r>
      <w:r w:rsidRPr="00D77675">
        <w:t xml:space="preserve">—Lieutenant General, former President of the non-profit Crockett Policy Institute (John, “Opinion: Food Security Strategy Is Essential to Our National Security,” </w:t>
      </w:r>
      <w:hyperlink r:id="rId27" w:history="1">
        <w:r w:rsidRPr="00D77675">
          <w:rPr>
            <w:rStyle w:val="Hyperlink"/>
          </w:rPr>
          <w:t>https://www.agri-pulse.com/articles/9203-opinion-food-security-strategy-is-essential-to-our-national-security</w:t>
        </w:r>
      </w:hyperlink>
      <w:r w:rsidRPr="00D77675">
        <w:t>, dml)</w:t>
      </w:r>
    </w:p>
    <w:p w14:paraId="0DE21E28" w14:textId="77777777" w:rsidR="00073ADD" w:rsidRPr="00D77675" w:rsidRDefault="00073ADD" w:rsidP="00073ADD">
      <w:pPr>
        <w:rPr>
          <w:sz w:val="16"/>
        </w:rPr>
      </w:pPr>
      <w:r w:rsidRPr="00D77675">
        <w:rPr>
          <w:sz w:val="16"/>
        </w:rPr>
        <w:t xml:space="preserve">The United States faces many threats to our National Security. These </w:t>
      </w:r>
      <w:r w:rsidRPr="00D77675">
        <w:rPr>
          <w:rStyle w:val="StyleUnderline"/>
        </w:rPr>
        <w:t>threats include</w:t>
      </w:r>
      <w:r w:rsidRPr="00D77675">
        <w:rPr>
          <w:sz w:val="16"/>
        </w:rPr>
        <w:t xml:space="preserve"> continuing wars with </w:t>
      </w:r>
      <w:r w:rsidRPr="00D77675">
        <w:rPr>
          <w:rStyle w:val="Emphasis"/>
        </w:rPr>
        <w:t>extremist elements</w:t>
      </w:r>
      <w:r w:rsidRPr="00D77675">
        <w:rPr>
          <w:sz w:val="16"/>
        </w:rPr>
        <w:t xml:space="preserve"> such as ISIS </w:t>
      </w:r>
      <w:r w:rsidRPr="00D77675">
        <w:rPr>
          <w:rStyle w:val="StyleUnderline"/>
        </w:rPr>
        <w:t>and</w:t>
      </w:r>
      <w:r w:rsidRPr="00D77675">
        <w:rPr>
          <w:sz w:val="16"/>
        </w:rPr>
        <w:t xml:space="preserve"> potential </w:t>
      </w:r>
      <w:r w:rsidRPr="00D77675">
        <w:rPr>
          <w:rStyle w:val="StyleUnderline"/>
        </w:rPr>
        <w:t xml:space="preserve">wars with </w:t>
      </w:r>
      <w:r w:rsidRPr="00D77675">
        <w:rPr>
          <w:rStyle w:val="Emphasis"/>
        </w:rPr>
        <w:t>rogue state</w:t>
      </w:r>
      <w:r w:rsidRPr="00D77675">
        <w:rPr>
          <w:rStyle w:val="StyleUnderline"/>
        </w:rPr>
        <w:t xml:space="preserve"> North Korea or regional nuclear power Iran</w:t>
      </w:r>
      <w:r w:rsidRPr="00D77675">
        <w:rPr>
          <w:sz w:val="16"/>
        </w:rPr>
        <w:t xml:space="preserve">. The heated economic and diplomatic </w:t>
      </w:r>
      <w:r w:rsidRPr="00D77675">
        <w:rPr>
          <w:rStyle w:val="StyleUnderline"/>
        </w:rPr>
        <w:t xml:space="preserve">competition with Russia and </w:t>
      </w:r>
      <w:r w:rsidRPr="00D77675">
        <w:rPr>
          <w:rStyle w:val="Emphasis"/>
        </w:rPr>
        <w:t>a surging China could spiral out of control</w:t>
      </w:r>
      <w:r w:rsidRPr="00D77675">
        <w:rPr>
          <w:sz w:val="16"/>
        </w:rPr>
        <w:t xml:space="preserve">. Concurrently, we face threats to our future security posed by growing </w:t>
      </w:r>
      <w:r w:rsidRPr="00D77675">
        <w:rPr>
          <w:rStyle w:val="Emphasis"/>
        </w:rPr>
        <w:t>civil strife</w:t>
      </w:r>
      <w:r w:rsidRPr="00D77675">
        <w:rPr>
          <w:rStyle w:val="StyleUnderline"/>
        </w:rPr>
        <w:t xml:space="preserve">, </w:t>
      </w:r>
      <w:r w:rsidRPr="00D77675">
        <w:rPr>
          <w:rStyle w:val="Emphasis"/>
        </w:rPr>
        <w:t>famine</w:t>
      </w:r>
      <w:r w:rsidRPr="00D77675">
        <w:rPr>
          <w:rStyle w:val="StyleUnderline"/>
        </w:rPr>
        <w:t xml:space="preserve">, and </w:t>
      </w:r>
      <w:r w:rsidRPr="00D77675">
        <w:rPr>
          <w:rStyle w:val="Emphasis"/>
        </w:rPr>
        <w:t>refugee and migration challenges</w:t>
      </w:r>
      <w:r w:rsidRPr="00D77675">
        <w:rPr>
          <w:rStyle w:val="StyleUnderline"/>
        </w:rPr>
        <w:t xml:space="preserve"> which create </w:t>
      </w:r>
      <w:r w:rsidRPr="00D77675">
        <w:rPr>
          <w:rStyle w:val="Emphasis"/>
        </w:rPr>
        <w:t>incubators</w:t>
      </w:r>
      <w:r w:rsidRPr="00D77675">
        <w:rPr>
          <w:rStyle w:val="StyleUnderline"/>
        </w:rPr>
        <w:t xml:space="preserve"> for </w:t>
      </w:r>
      <w:r w:rsidRPr="00D77675">
        <w:rPr>
          <w:rStyle w:val="Emphasis"/>
        </w:rPr>
        <w:t>extremist</w:t>
      </w:r>
      <w:r w:rsidRPr="00D77675">
        <w:rPr>
          <w:rStyle w:val="StyleUnderline"/>
        </w:rPr>
        <w:t xml:space="preserve"> and </w:t>
      </w:r>
      <w:r w:rsidRPr="00D77675">
        <w:rPr>
          <w:rStyle w:val="Emphasis"/>
        </w:rPr>
        <w:t>anti-American government factions</w:t>
      </w:r>
      <w:r w:rsidRPr="00D77675">
        <w:rPr>
          <w:sz w:val="16"/>
        </w:rPr>
        <w:t>. Our response cannot be one dimensional but instead must be a nuanced and comprehensive National Security Strategy combining all elements of National Power including a Food Security Strategy.</w:t>
      </w:r>
    </w:p>
    <w:p w14:paraId="36AB9503" w14:textId="77777777" w:rsidR="00073ADD" w:rsidRPr="00D77675" w:rsidRDefault="00073ADD" w:rsidP="00073ADD">
      <w:pPr>
        <w:rPr>
          <w:sz w:val="16"/>
        </w:rPr>
      </w:pPr>
      <w:r w:rsidRPr="00D77675">
        <w:rPr>
          <w:sz w:val="16"/>
        </w:rPr>
        <w:t xml:space="preserve">An American Food Security Strategy is an imperative factor in reducing the multiple threats impacting our National wellbeing. Recent history has shown that </w:t>
      </w:r>
      <w:r w:rsidRPr="00D77675">
        <w:rPr>
          <w:rStyle w:val="Emphasis"/>
        </w:rPr>
        <w:t>reliable food supplies</w:t>
      </w:r>
      <w:r w:rsidRPr="00D77675">
        <w:rPr>
          <w:rStyle w:val="StyleUnderline"/>
        </w:rPr>
        <w:t xml:space="preserve"> and </w:t>
      </w:r>
      <w:r w:rsidRPr="00D77675">
        <w:rPr>
          <w:rStyle w:val="Emphasis"/>
        </w:rPr>
        <w:t>stable prices</w:t>
      </w:r>
      <w:r w:rsidRPr="00D77675">
        <w:rPr>
          <w:rStyle w:val="StyleUnderline"/>
        </w:rPr>
        <w:t xml:space="preserve"> produce </w:t>
      </w:r>
      <w:r w:rsidRPr="00D77675">
        <w:rPr>
          <w:rStyle w:val="Emphasis"/>
        </w:rPr>
        <w:t>more stable</w:t>
      </w:r>
      <w:r w:rsidRPr="00D77675">
        <w:rPr>
          <w:rStyle w:val="StyleUnderline"/>
        </w:rPr>
        <w:t xml:space="preserve"> and </w:t>
      </w:r>
      <w:r w:rsidRPr="00D77675">
        <w:rPr>
          <w:rStyle w:val="Emphasis"/>
        </w:rPr>
        <w:t>secure countries</w:t>
      </w:r>
      <w:r w:rsidRPr="00D77675">
        <w:rPr>
          <w:sz w:val="16"/>
        </w:rPr>
        <w:t xml:space="preserve">. Conversely, </w:t>
      </w:r>
      <w:r w:rsidRPr="00D77675">
        <w:rPr>
          <w:rStyle w:val="Emphasis"/>
        </w:rPr>
        <w:t>food insecurity</w:t>
      </w:r>
      <w:r w:rsidRPr="00D77675">
        <w:rPr>
          <w:sz w:val="16"/>
        </w:rPr>
        <w:t xml:space="preserve">, particularly in poorer countries, </w:t>
      </w:r>
      <w:r w:rsidRPr="00D77675">
        <w:rPr>
          <w:rStyle w:val="StyleUnderline"/>
        </w:rPr>
        <w:t xml:space="preserve">can lead to </w:t>
      </w:r>
      <w:r w:rsidRPr="00D77675">
        <w:rPr>
          <w:rStyle w:val="Emphasis"/>
        </w:rPr>
        <w:t>instability</w:t>
      </w:r>
      <w:r w:rsidRPr="00D77675">
        <w:rPr>
          <w:rStyle w:val="StyleUnderline"/>
        </w:rPr>
        <w:t xml:space="preserve">, </w:t>
      </w:r>
      <w:r w:rsidRPr="00D77675">
        <w:rPr>
          <w:rStyle w:val="Emphasis"/>
        </w:rPr>
        <w:t>unrest</w:t>
      </w:r>
      <w:r w:rsidRPr="00D77675">
        <w:rPr>
          <w:rStyle w:val="StyleUnderline"/>
        </w:rPr>
        <w:t xml:space="preserve">, and </w:t>
      </w:r>
      <w:r w:rsidRPr="00D77675">
        <w:rPr>
          <w:rStyle w:val="Emphasis"/>
        </w:rPr>
        <w:t>violence</w:t>
      </w:r>
      <w:r w:rsidRPr="00D77675">
        <w:rPr>
          <w:sz w:val="16"/>
        </w:rPr>
        <w:t>.</w:t>
      </w:r>
    </w:p>
    <w:p w14:paraId="6F805B92" w14:textId="77777777" w:rsidR="00073ADD" w:rsidRPr="00D77675" w:rsidRDefault="00073ADD" w:rsidP="00073ADD">
      <w:pPr>
        <w:rPr>
          <w:sz w:val="16"/>
        </w:rPr>
      </w:pPr>
      <w:r w:rsidRPr="00D77675">
        <w:rPr>
          <w:rStyle w:val="Emphasis"/>
        </w:rPr>
        <w:t>Food insecurity</w:t>
      </w:r>
      <w:r w:rsidRPr="00D77675">
        <w:rPr>
          <w:rStyle w:val="StyleUnderline"/>
        </w:rPr>
        <w:t xml:space="preserve"> drives </w:t>
      </w:r>
      <w:r w:rsidRPr="00D77675">
        <w:rPr>
          <w:rStyle w:val="Emphasis"/>
        </w:rPr>
        <w:t>mass migration</w:t>
      </w:r>
      <w:r w:rsidRPr="00D77675">
        <w:rPr>
          <w:rStyle w:val="StyleUnderline"/>
        </w:rPr>
        <w:t xml:space="preserve"> around the world</w:t>
      </w:r>
      <w:r w:rsidRPr="00D77675">
        <w:rPr>
          <w:sz w:val="16"/>
        </w:rPr>
        <w:t xml:space="preserve"> from the Middle East, to Africa, to Southeast Asia, </w:t>
      </w:r>
      <w:r w:rsidRPr="00D77675">
        <w:rPr>
          <w:rStyle w:val="StyleUnderline"/>
        </w:rPr>
        <w:t>destabilizing</w:t>
      </w:r>
      <w:r w:rsidRPr="00D77675">
        <w:rPr>
          <w:sz w:val="16"/>
        </w:rPr>
        <w:t xml:space="preserve"> neighboring </w:t>
      </w:r>
      <w:r w:rsidRPr="00D77675">
        <w:rPr>
          <w:rStyle w:val="StyleUnderline"/>
        </w:rPr>
        <w:t>populations, generating conflicts, and</w:t>
      </w:r>
      <w:r w:rsidRPr="00D77675">
        <w:rPr>
          <w:sz w:val="16"/>
        </w:rPr>
        <w:t xml:space="preserve"> threatening our own security by </w:t>
      </w:r>
      <w:r w:rsidRPr="00D77675">
        <w:rPr>
          <w:rStyle w:val="StyleUnderline"/>
        </w:rPr>
        <w:t>disrupting</w:t>
      </w:r>
      <w:r w:rsidRPr="00D77675">
        <w:rPr>
          <w:sz w:val="16"/>
        </w:rPr>
        <w:t xml:space="preserve"> our economic, </w:t>
      </w:r>
      <w:r w:rsidRPr="00D77675">
        <w:rPr>
          <w:rStyle w:val="StyleUnderline"/>
        </w:rPr>
        <w:t>military</w:t>
      </w:r>
      <w:r w:rsidRPr="00D77675">
        <w:rPr>
          <w:sz w:val="16"/>
        </w:rPr>
        <w:t xml:space="preserve">, and diplomatic </w:t>
      </w:r>
      <w:r w:rsidRPr="00D77675">
        <w:rPr>
          <w:rStyle w:val="StyleUnderline"/>
        </w:rPr>
        <w:t>relationships</w:t>
      </w:r>
      <w:r w:rsidRPr="00D77675">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D77675">
        <w:rPr>
          <w:rStyle w:val="StyleUnderline"/>
        </w:rPr>
        <w:t>history</w:t>
      </w:r>
      <w:r w:rsidRPr="00D77675">
        <w:rPr>
          <w:sz w:val="16"/>
        </w:rPr>
        <w:t xml:space="preserve"> has </w:t>
      </w:r>
      <w:r w:rsidRPr="00D77675">
        <w:rPr>
          <w:rStyle w:val="StyleUnderline"/>
        </w:rPr>
        <w:t>taught us</w:t>
      </w:r>
      <w:r w:rsidRPr="00D77675">
        <w:rPr>
          <w:sz w:val="16"/>
        </w:rPr>
        <w:t xml:space="preserve"> that </w:t>
      </w:r>
      <w:r w:rsidRPr="00D77675">
        <w:rPr>
          <w:rStyle w:val="Emphasis"/>
        </w:rPr>
        <w:t>a strong agricultural sector</w:t>
      </w:r>
      <w:r w:rsidRPr="00D77675">
        <w:rPr>
          <w:rStyle w:val="StyleUnderline"/>
        </w:rPr>
        <w:t xml:space="preserve"> is </w:t>
      </w:r>
      <w:r w:rsidRPr="00D77675">
        <w:rPr>
          <w:rStyle w:val="Emphasis"/>
        </w:rPr>
        <w:t>an unquestionable requirement</w:t>
      </w:r>
      <w:r w:rsidRPr="00D77675">
        <w:rPr>
          <w:rStyle w:val="StyleUnderline"/>
        </w:rPr>
        <w:t xml:space="preserve"> for</w:t>
      </w:r>
      <w:r w:rsidRPr="00D77675">
        <w:rPr>
          <w:sz w:val="16"/>
        </w:rPr>
        <w:t xml:space="preserve"> inclusive and sustainable growth, broad-based development progress, and </w:t>
      </w:r>
      <w:r w:rsidRPr="00D77675">
        <w:rPr>
          <w:rStyle w:val="Emphasis"/>
        </w:rPr>
        <w:t>long-term stability</w:t>
      </w:r>
      <w:r w:rsidRPr="00D77675">
        <w:rPr>
          <w:sz w:val="16"/>
        </w:rPr>
        <w:t>.</w:t>
      </w:r>
    </w:p>
    <w:p w14:paraId="2A45D4D2" w14:textId="77777777" w:rsidR="00073ADD" w:rsidRPr="00D77675" w:rsidRDefault="00073ADD" w:rsidP="00073ADD">
      <w:pPr>
        <w:rPr>
          <w:sz w:val="16"/>
        </w:rPr>
      </w:pPr>
      <w:r w:rsidRPr="00D77675">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54023B9A" w14:textId="77777777" w:rsidR="00073ADD" w:rsidRPr="00D77675" w:rsidRDefault="00073ADD" w:rsidP="00073ADD">
      <w:pPr>
        <w:rPr>
          <w:sz w:val="16"/>
        </w:rPr>
      </w:pPr>
      <w:r w:rsidRPr="00D77675">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74B56F70" w14:textId="77777777" w:rsidR="00073ADD" w:rsidRPr="00D77675" w:rsidRDefault="00073ADD" w:rsidP="00073ADD">
      <w:pPr>
        <w:rPr>
          <w:sz w:val="16"/>
        </w:rPr>
      </w:pPr>
      <w:r w:rsidRPr="00D77675">
        <w:rPr>
          <w:sz w:val="16"/>
        </w:rPr>
        <w:t xml:space="preserve">This is not rocket science. We know where the instability is most likely to occur. The world population will grow by 2.5 billion people by 2050. Unfortunately, this </w:t>
      </w:r>
      <w:r w:rsidRPr="00D77675">
        <w:rPr>
          <w:rStyle w:val="Emphasis"/>
        </w:rPr>
        <w:t>massive population boom</w:t>
      </w:r>
      <w:r w:rsidRPr="00D77675">
        <w:rPr>
          <w:rStyle w:val="StyleUnderline"/>
        </w:rPr>
        <w:t xml:space="preserve"> is projected to occur</w:t>
      </w:r>
      <w:r w:rsidRPr="00D77675">
        <w:rPr>
          <w:sz w:val="16"/>
        </w:rPr>
        <w:t xml:space="preserve"> primarily </w:t>
      </w:r>
      <w:r w:rsidRPr="00D77675">
        <w:rPr>
          <w:rStyle w:val="StyleUnderline"/>
        </w:rPr>
        <w:t xml:space="preserve">in </w:t>
      </w:r>
      <w:r w:rsidRPr="00D77675">
        <w:rPr>
          <w:rStyle w:val="Emphasis"/>
        </w:rPr>
        <w:t>the most fragile and food insecure countries</w:t>
      </w:r>
      <w:r w:rsidRPr="00D77675">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6F811C7D" w14:textId="77777777" w:rsidR="00073ADD" w:rsidRPr="00D77675" w:rsidRDefault="00073ADD" w:rsidP="00073ADD">
      <w:pPr>
        <w:rPr>
          <w:sz w:val="16"/>
        </w:rPr>
      </w:pPr>
      <w:r w:rsidRPr="00D77675">
        <w:rPr>
          <w:sz w:val="16"/>
        </w:rPr>
        <w:t xml:space="preserve">Too often </w:t>
      </w:r>
      <w:r w:rsidRPr="00D77675">
        <w:rPr>
          <w:rStyle w:val="StyleUnderline"/>
        </w:rPr>
        <w:t xml:space="preserve">these situations deteriorate into </w:t>
      </w:r>
      <w:r w:rsidRPr="00D77675">
        <w:rPr>
          <w:rStyle w:val="Emphasis"/>
        </w:rPr>
        <w:t>shooting wars</w:t>
      </w:r>
      <w:r w:rsidRPr="00D77675">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472ECA8A" w14:textId="77777777" w:rsidR="00073ADD" w:rsidRPr="00D77675" w:rsidRDefault="00073ADD" w:rsidP="00073ADD">
      <w:pPr>
        <w:rPr>
          <w:sz w:val="16"/>
        </w:rPr>
      </w:pPr>
      <w:r w:rsidRPr="00D77675">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691CF5F5" w14:textId="77777777" w:rsidR="00073ADD" w:rsidRPr="00D77675" w:rsidRDefault="00073ADD" w:rsidP="00073ADD">
      <w:pPr>
        <w:rPr>
          <w:sz w:val="16"/>
        </w:rPr>
      </w:pPr>
      <w:r w:rsidRPr="00D77675">
        <w:rPr>
          <w:sz w:val="16"/>
        </w:rPr>
        <w:t xml:space="preserve">Our active support for </w:t>
      </w:r>
      <w:r w:rsidRPr="00D77675">
        <w:rPr>
          <w:rStyle w:val="StyleUnderline"/>
        </w:rPr>
        <w:t>food security</w:t>
      </w:r>
      <w:r w:rsidRPr="00D77675">
        <w:rPr>
          <w:sz w:val="16"/>
        </w:rPr>
        <w:t xml:space="preserve">, including agriculture development, has </w:t>
      </w:r>
      <w:r w:rsidRPr="00D77675">
        <w:rPr>
          <w:rStyle w:val="StyleUnderline"/>
        </w:rPr>
        <w:t xml:space="preserve">helped stabilize </w:t>
      </w:r>
      <w:r w:rsidRPr="00D77675">
        <w:rPr>
          <w:rStyle w:val="Emphasis"/>
        </w:rPr>
        <w:t>key regions</w:t>
      </w:r>
      <w:r w:rsidRPr="00D77675">
        <w:rPr>
          <w:rStyle w:val="StyleUnderline"/>
        </w:rPr>
        <w:t xml:space="preserve"> over </w:t>
      </w:r>
      <w:r w:rsidRPr="00D77675">
        <w:rPr>
          <w:rStyle w:val="Emphasis"/>
        </w:rPr>
        <w:t>the past 60 years</w:t>
      </w:r>
      <w:r w:rsidRPr="00D77675">
        <w:rPr>
          <w:sz w:val="16"/>
        </w:rPr>
        <w:t xml:space="preserve">. A </w:t>
      </w:r>
      <w:r w:rsidRPr="00D77675">
        <w:rPr>
          <w:rStyle w:val="StyleUnderline"/>
        </w:rPr>
        <w:t>robust food security</w:t>
      </w:r>
      <w:r w:rsidRPr="00D77675">
        <w:rPr>
          <w:sz w:val="16"/>
        </w:rPr>
        <w:t xml:space="preserve"> strategy, as a part of our overall security strategy, </w:t>
      </w:r>
      <w:r w:rsidRPr="00D77675">
        <w:rPr>
          <w:rStyle w:val="StyleUnderline"/>
        </w:rPr>
        <w:t xml:space="preserve">can mitigate the growth of </w:t>
      </w:r>
      <w:r w:rsidRPr="00D77675">
        <w:rPr>
          <w:rStyle w:val="Emphasis"/>
        </w:rPr>
        <w:t>terrorism</w:t>
      </w:r>
      <w:r w:rsidRPr="00D77675">
        <w:rPr>
          <w:sz w:val="16"/>
        </w:rPr>
        <w:t xml:space="preserve">, build important relationships, </w:t>
      </w:r>
      <w:r w:rsidRPr="00D77675">
        <w:rPr>
          <w:rStyle w:val="StyleUnderline"/>
        </w:rPr>
        <w:t>and support</w:t>
      </w:r>
      <w:r w:rsidRPr="00D77675">
        <w:rPr>
          <w:sz w:val="16"/>
        </w:rPr>
        <w:t xml:space="preserve"> continued American economic and agricultural prosperity while materially contributing to our Nation’s and </w:t>
      </w:r>
      <w:r w:rsidRPr="00D77675">
        <w:rPr>
          <w:rStyle w:val="Emphasis"/>
        </w:rPr>
        <w:t>the world’s security</w:t>
      </w:r>
      <w:r w:rsidRPr="00D77675">
        <w:rPr>
          <w:sz w:val="16"/>
        </w:rPr>
        <w:t>.</w:t>
      </w:r>
    </w:p>
    <w:p w14:paraId="1714B271" w14:textId="77777777" w:rsidR="00073ADD" w:rsidRPr="00D77675" w:rsidRDefault="00073ADD" w:rsidP="00073ADD"/>
    <w:p w14:paraId="100E44E3" w14:textId="77777777" w:rsidR="00073ADD" w:rsidRPr="00D77675" w:rsidRDefault="00073ADD" w:rsidP="00073ADD"/>
    <w:p w14:paraId="0E7575E9" w14:textId="789E698F" w:rsidR="00073ADD" w:rsidRPr="00D77675" w:rsidRDefault="006E3256" w:rsidP="00073ADD">
      <w:pPr>
        <w:pStyle w:val="Heading3"/>
      </w:pPr>
      <w:r>
        <w:t>Turns----Biodiversity</w:t>
      </w:r>
    </w:p>
    <w:p w14:paraId="4B391D06" w14:textId="77777777" w:rsidR="00073ADD" w:rsidRPr="00D77675" w:rsidRDefault="00073ADD" w:rsidP="00073ADD">
      <w:pPr>
        <w:pStyle w:val="Heading4"/>
      </w:pPr>
      <w:r w:rsidRPr="00D77675">
        <w:t xml:space="preserve">Stem cell research is key to the development of </w:t>
      </w:r>
      <w:r w:rsidRPr="00D77675">
        <w:rPr>
          <w:u w:val="single"/>
        </w:rPr>
        <w:t>induced pluripotent stem cells</w:t>
      </w:r>
      <w:r w:rsidRPr="00D77675">
        <w:t xml:space="preserve"> -- solves </w:t>
      </w:r>
      <w:r w:rsidRPr="00D77675">
        <w:rPr>
          <w:u w:val="single"/>
        </w:rPr>
        <w:t>biodiversity collapse</w:t>
      </w:r>
      <w:r w:rsidRPr="00D77675">
        <w:t>.</w:t>
      </w:r>
    </w:p>
    <w:p w14:paraId="691B3D8D" w14:textId="77777777" w:rsidR="00073ADD" w:rsidRPr="00D77675" w:rsidRDefault="00073ADD" w:rsidP="00073ADD">
      <w:r w:rsidRPr="00D77675">
        <w:rPr>
          <w:rStyle w:val="Style13ptBold"/>
        </w:rPr>
        <w:t>Verma &amp; Verma ‘14</w:t>
      </w:r>
      <w:r w:rsidRPr="00D77675">
        <w:t xml:space="preserve"> [Rajneesh Verma; PhD Student at Mahidol University in Bangkok; Paul John Verma; Principal Scientist -- Reproductive Biology -- South Australian Research Institute; “Using Stem Cells to Study and Preserve Biodiversity in Endangered Big Cats” Stem Cells in Animal Species: From Pre-clinic to Biodiversity; 2014; Ed. Tiziana A.L. Brevini, Published by Humana Press, 2014, pgs. 111-116, ISBN: 978-3-319-03572-7//BUBU]</w:t>
      </w:r>
    </w:p>
    <w:p w14:paraId="55154A46" w14:textId="77777777" w:rsidR="00073ADD" w:rsidRPr="00D77675" w:rsidRDefault="00073ADD" w:rsidP="00073ADD">
      <w:pPr>
        <w:rPr>
          <w:sz w:val="14"/>
        </w:rPr>
      </w:pPr>
      <w:r w:rsidRPr="00D77675">
        <w:rPr>
          <w:b/>
          <w:bCs/>
          <w:u w:val="single"/>
        </w:rPr>
        <w:t>Despite</w:t>
      </w:r>
      <w:r w:rsidRPr="00D77675">
        <w:rPr>
          <w:u w:val="single"/>
        </w:rPr>
        <w:t xml:space="preserve"> this </w:t>
      </w:r>
      <w:r w:rsidRPr="00D77675">
        <w:rPr>
          <w:b/>
          <w:bCs/>
          <w:u w:val="single"/>
        </w:rPr>
        <w:t>reality check</w:t>
      </w:r>
      <w:r w:rsidRPr="00D77675">
        <w:rPr>
          <w:sz w:val="14"/>
        </w:rPr>
        <w:t xml:space="preserve"> on what is possible today, </w:t>
      </w:r>
      <w:r w:rsidRPr="00D77675">
        <w:rPr>
          <w:u w:val="single"/>
        </w:rPr>
        <w:t xml:space="preserve">it is </w:t>
      </w:r>
      <w:r w:rsidRPr="00D77675">
        <w:rPr>
          <w:b/>
          <w:bCs/>
          <w:u w:val="single"/>
        </w:rPr>
        <w:t>essential</w:t>
      </w:r>
      <w:r w:rsidRPr="00D77675">
        <w:rPr>
          <w:u w:val="single"/>
        </w:rPr>
        <w:t xml:space="preserve"> to consider what might be </w:t>
      </w:r>
      <w:r w:rsidRPr="00D77675">
        <w:rPr>
          <w:b/>
          <w:bCs/>
          <w:u w:val="single"/>
        </w:rPr>
        <w:t>promising</w:t>
      </w:r>
      <w:r w:rsidRPr="00D77675">
        <w:rPr>
          <w:u w:val="single"/>
        </w:rPr>
        <w:t xml:space="preserve"> for </w:t>
      </w:r>
      <w:r w:rsidRPr="00D77675">
        <w:rPr>
          <w:b/>
          <w:bCs/>
          <w:u w:val="single"/>
        </w:rPr>
        <w:t>future intensive management</w:t>
      </w:r>
      <w:r w:rsidRPr="00D77675">
        <w:rPr>
          <w:u w:val="single"/>
        </w:rPr>
        <w:t xml:space="preserve"> of </w:t>
      </w:r>
      <w:r w:rsidRPr="00D77675">
        <w:rPr>
          <w:b/>
          <w:bCs/>
          <w:u w:val="single"/>
        </w:rPr>
        <w:t>endangered species</w:t>
      </w:r>
      <w:r w:rsidRPr="00D77675">
        <w:rPr>
          <w:u w:val="single"/>
        </w:rPr>
        <w:t xml:space="preserve">, especially </w:t>
      </w:r>
      <w:r w:rsidRPr="00D77675">
        <w:rPr>
          <w:b/>
          <w:bCs/>
          <w:u w:val="single"/>
        </w:rPr>
        <w:t>as</w:t>
      </w:r>
      <w:r w:rsidRPr="00D77675">
        <w:rPr>
          <w:u w:val="single"/>
        </w:rPr>
        <w:t xml:space="preserve"> embryo and molecular </w:t>
      </w:r>
      <w:r w:rsidRPr="00D77675">
        <w:rPr>
          <w:b/>
          <w:bCs/>
          <w:u w:val="single"/>
        </w:rPr>
        <w:t>tech</w:t>
      </w:r>
      <w:r w:rsidRPr="00D77675">
        <w:rPr>
          <w:u w:val="single"/>
        </w:rPr>
        <w:t xml:space="preserve">nologies </w:t>
      </w:r>
      <w:r w:rsidRPr="00D77675">
        <w:rPr>
          <w:b/>
          <w:bCs/>
          <w:u w:val="single"/>
        </w:rPr>
        <w:t>advance</w:t>
      </w:r>
      <w:r w:rsidRPr="00D77675">
        <w:rPr>
          <w:sz w:val="14"/>
        </w:rPr>
        <w:t xml:space="preserve">. So </w:t>
      </w:r>
      <w:r w:rsidRPr="00D77675">
        <w:rPr>
          <w:u w:val="single"/>
        </w:rPr>
        <w:t xml:space="preserve">it is </w:t>
      </w:r>
      <w:r w:rsidRPr="00D77675">
        <w:rPr>
          <w:b/>
          <w:bCs/>
          <w:u w:val="single"/>
        </w:rPr>
        <w:t>imperative</w:t>
      </w:r>
      <w:r w:rsidRPr="00D77675">
        <w:rPr>
          <w:u w:val="single"/>
        </w:rPr>
        <w:t xml:space="preserve"> to consider the </w:t>
      </w:r>
      <w:r w:rsidRPr="00D77675">
        <w:rPr>
          <w:b/>
          <w:bCs/>
          <w:u w:val="single"/>
        </w:rPr>
        <w:t>potential benefits</w:t>
      </w:r>
      <w:r w:rsidRPr="00D77675">
        <w:rPr>
          <w:u w:val="single"/>
        </w:rPr>
        <w:t xml:space="preserve"> offered by </w:t>
      </w:r>
      <w:r w:rsidRPr="00D77675">
        <w:rPr>
          <w:b/>
          <w:bCs/>
          <w:u w:val="single"/>
        </w:rPr>
        <w:t>induced</w:t>
      </w:r>
      <w:r w:rsidRPr="00D77675">
        <w:rPr>
          <w:sz w:val="14"/>
        </w:rPr>
        <w:t xml:space="preserve"> pluripotent </w:t>
      </w:r>
      <w:r w:rsidRPr="00D77675">
        <w:rPr>
          <w:rStyle w:val="StyleUnderline"/>
          <w:b/>
          <w:bCs/>
        </w:rPr>
        <w:t>stem cells</w:t>
      </w:r>
      <w:r w:rsidRPr="00D77675">
        <w:rPr>
          <w:sz w:val="14"/>
        </w:rPr>
        <w:t xml:space="preserve"> (iPSC) </w:t>
      </w:r>
      <w:r w:rsidRPr="00D77675">
        <w:rPr>
          <w:rStyle w:val="StyleUnderline"/>
        </w:rPr>
        <w:t xml:space="preserve">generated by </w:t>
      </w:r>
      <w:r w:rsidRPr="00D77675">
        <w:rPr>
          <w:rStyle w:val="StyleUnderline"/>
          <w:b/>
          <w:bCs/>
        </w:rPr>
        <w:t>reprogramming</w:t>
      </w:r>
      <w:r w:rsidRPr="00D77675">
        <w:rPr>
          <w:sz w:val="14"/>
        </w:rPr>
        <w:t xml:space="preserve"> adult or differentiated somatic cells to a pluripotent stem cell-like state using defined transcription factors.</w:t>
      </w:r>
    </w:p>
    <w:p w14:paraId="2CCF4988" w14:textId="77777777" w:rsidR="00073ADD" w:rsidRPr="00D77675" w:rsidRDefault="00073ADD" w:rsidP="00073ADD">
      <w:pPr>
        <w:rPr>
          <w:sz w:val="14"/>
          <w:szCs w:val="14"/>
        </w:rPr>
      </w:pPr>
      <w:r w:rsidRPr="00D77675">
        <w:rPr>
          <w:sz w:val="14"/>
          <w:szCs w:val="14"/>
        </w:rPr>
        <w:t>In a seminal study, Japanese scientists (Takahashi and Yamanaka 2006) used viral transduction of mouse fibroblasts to screen a combination of 24 candidate genes with putative roles in pluripotency and remarkably found that four previously known transcription factors (Oct3/4, Sox2, Klf4 and cMyc) could reprogram mouse embryonic fibroblasts (MEFs) and tail tip fibroblasts into ES-like cells, which were almost indistinguishable from mouse ESC in terms of pluripotency and coined the term iPSC.</w:t>
      </w:r>
    </w:p>
    <w:p w14:paraId="2744A1AD" w14:textId="77777777" w:rsidR="00073ADD" w:rsidRPr="00D77675" w:rsidRDefault="00073ADD" w:rsidP="00073ADD">
      <w:pPr>
        <w:rPr>
          <w:sz w:val="14"/>
        </w:rPr>
      </w:pPr>
      <w:r w:rsidRPr="00D77675">
        <w:rPr>
          <w:u w:val="single"/>
        </w:rPr>
        <w:t xml:space="preserve">iPSC have now been </w:t>
      </w:r>
      <w:r w:rsidRPr="00D77675">
        <w:rPr>
          <w:b/>
          <w:bCs/>
          <w:u w:val="single"/>
        </w:rPr>
        <w:t>isolated</w:t>
      </w:r>
      <w:r w:rsidRPr="00D77675">
        <w:rPr>
          <w:u w:val="single"/>
        </w:rPr>
        <w:t xml:space="preserve"> from </w:t>
      </w:r>
      <w:r w:rsidRPr="00D77675">
        <w:rPr>
          <w:b/>
          <w:bCs/>
          <w:u w:val="single"/>
        </w:rPr>
        <w:t>rodents</w:t>
      </w:r>
      <w:r w:rsidRPr="00D77675">
        <w:rPr>
          <w:sz w:val="14"/>
        </w:rPr>
        <w:t xml:space="preserve"> (mouse and rats) (Takahashi et al. 2007; Honda et al. 2010), </w:t>
      </w:r>
      <w:r w:rsidRPr="00D77675">
        <w:rPr>
          <w:b/>
          <w:bCs/>
          <w:u w:val="single"/>
        </w:rPr>
        <w:t>primates</w:t>
      </w:r>
      <w:r w:rsidRPr="00D77675">
        <w:rPr>
          <w:sz w:val="14"/>
        </w:rPr>
        <w:t xml:space="preserve"> (human and monkeys) (Liu et al. 2008; Park et al. 2008), </w:t>
      </w:r>
      <w:r w:rsidRPr="00D77675">
        <w:rPr>
          <w:b/>
          <w:bCs/>
          <w:u w:val="single"/>
        </w:rPr>
        <w:t>livestock</w:t>
      </w:r>
      <w:r w:rsidRPr="00D77675">
        <w:rPr>
          <w:sz w:val="14"/>
        </w:rPr>
        <w:t xml:space="preserve"> (pigs, sheep, horse and cattle) (Ezashi et al. 2009; Nagy et al. 2011; Sumer et al. 2011; Khodadadi et al. 2012; Liu et al. 2012) </w:t>
      </w:r>
      <w:r w:rsidRPr="00D77675">
        <w:rPr>
          <w:u w:val="single"/>
        </w:rPr>
        <w:t>and</w:t>
      </w:r>
      <w:r w:rsidRPr="00D77675">
        <w:rPr>
          <w:b/>
          <w:bCs/>
          <w:u w:val="single"/>
        </w:rPr>
        <w:t xml:space="preserve"> endangered species</w:t>
      </w:r>
      <w:r w:rsidRPr="00D77675">
        <w:rPr>
          <w:sz w:val="14"/>
        </w:rPr>
        <w:t xml:space="preserve"> (Ben-Nun et al. 2011; Verma et al. 2012). </w:t>
      </w:r>
      <w:r w:rsidRPr="00D77675">
        <w:rPr>
          <w:u w:val="single"/>
        </w:rPr>
        <w:t xml:space="preserve">The use of </w:t>
      </w:r>
      <w:r w:rsidRPr="00D77675">
        <w:rPr>
          <w:b/>
          <w:bCs/>
          <w:u w:val="single"/>
        </w:rPr>
        <w:t>iPSC</w:t>
      </w:r>
      <w:r w:rsidRPr="00D77675">
        <w:rPr>
          <w:u w:val="single"/>
        </w:rPr>
        <w:t xml:space="preserve"> </w:t>
      </w:r>
      <w:r w:rsidRPr="00D77675">
        <w:rPr>
          <w:b/>
          <w:bCs/>
          <w:u w:val="single"/>
        </w:rPr>
        <w:t>tech</w:t>
      </w:r>
      <w:r w:rsidRPr="00D77675">
        <w:rPr>
          <w:u w:val="single"/>
        </w:rPr>
        <w:t xml:space="preserve">nology to </w:t>
      </w:r>
      <w:r w:rsidRPr="00D77675">
        <w:rPr>
          <w:b/>
          <w:bCs/>
          <w:u w:val="single"/>
        </w:rPr>
        <w:t>provide</w:t>
      </w:r>
      <w:r w:rsidRPr="00D77675">
        <w:rPr>
          <w:u w:val="single"/>
        </w:rPr>
        <w:t xml:space="preserve"> a source of pluripotent </w:t>
      </w:r>
      <w:r w:rsidRPr="00D77675">
        <w:rPr>
          <w:b/>
          <w:bCs/>
          <w:u w:val="single"/>
        </w:rPr>
        <w:t>cells</w:t>
      </w:r>
      <w:r w:rsidRPr="00D77675">
        <w:rPr>
          <w:u w:val="single"/>
        </w:rPr>
        <w:t xml:space="preserve"> for use in felid conservation was considered to be likely a more </w:t>
      </w:r>
      <w:r w:rsidRPr="00D77675">
        <w:rPr>
          <w:b/>
          <w:bCs/>
          <w:u w:val="single"/>
        </w:rPr>
        <w:t>successful</w:t>
      </w:r>
      <w:r w:rsidRPr="00D77675">
        <w:rPr>
          <w:u w:val="single"/>
        </w:rPr>
        <w:t xml:space="preserve"> </w:t>
      </w:r>
      <w:r w:rsidRPr="00D77675">
        <w:rPr>
          <w:b/>
          <w:bCs/>
          <w:u w:val="single"/>
        </w:rPr>
        <w:t>approach</w:t>
      </w:r>
      <w:r w:rsidRPr="00D77675">
        <w:rPr>
          <w:sz w:val="14"/>
        </w:rPr>
        <w:t xml:space="preserve"> than isolating ESC from endangered felids embryos because it is a non-invasive technique, which only requires somatic cells. In mice, iPSC are similar to ESC and can form chimeric embryos when injected into blastocysts. This opened a new chapter, offering the possibility to convert cells from skin to ESC regardless of age and gender of donor and to use them for ART in various forms.</w:t>
      </w:r>
    </w:p>
    <w:p w14:paraId="0EFB3754" w14:textId="77777777" w:rsidR="00073ADD" w:rsidRPr="00D77675" w:rsidRDefault="00073ADD" w:rsidP="00073ADD">
      <w:pPr>
        <w:rPr>
          <w:sz w:val="14"/>
          <w:szCs w:val="14"/>
        </w:rPr>
      </w:pPr>
      <w:r w:rsidRPr="00D77675">
        <w:rPr>
          <w:sz w:val="14"/>
          <w:szCs w:val="14"/>
        </w:rPr>
        <w:t>The snow leopard (Uncia uncia) is a moderately large cat native to the mountain ranges of Central Asia. They live between 3,000 and 5,500 m (9,800 and 18,000 ft) above sea level in the rocky mountain ranges of Central Asia. However, their secretive nature means that their exact numbers are unknown, although it has been estimated that between 3,500 and 7,000 snow leopards exist in the wild and between 600 and 700 in zoos worldwide (Kleihman and Garman 1978).</w:t>
      </w:r>
    </w:p>
    <w:p w14:paraId="56863DF2" w14:textId="77777777" w:rsidR="00073ADD" w:rsidRPr="00D77675" w:rsidRDefault="00073ADD" w:rsidP="00073ADD">
      <w:pPr>
        <w:rPr>
          <w:sz w:val="14"/>
          <w:szCs w:val="14"/>
        </w:rPr>
      </w:pPr>
      <w:r w:rsidRPr="00D77675">
        <w:rPr>
          <w:sz w:val="14"/>
          <w:szCs w:val="14"/>
        </w:rPr>
        <w:t>Before attempting to produce iPSC from snow leopard, we came across a number of unknowns as listed below (Fig. 5.3).</w:t>
      </w:r>
    </w:p>
    <w:p w14:paraId="77036219" w14:textId="77777777" w:rsidR="00073ADD" w:rsidRPr="00D77675" w:rsidRDefault="00073ADD" w:rsidP="00073ADD">
      <w:pPr>
        <w:rPr>
          <w:b/>
          <w:bCs/>
        </w:rPr>
      </w:pPr>
      <w:r w:rsidRPr="00D77675">
        <w:rPr>
          <w:b/>
          <w:bCs/>
        </w:rPr>
        <w:t>(Omitted Fig. 5.3)</w:t>
      </w:r>
    </w:p>
    <w:p w14:paraId="57D75C94" w14:textId="77777777" w:rsidR="00073ADD" w:rsidRPr="00D77675" w:rsidRDefault="00073ADD" w:rsidP="00073ADD">
      <w:pPr>
        <w:rPr>
          <w:sz w:val="14"/>
          <w:szCs w:val="14"/>
        </w:rPr>
      </w:pPr>
      <w:r w:rsidRPr="00D77675">
        <w:rPr>
          <w:sz w:val="14"/>
          <w:szCs w:val="14"/>
        </w:rPr>
        <w:t>Later, we reported the successful derivation of iPSC from ear fibroblasts of the snow leopard transfected with five human factors OCT4, SOX2, KLF4, cMYC and NANOG. We believe the high transduction efficiency (96 %) for this study, measured using a pMx-GFP construct, was important in achieving a successful outcome (Fig. 5.4).</w:t>
      </w:r>
    </w:p>
    <w:p w14:paraId="7C079193" w14:textId="77777777" w:rsidR="00073ADD" w:rsidRPr="00D77675" w:rsidRDefault="00073ADD" w:rsidP="00073ADD">
      <w:pPr>
        <w:rPr>
          <w:b/>
          <w:bCs/>
        </w:rPr>
      </w:pPr>
      <w:r w:rsidRPr="00D77675">
        <w:rPr>
          <w:b/>
          <w:bCs/>
        </w:rPr>
        <w:t>(Omitted Fig. 5.4)</w:t>
      </w:r>
    </w:p>
    <w:p w14:paraId="49689F40" w14:textId="77777777" w:rsidR="00073ADD" w:rsidRPr="00D77675" w:rsidRDefault="00073ADD" w:rsidP="00073ADD">
      <w:pPr>
        <w:rPr>
          <w:sz w:val="14"/>
          <w:szCs w:val="14"/>
        </w:rPr>
      </w:pPr>
      <w:r w:rsidRPr="00D77675">
        <w:rPr>
          <w:sz w:val="14"/>
          <w:szCs w:val="14"/>
        </w:rPr>
        <w:t>Of particular importance was the observation that the three key exogenous pluripotency transgenes (OCT4, SOX2, NANOG) were silenced at later passages. Interestingly, we observed a similar requirement of transcription factors for induction of pluripotency and an identical pattern of subsequent silencing of transgenes for three globally diverse endangered felids in a subsequent study (Verma et al. 2013). During the course of our study, we observed that snow leopard iPSC at P14, when tagged with mCherry reporter and injected into the peri-vitelline space of mouse morulae, did not compromise development of the mouse embryos. We next examined whether these iPSC were able to contribute to developing mouse embryos by incorporation into the ICM (Fig. 5.5). We propose this as a novel in vivo assay to assess the embryo contribution ability of iPSC and pluripotent cells from exotic species where species-specific testing is impossible because of the often extremely limited access to gametes, especially oocytes and embryos.</w:t>
      </w:r>
    </w:p>
    <w:p w14:paraId="4DB234FD" w14:textId="77777777" w:rsidR="00073ADD" w:rsidRPr="00D77675" w:rsidRDefault="00073ADD" w:rsidP="00073ADD">
      <w:pPr>
        <w:rPr>
          <w:b/>
          <w:bCs/>
        </w:rPr>
      </w:pPr>
      <w:r w:rsidRPr="00D77675">
        <w:rPr>
          <w:b/>
          <w:bCs/>
        </w:rPr>
        <w:t>(Omitted Fig. 5.5)</w:t>
      </w:r>
    </w:p>
    <w:p w14:paraId="48A7A67A" w14:textId="77777777" w:rsidR="00073ADD" w:rsidRPr="00D77675" w:rsidRDefault="00073ADD" w:rsidP="00073ADD">
      <w:pPr>
        <w:rPr>
          <w:sz w:val="14"/>
        </w:rPr>
      </w:pPr>
      <w:r w:rsidRPr="00D77675">
        <w:rPr>
          <w:sz w:val="14"/>
        </w:rPr>
        <w:t xml:space="preserve">In conclusion, we believe this is the first report on the derivation of iPSC from both a felid and an endangered species. This is also the first report on the induction of pluripotency in a large animal with concomitant silencing of the pluripotency associated transgenes. The </w:t>
      </w:r>
      <w:r w:rsidRPr="00D77675">
        <w:rPr>
          <w:b/>
          <w:bCs/>
          <w:u w:val="single"/>
        </w:rPr>
        <w:t>iPSC</w:t>
      </w:r>
      <w:r w:rsidRPr="00D77675">
        <w:rPr>
          <w:u w:val="single"/>
        </w:rPr>
        <w:t xml:space="preserve"> </w:t>
      </w:r>
      <w:r w:rsidRPr="00D77675">
        <w:rPr>
          <w:b/>
          <w:bCs/>
          <w:u w:val="single"/>
        </w:rPr>
        <w:t>tech</w:t>
      </w:r>
      <w:r w:rsidRPr="00D77675">
        <w:rPr>
          <w:u w:val="single"/>
        </w:rPr>
        <w:t xml:space="preserve">nology has the </w:t>
      </w:r>
      <w:r w:rsidRPr="00D77675">
        <w:rPr>
          <w:b/>
          <w:bCs/>
          <w:u w:val="single"/>
        </w:rPr>
        <w:t>potential</w:t>
      </w:r>
      <w:r w:rsidRPr="00D77675">
        <w:rPr>
          <w:u w:val="single"/>
        </w:rPr>
        <w:t xml:space="preserve"> to </w:t>
      </w:r>
      <w:r w:rsidRPr="00D77675">
        <w:rPr>
          <w:b/>
          <w:bCs/>
          <w:u w:val="single"/>
        </w:rPr>
        <w:t>impact</w:t>
      </w:r>
      <w:r w:rsidRPr="00D77675">
        <w:rPr>
          <w:u w:val="single"/>
        </w:rPr>
        <w:t xml:space="preserve"> on </w:t>
      </w:r>
      <w:r w:rsidRPr="00D77675">
        <w:rPr>
          <w:b/>
          <w:bCs/>
          <w:u w:val="single"/>
        </w:rPr>
        <w:t>conservation</w:t>
      </w:r>
      <w:r w:rsidRPr="00D77675">
        <w:rPr>
          <w:u w:val="single"/>
        </w:rPr>
        <w:t xml:space="preserve"> of </w:t>
      </w:r>
      <w:r w:rsidRPr="00D77675">
        <w:rPr>
          <w:b/>
          <w:bCs/>
          <w:u w:val="single"/>
        </w:rPr>
        <w:t>endangered species</w:t>
      </w:r>
      <w:r w:rsidRPr="00D77675">
        <w:rPr>
          <w:u w:val="single"/>
        </w:rPr>
        <w:t xml:space="preserve"> at a number of levels. It can </w:t>
      </w:r>
      <w:r w:rsidRPr="00D77675">
        <w:rPr>
          <w:b/>
          <w:bCs/>
          <w:u w:val="single"/>
        </w:rPr>
        <w:t>provide</w:t>
      </w:r>
      <w:r w:rsidRPr="00D77675">
        <w:rPr>
          <w:u w:val="single"/>
        </w:rPr>
        <w:t xml:space="preserve"> </w:t>
      </w:r>
      <w:r w:rsidRPr="00D77675">
        <w:rPr>
          <w:b/>
          <w:bCs/>
          <w:u w:val="single"/>
        </w:rPr>
        <w:t>insights</w:t>
      </w:r>
      <w:r w:rsidRPr="00D77675">
        <w:rPr>
          <w:u w:val="single"/>
        </w:rPr>
        <w:t xml:space="preserve"> into </w:t>
      </w:r>
      <w:r w:rsidRPr="00D77675">
        <w:rPr>
          <w:b/>
          <w:bCs/>
          <w:u w:val="single"/>
        </w:rPr>
        <w:t>pluripotency</w:t>
      </w:r>
      <w:r w:rsidRPr="00D77675">
        <w:rPr>
          <w:u w:val="single"/>
        </w:rPr>
        <w:t xml:space="preserve"> and </w:t>
      </w:r>
      <w:r w:rsidRPr="00D77675">
        <w:rPr>
          <w:b/>
          <w:bCs/>
          <w:u w:val="single"/>
        </w:rPr>
        <w:t>development</w:t>
      </w:r>
      <w:r w:rsidRPr="00D77675">
        <w:rPr>
          <w:u w:val="single"/>
        </w:rPr>
        <w:t xml:space="preserve"> in species where embryos are </w:t>
      </w:r>
      <w:r w:rsidRPr="00D77675">
        <w:rPr>
          <w:b/>
          <w:bCs/>
          <w:u w:val="single"/>
        </w:rPr>
        <w:t>difficult to access</w:t>
      </w:r>
      <w:r w:rsidRPr="00D77675">
        <w:rPr>
          <w:u w:val="single"/>
        </w:rPr>
        <w:t>.</w:t>
      </w:r>
      <w:r w:rsidRPr="00D77675">
        <w:rPr>
          <w:sz w:val="14"/>
        </w:rPr>
        <w:t xml:space="preserve"> Furthermore, </w:t>
      </w:r>
      <w:r w:rsidRPr="00D77675">
        <w:rPr>
          <w:u w:val="single"/>
        </w:rPr>
        <w:t xml:space="preserve">iPSC </w:t>
      </w:r>
      <w:r w:rsidRPr="00D77675">
        <w:rPr>
          <w:b/>
          <w:bCs/>
          <w:u w:val="single"/>
        </w:rPr>
        <w:t>generated</w:t>
      </w:r>
      <w:r w:rsidRPr="00D77675">
        <w:rPr>
          <w:u w:val="single"/>
        </w:rPr>
        <w:t xml:space="preserve"> from the </w:t>
      </w:r>
      <w:r w:rsidRPr="00D77675">
        <w:rPr>
          <w:b/>
          <w:bCs/>
          <w:u w:val="single"/>
        </w:rPr>
        <w:t>endangered</w:t>
      </w:r>
      <w:r w:rsidRPr="00D77675">
        <w:rPr>
          <w:u w:val="single"/>
        </w:rPr>
        <w:t xml:space="preserve"> </w:t>
      </w:r>
      <w:r w:rsidRPr="00D77675">
        <w:rPr>
          <w:b/>
          <w:bCs/>
          <w:u w:val="single"/>
        </w:rPr>
        <w:t>species</w:t>
      </w:r>
      <w:r w:rsidRPr="00D77675">
        <w:rPr>
          <w:u w:val="single"/>
        </w:rPr>
        <w:t xml:space="preserve"> can be easily </w:t>
      </w:r>
      <w:r w:rsidRPr="00D77675">
        <w:rPr>
          <w:b/>
          <w:bCs/>
          <w:u w:val="single"/>
        </w:rPr>
        <w:t>expanded</w:t>
      </w:r>
      <w:r w:rsidRPr="00D77675">
        <w:rPr>
          <w:u w:val="single"/>
        </w:rPr>
        <w:t xml:space="preserve"> for banking of </w:t>
      </w:r>
      <w:r w:rsidRPr="00D77675">
        <w:rPr>
          <w:b/>
          <w:bCs/>
          <w:u w:val="single"/>
        </w:rPr>
        <w:t>genetic material</w:t>
      </w:r>
      <w:r w:rsidRPr="00D77675">
        <w:rPr>
          <w:u w:val="single"/>
        </w:rPr>
        <w:t xml:space="preserve"> or used as a reprogrammed donor cell to </w:t>
      </w:r>
      <w:r w:rsidRPr="00D77675">
        <w:rPr>
          <w:b/>
          <w:bCs/>
          <w:u w:val="single"/>
        </w:rPr>
        <w:t>improve</w:t>
      </w:r>
      <w:r w:rsidRPr="00D77675">
        <w:rPr>
          <w:u w:val="single"/>
        </w:rPr>
        <w:t xml:space="preserve"> NT </w:t>
      </w:r>
      <w:r w:rsidRPr="00D77675">
        <w:rPr>
          <w:b/>
          <w:bCs/>
          <w:u w:val="single"/>
        </w:rPr>
        <w:t>outcomes</w:t>
      </w:r>
      <w:r w:rsidRPr="00D77675">
        <w:rPr>
          <w:sz w:val="14"/>
        </w:rPr>
        <w:t xml:space="preserve">. </w:t>
      </w:r>
      <w:r w:rsidRPr="00D77675">
        <w:rPr>
          <w:u w:val="single"/>
        </w:rPr>
        <w:t xml:space="preserve">They may also create </w:t>
      </w:r>
      <w:r w:rsidRPr="00D77675">
        <w:rPr>
          <w:b/>
          <w:bCs/>
          <w:u w:val="single"/>
        </w:rPr>
        <w:t>opportunities</w:t>
      </w:r>
      <w:r w:rsidRPr="00D77675">
        <w:rPr>
          <w:u w:val="single"/>
        </w:rPr>
        <w:t xml:space="preserve"> to </w:t>
      </w:r>
      <w:r w:rsidRPr="00D77675">
        <w:rPr>
          <w:rFonts w:eastAsiaTheme="majorEastAsia" w:cstheme="majorBidi"/>
          <w:b/>
          <w:sz w:val="32"/>
          <w:szCs w:val="24"/>
          <w:u w:val="single"/>
        </w:rPr>
        <w:t>prevent extinction</w:t>
      </w:r>
      <w:r w:rsidRPr="00D77675">
        <w:rPr>
          <w:u w:val="single"/>
        </w:rPr>
        <w:t xml:space="preserve"> in a wide range of </w:t>
      </w:r>
      <w:r w:rsidRPr="00D77675">
        <w:rPr>
          <w:b/>
          <w:bCs/>
          <w:u w:val="single"/>
        </w:rPr>
        <w:t>threatened</w:t>
      </w:r>
      <w:r w:rsidRPr="00D77675">
        <w:rPr>
          <w:u w:val="single"/>
        </w:rPr>
        <w:t xml:space="preserve"> </w:t>
      </w:r>
      <w:r w:rsidRPr="00D77675">
        <w:rPr>
          <w:b/>
          <w:bCs/>
          <w:u w:val="single"/>
        </w:rPr>
        <w:t>animals</w:t>
      </w:r>
      <w:r w:rsidRPr="00D77675">
        <w:rPr>
          <w:u w:val="single"/>
        </w:rPr>
        <w:t xml:space="preserve"> in the </w:t>
      </w:r>
      <w:r w:rsidRPr="00D77675">
        <w:rPr>
          <w:b/>
          <w:bCs/>
          <w:u w:val="single"/>
        </w:rPr>
        <w:t>future</w:t>
      </w:r>
      <w:r w:rsidRPr="00D77675">
        <w:rPr>
          <w:sz w:val="14"/>
        </w:rPr>
        <w:t>. For example, it may eventually be possible to differentiate cell lines with proven pluripotency in vitro to produce gametes or use these cell lines in vivo in conjunction with tetraploid complementation to produce whole animals (Fig. 5.6). This report has relevance to understanding pluripotency in big cats and also has application in domestic cats, which are companion animals and are unique biomedical models to study genetic diseases (e.g. HIV, arthritis and diabetes; (Verma et al. 2013)).</w:t>
      </w:r>
    </w:p>
    <w:p w14:paraId="665695BB" w14:textId="308A46CC" w:rsidR="00D867EF" w:rsidRPr="00D77675" w:rsidRDefault="00793046" w:rsidP="00D867EF">
      <w:pPr>
        <w:pStyle w:val="Heading2"/>
      </w:pPr>
      <w:r>
        <w:t>Polarization Impact</w:t>
      </w:r>
    </w:p>
    <w:p w14:paraId="22BB2318" w14:textId="471C24E4" w:rsidR="00D867EF" w:rsidRPr="00D77675" w:rsidRDefault="00474C8E" w:rsidP="00D867EF">
      <w:pPr>
        <w:pStyle w:val="Heading3"/>
      </w:pPr>
      <w:r>
        <w:t>1NC</w:t>
      </w:r>
    </w:p>
    <w:p w14:paraId="003E0260" w14:textId="77777777" w:rsidR="00D867EF" w:rsidRPr="00D77675" w:rsidRDefault="00D867EF" w:rsidP="00D867EF">
      <w:pPr>
        <w:pStyle w:val="Heading4"/>
      </w:pPr>
      <w:r w:rsidRPr="00D77675">
        <w:t xml:space="preserve">It results in </w:t>
      </w:r>
      <w:r w:rsidRPr="00D77675">
        <w:rPr>
          <w:u w:val="single"/>
        </w:rPr>
        <w:t>tectonic shifts</w:t>
      </w:r>
      <w:r w:rsidRPr="00D77675">
        <w:t xml:space="preserve"> in political landscape that </w:t>
      </w:r>
      <w:r w:rsidRPr="00D77675">
        <w:rPr>
          <w:u w:val="single"/>
        </w:rPr>
        <w:t>sparks polarization</w:t>
      </w:r>
      <w:r w:rsidRPr="00D77675">
        <w:t xml:space="preserve"> -- it’s a </w:t>
      </w:r>
      <w:r w:rsidRPr="00D77675">
        <w:rPr>
          <w:u w:val="single"/>
        </w:rPr>
        <w:t>death knell</w:t>
      </w:r>
      <w:r w:rsidRPr="00D77675">
        <w:t xml:space="preserve"> to </w:t>
      </w:r>
      <w:r w:rsidRPr="00D77675">
        <w:rPr>
          <w:u w:val="single"/>
        </w:rPr>
        <w:t>cooperation</w:t>
      </w:r>
      <w:r w:rsidRPr="00D77675">
        <w:t xml:space="preserve"> on every threat. </w:t>
      </w:r>
    </w:p>
    <w:p w14:paraId="65EDC842" w14:textId="77777777" w:rsidR="00D867EF" w:rsidRPr="00D77675" w:rsidRDefault="00D867EF" w:rsidP="00D867EF">
      <w:r w:rsidRPr="00D77675">
        <w:rPr>
          <w:rStyle w:val="Style13ptBold"/>
        </w:rPr>
        <w:t xml:space="preserve">Rosen ‘06 </w:t>
      </w:r>
      <w:r w:rsidRPr="00D77675">
        <w:t xml:space="preserve">[Jeffrey Rosen is a Professor of Law at George Washington University; President of the National Constitution Center; June 2006; The Atlantic, “The Day After Roe,” </w:t>
      </w:r>
      <w:hyperlink r:id="rId28" w:history="1">
        <w:r w:rsidRPr="00D77675">
          <w:rPr>
            <w:rStyle w:val="Hyperlink"/>
          </w:rPr>
          <w:t>https://www.theatlantic.com/magazine/archive/2006/06/the-day-after-roe/304882//BUBU</w:t>
        </w:r>
      </w:hyperlink>
      <w:r w:rsidRPr="00D77675">
        <w:t xml:space="preserve"> Recut]</w:t>
      </w:r>
    </w:p>
    <w:p w14:paraId="6E286C55" w14:textId="77777777" w:rsidR="00D867EF" w:rsidRPr="00D77675" w:rsidRDefault="00D867EF" w:rsidP="00D867EF">
      <w:pPr>
        <w:rPr>
          <w:rStyle w:val="Emphasis"/>
        </w:rPr>
      </w:pPr>
      <w:r w:rsidRPr="00D77675">
        <w:rPr>
          <w:u w:val="single"/>
        </w:rPr>
        <w:t>If the</w:t>
      </w:r>
      <w:r w:rsidRPr="00D77675">
        <w:rPr>
          <w:sz w:val="16"/>
        </w:rPr>
        <w:t xml:space="preserve"> Supreme </w:t>
      </w:r>
      <w:r w:rsidRPr="00D77675">
        <w:rPr>
          <w:u w:val="single"/>
        </w:rPr>
        <w:t xml:space="preserve">Court overturns </w:t>
      </w:r>
      <w:r w:rsidRPr="00D77675">
        <w:rPr>
          <w:rStyle w:val="Emphasis"/>
        </w:rPr>
        <w:t>Roe</w:t>
      </w:r>
      <w:r w:rsidRPr="00D77675">
        <w:rPr>
          <w:u w:val="single"/>
        </w:rPr>
        <w:t xml:space="preserve"> v. Wade, it will set off </w:t>
      </w:r>
      <w:r w:rsidRPr="00D77675">
        <w:rPr>
          <w:rStyle w:val="Emphasis"/>
        </w:rPr>
        <w:t>tectonic shifts</w:t>
      </w:r>
      <w:r w:rsidRPr="00D77675">
        <w:rPr>
          <w:u w:val="single"/>
        </w:rPr>
        <w:t xml:space="preserve"> in the American </w:t>
      </w:r>
      <w:r w:rsidRPr="00D77675">
        <w:rPr>
          <w:b/>
          <w:bCs/>
          <w:u w:val="single"/>
        </w:rPr>
        <w:t>political</w:t>
      </w:r>
      <w:r w:rsidRPr="00D77675">
        <w:rPr>
          <w:u w:val="single"/>
        </w:rPr>
        <w:t xml:space="preserve"> </w:t>
      </w:r>
      <w:r w:rsidRPr="00D77675">
        <w:rPr>
          <w:b/>
          <w:bCs/>
          <w:u w:val="single"/>
        </w:rPr>
        <w:t>landscape</w:t>
      </w:r>
      <w:r w:rsidRPr="00D77675">
        <w:rPr>
          <w:u w:val="single"/>
        </w:rPr>
        <w:t xml:space="preserve"> not </w:t>
      </w:r>
      <w:r w:rsidRPr="00D77675">
        <w:rPr>
          <w:b/>
          <w:bCs/>
          <w:u w:val="single"/>
        </w:rPr>
        <w:t>seen</w:t>
      </w:r>
      <w:r w:rsidRPr="00D77675">
        <w:rPr>
          <w:u w:val="single"/>
        </w:rPr>
        <w:t xml:space="preserve"> since the</w:t>
      </w:r>
      <w:r w:rsidRPr="00D77675">
        <w:rPr>
          <w:sz w:val="16"/>
        </w:rPr>
        <w:t xml:space="preserve"> civil-rights movement—or perhaps even the </w:t>
      </w:r>
      <w:r w:rsidRPr="00D77675">
        <w:rPr>
          <w:rStyle w:val="Emphasis"/>
        </w:rPr>
        <w:t>Civil War</w:t>
      </w:r>
    </w:p>
    <w:p w14:paraId="1FD0F7BC" w14:textId="77777777" w:rsidR="00D867EF" w:rsidRPr="00D77675" w:rsidRDefault="00D867EF" w:rsidP="00D867EF">
      <w:pPr>
        <w:rPr>
          <w:sz w:val="16"/>
        </w:rPr>
      </w:pPr>
      <w:r w:rsidRPr="00D77675">
        <w:rPr>
          <w:sz w:val="16"/>
        </w:rPr>
        <w:t xml:space="preserve">With the recent appointment by President Bush of two Supreme Court justices, John G. Roberts Jr. and Samuel A. Alito Jr., interest groups on the left and the right are preparing for the end of Roe v. Wade. Leaders in both camps believe that the demise of Roe may occur sooner rather than later, and they have different scenarios for how the coup de grâce might be delivered. </w:t>
      </w:r>
      <w:r w:rsidRPr="00D77675">
        <w:rPr>
          <w:rStyle w:val="Emphasis"/>
        </w:rPr>
        <w:t>Imagine</w:t>
      </w:r>
      <w:r w:rsidRPr="00D77675">
        <w:rPr>
          <w:sz w:val="16"/>
        </w:rPr>
        <w:t xml:space="preserve">, for example, that Justice John Paul Stevens, having just turned eighty-six, decides to retire from the Supreme Court in July. President Bush, under pressure to appoint a reliable conservative to mobilize his base for the midterm elections, nominates Judge Edith Jones of Texas, a fire-breathing social conservative who has written that “one may fervently hope” courts will reconsider Roe v. Wade. Outraged Senate Democrats then mount a filibuster, and the Republicans respond with the so-called nuclear option, eliminating the filibuster for judicial nominations by a simple majority vote. Jones is then confirmed along party lines, fifty-five to forty-five. She joins the Court in October, just in time to hear a constitutional challenge to the federal ban on “partial-birth” abortions that the justices have already agreed to review. In June of next year, the Supreme Court hands down its decision. By a 5–4 vote, </w:t>
      </w:r>
      <w:r w:rsidRPr="00D77675">
        <w:rPr>
          <w:u w:val="single"/>
        </w:rPr>
        <w:t>the justices</w:t>
      </w:r>
      <w:r w:rsidRPr="00D77675">
        <w:rPr>
          <w:sz w:val="16"/>
        </w:rPr>
        <w:t xml:space="preserve"> not only uphold the right of Congress and the states to ban partial-birth abortions, which often occur late in pregnancy, but also </w:t>
      </w:r>
      <w:r w:rsidRPr="00D77675">
        <w:rPr>
          <w:u w:val="single"/>
        </w:rPr>
        <w:t>overturn Roe v. Wade, thus allowing the states to ban or restrict abortions from the very beginning of pregnancy</w:t>
      </w:r>
      <w:r w:rsidRPr="00D77675">
        <w:rPr>
          <w:sz w:val="16"/>
        </w:rPr>
        <w:t>.</w:t>
      </w:r>
    </w:p>
    <w:p w14:paraId="2EBCAEB4" w14:textId="77777777" w:rsidR="00D867EF" w:rsidRPr="00D77675" w:rsidRDefault="00D867EF" w:rsidP="00D867EF">
      <w:pPr>
        <w:rPr>
          <w:sz w:val="16"/>
        </w:rPr>
      </w:pPr>
      <w:r w:rsidRPr="00D77675">
        <w:rPr>
          <w:sz w:val="16"/>
        </w:rPr>
        <w:t xml:space="preserve">No one except Justice Stevens, of course, knows whether he is inclined to retire, and even if he did, no one knows whether the five votes would emerge to overturn Roe cleanly. (For what it’s worth, I wouldn’t bet on Chief Justice Roberts’s siding unequivocally with the anti-Roe forces.) But </w:t>
      </w:r>
      <w:r w:rsidRPr="00D77675">
        <w:rPr>
          <w:u w:val="single"/>
        </w:rPr>
        <w:t xml:space="preserve">serious people on </w:t>
      </w:r>
      <w:r w:rsidRPr="00D77675">
        <w:rPr>
          <w:b/>
          <w:bCs/>
          <w:u w:val="single"/>
        </w:rPr>
        <w:t>both sides</w:t>
      </w:r>
      <w:r w:rsidRPr="00D77675">
        <w:rPr>
          <w:u w:val="single"/>
        </w:rPr>
        <w:t xml:space="preserve"> of the </w:t>
      </w:r>
      <w:r w:rsidRPr="00D77675">
        <w:rPr>
          <w:b/>
          <w:bCs/>
          <w:u w:val="single"/>
        </w:rPr>
        <w:t>abortion</w:t>
      </w:r>
      <w:r w:rsidRPr="00D77675">
        <w:rPr>
          <w:u w:val="single"/>
        </w:rPr>
        <w:t xml:space="preserve"> divide are </w:t>
      </w:r>
      <w:r w:rsidRPr="00D77675">
        <w:rPr>
          <w:b/>
          <w:bCs/>
          <w:u w:val="single"/>
        </w:rPr>
        <w:t>girding</w:t>
      </w:r>
      <w:r w:rsidRPr="00D77675">
        <w:rPr>
          <w:u w:val="single"/>
        </w:rPr>
        <w:t xml:space="preserve"> themselves for the </w:t>
      </w:r>
      <w:r w:rsidRPr="00D77675">
        <w:rPr>
          <w:rStyle w:val="Emphasis"/>
        </w:rPr>
        <w:t>fights</w:t>
      </w:r>
      <w:r w:rsidRPr="00D77675">
        <w:rPr>
          <w:u w:val="single"/>
        </w:rPr>
        <w:t xml:space="preserve"> in Congress and the state legislatures that they believe will </w:t>
      </w:r>
      <w:r w:rsidRPr="00D77675">
        <w:rPr>
          <w:rStyle w:val="Emphasis"/>
        </w:rPr>
        <w:t>erupt</w:t>
      </w:r>
      <w:r w:rsidRPr="00D77675">
        <w:rPr>
          <w:u w:val="single"/>
        </w:rPr>
        <w:t xml:space="preserve"> once Roe is finally uprooted</w:t>
      </w:r>
      <w:r w:rsidRPr="00D77675">
        <w:rPr>
          <w:sz w:val="16"/>
        </w:rPr>
        <w:t>. And states like South Dakota are so convinced that Roe’s demise is imminent that they are racing to pass sweeping bans on abortion designed to encourage the Supreme Court to administer the last rites. So let’s assume, for the sake of argument, that the activists are correct and the long-anticipated moment has finally come to pass: Roe v. Wade is no longer on the books. What happens next?</w:t>
      </w:r>
    </w:p>
    <w:p w14:paraId="17870D34" w14:textId="77777777" w:rsidR="00D867EF" w:rsidRPr="00D77675" w:rsidRDefault="00D867EF" w:rsidP="00D867EF">
      <w:pPr>
        <w:rPr>
          <w:sz w:val="16"/>
        </w:rPr>
      </w:pPr>
      <w:r w:rsidRPr="00D77675">
        <w:rPr>
          <w:sz w:val="16"/>
        </w:rPr>
        <w:t xml:space="preserve">The results might not be what you expect. The day after Roe fell, of course, abortion would be neither legal nor illegal throughout the United States. Instead, the states and Congress would be free to ban, protect, or regulate abortion as they saw fit. But </w:t>
      </w:r>
      <w:r w:rsidRPr="00D77675">
        <w:rPr>
          <w:u w:val="single"/>
        </w:rPr>
        <w:t xml:space="preserve">in many of the fifty </w:t>
      </w:r>
      <w:r w:rsidRPr="00D77675">
        <w:rPr>
          <w:rStyle w:val="Emphasis"/>
        </w:rPr>
        <w:t>states</w:t>
      </w:r>
      <w:r w:rsidRPr="00D77675">
        <w:rPr>
          <w:u w:val="single"/>
        </w:rPr>
        <w:t xml:space="preserve">, and ultimately in </w:t>
      </w:r>
      <w:r w:rsidRPr="00D77675">
        <w:rPr>
          <w:rStyle w:val="Emphasis"/>
        </w:rPr>
        <w:t>Congress</w:t>
      </w:r>
      <w:r w:rsidRPr="00D77675">
        <w:rPr>
          <w:u w:val="single"/>
        </w:rPr>
        <w:t xml:space="preserve">, the </w:t>
      </w:r>
      <w:r w:rsidRPr="00D77675">
        <w:rPr>
          <w:rStyle w:val="Emphasis"/>
        </w:rPr>
        <w:t>overturning</w:t>
      </w:r>
      <w:r w:rsidRPr="00D77675">
        <w:rPr>
          <w:u w:val="single"/>
        </w:rPr>
        <w:t xml:space="preserve"> of Roe would probably ignite one of the </w:t>
      </w:r>
      <w:r w:rsidRPr="00D77675">
        <w:rPr>
          <w:rStyle w:val="Emphasis"/>
        </w:rPr>
        <w:t>most explosive political battles</w:t>
      </w:r>
      <w:r w:rsidRPr="00D77675">
        <w:rPr>
          <w:u w:val="single"/>
        </w:rPr>
        <w:t xml:space="preserve"> since</w:t>
      </w:r>
      <w:r w:rsidRPr="00D77675">
        <w:rPr>
          <w:sz w:val="16"/>
        </w:rPr>
        <w:t xml:space="preserve"> the civil-rights movement, if not the </w:t>
      </w:r>
      <w:r w:rsidRPr="00D77675">
        <w:rPr>
          <w:rStyle w:val="Emphasis"/>
        </w:rPr>
        <w:t>Civil War</w:t>
      </w:r>
      <w:r w:rsidRPr="00D77675">
        <w:rPr>
          <w:sz w:val="16"/>
        </w:rPr>
        <w:t>. A careful look at how the pieces of the Rubik’s Cube might begin to turn the day after Roe suggests that access to abortion wouldn’t necessarily become less widely available than it is now; that the Democrats could gain politically, perhaps even seizing the White House and both chambers of Congress; and that, when the dust settles, in five or ten or thirty years, early-term abortions would be protected and late-term ones restricted.</w:t>
      </w:r>
    </w:p>
    <w:p w14:paraId="33124741" w14:textId="77777777" w:rsidR="00D867EF" w:rsidRPr="00D77675" w:rsidRDefault="00D867EF" w:rsidP="00D867EF">
      <w:pPr>
        <w:rPr>
          <w:sz w:val="16"/>
        </w:rPr>
      </w:pPr>
      <w:r w:rsidRPr="00D77675">
        <w:rPr>
          <w:sz w:val="16"/>
        </w:rPr>
        <w:t>Throughout American history, the Supreme Court, often derided as the least democratic branch of the federal government, has, paradoxically, best maintained its legitimacy when it has functioned as the most democratic branch—that is, when it has deferred to the constitutional views of Congress, the president, and the country as a whole. For all the invective initially generated by Brown v. Board of Education, which outlawed school segregation, the decision was supported by more than half of the country when it was handed down in 1954, a time when southern minorities were blocking Congress from enacting the civil-rights legislation that the public supported. Many of the most famous decisions by the Warren, Burger, and Rehnquist Courts similarly reflected the popular will: a survey of eighty-eight civil-rights and civil-liberties cases between 1953 and 1994 found that, in most instances, the Supreme Court was generally in sync with public opinion. When public opinion opposed a particular rights claim, so, by and large, did the Supreme Court.</w:t>
      </w:r>
    </w:p>
    <w:p w14:paraId="5F444767" w14:textId="77777777" w:rsidR="00D867EF" w:rsidRPr="00D77675" w:rsidRDefault="00D867EF" w:rsidP="00D867EF">
      <w:pPr>
        <w:rPr>
          <w:sz w:val="16"/>
        </w:rPr>
      </w:pPr>
      <w:r w:rsidRPr="00D77675">
        <w:rPr>
          <w:sz w:val="16"/>
        </w:rPr>
        <w:t>Roe v. Wade was an entirely different matter. The Court’s decision, in 1973, to strike down abortion laws in forty-six states and the District of Columbia was high-handed, and represents one of the few times in history that the Court leaped ahead of a national consensus. In every Gallup Poll since soon after Roe was decided, small minorities of Americans—in the 20 percent range on each side—have said that abortion should be always illegal or always legal, while a large majority has said it should be legal under some circumstances and especially at the beginning of pregnancy. Later, the Court continued to ignore popular opinion when it struck down, in the name of Roe, many practices enthusiastically supported by the public, including spousal-notification laws, parental-consent laws, and informed-consent requirements. Critics of Roe v. Wade often compare it to the Dred Scott decision on slavery before the Civil War. In both cases, the Supreme Court overturned political compromises that national majorities supported, provoking dramatic political backlashes.</w:t>
      </w:r>
    </w:p>
    <w:p w14:paraId="59741C7F" w14:textId="77777777" w:rsidR="00D867EF" w:rsidRPr="00D77675" w:rsidRDefault="00D867EF" w:rsidP="00D867EF">
      <w:pPr>
        <w:rPr>
          <w:sz w:val="16"/>
        </w:rPr>
      </w:pPr>
      <w:r w:rsidRPr="00D77675">
        <w:rPr>
          <w:sz w:val="16"/>
        </w:rPr>
        <w:t>The Court seemed to align itself better with public opinion when it reaffirmed Roe in the 1992 Planned Parenthood v. Casey decision: abortions that take place before fetal viability (about twenty-four weeks) had to be protected, the Court declared, but those after viability could be restricted. And yet the Court departed from this moderate and widely accepted compromise eight years later, in Stenbergv. Carhart, when it struck down laws in thirty-one states banning partial-birth abortion—laws that are currently supported, according to a recent Gallup Poll, by 70 percent of the American people. If the Court decides to reverse Stenberg next year and to uphold the federal law banning partial-birth abortions, it might still preserve the core protections of Roe v. Wade for choice early in pregnancy. If so, it would express the sentiments of the majority of Americans on abortion far more faithfully than the current White House and Congress are likely to do.</w:t>
      </w:r>
    </w:p>
    <w:p w14:paraId="56762B6C" w14:textId="77777777" w:rsidR="00D867EF" w:rsidRPr="00D77675" w:rsidRDefault="00D867EF" w:rsidP="00D867EF">
      <w:pPr>
        <w:rPr>
          <w:sz w:val="16"/>
        </w:rPr>
      </w:pPr>
      <w:r w:rsidRPr="00D77675">
        <w:rPr>
          <w:sz w:val="16"/>
        </w:rPr>
        <w:t xml:space="preserve">If, on the other hand, the Court does seize the opportunity to overturn Roe, it would at least allow national majorities to eventually make their constitutional views about abortion clear. The Court has served itself well in the past by upholding state and federal laws in the face of uncertainty about the constitutional views of the American people, and by deferring to those of the other branches of government, rather than blindly following the polls. Still, if a national referendum were held the day after Roe fell, there’s little doubt that early-term abortions would be protected and that later-term abortions would be restricted. But the U.S. Constitution doesn’t provide for government by referendum. </w:t>
      </w:r>
      <w:r w:rsidRPr="00D77675">
        <w:rPr>
          <w:u w:val="single"/>
        </w:rPr>
        <w:t xml:space="preserve">Because of the </w:t>
      </w:r>
      <w:r w:rsidRPr="00D77675">
        <w:rPr>
          <w:rStyle w:val="Emphasis"/>
        </w:rPr>
        <w:t>intricacies</w:t>
      </w:r>
      <w:r w:rsidRPr="00D77675">
        <w:rPr>
          <w:u w:val="single"/>
        </w:rPr>
        <w:t xml:space="preserve"> of </w:t>
      </w:r>
      <w:r w:rsidRPr="00D77675">
        <w:rPr>
          <w:rStyle w:val="Emphasis"/>
        </w:rPr>
        <w:t>American federalism</w:t>
      </w:r>
      <w:r w:rsidRPr="00D77675">
        <w:rPr>
          <w:u w:val="single"/>
        </w:rPr>
        <w:t xml:space="preserve">, and the </w:t>
      </w:r>
      <w:r w:rsidRPr="00D77675">
        <w:rPr>
          <w:rStyle w:val="Emphasis"/>
        </w:rPr>
        <w:t>polarization of American politics</w:t>
      </w:r>
      <w:r w:rsidRPr="00D77675">
        <w:rPr>
          <w:u w:val="single"/>
        </w:rPr>
        <w:t xml:space="preserve"> exacerbated by Roe itself, the moderate national consensus about abortion might not be reflected in law for years to come, and the </w:t>
      </w:r>
      <w:r w:rsidRPr="00D77675">
        <w:rPr>
          <w:rStyle w:val="Emphasis"/>
        </w:rPr>
        <w:t xml:space="preserve">political landscape </w:t>
      </w:r>
      <w:r w:rsidRPr="00D77675">
        <w:rPr>
          <w:u w:val="single"/>
        </w:rPr>
        <w:t xml:space="preserve">could be transformed </w:t>
      </w:r>
      <w:r w:rsidRPr="00D77675">
        <w:rPr>
          <w:rStyle w:val="Emphasis"/>
        </w:rPr>
        <w:t>beyond recognition</w:t>
      </w:r>
      <w:r w:rsidRPr="00D77675">
        <w:rPr>
          <w:sz w:val="16"/>
        </w:rPr>
        <w:t>. What follows is a guide to the battles that might break out in Congress, the states, the White House, and the courts after Roe falls.</w:t>
      </w:r>
    </w:p>
    <w:p w14:paraId="0E6CAEAC" w14:textId="77777777" w:rsidR="00D867EF" w:rsidRPr="00D77675" w:rsidRDefault="00D867EF" w:rsidP="00D867EF">
      <w:pPr>
        <w:rPr>
          <w:sz w:val="16"/>
        </w:rPr>
      </w:pPr>
      <w:r w:rsidRPr="00D77675">
        <w:rPr>
          <w:sz w:val="16"/>
        </w:rPr>
        <w:t>I: The States The day after Roe, the handful of state abortion bans that were passed before Roe but never formally repealed would arguably spring back to life. According to Clarke Forsythe, of Americans United for Life, there are eleven state laws already on the books that would ban abortion throughout pregnancy without making exceptions for threats to a woman’s health. (Most have narrow exceptions allowing abortion in cases where the life of the mother is seriously threatened; some also include exceptions for rape or incest.) In at least seven of these eleven states (Arkansas, Louisiana, Michigan, Oklahoma, South Dakota, Texas, and Wisconsin), the draconian abortion bans have never been blocked by state courts as violations of state constitutional rights, and therefore could, in theory, be immediately enforced. If the governor or attorney general in any of these states announced an intention to support these miraculously rejuvenated abortion bans, and if state courts agreed that the bans hadn’t been implicitly repealed, abortions might indeed be outlawed in most circumstances. Even in the most conservative states, however, the overturning of Roe would put any pro-life governor or attorney general in a tight spot. For the truth is that draconian state bans on abortion that failed to provide widely supported exceptions would likely be unpopular with majorities in all the states in question. According to Clyde Wilcox, a Georgetown University professor who has studied public opinion on abortion, there would be majority opposition to any law that failed to include these exceptions, even in the most conservative states. “My guess is that any state that has a total prohibition on abortion—that can’t stand,” Wilcox told me. “If you look at the polls, you’ll never get more than 15 or 20 percent that would ban all abortions. Across the board, around 75 percent are in favor of exceptions for rape, incest, and fetal defect, as well as the life and health of the mother. Even in the most conservative states, that will be over 50 percent.” In other words, there’s less variation among states when it comes to public attitudes about abortion than you might expect. In national Gallup Polls over the last thirty years, two-thirds of Americans have consistently said that abortion should be legal in the first trimester of pregnancy, although in the second trimester, the number plummets to 25 percent, and in the third trimester it falls further, to 10 percent. And since 1973, according to polls conducted by the National Opinion Research Center, overwhelming majorities—between 80 and 90 percent—have said that abortion should be available to a woman if her health is seriously endangered by the pregnancy, or in cases of rape or risk of serious fetal defects. Whether in conservative states like Texas, swing states like Ohio and Pennsylvania, or liberal states like California, public support for access to abortion in cases of rape, fetal defect, and threats to a woman’s health, as well as for restrictions on abortion generally, is overwhelming. The current abortion drama in South Dakota provides the best predictor of what might happen if a handful of other states try to resurrect old abortion bans, or pass new ones, that fail to include exceptions for rape, incest, and serious threats to a woman’s health. In March, South Dakota became the first state since Roe was decided to pass a law that bans all abortions except when a woman’s life is seriously threatened. The law, which contains no other exceptions, was opposed by many national pro-life organizations, which contended that it went too far. And their misgivings proved to be prescient. As soon as the ink was dry on the South Dakota law, a backlash started to develop. A group called Focus South Dakota began collecting signatures for a recall referendum that seeks to place the abortion ban on the ballot in November, giving the citizens of the state an opportunity to repeal it. That group’s own statewide polls, at least, suggest that the recall referendum has a good chance of succeeding. In its survey of registered South Dakota voters, taken a week after the abortion ban passed, 57 percent said they would vote to repeal the ban, and 33 percent said they would vote to uphold it. According to Jim Robinson, who conducted the poll for Focus South Dakota, these results are entirely consistent with the responses of South Dakota voters over the past two decades. “The number of voters who say abortion shouldn’t be legal under any circumstances has stayed pretty much the same for years, at about 15 percent,” Robinson told me. “You can add another 20 percent who think there should only be an exception for the life of the mother. We’ve known for some time that this sort of ban would be opposed in the state two to one, which is pretty much the same as the national numbers. But because one party is in control here, you have an extreme minority who came to dominate the legislature and drank their own Kool-Aid.” Since the South Dakota ban passed, the approval rating of the governor, Mike Rounds, has dropped by 12 percentage points, and several state legislators have announced their intention to switch parties from Republican to Democrat. Legislators who voted for the ban, including a few Democrats, already face primary challenges from abortion moderates. Robert Burns, a political-science professor at South Dakota State University, thinks the backlash against the South Dakota law could precipitate a political realignment in the state, helping Democrats in state senate elections as well as influencing the gubernatorial and congressional elections. Burns suggests that Republican pro-choice voters, who had been willing to support pro-life legislators as long as the disagreement seemed symbolic, may desert the party. And if South Dakota–style bans on abortion were imposed in other states, the evidence is that they would be equally unpopular. Polls taken in March by organizations ranging from Pew to Fox News produced similar findings: by about a 59 to 36 percent margin, voters oppose a South Dakota–style ban in their own state. And 62 percent in the Fox News poll said that they supported the right to choose if the pregnancy “risks the mother’s mental health.” The day after Roe v. Wade falls, members of the pro-life movement will face a choice: Will they heed the lessons of South Dakota and include at least a physical-health exception in any abortion law, or will they doom themselves to political defeat? This choice could split the movement in two, and legislatures in some pro-life states might prefer principled failure to pragmatic accommodation. Not all of the seven states where the pre-Roe abortion bans are lurking have a popular-recall procedure. This means there might be some states where most citizens would oppose the rejuvenated abortion ban but a defiant state legislature would refuse to repeal it. This is a recipe for voter revolt. In other states—such as Michigan and Arkansas—pro-life legislators could try to head off a recall referendum by modifying the resurrected abortion bans to reflect the will of the voters. In the end, few of the seven states that reconsidered their old abortion bans would be likely to settle on laws as extreme as South Dakota’s. After the Supreme Court seemed to be on the verge of overturning Roe, in 1989, in Webster v. Reproductive Health Services, Louisiana introduced a bill that would ban abortion with exceptions for threats to the woman’s life but not for rape or incest. The governor vetoed the bill, and rape and incest exceptions were finally added. But even rape and incest exceptions are too narrow to satisfy voters in most states, who support some kind of health exception as well.</w:t>
      </w:r>
    </w:p>
    <w:p w14:paraId="7A75A731" w14:textId="77777777" w:rsidR="00D867EF" w:rsidRPr="00D77675" w:rsidRDefault="00D867EF" w:rsidP="00D867EF">
      <w:pPr>
        <w:rPr>
          <w:sz w:val="16"/>
        </w:rPr>
      </w:pPr>
      <w:r w:rsidRPr="00D77675">
        <w:rPr>
          <w:sz w:val="16"/>
        </w:rPr>
        <w:t>The day after Roe, a handful of states would try not only to revive old abortion bans but also to pass new ones. “The real battles will occur in the red states, and they will be knock-down, drag-out battles,” says the Republican consultant Whit Ayres. In the wake of the South Dakota law, a number of state legislatures (including those in Alabama, Indiana, Georgia, Kentucky, Missouri, Mississippi, Ohio, Oklahoma, Tennessee, and West Virginia) are now considering extreme bills that would make it a crime for doctors to perform abortions unless the life of the mother is threatened, with no other exceptions. The Mississippi ban has already passed the state house of representatives, which added exceptions for rape and incest, and Governor Haley Barbour has pledged to sign it if it passes the state senate. And yet, the day after Roe, even pro-life legislators would have to think twice about passing abortion bans without the health exceptions that a majority of the public clearly favors. These representatives, unable to depend on the bans being struck down by the courts, would face the certainty of a voter rebellion if they defied public sentiment.</w:t>
      </w:r>
    </w:p>
    <w:p w14:paraId="0E9BF12C" w14:textId="77777777" w:rsidR="00D867EF" w:rsidRPr="00D77675" w:rsidRDefault="00D867EF" w:rsidP="00D867EF">
      <w:pPr>
        <w:rPr>
          <w:sz w:val="16"/>
        </w:rPr>
      </w:pPr>
      <w:r w:rsidRPr="00D77675">
        <w:rPr>
          <w:sz w:val="16"/>
        </w:rPr>
        <w:t>In short, the overturning of Roe would put pro-life legislators in an agonizing position: many are inalterably opposed to including an exception for threats to women’s health; they argue that these exceptions have been broadly interpreted by doctors and courts in the past to include psychological as well as physical health, in effect subverting the bans and making abortions available throughout pregnancy. “People in the pro-life movement are opposed to health exceptions in any form,” the pro-life scholar Paul Linton told me. “On the other hand, people will have to consider whether a narrow physical health exception might be a political necessity.” If any of these states now pondering extreme bills did, in fact, pass broad bans without a health exception, they should expect voter insurrections similar to the one now taking shape in South Dakota. By contrast, if health exceptions were included, although abortions might be formally restricted in some states from the beginning of pregnancy—a significant change in the law—elective abortions might, in practice, remain widely available for those who were willing to negotiate the procedural hurdles involved in proving a threat to their mental or physical health.</w:t>
      </w:r>
    </w:p>
    <w:p w14:paraId="0F7FEDE5" w14:textId="77777777" w:rsidR="00D867EF" w:rsidRPr="00D77675" w:rsidRDefault="00D867EF" w:rsidP="00D867EF">
      <w:pPr>
        <w:rPr>
          <w:sz w:val="16"/>
        </w:rPr>
      </w:pPr>
      <w:r w:rsidRPr="00D77675">
        <w:rPr>
          <w:sz w:val="16"/>
        </w:rPr>
        <w:t>The day after Roe, of course, there would be just as much mobilization in blue states to protect abortion as there would be in red states to restrict it. Even without Roe v. Wade, according to the Center for Reproductive Rights, a woman’s right to choose would be secure in about twenty-three states. Six of these (California, Connecticut, Maine, Maryland, Nevada, and Washington) already have laws on the books protecting choice throughout pregnancy. In ten others (Alaska, California, Florida, Massachusetts, Minnesota, Montana, New Jersey, New Mexico, Tennessee, and West Virginia), state courts have ruled that their state constitutions protect abortion rights broadly throughout pregnancy. And in seven more (Hawaii, Iowa, New Hampshire, New York, Oregon, Vermont, and Wyoming), the political climate is sympathetic to choice, and citizens are likely to demand strong new laws protecting abortion.</w:t>
      </w:r>
    </w:p>
    <w:p w14:paraId="39D6138D" w14:textId="77777777" w:rsidR="00D867EF" w:rsidRPr="00D77675" w:rsidRDefault="00D867EF" w:rsidP="00D867EF">
      <w:pPr>
        <w:rPr>
          <w:sz w:val="16"/>
        </w:rPr>
      </w:pPr>
      <w:r w:rsidRPr="00D77675">
        <w:rPr>
          <w:sz w:val="16"/>
        </w:rPr>
        <w:t>The day after Roe, pro-choice activists in the most liberal states would have to be careful not to overreach, to avoid duplicating the errors of their pro-life counterparts in the most conservative states. If, for example, pro-choice activists make clear to state legislators in Iowa that they won’t accept any state law that imposes restrictions on late-term, partial-birth abortions, which are intensely unpopular throughout the country, they may alienate the moderate middle of the electorate. But regardless of potential self-inflicted wounds by Democratic activists, the right to choose in the twenty-three bedrock pro-choice states is likely to remain broadly available throughout pregnancy.</w:t>
      </w:r>
    </w:p>
    <w:p w14:paraId="64B8EC40" w14:textId="77777777" w:rsidR="00D867EF" w:rsidRPr="00D77675" w:rsidRDefault="00D867EF" w:rsidP="00D867EF">
      <w:pPr>
        <w:rPr>
          <w:sz w:val="16"/>
        </w:rPr>
      </w:pPr>
      <w:r w:rsidRPr="00D77675">
        <w:rPr>
          <w:sz w:val="16"/>
        </w:rPr>
        <w:t xml:space="preserve">It’s conceivable that a year or two after Roe, </w:t>
      </w:r>
      <w:r w:rsidRPr="00D77675">
        <w:rPr>
          <w:u w:val="single"/>
        </w:rPr>
        <w:t xml:space="preserve">as many as a dozen red states would adopt </w:t>
      </w:r>
      <w:r w:rsidRPr="00D77675">
        <w:rPr>
          <w:rStyle w:val="Emphasis"/>
        </w:rPr>
        <w:t>draconian restrictions</w:t>
      </w:r>
      <w:r w:rsidRPr="00D77675">
        <w:rPr>
          <w:u w:val="single"/>
        </w:rPr>
        <w:t xml:space="preserve"> on abortions throughout pregnancy, while a larger group of more populous blue states would offer the same access to abortion as they do now</w:t>
      </w:r>
      <w:r w:rsidRPr="00D77675">
        <w:rPr>
          <w:sz w:val="16"/>
        </w:rPr>
        <w:t>. What effect would this have on the national abortion rate? “My guess is that no more than a dozen states could sustain a total abortion ban, and these are principally states where virtually no legal abortions are performed today,” says Gerald Rosenberg, a University of Chicago professor who has studied the effects of Roe on abortion rates. “That doesn’t mean that individual lives wouldn’t be severely impacted, but in terms of national numbers, the effect would be small.” For example, if the South Dakota ban survived the overturning of Roe, the national impact would be negligible. In 2000, fewer than 1,000 women obtained abortions in South Dakota, representing one-tenth of 1 percent of all the abortions performed in the United States. That year, there were only two abortion providers in the state, and about 30 percent of South Dakota residents who sought abortions traveled to other states, such as Colorado and Nebraska. If the South Dakota abortion ban took effect, that percentage would certainly rise. But while women in the most conservative states would increasingly travel for abortions in a post-Roe world, the fact is they have been traveling for abortions throughout the three decades Roe has been on the books. In 2000, according to a report by the Guttmacher Institute, a pro-choice research organization, 87 percent of all counties in the United States had no abortion providers, one-third of all American women lived in these counties, and 25 percent of all the women who obtained abortions traveled at least fifty miles to do so. “In the past, the impact of some state restrictions that tried to limit access to abortion was primarily to delay rather than prevent abortions, because women can travel to another state,” Lawrence B. Finer of the Guttmacher Institute told me. “But if more and more states pass such restrictions, it becomes harder to travel, which could have a disproportionate impact on poorer women.”</w:t>
      </w:r>
    </w:p>
    <w:p w14:paraId="254C3FE6" w14:textId="77777777" w:rsidR="00D867EF" w:rsidRPr="00D77675" w:rsidRDefault="00D867EF" w:rsidP="00D867EF">
      <w:pPr>
        <w:rPr>
          <w:sz w:val="16"/>
        </w:rPr>
      </w:pPr>
      <w:r w:rsidRPr="00D77675">
        <w:rPr>
          <w:sz w:val="16"/>
        </w:rPr>
        <w:t>A dozen state abortion bans might not dramatically change the national abortion rate, but they would dramatically change state and national politics. After Roe, women with disposable incomes would still be able to travel to have an abortion. Poor women, on the other hand, might be forced to seek abortions from illegal local providers. If television footage began to show arrests of illegal abortion doctors, the political framework for the abortion debate would almost certainly be transformed. “With Roe on the books, the focus of the abortion debate has tended to be on issues like partial-birth abortion, which is a huge political winner for Republicans,” says Michael Klarman of the University of Virginia, a scholar of the Court and public opinion. “If you take Roe off the books, the focus will be on poor women in a handful of states trying to get illegal abortions, and these highly salient examples are going to benefit the other side.”</w:t>
      </w:r>
    </w:p>
    <w:p w14:paraId="793C1C90" w14:textId="77777777" w:rsidR="00D867EF" w:rsidRPr="00D77675" w:rsidRDefault="00D867EF" w:rsidP="00D867EF">
      <w:pPr>
        <w:rPr>
          <w:sz w:val="16"/>
        </w:rPr>
      </w:pPr>
      <w:r w:rsidRPr="00D77675">
        <w:rPr>
          <w:sz w:val="16"/>
        </w:rPr>
        <w:t xml:space="preserve">A year or so after Roe, state legislators in a large group of swing </w:t>
      </w:r>
      <w:r w:rsidRPr="00D77675">
        <w:rPr>
          <w:rStyle w:val="StyleUnderline"/>
        </w:rPr>
        <w:t>states</w:t>
      </w:r>
      <w:r w:rsidRPr="00D77675">
        <w:rPr>
          <w:sz w:val="16"/>
        </w:rPr>
        <w:t xml:space="preserve"> would probably remain undecided about precisely which abortion regulations to adopt. This can only mean they </w:t>
      </w:r>
      <w:r w:rsidRPr="00D77675">
        <w:rPr>
          <w:rStyle w:val="StyleUnderline"/>
        </w:rPr>
        <w:t xml:space="preserve">would be </w:t>
      </w:r>
      <w:r w:rsidRPr="00D77675">
        <w:rPr>
          <w:rStyle w:val="Emphasis"/>
        </w:rPr>
        <w:t>consumed</w:t>
      </w:r>
      <w:r w:rsidRPr="00D77675">
        <w:rPr>
          <w:rStyle w:val="StyleUnderline"/>
        </w:rPr>
        <w:t xml:space="preserve"> by the abortion debate. The </w:t>
      </w:r>
      <w:r w:rsidRPr="00D77675">
        <w:rPr>
          <w:rStyle w:val="Emphasis"/>
        </w:rPr>
        <w:t>extraordinary spectacle</w:t>
      </w:r>
      <w:r w:rsidRPr="00D77675">
        <w:rPr>
          <w:rStyle w:val="StyleUnderline"/>
        </w:rPr>
        <w:t xml:space="preserve"> of </w:t>
      </w:r>
      <w:r w:rsidRPr="00D77675">
        <w:rPr>
          <w:rStyle w:val="Emphasis"/>
        </w:rPr>
        <w:t>fifty state</w:t>
      </w:r>
      <w:r w:rsidRPr="00D77675">
        <w:rPr>
          <w:rStyle w:val="StyleUnderline"/>
        </w:rPr>
        <w:t xml:space="preserve"> legislatures </w:t>
      </w:r>
      <w:r w:rsidRPr="00D77675">
        <w:rPr>
          <w:rStyle w:val="Emphasis"/>
        </w:rPr>
        <w:t>fighting</w:t>
      </w:r>
      <w:r w:rsidRPr="00D77675">
        <w:rPr>
          <w:rStyle w:val="StyleUnderline"/>
        </w:rPr>
        <w:t xml:space="preserve"> over</w:t>
      </w:r>
      <w:r w:rsidRPr="00D77675">
        <w:rPr>
          <w:sz w:val="16"/>
        </w:rPr>
        <w:t xml:space="preserve"> the question of </w:t>
      </w:r>
      <w:r w:rsidRPr="00D77675">
        <w:rPr>
          <w:rStyle w:val="StyleUnderline"/>
        </w:rPr>
        <w:t xml:space="preserve">when life begins would </w:t>
      </w:r>
      <w:r w:rsidRPr="00D77675">
        <w:rPr>
          <w:rStyle w:val="Emphasis"/>
        </w:rPr>
        <w:t>rivet the nation</w:t>
      </w:r>
      <w:r w:rsidRPr="00D77675">
        <w:rPr>
          <w:rStyle w:val="StyleUnderline"/>
        </w:rPr>
        <w:t xml:space="preserve"> and </w:t>
      </w:r>
      <w:r w:rsidRPr="00D77675">
        <w:rPr>
          <w:rStyle w:val="Emphasis"/>
        </w:rPr>
        <w:t>overwhelm</w:t>
      </w:r>
      <w:r w:rsidRPr="00D77675">
        <w:rPr>
          <w:sz w:val="16"/>
        </w:rPr>
        <w:t xml:space="preserve"> the state </w:t>
      </w:r>
      <w:r w:rsidRPr="00D77675">
        <w:rPr>
          <w:rStyle w:val="StyleUnderline"/>
        </w:rPr>
        <w:t>legislators</w:t>
      </w:r>
      <w:r w:rsidRPr="00D77675">
        <w:rPr>
          <w:sz w:val="16"/>
        </w:rPr>
        <w:t xml:space="preserve"> themselves, many of whom are part-time representatives with little aptitude or inclination for debating the finer points of ontology. </w:t>
      </w:r>
      <w:r w:rsidRPr="00D77675">
        <w:rPr>
          <w:rStyle w:val="StyleUnderline"/>
        </w:rPr>
        <w:t xml:space="preserve">“My </w:t>
      </w:r>
      <w:r w:rsidRPr="00D77675">
        <w:rPr>
          <w:rStyle w:val="Emphasis"/>
        </w:rPr>
        <w:t>single biggest</w:t>
      </w:r>
      <w:r w:rsidRPr="00D77675">
        <w:rPr>
          <w:rStyle w:val="StyleUnderline"/>
        </w:rPr>
        <w:t xml:space="preserve"> concern is that </w:t>
      </w:r>
      <w:r w:rsidRPr="00D77675">
        <w:rPr>
          <w:rStyle w:val="Emphasis"/>
        </w:rPr>
        <w:t>abortion politics</w:t>
      </w:r>
      <w:r w:rsidRPr="00D77675">
        <w:rPr>
          <w:rStyle w:val="StyleUnderline"/>
        </w:rPr>
        <w:t xml:space="preserve"> will</w:t>
      </w:r>
      <w:r w:rsidRPr="00D77675">
        <w:rPr>
          <w:sz w:val="16"/>
        </w:rPr>
        <w:t xml:space="preserve"> simply </w:t>
      </w:r>
      <w:r w:rsidRPr="00D77675">
        <w:rPr>
          <w:rStyle w:val="Emphasis"/>
        </w:rPr>
        <w:t>dominate</w:t>
      </w:r>
      <w:r w:rsidRPr="00D77675">
        <w:rPr>
          <w:sz w:val="16"/>
        </w:rPr>
        <w:t xml:space="preserve"> state </w:t>
      </w:r>
      <w:r w:rsidRPr="00D77675">
        <w:rPr>
          <w:rStyle w:val="StyleUnderline"/>
        </w:rPr>
        <w:t>legislatures in</w:t>
      </w:r>
      <w:r w:rsidRPr="00D77675">
        <w:rPr>
          <w:sz w:val="16"/>
        </w:rPr>
        <w:t xml:space="preserve"> many </w:t>
      </w:r>
      <w:r w:rsidRPr="00D77675">
        <w:rPr>
          <w:rStyle w:val="StyleUnderline"/>
        </w:rPr>
        <w:t>states, even</w:t>
      </w:r>
      <w:r w:rsidRPr="00D77675">
        <w:rPr>
          <w:sz w:val="16"/>
        </w:rPr>
        <w:t xml:space="preserve"> those </w:t>
      </w:r>
      <w:r w:rsidRPr="00D77675">
        <w:rPr>
          <w:rStyle w:val="StyleUnderline"/>
        </w:rPr>
        <w:t>in which there’s no majority for</w:t>
      </w:r>
      <w:r w:rsidRPr="00D77675">
        <w:rPr>
          <w:sz w:val="16"/>
        </w:rPr>
        <w:t xml:space="preserve"> a </w:t>
      </w:r>
      <w:r w:rsidRPr="00D77675">
        <w:rPr>
          <w:rStyle w:val="StyleUnderline"/>
        </w:rPr>
        <w:t>criminalization</w:t>
      </w:r>
      <w:r w:rsidRPr="00D77675">
        <w:rPr>
          <w:sz w:val="16"/>
        </w:rPr>
        <w:t xml:space="preserve"> strategy, </w:t>
      </w:r>
      <w:r w:rsidRPr="00D77675">
        <w:rPr>
          <w:rStyle w:val="StyleUnderline"/>
        </w:rPr>
        <w:t xml:space="preserve">in ways that will be very </w:t>
      </w:r>
      <w:r w:rsidRPr="00D77675">
        <w:rPr>
          <w:rStyle w:val="Emphasis"/>
        </w:rPr>
        <w:t>unpredictable</w:t>
      </w:r>
      <w:r w:rsidRPr="00D77675">
        <w:rPr>
          <w:rStyle w:val="StyleUnderline"/>
        </w:rPr>
        <w:t xml:space="preserve"> and</w:t>
      </w:r>
      <w:r w:rsidRPr="00D77675">
        <w:rPr>
          <w:sz w:val="16"/>
        </w:rPr>
        <w:t xml:space="preserve"> will </w:t>
      </w:r>
      <w:r w:rsidRPr="00D77675">
        <w:rPr>
          <w:rStyle w:val="Emphasis"/>
        </w:rPr>
        <w:t>distract policy makers</w:t>
      </w:r>
      <w:r w:rsidRPr="00D77675">
        <w:rPr>
          <w:rStyle w:val="StyleUnderline"/>
        </w:rPr>
        <w:t xml:space="preserve"> from almost </w:t>
      </w:r>
      <w:r w:rsidRPr="00D77675">
        <w:rPr>
          <w:rStyle w:val="Emphasis"/>
        </w:rPr>
        <w:t>everything else</w:t>
      </w:r>
      <w:r w:rsidRPr="00D77675">
        <w:rPr>
          <w:rStyle w:val="StyleUnderline"/>
        </w:rPr>
        <w:t>,”</w:t>
      </w:r>
      <w:r w:rsidRPr="00D77675">
        <w:rPr>
          <w:sz w:val="16"/>
        </w:rPr>
        <w:t xml:space="preserve"> says Ed Kilgore of the moderate Democratic Leadership Council. “In swing states, Democrats would be under pressure to sponsor state legislation re-establishing the right to choose, and they’d have to make some hard choices about how extensive to make that. I’ve talked to a few state legislators, and everyone has expressed a sense of horror.”</w:t>
      </w:r>
    </w:p>
    <w:p w14:paraId="1220C17E" w14:textId="77777777" w:rsidR="00D867EF" w:rsidRPr="00D77675" w:rsidRDefault="00D867EF" w:rsidP="00D867EF">
      <w:pPr>
        <w:rPr>
          <w:sz w:val="16"/>
        </w:rPr>
      </w:pPr>
    </w:p>
    <w:p w14:paraId="0DABB7F2" w14:textId="77777777" w:rsidR="00D867EF" w:rsidRPr="00D77675" w:rsidRDefault="00D867EF" w:rsidP="00D867EF">
      <w:pPr>
        <w:pStyle w:val="Heading4"/>
      </w:pPr>
      <w:r w:rsidRPr="00D77675">
        <w:t xml:space="preserve">All of them escalate and cause extinction. </w:t>
      </w:r>
    </w:p>
    <w:p w14:paraId="0FBC8919" w14:textId="77777777" w:rsidR="00D867EF" w:rsidRPr="00D77675" w:rsidRDefault="00D867EF" w:rsidP="00D867EF">
      <w:r w:rsidRPr="00D77675">
        <w:rPr>
          <w:rStyle w:val="Style13ptBold"/>
        </w:rPr>
        <w:t xml:space="preserve">Rice ’18 </w:t>
      </w:r>
      <w:r w:rsidRPr="00D77675">
        <w:t>[Susan;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https://www.nytimes.com/2018/01/25/opinion/national-security-polarization.html; RP]</w:t>
      </w:r>
    </w:p>
    <w:p w14:paraId="4EE430D0" w14:textId="77777777" w:rsidR="00D867EF" w:rsidRPr="00D77675" w:rsidRDefault="00D867EF" w:rsidP="00D867EF">
      <w:pPr>
        <w:rPr>
          <w:sz w:val="16"/>
        </w:rPr>
      </w:pPr>
      <w:r w:rsidRPr="00D77675">
        <w:rPr>
          <w:sz w:val="16"/>
        </w:rPr>
        <w:t xml:space="preserve">It is well documented that Americans are ever more divided: along party, ideological, socio-economic and cultural lines; by geographic, demographic, racial and religious differences. Our </w:t>
      </w:r>
      <w:r w:rsidRPr="00D77675">
        <w:rPr>
          <w:rStyle w:val="StyleUnderline"/>
        </w:rPr>
        <w:t xml:space="preserve">political polarization </w:t>
      </w:r>
      <w:r w:rsidRPr="00D77675">
        <w:rPr>
          <w:rStyle w:val="Emphasis"/>
        </w:rPr>
        <w:t>hampers our ability</w:t>
      </w:r>
      <w:r w:rsidRPr="00D77675">
        <w:rPr>
          <w:rStyle w:val="StyleUnderline"/>
        </w:rPr>
        <w:t xml:space="preserve"> to tackle important </w:t>
      </w:r>
      <w:r w:rsidRPr="00D77675">
        <w:rPr>
          <w:rStyle w:val="Emphasis"/>
        </w:rPr>
        <w:t>national issues</w:t>
      </w:r>
      <w:r w:rsidRPr="00D77675">
        <w:rPr>
          <w:rStyle w:val="StyleUnderline"/>
        </w:rPr>
        <w:t>, whether immigration, infrastructure</w:t>
      </w:r>
      <w:r w:rsidRPr="00D77675">
        <w:rPr>
          <w:sz w:val="16"/>
        </w:rPr>
        <w:t xml:space="preserve">, timely budgeting </w:t>
      </w:r>
      <w:r w:rsidRPr="00D77675">
        <w:rPr>
          <w:rStyle w:val="StyleUnderline"/>
        </w:rPr>
        <w:t>or</w:t>
      </w:r>
      <w:r w:rsidRPr="00D77675">
        <w:rPr>
          <w:sz w:val="16"/>
        </w:rPr>
        <w:t xml:space="preserve"> closing </w:t>
      </w:r>
      <w:r w:rsidRPr="00D77675">
        <w:rPr>
          <w:rStyle w:val="StyleUnderline"/>
        </w:rPr>
        <w:t>Guantánamo. The</w:t>
      </w:r>
      <w:r w:rsidRPr="00D77675">
        <w:rPr>
          <w:sz w:val="16"/>
        </w:rPr>
        <w:t xml:space="preserve"> recent government </w:t>
      </w:r>
      <w:r w:rsidRPr="00D77675">
        <w:rPr>
          <w:rStyle w:val="StyleUnderline"/>
        </w:rPr>
        <w:t>shutdown and</w:t>
      </w:r>
      <w:r w:rsidRPr="00D77675">
        <w:rPr>
          <w:sz w:val="16"/>
        </w:rPr>
        <w:t xml:space="preserve"> the </w:t>
      </w:r>
      <w:r w:rsidRPr="00D77675">
        <w:rPr>
          <w:rStyle w:val="Emphasis"/>
        </w:rPr>
        <w:t>looming threat</w:t>
      </w:r>
      <w:r w:rsidRPr="00D77675">
        <w:rPr>
          <w:rStyle w:val="StyleUnderline"/>
        </w:rPr>
        <w:t xml:space="preserve"> of another underscore this problem</w:t>
      </w:r>
      <w:r w:rsidRPr="00D77675">
        <w:rPr>
          <w:sz w:val="16"/>
        </w:rPr>
        <w:t>.</w:t>
      </w:r>
    </w:p>
    <w:p w14:paraId="23318643" w14:textId="77777777" w:rsidR="00D867EF" w:rsidRPr="00D77675" w:rsidRDefault="00D867EF" w:rsidP="00D867EF">
      <w:pPr>
        <w:rPr>
          <w:sz w:val="16"/>
        </w:rPr>
      </w:pPr>
      <w:r w:rsidRPr="00D77675">
        <w:rPr>
          <w:sz w:val="16"/>
        </w:rPr>
        <w:t xml:space="preserve">The same </w:t>
      </w:r>
      <w:r w:rsidRPr="00D77675">
        <w:rPr>
          <w:rStyle w:val="Emphasis"/>
        </w:rPr>
        <w:t>policy stagnation</w:t>
      </w:r>
      <w:r w:rsidRPr="00D77675">
        <w:rPr>
          <w:rStyle w:val="StyleUnderline"/>
        </w:rPr>
        <w:t xml:space="preserve"> afflicts our ability to confront</w:t>
      </w:r>
      <w:r w:rsidRPr="00D77675">
        <w:rPr>
          <w:sz w:val="16"/>
        </w:rPr>
        <w:t xml:space="preserve"> the most </w:t>
      </w:r>
      <w:r w:rsidRPr="00D77675">
        <w:rPr>
          <w:rStyle w:val="Emphasis"/>
        </w:rPr>
        <w:t>pressing threats</w:t>
      </w:r>
      <w:r w:rsidRPr="00D77675">
        <w:rPr>
          <w:rStyle w:val="StyleUnderline"/>
        </w:rPr>
        <w:t xml:space="preserve"> to our security, from </w:t>
      </w:r>
      <w:r w:rsidRPr="00D77675">
        <w:rPr>
          <w:rStyle w:val="Emphasis"/>
        </w:rPr>
        <w:t>North Korea</w:t>
      </w:r>
      <w:r w:rsidRPr="00D77675">
        <w:rPr>
          <w:rStyle w:val="StyleUnderline"/>
        </w:rPr>
        <w:t xml:space="preserve"> to</w:t>
      </w:r>
      <w:r w:rsidRPr="00D77675">
        <w:rPr>
          <w:sz w:val="16"/>
        </w:rPr>
        <w:t xml:space="preserve"> the risk of </w:t>
      </w:r>
      <w:r w:rsidRPr="00D77675">
        <w:rPr>
          <w:rStyle w:val="Emphasis"/>
        </w:rPr>
        <w:t>terrorists</w:t>
      </w:r>
      <w:r w:rsidRPr="00D77675">
        <w:rPr>
          <w:rStyle w:val="StyleUnderline"/>
        </w:rPr>
        <w:t xml:space="preserve"> acquiring weapons of </w:t>
      </w:r>
      <w:r w:rsidRPr="00D77675">
        <w:rPr>
          <w:rStyle w:val="Emphasis"/>
        </w:rPr>
        <w:t>mass destruction</w:t>
      </w:r>
      <w:r w:rsidRPr="00D77675">
        <w:rPr>
          <w:rStyle w:val="StyleUnderline"/>
        </w:rPr>
        <w:t xml:space="preserve">, from </w:t>
      </w:r>
      <w:r w:rsidRPr="00D77675">
        <w:rPr>
          <w:rStyle w:val="Emphasis"/>
        </w:rPr>
        <w:t>pandemic disease</w:t>
      </w:r>
      <w:r w:rsidRPr="00D77675">
        <w:rPr>
          <w:rStyle w:val="StyleUnderline"/>
        </w:rPr>
        <w:t xml:space="preserve"> to </w:t>
      </w:r>
      <w:r w:rsidRPr="00D77675">
        <w:rPr>
          <w:rStyle w:val="Emphasis"/>
        </w:rPr>
        <w:t>Russian aggression</w:t>
      </w:r>
      <w:r w:rsidRPr="00D77675">
        <w:rPr>
          <w:rStyle w:val="StyleUnderline"/>
        </w:rPr>
        <w:t>. Our ability to counter</w:t>
      </w:r>
      <w:r w:rsidRPr="00D77675">
        <w:rPr>
          <w:sz w:val="16"/>
        </w:rPr>
        <w:t xml:space="preserve"> such outside </w:t>
      </w:r>
      <w:r w:rsidRPr="00D77675">
        <w:rPr>
          <w:rStyle w:val="StyleUnderline"/>
        </w:rPr>
        <w:t xml:space="preserve">menaces is </w:t>
      </w:r>
      <w:r w:rsidRPr="00D77675">
        <w:rPr>
          <w:rStyle w:val="Emphasis"/>
        </w:rPr>
        <w:t>increasingly undermined</w:t>
      </w:r>
      <w:r w:rsidRPr="00D77675">
        <w:rPr>
          <w:rStyle w:val="StyleUnderline"/>
        </w:rPr>
        <w:t xml:space="preserve"> by our </w:t>
      </w:r>
      <w:r w:rsidRPr="00D77675">
        <w:rPr>
          <w:rStyle w:val="Emphasis"/>
        </w:rPr>
        <w:t>collective failure</w:t>
      </w:r>
      <w:r w:rsidRPr="00D77675">
        <w:rPr>
          <w:rStyle w:val="StyleUnderline"/>
        </w:rPr>
        <w:t xml:space="preserve"> to work together</w:t>
      </w:r>
      <w:r w:rsidRPr="00D77675">
        <w:rPr>
          <w:sz w:val="16"/>
        </w:rPr>
        <w:t xml:space="preserve">. Indeed, </w:t>
      </w:r>
      <w:r w:rsidRPr="00D77675">
        <w:rPr>
          <w:rStyle w:val="StyleUnderline"/>
        </w:rPr>
        <w:t xml:space="preserve">the </w:t>
      </w:r>
      <w:r w:rsidRPr="00D77675">
        <w:rPr>
          <w:rStyle w:val="Emphasis"/>
        </w:rPr>
        <w:t>most significant</w:t>
      </w:r>
      <w:r w:rsidRPr="00D77675">
        <w:rPr>
          <w:rStyle w:val="StyleUnderline"/>
        </w:rPr>
        <w:t xml:space="preserve">, long-term </w:t>
      </w:r>
      <w:r w:rsidRPr="00D77675">
        <w:rPr>
          <w:rStyle w:val="Emphasis"/>
        </w:rPr>
        <w:t>threat</w:t>
      </w:r>
      <w:r w:rsidRPr="00D77675">
        <w:rPr>
          <w:rStyle w:val="StyleUnderline"/>
        </w:rPr>
        <w:t xml:space="preserve"> to</w:t>
      </w:r>
      <w:r w:rsidRPr="00D77675">
        <w:rPr>
          <w:sz w:val="16"/>
        </w:rPr>
        <w:t xml:space="preserve"> our </w:t>
      </w:r>
      <w:r w:rsidRPr="00D77675">
        <w:rPr>
          <w:rStyle w:val="StyleUnderline"/>
        </w:rPr>
        <w:t>security may be</w:t>
      </w:r>
      <w:r w:rsidRPr="00D77675">
        <w:rPr>
          <w:sz w:val="16"/>
        </w:rPr>
        <w:t xml:space="preserve"> our </w:t>
      </w:r>
      <w:r w:rsidRPr="00D77675">
        <w:rPr>
          <w:rStyle w:val="StyleUnderline"/>
        </w:rPr>
        <w:t>domestic political polarization</w:t>
      </w:r>
      <w:r w:rsidRPr="00D77675">
        <w:rPr>
          <w:sz w:val="16"/>
        </w:rPr>
        <w:t>.</w:t>
      </w:r>
    </w:p>
    <w:p w14:paraId="3DF884FE" w14:textId="77777777" w:rsidR="00D867EF" w:rsidRPr="00D77675" w:rsidRDefault="00D867EF" w:rsidP="00D867EF">
      <w:pPr>
        <w:rPr>
          <w:sz w:val="16"/>
        </w:rPr>
      </w:pPr>
      <w:r w:rsidRPr="00D77675">
        <w:rPr>
          <w:rStyle w:val="StyleUnderline"/>
        </w:rPr>
        <w:t xml:space="preserve">America’s </w:t>
      </w:r>
      <w:r w:rsidRPr="00D77675">
        <w:rPr>
          <w:rStyle w:val="Emphasis"/>
        </w:rPr>
        <w:t>adversaries exploit</w:t>
      </w:r>
      <w:r w:rsidRPr="00D77675">
        <w:rPr>
          <w:rStyle w:val="StyleUnderline"/>
        </w:rPr>
        <w:t xml:space="preserve"> the vulnerability created by</w:t>
      </w:r>
      <w:r w:rsidRPr="00D77675">
        <w:rPr>
          <w:sz w:val="16"/>
        </w:rPr>
        <w:t xml:space="preserve"> our </w:t>
      </w:r>
      <w:r w:rsidRPr="00D77675">
        <w:rPr>
          <w:rStyle w:val="Emphasis"/>
        </w:rPr>
        <w:t>dysfunctional democracy</w:t>
      </w:r>
      <w:r w:rsidRPr="00D77675">
        <w:rPr>
          <w:sz w:val="16"/>
        </w:rPr>
        <w:t xml:space="preserve">. Today, in contrast to Sept. 11, </w:t>
      </w:r>
      <w:r w:rsidRPr="00D77675">
        <w:rPr>
          <w:rStyle w:val="StyleUnderline"/>
        </w:rPr>
        <w:t>a terrorist attack is more likely to divide than unite us</w:t>
      </w:r>
      <w:r w:rsidRPr="00D77675">
        <w:rPr>
          <w:sz w:val="16"/>
        </w:rPr>
        <w:t xml:space="preserve">, as we saw after Benghazi, San Bernardino, Calif., and, most recently, Niger. </w:t>
      </w:r>
      <w:r w:rsidRPr="00D77675">
        <w:rPr>
          <w:rStyle w:val="StyleUnderline"/>
        </w:rPr>
        <w:t>This makes us an</w:t>
      </w:r>
      <w:r w:rsidRPr="00D77675">
        <w:rPr>
          <w:sz w:val="16"/>
        </w:rPr>
        <w:t xml:space="preserve"> even more </w:t>
      </w:r>
      <w:r w:rsidRPr="00D77675">
        <w:rPr>
          <w:rStyle w:val="Emphasis"/>
        </w:rPr>
        <w:t>attractive target</w:t>
      </w:r>
      <w:r w:rsidRPr="00D77675">
        <w:rPr>
          <w:rStyle w:val="StyleUnderline"/>
        </w:rPr>
        <w:t>, as</w:t>
      </w:r>
      <w:r w:rsidRPr="00D77675">
        <w:rPr>
          <w:sz w:val="16"/>
        </w:rPr>
        <w:t xml:space="preserve"> our </w:t>
      </w:r>
      <w:r w:rsidRPr="00D77675">
        <w:rPr>
          <w:rStyle w:val="StyleUnderline"/>
        </w:rPr>
        <w:t>enemies benefit not only from</w:t>
      </w:r>
      <w:r w:rsidRPr="00D77675">
        <w:rPr>
          <w:sz w:val="16"/>
        </w:rPr>
        <w:t xml:space="preserve"> the initial </w:t>
      </w:r>
      <w:r w:rsidRPr="00D77675">
        <w:rPr>
          <w:rStyle w:val="StyleUnderline"/>
        </w:rPr>
        <w:t>attack but</w:t>
      </w:r>
      <w:r w:rsidRPr="00D77675">
        <w:rPr>
          <w:sz w:val="16"/>
        </w:rPr>
        <w:t xml:space="preserve"> also from </w:t>
      </w:r>
      <w:r w:rsidRPr="00D77675">
        <w:rPr>
          <w:rStyle w:val="StyleUnderline"/>
        </w:rPr>
        <w:t>the lasting consequences of a</w:t>
      </w:r>
      <w:r w:rsidRPr="00D77675">
        <w:rPr>
          <w:sz w:val="16"/>
        </w:rPr>
        <w:t xml:space="preserve"> more fractious, </w:t>
      </w:r>
      <w:r w:rsidRPr="00D77675">
        <w:rPr>
          <w:rStyle w:val="StyleUnderline"/>
        </w:rPr>
        <w:t>fragmented America</w:t>
      </w:r>
      <w:r w:rsidRPr="00D77675">
        <w:rPr>
          <w:sz w:val="16"/>
        </w:rPr>
        <w:t>.</w:t>
      </w:r>
    </w:p>
    <w:p w14:paraId="0212D726" w14:textId="77777777" w:rsidR="00D867EF" w:rsidRPr="00D77675" w:rsidRDefault="00D867EF" w:rsidP="00D867EF">
      <w:pPr>
        <w:rPr>
          <w:sz w:val="16"/>
        </w:rPr>
      </w:pPr>
      <w:r w:rsidRPr="00D77675">
        <w:rPr>
          <w:sz w:val="16"/>
        </w:rPr>
        <w:t xml:space="preserve">Similarly, </w:t>
      </w:r>
      <w:r w:rsidRPr="00D77675">
        <w:rPr>
          <w:rStyle w:val="StyleUnderline"/>
        </w:rPr>
        <w:t xml:space="preserve">the </w:t>
      </w:r>
      <w:r w:rsidRPr="00D77675">
        <w:rPr>
          <w:rStyle w:val="Emphasis"/>
        </w:rPr>
        <w:t>Iranians</w:t>
      </w:r>
      <w:r w:rsidRPr="00D77675">
        <w:rPr>
          <w:rStyle w:val="StyleUnderline"/>
        </w:rPr>
        <w:t xml:space="preserve"> know</w:t>
      </w:r>
      <w:r w:rsidRPr="00D77675">
        <w:rPr>
          <w:sz w:val="16"/>
        </w:rPr>
        <w:t xml:space="preserve"> that </w:t>
      </w:r>
      <w:r w:rsidRPr="00D77675">
        <w:rPr>
          <w:rStyle w:val="StyleUnderline"/>
        </w:rPr>
        <w:t>our resolve to prevent them</w:t>
      </w:r>
      <w:r w:rsidRPr="00D77675">
        <w:rPr>
          <w:sz w:val="16"/>
        </w:rPr>
        <w:t xml:space="preserve"> from </w:t>
      </w:r>
      <w:r w:rsidRPr="00D77675">
        <w:rPr>
          <w:rStyle w:val="StyleUnderline"/>
        </w:rPr>
        <w:t xml:space="preserve">acquiring a </w:t>
      </w:r>
      <w:r w:rsidRPr="00D77675">
        <w:rPr>
          <w:rStyle w:val="Emphasis"/>
        </w:rPr>
        <w:t>nuclear weapon</w:t>
      </w:r>
      <w:r w:rsidRPr="00D77675">
        <w:rPr>
          <w:rStyle w:val="StyleUnderline"/>
        </w:rPr>
        <w:t xml:space="preserve"> may </w:t>
      </w:r>
      <w:r w:rsidRPr="00D77675">
        <w:rPr>
          <w:rStyle w:val="Emphasis"/>
        </w:rPr>
        <w:t>crumble</w:t>
      </w:r>
      <w:r w:rsidRPr="00D77675">
        <w:rPr>
          <w:rStyle w:val="StyleUnderline"/>
        </w:rPr>
        <w:t xml:space="preserve"> under </w:t>
      </w:r>
      <w:r w:rsidRPr="00D77675">
        <w:rPr>
          <w:rStyle w:val="Emphasis"/>
        </w:rPr>
        <w:t>partisan pressure</w:t>
      </w:r>
      <w:r w:rsidRPr="00D77675">
        <w:rPr>
          <w:rStyle w:val="StyleUnderline"/>
        </w:rPr>
        <w:t>. China is pursuing its</w:t>
      </w:r>
      <w:r w:rsidRPr="00D77675">
        <w:rPr>
          <w:sz w:val="16"/>
        </w:rPr>
        <w:t xml:space="preserve"> economic and strategic </w:t>
      </w:r>
      <w:r w:rsidRPr="00D77675">
        <w:rPr>
          <w:rStyle w:val="StyleUnderline"/>
        </w:rPr>
        <w:t xml:space="preserve">ambitions in Asia </w:t>
      </w:r>
      <w:r w:rsidRPr="00D77675">
        <w:rPr>
          <w:rStyle w:val="Emphasis"/>
        </w:rPr>
        <w:t>unconstrained</w:t>
      </w:r>
      <w:r w:rsidRPr="00D77675">
        <w:rPr>
          <w:rStyle w:val="StyleUnderline"/>
        </w:rPr>
        <w:t xml:space="preserve"> by an America so divided</w:t>
      </w:r>
      <w:r w:rsidRPr="00D77675">
        <w:rPr>
          <w:sz w:val="16"/>
        </w:rPr>
        <w:t xml:space="preserve"> that </w:t>
      </w:r>
      <w:r w:rsidRPr="00D77675">
        <w:rPr>
          <w:rStyle w:val="StyleUnderline"/>
        </w:rPr>
        <w:t>we jettisoned the T</w:t>
      </w:r>
      <w:r w:rsidRPr="00D77675">
        <w:rPr>
          <w:sz w:val="16"/>
        </w:rPr>
        <w:t>rans-</w:t>
      </w:r>
      <w:r w:rsidRPr="00D77675">
        <w:rPr>
          <w:rStyle w:val="StyleUnderline"/>
        </w:rPr>
        <w:t>P</w:t>
      </w:r>
      <w:r w:rsidRPr="00D77675">
        <w:rPr>
          <w:sz w:val="16"/>
        </w:rPr>
        <w:t xml:space="preserve">acific </w:t>
      </w:r>
      <w:r w:rsidRPr="00D77675">
        <w:rPr>
          <w:rStyle w:val="StyleUnderline"/>
        </w:rPr>
        <w:t>P</w:t>
      </w:r>
      <w:r w:rsidRPr="00D77675">
        <w:rPr>
          <w:sz w:val="16"/>
        </w:rPr>
        <w:t>artnership agreement we negotiated, while its signatories reap its rewards without us.</w:t>
      </w:r>
    </w:p>
    <w:p w14:paraId="27D47C3C" w14:textId="77777777" w:rsidR="00D867EF" w:rsidRPr="00D77675" w:rsidRDefault="00D867EF" w:rsidP="00D867EF">
      <w:pPr>
        <w:rPr>
          <w:sz w:val="16"/>
        </w:rPr>
      </w:pPr>
      <w:r w:rsidRPr="00D77675">
        <w:rPr>
          <w:rStyle w:val="StyleUnderline"/>
        </w:rPr>
        <w:t xml:space="preserve">The </w:t>
      </w:r>
      <w:r w:rsidRPr="00D77675">
        <w:rPr>
          <w:rStyle w:val="Emphasis"/>
        </w:rPr>
        <w:t>Russians</w:t>
      </w:r>
      <w:r w:rsidRPr="00D77675">
        <w:rPr>
          <w:sz w:val="16"/>
        </w:rPr>
        <w:t xml:space="preserve">, too, </w:t>
      </w:r>
      <w:r w:rsidRPr="00D77675">
        <w:rPr>
          <w:rStyle w:val="StyleUnderline"/>
        </w:rPr>
        <w:t xml:space="preserve">have </w:t>
      </w:r>
      <w:r w:rsidRPr="00D77675">
        <w:rPr>
          <w:rStyle w:val="Emphasis"/>
        </w:rPr>
        <w:t>preyed</w:t>
      </w:r>
      <w:r w:rsidRPr="00D77675">
        <w:rPr>
          <w:rStyle w:val="StyleUnderline"/>
        </w:rPr>
        <w:t xml:space="preserve"> on our divisions, interfering in the</w:t>
      </w:r>
      <w:r w:rsidRPr="00D77675">
        <w:rPr>
          <w:sz w:val="16"/>
        </w:rPr>
        <w:t xml:space="preserve"> 2016 presidential </w:t>
      </w:r>
      <w:r w:rsidRPr="00D77675">
        <w:rPr>
          <w:rStyle w:val="StyleUnderline"/>
        </w:rPr>
        <w:t>election</w:t>
      </w:r>
      <w:r w:rsidRPr="00D77675">
        <w:rPr>
          <w:sz w:val="16"/>
        </w:rPr>
        <w:t xml:space="preserve">; they reportedly continue to amplify false news stories on social media that stoke fear of “the other.” This is how </w:t>
      </w:r>
      <w:r w:rsidRPr="00D77675">
        <w:rPr>
          <w:rStyle w:val="StyleUnderline"/>
        </w:rPr>
        <w:t>Russia</w:t>
      </w:r>
      <w:r w:rsidRPr="00D77675">
        <w:rPr>
          <w:sz w:val="16"/>
        </w:rPr>
        <w:t xml:space="preserve"> reached and likely </w:t>
      </w:r>
      <w:r w:rsidRPr="00D77675">
        <w:rPr>
          <w:rStyle w:val="StyleUnderline"/>
        </w:rPr>
        <w:t>influenced voters with</w:t>
      </w:r>
      <w:r w:rsidRPr="00D77675">
        <w:rPr>
          <w:sz w:val="16"/>
        </w:rPr>
        <w:t xml:space="preserve"> messages that magnify </w:t>
      </w:r>
      <w:r w:rsidRPr="00D77675">
        <w:rPr>
          <w:rStyle w:val="Emphasis"/>
        </w:rPr>
        <w:t>mutual hostility</w:t>
      </w:r>
      <w:r w:rsidRPr="00D77675">
        <w:rPr>
          <w:sz w:val="16"/>
        </w:rPr>
        <w:t xml:space="preserve"> and favor particular candidates.</w:t>
      </w:r>
    </w:p>
    <w:p w14:paraId="1DAEE2D1" w14:textId="77777777" w:rsidR="00D867EF" w:rsidRPr="00D77675" w:rsidRDefault="00D867EF" w:rsidP="00D867EF">
      <w:pPr>
        <w:rPr>
          <w:sz w:val="16"/>
        </w:rPr>
      </w:pPr>
      <w:r w:rsidRPr="00D77675">
        <w:rPr>
          <w:rStyle w:val="StyleUnderline"/>
        </w:rPr>
        <w:t xml:space="preserve">Our divisions </w:t>
      </w:r>
      <w:r w:rsidRPr="00D77675">
        <w:rPr>
          <w:rStyle w:val="Emphasis"/>
        </w:rPr>
        <w:t>impede our ability</w:t>
      </w:r>
      <w:r w:rsidRPr="00D77675">
        <w:rPr>
          <w:rStyle w:val="StyleUnderline"/>
        </w:rPr>
        <w:t xml:space="preserve"> to defend against </w:t>
      </w:r>
      <w:r w:rsidRPr="00D77675">
        <w:rPr>
          <w:rStyle w:val="Emphasis"/>
        </w:rPr>
        <w:t>foreign adversaries</w:t>
      </w:r>
      <w:r w:rsidRPr="00D77675">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59402E50" w14:textId="77777777" w:rsidR="00D867EF" w:rsidRPr="00D77675" w:rsidRDefault="00D867EF" w:rsidP="00D867EF"/>
    <w:p w14:paraId="0E3D8A5B" w14:textId="77777777" w:rsidR="00D867EF" w:rsidRPr="00D77675" w:rsidRDefault="00D867EF" w:rsidP="00D867EF"/>
    <w:p w14:paraId="69F18FFC" w14:textId="64245ECE" w:rsidR="00D867EF" w:rsidRPr="00D77675" w:rsidRDefault="00793046" w:rsidP="00D867EF">
      <w:pPr>
        <w:pStyle w:val="Heading3"/>
      </w:pPr>
      <w:r>
        <w:t>Internal---Polarization</w:t>
      </w:r>
    </w:p>
    <w:p w14:paraId="732DA8F6" w14:textId="77777777" w:rsidR="00D867EF" w:rsidRPr="00D77675" w:rsidRDefault="00D867EF" w:rsidP="00D867EF">
      <w:pPr>
        <w:pStyle w:val="Heading4"/>
        <w:rPr>
          <w:rStyle w:val="Style13ptBold"/>
          <w:b/>
          <w:bCs w:val="0"/>
        </w:rPr>
      </w:pPr>
      <w:r w:rsidRPr="00D77675">
        <w:rPr>
          <w:rStyle w:val="Style13ptBold"/>
          <w:b/>
          <w:bCs w:val="0"/>
        </w:rPr>
        <w:t xml:space="preserve">Turning the clock back to 1973 would </w:t>
      </w:r>
      <w:r w:rsidRPr="00D77675">
        <w:rPr>
          <w:rStyle w:val="Style13ptBold"/>
          <w:b/>
          <w:bCs w:val="0"/>
          <w:u w:val="single"/>
        </w:rPr>
        <w:t>provoke</w:t>
      </w:r>
      <w:r w:rsidRPr="00D77675">
        <w:rPr>
          <w:rStyle w:val="Style13ptBold"/>
          <w:b/>
          <w:bCs w:val="0"/>
        </w:rPr>
        <w:t xml:space="preserve"> a massive </w:t>
      </w:r>
      <w:r w:rsidRPr="00D77675">
        <w:rPr>
          <w:rStyle w:val="Style13ptBold"/>
          <w:b/>
          <w:bCs w:val="0"/>
          <w:u w:val="single"/>
        </w:rPr>
        <w:t>political polarization</w:t>
      </w:r>
      <w:r w:rsidRPr="00D77675">
        <w:rPr>
          <w:rStyle w:val="Style13ptBold"/>
          <w:b/>
          <w:bCs w:val="0"/>
        </w:rPr>
        <w:t xml:space="preserve">. </w:t>
      </w:r>
    </w:p>
    <w:p w14:paraId="39B7CD38" w14:textId="77777777" w:rsidR="00D867EF" w:rsidRPr="00D77675" w:rsidRDefault="00D867EF" w:rsidP="00D867EF">
      <w:r w:rsidRPr="00D77675">
        <w:rPr>
          <w:rStyle w:val="Style13ptBold"/>
        </w:rPr>
        <w:t>Kilgore ’21</w:t>
      </w:r>
      <w:r w:rsidRPr="00D77675">
        <w:t xml:space="preserve"> [Ed Kilgore; 05/23/2021; “Imagining a Post-Roe America If the Supreme Court guts its 1973 abortion ruling, a savage landscape of inequality and culture war awaits,” Intelligencer; https://nymag.com/intelligencer/article/what-will-happen-if-roe-v-wade-is-overturned.html//BUBU]</w:t>
      </w:r>
    </w:p>
    <w:p w14:paraId="5B48ADE4" w14:textId="77777777" w:rsidR="00D867EF" w:rsidRPr="00D77675" w:rsidRDefault="00D867EF" w:rsidP="00D867EF">
      <w:pPr>
        <w:rPr>
          <w:sz w:val="14"/>
        </w:rPr>
      </w:pPr>
      <w:r w:rsidRPr="00D77675">
        <w:rPr>
          <w:sz w:val="14"/>
        </w:rPr>
        <w:t xml:space="preserve">The </w:t>
      </w:r>
      <w:r w:rsidRPr="00D77675">
        <w:rPr>
          <w:b/>
          <w:bCs/>
          <w:u w:val="single"/>
        </w:rPr>
        <w:t>politics</w:t>
      </w:r>
      <w:r w:rsidRPr="00D77675">
        <w:rPr>
          <w:u w:val="single"/>
        </w:rPr>
        <w:t xml:space="preserve"> of </w:t>
      </w:r>
      <w:r w:rsidRPr="00D77675">
        <w:rPr>
          <w:b/>
          <w:bCs/>
          <w:u w:val="single"/>
        </w:rPr>
        <w:t>abortion</w:t>
      </w:r>
      <w:r w:rsidRPr="00D77675">
        <w:rPr>
          <w:u w:val="single"/>
        </w:rPr>
        <w:t xml:space="preserve"> </w:t>
      </w:r>
      <w:r w:rsidRPr="00D77675">
        <w:rPr>
          <w:sz w:val="14"/>
        </w:rPr>
        <w:t xml:space="preserve">could </w:t>
      </w:r>
      <w:r w:rsidRPr="00D77675">
        <w:rPr>
          <w:b/>
          <w:bCs/>
          <w:u w:val="single"/>
        </w:rPr>
        <w:t>become</w:t>
      </w:r>
      <w:r w:rsidRPr="00D77675">
        <w:rPr>
          <w:sz w:val="14"/>
        </w:rPr>
        <w:t xml:space="preserve"> vastly </w:t>
      </w:r>
      <w:r w:rsidRPr="00D77675">
        <w:rPr>
          <w:u w:val="single"/>
        </w:rPr>
        <w:t xml:space="preserve">more </w:t>
      </w:r>
      <w:r w:rsidRPr="00D77675">
        <w:rPr>
          <w:b/>
          <w:bCs/>
          <w:u w:val="single"/>
        </w:rPr>
        <w:t>intense</w:t>
      </w:r>
      <w:r w:rsidRPr="00D77675">
        <w:rPr>
          <w:u w:val="single"/>
        </w:rPr>
        <w:t xml:space="preserve"> on </w:t>
      </w:r>
      <w:r w:rsidRPr="00D77675">
        <w:rPr>
          <w:b/>
          <w:bCs/>
          <w:u w:val="single"/>
        </w:rPr>
        <w:t>both sides</w:t>
      </w:r>
      <w:r w:rsidRPr="00D77675">
        <w:rPr>
          <w:u w:val="single"/>
        </w:rPr>
        <w:t xml:space="preserve"> of the issue</w:t>
      </w:r>
    </w:p>
    <w:p w14:paraId="0E43E7C9" w14:textId="77777777" w:rsidR="00D867EF" w:rsidRPr="00D77675" w:rsidRDefault="00D867EF" w:rsidP="00D867EF">
      <w:pPr>
        <w:rPr>
          <w:sz w:val="14"/>
        </w:rPr>
      </w:pPr>
      <w:r w:rsidRPr="00D77675">
        <w:rPr>
          <w:sz w:val="14"/>
        </w:rPr>
        <w:t xml:space="preserve">The </w:t>
      </w:r>
      <w:r w:rsidRPr="00D77675">
        <w:rPr>
          <w:b/>
          <w:bCs/>
          <w:u w:val="single"/>
        </w:rPr>
        <w:t>hardest</w:t>
      </w:r>
      <w:r w:rsidRPr="00D77675">
        <w:rPr>
          <w:u w:val="single"/>
        </w:rPr>
        <w:t xml:space="preserve"> thing to </w:t>
      </w:r>
      <w:r w:rsidRPr="00D77675">
        <w:rPr>
          <w:b/>
          <w:bCs/>
          <w:u w:val="single"/>
        </w:rPr>
        <w:t>project</w:t>
      </w:r>
      <w:r w:rsidRPr="00D77675">
        <w:rPr>
          <w:u w:val="single"/>
        </w:rPr>
        <w:t xml:space="preserve"> in a </w:t>
      </w:r>
      <w:r w:rsidRPr="00D77675">
        <w:rPr>
          <w:b/>
          <w:bCs/>
          <w:u w:val="single"/>
        </w:rPr>
        <w:t>post-Roe America</w:t>
      </w:r>
      <w:r w:rsidRPr="00D77675">
        <w:rPr>
          <w:u w:val="single"/>
        </w:rPr>
        <w:t xml:space="preserve"> is how the </w:t>
      </w:r>
      <w:r w:rsidRPr="00D77675">
        <w:rPr>
          <w:b/>
          <w:bCs/>
          <w:u w:val="single"/>
        </w:rPr>
        <w:t>return</w:t>
      </w:r>
      <w:r w:rsidRPr="00D77675">
        <w:rPr>
          <w:u w:val="single"/>
        </w:rPr>
        <w:t xml:space="preserve"> of </w:t>
      </w:r>
      <w:r w:rsidRPr="00D77675">
        <w:rPr>
          <w:b/>
          <w:bCs/>
          <w:u w:val="single"/>
        </w:rPr>
        <w:t>abortion</w:t>
      </w:r>
      <w:r w:rsidRPr="00D77675">
        <w:rPr>
          <w:u w:val="single"/>
        </w:rPr>
        <w:t xml:space="preserve"> </w:t>
      </w:r>
      <w:r w:rsidRPr="00D77675">
        <w:rPr>
          <w:b/>
          <w:bCs/>
          <w:u w:val="single"/>
        </w:rPr>
        <w:t>policy</w:t>
      </w:r>
      <w:r w:rsidRPr="00D77675">
        <w:rPr>
          <w:u w:val="single"/>
        </w:rPr>
        <w:t xml:space="preserve"> to the </w:t>
      </w:r>
      <w:r w:rsidRPr="00D77675">
        <w:rPr>
          <w:b/>
          <w:bCs/>
          <w:u w:val="single"/>
        </w:rPr>
        <w:t xml:space="preserve">political sphere </w:t>
      </w:r>
      <w:r w:rsidRPr="00D77675">
        <w:rPr>
          <w:u w:val="single"/>
        </w:rPr>
        <w:t>of government</w:t>
      </w:r>
      <w:r w:rsidRPr="00D77675">
        <w:rPr>
          <w:sz w:val="14"/>
        </w:rPr>
        <w:t xml:space="preserve"> (the states, and in theory to Congress, which could set a preemptive federal policy) </w:t>
      </w:r>
      <w:r w:rsidRPr="00D77675">
        <w:rPr>
          <w:u w:val="single"/>
        </w:rPr>
        <w:t xml:space="preserve">will </w:t>
      </w:r>
      <w:r w:rsidRPr="00D77675">
        <w:rPr>
          <w:b/>
          <w:bCs/>
          <w:u w:val="single"/>
        </w:rPr>
        <w:t>change</w:t>
      </w:r>
      <w:r w:rsidRPr="00D77675">
        <w:rPr>
          <w:u w:val="single"/>
        </w:rPr>
        <w:t xml:space="preserve"> the </w:t>
      </w:r>
      <w:r w:rsidRPr="00D77675">
        <w:rPr>
          <w:b/>
          <w:bCs/>
          <w:u w:val="single"/>
        </w:rPr>
        <w:t>political dynamics</w:t>
      </w:r>
      <w:r w:rsidRPr="00D77675">
        <w:rPr>
          <w:u w:val="single"/>
        </w:rPr>
        <w:t xml:space="preserve"> of the issue</w:t>
      </w:r>
      <w:r w:rsidRPr="00D77675">
        <w:rPr>
          <w:sz w:val="14"/>
        </w:rPr>
        <w:t xml:space="preserve">. </w:t>
      </w:r>
      <w:r w:rsidRPr="00D77675">
        <w:rPr>
          <w:u w:val="single"/>
        </w:rPr>
        <w:t xml:space="preserve">Anti-abortion </w:t>
      </w:r>
      <w:r w:rsidRPr="00D77675">
        <w:rPr>
          <w:b/>
          <w:bCs/>
          <w:u w:val="single"/>
        </w:rPr>
        <w:t>activists</w:t>
      </w:r>
      <w:r w:rsidRPr="00D77675">
        <w:rPr>
          <w:sz w:val="14"/>
        </w:rPr>
        <w:t xml:space="preserve"> currently </w:t>
      </w:r>
      <w:r w:rsidRPr="00D77675">
        <w:rPr>
          <w:u w:val="single"/>
        </w:rPr>
        <w:t>have</w:t>
      </w:r>
      <w:r w:rsidRPr="00D77675">
        <w:rPr>
          <w:sz w:val="14"/>
        </w:rPr>
        <w:t xml:space="preserve"> the “</w:t>
      </w:r>
      <w:r w:rsidRPr="00D77675">
        <w:rPr>
          <w:b/>
          <w:bCs/>
          <w:u w:val="single"/>
        </w:rPr>
        <w:t>intensity advantage</w:t>
      </w:r>
      <w:r w:rsidRPr="00D77675">
        <w:rPr>
          <w:sz w:val="14"/>
        </w:rPr>
        <w:t xml:space="preserve">,” since abortion is legal — </w:t>
      </w:r>
      <w:r w:rsidRPr="00D77675">
        <w:rPr>
          <w:u w:val="single"/>
        </w:rPr>
        <w:t xml:space="preserve">but that could </w:t>
      </w:r>
      <w:r w:rsidRPr="00D77675">
        <w:rPr>
          <w:b/>
          <w:bCs/>
          <w:u w:val="single"/>
        </w:rPr>
        <w:t>quickly</w:t>
      </w:r>
      <w:r w:rsidRPr="00D77675">
        <w:rPr>
          <w:u w:val="single"/>
        </w:rPr>
        <w:t xml:space="preserve"> </w:t>
      </w:r>
      <w:r w:rsidRPr="00D77675">
        <w:rPr>
          <w:b/>
          <w:bCs/>
          <w:u w:val="single"/>
        </w:rPr>
        <w:t>change</w:t>
      </w:r>
      <w:r w:rsidRPr="00D77675">
        <w:rPr>
          <w:sz w:val="14"/>
        </w:rPr>
        <w:t xml:space="preserve">. If laws governing abortion are back on the table in Washington and in all 50 states, </w:t>
      </w:r>
      <w:r w:rsidRPr="00D77675">
        <w:rPr>
          <w:b/>
          <w:bCs/>
          <w:u w:val="single"/>
        </w:rPr>
        <w:t>pro-choice policies</w:t>
      </w:r>
      <w:r w:rsidRPr="00D77675">
        <w:rPr>
          <w:u w:val="single"/>
        </w:rPr>
        <w:t xml:space="preserve"> will almost certainly </w:t>
      </w:r>
      <w:r w:rsidRPr="00D77675">
        <w:rPr>
          <w:b/>
          <w:bCs/>
          <w:u w:val="single"/>
        </w:rPr>
        <w:t>become</w:t>
      </w:r>
      <w:r w:rsidRPr="00D77675">
        <w:rPr>
          <w:u w:val="single"/>
        </w:rPr>
        <w:t xml:space="preserve"> as </w:t>
      </w:r>
      <w:r w:rsidRPr="00D77675">
        <w:rPr>
          <w:b/>
          <w:bCs/>
          <w:u w:val="single"/>
        </w:rPr>
        <w:t>potent</w:t>
      </w:r>
      <w:r w:rsidRPr="00D77675">
        <w:rPr>
          <w:u w:val="single"/>
        </w:rPr>
        <w:t xml:space="preserve"> a </w:t>
      </w:r>
      <w:r w:rsidRPr="00D77675">
        <w:rPr>
          <w:b/>
          <w:bCs/>
          <w:u w:val="single"/>
        </w:rPr>
        <w:t>motivating force</w:t>
      </w:r>
      <w:r w:rsidRPr="00D77675">
        <w:rPr>
          <w:u w:val="single"/>
        </w:rPr>
        <w:t xml:space="preserve"> for </w:t>
      </w:r>
      <w:r w:rsidRPr="00D77675">
        <w:rPr>
          <w:b/>
          <w:bCs/>
          <w:u w:val="single"/>
        </w:rPr>
        <w:t>Dem</w:t>
      </w:r>
      <w:r w:rsidRPr="00D77675">
        <w:rPr>
          <w:u w:val="single"/>
        </w:rPr>
        <w:t>ocrat</w:t>
      </w:r>
      <w:r w:rsidRPr="00D77675">
        <w:rPr>
          <w:b/>
          <w:bCs/>
          <w:u w:val="single"/>
        </w:rPr>
        <w:t>s</w:t>
      </w:r>
      <w:r w:rsidRPr="00D77675">
        <w:rPr>
          <w:u w:val="single"/>
        </w:rPr>
        <w:t xml:space="preserve"> as </w:t>
      </w:r>
      <w:r w:rsidRPr="00D77675">
        <w:rPr>
          <w:b/>
          <w:bCs/>
          <w:u w:val="single"/>
        </w:rPr>
        <w:t>restrictions</w:t>
      </w:r>
      <w:r w:rsidRPr="00D77675">
        <w:rPr>
          <w:u w:val="single"/>
        </w:rPr>
        <w:t xml:space="preserve"> have become for </w:t>
      </w:r>
      <w:r w:rsidRPr="00D77675">
        <w:rPr>
          <w:b/>
          <w:bCs/>
          <w:u w:val="single"/>
        </w:rPr>
        <w:t>Republicans</w:t>
      </w:r>
      <w:r w:rsidRPr="00D77675">
        <w:rPr>
          <w:sz w:val="14"/>
        </w:rPr>
        <w:t>, especially in “battleground states” whose direction post-Roe is not a foregone conclusion.</w:t>
      </w:r>
    </w:p>
    <w:p w14:paraId="047BAE61" w14:textId="7FA5FFA8" w:rsidR="00D867EF" w:rsidRPr="00793046" w:rsidRDefault="00D867EF" w:rsidP="00D867EF">
      <w:pPr>
        <w:rPr>
          <w:u w:val="single"/>
        </w:rPr>
      </w:pPr>
      <w:r w:rsidRPr="00D77675">
        <w:rPr>
          <w:b/>
          <w:bCs/>
          <w:u w:val="single"/>
        </w:rPr>
        <w:t>Politicians</w:t>
      </w:r>
      <w:r w:rsidRPr="00D77675">
        <w:rPr>
          <w:u w:val="single"/>
        </w:rPr>
        <w:t xml:space="preserve"> on </w:t>
      </w:r>
      <w:r w:rsidRPr="00D77675">
        <w:rPr>
          <w:b/>
          <w:bCs/>
          <w:u w:val="single"/>
        </w:rPr>
        <w:t>both sides</w:t>
      </w:r>
      <w:r w:rsidRPr="00D77675">
        <w:rPr>
          <w:u w:val="single"/>
        </w:rPr>
        <w:t xml:space="preserve"> of the barricades</w:t>
      </w:r>
      <w:r w:rsidRPr="00D77675">
        <w:rPr>
          <w:sz w:val="14"/>
        </w:rPr>
        <w:t xml:space="preserve"> are also sure to </w:t>
      </w:r>
      <w:r w:rsidRPr="00D77675">
        <w:rPr>
          <w:u w:val="single"/>
        </w:rPr>
        <w:t xml:space="preserve">make the issue a </w:t>
      </w:r>
      <w:r w:rsidRPr="00D77675">
        <w:rPr>
          <w:b/>
          <w:bCs/>
          <w:u w:val="single"/>
        </w:rPr>
        <w:t>top priority</w:t>
      </w:r>
      <w:r w:rsidRPr="00D77675">
        <w:rPr>
          <w:sz w:val="14"/>
        </w:rPr>
        <w:t xml:space="preserve">. </w:t>
      </w:r>
      <w:r w:rsidRPr="00D77675">
        <w:rPr>
          <w:u w:val="single"/>
        </w:rPr>
        <w:t xml:space="preserve">If Roe is overturned, you can expect </w:t>
      </w:r>
      <w:r w:rsidRPr="00D77675">
        <w:rPr>
          <w:b/>
          <w:bCs/>
          <w:u w:val="single"/>
        </w:rPr>
        <w:t>state legislatures</w:t>
      </w:r>
      <w:r w:rsidRPr="00D77675">
        <w:rPr>
          <w:sz w:val="14"/>
        </w:rPr>
        <w:t xml:space="preserve"> in many if not most jurisdictions </w:t>
      </w:r>
      <w:r w:rsidRPr="00D77675">
        <w:rPr>
          <w:u w:val="single"/>
        </w:rPr>
        <w:t>to</w:t>
      </w:r>
      <w:r w:rsidRPr="00D77675">
        <w:rPr>
          <w:sz w:val="14"/>
        </w:rPr>
        <w:t xml:space="preserve"> incessantly </w:t>
      </w:r>
      <w:r w:rsidRPr="00D77675">
        <w:rPr>
          <w:b/>
          <w:bCs/>
          <w:u w:val="single"/>
        </w:rPr>
        <w:t>consider</w:t>
      </w:r>
      <w:r w:rsidRPr="00D77675">
        <w:rPr>
          <w:sz w:val="14"/>
        </w:rPr>
        <w:t xml:space="preserve"> new and fine-tuned </w:t>
      </w:r>
      <w:r w:rsidRPr="00D77675">
        <w:rPr>
          <w:b/>
          <w:bCs/>
          <w:u w:val="single"/>
        </w:rPr>
        <w:t>legislation</w:t>
      </w:r>
      <w:r w:rsidRPr="00D77675">
        <w:rPr>
          <w:u w:val="single"/>
        </w:rPr>
        <w:t xml:space="preserve"> on </w:t>
      </w:r>
      <w:r w:rsidRPr="00D77675">
        <w:rPr>
          <w:b/>
          <w:bCs/>
          <w:u w:val="single"/>
        </w:rPr>
        <w:t>reproductive rights</w:t>
      </w:r>
      <w:r w:rsidRPr="00D77675">
        <w:rPr>
          <w:sz w:val="14"/>
        </w:rPr>
        <w:t xml:space="preserve">. </w:t>
      </w:r>
      <w:r w:rsidRPr="00D77675">
        <w:rPr>
          <w:u w:val="single"/>
        </w:rPr>
        <w:t>And if the Supreme Court retains some constitutional right</w:t>
      </w:r>
      <w:r w:rsidRPr="00D77675">
        <w:rPr>
          <w:sz w:val="14"/>
        </w:rPr>
        <w:t xml:space="preserve"> to abortion alongside relaxed standards for state restrictions, </w:t>
      </w:r>
      <w:r w:rsidRPr="00D77675">
        <w:rPr>
          <w:u w:val="single"/>
        </w:rPr>
        <w:t xml:space="preserve">you can add </w:t>
      </w:r>
      <w:r w:rsidRPr="00D77675">
        <w:rPr>
          <w:b/>
          <w:bCs/>
          <w:u w:val="single"/>
        </w:rPr>
        <w:t>around-the-calendar litigation</w:t>
      </w:r>
      <w:r w:rsidRPr="00D77675">
        <w:rPr>
          <w:u w:val="single"/>
        </w:rPr>
        <w:t xml:space="preserve"> to </w:t>
      </w:r>
      <w:r w:rsidRPr="00D77675">
        <w:rPr>
          <w:b/>
          <w:bCs/>
          <w:u w:val="single"/>
        </w:rPr>
        <w:t>around-the-clock political agitation</w:t>
      </w:r>
      <w:r w:rsidRPr="00D77675">
        <w:rPr>
          <w:sz w:val="14"/>
        </w:rPr>
        <w:t xml:space="preserve">. The mostly settled laws of the past 48 years will </w:t>
      </w:r>
      <w:r w:rsidRPr="00D77675">
        <w:rPr>
          <w:u w:val="single"/>
        </w:rPr>
        <w:t xml:space="preserve">give way to </w:t>
      </w:r>
      <w:r w:rsidRPr="00D77675">
        <w:rPr>
          <w:b/>
          <w:bCs/>
          <w:u w:val="single"/>
        </w:rPr>
        <w:t>constant</w:t>
      </w:r>
      <w:r w:rsidRPr="00D77675">
        <w:rPr>
          <w:u w:val="single"/>
        </w:rPr>
        <w:t xml:space="preserve"> and </w:t>
      </w:r>
      <w:r w:rsidRPr="00D77675">
        <w:rPr>
          <w:b/>
          <w:bCs/>
          <w:u w:val="single"/>
        </w:rPr>
        <w:t>highly</w:t>
      </w:r>
      <w:r w:rsidRPr="00D77675">
        <w:rPr>
          <w:u w:val="single"/>
        </w:rPr>
        <w:t xml:space="preserve"> </w:t>
      </w:r>
      <w:r w:rsidRPr="00D77675">
        <w:rPr>
          <w:b/>
          <w:bCs/>
          <w:u w:val="single"/>
        </w:rPr>
        <w:t>emotional turmoil</w:t>
      </w:r>
      <w:r w:rsidRPr="00D77675">
        <w:rPr>
          <w:u w:val="single"/>
        </w:rPr>
        <w:t>.</w:t>
      </w:r>
    </w:p>
    <w:p w14:paraId="17DD7351" w14:textId="77777777" w:rsidR="00D867EF" w:rsidRPr="00D77675" w:rsidRDefault="00D867EF" w:rsidP="00D867EF"/>
    <w:p w14:paraId="2C2108AF" w14:textId="35307A1C" w:rsidR="00D867EF" w:rsidRPr="00D77675" w:rsidRDefault="00793046" w:rsidP="00793046">
      <w:pPr>
        <w:pStyle w:val="Heading3"/>
      </w:pPr>
      <w:r>
        <w:t>Impact---Laundry List</w:t>
      </w:r>
    </w:p>
    <w:p w14:paraId="0A56F2CD" w14:textId="77777777" w:rsidR="00D867EF" w:rsidRPr="00D77675" w:rsidRDefault="00D867EF" w:rsidP="00D867EF">
      <w:pPr>
        <w:pStyle w:val="Heading4"/>
      </w:pPr>
      <w:r w:rsidRPr="00D77675">
        <w:t xml:space="preserve">Solves </w:t>
      </w:r>
      <w:r w:rsidRPr="00D77675">
        <w:rPr>
          <w:u w:val="single"/>
        </w:rPr>
        <w:t>every threat</w:t>
      </w:r>
      <w:r w:rsidRPr="00D77675">
        <w:t xml:space="preserve">. </w:t>
      </w:r>
    </w:p>
    <w:p w14:paraId="44AD520D" w14:textId="77777777" w:rsidR="00D867EF" w:rsidRPr="00D77675" w:rsidRDefault="00D867EF" w:rsidP="00D867EF">
      <w:r w:rsidRPr="00D77675">
        <w:rPr>
          <w:rStyle w:val="Style13ptBold"/>
        </w:rPr>
        <w:t>Newport ’19</w:t>
      </w:r>
      <w:r w:rsidRPr="00D77675">
        <w:t xml:space="preserve"> [Frank Newport; 12/05/2019; “The Impact of Increased Political Polarization,” News Gallup; https://news.gallup.com/opinion/polling-matters/268982/impact-increased-political-polarization.aspx//BUBU]</w:t>
      </w:r>
    </w:p>
    <w:p w14:paraId="4831A3AD" w14:textId="77777777" w:rsidR="00D867EF" w:rsidRPr="00D77675" w:rsidRDefault="00D867EF" w:rsidP="00D867EF">
      <w:pPr>
        <w:rPr>
          <w:sz w:val="14"/>
        </w:rPr>
      </w:pPr>
      <w:r w:rsidRPr="00D77675">
        <w:rPr>
          <w:sz w:val="14"/>
        </w:rPr>
        <w:t xml:space="preserve">But </w:t>
      </w:r>
      <w:r w:rsidRPr="00D77675">
        <w:rPr>
          <w:u w:val="single"/>
        </w:rPr>
        <w:t xml:space="preserve">today's </w:t>
      </w:r>
      <w:r w:rsidRPr="00D77675">
        <w:rPr>
          <w:b/>
          <w:bCs/>
          <w:u w:val="single"/>
        </w:rPr>
        <w:t>increase</w:t>
      </w:r>
      <w:r w:rsidRPr="00D77675">
        <w:rPr>
          <w:u w:val="single"/>
        </w:rPr>
        <w:t xml:space="preserve"> in </w:t>
      </w:r>
      <w:r w:rsidRPr="00D77675">
        <w:rPr>
          <w:b/>
          <w:bCs/>
          <w:u w:val="single"/>
        </w:rPr>
        <w:t>partisanship</w:t>
      </w:r>
      <w:r w:rsidRPr="00D77675">
        <w:rPr>
          <w:sz w:val="14"/>
        </w:rPr>
        <w:t xml:space="preserve"> in the U.S. also </w:t>
      </w:r>
      <w:r w:rsidRPr="00D77675">
        <w:rPr>
          <w:u w:val="single"/>
        </w:rPr>
        <w:t xml:space="preserve">has </w:t>
      </w:r>
      <w:r w:rsidRPr="00D77675">
        <w:rPr>
          <w:b/>
          <w:bCs/>
          <w:u w:val="single"/>
        </w:rPr>
        <w:t>significant</w:t>
      </w:r>
      <w:r w:rsidRPr="00D77675">
        <w:rPr>
          <w:u w:val="single"/>
        </w:rPr>
        <w:t xml:space="preserve"> </w:t>
      </w:r>
      <w:r w:rsidRPr="00D77675">
        <w:rPr>
          <w:b/>
          <w:bCs/>
          <w:u w:val="single"/>
        </w:rPr>
        <w:t>harmful</w:t>
      </w:r>
      <w:r w:rsidRPr="00D77675">
        <w:rPr>
          <w:u w:val="single"/>
        </w:rPr>
        <w:t xml:space="preserve"> </w:t>
      </w:r>
      <w:r w:rsidRPr="00D77675">
        <w:rPr>
          <w:b/>
          <w:bCs/>
          <w:u w:val="single"/>
        </w:rPr>
        <w:t>effects</w:t>
      </w:r>
      <w:r w:rsidRPr="00D77675">
        <w:rPr>
          <w:sz w:val="14"/>
        </w:rPr>
        <w:t xml:space="preserve">. Most importantly, </w:t>
      </w:r>
      <w:r w:rsidRPr="00D77675">
        <w:rPr>
          <w:b/>
          <w:bCs/>
          <w:u w:val="single"/>
        </w:rPr>
        <w:t>polarization</w:t>
      </w:r>
      <w:r w:rsidRPr="00D77675">
        <w:rPr>
          <w:u w:val="single"/>
        </w:rPr>
        <w:t xml:space="preserve"> and </w:t>
      </w:r>
      <w:r w:rsidRPr="00D77675">
        <w:rPr>
          <w:b/>
          <w:bCs/>
          <w:u w:val="single"/>
        </w:rPr>
        <w:t>partisan</w:t>
      </w:r>
      <w:r w:rsidRPr="00D77675">
        <w:rPr>
          <w:u w:val="single"/>
        </w:rPr>
        <w:t xml:space="preserve"> </w:t>
      </w:r>
      <w:r w:rsidRPr="00D77675">
        <w:rPr>
          <w:b/>
          <w:bCs/>
          <w:u w:val="single"/>
        </w:rPr>
        <w:t>conflict</w:t>
      </w:r>
      <w:r w:rsidRPr="00D77675">
        <w:rPr>
          <w:u w:val="single"/>
        </w:rPr>
        <w:t xml:space="preserve"> lead to </w:t>
      </w:r>
      <w:r w:rsidRPr="00D77675">
        <w:rPr>
          <w:b/>
          <w:bCs/>
          <w:u w:val="single"/>
        </w:rPr>
        <w:t>inaction</w:t>
      </w:r>
      <w:r w:rsidRPr="00D77675">
        <w:rPr>
          <w:sz w:val="14"/>
        </w:rPr>
        <w:t xml:space="preserve">, as "my way or the highway," </w:t>
      </w:r>
      <w:r w:rsidRPr="00D77675">
        <w:rPr>
          <w:b/>
          <w:bCs/>
          <w:u w:val="single"/>
        </w:rPr>
        <w:t>ideologically</w:t>
      </w:r>
      <w:r w:rsidRPr="00D77675">
        <w:rPr>
          <w:u w:val="single"/>
        </w:rPr>
        <w:t xml:space="preserve"> rigid mentalities </w:t>
      </w:r>
      <w:r w:rsidRPr="00D77675">
        <w:rPr>
          <w:b/>
          <w:bCs/>
          <w:u w:val="single"/>
        </w:rPr>
        <w:t>lower</w:t>
      </w:r>
      <w:r w:rsidRPr="00D77675">
        <w:rPr>
          <w:u w:val="single"/>
        </w:rPr>
        <w:t xml:space="preserve"> the </w:t>
      </w:r>
      <w:r w:rsidRPr="00D77675">
        <w:rPr>
          <w:b/>
          <w:bCs/>
          <w:u w:val="single"/>
        </w:rPr>
        <w:t>probability</w:t>
      </w:r>
      <w:r w:rsidRPr="00D77675">
        <w:rPr>
          <w:u w:val="single"/>
        </w:rPr>
        <w:t xml:space="preserve"> of achieving the </w:t>
      </w:r>
      <w:r w:rsidRPr="00D77675">
        <w:rPr>
          <w:b/>
          <w:bCs/>
          <w:u w:val="single"/>
        </w:rPr>
        <w:t>compromise</w:t>
      </w:r>
      <w:r w:rsidRPr="00D77675">
        <w:rPr>
          <w:sz w:val="14"/>
        </w:rPr>
        <w:t xml:space="preserve"> that should be at the heart of legislative functioning. (We saw this "destroy the village in order to save it" mentality shut down the U.S. government in 2013.)</w:t>
      </w:r>
    </w:p>
    <w:p w14:paraId="3360ED5A" w14:textId="77777777" w:rsidR="00D867EF" w:rsidRPr="00D77675" w:rsidRDefault="00D867EF" w:rsidP="00D867EF">
      <w:pPr>
        <w:rPr>
          <w:sz w:val="14"/>
        </w:rPr>
      </w:pPr>
      <w:r w:rsidRPr="00D77675">
        <w:rPr>
          <w:sz w:val="14"/>
        </w:rPr>
        <w:t xml:space="preserve">As I've reviewed previously, the American public as a whole rues this approach to politics, </w:t>
      </w:r>
      <w:r w:rsidRPr="00D77675">
        <w:rPr>
          <w:u w:val="single"/>
        </w:rPr>
        <w:t xml:space="preserve">giving </w:t>
      </w:r>
      <w:r w:rsidRPr="00D77675">
        <w:rPr>
          <w:b/>
          <w:bCs/>
          <w:u w:val="single"/>
        </w:rPr>
        <w:t>Congress</w:t>
      </w:r>
      <w:r w:rsidRPr="00D77675">
        <w:rPr>
          <w:u w:val="single"/>
        </w:rPr>
        <w:t xml:space="preserve"> and </w:t>
      </w:r>
      <w:r w:rsidRPr="00D77675">
        <w:rPr>
          <w:b/>
          <w:bCs/>
          <w:u w:val="single"/>
        </w:rPr>
        <w:t>its ability</w:t>
      </w:r>
      <w:r w:rsidRPr="00D77675">
        <w:rPr>
          <w:u w:val="single"/>
        </w:rPr>
        <w:t xml:space="preserve"> to </w:t>
      </w:r>
      <w:r w:rsidRPr="00D77675">
        <w:rPr>
          <w:b/>
          <w:bCs/>
          <w:u w:val="single"/>
        </w:rPr>
        <w:t>deal</w:t>
      </w:r>
      <w:r w:rsidRPr="00D77675">
        <w:rPr>
          <w:u w:val="single"/>
        </w:rPr>
        <w:t xml:space="preserve"> with </w:t>
      </w:r>
      <w:r w:rsidRPr="00D77675">
        <w:rPr>
          <w:b/>
          <w:bCs/>
          <w:u w:val="single"/>
        </w:rPr>
        <w:t>domestic</w:t>
      </w:r>
      <w:r w:rsidRPr="00D77675">
        <w:rPr>
          <w:u w:val="single"/>
        </w:rPr>
        <w:t xml:space="preserve"> and </w:t>
      </w:r>
      <w:r w:rsidRPr="00D77675">
        <w:rPr>
          <w:b/>
          <w:bCs/>
          <w:u w:val="single"/>
        </w:rPr>
        <w:t>international</w:t>
      </w:r>
      <w:r w:rsidRPr="00D77675">
        <w:rPr>
          <w:u w:val="single"/>
        </w:rPr>
        <w:t xml:space="preserve"> </w:t>
      </w:r>
      <w:r w:rsidRPr="00D77675">
        <w:rPr>
          <w:b/>
          <w:bCs/>
          <w:u w:val="single"/>
        </w:rPr>
        <w:t>problems</w:t>
      </w:r>
      <w:r w:rsidRPr="00D77675">
        <w:rPr>
          <w:u w:val="single"/>
        </w:rPr>
        <w:t xml:space="preserve"> very low </w:t>
      </w:r>
      <w:r w:rsidRPr="00D77675">
        <w:rPr>
          <w:b/>
          <w:bCs/>
          <w:u w:val="single"/>
        </w:rPr>
        <w:t>evaluations</w:t>
      </w:r>
      <w:r w:rsidRPr="00D77675">
        <w:rPr>
          <w:sz w:val="14"/>
        </w:rPr>
        <w:t xml:space="preserve"> (even if the American public itself in some ways causes this political inaction by virtue of its own polarized attitudes).</w:t>
      </w:r>
    </w:p>
    <w:p w14:paraId="287E76CE" w14:textId="77777777" w:rsidR="00D867EF" w:rsidRPr="00D77675" w:rsidRDefault="00D867EF" w:rsidP="00D867EF">
      <w:pPr>
        <w:rPr>
          <w:sz w:val="14"/>
        </w:rPr>
      </w:pPr>
      <w:r w:rsidRPr="00D77675">
        <w:rPr>
          <w:u w:val="single"/>
        </w:rPr>
        <w:t xml:space="preserve">We also have the </w:t>
      </w:r>
      <w:r w:rsidRPr="00D77675">
        <w:rPr>
          <w:b/>
          <w:bCs/>
          <w:u w:val="single"/>
        </w:rPr>
        <w:t>sociological</w:t>
      </w:r>
      <w:r w:rsidRPr="00D77675">
        <w:rPr>
          <w:u w:val="single"/>
        </w:rPr>
        <w:t xml:space="preserve"> </w:t>
      </w:r>
      <w:r w:rsidRPr="00D77675">
        <w:rPr>
          <w:b/>
          <w:bCs/>
          <w:u w:val="single"/>
        </w:rPr>
        <w:t>impact</w:t>
      </w:r>
      <w:r w:rsidRPr="00D77675">
        <w:rPr>
          <w:sz w:val="14"/>
        </w:rPr>
        <w:t xml:space="preserve"> of polarization and increasing disapprobation of one's political opposites. </w:t>
      </w:r>
      <w:r w:rsidRPr="00D77675">
        <w:rPr>
          <w:u w:val="single"/>
        </w:rPr>
        <w:t xml:space="preserve">Any </w:t>
      </w:r>
      <w:r w:rsidRPr="00D77675">
        <w:rPr>
          <w:b/>
          <w:bCs/>
          <w:u w:val="single"/>
        </w:rPr>
        <w:t>functioning</w:t>
      </w:r>
      <w:r w:rsidRPr="00D77675">
        <w:rPr>
          <w:u w:val="single"/>
        </w:rPr>
        <w:t xml:space="preserve"> society </w:t>
      </w:r>
      <w:r w:rsidRPr="00D77675">
        <w:rPr>
          <w:b/>
          <w:bCs/>
          <w:u w:val="single"/>
        </w:rPr>
        <w:t>needs</w:t>
      </w:r>
      <w:r w:rsidRPr="00D77675">
        <w:rPr>
          <w:u w:val="single"/>
        </w:rPr>
        <w:t xml:space="preserve"> to </w:t>
      </w:r>
      <w:r w:rsidRPr="00D77675">
        <w:rPr>
          <w:b/>
          <w:bCs/>
          <w:u w:val="single"/>
        </w:rPr>
        <w:t>develop</w:t>
      </w:r>
      <w:r w:rsidRPr="00D77675">
        <w:rPr>
          <w:u w:val="single"/>
        </w:rPr>
        <w:t xml:space="preserve"> and </w:t>
      </w:r>
      <w:r w:rsidRPr="00D77675">
        <w:rPr>
          <w:b/>
          <w:bCs/>
          <w:u w:val="single"/>
        </w:rPr>
        <w:t>maintain</w:t>
      </w:r>
      <w:r w:rsidRPr="00D77675">
        <w:rPr>
          <w:u w:val="single"/>
        </w:rPr>
        <w:t xml:space="preserve"> its </w:t>
      </w:r>
      <w:r w:rsidRPr="00D77675">
        <w:rPr>
          <w:b/>
          <w:bCs/>
          <w:u w:val="single"/>
        </w:rPr>
        <w:t>social institutions</w:t>
      </w:r>
      <w:r w:rsidRPr="00D77675">
        <w:rPr>
          <w:u w:val="single"/>
        </w:rPr>
        <w:t xml:space="preserve"> -- the widely </w:t>
      </w:r>
      <w:r w:rsidRPr="00D77675">
        <w:rPr>
          <w:b/>
          <w:bCs/>
          <w:u w:val="single"/>
        </w:rPr>
        <w:t>agreed-upon ways</w:t>
      </w:r>
      <w:r w:rsidRPr="00D77675">
        <w:rPr>
          <w:u w:val="single"/>
        </w:rPr>
        <w:t xml:space="preserve"> in which </w:t>
      </w:r>
      <w:r w:rsidRPr="00D77675">
        <w:rPr>
          <w:b/>
          <w:bCs/>
          <w:u w:val="single"/>
        </w:rPr>
        <w:t>society</w:t>
      </w:r>
      <w:r w:rsidRPr="00D77675">
        <w:rPr>
          <w:u w:val="single"/>
        </w:rPr>
        <w:t xml:space="preserve"> </w:t>
      </w:r>
      <w:r w:rsidRPr="00D77675">
        <w:rPr>
          <w:b/>
          <w:bCs/>
          <w:u w:val="single"/>
        </w:rPr>
        <w:t>handles</w:t>
      </w:r>
      <w:r w:rsidRPr="00D77675">
        <w:rPr>
          <w:u w:val="single"/>
        </w:rPr>
        <w:t xml:space="preserve"> the core </w:t>
      </w:r>
      <w:r w:rsidRPr="00D77675">
        <w:rPr>
          <w:b/>
          <w:bCs/>
          <w:u w:val="single"/>
        </w:rPr>
        <w:t>functions</w:t>
      </w:r>
      <w:r w:rsidRPr="00D77675">
        <w:rPr>
          <w:u w:val="single"/>
        </w:rPr>
        <w:t xml:space="preserve"> </w:t>
      </w:r>
      <w:r w:rsidRPr="00D77675">
        <w:rPr>
          <w:b/>
          <w:bCs/>
          <w:u w:val="single"/>
        </w:rPr>
        <w:t>necessary</w:t>
      </w:r>
      <w:r w:rsidRPr="00D77675">
        <w:rPr>
          <w:u w:val="single"/>
        </w:rPr>
        <w:t xml:space="preserve"> for </w:t>
      </w:r>
      <w:r w:rsidRPr="00D77675">
        <w:rPr>
          <w:b/>
          <w:bCs/>
          <w:u w:val="single"/>
        </w:rPr>
        <w:t>survival</w:t>
      </w:r>
      <w:r w:rsidRPr="00D77675">
        <w:rPr>
          <w:sz w:val="14"/>
        </w:rPr>
        <w:t>.</w:t>
      </w:r>
    </w:p>
    <w:p w14:paraId="16A07FE6" w14:textId="77777777" w:rsidR="00D867EF" w:rsidRPr="00D77675" w:rsidRDefault="00D867EF" w:rsidP="00D867EF">
      <w:pPr>
        <w:rPr>
          <w:u w:val="single"/>
        </w:rPr>
      </w:pPr>
      <w:r w:rsidRPr="00D77675">
        <w:rPr>
          <w:sz w:val="14"/>
        </w:rPr>
        <w:t xml:space="preserve">But that </w:t>
      </w:r>
      <w:r w:rsidRPr="00D77675">
        <w:rPr>
          <w:b/>
          <w:bCs/>
          <w:u w:val="single"/>
        </w:rPr>
        <w:t>agreement</w:t>
      </w:r>
      <w:r w:rsidRPr="00D77675">
        <w:rPr>
          <w:u w:val="single"/>
        </w:rPr>
        <w:t xml:space="preserve"> appears to be </w:t>
      </w:r>
      <w:r w:rsidRPr="00D77675">
        <w:rPr>
          <w:b/>
          <w:bCs/>
          <w:u w:val="single"/>
        </w:rPr>
        <w:t>waning</w:t>
      </w:r>
      <w:r w:rsidRPr="00D77675">
        <w:rPr>
          <w:sz w:val="14"/>
        </w:rPr>
        <w:t xml:space="preserve">. </w:t>
      </w:r>
      <w:r w:rsidRPr="00D77675">
        <w:rPr>
          <w:b/>
          <w:bCs/>
          <w:u w:val="single"/>
        </w:rPr>
        <w:t>Partisans</w:t>
      </w:r>
      <w:r w:rsidRPr="00D77675">
        <w:rPr>
          <w:u w:val="single"/>
        </w:rPr>
        <w:t xml:space="preserve"> on both sides </w:t>
      </w:r>
      <w:r w:rsidRPr="00D77675">
        <w:rPr>
          <w:b/>
          <w:bCs/>
          <w:u w:val="single"/>
        </w:rPr>
        <w:t>increasingly</w:t>
      </w:r>
      <w:r w:rsidRPr="00D77675">
        <w:rPr>
          <w:u w:val="single"/>
        </w:rPr>
        <w:t xml:space="preserve"> </w:t>
      </w:r>
      <w:r w:rsidRPr="00D77675">
        <w:rPr>
          <w:b/>
          <w:bCs/>
          <w:u w:val="single"/>
        </w:rPr>
        <w:t>see</w:t>
      </w:r>
      <w:r w:rsidRPr="00D77675">
        <w:rPr>
          <w:u w:val="single"/>
        </w:rPr>
        <w:t xml:space="preserve"> </w:t>
      </w:r>
      <w:r w:rsidRPr="00D77675">
        <w:rPr>
          <w:b/>
          <w:bCs/>
          <w:u w:val="single"/>
        </w:rPr>
        <w:t>institutions</w:t>
      </w:r>
      <w:r w:rsidRPr="00D77675">
        <w:rPr>
          <w:u w:val="single"/>
        </w:rPr>
        <w:t xml:space="preserve"> in the U.S. </w:t>
      </w:r>
      <w:r w:rsidRPr="00D77675">
        <w:rPr>
          <w:b/>
          <w:bCs/>
          <w:u w:val="single"/>
        </w:rPr>
        <w:t>not</w:t>
      </w:r>
      <w:r w:rsidRPr="00D77675">
        <w:rPr>
          <w:u w:val="single"/>
        </w:rPr>
        <w:t xml:space="preserve"> as </w:t>
      </w:r>
      <w:r w:rsidRPr="00D77675">
        <w:rPr>
          <w:b/>
          <w:bCs/>
          <w:u w:val="single"/>
        </w:rPr>
        <w:t>beneficial</w:t>
      </w:r>
      <w:r w:rsidRPr="00D77675">
        <w:rPr>
          <w:u w:val="single"/>
        </w:rPr>
        <w:t xml:space="preserve"> and </w:t>
      </w:r>
      <w:r w:rsidRPr="00D77675">
        <w:rPr>
          <w:b/>
          <w:bCs/>
          <w:u w:val="single"/>
        </w:rPr>
        <w:t>necessary</w:t>
      </w:r>
      <w:r w:rsidRPr="00D77675">
        <w:rPr>
          <w:sz w:val="14"/>
        </w:rPr>
        <w:t xml:space="preserve">, but as part of an effort by the other side to gain advantage and to perpetuate its power and philosophical positions. </w:t>
      </w:r>
      <w:r w:rsidRPr="00D77675">
        <w:rPr>
          <w:b/>
          <w:bCs/>
          <w:u w:val="single"/>
        </w:rPr>
        <w:t>Liberals and Democrats</w:t>
      </w:r>
      <w:r w:rsidRPr="00D77675">
        <w:rPr>
          <w:sz w:val="14"/>
        </w:rPr>
        <w:t xml:space="preserve"> today, for example, </w:t>
      </w:r>
      <w:r w:rsidRPr="00D77675">
        <w:rPr>
          <w:u w:val="single"/>
        </w:rPr>
        <w:t xml:space="preserve">have </w:t>
      </w:r>
      <w:r w:rsidRPr="00D77675">
        <w:rPr>
          <w:b/>
          <w:bCs/>
          <w:u w:val="single"/>
        </w:rPr>
        <w:t>lower trust</w:t>
      </w:r>
      <w:r w:rsidRPr="00D77675">
        <w:rPr>
          <w:u w:val="single"/>
        </w:rPr>
        <w:t xml:space="preserve"> in traditional </w:t>
      </w:r>
      <w:r w:rsidRPr="00D77675">
        <w:rPr>
          <w:b/>
          <w:bCs/>
          <w:u w:val="single"/>
        </w:rPr>
        <w:t>family institutions</w:t>
      </w:r>
      <w:r w:rsidRPr="00D77675">
        <w:rPr>
          <w:u w:val="single"/>
        </w:rPr>
        <w:t xml:space="preserve">, traditional </w:t>
      </w:r>
      <w:r w:rsidRPr="00D77675">
        <w:rPr>
          <w:b/>
          <w:bCs/>
          <w:u w:val="single"/>
        </w:rPr>
        <w:t>religious institutions</w:t>
      </w:r>
      <w:r w:rsidRPr="00D77675">
        <w:rPr>
          <w:u w:val="single"/>
        </w:rPr>
        <w:t xml:space="preserve"> and the </w:t>
      </w:r>
      <w:r w:rsidRPr="00D77675">
        <w:rPr>
          <w:b/>
          <w:bCs/>
          <w:u w:val="single"/>
        </w:rPr>
        <w:t>economic system</w:t>
      </w:r>
      <w:r w:rsidRPr="00D77675">
        <w:rPr>
          <w:sz w:val="14"/>
        </w:rPr>
        <w:t xml:space="preserve">. </w:t>
      </w:r>
      <w:r w:rsidRPr="00D77675">
        <w:rPr>
          <w:b/>
          <w:bCs/>
          <w:u w:val="single"/>
        </w:rPr>
        <w:t>Republicans</w:t>
      </w:r>
      <w:r w:rsidRPr="00D77675">
        <w:rPr>
          <w:u w:val="single"/>
        </w:rPr>
        <w:t xml:space="preserve"> have lower trust in the </w:t>
      </w:r>
      <w:r w:rsidRPr="00D77675">
        <w:rPr>
          <w:b/>
          <w:bCs/>
          <w:u w:val="single"/>
        </w:rPr>
        <w:t>scientific process</w:t>
      </w:r>
      <w:r w:rsidRPr="00D77675">
        <w:rPr>
          <w:u w:val="single"/>
        </w:rPr>
        <w:t xml:space="preserve">, higher </w:t>
      </w:r>
      <w:r w:rsidRPr="00D77675">
        <w:rPr>
          <w:b/>
          <w:bCs/>
          <w:u w:val="single"/>
        </w:rPr>
        <w:t>education</w:t>
      </w:r>
      <w:r w:rsidRPr="00D77675">
        <w:rPr>
          <w:u w:val="single"/>
        </w:rPr>
        <w:t xml:space="preserve">, the </w:t>
      </w:r>
      <w:r w:rsidRPr="00D77675">
        <w:rPr>
          <w:b/>
          <w:bCs/>
          <w:u w:val="single"/>
        </w:rPr>
        <w:t>mass media</w:t>
      </w:r>
      <w:r w:rsidRPr="00D77675">
        <w:rPr>
          <w:u w:val="single"/>
        </w:rPr>
        <w:t xml:space="preserve">, and the role of the </w:t>
      </w:r>
      <w:r w:rsidRPr="00D77675">
        <w:rPr>
          <w:b/>
          <w:bCs/>
          <w:u w:val="single"/>
        </w:rPr>
        <w:t>state</w:t>
      </w:r>
      <w:r w:rsidRPr="00D77675">
        <w:rPr>
          <w:u w:val="single"/>
        </w:rPr>
        <w:t xml:space="preserve"> (government).</w:t>
      </w:r>
    </w:p>
    <w:p w14:paraId="3B2F2CC3" w14:textId="75D09BE4" w:rsidR="00D867EF" w:rsidRPr="004E4EB4" w:rsidRDefault="00D867EF" w:rsidP="00D867EF">
      <w:pPr>
        <w:rPr>
          <w:u w:val="single"/>
        </w:rPr>
      </w:pPr>
      <w:r w:rsidRPr="00D77675">
        <w:rPr>
          <w:sz w:val="14"/>
        </w:rPr>
        <w:t xml:space="preserve">These </w:t>
      </w:r>
      <w:r w:rsidRPr="00D77675">
        <w:rPr>
          <w:b/>
          <w:bCs/>
          <w:u w:val="single"/>
        </w:rPr>
        <w:t>skeptical</w:t>
      </w:r>
      <w:r w:rsidRPr="00D77675">
        <w:rPr>
          <w:u w:val="single"/>
        </w:rPr>
        <w:t xml:space="preserve"> views of </w:t>
      </w:r>
      <w:r w:rsidRPr="00D77675">
        <w:rPr>
          <w:b/>
          <w:bCs/>
          <w:u w:val="single"/>
        </w:rPr>
        <w:t>institutions</w:t>
      </w:r>
      <w:r w:rsidRPr="00D77675">
        <w:rPr>
          <w:u w:val="single"/>
        </w:rPr>
        <w:t xml:space="preserve"> and </w:t>
      </w:r>
      <w:r w:rsidRPr="00D77675">
        <w:rPr>
          <w:b/>
          <w:bCs/>
          <w:u w:val="single"/>
        </w:rPr>
        <w:t>social structures</w:t>
      </w:r>
      <w:r w:rsidRPr="00D77675">
        <w:rPr>
          <w:u w:val="single"/>
        </w:rPr>
        <w:t xml:space="preserve"> skew us toward </w:t>
      </w:r>
      <w:r w:rsidRPr="00D77675">
        <w:rPr>
          <w:b/>
          <w:bCs/>
          <w:u w:val="single"/>
        </w:rPr>
        <w:t>distrust</w:t>
      </w:r>
      <w:r w:rsidRPr="00D77675">
        <w:rPr>
          <w:u w:val="single"/>
        </w:rPr>
        <w:t xml:space="preserve">, </w:t>
      </w:r>
      <w:r w:rsidRPr="00D77675">
        <w:rPr>
          <w:b/>
          <w:bCs/>
          <w:u w:val="single"/>
        </w:rPr>
        <w:t>anger</w:t>
      </w:r>
      <w:r w:rsidRPr="00D77675">
        <w:rPr>
          <w:u w:val="single"/>
        </w:rPr>
        <w:t xml:space="preserve"> and </w:t>
      </w:r>
      <w:r w:rsidRPr="00D77675">
        <w:rPr>
          <w:b/>
          <w:bCs/>
          <w:u w:val="single"/>
        </w:rPr>
        <w:t>internal infighting</w:t>
      </w:r>
      <w:r w:rsidRPr="00D77675">
        <w:rPr>
          <w:sz w:val="14"/>
        </w:rPr>
        <w:t xml:space="preserve"> -- </w:t>
      </w:r>
      <w:r w:rsidRPr="00D77675">
        <w:rPr>
          <w:u w:val="single"/>
        </w:rPr>
        <w:t xml:space="preserve">not </w:t>
      </w:r>
      <w:r w:rsidRPr="00D77675">
        <w:rPr>
          <w:b/>
          <w:bCs/>
          <w:u w:val="single"/>
        </w:rPr>
        <w:t>actionable</w:t>
      </w:r>
      <w:r w:rsidRPr="00D77675">
        <w:rPr>
          <w:u w:val="single"/>
        </w:rPr>
        <w:t xml:space="preserve"> efforts to fix </w:t>
      </w:r>
      <w:r w:rsidRPr="00D77675">
        <w:rPr>
          <w:b/>
          <w:bCs/>
          <w:u w:val="single"/>
        </w:rPr>
        <w:t>problems</w:t>
      </w:r>
      <w:r w:rsidRPr="00D77675">
        <w:rPr>
          <w:u w:val="single"/>
        </w:rPr>
        <w:t xml:space="preserve"> and </w:t>
      </w:r>
      <w:r w:rsidRPr="00D77675">
        <w:rPr>
          <w:b/>
          <w:bCs/>
          <w:u w:val="single"/>
        </w:rPr>
        <w:t>address threats</w:t>
      </w:r>
      <w:r w:rsidRPr="00D77675">
        <w:rPr>
          <w:u w:val="single"/>
        </w:rPr>
        <w:t>.</w:t>
      </w:r>
    </w:p>
    <w:p w14:paraId="1BD5171C" w14:textId="77777777" w:rsidR="00D867EF" w:rsidRPr="00D77675" w:rsidRDefault="00D867EF" w:rsidP="00D867EF"/>
    <w:p w14:paraId="58E45C4C" w14:textId="467F9C65" w:rsidR="00D867EF" w:rsidRPr="00D77675" w:rsidRDefault="00793046" w:rsidP="00D867EF">
      <w:pPr>
        <w:pStyle w:val="Heading2"/>
      </w:pPr>
      <w:r>
        <w:t>Court Clog Impact</w:t>
      </w:r>
    </w:p>
    <w:p w14:paraId="4BB5A241" w14:textId="76B3C88F" w:rsidR="00D867EF" w:rsidRPr="00D77675" w:rsidRDefault="00474C8E" w:rsidP="00D867EF">
      <w:pPr>
        <w:pStyle w:val="Heading3"/>
      </w:pPr>
      <w:r>
        <w:t>1NC</w:t>
      </w:r>
    </w:p>
    <w:p w14:paraId="121E7EDE" w14:textId="77777777" w:rsidR="00D867EF" w:rsidRPr="00D77675" w:rsidRDefault="00D867EF" w:rsidP="00D867EF">
      <w:pPr>
        <w:pStyle w:val="Heading4"/>
      </w:pPr>
      <w:r w:rsidRPr="00D77675">
        <w:t xml:space="preserve">That </w:t>
      </w:r>
      <w:r w:rsidRPr="00D77675">
        <w:rPr>
          <w:u w:val="single"/>
        </w:rPr>
        <w:t>clogs</w:t>
      </w:r>
      <w:r w:rsidRPr="00D77675">
        <w:t xml:space="preserve"> the court. </w:t>
      </w:r>
    </w:p>
    <w:p w14:paraId="36F5C9AA" w14:textId="77777777" w:rsidR="00D867EF" w:rsidRPr="00D77675" w:rsidRDefault="00D867EF" w:rsidP="00D867EF">
      <w:r w:rsidRPr="00D77675">
        <w:rPr>
          <w:rStyle w:val="Style13ptBold"/>
        </w:rPr>
        <w:t>Kilgore ’21</w:t>
      </w:r>
      <w:r w:rsidRPr="00D77675">
        <w:t xml:space="preserve"> [Ed Kilgore; 05/23/2021; “Imagining a Post-Roe America If the Supreme Court guts its 1973 abortion ruling, a savage landscape of inequality and culture war awaits,” Intelligencer; https://nymag.com/intelligencer/article/what-will-happen-if-roe-v-wade-is-overturned.html//BUBU]</w:t>
      </w:r>
    </w:p>
    <w:p w14:paraId="0E464F62" w14:textId="77777777" w:rsidR="00D867EF" w:rsidRPr="00D77675" w:rsidRDefault="00D867EF" w:rsidP="00D867EF">
      <w:pPr>
        <w:rPr>
          <w:rStyle w:val="StyleUnderline"/>
        </w:rPr>
      </w:pPr>
      <w:r w:rsidRPr="00D77675">
        <w:rPr>
          <w:rStyle w:val="StyleUnderline"/>
          <w:b/>
          <w:bCs/>
        </w:rPr>
        <w:t>Muddled</w:t>
      </w:r>
      <w:r w:rsidRPr="00D77675">
        <w:rPr>
          <w:sz w:val="14"/>
        </w:rPr>
        <w:t xml:space="preserve"> public opinion on </w:t>
      </w:r>
      <w:r w:rsidRPr="00D77675">
        <w:rPr>
          <w:rStyle w:val="StyleUnderline"/>
          <w:b/>
          <w:bCs/>
        </w:rPr>
        <w:t>abortion</w:t>
      </w:r>
      <w:r w:rsidRPr="00D77675">
        <w:rPr>
          <w:rStyle w:val="StyleUnderline"/>
        </w:rPr>
        <w:t xml:space="preserve"> could lead to </w:t>
      </w:r>
      <w:r w:rsidRPr="00D77675">
        <w:rPr>
          <w:rStyle w:val="StyleUnderline"/>
          <w:b/>
          <w:bCs/>
        </w:rPr>
        <w:t>inconsistent</w:t>
      </w:r>
      <w:r w:rsidRPr="00D77675">
        <w:rPr>
          <w:rStyle w:val="StyleUnderline"/>
        </w:rPr>
        <w:t xml:space="preserve"> </w:t>
      </w:r>
      <w:r w:rsidRPr="00D77675">
        <w:rPr>
          <w:rStyle w:val="StyleUnderline"/>
          <w:b/>
          <w:bCs/>
        </w:rPr>
        <w:t>laws</w:t>
      </w:r>
      <w:r w:rsidRPr="00D77675">
        <w:rPr>
          <w:rStyle w:val="StyleUnderline"/>
        </w:rPr>
        <w:t xml:space="preserve"> and </w:t>
      </w:r>
      <w:r w:rsidRPr="00D77675">
        <w:rPr>
          <w:rStyle w:val="StyleUnderline"/>
          <w:b/>
          <w:bCs/>
        </w:rPr>
        <w:t>political</w:t>
      </w:r>
      <w:r w:rsidRPr="00D77675">
        <w:rPr>
          <w:rStyle w:val="StyleUnderline"/>
        </w:rPr>
        <w:t xml:space="preserve"> </w:t>
      </w:r>
      <w:r w:rsidRPr="00D77675">
        <w:rPr>
          <w:rStyle w:val="StyleUnderline"/>
          <w:b/>
          <w:bCs/>
        </w:rPr>
        <w:t>realignment</w:t>
      </w:r>
      <w:r w:rsidRPr="00D77675">
        <w:rPr>
          <w:rStyle w:val="StyleUnderline"/>
        </w:rPr>
        <w:t>.</w:t>
      </w:r>
    </w:p>
    <w:p w14:paraId="3A602729" w14:textId="77777777" w:rsidR="00D867EF" w:rsidRPr="00D77675" w:rsidRDefault="00D867EF" w:rsidP="00D867EF">
      <w:pPr>
        <w:rPr>
          <w:sz w:val="14"/>
        </w:rPr>
      </w:pPr>
      <w:r w:rsidRPr="00D77675">
        <w:rPr>
          <w:rStyle w:val="StyleUnderline"/>
          <w:b/>
          <w:bCs/>
        </w:rPr>
        <w:t>Public-opinion</w:t>
      </w:r>
      <w:r w:rsidRPr="00D77675">
        <w:rPr>
          <w:sz w:val="14"/>
        </w:rPr>
        <w:t xml:space="preserve"> surveys have </w:t>
      </w:r>
      <w:r w:rsidRPr="00D77675">
        <w:rPr>
          <w:rStyle w:val="StyleUnderline"/>
          <w:b/>
          <w:bCs/>
        </w:rPr>
        <w:t>show</w:t>
      </w:r>
      <w:r w:rsidRPr="00D77675">
        <w:rPr>
          <w:sz w:val="14"/>
        </w:rPr>
        <w:t xml:space="preserve">n </w:t>
      </w:r>
      <w:r w:rsidRPr="00D77675">
        <w:rPr>
          <w:rStyle w:val="StyleUnderline"/>
        </w:rPr>
        <w:t>that</w:t>
      </w:r>
      <w:r w:rsidRPr="00D77675">
        <w:rPr>
          <w:sz w:val="14"/>
        </w:rPr>
        <w:t xml:space="preserve"> a reasonably steady </w:t>
      </w:r>
      <w:r w:rsidRPr="00D77675">
        <w:rPr>
          <w:rStyle w:val="StyleUnderline"/>
        </w:rPr>
        <w:t xml:space="preserve">majority of </w:t>
      </w:r>
      <w:r w:rsidRPr="00D77675">
        <w:rPr>
          <w:rStyle w:val="StyleUnderline"/>
          <w:b/>
          <w:bCs/>
        </w:rPr>
        <w:t>Americans</w:t>
      </w:r>
      <w:r w:rsidRPr="00D77675">
        <w:rPr>
          <w:sz w:val="14"/>
        </w:rPr>
        <w:t xml:space="preserve"> — around 60 percent — </w:t>
      </w:r>
      <w:r w:rsidRPr="00D77675">
        <w:rPr>
          <w:rStyle w:val="StyleUnderline"/>
          <w:b/>
          <w:bCs/>
        </w:rPr>
        <w:t>oppose</w:t>
      </w:r>
      <w:r w:rsidRPr="00D77675">
        <w:rPr>
          <w:rStyle w:val="StyleUnderline"/>
        </w:rPr>
        <w:t xml:space="preserve"> a </w:t>
      </w:r>
      <w:r w:rsidRPr="00D77675">
        <w:rPr>
          <w:rStyle w:val="StyleUnderline"/>
          <w:b/>
          <w:bCs/>
        </w:rPr>
        <w:t>reversal</w:t>
      </w:r>
      <w:r w:rsidRPr="00D77675">
        <w:rPr>
          <w:rStyle w:val="StyleUnderline"/>
        </w:rPr>
        <w:t xml:space="preserve"> of </w:t>
      </w:r>
      <w:r w:rsidRPr="00D77675">
        <w:rPr>
          <w:rStyle w:val="StyleUnderline"/>
          <w:b/>
          <w:bCs/>
        </w:rPr>
        <w:t>Roe</w:t>
      </w:r>
      <w:r w:rsidRPr="00D77675">
        <w:rPr>
          <w:sz w:val="14"/>
        </w:rPr>
        <w:t>. However, a lot of these ostensibly pro-choice Americans are open to restrictions on third- and even second-trimester abortions. That means they don’t all share the general view of abortion-rights advocates, who favor unrestricted abortion rights until fetal viability and more limited rights to late-term abortions in cases of medical necessity (which are quite rare). On the flip side of the equation, many self-identified “pro-life” Americans don’t follow the prevailing view of anti-abortion crusaders who want a total ban on “artificially” terminating pregnancies from the moment of conception (including, for many advocates, a ban on “abortifacient” birth-control methods like IUDs and the “morning-after pill”).</w:t>
      </w:r>
    </w:p>
    <w:p w14:paraId="15CB3174" w14:textId="77777777" w:rsidR="00D867EF" w:rsidRPr="00D77675" w:rsidRDefault="00D867EF" w:rsidP="00D867EF">
      <w:pPr>
        <w:rPr>
          <w:sz w:val="14"/>
        </w:rPr>
      </w:pPr>
      <w:r w:rsidRPr="00D77675">
        <w:rPr>
          <w:rStyle w:val="StyleUnderline"/>
        </w:rPr>
        <w:t xml:space="preserve">In areas where </w:t>
      </w:r>
      <w:r w:rsidRPr="00D77675">
        <w:rPr>
          <w:rStyle w:val="StyleUnderline"/>
          <w:b/>
          <w:bCs/>
        </w:rPr>
        <w:t>state government</w:t>
      </w:r>
      <w:r w:rsidRPr="00D77675">
        <w:rPr>
          <w:rStyle w:val="StyleUnderline"/>
        </w:rPr>
        <w:t xml:space="preserve"> is not </w:t>
      </w:r>
      <w:r w:rsidRPr="00D77675">
        <w:rPr>
          <w:rStyle w:val="StyleUnderline"/>
          <w:b/>
          <w:bCs/>
        </w:rPr>
        <w:t>dominated</w:t>
      </w:r>
      <w:r w:rsidRPr="00D77675">
        <w:rPr>
          <w:rStyle w:val="StyleUnderline"/>
        </w:rPr>
        <w:t xml:space="preserve"> by </w:t>
      </w:r>
      <w:r w:rsidRPr="00D77675">
        <w:rPr>
          <w:rStyle w:val="StyleUnderline"/>
          <w:b/>
          <w:bCs/>
        </w:rPr>
        <w:t>lawmakers</w:t>
      </w:r>
      <w:r w:rsidRPr="00D77675">
        <w:rPr>
          <w:rStyle w:val="StyleUnderline"/>
        </w:rPr>
        <w:t xml:space="preserve"> with strong views on either side</w:t>
      </w:r>
      <w:r w:rsidRPr="00D77675">
        <w:rPr>
          <w:sz w:val="14"/>
        </w:rPr>
        <w:t xml:space="preserve"> of the reproductive-rights debate, </w:t>
      </w:r>
      <w:r w:rsidRPr="00D77675">
        <w:rPr>
          <w:rStyle w:val="StyleUnderline"/>
        </w:rPr>
        <w:t xml:space="preserve">we could see </w:t>
      </w:r>
      <w:r w:rsidRPr="00D77675">
        <w:rPr>
          <w:rStyle w:val="StyleUnderline"/>
          <w:b/>
          <w:bCs/>
        </w:rPr>
        <w:t>internally inconsistent</w:t>
      </w:r>
      <w:r w:rsidRPr="00D77675">
        <w:rPr>
          <w:sz w:val="14"/>
        </w:rPr>
        <w:t xml:space="preserve"> (and constantly shifting) </w:t>
      </w:r>
      <w:r w:rsidRPr="00D77675">
        <w:rPr>
          <w:rStyle w:val="StyleUnderline"/>
          <w:b/>
          <w:bCs/>
        </w:rPr>
        <w:t>policies</w:t>
      </w:r>
      <w:r w:rsidRPr="00D77675">
        <w:rPr>
          <w:rStyle w:val="StyleUnderline"/>
        </w:rPr>
        <w:t xml:space="preserve"> taking shape.</w:t>
      </w:r>
      <w:r w:rsidRPr="00D77675">
        <w:rPr>
          <w:sz w:val="14"/>
        </w:rPr>
        <w:t xml:space="preserve"> And </w:t>
      </w:r>
      <w:r w:rsidRPr="00D77675">
        <w:rPr>
          <w:rStyle w:val="StyleUnderline"/>
        </w:rPr>
        <w:t xml:space="preserve">that could </w:t>
      </w:r>
      <w:r w:rsidRPr="00D77675">
        <w:rPr>
          <w:rStyle w:val="StyleUnderline"/>
          <w:b/>
          <w:bCs/>
        </w:rPr>
        <w:t>lead</w:t>
      </w:r>
      <w:r w:rsidRPr="00D77675">
        <w:rPr>
          <w:rStyle w:val="StyleUnderline"/>
        </w:rPr>
        <w:t xml:space="preserve"> to a </w:t>
      </w:r>
      <w:r w:rsidRPr="00D77675">
        <w:rPr>
          <w:rStyle w:val="StyleUnderline"/>
          <w:rFonts w:eastAsiaTheme="majorEastAsia" w:cstheme="majorBidi"/>
          <w:b/>
          <w:sz w:val="32"/>
          <w:szCs w:val="24"/>
        </w:rPr>
        <w:t>raft of litigation</w:t>
      </w:r>
      <w:r w:rsidRPr="00D77675">
        <w:rPr>
          <w:rStyle w:val="StyleUnderline"/>
        </w:rPr>
        <w:t>, even if there is</w:t>
      </w:r>
      <w:r w:rsidRPr="00D77675">
        <w:rPr>
          <w:rStyle w:val="StyleUnderline"/>
          <w:b/>
          <w:bCs/>
        </w:rPr>
        <w:t xml:space="preserve"> no federally established</w:t>
      </w:r>
      <w:r w:rsidRPr="00D77675">
        <w:rPr>
          <w:rStyle w:val="StyleUnderline"/>
        </w:rPr>
        <w:t xml:space="preserve"> right to </w:t>
      </w:r>
      <w:r w:rsidRPr="00D77675">
        <w:rPr>
          <w:rStyle w:val="StyleUnderline"/>
          <w:b/>
          <w:bCs/>
        </w:rPr>
        <w:t>abortion</w:t>
      </w:r>
      <w:r w:rsidRPr="00D77675">
        <w:rPr>
          <w:sz w:val="14"/>
        </w:rPr>
        <w:t>.</w:t>
      </w:r>
    </w:p>
    <w:p w14:paraId="1DC0B839" w14:textId="722A8129" w:rsidR="00D867EF" w:rsidRPr="00793046" w:rsidRDefault="00D867EF" w:rsidP="00D867EF">
      <w:pPr>
        <w:rPr>
          <w:rStyle w:val="StyleUnderline"/>
        </w:rPr>
      </w:pPr>
      <w:r w:rsidRPr="00D77675">
        <w:rPr>
          <w:sz w:val="14"/>
        </w:rPr>
        <w:t xml:space="preserve">You also have to wonder about the fate of people who hold minority positions within the two major parties on abortion policy in a post-Roe world. Today, the </w:t>
      </w:r>
      <w:r w:rsidRPr="00D77675">
        <w:rPr>
          <w:rStyle w:val="StyleUnderline"/>
          <w:b/>
          <w:bCs/>
        </w:rPr>
        <w:t>parties</w:t>
      </w:r>
      <w:r w:rsidRPr="00D77675">
        <w:rPr>
          <w:rStyle w:val="StyleUnderline"/>
        </w:rPr>
        <w:t xml:space="preserve"> are almost </w:t>
      </w:r>
      <w:r w:rsidRPr="00D77675">
        <w:rPr>
          <w:rStyle w:val="StyleUnderline"/>
          <w:b/>
          <w:bCs/>
        </w:rPr>
        <w:t>completely</w:t>
      </w:r>
      <w:r w:rsidRPr="00D77675">
        <w:rPr>
          <w:rStyle w:val="StyleUnderline"/>
        </w:rPr>
        <w:t xml:space="preserve"> </w:t>
      </w:r>
      <w:r w:rsidRPr="00D77675">
        <w:rPr>
          <w:rStyle w:val="StyleUnderline"/>
          <w:b/>
          <w:bCs/>
        </w:rPr>
        <w:t>polarized</w:t>
      </w:r>
      <w:r w:rsidRPr="00D77675">
        <w:rPr>
          <w:rStyle w:val="StyleUnderline"/>
        </w:rPr>
        <w:t xml:space="preserve"> on this issue</w:t>
      </w:r>
      <w:r w:rsidRPr="00D77675">
        <w:rPr>
          <w:sz w:val="14"/>
        </w:rPr>
        <w:t xml:space="preserve">: In Washington in particular, but even in most states, anti-abortion Democrats and pro-choice Republicans have been all but hunted to extinction. But at the grassroots level, around one-fifth of Democrats dissent from the party position, and upwards of one-third of Republicans do as well. Could these </w:t>
      </w:r>
      <w:r w:rsidRPr="00D77675">
        <w:rPr>
          <w:rStyle w:val="StyleUnderline"/>
          <w:b/>
          <w:bCs/>
        </w:rPr>
        <w:t>dissenters</w:t>
      </w:r>
      <w:r w:rsidRPr="00D77675">
        <w:rPr>
          <w:rStyle w:val="StyleUnderline"/>
        </w:rPr>
        <w:t xml:space="preserve"> </w:t>
      </w:r>
      <w:r w:rsidRPr="00D77675">
        <w:rPr>
          <w:rStyle w:val="StyleUnderline"/>
          <w:b/>
          <w:bCs/>
        </w:rPr>
        <w:t>impose</w:t>
      </w:r>
      <w:r w:rsidRPr="00D77675">
        <w:rPr>
          <w:rStyle w:val="StyleUnderline"/>
        </w:rPr>
        <w:t xml:space="preserve"> some </w:t>
      </w:r>
      <w:r w:rsidRPr="00D77675">
        <w:rPr>
          <w:rStyle w:val="StyleUnderline"/>
          <w:b/>
          <w:bCs/>
        </w:rPr>
        <w:t>restraint</w:t>
      </w:r>
      <w:r w:rsidRPr="00D77675">
        <w:rPr>
          <w:rStyle w:val="StyleUnderline"/>
        </w:rPr>
        <w:t xml:space="preserve"> on their party’s advocacy wing</w:t>
      </w:r>
      <w:r w:rsidRPr="00D77675">
        <w:rPr>
          <w:sz w:val="14"/>
        </w:rPr>
        <w:t xml:space="preserve">? Or, more importantly, might </w:t>
      </w:r>
      <w:r w:rsidRPr="00D77675">
        <w:rPr>
          <w:rStyle w:val="StyleUnderline"/>
        </w:rPr>
        <w:t>they realign themselves with the party that agrees with their stance on abortion</w:t>
      </w:r>
      <w:r w:rsidRPr="00D77675">
        <w:rPr>
          <w:sz w:val="14"/>
        </w:rPr>
        <w:t xml:space="preserve">? If so, </w:t>
      </w:r>
      <w:r w:rsidRPr="00D77675">
        <w:rPr>
          <w:rStyle w:val="StyleUnderline"/>
        </w:rPr>
        <w:t xml:space="preserve">the </w:t>
      </w:r>
      <w:r w:rsidRPr="00D77675">
        <w:rPr>
          <w:rStyle w:val="StyleUnderline"/>
          <w:b/>
          <w:bCs/>
        </w:rPr>
        <w:t>implications</w:t>
      </w:r>
      <w:r w:rsidRPr="00D77675">
        <w:rPr>
          <w:rStyle w:val="StyleUnderline"/>
        </w:rPr>
        <w:t xml:space="preserve"> for our </w:t>
      </w:r>
      <w:r w:rsidRPr="00D77675">
        <w:rPr>
          <w:rStyle w:val="StyleUnderline"/>
          <w:b/>
          <w:bCs/>
        </w:rPr>
        <w:t>political system</w:t>
      </w:r>
      <w:r w:rsidRPr="00D77675">
        <w:rPr>
          <w:rStyle w:val="StyleUnderline"/>
        </w:rPr>
        <w:t xml:space="preserve"> could be </w:t>
      </w:r>
      <w:r w:rsidRPr="00D77675">
        <w:rPr>
          <w:rStyle w:val="StyleUnderline"/>
          <w:rFonts w:eastAsiaTheme="majorEastAsia" w:cstheme="majorBidi"/>
          <w:b/>
          <w:sz w:val="32"/>
          <w:szCs w:val="24"/>
        </w:rPr>
        <w:t>massive</w:t>
      </w:r>
      <w:r w:rsidRPr="00D77675">
        <w:rPr>
          <w:rStyle w:val="StyleUnderline"/>
        </w:rPr>
        <w:t>.</w:t>
      </w:r>
    </w:p>
    <w:p w14:paraId="05683129" w14:textId="38575192" w:rsidR="00D867EF" w:rsidRPr="00793046" w:rsidRDefault="00793046" w:rsidP="00D867EF">
      <w:pPr>
        <w:pStyle w:val="Heading4"/>
        <w:rPr>
          <w:rStyle w:val="StyleUnderline"/>
          <w:sz w:val="26"/>
          <w:szCs w:val="26"/>
          <w:u w:val="none"/>
        </w:rPr>
      </w:pPr>
      <w:r w:rsidRPr="00793046">
        <w:rPr>
          <w:rStyle w:val="StyleUnderline"/>
          <w:sz w:val="26"/>
          <w:szCs w:val="26"/>
          <w:u w:val="none"/>
        </w:rPr>
        <w:t xml:space="preserve">Kills the </w:t>
      </w:r>
      <w:r w:rsidR="00D867EF" w:rsidRPr="00793046">
        <w:rPr>
          <w:rStyle w:val="StyleUnderline"/>
          <w:sz w:val="26"/>
          <w:szCs w:val="26"/>
        </w:rPr>
        <w:t>economy</w:t>
      </w:r>
      <w:r w:rsidR="00D867EF" w:rsidRPr="00793046">
        <w:rPr>
          <w:rStyle w:val="StyleUnderline"/>
          <w:sz w:val="26"/>
          <w:szCs w:val="26"/>
          <w:u w:val="none"/>
        </w:rPr>
        <w:t xml:space="preserve"> and </w:t>
      </w:r>
      <w:r w:rsidR="00D867EF" w:rsidRPr="00793046">
        <w:rPr>
          <w:rStyle w:val="StyleUnderline"/>
          <w:sz w:val="26"/>
          <w:szCs w:val="26"/>
        </w:rPr>
        <w:t>deterrent effect</w:t>
      </w:r>
      <w:r w:rsidR="00D867EF" w:rsidRPr="00793046">
        <w:rPr>
          <w:rStyle w:val="StyleUnderline"/>
          <w:sz w:val="26"/>
          <w:szCs w:val="26"/>
          <w:u w:val="none"/>
        </w:rPr>
        <w:t xml:space="preserve"> -- turns case.  </w:t>
      </w:r>
    </w:p>
    <w:p w14:paraId="0932AC31" w14:textId="77777777" w:rsidR="00D867EF" w:rsidRPr="00D77675" w:rsidRDefault="00D867EF" w:rsidP="00D867EF">
      <w:r w:rsidRPr="00D77675">
        <w:rPr>
          <w:rStyle w:val="Style13ptBold"/>
        </w:rPr>
        <w:t>Messick ’15</w:t>
      </w:r>
      <w:r w:rsidRPr="00D77675">
        <w:t xml:space="preserve"> [Richard E. Messick; International Legal Consultant; 2015; "Uncorking the bottlenecks: Using political economy analysis to address court delay," https://www.cmi.no/publications/5847-using-political-economy-analysis-to-address-court//BUBU]</w:t>
      </w:r>
    </w:p>
    <w:p w14:paraId="78049369" w14:textId="77777777" w:rsidR="00D867EF" w:rsidRPr="00D77675" w:rsidRDefault="00D867EF" w:rsidP="00D867EF">
      <w:pPr>
        <w:rPr>
          <w:sz w:val="14"/>
        </w:rPr>
      </w:pPr>
      <w:r w:rsidRPr="00D77675">
        <w:rPr>
          <w:b/>
          <w:bCs/>
          <w:u w:val="single"/>
        </w:rPr>
        <w:t>Court delay</w:t>
      </w:r>
      <w:r w:rsidRPr="00D77675">
        <w:rPr>
          <w:u w:val="single"/>
        </w:rPr>
        <w:t xml:space="preserve"> is </w:t>
      </w:r>
      <w:r w:rsidRPr="00D77675">
        <w:rPr>
          <w:b/>
          <w:bCs/>
          <w:u w:val="single"/>
        </w:rPr>
        <w:t>costly</w:t>
      </w:r>
      <w:r w:rsidRPr="00D77675">
        <w:rPr>
          <w:sz w:val="14"/>
        </w:rPr>
        <w:t xml:space="preserve"> – to the parties to the case and to society as a whole. </w:t>
      </w:r>
      <w:r w:rsidRPr="00D77675">
        <w:rPr>
          <w:u w:val="single"/>
        </w:rPr>
        <w:t xml:space="preserve">The </w:t>
      </w:r>
      <w:r w:rsidRPr="00D77675">
        <w:rPr>
          <w:b/>
          <w:bCs/>
          <w:u w:val="single"/>
        </w:rPr>
        <w:t>lapse</w:t>
      </w:r>
      <w:r w:rsidRPr="00D77675">
        <w:rPr>
          <w:u w:val="single"/>
        </w:rPr>
        <w:t xml:space="preserve"> of </w:t>
      </w:r>
      <w:r w:rsidRPr="00D77675">
        <w:rPr>
          <w:b/>
          <w:bCs/>
          <w:u w:val="single"/>
        </w:rPr>
        <w:t>time</w:t>
      </w:r>
      <w:r w:rsidRPr="00D77675">
        <w:rPr>
          <w:sz w:val="14"/>
        </w:rPr>
        <w:t xml:space="preserve"> between the filing of a case and its resolution </w:t>
      </w:r>
      <w:r w:rsidRPr="00D77675">
        <w:rPr>
          <w:b/>
          <w:bCs/>
          <w:u w:val="single"/>
        </w:rPr>
        <w:t>lessens</w:t>
      </w:r>
      <w:r w:rsidRPr="00D77675">
        <w:rPr>
          <w:u w:val="single"/>
        </w:rPr>
        <w:t xml:space="preserve"> the </w:t>
      </w:r>
      <w:r w:rsidRPr="00D77675">
        <w:rPr>
          <w:b/>
          <w:bCs/>
          <w:u w:val="single"/>
        </w:rPr>
        <w:t>chances</w:t>
      </w:r>
      <w:r w:rsidRPr="00D77675">
        <w:rPr>
          <w:u w:val="single"/>
        </w:rPr>
        <w:t xml:space="preserve"> that the </w:t>
      </w:r>
      <w:r w:rsidRPr="00D77675">
        <w:rPr>
          <w:b/>
          <w:bCs/>
          <w:u w:val="single"/>
        </w:rPr>
        <w:t>dispute</w:t>
      </w:r>
      <w:r w:rsidRPr="00D77675">
        <w:rPr>
          <w:u w:val="single"/>
        </w:rPr>
        <w:t xml:space="preserve"> will be </w:t>
      </w:r>
      <w:r w:rsidRPr="00D77675">
        <w:rPr>
          <w:b/>
          <w:bCs/>
          <w:u w:val="single"/>
        </w:rPr>
        <w:t>justly decided</w:t>
      </w:r>
      <w:r w:rsidRPr="00D77675">
        <w:rPr>
          <w:sz w:val="14"/>
        </w:rPr>
        <w:t xml:space="preserve">; witnesses may die or disappear and memories can fade. </w:t>
      </w:r>
      <w:r w:rsidRPr="00D77675">
        <w:rPr>
          <w:b/>
          <w:bCs/>
          <w:u w:val="single"/>
        </w:rPr>
        <w:t>Frustrated</w:t>
      </w:r>
      <w:r w:rsidRPr="00D77675">
        <w:rPr>
          <w:u w:val="single"/>
        </w:rPr>
        <w:t xml:space="preserve"> by long waits</w:t>
      </w:r>
      <w:r w:rsidRPr="00D77675">
        <w:rPr>
          <w:sz w:val="14"/>
        </w:rPr>
        <w:t xml:space="preserve">, </w:t>
      </w:r>
      <w:r w:rsidRPr="00D77675">
        <w:rPr>
          <w:u w:val="single"/>
        </w:rPr>
        <w:t xml:space="preserve">parties may </w:t>
      </w:r>
      <w:r w:rsidRPr="00D77675">
        <w:rPr>
          <w:b/>
          <w:bCs/>
          <w:u w:val="single"/>
        </w:rPr>
        <w:t>abandon</w:t>
      </w:r>
      <w:r w:rsidRPr="00D77675">
        <w:rPr>
          <w:u w:val="single"/>
        </w:rPr>
        <w:t xml:space="preserve"> the effort to </w:t>
      </w:r>
      <w:r w:rsidRPr="00D77675">
        <w:rPr>
          <w:b/>
          <w:bCs/>
          <w:u w:val="single"/>
        </w:rPr>
        <w:t>vindicate</w:t>
      </w:r>
      <w:r w:rsidRPr="00D77675">
        <w:rPr>
          <w:u w:val="single"/>
        </w:rPr>
        <w:t xml:space="preserve"> their </w:t>
      </w:r>
      <w:r w:rsidRPr="00D77675">
        <w:rPr>
          <w:b/>
          <w:bCs/>
          <w:u w:val="single"/>
        </w:rPr>
        <w:t>rights</w:t>
      </w:r>
      <w:r w:rsidRPr="00D77675">
        <w:rPr>
          <w:u w:val="single"/>
        </w:rPr>
        <w:t>, and</w:t>
      </w:r>
      <w:r w:rsidRPr="00D77675">
        <w:rPr>
          <w:sz w:val="14"/>
        </w:rPr>
        <w:t xml:space="preserve"> a few may </w:t>
      </w:r>
      <w:r w:rsidRPr="00D77675">
        <w:rPr>
          <w:u w:val="single"/>
        </w:rPr>
        <w:t xml:space="preserve">turn to </w:t>
      </w:r>
      <w:r w:rsidRPr="00D77675">
        <w:rPr>
          <w:b/>
          <w:bCs/>
          <w:u w:val="single"/>
        </w:rPr>
        <w:t>violence</w:t>
      </w:r>
      <w:r w:rsidRPr="00D77675">
        <w:rPr>
          <w:sz w:val="14"/>
        </w:rPr>
        <w:t xml:space="preserve">. </w:t>
      </w:r>
      <w:r w:rsidRPr="00D77675">
        <w:rPr>
          <w:b/>
          <w:bCs/>
          <w:u w:val="single"/>
        </w:rPr>
        <w:t>Delay</w:t>
      </w:r>
      <w:r w:rsidRPr="00D77675">
        <w:rPr>
          <w:u w:val="single"/>
        </w:rPr>
        <w:t xml:space="preserve"> undermines </w:t>
      </w:r>
      <w:r w:rsidRPr="00D77675">
        <w:rPr>
          <w:b/>
          <w:bCs/>
          <w:u w:val="single"/>
        </w:rPr>
        <w:t>public confidence</w:t>
      </w:r>
      <w:r w:rsidRPr="00D77675">
        <w:rPr>
          <w:u w:val="single"/>
        </w:rPr>
        <w:t xml:space="preserve"> in the </w:t>
      </w:r>
      <w:r w:rsidRPr="00D77675">
        <w:rPr>
          <w:b/>
          <w:bCs/>
          <w:u w:val="single"/>
        </w:rPr>
        <w:t>court system</w:t>
      </w:r>
      <w:r w:rsidRPr="00D77675">
        <w:rPr>
          <w:u w:val="single"/>
        </w:rPr>
        <w:t xml:space="preserve"> and in </w:t>
      </w:r>
      <w:r w:rsidRPr="00D77675">
        <w:rPr>
          <w:b/>
          <w:bCs/>
          <w:u w:val="single"/>
        </w:rPr>
        <w:t>government itself</w:t>
      </w:r>
      <w:r w:rsidRPr="00D77675">
        <w:rPr>
          <w:sz w:val="14"/>
        </w:rPr>
        <w:t>.</w:t>
      </w:r>
    </w:p>
    <w:p w14:paraId="62982B83" w14:textId="77777777" w:rsidR="00D867EF" w:rsidRPr="00D77675" w:rsidRDefault="00D867EF" w:rsidP="00D867EF">
      <w:pPr>
        <w:rPr>
          <w:u w:val="single"/>
        </w:rPr>
      </w:pPr>
      <w:r w:rsidRPr="00D77675">
        <w:rPr>
          <w:u w:val="single"/>
        </w:rPr>
        <w:t xml:space="preserve">There are </w:t>
      </w:r>
      <w:r w:rsidRPr="00D77675">
        <w:rPr>
          <w:b/>
          <w:bCs/>
          <w:u w:val="single"/>
        </w:rPr>
        <w:t>economic consequences</w:t>
      </w:r>
      <w:r w:rsidRPr="00D77675">
        <w:rPr>
          <w:sz w:val="14"/>
        </w:rPr>
        <w:t xml:space="preserve"> as well. </w:t>
      </w:r>
      <w:r w:rsidRPr="00D77675">
        <w:rPr>
          <w:b/>
          <w:bCs/>
          <w:u w:val="single"/>
        </w:rPr>
        <w:t>Businesses</w:t>
      </w:r>
      <w:r w:rsidRPr="00D77675">
        <w:rPr>
          <w:u w:val="single"/>
        </w:rPr>
        <w:t xml:space="preserve"> are </w:t>
      </w:r>
      <w:r w:rsidRPr="00D77675">
        <w:rPr>
          <w:b/>
          <w:bCs/>
          <w:u w:val="single"/>
        </w:rPr>
        <w:t>reluctant</w:t>
      </w:r>
      <w:r w:rsidRPr="00D77675">
        <w:rPr>
          <w:u w:val="single"/>
        </w:rPr>
        <w:t xml:space="preserve"> to </w:t>
      </w:r>
      <w:r w:rsidRPr="00D77675">
        <w:rPr>
          <w:b/>
          <w:bCs/>
          <w:u w:val="single"/>
        </w:rPr>
        <w:t>trade</w:t>
      </w:r>
      <w:r w:rsidRPr="00D77675">
        <w:rPr>
          <w:u w:val="single"/>
        </w:rPr>
        <w:t xml:space="preserve"> with </w:t>
      </w:r>
      <w:r w:rsidRPr="00D77675">
        <w:rPr>
          <w:b/>
          <w:bCs/>
          <w:u w:val="single"/>
        </w:rPr>
        <w:t>parties</w:t>
      </w:r>
      <w:r w:rsidRPr="00D77675">
        <w:rPr>
          <w:u w:val="single"/>
        </w:rPr>
        <w:t xml:space="preserve"> they </w:t>
      </w:r>
      <w:r w:rsidRPr="00D77675">
        <w:rPr>
          <w:b/>
          <w:bCs/>
          <w:u w:val="single"/>
        </w:rPr>
        <w:t>do not know</w:t>
      </w:r>
      <w:r w:rsidRPr="00D77675">
        <w:rPr>
          <w:sz w:val="14"/>
        </w:rPr>
        <w:t xml:space="preserve">, </w:t>
      </w:r>
      <w:r w:rsidRPr="00D77675">
        <w:rPr>
          <w:u w:val="single"/>
        </w:rPr>
        <w:t xml:space="preserve">fearing that if these </w:t>
      </w:r>
      <w:r w:rsidRPr="00D77675">
        <w:rPr>
          <w:b/>
          <w:bCs/>
          <w:u w:val="single"/>
        </w:rPr>
        <w:t>individuals</w:t>
      </w:r>
      <w:r w:rsidRPr="00D77675">
        <w:rPr>
          <w:u w:val="single"/>
        </w:rPr>
        <w:t xml:space="preserve"> breach a </w:t>
      </w:r>
      <w:r w:rsidRPr="00D77675">
        <w:rPr>
          <w:b/>
          <w:bCs/>
          <w:u w:val="single"/>
        </w:rPr>
        <w:t>contract</w:t>
      </w:r>
      <w:r w:rsidRPr="00D77675">
        <w:rPr>
          <w:u w:val="single"/>
        </w:rPr>
        <w:t xml:space="preserve"> the </w:t>
      </w:r>
      <w:r w:rsidRPr="00D77675">
        <w:rPr>
          <w:b/>
          <w:bCs/>
          <w:u w:val="single"/>
        </w:rPr>
        <w:t>business</w:t>
      </w:r>
      <w:r w:rsidRPr="00D77675">
        <w:rPr>
          <w:u w:val="single"/>
        </w:rPr>
        <w:t xml:space="preserve"> will be </w:t>
      </w:r>
      <w:r w:rsidRPr="00D77675">
        <w:rPr>
          <w:b/>
          <w:bCs/>
          <w:u w:val="single"/>
        </w:rPr>
        <w:t>without a remedy</w:t>
      </w:r>
      <w:r w:rsidRPr="00D77675">
        <w:rPr>
          <w:sz w:val="14"/>
        </w:rPr>
        <w:t xml:space="preserve">. </w:t>
      </w:r>
      <w:r w:rsidRPr="00D77675">
        <w:rPr>
          <w:b/>
          <w:bCs/>
          <w:u w:val="single"/>
        </w:rPr>
        <w:t>Banks</w:t>
      </w:r>
      <w:r w:rsidRPr="00D77675">
        <w:rPr>
          <w:u w:val="single"/>
        </w:rPr>
        <w:t xml:space="preserve"> </w:t>
      </w:r>
      <w:r w:rsidRPr="00D77675">
        <w:rPr>
          <w:b/>
          <w:bCs/>
          <w:u w:val="single"/>
        </w:rPr>
        <w:t>hesitate</w:t>
      </w:r>
      <w:r w:rsidRPr="00D77675">
        <w:rPr>
          <w:u w:val="single"/>
        </w:rPr>
        <w:t xml:space="preserve"> to lend to new enterprises out of concern that if the </w:t>
      </w:r>
      <w:r w:rsidRPr="00D77675">
        <w:rPr>
          <w:b/>
          <w:bCs/>
          <w:u w:val="single"/>
        </w:rPr>
        <w:t>borrower</w:t>
      </w:r>
      <w:r w:rsidRPr="00D77675">
        <w:rPr>
          <w:u w:val="single"/>
        </w:rPr>
        <w:t xml:space="preserve"> </w:t>
      </w:r>
      <w:r w:rsidRPr="00D77675">
        <w:rPr>
          <w:b/>
          <w:bCs/>
          <w:u w:val="single"/>
        </w:rPr>
        <w:t>defaults</w:t>
      </w:r>
      <w:r w:rsidRPr="00D77675">
        <w:rPr>
          <w:sz w:val="14"/>
        </w:rPr>
        <w:t xml:space="preserve">, </w:t>
      </w:r>
      <w:r w:rsidRPr="00D77675">
        <w:rPr>
          <w:b/>
          <w:bCs/>
          <w:u w:val="single"/>
        </w:rPr>
        <w:t>resort</w:t>
      </w:r>
      <w:r w:rsidRPr="00D77675">
        <w:rPr>
          <w:u w:val="single"/>
        </w:rPr>
        <w:t xml:space="preserve"> to the courts will be </w:t>
      </w:r>
      <w:r w:rsidRPr="00D77675">
        <w:rPr>
          <w:b/>
          <w:bCs/>
          <w:u w:val="single"/>
        </w:rPr>
        <w:t>futile</w:t>
      </w:r>
      <w:r w:rsidRPr="00D77675">
        <w:rPr>
          <w:sz w:val="14"/>
        </w:rPr>
        <w:t xml:space="preserve">. </w:t>
      </w:r>
      <w:r w:rsidRPr="00D77675">
        <w:rPr>
          <w:b/>
          <w:bCs/>
          <w:u w:val="single"/>
        </w:rPr>
        <w:t>Applicants</w:t>
      </w:r>
      <w:r w:rsidRPr="00D77675">
        <w:rPr>
          <w:sz w:val="14"/>
        </w:rPr>
        <w:t xml:space="preserve"> wrongly </w:t>
      </w:r>
      <w:r w:rsidRPr="00D77675">
        <w:rPr>
          <w:b/>
          <w:bCs/>
          <w:u w:val="single"/>
        </w:rPr>
        <w:t>denied</w:t>
      </w:r>
      <w:r w:rsidRPr="00D77675">
        <w:rPr>
          <w:u w:val="single"/>
        </w:rPr>
        <w:t xml:space="preserve"> government </w:t>
      </w:r>
      <w:r w:rsidRPr="00D77675">
        <w:rPr>
          <w:b/>
          <w:bCs/>
          <w:u w:val="single"/>
        </w:rPr>
        <w:t>benefits</w:t>
      </w:r>
      <w:r w:rsidRPr="00D77675">
        <w:rPr>
          <w:sz w:val="14"/>
        </w:rPr>
        <w:t xml:space="preserve"> or permits </w:t>
      </w:r>
      <w:r w:rsidRPr="00D77675">
        <w:rPr>
          <w:u w:val="single"/>
        </w:rPr>
        <w:t xml:space="preserve">must </w:t>
      </w:r>
      <w:r w:rsidRPr="00D77675">
        <w:rPr>
          <w:b/>
          <w:bCs/>
          <w:u w:val="single"/>
        </w:rPr>
        <w:t>wait years</w:t>
      </w:r>
      <w:r w:rsidRPr="00D77675">
        <w:rPr>
          <w:u w:val="single"/>
        </w:rPr>
        <w:t xml:space="preserve"> for court review of the bureaucracy’s decision.</w:t>
      </w:r>
    </w:p>
    <w:p w14:paraId="02CA30E9" w14:textId="77777777" w:rsidR="00D867EF" w:rsidRPr="00D77675" w:rsidRDefault="00D867EF" w:rsidP="00D867EF">
      <w:pPr>
        <w:rPr>
          <w:sz w:val="14"/>
        </w:rPr>
      </w:pPr>
      <w:r w:rsidRPr="00D77675">
        <w:rPr>
          <w:u w:val="single"/>
        </w:rPr>
        <w:t xml:space="preserve">Endemic </w:t>
      </w:r>
      <w:r w:rsidRPr="00D77675">
        <w:rPr>
          <w:b/>
          <w:bCs/>
          <w:u w:val="single"/>
        </w:rPr>
        <w:t>delay</w:t>
      </w:r>
      <w:r w:rsidRPr="00D77675">
        <w:rPr>
          <w:u w:val="single"/>
        </w:rPr>
        <w:t xml:space="preserve"> undercuts efforts to </w:t>
      </w:r>
      <w:r w:rsidRPr="00D77675">
        <w:rPr>
          <w:b/>
          <w:bCs/>
          <w:u w:val="single"/>
        </w:rPr>
        <w:t>control corruption</w:t>
      </w:r>
      <w:r w:rsidRPr="00D77675">
        <w:rPr>
          <w:sz w:val="14"/>
        </w:rPr>
        <w:t xml:space="preserve">, </w:t>
      </w:r>
      <w:r w:rsidRPr="00D77675">
        <w:rPr>
          <w:u w:val="single"/>
        </w:rPr>
        <w:t xml:space="preserve">for it robs the </w:t>
      </w:r>
      <w:r w:rsidRPr="00D77675">
        <w:rPr>
          <w:b/>
          <w:bCs/>
          <w:u w:val="single"/>
        </w:rPr>
        <w:t>criminal law</w:t>
      </w:r>
      <w:r w:rsidRPr="00D77675">
        <w:rPr>
          <w:u w:val="single"/>
        </w:rPr>
        <w:t xml:space="preserve"> of its </w:t>
      </w:r>
      <w:r w:rsidRPr="00D77675">
        <w:rPr>
          <w:b/>
          <w:bCs/>
          <w:u w:val="single"/>
        </w:rPr>
        <w:t>deterrent effect</w:t>
      </w:r>
      <w:r w:rsidRPr="00D77675">
        <w:rPr>
          <w:sz w:val="14"/>
        </w:rPr>
        <w:t xml:space="preserve">. The one consistent finding across recent reviews of anti-corruption policy is that it is fear of punishment that dissuades public servants from taking a bribe or committing other corrupt acts (Hanna et al. 2011). </w:t>
      </w:r>
      <w:r w:rsidRPr="00D77675">
        <w:rPr>
          <w:u w:val="single"/>
        </w:rPr>
        <w:t xml:space="preserve">If corrupt actors think they can </w:t>
      </w:r>
      <w:r w:rsidRPr="00D77675">
        <w:rPr>
          <w:b/>
          <w:bCs/>
          <w:u w:val="single"/>
        </w:rPr>
        <w:t>evade consequences</w:t>
      </w:r>
      <w:r w:rsidRPr="00D77675">
        <w:rPr>
          <w:u w:val="single"/>
        </w:rPr>
        <w:t xml:space="preserve"> by </w:t>
      </w:r>
      <w:r w:rsidRPr="00D77675">
        <w:rPr>
          <w:b/>
          <w:bCs/>
          <w:u w:val="single"/>
        </w:rPr>
        <w:t>delaying</w:t>
      </w:r>
      <w:r w:rsidRPr="00D77675">
        <w:rPr>
          <w:u w:val="single"/>
        </w:rPr>
        <w:t xml:space="preserve"> their case, they will </w:t>
      </w:r>
      <w:r w:rsidRPr="00D77675">
        <w:rPr>
          <w:b/>
          <w:bCs/>
          <w:u w:val="single"/>
        </w:rPr>
        <w:t>discount</w:t>
      </w:r>
      <w:r w:rsidRPr="00D77675">
        <w:rPr>
          <w:u w:val="single"/>
        </w:rPr>
        <w:t xml:space="preserve"> the </w:t>
      </w:r>
      <w:r w:rsidRPr="00D77675">
        <w:rPr>
          <w:b/>
          <w:bCs/>
          <w:u w:val="single"/>
        </w:rPr>
        <w:t>threat of punishment</w:t>
      </w:r>
      <w:r w:rsidRPr="00D77675">
        <w:rPr>
          <w:u w:val="single"/>
        </w:rPr>
        <w:t>.</w:t>
      </w:r>
      <w:r w:rsidRPr="00D77675">
        <w:rPr>
          <w:sz w:val="14"/>
        </w:rPr>
        <w:t xml:space="preserve"> </w:t>
      </w:r>
      <w:r w:rsidRPr="00D77675">
        <w:rPr>
          <w:u w:val="single"/>
        </w:rPr>
        <w:t xml:space="preserve">Where </w:t>
      </w:r>
      <w:r w:rsidRPr="00D77675">
        <w:rPr>
          <w:b/>
          <w:bCs/>
          <w:u w:val="single"/>
        </w:rPr>
        <w:t>court delays</w:t>
      </w:r>
      <w:r w:rsidRPr="00D77675">
        <w:rPr>
          <w:u w:val="single"/>
        </w:rPr>
        <w:t xml:space="preserve"> are </w:t>
      </w:r>
      <w:r w:rsidRPr="00D77675">
        <w:rPr>
          <w:b/>
          <w:bCs/>
          <w:u w:val="single"/>
        </w:rPr>
        <w:t>severe</w:t>
      </w:r>
      <w:r w:rsidRPr="00D77675">
        <w:rPr>
          <w:u w:val="single"/>
        </w:rPr>
        <w:t xml:space="preserve">, it thus makes </w:t>
      </w:r>
      <w:r w:rsidRPr="00D77675">
        <w:rPr>
          <w:b/>
          <w:bCs/>
          <w:u w:val="single"/>
        </w:rPr>
        <w:t>little difference</w:t>
      </w:r>
      <w:r w:rsidRPr="00D77675">
        <w:rPr>
          <w:u w:val="single"/>
        </w:rPr>
        <w:t xml:space="preserve"> how </w:t>
      </w:r>
      <w:r w:rsidRPr="00D77675">
        <w:rPr>
          <w:b/>
          <w:bCs/>
          <w:u w:val="single"/>
        </w:rPr>
        <w:t>stringent</w:t>
      </w:r>
      <w:r w:rsidRPr="00D77675">
        <w:rPr>
          <w:u w:val="single"/>
        </w:rPr>
        <w:t xml:space="preserve"> the </w:t>
      </w:r>
      <w:r w:rsidRPr="00D77675">
        <w:rPr>
          <w:b/>
          <w:bCs/>
          <w:u w:val="single"/>
        </w:rPr>
        <w:t>penalties</w:t>
      </w:r>
      <w:r w:rsidRPr="00D77675">
        <w:rPr>
          <w:u w:val="single"/>
        </w:rPr>
        <w:t xml:space="preserve"> on the books may be</w:t>
      </w:r>
      <w:r w:rsidRPr="00D77675">
        <w:rPr>
          <w:sz w:val="14"/>
        </w:rPr>
        <w:t>.</w:t>
      </w:r>
    </w:p>
    <w:p w14:paraId="21C318D6" w14:textId="77777777" w:rsidR="00D867EF" w:rsidRPr="00B23527" w:rsidRDefault="00D867EF" w:rsidP="00D867EF">
      <w:pPr>
        <w:pStyle w:val="Heading4"/>
        <w:rPr>
          <w:rFonts w:cs="Calibri"/>
        </w:rPr>
      </w:pPr>
      <w:r w:rsidRPr="00B23527">
        <w:rPr>
          <w:rFonts w:cs="Calibri"/>
        </w:rPr>
        <w:t>Extinction.</w:t>
      </w:r>
    </w:p>
    <w:p w14:paraId="549C9A71" w14:textId="77777777" w:rsidR="00D867EF" w:rsidRPr="00B23527" w:rsidRDefault="00D867EF" w:rsidP="00D867EF">
      <w:r w:rsidRPr="00B23527">
        <w:rPr>
          <w:rStyle w:val="Style13ptBold"/>
        </w:rPr>
        <w:t>Haas 17</w:t>
      </w:r>
      <w:r w:rsidRPr="00B23527">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16DDC396" w14:textId="77777777" w:rsidR="00D867EF" w:rsidRPr="00B23527" w:rsidRDefault="00D867EF" w:rsidP="00D867EF">
      <w:pPr>
        <w:rPr>
          <w:sz w:val="16"/>
        </w:rPr>
      </w:pPr>
      <w:r w:rsidRPr="00B23527">
        <w:rPr>
          <w:sz w:val="16"/>
        </w:rPr>
        <w:t xml:space="preserve">A large portion of </w:t>
      </w:r>
      <w:r w:rsidRPr="00B23527">
        <w:rPr>
          <w:rStyle w:val="StyleUnderline"/>
          <w:highlight w:val="cyan"/>
        </w:rPr>
        <w:t>the burden of</w:t>
      </w:r>
      <w:r w:rsidRPr="00B23527">
        <w:rPr>
          <w:sz w:val="16"/>
        </w:rPr>
        <w:t xml:space="preserve"> creating and </w:t>
      </w:r>
      <w:r w:rsidRPr="00B23527">
        <w:rPr>
          <w:rStyle w:val="Emphasis"/>
          <w:highlight w:val="cyan"/>
        </w:rPr>
        <w:t>maintaining order</w:t>
      </w:r>
      <w:r w:rsidRPr="00B23527">
        <w:rPr>
          <w:rStyle w:val="StyleUnderline"/>
        </w:rPr>
        <w:t xml:space="preserve"> at the</w:t>
      </w:r>
      <w:r w:rsidRPr="00B23527">
        <w:rPr>
          <w:sz w:val="16"/>
        </w:rPr>
        <w:t xml:space="preserve"> regional or </w:t>
      </w:r>
      <w:r w:rsidRPr="00B23527">
        <w:rPr>
          <w:rStyle w:val="Emphasis"/>
        </w:rPr>
        <w:t>global level</w:t>
      </w:r>
      <w:r w:rsidRPr="00B23527">
        <w:rPr>
          <w:rStyle w:val="StyleUnderline"/>
        </w:rPr>
        <w:t xml:space="preserve"> </w:t>
      </w:r>
      <w:r w:rsidRPr="00B23527">
        <w:rPr>
          <w:rStyle w:val="StyleUnderline"/>
          <w:highlight w:val="cyan"/>
        </w:rPr>
        <w:t>will fall on the</w:t>
      </w:r>
      <w:r w:rsidRPr="00B23527">
        <w:rPr>
          <w:rStyle w:val="StyleUnderline"/>
        </w:rPr>
        <w:t xml:space="preserve"> </w:t>
      </w:r>
      <w:r w:rsidRPr="00B23527">
        <w:rPr>
          <w:rStyle w:val="StyleUnderline"/>
          <w:highlight w:val="cyan"/>
        </w:rPr>
        <w:t>U</w:t>
      </w:r>
      <w:r w:rsidRPr="00B23527">
        <w:rPr>
          <w:sz w:val="16"/>
        </w:rPr>
        <w:t xml:space="preserve">nited </w:t>
      </w:r>
      <w:r w:rsidRPr="00B23527">
        <w:rPr>
          <w:rStyle w:val="StyleUnderline"/>
          <w:highlight w:val="cyan"/>
        </w:rPr>
        <w:t>S</w:t>
      </w:r>
      <w:r w:rsidRPr="00B23527">
        <w:rPr>
          <w:sz w:val="16"/>
        </w:rPr>
        <w:t xml:space="preserve">tates. </w:t>
      </w:r>
      <w:r w:rsidRPr="00B23527">
        <w:rPr>
          <w:rStyle w:val="StyleUnderline"/>
        </w:rPr>
        <w:t xml:space="preserve">This is </w:t>
      </w:r>
      <w:r w:rsidRPr="00B23527">
        <w:rPr>
          <w:rStyle w:val="Emphasis"/>
        </w:rPr>
        <w:t>inevitable</w:t>
      </w:r>
      <w:r w:rsidRPr="00B23527">
        <w:rPr>
          <w:sz w:val="16"/>
        </w:rPr>
        <w:t xml:space="preserve"> for several reasons, only one of which is that </w:t>
      </w:r>
      <w:r w:rsidRPr="00B23527">
        <w:rPr>
          <w:rStyle w:val="StyleUnderline"/>
        </w:rPr>
        <w:t>the U</w:t>
      </w:r>
      <w:r w:rsidRPr="00B23527">
        <w:rPr>
          <w:sz w:val="16"/>
        </w:rPr>
        <w:t xml:space="preserve">nited </w:t>
      </w:r>
      <w:r w:rsidRPr="00B23527">
        <w:rPr>
          <w:rStyle w:val="StyleUnderline"/>
        </w:rPr>
        <w:t>S</w:t>
      </w:r>
      <w:r w:rsidRPr="00B23527">
        <w:rPr>
          <w:sz w:val="16"/>
        </w:rPr>
        <w:t xml:space="preserve">tates </w:t>
      </w:r>
      <w:r w:rsidRPr="00B23527">
        <w:rPr>
          <w:rStyle w:val="StyleUnderline"/>
        </w:rPr>
        <w:t xml:space="preserve">is and will likely remain </w:t>
      </w:r>
      <w:r w:rsidRPr="00B23527">
        <w:rPr>
          <w:rStyle w:val="Emphasis"/>
        </w:rPr>
        <w:t>the most powerful country</w:t>
      </w:r>
      <w:r w:rsidRPr="00B23527">
        <w:rPr>
          <w:rStyle w:val="StyleUnderline"/>
        </w:rPr>
        <w:t xml:space="preserve"> in the world for </w:t>
      </w:r>
      <w:r w:rsidRPr="00B23527">
        <w:rPr>
          <w:rStyle w:val="Emphasis"/>
        </w:rPr>
        <w:t>decades to come</w:t>
      </w:r>
      <w:r w:rsidRPr="00B23527">
        <w:rPr>
          <w:sz w:val="16"/>
        </w:rPr>
        <w:t xml:space="preserve">. The corollary to this point is that </w:t>
      </w:r>
      <w:r w:rsidRPr="00B23527">
        <w:rPr>
          <w:rStyle w:val="Emphasis"/>
          <w:highlight w:val="cyan"/>
        </w:rPr>
        <w:t xml:space="preserve">no </w:t>
      </w:r>
      <w:r w:rsidRPr="00B23527">
        <w:rPr>
          <w:rStyle w:val="Emphasis"/>
        </w:rPr>
        <w:t>other country</w:t>
      </w:r>
      <w:r w:rsidRPr="00B23527">
        <w:rPr>
          <w:rStyle w:val="StyleUnderline"/>
        </w:rPr>
        <w:t xml:space="preserve"> or </w:t>
      </w:r>
      <w:r w:rsidRPr="00B23527">
        <w:rPr>
          <w:rStyle w:val="Emphasis"/>
          <w:highlight w:val="cyan"/>
        </w:rPr>
        <w:t>group of countries</w:t>
      </w:r>
      <w:r w:rsidRPr="00B23527">
        <w:rPr>
          <w:rStyle w:val="StyleUnderline"/>
          <w:highlight w:val="cyan"/>
        </w:rPr>
        <w:t xml:space="preserve"> has</w:t>
      </w:r>
      <w:r w:rsidRPr="00B23527">
        <w:rPr>
          <w:rStyle w:val="StyleUnderline"/>
        </w:rPr>
        <w:t xml:space="preserve"> either </w:t>
      </w:r>
      <w:r w:rsidRPr="00B23527">
        <w:rPr>
          <w:rStyle w:val="Emphasis"/>
          <w:highlight w:val="cyan"/>
        </w:rPr>
        <w:t>the capacity</w:t>
      </w:r>
      <w:r w:rsidRPr="00B23527">
        <w:rPr>
          <w:rStyle w:val="StyleUnderline"/>
          <w:highlight w:val="cyan"/>
        </w:rPr>
        <w:t xml:space="preserve"> or</w:t>
      </w:r>
      <w:r w:rsidRPr="00B23527">
        <w:rPr>
          <w:rStyle w:val="StyleUnderline"/>
        </w:rPr>
        <w:t xml:space="preserve"> </w:t>
      </w:r>
      <w:r w:rsidRPr="00B23527">
        <w:rPr>
          <w:rStyle w:val="Emphasis"/>
        </w:rPr>
        <w:t xml:space="preserve">the </w:t>
      </w:r>
      <w:r w:rsidRPr="00B23527">
        <w:rPr>
          <w:rStyle w:val="Emphasis"/>
          <w:highlight w:val="cyan"/>
        </w:rPr>
        <w:t>mind-set</w:t>
      </w:r>
      <w:r w:rsidRPr="00B23527">
        <w:rPr>
          <w:rStyle w:val="StyleUnderline"/>
        </w:rPr>
        <w:t xml:space="preserve"> to build </w:t>
      </w:r>
      <w:r w:rsidRPr="00B23527">
        <w:rPr>
          <w:rStyle w:val="Emphasis"/>
        </w:rPr>
        <w:t>a global order</w:t>
      </w:r>
      <w:r w:rsidRPr="00B23527">
        <w:rPr>
          <w:sz w:val="16"/>
        </w:rPr>
        <w:t xml:space="preserve">. Nor can order ever be expected to emerge automatically; there is no invisible hand in the geopolitical marketplace. Again, a large part of the burden (or, more positively, opportunity) falls on the principal power of the day. </w:t>
      </w:r>
      <w:r w:rsidRPr="00B23527">
        <w:rPr>
          <w:rStyle w:val="StyleUnderline"/>
        </w:rPr>
        <w:t>There is more than</w:t>
      </w:r>
      <w:r w:rsidRPr="00B23527">
        <w:rPr>
          <w:sz w:val="16"/>
        </w:rPr>
        <w:t xml:space="preserve"> a little </w:t>
      </w:r>
      <w:r w:rsidRPr="00B23527">
        <w:rPr>
          <w:rStyle w:val="StyleUnderline"/>
        </w:rPr>
        <w:t>self-interest at stake</w:t>
      </w:r>
      <w:r w:rsidRPr="00B23527">
        <w:rPr>
          <w:sz w:val="16"/>
        </w:rPr>
        <w:t xml:space="preserve">. The United States cannot remain aloof, much less unaffected by a world in disarray. Globalization is more reality than choice. At the regional level, the United States actually faces the opposite problem, namely, that </w:t>
      </w:r>
      <w:r w:rsidRPr="00B23527">
        <w:rPr>
          <w:rStyle w:val="Emphasis"/>
        </w:rPr>
        <w:t>certain actors</w:t>
      </w:r>
      <w:r w:rsidRPr="00B23527">
        <w:rPr>
          <w:sz w:val="16"/>
        </w:rPr>
        <w:t xml:space="preserve"> do have the mind-set and means to shape an order. The problem is that their views of order </w:t>
      </w:r>
      <w:r w:rsidRPr="00B23527">
        <w:rPr>
          <w:rStyle w:val="StyleUnderline"/>
        </w:rPr>
        <w:t>are</w:t>
      </w:r>
      <w:r w:rsidRPr="00B23527">
        <w:rPr>
          <w:sz w:val="16"/>
        </w:rPr>
        <w:t xml:space="preserve"> in part or in whole </w:t>
      </w:r>
      <w:r w:rsidRPr="00B23527">
        <w:rPr>
          <w:rStyle w:val="Emphasis"/>
        </w:rPr>
        <w:t>incompatible</w:t>
      </w:r>
      <w:r w:rsidRPr="00B23527">
        <w:rPr>
          <w:rStyle w:val="StyleUnderline"/>
        </w:rPr>
        <w:t xml:space="preserve"> with </w:t>
      </w:r>
      <w:r w:rsidRPr="00B23527">
        <w:rPr>
          <w:rStyle w:val="Emphasis"/>
        </w:rPr>
        <w:t>U.S. interests</w:t>
      </w:r>
      <w:r w:rsidRPr="00B23527">
        <w:rPr>
          <w:rStyle w:val="StyleUnderline"/>
        </w:rPr>
        <w:t>. Examples</w:t>
      </w:r>
      <w:r w:rsidRPr="00B23527">
        <w:rPr>
          <w:sz w:val="16"/>
        </w:rPr>
        <w:t xml:space="preserve"> would </w:t>
      </w:r>
      <w:r w:rsidRPr="00B23527">
        <w:rPr>
          <w:rStyle w:val="StyleUnderline"/>
        </w:rPr>
        <w:t xml:space="preserve">include </w:t>
      </w:r>
      <w:r w:rsidRPr="00B23527">
        <w:rPr>
          <w:rStyle w:val="StyleUnderline"/>
          <w:highlight w:val="cyan"/>
        </w:rPr>
        <w:t>Iran</w:t>
      </w:r>
      <w:r w:rsidRPr="00B23527">
        <w:rPr>
          <w:sz w:val="16"/>
        </w:rPr>
        <w:t xml:space="preserve"> and </w:t>
      </w:r>
      <w:r w:rsidRPr="00B23527">
        <w:rPr>
          <w:rStyle w:val="StyleUnderline"/>
          <w:highlight w:val="cyan"/>
        </w:rPr>
        <w:t>ISIS</w:t>
      </w:r>
      <w:r w:rsidRPr="00B23527">
        <w:rPr>
          <w:sz w:val="16"/>
        </w:rPr>
        <w:t xml:space="preserve"> in the Middle East, </w:t>
      </w:r>
      <w:r w:rsidRPr="00B23527">
        <w:rPr>
          <w:rStyle w:val="StyleUnderline"/>
          <w:highlight w:val="cyan"/>
        </w:rPr>
        <w:t>China</w:t>
      </w:r>
      <w:r w:rsidRPr="00B23527">
        <w:rPr>
          <w:sz w:val="16"/>
        </w:rPr>
        <w:t xml:space="preserve"> in Asia, </w:t>
      </w:r>
      <w:r w:rsidRPr="00B23527">
        <w:rPr>
          <w:rStyle w:val="StyleUnderline"/>
          <w:highlight w:val="cyan"/>
        </w:rPr>
        <w:t>and Russia</w:t>
      </w:r>
      <w:r w:rsidRPr="00B23527">
        <w:rPr>
          <w:sz w:val="16"/>
        </w:rPr>
        <w:t xml:space="preserve"> in Europe.</w:t>
      </w:r>
    </w:p>
    <w:p w14:paraId="54A4FF7F" w14:textId="77777777" w:rsidR="00D867EF" w:rsidRPr="00B23527" w:rsidRDefault="00D867EF" w:rsidP="00D867EF">
      <w:pPr>
        <w:rPr>
          <w:sz w:val="16"/>
        </w:rPr>
      </w:pPr>
      <w:r w:rsidRPr="00B23527">
        <w:rPr>
          <w:sz w:val="16"/>
        </w:rPr>
        <w:t xml:space="preserve">It will not be an easy time for the United States. The sheer number and range of challenges is daunting. There </w:t>
      </w:r>
      <w:r w:rsidRPr="00B23527">
        <w:rPr>
          <w:rStyle w:val="StyleUnderline"/>
        </w:rPr>
        <w:t>are</w:t>
      </w:r>
      <w:r w:rsidRPr="00B23527">
        <w:rPr>
          <w:sz w:val="16"/>
        </w:rPr>
        <w:t xml:space="preserve"> a large number of </w:t>
      </w:r>
      <w:r w:rsidRPr="00B23527">
        <w:rPr>
          <w:rStyle w:val="Emphasis"/>
        </w:rPr>
        <w:t>actors and forces</w:t>
      </w:r>
      <w:r w:rsidRPr="00B23527">
        <w:rPr>
          <w:rStyle w:val="StyleUnderline"/>
        </w:rPr>
        <w:t xml:space="preserve"> to </w:t>
      </w:r>
      <w:r w:rsidRPr="00B23527">
        <w:rPr>
          <w:rStyle w:val="Emphasis"/>
        </w:rPr>
        <w:t>contend with</w:t>
      </w:r>
      <w:r w:rsidRPr="00B23527">
        <w:rPr>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58EA9935" w14:textId="77777777" w:rsidR="00D867EF" w:rsidRPr="00B23527" w:rsidRDefault="00D867EF" w:rsidP="00D867EF">
      <w:pPr>
        <w:rPr>
          <w:sz w:val="16"/>
        </w:rPr>
      </w:pPr>
      <w:r w:rsidRPr="00B23527">
        <w:rPr>
          <w:sz w:val="16"/>
        </w:rPr>
        <w:t xml:space="preserve">Another reality is that the United States for all its power cannot impose order. Partially this reflects what might be called structural realities, namely, that </w:t>
      </w:r>
      <w:r w:rsidRPr="00B23527">
        <w:rPr>
          <w:rStyle w:val="StyleUnderline"/>
        </w:rPr>
        <w:t>no country can contend with</w:t>
      </w:r>
      <w:r w:rsidRPr="00B23527">
        <w:rPr>
          <w:sz w:val="16"/>
        </w:rPr>
        <w:t xml:space="preserve"> global challenges on its own given the very nature of these challenges. The United States could reduce its carbon footprint dramatically, but the effect on </w:t>
      </w:r>
      <w:r w:rsidRPr="00B23527">
        <w:rPr>
          <w:rStyle w:val="Emphasis"/>
        </w:rPr>
        <w:t xml:space="preserve">global </w:t>
      </w:r>
      <w:r w:rsidRPr="00B23527">
        <w:rPr>
          <w:rStyle w:val="Emphasis"/>
          <w:highlight w:val="cyan"/>
        </w:rPr>
        <w:t>climate</w:t>
      </w:r>
      <w:r w:rsidRPr="00B23527">
        <w:rPr>
          <w:sz w:val="16"/>
        </w:rPr>
        <w:t xml:space="preserve"> would be modest if India and China failed to follow suit. Similarly, on its own the United States cannot maintain </w:t>
      </w:r>
      <w:r w:rsidRPr="00B23527">
        <w:rPr>
          <w:rStyle w:val="Emphasis"/>
        </w:rPr>
        <w:t xml:space="preserve">a world </w:t>
      </w:r>
      <w:r w:rsidRPr="00B23527">
        <w:rPr>
          <w:rStyle w:val="Emphasis"/>
          <w:highlight w:val="cyan"/>
        </w:rPr>
        <w:t>trading</w:t>
      </w:r>
      <w:r w:rsidRPr="00B23527">
        <w:rPr>
          <w:rStyle w:val="Emphasis"/>
        </w:rPr>
        <w:t xml:space="preserve"> system</w:t>
      </w:r>
      <w:r w:rsidRPr="00B23527">
        <w:rPr>
          <w:rStyle w:val="StyleUnderline"/>
        </w:rPr>
        <w:t xml:space="preserve"> or successfully combat </w:t>
      </w:r>
      <w:r w:rsidRPr="00B23527">
        <w:rPr>
          <w:rStyle w:val="StyleUnderline"/>
          <w:highlight w:val="cyan"/>
        </w:rPr>
        <w:t>terror</w:t>
      </w:r>
      <w:r w:rsidRPr="00B23527">
        <w:rPr>
          <w:rStyle w:val="StyleUnderline"/>
        </w:rPr>
        <w:t xml:space="preserve">ism </w:t>
      </w:r>
      <w:r w:rsidRPr="00B23527">
        <w:rPr>
          <w:rStyle w:val="StyleUnderline"/>
          <w:highlight w:val="cyan"/>
        </w:rPr>
        <w:t>or disease</w:t>
      </w:r>
      <w:r w:rsidRPr="00B23527">
        <w:rPr>
          <w:sz w:val="16"/>
        </w:rPr>
        <w:t xml:space="preserve">. Adding to these realities are resource limits. The United States cannot provide all the troops or dollars to maintain order in </w:t>
      </w:r>
      <w:r w:rsidRPr="00B23527">
        <w:rPr>
          <w:rStyle w:val="StyleUnderline"/>
        </w:rPr>
        <w:t>the Middle East and Europe and Asia and South Asia</w:t>
      </w:r>
      <w:r w:rsidRPr="00B23527">
        <w:rPr>
          <w:sz w:val="16"/>
        </w:rPr>
        <w:t>.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3B045993" w14:textId="77777777" w:rsidR="00D867EF" w:rsidRPr="00B23527" w:rsidRDefault="00D867EF" w:rsidP="00D867EF">
      <w:pPr>
        <w:rPr>
          <w:sz w:val="16"/>
        </w:rPr>
      </w:pPr>
      <w:r w:rsidRPr="00B23527">
        <w:rPr>
          <w:sz w:val="16"/>
        </w:rPr>
        <w:t xml:space="preserve">Up to this point, we have focused on what the United States needs to do in the world to promote order. That is what one would expect from a book about international relations and American foreign policy. But a focus on </w:t>
      </w:r>
      <w:r w:rsidRPr="00B23527">
        <w:rPr>
          <w:rStyle w:val="Emphasis"/>
        </w:rPr>
        <w:t>foreign policy</w:t>
      </w:r>
      <w:r w:rsidRPr="00B23527">
        <w:rPr>
          <w:rStyle w:val="StyleUnderline"/>
        </w:rPr>
        <w:t xml:space="preserve"> is </w:t>
      </w:r>
      <w:r w:rsidRPr="00B23527">
        <w:rPr>
          <w:rStyle w:val="Emphasis"/>
        </w:rPr>
        <w:t>not enough</w:t>
      </w:r>
      <w:r w:rsidRPr="00B23527">
        <w:rPr>
          <w:sz w:val="16"/>
        </w:rPr>
        <w:t xml:space="preserve">. National security is a coin with two sides, and </w:t>
      </w:r>
      <w:r w:rsidRPr="00B23527">
        <w:rPr>
          <w:rStyle w:val="StyleUnderline"/>
        </w:rPr>
        <w:t>what the U</w:t>
      </w:r>
      <w:r w:rsidRPr="00B23527">
        <w:rPr>
          <w:sz w:val="16"/>
        </w:rPr>
        <w:t xml:space="preserve">nited </w:t>
      </w:r>
      <w:r w:rsidRPr="00B23527">
        <w:rPr>
          <w:rStyle w:val="StyleUnderline"/>
        </w:rPr>
        <w:t>S</w:t>
      </w:r>
      <w:r w:rsidRPr="00B23527">
        <w:rPr>
          <w:sz w:val="16"/>
        </w:rPr>
        <w:t xml:space="preserve">tates </w:t>
      </w:r>
      <w:r w:rsidRPr="00B23527">
        <w:rPr>
          <w:rStyle w:val="StyleUnderline"/>
        </w:rPr>
        <w:t xml:space="preserve">does at </w:t>
      </w:r>
      <w:r w:rsidRPr="00B23527">
        <w:rPr>
          <w:rStyle w:val="Emphasis"/>
        </w:rPr>
        <w:t>home</w:t>
      </w:r>
      <w:r w:rsidRPr="00B23527">
        <w:rPr>
          <w:sz w:val="16"/>
        </w:rPr>
        <w:t xml:space="preserve">, what is normally thought of as belonging to </w:t>
      </w:r>
      <w:r w:rsidRPr="00B23527">
        <w:rPr>
          <w:rStyle w:val="Emphasis"/>
          <w:highlight w:val="cyan"/>
        </w:rPr>
        <w:t>the domestic</w:t>
      </w:r>
      <w:r w:rsidRPr="00B23527">
        <w:rPr>
          <w:rStyle w:val="Emphasis"/>
        </w:rPr>
        <w:t xml:space="preserve"> realm</w:t>
      </w:r>
      <w:r w:rsidRPr="00B23527">
        <w:rPr>
          <w:rStyle w:val="StyleUnderline"/>
        </w:rPr>
        <w:t xml:space="preserve">, </w:t>
      </w:r>
      <w:r w:rsidRPr="00B23527">
        <w:rPr>
          <w:rStyle w:val="StyleUnderline"/>
          <w:highlight w:val="cyan"/>
        </w:rPr>
        <w:t>is</w:t>
      </w:r>
      <w:r w:rsidRPr="00B23527">
        <w:rPr>
          <w:rStyle w:val="StyleUnderline"/>
        </w:rPr>
        <w:t xml:space="preserve"> </w:t>
      </w:r>
      <w:r w:rsidRPr="00B23527">
        <w:rPr>
          <w:rStyle w:val="Emphasis"/>
        </w:rPr>
        <w:t xml:space="preserve">every bit as much a part of </w:t>
      </w:r>
      <w:r w:rsidRPr="00B23527">
        <w:rPr>
          <w:rStyle w:val="Emphasis"/>
          <w:highlight w:val="cyan"/>
        </w:rPr>
        <w:t>national security</w:t>
      </w:r>
      <w:r w:rsidRPr="00B23527">
        <w:rPr>
          <w:rStyle w:val="StyleUnderline"/>
        </w:rPr>
        <w:t xml:space="preserve"> as </w:t>
      </w:r>
      <w:r w:rsidRPr="00B23527">
        <w:rPr>
          <w:rStyle w:val="Emphasis"/>
        </w:rPr>
        <w:t>foreign policy</w:t>
      </w:r>
      <w:r w:rsidRPr="00B23527">
        <w:rPr>
          <w:sz w:val="16"/>
        </w:rPr>
        <w:t>. It is best to understand the issue as guns and butter rather than guns versus butter.</w:t>
      </w:r>
    </w:p>
    <w:p w14:paraId="30ED35A5" w14:textId="77777777" w:rsidR="00D867EF" w:rsidRPr="00B23527" w:rsidRDefault="00D867EF" w:rsidP="00D867EF">
      <w:pPr>
        <w:rPr>
          <w:sz w:val="16"/>
        </w:rPr>
      </w:pPr>
      <w:r w:rsidRPr="00B23527">
        <w:rPr>
          <w:sz w:val="16"/>
        </w:rPr>
        <w:t xml:space="preserve">When it comes to the domestic side, the argument is straightforward. In order </w:t>
      </w:r>
      <w:r w:rsidRPr="00B23527">
        <w:rPr>
          <w:rStyle w:val="StyleUnderline"/>
        </w:rPr>
        <w:t>to lead and compete and act effectively in the world, the U</w:t>
      </w:r>
      <w:r w:rsidRPr="00B23527">
        <w:rPr>
          <w:sz w:val="16"/>
        </w:rPr>
        <w:t xml:space="preserve">nited </w:t>
      </w:r>
      <w:r w:rsidRPr="00B23527">
        <w:rPr>
          <w:rStyle w:val="StyleUnderline"/>
        </w:rPr>
        <w:t>S</w:t>
      </w:r>
      <w:r w:rsidRPr="00B23527">
        <w:rPr>
          <w:sz w:val="16"/>
        </w:rPr>
        <w:t xml:space="preserve">tates </w:t>
      </w:r>
      <w:r w:rsidRPr="00B23527">
        <w:rPr>
          <w:rStyle w:val="StyleUnderline"/>
        </w:rPr>
        <w:t>needs to put its house in order</w:t>
      </w:r>
      <w:r w:rsidRPr="00B23527">
        <w:rPr>
          <w:sz w:val="16"/>
        </w:rPr>
        <w:t xml:space="preserve">. I have written on what this entails in a book titled Foreign Policy Begins at Home.2 This was sometimes interpreted as suggesting a turn away from foreign policy. It was nothing of the sort. </w:t>
      </w:r>
      <w:r w:rsidRPr="00B23527">
        <w:rPr>
          <w:rStyle w:val="StyleUnderline"/>
          <w:highlight w:val="cyan"/>
        </w:rPr>
        <w:t xml:space="preserve">Foreign policy </w:t>
      </w:r>
      <w:r w:rsidRPr="00B23527">
        <w:rPr>
          <w:rStyle w:val="Emphasis"/>
          <w:highlight w:val="cyan"/>
        </w:rPr>
        <w:t>begins</w:t>
      </w:r>
      <w:r w:rsidRPr="00B23527">
        <w:rPr>
          <w:rStyle w:val="StyleUnderline"/>
          <w:highlight w:val="cyan"/>
        </w:rPr>
        <w:t xml:space="preserve"> at home</w:t>
      </w:r>
      <w:r w:rsidRPr="00B23527">
        <w:rPr>
          <w:sz w:val="16"/>
        </w:rPr>
        <w:t>, but it ends there only at the country’s peril.3</w:t>
      </w:r>
    </w:p>
    <w:p w14:paraId="172FBB3C" w14:textId="77777777" w:rsidR="00D867EF" w:rsidRPr="00B23527" w:rsidRDefault="00D867EF" w:rsidP="00D867EF">
      <w:pPr>
        <w:rPr>
          <w:sz w:val="16"/>
        </w:rPr>
      </w:pPr>
      <w:r w:rsidRPr="00B23527">
        <w:rPr>
          <w:sz w:val="16"/>
        </w:rPr>
        <w:t xml:space="preserve">Earlier I mentioned that the United States has few unilateral options, that there are few if any things it can do better alone than with others. The counterpart to this claim is that </w:t>
      </w:r>
      <w:r w:rsidRPr="00B23527">
        <w:rPr>
          <w:rStyle w:val="StyleUnderline"/>
          <w:highlight w:val="cyan"/>
        </w:rPr>
        <w:t>the world cannot</w:t>
      </w:r>
      <w:r w:rsidRPr="00B23527">
        <w:rPr>
          <w:rStyle w:val="StyleUnderline"/>
        </w:rPr>
        <w:t xml:space="preserve"> come up with the elements of </w:t>
      </w:r>
      <w:r w:rsidRPr="00B23527">
        <w:rPr>
          <w:rStyle w:val="Emphasis"/>
        </w:rPr>
        <w:t xml:space="preserve">a </w:t>
      </w:r>
      <w:r w:rsidRPr="00B23527">
        <w:rPr>
          <w:rStyle w:val="Emphasis"/>
          <w:highlight w:val="cyan"/>
        </w:rPr>
        <w:t>work</w:t>
      </w:r>
      <w:r w:rsidRPr="00B23527">
        <w:rPr>
          <w:rStyle w:val="Emphasis"/>
        </w:rPr>
        <w:t>ing order</w:t>
      </w:r>
      <w:r w:rsidRPr="00B23527">
        <w:rPr>
          <w:rStyle w:val="StyleUnderline"/>
        </w:rPr>
        <w:t xml:space="preserve"> </w:t>
      </w:r>
      <w:r w:rsidRPr="00B23527">
        <w:rPr>
          <w:rStyle w:val="StyleUnderline"/>
          <w:highlight w:val="cyan"/>
        </w:rPr>
        <w:t>absent the U</w:t>
      </w:r>
      <w:r w:rsidRPr="00B23527">
        <w:rPr>
          <w:sz w:val="16"/>
        </w:rPr>
        <w:t xml:space="preserve">nited </w:t>
      </w:r>
      <w:r w:rsidRPr="00B23527">
        <w:rPr>
          <w:rStyle w:val="StyleUnderline"/>
          <w:highlight w:val="cyan"/>
        </w:rPr>
        <w:t>S</w:t>
      </w:r>
      <w:r w:rsidRPr="00B23527">
        <w:rPr>
          <w:sz w:val="16"/>
        </w:rPr>
        <w:t xml:space="preserve">tates. </w:t>
      </w:r>
      <w:r w:rsidRPr="00B23527">
        <w:rPr>
          <w:rStyle w:val="StyleUnderline"/>
        </w:rPr>
        <w:t>The U</w:t>
      </w:r>
      <w:r w:rsidRPr="00B23527">
        <w:rPr>
          <w:sz w:val="16"/>
        </w:rPr>
        <w:t xml:space="preserve">nited </w:t>
      </w:r>
      <w:r w:rsidRPr="00B23527">
        <w:rPr>
          <w:rStyle w:val="StyleUnderline"/>
        </w:rPr>
        <w:t>S</w:t>
      </w:r>
      <w:r w:rsidRPr="00B23527">
        <w:rPr>
          <w:sz w:val="16"/>
        </w:rPr>
        <w:t xml:space="preserve">tates </w:t>
      </w:r>
      <w:r w:rsidRPr="00B23527">
        <w:rPr>
          <w:rStyle w:val="StyleUnderline"/>
        </w:rPr>
        <w:t xml:space="preserve">is </w:t>
      </w:r>
      <w:r w:rsidRPr="00B23527">
        <w:rPr>
          <w:rStyle w:val="Emphasis"/>
        </w:rPr>
        <w:t>not sufficient</w:t>
      </w:r>
      <w:r w:rsidRPr="00B23527">
        <w:rPr>
          <w:rStyle w:val="StyleUnderline"/>
        </w:rPr>
        <w:t xml:space="preserve">, but it is </w:t>
      </w:r>
      <w:r w:rsidRPr="00B23527">
        <w:rPr>
          <w:rStyle w:val="Emphasis"/>
        </w:rPr>
        <w:t>necessary</w:t>
      </w:r>
      <w:r w:rsidRPr="00B23527">
        <w:rPr>
          <w:sz w:val="16"/>
        </w:rPr>
        <w:t xml:space="preserve">. It is also true that </w:t>
      </w:r>
      <w:r w:rsidRPr="00B23527">
        <w:rPr>
          <w:rStyle w:val="StyleUnderline"/>
          <w:highlight w:val="cyan"/>
        </w:rPr>
        <w:t>the U</w:t>
      </w:r>
      <w:r w:rsidRPr="00B23527">
        <w:rPr>
          <w:sz w:val="16"/>
        </w:rPr>
        <w:t xml:space="preserve">nited </w:t>
      </w:r>
      <w:r w:rsidRPr="00B23527">
        <w:rPr>
          <w:rStyle w:val="StyleUnderline"/>
          <w:highlight w:val="cyan"/>
        </w:rPr>
        <w:t>S</w:t>
      </w:r>
      <w:r w:rsidRPr="00B23527">
        <w:rPr>
          <w:sz w:val="16"/>
        </w:rPr>
        <w:t xml:space="preserve">tates </w:t>
      </w:r>
      <w:r w:rsidRPr="00B23527">
        <w:rPr>
          <w:rStyle w:val="StyleUnderline"/>
          <w:highlight w:val="cyan"/>
        </w:rPr>
        <w:t>cannot</w:t>
      </w:r>
      <w:r w:rsidRPr="00B23527">
        <w:rPr>
          <w:rStyle w:val="StyleUnderline"/>
        </w:rPr>
        <w:t xml:space="preserve"> </w:t>
      </w:r>
      <w:r w:rsidRPr="00B23527">
        <w:rPr>
          <w:rStyle w:val="Emphasis"/>
        </w:rPr>
        <w:t xml:space="preserve">lead or </w:t>
      </w:r>
      <w:r w:rsidRPr="00B23527">
        <w:rPr>
          <w:rStyle w:val="Emphasis"/>
          <w:highlight w:val="cyan"/>
        </w:rPr>
        <w:t>act</w:t>
      </w:r>
      <w:r w:rsidRPr="00B23527">
        <w:rPr>
          <w:rStyle w:val="Emphasis"/>
        </w:rPr>
        <w:t xml:space="preserve"> effectively</w:t>
      </w:r>
      <w:r w:rsidRPr="00B23527">
        <w:rPr>
          <w:rStyle w:val="StyleUnderline"/>
        </w:rPr>
        <w:t xml:space="preserve"> in the world </w:t>
      </w:r>
      <w:r w:rsidRPr="00B23527">
        <w:rPr>
          <w:rStyle w:val="StyleUnderline"/>
          <w:highlight w:val="cyan"/>
        </w:rPr>
        <w:t xml:space="preserve">if it does not have </w:t>
      </w:r>
      <w:r w:rsidRPr="00B23527">
        <w:rPr>
          <w:rStyle w:val="Emphasis"/>
          <w:highlight w:val="cyan"/>
        </w:rPr>
        <w:t>a</w:t>
      </w:r>
      <w:r w:rsidRPr="00B23527">
        <w:rPr>
          <w:rStyle w:val="Emphasis"/>
        </w:rPr>
        <w:t xml:space="preserve"> strong domestic </w:t>
      </w:r>
      <w:r w:rsidRPr="00B23527">
        <w:rPr>
          <w:rStyle w:val="Emphasis"/>
          <w:highlight w:val="cyan"/>
        </w:rPr>
        <w:t>foundation</w:t>
      </w:r>
      <w:r w:rsidRPr="00B23527">
        <w:rPr>
          <w:rStyle w:val="StyleUnderline"/>
        </w:rPr>
        <w:t xml:space="preserve">. National security </w:t>
      </w:r>
      <w:r w:rsidRPr="00B23527">
        <w:rPr>
          <w:rStyle w:val="Emphasis"/>
        </w:rPr>
        <w:t>inevitably requires</w:t>
      </w:r>
      <w:r w:rsidRPr="00B23527">
        <w:rPr>
          <w:rStyle w:val="StyleUnderline"/>
        </w:rPr>
        <w:t xml:space="preserve"> significant amounts of </w:t>
      </w:r>
      <w:r w:rsidRPr="00B23527">
        <w:rPr>
          <w:rStyle w:val="Emphasis"/>
        </w:rPr>
        <w:t>human, physical, and financial resources</w:t>
      </w:r>
      <w:r w:rsidRPr="00B23527">
        <w:rPr>
          <w:rStyle w:val="StyleUnderline"/>
        </w:rPr>
        <w:t xml:space="preserve"> to draw on. </w:t>
      </w:r>
      <w:r w:rsidRPr="00B23527">
        <w:rPr>
          <w:rStyle w:val="StyleUnderline"/>
          <w:highlight w:val="cyan"/>
        </w:rPr>
        <w:t>The better the U</w:t>
      </w:r>
      <w:r w:rsidRPr="00B23527">
        <w:rPr>
          <w:sz w:val="16"/>
        </w:rPr>
        <w:t xml:space="preserve">nited </w:t>
      </w:r>
      <w:r w:rsidRPr="00B23527">
        <w:rPr>
          <w:rStyle w:val="StyleUnderline"/>
          <w:highlight w:val="cyan"/>
        </w:rPr>
        <w:t>S</w:t>
      </w:r>
      <w:r w:rsidRPr="00B23527">
        <w:rPr>
          <w:sz w:val="16"/>
        </w:rPr>
        <w:t xml:space="preserve">tates </w:t>
      </w:r>
      <w:r w:rsidRPr="00B23527">
        <w:rPr>
          <w:rStyle w:val="StyleUnderline"/>
          <w:highlight w:val="cyan"/>
        </w:rPr>
        <w:t>is</w:t>
      </w:r>
      <w:r w:rsidRPr="00B23527">
        <w:rPr>
          <w:rStyle w:val="StyleUnderline"/>
        </w:rPr>
        <w:t xml:space="preserve"> </w:t>
      </w:r>
      <w:r w:rsidRPr="00B23527">
        <w:rPr>
          <w:rStyle w:val="Emphasis"/>
        </w:rPr>
        <w:t xml:space="preserve">doing </w:t>
      </w:r>
      <w:r w:rsidRPr="00B23527">
        <w:rPr>
          <w:rStyle w:val="Emphasis"/>
          <w:highlight w:val="cyan"/>
        </w:rPr>
        <w:t>economically</w:t>
      </w:r>
      <w:r w:rsidRPr="00B23527">
        <w:rPr>
          <w:rStyle w:val="StyleUnderline"/>
          <w:highlight w:val="cyan"/>
        </w:rPr>
        <w:t>, the more</w:t>
      </w:r>
      <w:r w:rsidRPr="00B23527">
        <w:rPr>
          <w:rStyle w:val="StyleUnderline"/>
        </w:rPr>
        <w:t xml:space="preserve"> it will have </w:t>
      </w:r>
      <w:r w:rsidRPr="00B23527">
        <w:rPr>
          <w:rStyle w:val="Emphasis"/>
          <w:highlight w:val="cyan"/>
        </w:rPr>
        <w:t>available</w:t>
      </w:r>
      <w:r w:rsidRPr="00B23527">
        <w:rPr>
          <w:rStyle w:val="StyleUnderline"/>
          <w:highlight w:val="cyan"/>
        </w:rPr>
        <w:t xml:space="preserve"> in</w:t>
      </w:r>
      <w:r w:rsidRPr="00B23527">
        <w:rPr>
          <w:rStyle w:val="StyleUnderline"/>
        </w:rPr>
        <w:t xml:space="preserve"> </w:t>
      </w:r>
      <w:r w:rsidRPr="00B23527">
        <w:rPr>
          <w:rStyle w:val="Emphasis"/>
        </w:rPr>
        <w:t xml:space="preserve">the way of </w:t>
      </w:r>
      <w:r w:rsidRPr="00B23527">
        <w:rPr>
          <w:rStyle w:val="Emphasis"/>
          <w:highlight w:val="cyan"/>
        </w:rPr>
        <w:t>resources</w:t>
      </w:r>
      <w:r w:rsidRPr="00B23527">
        <w:rPr>
          <w:rStyle w:val="StyleUnderline"/>
          <w:highlight w:val="cyan"/>
        </w:rPr>
        <w:t xml:space="preserve"> to devote</w:t>
      </w:r>
      <w:r w:rsidRPr="00B23527">
        <w:rPr>
          <w:rStyle w:val="StyleUnderline"/>
        </w:rPr>
        <w:t xml:space="preserve"> to what it wants and needs to do </w:t>
      </w:r>
      <w:r w:rsidRPr="00B23527">
        <w:rPr>
          <w:rStyle w:val="StyleUnderline"/>
          <w:highlight w:val="cyan"/>
        </w:rPr>
        <w:t>abroad without</w:t>
      </w:r>
      <w:r w:rsidRPr="00B23527">
        <w:rPr>
          <w:rStyle w:val="StyleUnderline"/>
        </w:rPr>
        <w:t xml:space="preserve"> igniting </w:t>
      </w:r>
      <w:r w:rsidRPr="00B23527">
        <w:rPr>
          <w:rStyle w:val="Emphasis"/>
        </w:rPr>
        <w:t xml:space="preserve">a </w:t>
      </w:r>
      <w:r w:rsidRPr="00B23527">
        <w:rPr>
          <w:rStyle w:val="Emphasis"/>
          <w:highlight w:val="cyan"/>
        </w:rPr>
        <w:t>divisive</w:t>
      </w:r>
      <w:r w:rsidRPr="00B23527">
        <w:rPr>
          <w:rStyle w:val="Emphasis"/>
        </w:rPr>
        <w:t xml:space="preserve"> and distracting domestic </w:t>
      </w:r>
      <w:r w:rsidRPr="00B23527">
        <w:rPr>
          <w:rStyle w:val="Emphasis"/>
          <w:highlight w:val="cyan"/>
        </w:rPr>
        <w:t>debate</w:t>
      </w:r>
      <w:r w:rsidRPr="00B23527">
        <w:rPr>
          <w:rStyle w:val="StyleUnderline"/>
        </w:rPr>
        <w:t xml:space="preserve"> as to priorities</w:t>
      </w:r>
      <w:r w:rsidRPr="00B23527">
        <w:rPr>
          <w:sz w:val="16"/>
        </w:rPr>
        <w:t xml:space="preserve">. An additional benefit is that </w:t>
      </w:r>
      <w:r w:rsidRPr="00B23527">
        <w:rPr>
          <w:rStyle w:val="Emphasis"/>
        </w:rPr>
        <w:t>respect</w:t>
      </w:r>
      <w:r w:rsidRPr="00B23527">
        <w:rPr>
          <w:rStyle w:val="StyleUnderline"/>
        </w:rPr>
        <w:t xml:space="preserve"> for the U</w:t>
      </w:r>
      <w:r w:rsidRPr="00B23527">
        <w:rPr>
          <w:sz w:val="16"/>
        </w:rPr>
        <w:t xml:space="preserve">nited </w:t>
      </w:r>
      <w:r w:rsidRPr="00B23527">
        <w:rPr>
          <w:rStyle w:val="StyleUnderline"/>
        </w:rPr>
        <w:t>S</w:t>
      </w:r>
      <w:r w:rsidRPr="00B23527">
        <w:rPr>
          <w:sz w:val="16"/>
        </w:rPr>
        <w:t xml:space="preserve">tates and for the American political, social, and economic model (along with a desire to emulate it) </w:t>
      </w:r>
      <w:r w:rsidRPr="00B23527">
        <w:rPr>
          <w:rStyle w:val="StyleUnderline"/>
        </w:rPr>
        <w:t xml:space="preserve">will increase </w:t>
      </w:r>
      <w:r w:rsidRPr="00B23527">
        <w:rPr>
          <w:rStyle w:val="Emphasis"/>
        </w:rPr>
        <w:t>only if</w:t>
      </w:r>
      <w:r w:rsidRPr="00B23527">
        <w:rPr>
          <w:rStyle w:val="StyleUnderline"/>
        </w:rPr>
        <w:t xml:space="preserve"> it is seen as successful</w:t>
      </w:r>
      <w:r w:rsidRPr="00B23527">
        <w:rPr>
          <w:sz w:val="16"/>
        </w:rPr>
        <w:t>.</w:t>
      </w:r>
    </w:p>
    <w:p w14:paraId="1D2E9A6E" w14:textId="77777777" w:rsidR="00D867EF" w:rsidRPr="00B23527" w:rsidRDefault="00D867EF" w:rsidP="00D867EF">
      <w:pPr>
        <w:rPr>
          <w:sz w:val="16"/>
        </w:rPr>
      </w:pPr>
      <w:r w:rsidRPr="00B23527">
        <w:rPr>
          <w:rStyle w:val="Emphasis"/>
          <w:highlight w:val="cyan"/>
        </w:rPr>
        <w:t>The</w:t>
      </w:r>
      <w:r w:rsidRPr="00B23527">
        <w:rPr>
          <w:rStyle w:val="Emphasis"/>
        </w:rPr>
        <w:t xml:space="preserve"> most </w:t>
      </w:r>
      <w:r w:rsidRPr="00B23527">
        <w:rPr>
          <w:rStyle w:val="Emphasis"/>
          <w:highlight w:val="cyan"/>
        </w:rPr>
        <w:t>basic test</w:t>
      </w:r>
      <w:r w:rsidRPr="00B23527">
        <w:rPr>
          <w:sz w:val="16"/>
        </w:rPr>
        <w:t xml:space="preserve"> of the success of the model </w:t>
      </w:r>
      <w:r w:rsidRPr="00B23527">
        <w:rPr>
          <w:rStyle w:val="StyleUnderline"/>
          <w:highlight w:val="cyan"/>
        </w:rPr>
        <w:t>will be</w:t>
      </w:r>
      <w:r w:rsidRPr="00B23527">
        <w:rPr>
          <w:rStyle w:val="StyleUnderline"/>
        </w:rPr>
        <w:t xml:space="preserve"> </w:t>
      </w:r>
      <w:r w:rsidRPr="00B23527">
        <w:rPr>
          <w:rStyle w:val="Emphasis"/>
        </w:rPr>
        <w:t xml:space="preserve">economic </w:t>
      </w:r>
      <w:r w:rsidRPr="00B23527">
        <w:rPr>
          <w:rStyle w:val="Emphasis"/>
          <w:highlight w:val="cyan"/>
        </w:rPr>
        <w:t>growth</w:t>
      </w:r>
      <w:r w:rsidRPr="00B23527">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17622C96" w14:textId="07986E4E" w:rsidR="004218F3" w:rsidRPr="00C77ADD" w:rsidRDefault="004218F3" w:rsidP="004218F3">
      <w:pPr>
        <w:pStyle w:val="Heading3"/>
      </w:pPr>
      <w:r>
        <w:t>!---Disease</w:t>
      </w:r>
    </w:p>
    <w:p w14:paraId="2C552CBE" w14:textId="77777777" w:rsidR="004218F3" w:rsidRPr="00C77ADD" w:rsidRDefault="004218F3" w:rsidP="004218F3">
      <w:pPr>
        <w:pStyle w:val="Heading4"/>
      </w:pPr>
      <w:r w:rsidRPr="00C77ADD">
        <w:t xml:space="preserve">Messick says </w:t>
      </w:r>
      <w:r w:rsidRPr="00C77ADD">
        <w:rPr>
          <w:u w:val="single"/>
        </w:rPr>
        <w:t>clogged court</w:t>
      </w:r>
      <w:r w:rsidRPr="00C77ADD">
        <w:t xml:space="preserve"> makes people </w:t>
      </w:r>
      <w:r w:rsidRPr="00C77ADD">
        <w:rPr>
          <w:u w:val="single"/>
        </w:rPr>
        <w:t>lose faith in government</w:t>
      </w:r>
      <w:r w:rsidRPr="00C77ADD">
        <w:t xml:space="preserve"> -- that worsens disease spreads. </w:t>
      </w:r>
    </w:p>
    <w:p w14:paraId="5AA23BFB" w14:textId="77777777" w:rsidR="004218F3" w:rsidRPr="00C77ADD" w:rsidRDefault="004218F3" w:rsidP="004218F3">
      <w:r w:rsidRPr="00C77ADD">
        <w:rPr>
          <w:rStyle w:val="Style13ptBold"/>
        </w:rPr>
        <w:t>Tsai &amp; Morse ’19</w:t>
      </w:r>
      <w:r w:rsidRPr="00C77ADD">
        <w:t xml:space="preserve"> [Lily L. Tsai; Benjamin S. Morse; Massachusetts Institute of Technology; 03/05/2019; SSN Key Findings; “Why Citizen Trust in Government Matters -- Especially When Crises Strike,” https://scholars.org/contribution/why-citizen-trust-government-matters-especially-when-crises-strike//BUBU]</w:t>
      </w:r>
    </w:p>
    <w:p w14:paraId="1CE3E68D" w14:textId="77777777" w:rsidR="004218F3" w:rsidRPr="00C77ADD" w:rsidRDefault="004218F3" w:rsidP="004218F3">
      <w:pPr>
        <w:rPr>
          <w:sz w:val="14"/>
        </w:rPr>
      </w:pPr>
      <w:r w:rsidRPr="00C77ADD">
        <w:rPr>
          <w:sz w:val="14"/>
        </w:rPr>
        <w:t xml:space="preserve">The 2014-2015 </w:t>
      </w:r>
      <w:r w:rsidRPr="00C77ADD">
        <w:rPr>
          <w:rStyle w:val="StyleUnderline"/>
        </w:rPr>
        <w:t>Ebola crisis made headlines</w:t>
      </w:r>
      <w:r w:rsidRPr="00C77ADD">
        <w:rPr>
          <w:sz w:val="14"/>
        </w:rPr>
        <w:t xml:space="preserve"> worldwide with alarming contagion rates, high death tolls, and the inability of governments to respond effectively — or at least, perceived inability. After the crisis, it was discovered that </w:t>
      </w:r>
      <w:r w:rsidRPr="00C77ADD">
        <w:rPr>
          <w:u w:val="single"/>
        </w:rPr>
        <w:t xml:space="preserve">Ebola </w:t>
      </w:r>
      <w:r w:rsidRPr="00C77ADD">
        <w:rPr>
          <w:b/>
          <w:bCs/>
          <w:u w:val="single"/>
        </w:rPr>
        <w:t>spread</w:t>
      </w:r>
      <w:r w:rsidRPr="00C77ADD">
        <w:rPr>
          <w:u w:val="single"/>
        </w:rPr>
        <w:t xml:space="preserve"> </w:t>
      </w:r>
      <w:r w:rsidRPr="00C77ADD">
        <w:rPr>
          <w:b/>
          <w:bCs/>
          <w:u w:val="single"/>
        </w:rPr>
        <w:t>rapidly</w:t>
      </w:r>
      <w:r w:rsidRPr="00C77ADD">
        <w:rPr>
          <w:u w:val="single"/>
        </w:rPr>
        <w:t xml:space="preserve"> not only because of ineffective government measures but also because of </w:t>
      </w:r>
      <w:r w:rsidRPr="00C77ADD">
        <w:rPr>
          <w:b/>
          <w:bCs/>
          <w:u w:val="single"/>
        </w:rPr>
        <w:t>intentional</w:t>
      </w:r>
      <w:r w:rsidRPr="00C77ADD">
        <w:rPr>
          <w:u w:val="single"/>
        </w:rPr>
        <w:t xml:space="preserve"> </w:t>
      </w:r>
      <w:r w:rsidRPr="00C77ADD">
        <w:rPr>
          <w:b/>
          <w:bCs/>
          <w:u w:val="single"/>
        </w:rPr>
        <w:t>noncompliance</w:t>
      </w:r>
      <w:r w:rsidRPr="00C77ADD">
        <w:rPr>
          <w:u w:val="single"/>
        </w:rPr>
        <w:t xml:space="preserve"> by </w:t>
      </w:r>
      <w:r w:rsidRPr="00C77ADD">
        <w:rPr>
          <w:b/>
          <w:bCs/>
          <w:u w:val="single"/>
        </w:rPr>
        <w:t>distrustful</w:t>
      </w:r>
      <w:r w:rsidRPr="00C77ADD">
        <w:rPr>
          <w:u w:val="single"/>
        </w:rPr>
        <w:t xml:space="preserve"> </w:t>
      </w:r>
      <w:r w:rsidRPr="00C77ADD">
        <w:rPr>
          <w:b/>
          <w:bCs/>
          <w:u w:val="single"/>
        </w:rPr>
        <w:t>citizens</w:t>
      </w:r>
      <w:r w:rsidRPr="00C77ADD">
        <w:rPr>
          <w:sz w:val="14"/>
        </w:rPr>
        <w:t>.</w:t>
      </w:r>
    </w:p>
    <w:p w14:paraId="6E1064F2" w14:textId="77777777" w:rsidR="004218F3" w:rsidRPr="00C77ADD" w:rsidRDefault="004218F3" w:rsidP="004218F3">
      <w:pPr>
        <w:rPr>
          <w:sz w:val="14"/>
        </w:rPr>
      </w:pPr>
      <w:r w:rsidRPr="00C77ADD">
        <w:rPr>
          <w:sz w:val="14"/>
        </w:rPr>
        <w:t xml:space="preserve">Why did </w:t>
      </w:r>
      <w:r w:rsidRPr="00C77ADD">
        <w:rPr>
          <w:b/>
          <w:bCs/>
          <w:u w:val="single"/>
        </w:rPr>
        <w:t>citizens</w:t>
      </w:r>
      <w:r w:rsidRPr="00C77ADD">
        <w:rPr>
          <w:sz w:val="14"/>
        </w:rPr>
        <w:t xml:space="preserve"> who, along with governments, wanted to contain Ebola </w:t>
      </w:r>
      <w:r w:rsidRPr="00C77ADD">
        <w:rPr>
          <w:b/>
          <w:bCs/>
          <w:u w:val="single"/>
        </w:rPr>
        <w:t>refuse</w:t>
      </w:r>
      <w:r w:rsidRPr="00C77ADD">
        <w:rPr>
          <w:u w:val="single"/>
        </w:rPr>
        <w:t xml:space="preserve"> to </w:t>
      </w:r>
      <w:r w:rsidRPr="00C77ADD">
        <w:rPr>
          <w:b/>
          <w:bCs/>
          <w:u w:val="single"/>
        </w:rPr>
        <w:t>cooperate</w:t>
      </w:r>
      <w:r w:rsidRPr="00C77ADD">
        <w:rPr>
          <w:u w:val="single"/>
        </w:rPr>
        <w:t xml:space="preserve"> with public policies</w:t>
      </w:r>
      <w:r w:rsidRPr="00C77ADD">
        <w:rPr>
          <w:sz w:val="14"/>
        </w:rPr>
        <w:t xml:space="preserve"> designed to keep them safe? How did lack of citizen trust in government affect the spread of the virus? My co-investigators and I conducted </w:t>
      </w:r>
      <w:r w:rsidRPr="00C77ADD">
        <w:rPr>
          <w:b/>
          <w:bCs/>
          <w:u w:val="single"/>
        </w:rPr>
        <w:t>research</w:t>
      </w:r>
      <w:r w:rsidRPr="00C77ADD">
        <w:rPr>
          <w:sz w:val="14"/>
        </w:rPr>
        <w:t xml:space="preserve"> to </w:t>
      </w:r>
      <w:r w:rsidRPr="00C77ADD">
        <w:rPr>
          <w:b/>
          <w:bCs/>
          <w:u w:val="single"/>
        </w:rPr>
        <w:t>answer</w:t>
      </w:r>
      <w:r w:rsidRPr="00C77ADD">
        <w:rPr>
          <w:sz w:val="14"/>
        </w:rPr>
        <w:t xml:space="preserve"> these questions and examine how </w:t>
      </w:r>
      <w:r w:rsidRPr="00C77ADD">
        <w:rPr>
          <w:b/>
          <w:bCs/>
          <w:u w:val="single"/>
        </w:rPr>
        <w:t>poor</w:t>
      </w:r>
      <w:r w:rsidRPr="00C77ADD">
        <w:rPr>
          <w:u w:val="single"/>
        </w:rPr>
        <w:t xml:space="preserve"> </w:t>
      </w:r>
      <w:r w:rsidRPr="00C77ADD">
        <w:rPr>
          <w:b/>
          <w:bCs/>
          <w:u w:val="single"/>
        </w:rPr>
        <w:t>governance</w:t>
      </w:r>
      <w:r w:rsidRPr="00C77ADD">
        <w:rPr>
          <w:u w:val="single"/>
        </w:rPr>
        <w:t xml:space="preserve"> affected the </w:t>
      </w:r>
      <w:r w:rsidRPr="00C77ADD">
        <w:rPr>
          <w:b/>
          <w:bCs/>
          <w:u w:val="single"/>
        </w:rPr>
        <w:t>epidemic</w:t>
      </w:r>
      <w:r w:rsidRPr="00C77ADD">
        <w:rPr>
          <w:u w:val="single"/>
        </w:rPr>
        <w:t xml:space="preserve"> and various </w:t>
      </w:r>
      <w:r w:rsidRPr="00C77ADD">
        <w:rPr>
          <w:b/>
          <w:bCs/>
          <w:u w:val="single"/>
        </w:rPr>
        <w:t>outreach</w:t>
      </w:r>
      <w:r w:rsidRPr="00C77ADD">
        <w:rPr>
          <w:u w:val="single"/>
        </w:rPr>
        <w:t xml:space="preserve"> </w:t>
      </w:r>
      <w:r w:rsidRPr="00C77ADD">
        <w:rPr>
          <w:b/>
          <w:bCs/>
          <w:u w:val="single"/>
        </w:rPr>
        <w:t>efforts</w:t>
      </w:r>
      <w:r w:rsidRPr="00C77ADD">
        <w:rPr>
          <w:u w:val="single"/>
        </w:rPr>
        <w:t xml:space="preserve"> affected people and their </w:t>
      </w:r>
      <w:r w:rsidRPr="00C77ADD">
        <w:rPr>
          <w:b/>
          <w:bCs/>
          <w:u w:val="single"/>
        </w:rPr>
        <w:t>trust</w:t>
      </w:r>
      <w:r w:rsidRPr="00C77ADD">
        <w:rPr>
          <w:u w:val="single"/>
        </w:rPr>
        <w:t xml:space="preserve"> in </w:t>
      </w:r>
      <w:r w:rsidRPr="00C77ADD">
        <w:rPr>
          <w:b/>
          <w:bCs/>
          <w:u w:val="single"/>
        </w:rPr>
        <w:t>government</w:t>
      </w:r>
      <w:r w:rsidRPr="00C77ADD">
        <w:rPr>
          <w:sz w:val="14"/>
        </w:rPr>
        <w:t>.</w:t>
      </w:r>
    </w:p>
    <w:p w14:paraId="685D9B22" w14:textId="2D63E2EC" w:rsidR="004218F3" w:rsidRPr="00310CE8" w:rsidRDefault="004218F3" w:rsidP="004218F3">
      <w:pPr>
        <w:rPr>
          <w:b/>
          <w:bCs/>
          <w:sz w:val="14"/>
        </w:rPr>
      </w:pPr>
      <w:r w:rsidRPr="00C77ADD">
        <w:rPr>
          <w:b/>
          <w:bCs/>
          <w:u w:val="single"/>
        </w:rPr>
        <w:t>Trust</w:t>
      </w:r>
      <w:r w:rsidRPr="00C77ADD">
        <w:rPr>
          <w:u w:val="single"/>
        </w:rPr>
        <w:t xml:space="preserve"> in government is </w:t>
      </w:r>
      <w:r w:rsidRPr="00C77ADD">
        <w:rPr>
          <w:b/>
          <w:bCs/>
          <w:u w:val="single"/>
        </w:rPr>
        <w:t>crucial</w:t>
      </w:r>
      <w:r w:rsidRPr="00C77ADD">
        <w:rPr>
          <w:u w:val="single"/>
        </w:rPr>
        <w:t xml:space="preserve"> to </w:t>
      </w:r>
      <w:r w:rsidRPr="00C77ADD">
        <w:rPr>
          <w:b/>
          <w:bCs/>
          <w:u w:val="single"/>
        </w:rPr>
        <w:t>voluntary compliance</w:t>
      </w:r>
      <w:r w:rsidRPr="00C77ADD">
        <w:rPr>
          <w:u w:val="single"/>
        </w:rPr>
        <w:t xml:space="preserve"> with </w:t>
      </w:r>
      <w:r w:rsidRPr="00C77ADD">
        <w:rPr>
          <w:b/>
          <w:bCs/>
          <w:u w:val="single"/>
        </w:rPr>
        <w:t>government</w:t>
      </w:r>
      <w:r w:rsidRPr="00C77ADD">
        <w:rPr>
          <w:u w:val="single"/>
        </w:rPr>
        <w:t xml:space="preserve"> </w:t>
      </w:r>
      <w:r w:rsidRPr="00C77ADD">
        <w:rPr>
          <w:b/>
          <w:bCs/>
          <w:u w:val="single"/>
        </w:rPr>
        <w:t>policy</w:t>
      </w:r>
      <w:r w:rsidRPr="00C77ADD">
        <w:rPr>
          <w:sz w:val="14"/>
        </w:rPr>
        <w:t xml:space="preserve">, and </w:t>
      </w:r>
      <w:r w:rsidRPr="00C77ADD">
        <w:rPr>
          <w:u w:val="single"/>
        </w:rPr>
        <w:t xml:space="preserve">it can </w:t>
      </w:r>
      <w:r w:rsidRPr="00C77ADD">
        <w:rPr>
          <w:b/>
          <w:bCs/>
          <w:u w:val="single"/>
        </w:rPr>
        <w:t>increase</w:t>
      </w:r>
      <w:r w:rsidRPr="00C77ADD">
        <w:rPr>
          <w:u w:val="single"/>
        </w:rPr>
        <w:t xml:space="preserve"> citizens’ </w:t>
      </w:r>
      <w:r w:rsidRPr="00C77ADD">
        <w:rPr>
          <w:b/>
          <w:bCs/>
          <w:u w:val="single"/>
        </w:rPr>
        <w:t>tolerance</w:t>
      </w:r>
      <w:r w:rsidRPr="00C77ADD">
        <w:rPr>
          <w:u w:val="single"/>
        </w:rPr>
        <w:t xml:space="preserve"> of </w:t>
      </w:r>
      <w:r w:rsidRPr="00C77ADD">
        <w:rPr>
          <w:b/>
          <w:bCs/>
          <w:u w:val="single"/>
        </w:rPr>
        <w:t>measures</w:t>
      </w:r>
      <w:r w:rsidRPr="00C77ADD">
        <w:rPr>
          <w:u w:val="single"/>
        </w:rPr>
        <w:t xml:space="preserve"> that seem </w:t>
      </w:r>
      <w:r w:rsidRPr="00C77ADD">
        <w:rPr>
          <w:b/>
          <w:bCs/>
          <w:u w:val="single"/>
        </w:rPr>
        <w:t>invasive</w:t>
      </w:r>
      <w:r w:rsidRPr="00C77ADD">
        <w:rPr>
          <w:u w:val="single"/>
        </w:rPr>
        <w:t>, annoying, or disruptive</w:t>
      </w:r>
      <w:r w:rsidRPr="00C77ADD">
        <w:rPr>
          <w:sz w:val="14"/>
        </w:rPr>
        <w:t xml:space="preserve">. In contrast, </w:t>
      </w:r>
      <w:r w:rsidRPr="00C77ADD">
        <w:rPr>
          <w:b/>
          <w:bCs/>
          <w:u w:val="single"/>
        </w:rPr>
        <w:t>distrust</w:t>
      </w:r>
      <w:r w:rsidRPr="00C77ADD">
        <w:rPr>
          <w:u w:val="single"/>
        </w:rPr>
        <w:t xml:space="preserve"> can result in citizen disagreement or </w:t>
      </w:r>
      <w:r w:rsidRPr="00C77ADD">
        <w:rPr>
          <w:b/>
          <w:bCs/>
          <w:u w:val="single"/>
        </w:rPr>
        <w:t>active resistance</w:t>
      </w:r>
      <w:r w:rsidRPr="00C77ADD">
        <w:rPr>
          <w:u w:val="single"/>
        </w:rPr>
        <w:t xml:space="preserve"> to government policy</w:t>
      </w:r>
      <w:r w:rsidRPr="00C77ADD">
        <w:rPr>
          <w:sz w:val="14"/>
        </w:rPr>
        <w:t xml:space="preserve">. </w:t>
      </w:r>
      <w:r w:rsidRPr="00C77ADD">
        <w:rPr>
          <w:b/>
          <w:bCs/>
          <w:u w:val="single"/>
        </w:rPr>
        <w:t>Distrust</w:t>
      </w:r>
      <w:r w:rsidRPr="00C77ADD">
        <w:rPr>
          <w:u w:val="single"/>
        </w:rPr>
        <w:t xml:space="preserve"> can be </w:t>
      </w:r>
      <w:r w:rsidRPr="00C77ADD">
        <w:rPr>
          <w:b/>
          <w:bCs/>
          <w:u w:val="single"/>
        </w:rPr>
        <w:t>expensive</w:t>
      </w:r>
      <w:r w:rsidRPr="00C77ADD">
        <w:rPr>
          <w:u w:val="single"/>
        </w:rPr>
        <w:t xml:space="preserve"> for government officials who have to </w:t>
      </w:r>
      <w:r w:rsidRPr="00C77ADD">
        <w:rPr>
          <w:b/>
          <w:bCs/>
          <w:u w:val="single"/>
        </w:rPr>
        <w:t>invest</w:t>
      </w:r>
      <w:r w:rsidRPr="00C77ADD">
        <w:rPr>
          <w:u w:val="single"/>
        </w:rPr>
        <w:t xml:space="preserve"> </w:t>
      </w:r>
      <w:r w:rsidRPr="00C77ADD">
        <w:rPr>
          <w:b/>
          <w:bCs/>
          <w:u w:val="single"/>
        </w:rPr>
        <w:t>resources</w:t>
      </w:r>
      <w:r w:rsidRPr="00C77ADD">
        <w:rPr>
          <w:u w:val="single"/>
        </w:rPr>
        <w:t xml:space="preserve"> in </w:t>
      </w:r>
      <w:r w:rsidRPr="00C77ADD">
        <w:rPr>
          <w:b/>
          <w:bCs/>
          <w:u w:val="single"/>
        </w:rPr>
        <w:t>obtaining</w:t>
      </w:r>
      <w:r w:rsidRPr="00C77ADD">
        <w:rPr>
          <w:u w:val="single"/>
        </w:rPr>
        <w:t xml:space="preserve"> </w:t>
      </w:r>
      <w:r w:rsidRPr="00C77ADD">
        <w:rPr>
          <w:b/>
          <w:bCs/>
          <w:u w:val="single"/>
        </w:rPr>
        <w:t>cooperation</w:t>
      </w:r>
      <w:r w:rsidRPr="00C77ADD">
        <w:rPr>
          <w:sz w:val="14"/>
        </w:rPr>
        <w:t xml:space="preserve">. </w:t>
      </w:r>
      <w:r w:rsidRPr="00C77ADD">
        <w:rPr>
          <w:u w:val="single"/>
        </w:rPr>
        <w:t xml:space="preserve">During </w:t>
      </w:r>
      <w:r w:rsidRPr="00C77ADD">
        <w:rPr>
          <w:b/>
          <w:bCs/>
          <w:u w:val="single"/>
        </w:rPr>
        <w:t>public</w:t>
      </w:r>
      <w:r w:rsidRPr="00C77ADD">
        <w:rPr>
          <w:u w:val="single"/>
        </w:rPr>
        <w:t xml:space="preserve"> </w:t>
      </w:r>
      <w:r w:rsidRPr="00C77ADD">
        <w:rPr>
          <w:b/>
          <w:bCs/>
          <w:u w:val="single"/>
        </w:rPr>
        <w:t>health</w:t>
      </w:r>
      <w:r w:rsidRPr="00C77ADD">
        <w:rPr>
          <w:u w:val="single"/>
        </w:rPr>
        <w:t xml:space="preserve"> </w:t>
      </w:r>
      <w:r w:rsidRPr="00C77ADD">
        <w:rPr>
          <w:b/>
          <w:bCs/>
          <w:u w:val="single"/>
        </w:rPr>
        <w:t>crises</w:t>
      </w:r>
      <w:r w:rsidRPr="00C77ADD">
        <w:rPr>
          <w:sz w:val="14"/>
        </w:rPr>
        <w:t xml:space="preserve">, especially, </w:t>
      </w:r>
      <w:r w:rsidRPr="00C77ADD">
        <w:rPr>
          <w:u w:val="single"/>
        </w:rPr>
        <w:t xml:space="preserve">distrust can be </w:t>
      </w:r>
      <w:r w:rsidRPr="00C77ADD">
        <w:rPr>
          <w:b/>
          <w:bCs/>
          <w:u w:val="single"/>
        </w:rPr>
        <w:t>devastating</w:t>
      </w:r>
      <w:r w:rsidRPr="00C77ADD">
        <w:rPr>
          <w:u w:val="single"/>
        </w:rPr>
        <w:t xml:space="preserve"> because </w:t>
      </w:r>
      <w:r w:rsidRPr="00C77ADD">
        <w:rPr>
          <w:b/>
          <w:bCs/>
          <w:u w:val="single"/>
        </w:rPr>
        <w:t>noncompliance</w:t>
      </w:r>
      <w:r w:rsidRPr="00C77ADD">
        <w:rPr>
          <w:u w:val="single"/>
        </w:rPr>
        <w:t xml:space="preserve"> can </w:t>
      </w:r>
      <w:r w:rsidRPr="00C77ADD">
        <w:rPr>
          <w:b/>
          <w:bCs/>
          <w:u w:val="single"/>
        </w:rPr>
        <w:t>turn lethal</w:t>
      </w:r>
      <w:r w:rsidRPr="00C77ADD">
        <w:rPr>
          <w:b/>
          <w:bCs/>
          <w:sz w:val="14"/>
        </w:rPr>
        <w:t>.</w:t>
      </w:r>
    </w:p>
    <w:p w14:paraId="6A15672D" w14:textId="409313CE" w:rsidR="004218F3" w:rsidRPr="00C77ADD" w:rsidRDefault="004218F3" w:rsidP="004218F3">
      <w:pPr>
        <w:pStyle w:val="Heading4"/>
      </w:pPr>
      <w:r w:rsidRPr="00C77ADD">
        <w:t>Future pandemic</w:t>
      </w:r>
      <w:r w:rsidR="00310CE8">
        <w:t>s</w:t>
      </w:r>
      <w:r w:rsidRPr="00C77ADD">
        <w:t xml:space="preserve"> cause extinction. </w:t>
      </w:r>
    </w:p>
    <w:p w14:paraId="522424E7" w14:textId="77777777" w:rsidR="004218F3" w:rsidRPr="00C77ADD" w:rsidRDefault="004218F3" w:rsidP="004218F3">
      <w:r w:rsidRPr="00C77ADD">
        <w:rPr>
          <w:rStyle w:val="Heading4Char"/>
          <w:szCs w:val="26"/>
        </w:rPr>
        <w:t>Ord 20</w:t>
      </w:r>
      <w:r w:rsidRPr="00C77ADD">
        <w:t xml:space="preserve"> – (Toby Ord is a moral philosopher, Oxford University, Future of Life Institute. Ord has advised the World Health Organization, the World Bank, the World Economic Forum, the US National Intelligence Council, the UK Prime Minister’s Office, Cabinet Office, and Government Office for Science; “Why we need worst-case thinking to prevent pandemics”; The Guardian; D.A. April 18</w:t>
      </w:r>
      <w:r w:rsidRPr="00C77ADD">
        <w:rPr>
          <w:vertAlign w:val="superscript"/>
        </w:rPr>
        <w:t>th</w:t>
      </w:r>
      <w:r w:rsidRPr="00C77ADD">
        <w:t xml:space="preserve"> 2020, [Published March 6</w:t>
      </w:r>
      <w:r w:rsidRPr="00C77ADD">
        <w:rPr>
          <w:vertAlign w:val="superscript"/>
        </w:rPr>
        <w:t>th</w:t>
      </w:r>
      <w:r w:rsidRPr="00C77ADD">
        <w:t xml:space="preserve"> 2020]; </w:t>
      </w:r>
      <w:hyperlink r:id="rId29" w:history="1">
        <w:r w:rsidRPr="00C77ADD">
          <w:rPr>
            <w:rStyle w:val="Hyperlink"/>
          </w:rPr>
          <w:t>https://www.theguardian.com/science/2020/mar/06/worst-case-thinking-prevent-pandemics-coronavirus-existential-risk</w:t>
        </w:r>
      </w:hyperlink>
      <w:r w:rsidRPr="00C77ADD">
        <w:t>) //LFS—JCM</w:t>
      </w:r>
    </w:p>
    <w:p w14:paraId="4FA89FE9" w14:textId="77777777" w:rsidR="004218F3" w:rsidRPr="00C77ADD" w:rsidRDefault="004218F3" w:rsidP="004218F3">
      <w:r w:rsidRPr="00C77ADD">
        <w:t xml:space="preserve">[TITLE]: </w:t>
      </w:r>
      <w:r w:rsidRPr="00C77ADD">
        <w:rPr>
          <w:sz w:val="16"/>
          <w:szCs w:val="16"/>
        </w:rPr>
        <w:t>Why</w:t>
      </w:r>
      <w:r w:rsidRPr="00C77ADD">
        <w:t xml:space="preserve"> </w:t>
      </w:r>
      <w:r w:rsidRPr="00C77ADD">
        <w:rPr>
          <w:rStyle w:val="Emphasis"/>
        </w:rPr>
        <w:t>we need worst-case thinking to prevent pandemics</w:t>
      </w:r>
    </w:p>
    <w:p w14:paraId="130BA05D" w14:textId="77777777" w:rsidR="004218F3" w:rsidRPr="00C77ADD" w:rsidRDefault="004218F3" w:rsidP="004218F3">
      <w:pPr>
        <w:rPr>
          <w:sz w:val="16"/>
        </w:rPr>
      </w:pPr>
      <w:r w:rsidRPr="00C77ADD">
        <w:rPr>
          <w:rStyle w:val="StyleUnderline"/>
        </w:rPr>
        <w:t>The world is in the early stages of what may be the most deadly pandemic of the past 100 years</w:t>
      </w:r>
      <w:r w:rsidRPr="00C77ADD">
        <w:rPr>
          <w:sz w:val="16"/>
        </w:rPr>
        <w:t xml:space="preserve">. In </w:t>
      </w:r>
      <w:r w:rsidRPr="00C77ADD">
        <w:rPr>
          <w:rStyle w:val="StyleUnderline"/>
        </w:rPr>
        <w:t>China</w:t>
      </w:r>
      <w:r w:rsidRPr="00C77ADD">
        <w:rPr>
          <w:sz w:val="16"/>
        </w:rPr>
        <w:t xml:space="preserve">, </w:t>
      </w:r>
      <w:r w:rsidRPr="00C77ADD">
        <w:rPr>
          <w:rStyle w:val="StyleUnderline"/>
        </w:rPr>
        <w:t>thousands</w:t>
      </w:r>
      <w:r w:rsidRPr="00C77ADD">
        <w:rPr>
          <w:sz w:val="16"/>
        </w:rPr>
        <w:t xml:space="preserve"> of people </w:t>
      </w:r>
      <w:r w:rsidRPr="00C77ADD">
        <w:rPr>
          <w:rStyle w:val="StyleUnderline"/>
        </w:rPr>
        <w:t>have already died</w:t>
      </w:r>
      <w:r w:rsidRPr="00C77ADD">
        <w:rPr>
          <w:sz w:val="16"/>
        </w:rPr>
        <w:t xml:space="preserve">; large </w:t>
      </w:r>
      <w:r w:rsidRPr="00C77ADD">
        <w:rPr>
          <w:rStyle w:val="StyleUnderline"/>
        </w:rPr>
        <w:t>outbreaks have begun in South Korea, Iran and Italy</w:t>
      </w:r>
      <w:r w:rsidRPr="00C77ADD">
        <w:rPr>
          <w:sz w:val="16"/>
        </w:rPr>
        <w:t xml:space="preserve">; and </w:t>
      </w:r>
      <w:r w:rsidRPr="00C77ADD">
        <w:rPr>
          <w:rStyle w:val="StyleUnderline"/>
        </w:rPr>
        <w:t>the rest of the world is bracing for impact</w:t>
      </w:r>
      <w:r w:rsidRPr="00C77ADD">
        <w:rPr>
          <w:sz w:val="16"/>
        </w:rPr>
        <w:t xml:space="preserve">. We do not yet know whether the final toll will be measured in thousands or hundreds of thousands. </w:t>
      </w:r>
      <w:r w:rsidRPr="00C77ADD">
        <w:rPr>
          <w:rStyle w:val="Emphasis"/>
        </w:rPr>
        <w:t>For all our advances</w:t>
      </w:r>
      <w:r w:rsidRPr="00C77ADD">
        <w:rPr>
          <w:rStyle w:val="StyleUnderline"/>
        </w:rPr>
        <w:t xml:space="preserve"> in medicine, </w:t>
      </w:r>
      <w:r w:rsidRPr="00C77ADD">
        <w:rPr>
          <w:rStyle w:val="Emphasis"/>
        </w:rPr>
        <w:t>humanity remains</w:t>
      </w:r>
      <w:r w:rsidRPr="00C77ADD">
        <w:rPr>
          <w:rStyle w:val="StyleUnderline"/>
        </w:rPr>
        <w:t xml:space="preserve"> much more </w:t>
      </w:r>
      <w:r w:rsidRPr="00C77ADD">
        <w:rPr>
          <w:rStyle w:val="Emphasis"/>
        </w:rPr>
        <w:t>vulnerable</w:t>
      </w:r>
      <w:r w:rsidRPr="00C77ADD">
        <w:rPr>
          <w:rStyle w:val="StyleUnderline"/>
        </w:rPr>
        <w:t xml:space="preserve"> </w:t>
      </w:r>
      <w:r w:rsidRPr="00C77ADD">
        <w:rPr>
          <w:rStyle w:val="Emphasis"/>
        </w:rPr>
        <w:t>to pandemics</w:t>
      </w:r>
      <w:r w:rsidRPr="00C77ADD">
        <w:rPr>
          <w:rStyle w:val="StyleUnderline"/>
        </w:rPr>
        <w:t xml:space="preserve"> than we would like to believe</w:t>
      </w:r>
      <w:r w:rsidRPr="00C77ADD">
        <w:rPr>
          <w:sz w:val="16"/>
        </w:rPr>
        <w:t xml:space="preserve">. </w:t>
      </w:r>
    </w:p>
    <w:p w14:paraId="4013C6C8" w14:textId="77777777" w:rsidR="004218F3" w:rsidRPr="00C77ADD" w:rsidRDefault="004218F3" w:rsidP="004218F3">
      <w:pPr>
        <w:rPr>
          <w:sz w:val="16"/>
        </w:rPr>
      </w:pPr>
      <w:r w:rsidRPr="00C77ADD">
        <w:rPr>
          <w:rStyle w:val="StyleUnderline"/>
        </w:rPr>
        <w:t>To understand our vulnerability, and to determine what steps must be taken to end it,</w:t>
      </w:r>
      <w:r w:rsidRPr="00C77ADD">
        <w:rPr>
          <w:sz w:val="16"/>
        </w:rPr>
        <w:t xml:space="preserve"> </w:t>
      </w:r>
      <w:r w:rsidRPr="00C77ADD">
        <w:rPr>
          <w:rStyle w:val="StyleUnderline"/>
        </w:rPr>
        <w:t>it is useful to ask about the very worst-case scenarios</w:t>
      </w:r>
      <w:r w:rsidRPr="00C77ADD">
        <w:rPr>
          <w:sz w:val="16"/>
        </w:rPr>
        <w:t xml:space="preserve">. Just how bad could a pandemic be? In science fiction, </w:t>
      </w:r>
      <w:r w:rsidRPr="00C77ADD">
        <w:rPr>
          <w:rStyle w:val="StyleUnderline"/>
        </w:rPr>
        <w:t xml:space="preserve">we sometimes encounter the idea of a </w:t>
      </w:r>
      <w:r w:rsidRPr="00C77ADD">
        <w:rPr>
          <w:rStyle w:val="Emphasis"/>
        </w:rPr>
        <w:t>pandemic</w:t>
      </w:r>
      <w:r w:rsidRPr="00C77ADD">
        <w:rPr>
          <w:rStyle w:val="StyleUnderline"/>
        </w:rPr>
        <w:t xml:space="preserve"> so severe that it </w:t>
      </w:r>
      <w:r w:rsidRPr="00C77ADD">
        <w:rPr>
          <w:rStyle w:val="Emphasis"/>
        </w:rPr>
        <w:t>could cause</w:t>
      </w:r>
      <w:r w:rsidRPr="00C77ADD">
        <w:rPr>
          <w:rStyle w:val="StyleUnderline"/>
        </w:rPr>
        <w:t xml:space="preserve"> the </w:t>
      </w:r>
      <w:r w:rsidRPr="00C77ADD">
        <w:rPr>
          <w:rStyle w:val="Emphasis"/>
        </w:rPr>
        <w:t>end of</w:t>
      </w:r>
      <w:r w:rsidRPr="00C77ADD">
        <w:rPr>
          <w:rStyle w:val="StyleUnderline"/>
        </w:rPr>
        <w:t xml:space="preserve"> civilisation, or even of </w:t>
      </w:r>
      <w:r w:rsidRPr="00C77ADD">
        <w:rPr>
          <w:rStyle w:val="Emphasis"/>
        </w:rPr>
        <w:t>humanity</w:t>
      </w:r>
      <w:r w:rsidRPr="00C77ADD">
        <w:rPr>
          <w:rStyle w:val="StyleUnderline"/>
        </w:rPr>
        <w:t xml:space="preserve"> itself</w:t>
      </w:r>
      <w:r w:rsidRPr="00C77ADD">
        <w:rPr>
          <w:sz w:val="16"/>
        </w:rPr>
        <w:t xml:space="preserve">. Such a risk to humanity’s entire future is known as </w:t>
      </w:r>
      <w:r w:rsidRPr="00C77ADD">
        <w:rPr>
          <w:rStyle w:val="Emphasis"/>
        </w:rPr>
        <w:t>an existential risk</w:t>
      </w:r>
      <w:r w:rsidRPr="00C77ADD">
        <w:rPr>
          <w:sz w:val="16"/>
        </w:rPr>
        <w:t xml:space="preserve">. </w:t>
      </w:r>
      <w:r w:rsidRPr="00C77ADD">
        <w:rPr>
          <w:rStyle w:val="StyleUnderline"/>
        </w:rPr>
        <w:t>We can say</w:t>
      </w:r>
      <w:r w:rsidRPr="00C77ADD">
        <w:rPr>
          <w:sz w:val="16"/>
        </w:rPr>
        <w:t xml:space="preserve"> with certainty </w:t>
      </w:r>
      <w:r w:rsidRPr="00C77ADD">
        <w:rPr>
          <w:rStyle w:val="StyleUnderline"/>
        </w:rPr>
        <w:t>that</w:t>
      </w:r>
      <w:r w:rsidRPr="00C77ADD">
        <w:rPr>
          <w:sz w:val="16"/>
        </w:rPr>
        <w:t xml:space="preserve"> the novel </w:t>
      </w:r>
      <w:r w:rsidRPr="00C77ADD">
        <w:rPr>
          <w:rStyle w:val="StyleUnderline"/>
        </w:rPr>
        <w:t>coronavirus</w:t>
      </w:r>
      <w:r w:rsidRPr="00C77ADD">
        <w:rPr>
          <w:sz w:val="16"/>
        </w:rPr>
        <w:t xml:space="preserve">, named </w:t>
      </w:r>
      <w:r w:rsidRPr="00C77ADD">
        <w:rPr>
          <w:rStyle w:val="StyleUnderline"/>
        </w:rPr>
        <w:t>Covid-19</w:t>
      </w:r>
      <w:r w:rsidRPr="00C77ADD">
        <w:rPr>
          <w:sz w:val="16"/>
        </w:rPr>
        <w:t xml:space="preserve">, </w:t>
      </w:r>
      <w:r w:rsidRPr="00C77ADD">
        <w:rPr>
          <w:rStyle w:val="StyleUnderline"/>
        </w:rPr>
        <w:t>does not pose such a risk</w:t>
      </w:r>
      <w:r w:rsidRPr="00C77ADD">
        <w:rPr>
          <w:sz w:val="16"/>
        </w:rPr>
        <w:t xml:space="preserve">. </w:t>
      </w:r>
      <w:r w:rsidRPr="00C77ADD">
        <w:rPr>
          <w:rStyle w:val="Emphasis"/>
        </w:rPr>
        <w:t>But could the next pandemic?</w:t>
      </w:r>
      <w:r w:rsidRPr="00C77ADD">
        <w:rPr>
          <w:sz w:val="16"/>
        </w:rPr>
        <w:t xml:space="preserve"> To find out, and to put the current outbreak into greater context, let us turn to the past. </w:t>
      </w:r>
    </w:p>
    <w:p w14:paraId="51BDCCEF" w14:textId="77777777" w:rsidR="004218F3" w:rsidRPr="00C77ADD" w:rsidRDefault="004218F3" w:rsidP="004218F3">
      <w:pPr>
        <w:rPr>
          <w:sz w:val="16"/>
        </w:rPr>
      </w:pPr>
      <w:r w:rsidRPr="00C77ADD">
        <w:rPr>
          <w:sz w:val="16"/>
        </w:rPr>
        <w:t xml:space="preserve">In </w:t>
      </w:r>
      <w:r w:rsidRPr="00C77ADD">
        <w:rPr>
          <w:rStyle w:val="StyleUnderline"/>
        </w:rPr>
        <w:t>1347, death came to Europe</w:t>
      </w:r>
      <w:r w:rsidRPr="00C77ADD">
        <w:rPr>
          <w:sz w:val="16"/>
        </w:rPr>
        <w:t xml:space="preserve">. It entered through the Crimean town of Caffa, brought by the besieging Mongol army. Fleeing merchants unwittingly carried it back to Italy. From there, </w:t>
      </w:r>
      <w:r w:rsidRPr="00C77ADD">
        <w:rPr>
          <w:rStyle w:val="StyleUnderline"/>
        </w:rPr>
        <w:t>it spread to France, Spain and England</w:t>
      </w:r>
      <w:r w:rsidRPr="00C77ADD">
        <w:rPr>
          <w:sz w:val="16"/>
        </w:rPr>
        <w:t xml:space="preserve">. Then up as far as Norway and across the rest of Europe – all the way to Moscow. Within six years, </w:t>
      </w:r>
      <w:r w:rsidRPr="00C77ADD">
        <w:rPr>
          <w:rStyle w:val="StyleUnderline"/>
        </w:rPr>
        <w:t>the Black Death had taken the continent</w:t>
      </w:r>
      <w:r w:rsidRPr="00C77ADD">
        <w:rPr>
          <w:sz w:val="16"/>
        </w:rPr>
        <w:t xml:space="preserve">. </w:t>
      </w:r>
    </w:p>
    <w:p w14:paraId="796BC456" w14:textId="77777777" w:rsidR="004218F3" w:rsidRPr="00C77ADD" w:rsidRDefault="004218F3" w:rsidP="004218F3">
      <w:pPr>
        <w:rPr>
          <w:sz w:val="16"/>
        </w:rPr>
      </w:pPr>
      <w:r w:rsidRPr="00C77ADD">
        <w:rPr>
          <w:rStyle w:val="StyleUnderline"/>
        </w:rPr>
        <w:t>Tens of millions fell gravely ill</w:t>
      </w:r>
      <w:r w:rsidRPr="00C77ADD">
        <w:rPr>
          <w:sz w:val="16"/>
        </w:rPr>
        <w:t xml:space="preserve">,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w:t>
      </w:r>
    </w:p>
    <w:p w14:paraId="36581D71" w14:textId="77777777" w:rsidR="004218F3" w:rsidRPr="00C77ADD" w:rsidRDefault="004218F3" w:rsidP="004218F3">
      <w:pPr>
        <w:rPr>
          <w:sz w:val="16"/>
        </w:rPr>
      </w:pPr>
      <w:r w:rsidRPr="00C77ADD">
        <w:rPr>
          <w:rStyle w:val="StyleUnderline"/>
        </w:rPr>
        <w:t>There were so many dead that mass graves</w:t>
      </w:r>
      <w:r w:rsidRPr="00C77ADD">
        <w:rPr>
          <w:sz w:val="16"/>
        </w:rPr>
        <w:t xml:space="preserve"> needed to be dug and, even then, </w:t>
      </w:r>
      <w:r w:rsidRPr="00C77ADD">
        <w:rPr>
          <w:rStyle w:val="StyleUnderline"/>
        </w:rPr>
        <w:t>cemeteries ran out of room for the bodies</w:t>
      </w:r>
      <w:r w:rsidRPr="00C77ADD">
        <w:rPr>
          <w:sz w:val="16"/>
        </w:rPr>
        <w:t xml:space="preserve">. The </w:t>
      </w:r>
      <w:r w:rsidRPr="00C77ADD">
        <w:rPr>
          <w:rStyle w:val="Emphasis"/>
        </w:rPr>
        <w:t>Black Death devastated Europe</w:t>
      </w:r>
      <w:r w:rsidRPr="00C77ADD">
        <w:rPr>
          <w:sz w:val="16"/>
        </w:rPr>
        <w:t xml:space="preserve">. In those six years, between </w:t>
      </w:r>
      <w:r w:rsidRPr="00C77ADD">
        <w:rPr>
          <w:rStyle w:val="StyleUnderline"/>
        </w:rPr>
        <w:t>a quarter and half of all Europeans were killed</w:t>
      </w:r>
      <w:r w:rsidRPr="00C77ADD">
        <w:rPr>
          <w:sz w:val="16"/>
        </w:rPr>
        <w:t xml:space="preserve">. The </w:t>
      </w:r>
      <w:r w:rsidRPr="00C77ADD">
        <w:rPr>
          <w:rStyle w:val="StyleUnderline"/>
        </w:rPr>
        <w:t>Middle East was ravaged, too</w:t>
      </w:r>
      <w:r w:rsidRPr="00C77ADD">
        <w:rPr>
          <w:sz w:val="16"/>
        </w:rPr>
        <w:t xml:space="preserve">, with the plague killing about one in three Egyptians and Syrians. And it may have </w:t>
      </w:r>
      <w:r w:rsidRPr="00C77ADD">
        <w:rPr>
          <w:rStyle w:val="StyleUnderline"/>
        </w:rPr>
        <w:t>also laid waste to parts of central Asia, India and China</w:t>
      </w:r>
      <w:r w:rsidRPr="00C77ADD">
        <w:rPr>
          <w:sz w:val="16"/>
        </w:rPr>
        <w:t xml:space="preserve">. Due to the scant records of the 14th century, we will never know the true toll, but our best </w:t>
      </w:r>
      <w:r w:rsidRPr="00C77ADD">
        <w:rPr>
          <w:rStyle w:val="StyleUnderline"/>
        </w:rPr>
        <w:t>estimates are that somewhere between 5% and 14% of all the world’s people were killed</w:t>
      </w:r>
      <w:r w:rsidRPr="00C77ADD">
        <w:rPr>
          <w:sz w:val="16"/>
        </w:rPr>
        <w:t xml:space="preserve">, in what may have been the greatest catastrophe humanity has seen. </w:t>
      </w:r>
    </w:p>
    <w:p w14:paraId="6D6E37D0" w14:textId="77777777" w:rsidR="004218F3" w:rsidRPr="00C77ADD" w:rsidRDefault="004218F3" w:rsidP="004218F3">
      <w:pPr>
        <w:rPr>
          <w:sz w:val="16"/>
        </w:rPr>
      </w:pPr>
      <w:r w:rsidRPr="00C77ADD">
        <w:rPr>
          <w:sz w:val="16"/>
        </w:rPr>
        <w:t xml:space="preserve">The Black Death was not the only biological disaster to scar human history. It was not even the only great bubonic plague. </w:t>
      </w:r>
      <w:r w:rsidRPr="00C77ADD">
        <w:rPr>
          <w:rStyle w:val="StyleUnderline"/>
        </w:rPr>
        <w:t>In AD541 the plague of Justinian struck the Byzantine empire</w:t>
      </w:r>
      <w:r w:rsidRPr="00C77ADD">
        <w:rPr>
          <w:sz w:val="16"/>
        </w:rPr>
        <w:t xml:space="preserve">. Over three years, it took the lives of roughly 3% of the world’s people. </w:t>
      </w:r>
    </w:p>
    <w:p w14:paraId="38601682" w14:textId="77777777" w:rsidR="004218F3" w:rsidRPr="00C77ADD" w:rsidRDefault="004218F3" w:rsidP="004218F3">
      <w:pPr>
        <w:rPr>
          <w:rStyle w:val="StyleUnderline"/>
        </w:rPr>
      </w:pPr>
      <w:r w:rsidRPr="00C77ADD">
        <w:rPr>
          <w:rStyle w:val="StyleUnderline"/>
        </w:rPr>
        <w:t>When Europeans reached the Americas</w:t>
      </w:r>
      <w:r w:rsidRPr="00C77ADD">
        <w:rPr>
          <w:sz w:val="16"/>
        </w:rPr>
        <w:t xml:space="preserve"> in 1492, the </w:t>
      </w:r>
      <w:r w:rsidRPr="00C77ADD">
        <w:rPr>
          <w:rStyle w:val="StyleUnderline"/>
        </w:rPr>
        <w:t>two populations exposed each other to completely novel diseases</w:t>
      </w:r>
      <w:r w:rsidRPr="00C77ADD">
        <w:rPr>
          <w:sz w:val="16"/>
        </w:rPr>
        <w:t xml:space="preserve">. Over thousands of years, each population had built up resistance to their own set of diseases, but were extremely susceptible to the others. </w:t>
      </w:r>
      <w:r w:rsidRPr="00C77ADD">
        <w:rPr>
          <w:rStyle w:val="StyleUnderline"/>
        </w:rPr>
        <w:t xml:space="preserve">The American peoples got by far the worse end of the exchange, through diseases such as </w:t>
      </w:r>
      <w:r w:rsidRPr="00C77ADD">
        <w:rPr>
          <w:rStyle w:val="Emphasis"/>
        </w:rPr>
        <w:t>measles</w:t>
      </w:r>
      <w:r w:rsidRPr="00C77ADD">
        <w:rPr>
          <w:rStyle w:val="StyleUnderline"/>
        </w:rPr>
        <w:t xml:space="preserve">, </w:t>
      </w:r>
      <w:r w:rsidRPr="00C77ADD">
        <w:rPr>
          <w:rStyle w:val="Emphasis"/>
        </w:rPr>
        <w:t>influenza</w:t>
      </w:r>
      <w:r w:rsidRPr="00C77ADD">
        <w:rPr>
          <w:rStyle w:val="StyleUnderline"/>
        </w:rPr>
        <w:t xml:space="preserve"> and, especially, </w:t>
      </w:r>
      <w:r w:rsidRPr="00C77ADD">
        <w:rPr>
          <w:rStyle w:val="Emphasis"/>
        </w:rPr>
        <w:t>smallpox</w:t>
      </w:r>
      <w:r w:rsidRPr="00C77ADD">
        <w:rPr>
          <w:rStyle w:val="StyleUnderline"/>
        </w:rPr>
        <w:t xml:space="preserve">. </w:t>
      </w:r>
    </w:p>
    <w:p w14:paraId="594C3B16" w14:textId="77777777" w:rsidR="004218F3" w:rsidRPr="00C77ADD" w:rsidRDefault="004218F3" w:rsidP="004218F3">
      <w:pPr>
        <w:rPr>
          <w:sz w:val="16"/>
        </w:rPr>
      </w:pPr>
      <w:r w:rsidRPr="00C77ADD">
        <w:rPr>
          <w:sz w:val="16"/>
        </w:rPr>
        <w:t xml:space="preserve">During the next 100 years, </w:t>
      </w:r>
      <w:r w:rsidRPr="00C77ADD">
        <w:rPr>
          <w:rStyle w:val="StyleUnderline"/>
        </w:rPr>
        <w:t>a combination of invasion and disease took an immense toll</w:t>
      </w:r>
      <w:r w:rsidRPr="00C77ADD">
        <w:rPr>
          <w:sz w:val="16"/>
        </w:rPr>
        <w:t xml:space="preserve"> – one whose scale may never be known, due to great uncertainty about the size of the pre-existing population. We can’t rule out the </w:t>
      </w:r>
      <w:r w:rsidRPr="00C77ADD">
        <w:rPr>
          <w:rStyle w:val="Emphasis"/>
        </w:rPr>
        <w:t>loss</w:t>
      </w:r>
      <w:r w:rsidRPr="00C77ADD">
        <w:rPr>
          <w:rStyle w:val="StyleUnderline"/>
        </w:rPr>
        <w:t xml:space="preserve"> of more than </w:t>
      </w:r>
      <w:r w:rsidRPr="00C77ADD">
        <w:rPr>
          <w:rStyle w:val="Emphasis"/>
        </w:rPr>
        <w:t>90% of the population</w:t>
      </w:r>
      <w:r w:rsidRPr="00C77ADD">
        <w:rPr>
          <w:rStyle w:val="StyleUnderline"/>
        </w:rPr>
        <w:t xml:space="preserve"> of the Americas</w:t>
      </w:r>
      <w:r w:rsidRPr="00C77ADD">
        <w:rPr>
          <w:sz w:val="16"/>
        </w:rPr>
        <w:t xml:space="preserve"> during that century, though the number could also be much lower. And it is very difficult to tease out how much of this should be attributed to war and occupation, rather than disease. At a rough estimate, </w:t>
      </w:r>
      <w:r w:rsidRPr="00C77ADD">
        <w:rPr>
          <w:rStyle w:val="StyleUnderline"/>
        </w:rPr>
        <w:t>as many as 10% of the world’s people may have been killed</w:t>
      </w:r>
      <w:r w:rsidRPr="00C77ADD">
        <w:rPr>
          <w:sz w:val="16"/>
        </w:rPr>
        <w:t xml:space="preserve">. </w:t>
      </w:r>
    </w:p>
    <w:p w14:paraId="5C83AE3B" w14:textId="77777777" w:rsidR="004218F3" w:rsidRPr="00C77ADD" w:rsidRDefault="004218F3" w:rsidP="004218F3">
      <w:pPr>
        <w:rPr>
          <w:sz w:val="16"/>
        </w:rPr>
      </w:pPr>
      <w:r w:rsidRPr="00C77ADD">
        <w:rPr>
          <w:sz w:val="16"/>
        </w:rPr>
        <w:t xml:space="preserve">Centuries later, </w:t>
      </w:r>
      <w:r w:rsidRPr="00C77ADD">
        <w:rPr>
          <w:rStyle w:val="Emphasis"/>
        </w:rPr>
        <w:t>the world had become</w:t>
      </w:r>
      <w:r w:rsidRPr="00C77ADD">
        <w:rPr>
          <w:rStyle w:val="StyleUnderline"/>
        </w:rPr>
        <w:t xml:space="preserve"> so </w:t>
      </w:r>
      <w:r w:rsidRPr="00C77ADD">
        <w:rPr>
          <w:rStyle w:val="Emphasis"/>
        </w:rPr>
        <w:t>interconnected</w:t>
      </w:r>
      <w:r w:rsidRPr="00C77ADD">
        <w:rPr>
          <w:rStyle w:val="StyleUnderline"/>
        </w:rPr>
        <w:t xml:space="preserve"> that a truly global pandemic was possible</w:t>
      </w:r>
      <w:r w:rsidRPr="00C77ADD">
        <w:rPr>
          <w:sz w:val="16"/>
        </w:rPr>
        <w:t xml:space="preserve">. Towards the </w:t>
      </w:r>
      <w:r w:rsidRPr="00C77ADD">
        <w:rPr>
          <w:rStyle w:val="StyleUnderline"/>
        </w:rPr>
        <w:t>end of the first world war</w:t>
      </w:r>
      <w:r w:rsidRPr="00C77ADD">
        <w:rPr>
          <w:sz w:val="16"/>
        </w:rPr>
        <w:t xml:space="preserve">, a </w:t>
      </w:r>
      <w:r w:rsidRPr="00C77ADD">
        <w:rPr>
          <w:rStyle w:val="StyleUnderline"/>
        </w:rPr>
        <w:t>devastating strain of influenza</w:t>
      </w:r>
      <w:r w:rsidRPr="00C77ADD">
        <w:rPr>
          <w:sz w:val="16"/>
        </w:rPr>
        <w:t xml:space="preserve">, known as the 1918 flu or </w:t>
      </w:r>
      <w:hyperlink r:id="rId30" w:history="1">
        <w:r w:rsidRPr="00C77ADD">
          <w:rPr>
            <w:rStyle w:val="Emphasis"/>
          </w:rPr>
          <w:t xml:space="preserve">Spanish </w:t>
        </w:r>
      </w:hyperlink>
      <w:hyperlink r:id="rId31" w:history="1">
        <w:r w:rsidRPr="00C77ADD">
          <w:rPr>
            <w:rStyle w:val="Emphasis"/>
          </w:rPr>
          <w:t>flu</w:t>
        </w:r>
      </w:hyperlink>
      <w:r w:rsidRPr="00C77ADD">
        <w:rPr>
          <w:sz w:val="16"/>
        </w:rPr>
        <w:t xml:space="preserve">, </w:t>
      </w:r>
      <w:r w:rsidRPr="00C77ADD">
        <w:rPr>
          <w:rStyle w:val="StyleUnderline"/>
        </w:rPr>
        <w:t>spread to six continents</w:t>
      </w:r>
      <w:r w:rsidRPr="00C77ADD">
        <w:rPr>
          <w:sz w:val="16"/>
        </w:rPr>
        <w:t xml:space="preserve">, and </w:t>
      </w:r>
      <w:r w:rsidRPr="00C77ADD">
        <w:rPr>
          <w:rStyle w:val="Emphasis"/>
        </w:rPr>
        <w:t>even remote Pacific islands</w:t>
      </w:r>
      <w:r w:rsidRPr="00C77ADD">
        <w:rPr>
          <w:sz w:val="16"/>
        </w:rPr>
        <w:t xml:space="preserve">. </w:t>
      </w:r>
      <w:r w:rsidRPr="00C77ADD">
        <w:rPr>
          <w:rStyle w:val="StyleUnderline"/>
        </w:rPr>
        <w:t>About a third of the world’s population were infected and between 3% and 6% were killed</w:t>
      </w:r>
      <w:r w:rsidRPr="00C77ADD">
        <w:rPr>
          <w:sz w:val="16"/>
        </w:rPr>
        <w:t xml:space="preserve">. This death toll </w:t>
      </w:r>
      <w:r w:rsidRPr="00C77ADD">
        <w:rPr>
          <w:rStyle w:val="Emphasis"/>
        </w:rPr>
        <w:t>outstripped that of the first world war</w:t>
      </w:r>
      <w:r w:rsidRPr="00C77ADD">
        <w:rPr>
          <w:sz w:val="16"/>
        </w:rPr>
        <w:t xml:space="preserve">. </w:t>
      </w:r>
    </w:p>
    <w:p w14:paraId="42BFF536" w14:textId="77777777" w:rsidR="004218F3" w:rsidRPr="00C77ADD" w:rsidRDefault="004218F3" w:rsidP="004218F3">
      <w:pPr>
        <w:rPr>
          <w:rStyle w:val="StyleUnderline"/>
        </w:rPr>
      </w:pPr>
      <w:r w:rsidRPr="00C77ADD">
        <w:rPr>
          <w:sz w:val="16"/>
        </w:rPr>
        <w:t xml:space="preserve">Yet </w:t>
      </w:r>
      <w:r w:rsidRPr="00C77ADD">
        <w:rPr>
          <w:rStyle w:val="StyleUnderline"/>
        </w:rPr>
        <w:t>even events like these fall short of being a threat to humanity’s long-term potential</w:t>
      </w:r>
      <w:r w:rsidRPr="00C77ADD">
        <w:rPr>
          <w:sz w:val="16"/>
        </w:rPr>
        <w:t xml:space="preserve">. In the great bubonic plagues </w:t>
      </w:r>
      <w:r w:rsidRPr="00C77ADD">
        <w:rPr>
          <w:rStyle w:val="StyleUnderline"/>
        </w:rPr>
        <w:t>we saw civilisation in the affected areas falter, but recover</w:t>
      </w:r>
      <w:r w:rsidRPr="00C77ADD">
        <w:rPr>
          <w:sz w:val="16"/>
        </w:rPr>
        <w:t xml:space="preserve">. The regional 25%-50% death rate was not enough to precipitate a continent-wide collapse. It changed the relative fortunes of empires, and may have substantially altered the course of history, but if anything, </w:t>
      </w:r>
      <w:r w:rsidRPr="00C77ADD">
        <w:rPr>
          <w:rStyle w:val="StyleUnderline"/>
        </w:rPr>
        <w:t xml:space="preserve">it gives us reason to believe that human civilisation is likely to make it through future events with similar death rates, even if they were global in scale. </w:t>
      </w:r>
    </w:p>
    <w:p w14:paraId="592EE20C" w14:textId="77777777" w:rsidR="004218F3" w:rsidRPr="00C77ADD" w:rsidRDefault="004218F3" w:rsidP="004218F3">
      <w:pPr>
        <w:rPr>
          <w:sz w:val="16"/>
        </w:rPr>
      </w:pPr>
      <w:r w:rsidRPr="00C77ADD">
        <w:rPr>
          <w:sz w:val="16"/>
        </w:rPr>
        <w:t xml:space="preserve">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w:t>
      </w:r>
      <w:r w:rsidRPr="00C77ADD">
        <w:rPr>
          <w:rStyle w:val="Emphasis"/>
        </w:rPr>
        <w:t>The chance of human extinction</w:t>
      </w:r>
      <w:r w:rsidRPr="00C77ADD">
        <w:rPr>
          <w:rStyle w:val="StyleUnderline"/>
        </w:rPr>
        <w:t xml:space="preserve"> from natural catastrophes</w:t>
      </w:r>
      <w:r w:rsidRPr="00C77ADD">
        <w:rPr>
          <w:sz w:val="16"/>
        </w:rPr>
        <w:t xml:space="preserve"> of any kind </w:t>
      </w:r>
      <w:r w:rsidRPr="00C77ADD">
        <w:rPr>
          <w:rStyle w:val="Emphasis"/>
        </w:rPr>
        <w:t>must have been very low</w:t>
      </w:r>
      <w:r w:rsidRPr="00C77ADD">
        <w:rPr>
          <w:sz w:val="16"/>
        </w:rPr>
        <w:t xml:space="preserve"> </w:t>
      </w:r>
      <w:r w:rsidRPr="00C77ADD">
        <w:rPr>
          <w:rStyle w:val="StyleUnderline"/>
        </w:rPr>
        <w:t>for most of this time</w:t>
      </w:r>
      <w:r w:rsidRPr="00C77ADD">
        <w:rPr>
          <w:sz w:val="16"/>
        </w:rPr>
        <w:t xml:space="preserve"> – or we would not have made it so far. </w:t>
      </w:r>
      <w:r w:rsidRPr="00C77ADD">
        <w:rPr>
          <w:rStyle w:val="StyleUnderline"/>
        </w:rPr>
        <w:t xml:space="preserve">But </w:t>
      </w:r>
      <w:r w:rsidRPr="00C77ADD">
        <w:rPr>
          <w:rStyle w:val="Emphasis"/>
        </w:rPr>
        <w:t>could these risks have changed?</w:t>
      </w:r>
      <w:r w:rsidRPr="00C77ADD">
        <w:rPr>
          <w:sz w:val="16"/>
        </w:rPr>
        <w:t xml:space="preserve"> Might the past provide false comfort?</w:t>
      </w:r>
    </w:p>
    <w:p w14:paraId="76A2C07F" w14:textId="77777777" w:rsidR="004218F3" w:rsidRPr="00C77ADD" w:rsidRDefault="004218F3" w:rsidP="004218F3">
      <w:pPr>
        <w:rPr>
          <w:rStyle w:val="StyleUnderline"/>
        </w:rPr>
      </w:pPr>
      <w:r w:rsidRPr="00C77ADD">
        <w:rPr>
          <w:rStyle w:val="StyleUnderline"/>
        </w:rPr>
        <w:t xml:space="preserve">Our </w:t>
      </w:r>
      <w:r w:rsidRPr="00C77ADD">
        <w:rPr>
          <w:rStyle w:val="Emphasis"/>
        </w:rPr>
        <w:t>population</w:t>
      </w:r>
      <w:r w:rsidRPr="00C77ADD">
        <w:rPr>
          <w:rStyle w:val="StyleUnderline"/>
        </w:rPr>
        <w:t xml:space="preserve"> now is a </w:t>
      </w:r>
      <w:r w:rsidRPr="00C77ADD">
        <w:rPr>
          <w:rStyle w:val="Emphasis"/>
        </w:rPr>
        <w:t>thousand times greater</w:t>
      </w:r>
      <w:r w:rsidRPr="00C77ADD">
        <w:rPr>
          <w:sz w:val="16"/>
        </w:rPr>
        <w:t xml:space="preserve"> than it was for most of human history, so </w:t>
      </w:r>
      <w:r w:rsidRPr="00C77ADD">
        <w:rPr>
          <w:rStyle w:val="StyleUnderline"/>
        </w:rPr>
        <w:t xml:space="preserve">there are vastly </w:t>
      </w:r>
      <w:r w:rsidRPr="00C77ADD">
        <w:rPr>
          <w:rStyle w:val="Emphasis"/>
        </w:rPr>
        <w:t>more opportunities</w:t>
      </w:r>
      <w:r w:rsidRPr="00C77ADD">
        <w:rPr>
          <w:rStyle w:val="StyleUnderline"/>
        </w:rPr>
        <w:t xml:space="preserve"> for new human </w:t>
      </w:r>
      <w:r w:rsidRPr="00C77ADD">
        <w:rPr>
          <w:rStyle w:val="Emphasis"/>
        </w:rPr>
        <w:t>diseases to originate</w:t>
      </w:r>
      <w:r w:rsidRPr="00C77ADD">
        <w:rPr>
          <w:sz w:val="16"/>
        </w:rPr>
        <w:t xml:space="preserve">. And our </w:t>
      </w:r>
      <w:r w:rsidRPr="00C77ADD">
        <w:rPr>
          <w:rStyle w:val="Emphasis"/>
        </w:rPr>
        <w:t>farming practices</w:t>
      </w:r>
      <w:r w:rsidRPr="00C77ADD">
        <w:rPr>
          <w:rStyle w:val="StyleUnderline"/>
        </w:rPr>
        <w:t xml:space="preserve"> have created vast numbers of animals living in unhealthy conditions within </w:t>
      </w:r>
      <w:r w:rsidRPr="00C77ADD">
        <w:rPr>
          <w:rStyle w:val="Emphasis"/>
        </w:rPr>
        <w:t>close proximity to humans</w:t>
      </w:r>
      <w:r w:rsidRPr="00C77ADD">
        <w:rPr>
          <w:sz w:val="16"/>
        </w:rPr>
        <w:t xml:space="preserve">. </w:t>
      </w:r>
      <w:r w:rsidRPr="00C77ADD">
        <w:rPr>
          <w:rStyle w:val="StyleUnderline"/>
        </w:rPr>
        <w:t>This increases the risk, as many major diseases originate in animals before crossing over to humans</w:t>
      </w:r>
      <w:r w:rsidRPr="00C77ADD">
        <w:rPr>
          <w:sz w:val="16"/>
        </w:rPr>
        <w:t xml:space="preserve">. Examples include </w:t>
      </w:r>
      <w:r w:rsidRPr="00C77ADD">
        <w:rPr>
          <w:rStyle w:val="Emphasis"/>
        </w:rPr>
        <w:t>HIV</w:t>
      </w:r>
      <w:r w:rsidRPr="00C77ADD">
        <w:rPr>
          <w:sz w:val="16"/>
        </w:rPr>
        <w:t xml:space="preserve"> (chimpanzees), </w:t>
      </w:r>
      <w:r w:rsidRPr="00C77ADD">
        <w:rPr>
          <w:rStyle w:val="Emphasis"/>
        </w:rPr>
        <w:t>Ebola</w:t>
      </w:r>
      <w:r w:rsidRPr="00C77ADD">
        <w:rPr>
          <w:sz w:val="16"/>
        </w:rPr>
        <w:t xml:space="preserve"> (bats), </w:t>
      </w:r>
      <w:r w:rsidRPr="00C77ADD">
        <w:rPr>
          <w:rStyle w:val="Emphasis"/>
        </w:rPr>
        <w:t>Sars</w:t>
      </w:r>
      <w:r w:rsidRPr="00C77ADD">
        <w:rPr>
          <w:sz w:val="16"/>
        </w:rPr>
        <w:t xml:space="preserve"> (probably civets or bats) and </w:t>
      </w:r>
      <w:r w:rsidRPr="00C77ADD">
        <w:rPr>
          <w:rStyle w:val="Emphasis"/>
        </w:rPr>
        <w:t>influenza</w:t>
      </w:r>
      <w:r w:rsidRPr="00C77ADD">
        <w:rPr>
          <w:sz w:val="16"/>
        </w:rPr>
        <w:t xml:space="preserve"> (usually pigs or birds). We do not yet know where Covid-19 came from, though it is very similar to coronaviruses found in bats and pangolins. Evidence suggests that </w:t>
      </w:r>
      <w:r w:rsidRPr="00C77ADD">
        <w:rPr>
          <w:rStyle w:val="StyleUnderline"/>
        </w:rPr>
        <w:t xml:space="preserve">diseases are crossing over into human populations from animals </w:t>
      </w:r>
      <w:r w:rsidRPr="00C77ADD">
        <w:rPr>
          <w:rStyle w:val="Emphasis"/>
        </w:rPr>
        <w:t>at an increasing rate</w:t>
      </w:r>
      <w:r w:rsidRPr="00C77ADD">
        <w:rPr>
          <w:rStyle w:val="StyleUnderline"/>
        </w:rPr>
        <w:t xml:space="preserve">. </w:t>
      </w:r>
    </w:p>
    <w:p w14:paraId="5CBFB5AE" w14:textId="77777777" w:rsidR="004218F3" w:rsidRPr="00C77ADD" w:rsidRDefault="004218F3" w:rsidP="004218F3">
      <w:pPr>
        <w:rPr>
          <w:sz w:val="16"/>
        </w:rPr>
      </w:pPr>
      <w:r w:rsidRPr="00C77ADD">
        <w:rPr>
          <w:rStyle w:val="StyleUnderline"/>
        </w:rPr>
        <w:t>Modern civilisation</w:t>
      </w:r>
      <w:r w:rsidRPr="00C77ADD">
        <w:rPr>
          <w:sz w:val="16"/>
        </w:rPr>
        <w:t xml:space="preserve"> may also </w:t>
      </w:r>
      <w:r w:rsidRPr="00C77ADD">
        <w:rPr>
          <w:rStyle w:val="Emphasis"/>
        </w:rPr>
        <w:t xml:space="preserve">make it </w:t>
      </w:r>
      <w:r w:rsidRPr="00C77ADD">
        <w:rPr>
          <w:rStyle w:val="StyleUnderline"/>
        </w:rPr>
        <w:t>much</w:t>
      </w:r>
      <w:r w:rsidRPr="00C77ADD">
        <w:rPr>
          <w:rStyle w:val="Emphasis"/>
        </w:rPr>
        <w:t xml:space="preserve"> easier for a pandemic to spread</w:t>
      </w:r>
      <w:r w:rsidRPr="00C77ADD">
        <w:rPr>
          <w:sz w:val="16"/>
        </w:rPr>
        <w:t xml:space="preserve">. The </w:t>
      </w:r>
      <w:r w:rsidRPr="00C77ADD">
        <w:rPr>
          <w:rStyle w:val="StyleUnderline"/>
        </w:rPr>
        <w:t xml:space="preserve">higher </w:t>
      </w:r>
      <w:r w:rsidRPr="00C77ADD">
        <w:rPr>
          <w:rStyle w:val="Emphasis"/>
        </w:rPr>
        <w:t>density of people</w:t>
      </w:r>
      <w:r w:rsidRPr="00C77ADD">
        <w:rPr>
          <w:rStyle w:val="StyleUnderline"/>
        </w:rPr>
        <w:t xml:space="preserve"> living together in cities increases the number of people each of us may infect.</w:t>
      </w:r>
      <w:r w:rsidRPr="00C77ADD">
        <w:rPr>
          <w:sz w:val="16"/>
        </w:rPr>
        <w:t xml:space="preserve"> Rapid </w:t>
      </w:r>
      <w:r w:rsidRPr="00C77ADD">
        <w:rPr>
          <w:rStyle w:val="Emphasis"/>
        </w:rPr>
        <w:t>long-distance transport</w:t>
      </w:r>
      <w:r w:rsidRPr="00C77ADD">
        <w:rPr>
          <w:sz w:val="16"/>
        </w:rPr>
        <w:t xml:space="preserve"> </w:t>
      </w:r>
      <w:r w:rsidRPr="00C77ADD">
        <w:rPr>
          <w:rStyle w:val="StyleUnderline"/>
        </w:rPr>
        <w:t>greatly increases the distance pathogens can spread</w:t>
      </w:r>
      <w:r w:rsidRPr="00C77ADD">
        <w:rPr>
          <w:sz w:val="16"/>
        </w:rPr>
        <w:t xml:space="preserve">, </w:t>
      </w:r>
      <w:r w:rsidRPr="00C77ADD">
        <w:rPr>
          <w:rStyle w:val="Emphasis"/>
        </w:rPr>
        <w:t>reducing</w:t>
      </w:r>
      <w:r w:rsidRPr="00C77ADD">
        <w:rPr>
          <w:rStyle w:val="StyleUnderline"/>
        </w:rPr>
        <w:t xml:space="preserve"> the </w:t>
      </w:r>
      <w:r w:rsidRPr="00C77ADD">
        <w:rPr>
          <w:rStyle w:val="Emphasis"/>
        </w:rPr>
        <w:t>degrees of separation</w:t>
      </w:r>
      <w:r w:rsidRPr="00C77ADD">
        <w:rPr>
          <w:rStyle w:val="StyleUnderline"/>
        </w:rPr>
        <w:t xml:space="preserve"> between any two people</w:t>
      </w:r>
      <w:r w:rsidRPr="00C77ADD">
        <w:rPr>
          <w:sz w:val="16"/>
        </w:rPr>
        <w:t xml:space="preserve">. Moreover, </w:t>
      </w:r>
      <w:r w:rsidRPr="00C77ADD">
        <w:rPr>
          <w:rStyle w:val="StyleUnderline"/>
        </w:rPr>
        <w:t>we are no longer divided into isolated populations</w:t>
      </w:r>
      <w:r w:rsidRPr="00C77ADD">
        <w:rPr>
          <w:sz w:val="16"/>
        </w:rPr>
        <w:t xml:space="preserve"> as we were for most of the past 10,000 years. </w:t>
      </w:r>
    </w:p>
    <w:p w14:paraId="41A9C3A1" w14:textId="77777777" w:rsidR="004218F3" w:rsidRPr="00C77ADD" w:rsidRDefault="004218F3" w:rsidP="004218F3">
      <w:pPr>
        <w:rPr>
          <w:rStyle w:val="StyleUnderline"/>
        </w:rPr>
      </w:pPr>
      <w:r w:rsidRPr="00C77ADD">
        <w:rPr>
          <w:sz w:val="16"/>
        </w:rPr>
        <w:t xml:space="preserve">Together </w:t>
      </w:r>
      <w:r w:rsidRPr="00C77ADD">
        <w:rPr>
          <w:rStyle w:val="StyleUnderline"/>
        </w:rPr>
        <w:t>these effects suggest that we might expect more new pandemics</w:t>
      </w:r>
      <w:r w:rsidRPr="00C77ADD">
        <w:rPr>
          <w:sz w:val="16"/>
        </w:rPr>
        <w:t xml:space="preserve">, for them to spread more quickly, and to </w:t>
      </w:r>
      <w:r w:rsidRPr="00C77ADD">
        <w:rPr>
          <w:rStyle w:val="StyleUnderline"/>
        </w:rPr>
        <w:t xml:space="preserve">reach a higher percentage of the world’s people. </w:t>
      </w:r>
    </w:p>
    <w:p w14:paraId="28C2D526" w14:textId="77777777" w:rsidR="004218F3" w:rsidRPr="00C77ADD" w:rsidRDefault="004218F3" w:rsidP="004218F3">
      <w:pPr>
        <w:rPr>
          <w:rStyle w:val="StyleUnderline"/>
        </w:rPr>
      </w:pPr>
      <w:r w:rsidRPr="00C77ADD">
        <w:rPr>
          <w:rStyle w:val="StyleUnderline"/>
        </w:rPr>
        <w:t>But</w:t>
      </w:r>
      <w:r w:rsidRPr="00C77ADD">
        <w:rPr>
          <w:sz w:val="16"/>
        </w:rPr>
        <w:t xml:space="preserve"> </w:t>
      </w:r>
      <w:r w:rsidRPr="00C77ADD">
        <w:rPr>
          <w:rStyle w:val="StyleUnderline"/>
        </w:rPr>
        <w:t>we have also changed the world in ways that offer protection</w:t>
      </w:r>
      <w:r w:rsidRPr="00C77ADD">
        <w:rPr>
          <w:sz w:val="16"/>
        </w:rPr>
        <w:t xml:space="preserve">. </w:t>
      </w:r>
      <w:r w:rsidRPr="00C77ADD">
        <w:rPr>
          <w:rStyle w:val="StyleUnderline"/>
        </w:rPr>
        <w:t>We have a healthier population; improved sanitation and hygiene; preventative and curative medicine; and a scientific understanding of disease.</w:t>
      </w:r>
      <w:r w:rsidRPr="00C77ADD">
        <w:rPr>
          <w:sz w:val="16"/>
        </w:rPr>
        <w:t xml:space="preserve"> Perhaps most importantly, </w:t>
      </w:r>
      <w:r w:rsidRPr="00C77ADD">
        <w:rPr>
          <w:rStyle w:val="StyleUnderline"/>
        </w:rPr>
        <w:t>we have public health bodies to facilitate global communication and coordination in the face of new outbreaks</w:t>
      </w:r>
      <w:r w:rsidRPr="00C77ADD">
        <w:rPr>
          <w:sz w:val="16"/>
        </w:rPr>
        <w:t xml:space="preserve">. We have seen the benefits of this protection through the dramatic decline of endemic infectious disease over the past century (though we can’t be sure pandemics will obey the same trend). </w:t>
      </w:r>
      <w:r w:rsidRPr="00C77ADD">
        <w:rPr>
          <w:rStyle w:val="StyleUnderline"/>
        </w:rPr>
        <w:t>Finally, we have spread to a range of locations and environments unprecedented for any mammalian species</w:t>
      </w:r>
      <w:r w:rsidRPr="00C77ADD">
        <w:rPr>
          <w:sz w:val="16"/>
        </w:rPr>
        <w:t xml:space="preserve">. </w:t>
      </w:r>
      <w:r w:rsidRPr="00C77ADD">
        <w:rPr>
          <w:rStyle w:val="StyleUnderline"/>
        </w:rPr>
        <w:t>This offers special protection from extinction events, because it requires the pathogen to be able to flourish in a vast range of environments and to reach exceptionally isolated populations such as uncontacted tribes</w:t>
      </w:r>
      <w:r w:rsidRPr="00C77ADD">
        <w:rPr>
          <w:sz w:val="16"/>
        </w:rPr>
        <w:t xml:space="preserve">, </w:t>
      </w:r>
      <w:r w:rsidRPr="00C77ADD">
        <w:rPr>
          <w:rStyle w:val="StyleUnderline"/>
        </w:rPr>
        <w:t xml:space="preserve">Antarctic researchers and nuclear submarine crews. </w:t>
      </w:r>
    </w:p>
    <w:p w14:paraId="5577EE97" w14:textId="77777777" w:rsidR="004218F3" w:rsidRPr="00C77ADD" w:rsidRDefault="004218F3" w:rsidP="004218F3">
      <w:pPr>
        <w:rPr>
          <w:rStyle w:val="Emphasis"/>
        </w:rPr>
      </w:pPr>
      <w:r w:rsidRPr="00C77ADD">
        <w:rPr>
          <w:rStyle w:val="Emphasis"/>
        </w:rPr>
        <w:t xml:space="preserve">It is hard to know whether these combined effects have increased or decreased the existential risk from pandemics. This uncertainty is ultimately bad news: we were previously sitting on a powerful argument that the risk was tiny; now we are not. </w:t>
      </w:r>
    </w:p>
    <w:p w14:paraId="7509043F" w14:textId="77777777" w:rsidR="004218F3" w:rsidRPr="00C77ADD" w:rsidRDefault="004218F3" w:rsidP="004218F3">
      <w:pPr>
        <w:rPr>
          <w:rStyle w:val="Emphasis"/>
        </w:rPr>
      </w:pPr>
      <w:r w:rsidRPr="00C77ADD">
        <w:rPr>
          <w:rStyle w:val="StyleUnderline"/>
        </w:rPr>
        <w:t>We have seen the indirect ways that our actions aid and abet the origination and spread of pandemics</w:t>
      </w:r>
      <w:r w:rsidRPr="00C77ADD">
        <w:rPr>
          <w:sz w:val="16"/>
        </w:rPr>
        <w:t xml:space="preserve">. But </w:t>
      </w:r>
      <w:r w:rsidRPr="00C77ADD">
        <w:rPr>
          <w:rStyle w:val="Emphasis"/>
        </w:rPr>
        <w:t>what about cases where we</w:t>
      </w:r>
      <w:r w:rsidRPr="00C77ADD">
        <w:rPr>
          <w:sz w:val="16"/>
        </w:rPr>
        <w:t xml:space="preserve"> have a much more direct hand in the process – where we </w:t>
      </w:r>
      <w:r w:rsidRPr="00C77ADD">
        <w:rPr>
          <w:rStyle w:val="Emphasis"/>
        </w:rPr>
        <w:t>deliberately use</w:t>
      </w:r>
      <w:r w:rsidRPr="00C77ADD">
        <w:rPr>
          <w:sz w:val="16"/>
        </w:rPr>
        <w:t xml:space="preserve">, </w:t>
      </w:r>
      <w:r w:rsidRPr="00C77ADD">
        <w:rPr>
          <w:rStyle w:val="Emphasis"/>
        </w:rPr>
        <w:t xml:space="preserve">improve or create the pathogens? </w:t>
      </w:r>
    </w:p>
    <w:p w14:paraId="75F4EC94" w14:textId="77777777" w:rsidR="004218F3" w:rsidRPr="00C77ADD" w:rsidRDefault="004218F3" w:rsidP="004218F3">
      <w:pPr>
        <w:rPr>
          <w:rStyle w:val="StyleUnderline"/>
        </w:rPr>
      </w:pPr>
      <w:r w:rsidRPr="00C77ADD">
        <w:rPr>
          <w:sz w:val="16"/>
        </w:rPr>
        <w:t xml:space="preserve">Our understanding and control of pathogens is very recent. Just </w:t>
      </w:r>
      <w:r w:rsidRPr="00C77ADD">
        <w:rPr>
          <w:rStyle w:val="StyleUnderline"/>
        </w:rPr>
        <w:t>200 years ago, we didn’t even understand the basic cause of pandemics</w:t>
      </w:r>
      <w:r w:rsidRPr="00C77ADD">
        <w:rPr>
          <w:sz w:val="16"/>
        </w:rPr>
        <w:t xml:space="preserve"> – a leading theory in the west claimed that disease was produced by a kind of gas. In just two centuries, </w:t>
      </w:r>
      <w:r w:rsidRPr="00C77ADD">
        <w:rPr>
          <w:rStyle w:val="StyleUnderline"/>
        </w:rPr>
        <w:t>we discovered it was caused by a diverse variety of microscopic agents</w:t>
      </w:r>
      <w:r w:rsidRPr="00C77ADD">
        <w:rPr>
          <w:sz w:val="16"/>
        </w:rPr>
        <w:t xml:space="preserve"> and </w:t>
      </w:r>
      <w:r w:rsidRPr="00C77ADD">
        <w:rPr>
          <w:rStyle w:val="Emphasis"/>
        </w:rPr>
        <w:t>we worked</w:t>
      </w:r>
      <w:r w:rsidRPr="00C77ADD">
        <w:rPr>
          <w:rStyle w:val="StyleUnderline"/>
        </w:rPr>
        <w:t xml:space="preserve"> out </w:t>
      </w:r>
      <w:r w:rsidRPr="00C77ADD">
        <w:rPr>
          <w:rStyle w:val="Emphasis"/>
        </w:rPr>
        <w:t>how to grow them</w:t>
      </w:r>
      <w:r w:rsidRPr="00C77ADD">
        <w:rPr>
          <w:rStyle w:val="StyleUnderline"/>
        </w:rPr>
        <w:t xml:space="preserve"> in the lab, to </w:t>
      </w:r>
      <w:r w:rsidRPr="00C77ADD">
        <w:rPr>
          <w:rStyle w:val="Emphasis"/>
        </w:rPr>
        <w:t>breed</w:t>
      </w:r>
      <w:r w:rsidRPr="00C77ADD">
        <w:rPr>
          <w:rStyle w:val="StyleUnderline"/>
        </w:rPr>
        <w:t xml:space="preserve"> them for </w:t>
      </w:r>
      <w:r w:rsidRPr="00C77ADD">
        <w:rPr>
          <w:rStyle w:val="Emphasis"/>
        </w:rPr>
        <w:t>different traits</w:t>
      </w:r>
      <w:r w:rsidRPr="00C77ADD">
        <w:rPr>
          <w:rStyle w:val="StyleUnderline"/>
        </w:rPr>
        <w:t xml:space="preserve">, to sequence their genomes, to </w:t>
      </w:r>
      <w:r w:rsidRPr="00C77ADD">
        <w:rPr>
          <w:rStyle w:val="Emphasis"/>
        </w:rPr>
        <w:t>implant new genes</w:t>
      </w:r>
      <w:r w:rsidRPr="00C77ADD">
        <w:rPr>
          <w:rStyle w:val="StyleUnderline"/>
        </w:rPr>
        <w:t xml:space="preserve"> and to create entire functional viruses from their written code. </w:t>
      </w:r>
    </w:p>
    <w:p w14:paraId="5024E82B" w14:textId="77777777" w:rsidR="004218F3" w:rsidRPr="00C77ADD" w:rsidRDefault="004218F3" w:rsidP="004218F3">
      <w:pPr>
        <w:rPr>
          <w:rStyle w:val="StyleUnderline"/>
        </w:rPr>
      </w:pPr>
      <w:r w:rsidRPr="00C77ADD">
        <w:rPr>
          <w:rStyle w:val="Emphasis"/>
        </w:rPr>
        <w:t>This progress is continuing at a rapid pace</w:t>
      </w:r>
      <w:r w:rsidRPr="00C77ADD">
        <w:rPr>
          <w:sz w:val="16"/>
        </w:rPr>
        <w:t xml:space="preserve">. The past 10 years have seen </w:t>
      </w:r>
      <w:r w:rsidRPr="00C77ADD">
        <w:rPr>
          <w:rStyle w:val="StyleUnderline"/>
        </w:rPr>
        <w:t>major qualitative breakthroughs</w:t>
      </w:r>
      <w:r w:rsidRPr="00C77ADD">
        <w:rPr>
          <w:sz w:val="16"/>
        </w:rPr>
        <w:t xml:space="preserve">, such as the </w:t>
      </w:r>
      <w:r w:rsidRPr="00C77ADD">
        <w:rPr>
          <w:rStyle w:val="Emphasis"/>
        </w:rPr>
        <w:t>use of the gene editing tool Crispr</w:t>
      </w:r>
      <w:r w:rsidRPr="00C77ADD">
        <w:rPr>
          <w:sz w:val="16"/>
        </w:rPr>
        <w:t xml:space="preserve"> </w:t>
      </w:r>
      <w:r w:rsidRPr="00C77ADD">
        <w:rPr>
          <w:rStyle w:val="StyleUnderline"/>
        </w:rPr>
        <w:t>to efficiently insert new genetic sequences into a genome</w:t>
      </w:r>
      <w:r w:rsidRPr="00C77ADD">
        <w:rPr>
          <w:sz w:val="16"/>
        </w:rPr>
        <w:t xml:space="preserve">, and the </w:t>
      </w:r>
      <w:r w:rsidRPr="00C77ADD">
        <w:rPr>
          <w:rStyle w:val="StyleUnderline"/>
        </w:rPr>
        <w:t xml:space="preserve">use of gene drives to efficiently replace populations of natural organisms in the wild with genetically modified versions. </w:t>
      </w:r>
    </w:p>
    <w:p w14:paraId="32EBA3F2" w14:textId="77777777" w:rsidR="004218F3" w:rsidRPr="00C77ADD" w:rsidRDefault="004218F3" w:rsidP="004218F3">
      <w:pPr>
        <w:rPr>
          <w:rStyle w:val="Emphasis"/>
        </w:rPr>
      </w:pPr>
      <w:r w:rsidRPr="00C77ADD">
        <w:rPr>
          <w:sz w:val="16"/>
        </w:rPr>
        <w:t xml:space="preserve">This progress in </w:t>
      </w:r>
      <w:r w:rsidRPr="00C77ADD">
        <w:rPr>
          <w:rStyle w:val="Emphasis"/>
        </w:rPr>
        <w:t>biotechnology seems unlikely to fizzle out</w:t>
      </w:r>
      <w:r w:rsidRPr="00C77ADD">
        <w:rPr>
          <w:sz w:val="16"/>
        </w:rPr>
        <w:t xml:space="preserve"> anytime soon: </w:t>
      </w:r>
      <w:r w:rsidRPr="00C77ADD">
        <w:rPr>
          <w:rStyle w:val="StyleUnderline"/>
        </w:rPr>
        <w:t>there are no insurmountable challenges looming; no fundamental laws blocking further developments.</w:t>
      </w:r>
      <w:r w:rsidRPr="00C77ADD">
        <w:rPr>
          <w:sz w:val="16"/>
        </w:rPr>
        <w:t xml:space="preserve"> But </w:t>
      </w:r>
      <w:r w:rsidRPr="00C77ADD">
        <w:rPr>
          <w:rStyle w:val="Emphasis"/>
        </w:rPr>
        <w:t xml:space="preserve">it would be optimistic to assume that this uncharted new terrain holds only familiar dangers. </w:t>
      </w:r>
    </w:p>
    <w:p w14:paraId="14FD4B17" w14:textId="77777777" w:rsidR="004218F3" w:rsidRPr="00C77ADD" w:rsidRDefault="004218F3" w:rsidP="004218F3">
      <w:pPr>
        <w:rPr>
          <w:sz w:val="16"/>
        </w:rPr>
      </w:pPr>
      <w:r w:rsidRPr="00C77ADD">
        <w:rPr>
          <w:sz w:val="16"/>
        </w:rPr>
        <w:t xml:space="preserve">To start with, </w:t>
      </w:r>
      <w:r w:rsidRPr="00C77ADD">
        <w:rPr>
          <w:rStyle w:val="StyleUnderline"/>
        </w:rPr>
        <w:t>let’s set aside the risks from malicious intent</w:t>
      </w:r>
      <w:r w:rsidRPr="00C77ADD">
        <w:rPr>
          <w:sz w:val="16"/>
        </w:rPr>
        <w:t xml:space="preserve">, </w:t>
      </w:r>
      <w:r w:rsidRPr="00C77ADD">
        <w:rPr>
          <w:rStyle w:val="StyleUnderline"/>
        </w:rPr>
        <w:t>and consider only the risks that can arise from well-intentioned research</w:t>
      </w:r>
      <w:r w:rsidRPr="00C77ADD">
        <w:rPr>
          <w:sz w:val="16"/>
        </w:rPr>
        <w:t xml:space="preserve">. Most scientific and medical research poses a negligible risk of harms at the scale we are considering. But </w:t>
      </w:r>
      <w:r w:rsidRPr="00C77ADD">
        <w:rPr>
          <w:rStyle w:val="StyleUnderline"/>
        </w:rPr>
        <w:t>there is a small fraction that uses live pathogens of kinds that are known to threaten global harm</w:t>
      </w:r>
      <w:r w:rsidRPr="00C77ADD">
        <w:rPr>
          <w:sz w:val="16"/>
        </w:rPr>
        <w:t xml:space="preserve">. </w:t>
      </w:r>
      <w:r w:rsidRPr="00C77ADD">
        <w:rPr>
          <w:rStyle w:val="StyleUnderline"/>
        </w:rPr>
        <w:t>These include the agents that cause the Spanish flu, smallpox, Sars and H5N1 or avian flu</w:t>
      </w:r>
      <w:r w:rsidRPr="00C77ADD">
        <w:rPr>
          <w:sz w:val="16"/>
        </w:rPr>
        <w:t xml:space="preserve">. And a small part of this research </w:t>
      </w:r>
      <w:r w:rsidRPr="00C77ADD">
        <w:rPr>
          <w:rStyle w:val="StyleUnderline"/>
        </w:rPr>
        <w:t>involves making strains of these pathogens that pose even more danger</w:t>
      </w:r>
      <w:r w:rsidRPr="00C77ADD">
        <w:rPr>
          <w:sz w:val="16"/>
        </w:rPr>
        <w:t xml:space="preserve"> than the natural types, </w:t>
      </w:r>
      <w:r w:rsidRPr="00C77ADD">
        <w:rPr>
          <w:rStyle w:val="Emphasis"/>
        </w:rPr>
        <w:t>increasing their transmissibility, lethality or resistance to vaccination or treatment</w:t>
      </w:r>
      <w:r w:rsidRPr="00C77ADD">
        <w:rPr>
          <w:sz w:val="16"/>
        </w:rPr>
        <w:t xml:space="preserve">. </w:t>
      </w:r>
    </w:p>
    <w:p w14:paraId="54367278" w14:textId="77777777" w:rsidR="004218F3" w:rsidRPr="00C77ADD" w:rsidRDefault="004218F3" w:rsidP="004218F3">
      <w:pPr>
        <w:rPr>
          <w:sz w:val="16"/>
          <w:szCs w:val="16"/>
        </w:rPr>
      </w:pPr>
      <w:r w:rsidRPr="00C77ADD">
        <w:rPr>
          <w:sz w:val="16"/>
          <w:szCs w:val="16"/>
        </w:rPr>
        <w:t xml:space="preserve">In 2012, a Dutch virologist, Ron Fouchier, published details of an experiment on the recent H5N1 strain of bird flu. This strain was extremely deadly, killing an estimated 60% of humans it infected – far beyond even the Spanish flu. Yet its inability to pass from human to human had so far prevented a pandemic.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w:t>
      </w:r>
    </w:p>
    <w:p w14:paraId="47D23983" w14:textId="77777777" w:rsidR="004218F3" w:rsidRPr="00C77ADD" w:rsidRDefault="004218F3" w:rsidP="004218F3">
      <w:pPr>
        <w:rPr>
          <w:rStyle w:val="StyleUnderline"/>
        </w:rPr>
      </w:pPr>
      <w:r w:rsidRPr="00C77ADD">
        <w:rPr>
          <w:sz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r w:rsidRPr="00C77ADD">
        <w:rPr>
          <w:rStyle w:val="StyleUnderline"/>
        </w:rPr>
        <w:t xml:space="preserve">Fouchier’s research provides a clear example of well-intentioned scientists enhancing the destructive capabilities of pathogens known to </w:t>
      </w:r>
      <w:r w:rsidRPr="00C77ADD">
        <w:rPr>
          <w:rStyle w:val="Emphasis"/>
        </w:rPr>
        <w:t>threaten global catastrophe</w:t>
      </w:r>
      <w:r w:rsidRPr="00C77ADD">
        <w:rPr>
          <w:rStyle w:val="StyleUnderline"/>
        </w:rPr>
        <w:t xml:space="preserve">. </w:t>
      </w:r>
    </w:p>
    <w:p w14:paraId="66F54136" w14:textId="77777777" w:rsidR="004218F3" w:rsidRPr="00C77ADD" w:rsidRDefault="004218F3" w:rsidP="004218F3">
      <w:pPr>
        <w:rPr>
          <w:rStyle w:val="StyleUnderline"/>
        </w:rPr>
      </w:pPr>
      <w:r w:rsidRPr="00C77ADD">
        <w:rPr>
          <w:sz w:val="16"/>
        </w:rPr>
        <w:t xml:space="preserve">Of course, such experiments are done in secure labs, with stringent safety standards. It is highly unlikely that in any particular case the enhanced pathogens would escape into the wild. But just how unlikely? </w:t>
      </w:r>
      <w:r w:rsidRPr="00C77ADD">
        <w:rPr>
          <w:rStyle w:val="StyleUnderline"/>
        </w:rPr>
        <w:t xml:space="preserve">Unfortunately, we don’t have good data, due to a lack of transparency about incident and escape rates. This prevents society from making well-informed decisions balancing the risks and benefits of this research, and it limits the ability of labs to learn from each other’s incidents. </w:t>
      </w:r>
    </w:p>
    <w:p w14:paraId="69D3A0A9" w14:textId="77777777" w:rsidR="004218F3" w:rsidRPr="00C77ADD" w:rsidRDefault="004218F3" w:rsidP="004218F3">
      <w:pPr>
        <w:rPr>
          <w:rStyle w:val="StyleUnderline"/>
        </w:rPr>
      </w:pPr>
      <w:r w:rsidRPr="00C77ADD">
        <w:rPr>
          <w:rStyle w:val="Emphasis"/>
        </w:rPr>
        <w:t>Security for highly dangerous pathogens has been deeply flawed, and remains insufficient</w:t>
      </w:r>
      <w:r w:rsidRPr="00C77ADD">
        <w:rPr>
          <w:sz w:val="16"/>
        </w:rPr>
        <w:t xml:space="preserve">. In 2001, </w:t>
      </w:r>
      <w:r w:rsidRPr="00C77ADD">
        <w:rPr>
          <w:rStyle w:val="StyleUnderline"/>
        </w:rPr>
        <w:t xml:space="preserve">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w:t>
      </w:r>
      <w:r w:rsidRPr="00C77ADD">
        <w:rPr>
          <w:rStyle w:val="Emphasis"/>
        </w:rPr>
        <w:t>virus escaped</w:t>
      </w:r>
      <w:r w:rsidRPr="00C77ADD">
        <w:rPr>
          <w:rStyle w:val="StyleUnderline"/>
        </w:rPr>
        <w:t xml:space="preserve"> from a badly maintained pipe, leaking into the groundwater at the facility. After an investigation, the </w:t>
      </w:r>
      <w:r w:rsidRPr="00C77ADD">
        <w:rPr>
          <w:rStyle w:val="Emphasis"/>
        </w:rPr>
        <w:t>lab’s</w:t>
      </w:r>
      <w:r w:rsidRPr="00C77ADD">
        <w:rPr>
          <w:rStyle w:val="StyleUnderline"/>
        </w:rPr>
        <w:t xml:space="preserve"> licence was renewed – only for another leak to occur two weeks later. </w:t>
      </w:r>
    </w:p>
    <w:p w14:paraId="76C770BF" w14:textId="77777777" w:rsidR="004218F3" w:rsidRPr="00C77ADD" w:rsidRDefault="004218F3" w:rsidP="004218F3">
      <w:pPr>
        <w:rPr>
          <w:rStyle w:val="StyleUnderline"/>
        </w:rPr>
      </w:pPr>
      <w:r w:rsidRPr="00C77ADD">
        <w:rPr>
          <w:sz w:val="16"/>
        </w:rPr>
        <w:t xml:space="preserve">In my view, </w:t>
      </w:r>
      <w:r w:rsidRPr="00C77ADD">
        <w:rPr>
          <w:rStyle w:val="StyleUnderline"/>
        </w:rPr>
        <w:t xml:space="preserve">this track record of escapes shows that even the highest biosafety level (BSL-4) is insufficient for working on pathogens that </w:t>
      </w:r>
      <w:r w:rsidRPr="00C77ADD">
        <w:rPr>
          <w:rStyle w:val="Emphasis"/>
        </w:rPr>
        <w:t>pose a risk of global pandemics</w:t>
      </w:r>
      <w:r w:rsidRPr="00C77ADD">
        <w:rPr>
          <w:rStyle w:val="StyleUnderline"/>
        </w:rPr>
        <w:t xml:space="preserve"> on the scale of the Spanish flu or worse. </w:t>
      </w:r>
      <w:r w:rsidRPr="00C77ADD">
        <w:rPr>
          <w:sz w:val="16"/>
        </w:rPr>
        <w:t xml:space="preserve">Thirteen years since the last publicly acknowledged outbreak from a BSL-4 facility is not good enough. </w:t>
      </w:r>
      <w:r w:rsidRPr="00C77ADD">
        <w:rPr>
          <w:rStyle w:val="StyleUnderline"/>
        </w:rPr>
        <w:t>It doesn’t matter whether this is from insufficient standards, inspections, operations or penalties.</w:t>
      </w:r>
      <w:r w:rsidRPr="00C77ADD">
        <w:rPr>
          <w:sz w:val="16"/>
        </w:rPr>
        <w:t xml:space="preserve"> </w:t>
      </w:r>
      <w:r w:rsidRPr="00C77ADD">
        <w:rPr>
          <w:rStyle w:val="Emphasis"/>
        </w:rPr>
        <w:t>What matters is the poor track record in the field, made worse by a lack of transparency and accountability</w:t>
      </w:r>
      <w:r w:rsidRPr="00C77ADD">
        <w:rPr>
          <w:sz w:val="16"/>
        </w:rPr>
        <w:t xml:space="preserve">. </w:t>
      </w:r>
      <w:r w:rsidRPr="00C77ADD">
        <w:rPr>
          <w:rStyle w:val="StyleUnderline"/>
        </w:rPr>
        <w:t xml:space="preserve">With current BSL-4 labs, an escape of a pandemic pathogen is only a matter of time. </w:t>
      </w:r>
    </w:p>
    <w:p w14:paraId="5C3D4B2B" w14:textId="77777777" w:rsidR="004218F3" w:rsidRPr="00C77ADD" w:rsidRDefault="004218F3" w:rsidP="004218F3">
      <w:pPr>
        <w:rPr>
          <w:sz w:val="16"/>
          <w:szCs w:val="16"/>
        </w:rPr>
      </w:pPr>
      <w:r w:rsidRPr="00C77ADD">
        <w:rPr>
          <w:sz w:val="16"/>
          <w:szCs w:val="16"/>
        </w:rPr>
        <w:t xml:space="preserve">One of the most exciting trends in biotechnology is its rapid democratisation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 </w:t>
      </w:r>
    </w:p>
    <w:p w14:paraId="36798D29" w14:textId="77777777" w:rsidR="004218F3" w:rsidRPr="00C77ADD" w:rsidRDefault="004218F3" w:rsidP="004218F3">
      <w:pPr>
        <w:rPr>
          <w:rStyle w:val="StyleUnderline"/>
        </w:rPr>
      </w:pPr>
      <w:r w:rsidRPr="00C77ADD">
        <w:rPr>
          <w:sz w:val="16"/>
        </w:rPr>
        <w:t xml:space="preserve">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w:t>
      </w:r>
      <w:r w:rsidRPr="00C77ADD">
        <w:rPr>
          <w:rStyle w:val="StyleUnderline"/>
        </w:rPr>
        <w:t>online DNA synthesis services allow anyone to upload a DNA sequence of their choice then have it constructed and shipped to their address</w:t>
      </w:r>
      <w:r w:rsidRPr="00C77ADD">
        <w:rPr>
          <w:sz w:val="16"/>
        </w:rPr>
        <w:t xml:space="preserve">. While still expensive, the price of synthesis has fallen by a factor of 1,000 in the past two decades, and continues to drop. </w:t>
      </w:r>
      <w:r w:rsidRPr="00C77ADD">
        <w:rPr>
          <w:rStyle w:val="StyleUnderline"/>
        </w:rPr>
        <w:t xml:space="preserve">The first ever uses of Crispr and gene drives were the biotechnology achievements of the decade. But within just two years, each of these technologies were used successfully by bright students participating in science competitions. </w:t>
      </w:r>
    </w:p>
    <w:p w14:paraId="70291DE1" w14:textId="77777777" w:rsidR="004218F3" w:rsidRPr="00C77ADD" w:rsidRDefault="004218F3" w:rsidP="004218F3">
      <w:pPr>
        <w:rPr>
          <w:rStyle w:val="StyleUnderline"/>
        </w:rPr>
      </w:pPr>
      <w:r w:rsidRPr="00C77ADD">
        <w:rPr>
          <w:sz w:val="16"/>
        </w:rPr>
        <w:t xml:space="preserve">Such </w:t>
      </w:r>
      <w:r w:rsidRPr="00C77ADD">
        <w:rPr>
          <w:rStyle w:val="StyleUnderline"/>
        </w:rPr>
        <w:t>democratisation promises to fuel a boom of entrepreneurial biotechnology</w:t>
      </w:r>
      <w:r w:rsidRPr="00C77ADD">
        <w:rPr>
          <w:sz w:val="16"/>
        </w:rPr>
        <w:t xml:space="preserve">. </w:t>
      </w:r>
      <w:r w:rsidRPr="00C77ADD">
        <w:rPr>
          <w:rStyle w:val="StyleUnderline"/>
        </w:rPr>
        <w:t>But</w:t>
      </w:r>
      <w:r w:rsidRPr="00C77ADD">
        <w:rPr>
          <w:sz w:val="16"/>
        </w:rPr>
        <w:t xml:space="preserve"> </w:t>
      </w:r>
      <w:r w:rsidRPr="00C77ADD">
        <w:rPr>
          <w:rStyle w:val="StyleUnderline"/>
        </w:rPr>
        <w:t xml:space="preserve">since biotechnology can be misused to lethal effect, democratisation also means proliferation. As the pool of people with access to a technique grows, so does the chance it contains someone with malign intent. </w:t>
      </w:r>
    </w:p>
    <w:p w14:paraId="746C4595" w14:textId="77777777" w:rsidR="004218F3" w:rsidRPr="00C77ADD" w:rsidRDefault="004218F3" w:rsidP="004218F3">
      <w:pPr>
        <w:rPr>
          <w:rStyle w:val="StyleUnderline"/>
        </w:rPr>
      </w:pPr>
      <w:r w:rsidRPr="00C77ADD">
        <w:rPr>
          <w:sz w:val="16"/>
        </w:rPr>
        <w:t xml:space="preserve">People with the motivation to wreak global destruction are mercifully rare. But they exist. Perhaps the best example is the </w:t>
      </w:r>
      <w:r w:rsidRPr="00C77ADD">
        <w:rPr>
          <w:rStyle w:val="Emphasis"/>
        </w:rPr>
        <w:t>Aum Shinrikyo</w:t>
      </w:r>
      <w:r w:rsidRPr="00C77ADD">
        <w:rPr>
          <w:sz w:val="16"/>
        </w:rPr>
        <w:t xml:space="preserve"> cult in Japan, active between 1984 and 1995, which </w:t>
      </w:r>
      <w:r w:rsidRPr="00C77ADD">
        <w:rPr>
          <w:rStyle w:val="StyleUnderline"/>
        </w:rPr>
        <w:t>sought to bring about the destruction of humanity</w:t>
      </w:r>
      <w:r w:rsidRPr="00C77ADD">
        <w:rPr>
          <w:sz w:val="16"/>
        </w:rPr>
        <w:t xml:space="preserve">. It attracted several thousand members, including people with advanced skills in chemistry and biology. And it demonstrated that it was not mere misanthropic ideation. </w:t>
      </w:r>
      <w:r w:rsidRPr="00C77ADD">
        <w:rPr>
          <w:rStyle w:val="StyleUnderline"/>
        </w:rPr>
        <w:t>It launched multiple lethal attacks using VX gas and sarin gas, killing more than 20 people and injuring thousands</w:t>
      </w:r>
      <w:r w:rsidRPr="00C77ADD">
        <w:rPr>
          <w:sz w:val="16"/>
        </w:rPr>
        <w:t xml:space="preserve">. It </w:t>
      </w:r>
      <w:r w:rsidRPr="00C77ADD">
        <w:rPr>
          <w:rStyle w:val="Emphasis"/>
        </w:rPr>
        <w:t>attempted to weaponise anthrax</w:t>
      </w:r>
      <w:r w:rsidRPr="00C77ADD">
        <w:rPr>
          <w:sz w:val="16"/>
        </w:rPr>
        <w:t xml:space="preserve">, but did not succeed. </w:t>
      </w:r>
      <w:r w:rsidRPr="00C77ADD">
        <w:rPr>
          <w:rStyle w:val="StyleUnderline"/>
        </w:rPr>
        <w:t xml:space="preserve">What happens when the circle of people able to create a global pandemic becomes wide enough to include members of such a group? Or members of a </w:t>
      </w:r>
      <w:r w:rsidRPr="00C77ADD">
        <w:rPr>
          <w:rStyle w:val="Emphasis"/>
        </w:rPr>
        <w:t>terrorist organisation or rogue state</w:t>
      </w:r>
      <w:r w:rsidRPr="00C77ADD">
        <w:rPr>
          <w:rStyle w:val="StyleUnderline"/>
        </w:rPr>
        <w:t xml:space="preserve"> that could try to build an omnicidal weapon for the purposes of extortion or deterrence? </w:t>
      </w:r>
    </w:p>
    <w:p w14:paraId="78B66747" w14:textId="77777777" w:rsidR="004218F3" w:rsidRPr="00C77ADD" w:rsidRDefault="004218F3" w:rsidP="004218F3">
      <w:pPr>
        <w:rPr>
          <w:sz w:val="16"/>
        </w:rPr>
      </w:pPr>
      <w:r w:rsidRPr="00C77ADD">
        <w:rPr>
          <w:rStyle w:val="StyleUnderline"/>
        </w:rPr>
        <w:t xml:space="preserve">The main candidate for biological </w:t>
      </w:r>
      <w:r w:rsidRPr="00C77ADD">
        <w:rPr>
          <w:rStyle w:val="Emphasis"/>
        </w:rPr>
        <w:t>existential risk</w:t>
      </w:r>
      <w:r w:rsidRPr="00C77ADD">
        <w:rPr>
          <w:rStyle w:val="StyleUnderline"/>
        </w:rPr>
        <w:t xml:space="preserve"> in the coming decades thus stems from technology</w:t>
      </w:r>
      <w:r w:rsidRPr="00C77ADD">
        <w:rPr>
          <w:sz w:val="16"/>
        </w:rPr>
        <w:t xml:space="preserve"> – </w:t>
      </w:r>
      <w:r w:rsidRPr="00C77ADD">
        <w:rPr>
          <w:rStyle w:val="StyleUnderline"/>
        </w:rPr>
        <w:t>particularly the risk of misuse by states or small groups</w:t>
      </w:r>
      <w:r w:rsidRPr="00C77ADD">
        <w:rPr>
          <w:sz w:val="16"/>
        </w:rPr>
        <w:t xml:space="preserve">. But this is not a case in which the world is blissfully unaware of the risks. Bertrand </w:t>
      </w:r>
      <w:r w:rsidRPr="00C77ADD">
        <w:rPr>
          <w:rStyle w:val="StyleUnderline"/>
        </w:rPr>
        <w:t>Russell wrote of the danger of extinction from biowarfare to Einstein in 1955</w:t>
      </w:r>
      <w:r w:rsidRPr="00C77ADD">
        <w:rPr>
          <w:sz w:val="16"/>
        </w:rPr>
        <w:t xml:space="preserve">. And, in 1969, the possibility was raised by the American Nobel laureate for medicine, Joshua Lederberg: “As a scientist I am profoundly concerned about the continued involvement of the United States and other nations in the development of biological warfare. </w:t>
      </w:r>
      <w:r w:rsidRPr="00C77ADD">
        <w:rPr>
          <w:rStyle w:val="Emphasis"/>
        </w:rPr>
        <w:t>This process puts the very future of human life on earth in serious peril</w:t>
      </w:r>
      <w:r w:rsidRPr="00C77ADD">
        <w:rPr>
          <w:sz w:val="16"/>
        </w:rPr>
        <w:t xml:space="preserve">.” </w:t>
      </w:r>
    </w:p>
    <w:p w14:paraId="08A4FC44" w14:textId="77777777" w:rsidR="004218F3" w:rsidRPr="00C77ADD" w:rsidRDefault="004218F3" w:rsidP="004218F3">
      <w:pPr>
        <w:rPr>
          <w:rStyle w:val="StyleUnderline"/>
        </w:rPr>
      </w:pPr>
      <w:r w:rsidRPr="00C77ADD">
        <w:rPr>
          <w:sz w:val="16"/>
        </w:rPr>
        <w:t xml:space="preserve">In response to such warnings, we have already begun national and international efforts to protect humanity. </w:t>
      </w:r>
      <w:r w:rsidRPr="00C77ADD">
        <w:rPr>
          <w:rStyle w:val="StyleUnderline"/>
        </w:rPr>
        <w:t xml:space="preserve">There is action through public health and international conventions, and self-regulation by biotechnology companies and the scientific community. </w:t>
      </w:r>
      <w:r w:rsidRPr="00C77ADD">
        <w:rPr>
          <w:rStyle w:val="Emphasis"/>
        </w:rPr>
        <w:t xml:space="preserve">Are they adequate? </w:t>
      </w:r>
      <w:r w:rsidRPr="00C77ADD">
        <w:rPr>
          <w:sz w:val="16"/>
        </w:rPr>
        <w:t xml:space="preserve">National and international work in public health offers some protection from engineered pandemics, and its existing infrastructure could be adapted to better address them. </w:t>
      </w:r>
      <w:r w:rsidRPr="00C77ADD">
        <w:rPr>
          <w:rStyle w:val="StyleUnderline"/>
        </w:rPr>
        <w:t xml:space="preserve">Yet even for existing dangers this protection is uneven and under-provided. </w:t>
      </w:r>
    </w:p>
    <w:p w14:paraId="3C6E7EB7" w14:textId="77777777" w:rsidR="004218F3" w:rsidRPr="00C77ADD" w:rsidRDefault="004218F3" w:rsidP="004218F3">
      <w:pPr>
        <w:rPr>
          <w:sz w:val="16"/>
        </w:rPr>
      </w:pPr>
      <w:r w:rsidRPr="00C77ADD">
        <w:rPr>
          <w:sz w:val="16"/>
        </w:rPr>
        <w:t xml:space="preserve">Despite its importance, </w:t>
      </w:r>
      <w:r w:rsidRPr="00C77ADD">
        <w:rPr>
          <w:rStyle w:val="Emphasis"/>
        </w:rPr>
        <w:t>public health is underfunded worldwide</w:t>
      </w:r>
      <w:r w:rsidRPr="00C77ADD">
        <w:rPr>
          <w:sz w:val="16"/>
        </w:rPr>
        <w:t xml:space="preserve">, and </w:t>
      </w:r>
      <w:r w:rsidRPr="00C77ADD">
        <w:rPr>
          <w:rStyle w:val="Emphasis"/>
        </w:rPr>
        <w:t>poorer countries</w:t>
      </w:r>
      <w:r w:rsidRPr="00C77ADD">
        <w:rPr>
          <w:rStyle w:val="StyleUnderline"/>
        </w:rPr>
        <w:t xml:space="preserve"> remain </w:t>
      </w:r>
      <w:r w:rsidRPr="00C77ADD">
        <w:rPr>
          <w:rStyle w:val="Emphasis"/>
        </w:rPr>
        <w:t>vulnerable</w:t>
      </w:r>
      <w:r w:rsidRPr="00C77ADD">
        <w:rPr>
          <w:rStyle w:val="StyleUnderline"/>
        </w:rPr>
        <w:t xml:space="preserve"> to being overwhelmed by outbreaks</w:t>
      </w:r>
      <w:r w:rsidRPr="00C77ADD">
        <w:rPr>
          <w:sz w:val="16"/>
        </w:rPr>
        <w:t xml:space="preserve">. Biotechnology companies are working to limit the dark side of the democratisation of their field. For example, unrestricted DNA synthesis would help bad actors overcome a major hurdle in creating extremely deadly pathogens. </w:t>
      </w:r>
      <w:r w:rsidRPr="00C77ADD">
        <w:rPr>
          <w:rStyle w:val="StyleUnderline"/>
        </w:rPr>
        <w:t xml:space="preserve">It would allow them to get access to the DNA of controlled pathogens such as smallpox (whose genome is readily available online) and to create DNA with modifications to make the pathogen more dangerous. </w:t>
      </w:r>
      <w:r w:rsidRPr="00C77ADD">
        <w:rPr>
          <w:sz w:val="16"/>
        </w:rPr>
        <w:t xml:space="preserve">Therefore, many synthesis companies make voluntary efforts to manage this risk, screening their orders for dangerous sequences. But the </w:t>
      </w:r>
      <w:r w:rsidRPr="00C77ADD">
        <w:rPr>
          <w:rStyle w:val="Emphasis"/>
        </w:rPr>
        <w:t>screening methods are imperfect</w:t>
      </w:r>
      <w:r w:rsidRPr="00C77ADD">
        <w:rPr>
          <w:sz w:val="16"/>
        </w:rPr>
        <w:t xml:space="preserve">, </w:t>
      </w:r>
      <w:r w:rsidRPr="00C77ADD">
        <w:rPr>
          <w:rStyle w:val="StyleUnderline"/>
        </w:rPr>
        <w:t>and they only cover about 80% of orders</w:t>
      </w:r>
      <w:r w:rsidRPr="00C77ADD">
        <w:rPr>
          <w:sz w:val="16"/>
        </w:rPr>
        <w:t xml:space="preserve">. There is significant room for improving this process, and a strong case for making screening mandatory. </w:t>
      </w:r>
    </w:p>
    <w:p w14:paraId="76000D4A" w14:textId="77777777" w:rsidR="004218F3" w:rsidRPr="00C77ADD" w:rsidRDefault="004218F3" w:rsidP="004218F3">
      <w:pPr>
        <w:rPr>
          <w:sz w:val="16"/>
        </w:rPr>
      </w:pPr>
      <w:r w:rsidRPr="00C77ADD">
        <w:rPr>
          <w:sz w:val="16"/>
        </w:rPr>
        <w:t xml:space="preserve">We might also look to the scientific community for careful management of biological risks. </w:t>
      </w:r>
      <w:r w:rsidRPr="00C77ADD">
        <w:rPr>
          <w:rStyle w:val="StyleUnderline"/>
        </w:rPr>
        <w:t>Many of the dangerous advances usable by states and small groups have come from open science</w:t>
      </w:r>
      <w:r w:rsidRPr="00C77ADD">
        <w:rPr>
          <w:sz w:val="16"/>
        </w:rPr>
        <w:t xml:space="preserve">. And we’ve seen that </w:t>
      </w:r>
      <w:r w:rsidRPr="00C77ADD">
        <w:rPr>
          <w:rStyle w:val="StyleUnderline"/>
        </w:rPr>
        <w:t>science produces</w:t>
      </w:r>
      <w:r w:rsidRPr="00C77ADD">
        <w:rPr>
          <w:sz w:val="16"/>
        </w:rPr>
        <w:t xml:space="preserve"> </w:t>
      </w:r>
      <w:r w:rsidRPr="00C77ADD">
        <w:rPr>
          <w:rStyle w:val="Emphasis"/>
        </w:rPr>
        <w:t>substantial accident risk</w:t>
      </w:r>
      <w:r w:rsidRPr="00C77ADD">
        <w:rPr>
          <w:sz w:val="16"/>
        </w:rPr>
        <w:t xml:space="preserve">. </w:t>
      </w:r>
      <w:r w:rsidRPr="00C77ADD">
        <w:rPr>
          <w:rStyle w:val="StyleUnderline"/>
        </w:rPr>
        <w:t>The scientific community has tried to regulate its dangerous research, but with limited success</w:t>
      </w:r>
      <w:r w:rsidRPr="00C77ADD">
        <w:rPr>
          <w:sz w:val="16"/>
        </w:rPr>
        <w:t xml:space="preserve">. </w:t>
      </w:r>
      <w:r w:rsidRPr="00C77ADD">
        <w:rPr>
          <w:rStyle w:val="StyleUnderline"/>
        </w:rPr>
        <w:t>There are a variety of reasons why this is extremely hard, including difficulty in knowing where to draw the line, lack of central authorities to unify practice, a culture of openness and freedom to pursue whatever is of interest, and the rapid pace of science outpacing that of governance</w:t>
      </w:r>
      <w:r w:rsidRPr="00C77ADD">
        <w:rPr>
          <w:sz w:val="16"/>
        </w:rPr>
        <w:t xml:space="preserve">. It may be possible for the scientific community to overcome these challenges and provide strong management of global risks, but it would require a willingness to accept serious changes to its culture and governance – such as treating the security around biotechnology more like that around nuclear power. And the scientific community would need to find this willingness before catastrophe strikes. </w:t>
      </w:r>
    </w:p>
    <w:p w14:paraId="7B0AD5C7" w14:textId="77777777" w:rsidR="004218F3" w:rsidRPr="00C77ADD" w:rsidRDefault="004218F3" w:rsidP="004218F3">
      <w:pPr>
        <w:rPr>
          <w:sz w:val="16"/>
        </w:rPr>
      </w:pPr>
      <w:r w:rsidRPr="00C77ADD">
        <w:rPr>
          <w:rStyle w:val="Emphasis"/>
        </w:rPr>
        <w:t>Threats to humanity</w:t>
      </w:r>
      <w:r w:rsidRPr="00C77ADD">
        <w:rPr>
          <w:sz w:val="16"/>
        </w:rPr>
        <w:t xml:space="preserve">, </w:t>
      </w:r>
      <w:r w:rsidRPr="00C77ADD">
        <w:rPr>
          <w:rStyle w:val="Emphasis"/>
        </w:rPr>
        <w:t>and how we address them, define our time</w:t>
      </w:r>
      <w:r w:rsidRPr="00C77ADD">
        <w:rPr>
          <w:sz w:val="16"/>
        </w:rPr>
        <w:t xml:space="preserve">. The advent of nuclear weapons posed a real risk of human extinction in the 20th century. There is strong reason to believe the risk will be higher this century, and increasing with each century that technological progress continues. Because these anthropogenic risks outstrip all natural risks combined, they set the clock on how long humanity has left to pull back from the brink. </w:t>
      </w:r>
    </w:p>
    <w:p w14:paraId="69B823E8" w14:textId="77777777" w:rsidR="004218F3" w:rsidRPr="00C77ADD" w:rsidRDefault="004218F3" w:rsidP="004218F3">
      <w:pPr>
        <w:rPr>
          <w:sz w:val="16"/>
        </w:rPr>
      </w:pPr>
      <w:r w:rsidRPr="00C77ADD">
        <w:rPr>
          <w:sz w:val="16"/>
        </w:rPr>
        <w:t xml:space="preserve">I am not claiming that extinction is the inevitable conclusion of scientific progress, or even the most likely outcome. What I am claiming is that </w:t>
      </w:r>
      <w:r w:rsidRPr="00C77ADD">
        <w:rPr>
          <w:rStyle w:val="StyleUnderline"/>
        </w:rPr>
        <w:t xml:space="preserve">there has been a robust trend towards increases in the power of humanity, which has reached a point where </w:t>
      </w:r>
      <w:r w:rsidRPr="00C77ADD">
        <w:rPr>
          <w:rStyle w:val="Emphasis"/>
        </w:rPr>
        <w:t>we pose a serious risk to our own existence</w:t>
      </w:r>
      <w:r w:rsidRPr="00C77ADD">
        <w:rPr>
          <w:sz w:val="16"/>
        </w:rPr>
        <w:t xml:space="preserve">. How we react to this risk is up to us. Nor am I arguing against technology. Technology has proved itself immensely valuable in improving the human condition. </w:t>
      </w:r>
    </w:p>
    <w:p w14:paraId="58467BC8" w14:textId="77777777" w:rsidR="004218F3" w:rsidRPr="00C77ADD" w:rsidRDefault="004218F3" w:rsidP="004218F3">
      <w:pPr>
        <w:rPr>
          <w:sz w:val="16"/>
        </w:rPr>
      </w:pPr>
      <w:r w:rsidRPr="00C77ADD">
        <w:rPr>
          <w:rStyle w:val="StyleUnderline"/>
        </w:rPr>
        <w:t>The problem is not so much an excess of technology as a lack of wisdom</w:t>
      </w:r>
      <w:r w:rsidRPr="00C77ADD">
        <w:rPr>
          <w:sz w:val="16"/>
        </w:rPr>
        <w:t xml:space="preserve">. Carl Sagan put this especially well: “Many of the dangers we face indeed arise from science and technology – but, more fundamentally, because we have become powerful without becoming commensurately wise. The world-altering powers that technology has delivered into our hands now require a degree of consideration and foresight that has never before been asked of us.” </w:t>
      </w:r>
    </w:p>
    <w:p w14:paraId="23079534" w14:textId="77777777" w:rsidR="004218F3" w:rsidRPr="00C77ADD" w:rsidRDefault="004218F3" w:rsidP="004218F3">
      <w:pPr>
        <w:rPr>
          <w:rStyle w:val="Emphasis"/>
        </w:rPr>
      </w:pPr>
      <w:r w:rsidRPr="00C77ADD">
        <w:rPr>
          <w:rStyle w:val="StyleUnderline"/>
        </w:rPr>
        <w:t>Because we cannot come back from extinction, we cannot wait until a threat strikes before acting</w:t>
      </w:r>
      <w:r w:rsidRPr="00C77ADD">
        <w:rPr>
          <w:sz w:val="16"/>
        </w:rPr>
        <w:t xml:space="preserve"> – </w:t>
      </w:r>
      <w:r w:rsidRPr="00C77ADD">
        <w:rPr>
          <w:rStyle w:val="StyleUnderline"/>
        </w:rPr>
        <w:t>we must be proactive</w:t>
      </w:r>
      <w:r w:rsidRPr="00C77ADD">
        <w:rPr>
          <w:sz w:val="16"/>
        </w:rPr>
        <w:t xml:space="preserve">. And because gaining wisdom takes time, </w:t>
      </w:r>
      <w:r w:rsidRPr="00C77ADD">
        <w:rPr>
          <w:rStyle w:val="Emphasis"/>
        </w:rPr>
        <w:t xml:space="preserve">we need to start now. </w:t>
      </w:r>
    </w:p>
    <w:p w14:paraId="74F3B4CB" w14:textId="77777777" w:rsidR="004218F3" w:rsidRPr="00C77ADD" w:rsidRDefault="004218F3" w:rsidP="004218F3">
      <w:pPr>
        <w:rPr>
          <w:u w:val="single"/>
        </w:rPr>
      </w:pPr>
      <w:r w:rsidRPr="00C77ADD">
        <w:rPr>
          <w:sz w:val="16"/>
        </w:rPr>
        <w:t xml:space="preserve">I think that we are likely to make it through this period. Not because the challenges are small, but because we will rise to them. The very fact that these risks stem from human action shows us that human action can address them. </w:t>
      </w:r>
      <w:r w:rsidRPr="00C77ADD">
        <w:rPr>
          <w:rStyle w:val="Emphasis"/>
        </w:rPr>
        <w:t>Defeatism would be both unwarranted and counterproductive – a self-fulfilling prophecy</w:t>
      </w:r>
      <w:r w:rsidRPr="00C77ADD">
        <w:rPr>
          <w:sz w:val="16"/>
        </w:rPr>
        <w:t xml:space="preserve">. Instead, </w:t>
      </w:r>
      <w:r w:rsidRPr="00C77ADD">
        <w:rPr>
          <w:rStyle w:val="StyleUnderline"/>
        </w:rPr>
        <w:t>we must address these challenges head-on with clear and rigorous thinking, guided by a positive vision of the longterm future we are trying to protect.</w:t>
      </w:r>
    </w:p>
    <w:p w14:paraId="40060B19" w14:textId="77777777" w:rsidR="00D07FED" w:rsidRPr="00C77ADD" w:rsidRDefault="00D07FED" w:rsidP="00D07FED">
      <w:pPr>
        <w:pStyle w:val="Heading4"/>
      </w:pPr>
      <w:r w:rsidRPr="00C77ADD">
        <w:t xml:space="preserve">Independently </w:t>
      </w:r>
      <w:r w:rsidRPr="00C77ADD">
        <w:rPr>
          <w:u w:val="single"/>
        </w:rPr>
        <w:t>turns case</w:t>
      </w:r>
      <w:r w:rsidRPr="00C77ADD">
        <w:t xml:space="preserve"> -- regulations are </w:t>
      </w:r>
      <w:r w:rsidRPr="00C77ADD">
        <w:rPr>
          <w:u w:val="single"/>
        </w:rPr>
        <w:t>impossible</w:t>
      </w:r>
      <w:r w:rsidRPr="00C77ADD">
        <w:t xml:space="preserve"> without companies </w:t>
      </w:r>
      <w:r w:rsidRPr="00C77ADD">
        <w:rPr>
          <w:u w:val="single"/>
        </w:rPr>
        <w:t>trusting the government</w:t>
      </w:r>
      <w:r w:rsidRPr="00C77ADD">
        <w:t xml:space="preserve">. </w:t>
      </w:r>
    </w:p>
    <w:p w14:paraId="42E49586" w14:textId="77777777" w:rsidR="00D07FED" w:rsidRPr="00C77ADD" w:rsidRDefault="00D07FED" w:rsidP="00D07FED">
      <w:r w:rsidRPr="00C77ADD">
        <w:rPr>
          <w:rStyle w:val="Style13ptBold"/>
        </w:rPr>
        <w:t>GAG ’13</w:t>
      </w:r>
      <w:r w:rsidRPr="00C77ADD">
        <w:t xml:space="preserve"> [OECD; 2013; “Trust in government, policy effectiveness and the governance agenda,” In Government at a Glance; OECD Publishing; https://www.oecd-ilibrary.org/governance/government-at-a-glance-2013_gov_glance-2013-en//BUBU]</w:t>
      </w:r>
    </w:p>
    <w:p w14:paraId="56490E8B" w14:textId="77777777" w:rsidR="00D07FED" w:rsidRDefault="00D07FED" w:rsidP="00D07FED">
      <w:pPr>
        <w:rPr>
          <w:sz w:val="14"/>
        </w:rPr>
      </w:pPr>
      <w:r w:rsidRPr="00C77ADD">
        <w:rPr>
          <w:u w:val="single"/>
        </w:rPr>
        <w:t xml:space="preserve">A </w:t>
      </w:r>
      <w:r w:rsidRPr="00C77ADD">
        <w:rPr>
          <w:b/>
          <w:bCs/>
          <w:u w:val="single"/>
        </w:rPr>
        <w:t>decline</w:t>
      </w:r>
      <w:r w:rsidRPr="00C77ADD">
        <w:rPr>
          <w:u w:val="single"/>
        </w:rPr>
        <w:t xml:space="preserve"> in </w:t>
      </w:r>
      <w:r w:rsidRPr="00C77ADD">
        <w:rPr>
          <w:b/>
          <w:bCs/>
          <w:u w:val="single"/>
        </w:rPr>
        <w:t>trust</w:t>
      </w:r>
      <w:r w:rsidRPr="00C77ADD">
        <w:rPr>
          <w:sz w:val="14"/>
        </w:rPr>
        <w:t xml:space="preserve"> can </w:t>
      </w:r>
      <w:r w:rsidRPr="00C77ADD">
        <w:rPr>
          <w:b/>
          <w:bCs/>
          <w:u w:val="single"/>
        </w:rPr>
        <w:t>lead</w:t>
      </w:r>
      <w:r w:rsidRPr="00C77ADD">
        <w:rPr>
          <w:u w:val="single"/>
        </w:rPr>
        <w:t xml:space="preserve"> to </w:t>
      </w:r>
      <w:r w:rsidRPr="00C77ADD">
        <w:rPr>
          <w:b/>
          <w:bCs/>
          <w:u w:val="single"/>
        </w:rPr>
        <w:t>lower rates</w:t>
      </w:r>
      <w:r w:rsidRPr="00C77ADD">
        <w:rPr>
          <w:u w:val="single"/>
        </w:rPr>
        <w:t xml:space="preserve"> of </w:t>
      </w:r>
      <w:r w:rsidRPr="00C77ADD">
        <w:rPr>
          <w:b/>
          <w:bCs/>
          <w:u w:val="single"/>
        </w:rPr>
        <w:t>compliance</w:t>
      </w:r>
      <w:r w:rsidRPr="00C77ADD">
        <w:rPr>
          <w:u w:val="single"/>
        </w:rPr>
        <w:t xml:space="preserve"> with </w:t>
      </w:r>
      <w:r w:rsidRPr="00C77ADD">
        <w:rPr>
          <w:b/>
          <w:bCs/>
          <w:u w:val="single"/>
        </w:rPr>
        <w:t>rules</w:t>
      </w:r>
      <w:r w:rsidRPr="00C77ADD">
        <w:rPr>
          <w:u w:val="single"/>
        </w:rPr>
        <w:t xml:space="preserve"> and </w:t>
      </w:r>
      <w:r w:rsidRPr="00C77ADD">
        <w:rPr>
          <w:b/>
          <w:bCs/>
          <w:u w:val="single"/>
        </w:rPr>
        <w:t>regulations</w:t>
      </w:r>
      <w:r w:rsidRPr="00C77ADD">
        <w:rPr>
          <w:sz w:val="14"/>
        </w:rPr>
        <w:t xml:space="preserve">. </w:t>
      </w:r>
      <w:r w:rsidRPr="00C77ADD">
        <w:rPr>
          <w:u w:val="single"/>
        </w:rPr>
        <w:t>Citizens and businesses</w:t>
      </w:r>
      <w:r w:rsidRPr="00C77ADD">
        <w:rPr>
          <w:sz w:val="14"/>
        </w:rPr>
        <w:t xml:space="preserve"> can also </w:t>
      </w:r>
      <w:r w:rsidRPr="00C77ADD">
        <w:rPr>
          <w:u w:val="single"/>
        </w:rPr>
        <w:t xml:space="preserve">become more </w:t>
      </w:r>
      <w:r w:rsidRPr="00C77ADD">
        <w:rPr>
          <w:b/>
          <w:bCs/>
          <w:u w:val="single"/>
        </w:rPr>
        <w:t>risk-averse</w:t>
      </w:r>
      <w:r w:rsidRPr="00C77ADD">
        <w:rPr>
          <w:u w:val="single"/>
        </w:rPr>
        <w:t xml:space="preserve">, delaying </w:t>
      </w:r>
      <w:r w:rsidRPr="00C77ADD">
        <w:rPr>
          <w:b/>
          <w:bCs/>
          <w:u w:val="single"/>
        </w:rPr>
        <w:t>investment</w:t>
      </w:r>
      <w:r w:rsidRPr="00C77ADD">
        <w:rPr>
          <w:u w:val="single"/>
        </w:rPr>
        <w:t xml:space="preserve">, </w:t>
      </w:r>
      <w:r w:rsidRPr="00C77ADD">
        <w:rPr>
          <w:b/>
          <w:bCs/>
          <w:u w:val="single"/>
        </w:rPr>
        <w:t>innovation</w:t>
      </w:r>
      <w:r w:rsidRPr="00C77ADD">
        <w:rPr>
          <w:u w:val="single"/>
        </w:rPr>
        <w:t xml:space="preserve"> and </w:t>
      </w:r>
      <w:r w:rsidRPr="00C77ADD">
        <w:rPr>
          <w:b/>
          <w:bCs/>
          <w:u w:val="single"/>
        </w:rPr>
        <w:t>employment</w:t>
      </w:r>
      <w:r w:rsidRPr="00C77ADD">
        <w:rPr>
          <w:u w:val="single"/>
        </w:rPr>
        <w:t xml:space="preserve"> </w:t>
      </w:r>
      <w:r w:rsidRPr="00C77ADD">
        <w:rPr>
          <w:b/>
          <w:bCs/>
          <w:u w:val="single"/>
        </w:rPr>
        <w:t>decisions</w:t>
      </w:r>
      <w:r w:rsidRPr="00C77ADD">
        <w:rPr>
          <w:u w:val="single"/>
        </w:rPr>
        <w:t xml:space="preserve"> that are </w:t>
      </w:r>
      <w:r w:rsidRPr="00C77ADD">
        <w:rPr>
          <w:b/>
          <w:bCs/>
          <w:u w:val="single"/>
        </w:rPr>
        <w:t>essential</w:t>
      </w:r>
      <w:r w:rsidRPr="00C77ADD">
        <w:rPr>
          <w:u w:val="single"/>
        </w:rPr>
        <w:t xml:space="preserve"> to </w:t>
      </w:r>
      <w:r w:rsidRPr="00C77ADD">
        <w:rPr>
          <w:b/>
          <w:bCs/>
          <w:u w:val="single"/>
        </w:rPr>
        <w:t>regain</w:t>
      </w:r>
      <w:r w:rsidRPr="00C77ADD">
        <w:rPr>
          <w:u w:val="single"/>
        </w:rPr>
        <w:t xml:space="preserve"> competitiveness and jumpstart </w:t>
      </w:r>
      <w:r w:rsidRPr="00C77ADD">
        <w:rPr>
          <w:b/>
          <w:bCs/>
          <w:u w:val="single"/>
        </w:rPr>
        <w:t>growth</w:t>
      </w:r>
      <w:r w:rsidRPr="00C77ADD">
        <w:rPr>
          <w:sz w:val="14"/>
        </w:rPr>
        <w:t xml:space="preserve">. Nurturing trust represents an investment in economic recovery and social well-being for the future. </w:t>
      </w:r>
      <w:r w:rsidRPr="00C77ADD">
        <w:rPr>
          <w:b/>
          <w:bCs/>
          <w:u w:val="single"/>
        </w:rPr>
        <w:t>Trust</w:t>
      </w:r>
      <w:r w:rsidRPr="00C77ADD">
        <w:rPr>
          <w:u w:val="single"/>
        </w:rPr>
        <w:t xml:space="preserve"> is</w:t>
      </w:r>
      <w:r w:rsidRPr="00C77ADD">
        <w:rPr>
          <w:sz w:val="14"/>
        </w:rPr>
        <w:t xml:space="preserve"> both an input to public sector reforms – </w:t>
      </w:r>
      <w:r w:rsidRPr="00C77ADD">
        <w:rPr>
          <w:b/>
          <w:bCs/>
          <w:u w:val="single"/>
        </w:rPr>
        <w:t>necessary</w:t>
      </w:r>
      <w:r w:rsidRPr="00C77ADD">
        <w:rPr>
          <w:u w:val="single"/>
        </w:rPr>
        <w:t xml:space="preserve"> for the </w:t>
      </w:r>
      <w:r w:rsidRPr="00C77ADD">
        <w:rPr>
          <w:b/>
          <w:bCs/>
          <w:u w:val="single"/>
        </w:rPr>
        <w:t>implementation</w:t>
      </w:r>
      <w:r w:rsidRPr="00C77ADD">
        <w:rPr>
          <w:u w:val="single"/>
        </w:rPr>
        <w:t xml:space="preserve"> of </w:t>
      </w:r>
      <w:r w:rsidRPr="00C77ADD">
        <w:rPr>
          <w:b/>
          <w:bCs/>
          <w:u w:val="single"/>
        </w:rPr>
        <w:t>reforms</w:t>
      </w:r>
      <w:r w:rsidRPr="00C77ADD">
        <w:rPr>
          <w:sz w:val="14"/>
        </w:rPr>
        <w:t xml:space="preserve"> – and, at the same time, an outcome of reforms, as they influence people’s and organisations’ attitudes and decisions relevant for economic and social well-being. As a result, </w:t>
      </w:r>
      <w:r w:rsidRPr="00C77ADD">
        <w:rPr>
          <w:b/>
          <w:bCs/>
          <w:u w:val="single"/>
        </w:rPr>
        <w:t>trust</w:t>
      </w:r>
      <w:r w:rsidRPr="00C77ADD">
        <w:rPr>
          <w:sz w:val="14"/>
        </w:rPr>
        <w:t xml:space="preserve"> in government by citizens and businesses </w:t>
      </w:r>
      <w:r w:rsidRPr="00C77ADD">
        <w:rPr>
          <w:u w:val="single"/>
        </w:rPr>
        <w:t xml:space="preserve">is </w:t>
      </w:r>
      <w:r w:rsidRPr="00C77ADD">
        <w:rPr>
          <w:b/>
          <w:bCs/>
          <w:u w:val="single"/>
        </w:rPr>
        <w:t>essential</w:t>
      </w:r>
      <w:r w:rsidRPr="00C77ADD">
        <w:rPr>
          <w:u w:val="single"/>
        </w:rPr>
        <w:t xml:space="preserve"> for the </w:t>
      </w:r>
      <w:r w:rsidRPr="00C77ADD">
        <w:rPr>
          <w:b/>
          <w:bCs/>
          <w:u w:val="single"/>
        </w:rPr>
        <w:t>effective</w:t>
      </w:r>
      <w:r w:rsidRPr="00C77ADD">
        <w:rPr>
          <w:u w:val="single"/>
        </w:rPr>
        <w:t xml:space="preserve"> and </w:t>
      </w:r>
      <w:r w:rsidRPr="00C77ADD">
        <w:rPr>
          <w:b/>
          <w:bCs/>
          <w:u w:val="single"/>
        </w:rPr>
        <w:t>efficient</w:t>
      </w:r>
      <w:r w:rsidRPr="00C77ADD">
        <w:rPr>
          <w:u w:val="single"/>
        </w:rPr>
        <w:t xml:space="preserve"> </w:t>
      </w:r>
      <w:r w:rsidRPr="00C77ADD">
        <w:rPr>
          <w:b/>
          <w:bCs/>
          <w:u w:val="single"/>
        </w:rPr>
        <w:t>policy making</w:t>
      </w:r>
      <w:r w:rsidRPr="00C77ADD">
        <w:rPr>
          <w:u w:val="single"/>
        </w:rPr>
        <w:t xml:space="preserve"> both in good times and bad</w:t>
      </w:r>
      <w:r w:rsidRPr="00C77ADD">
        <w:rPr>
          <w:sz w:val="14"/>
        </w:rPr>
        <w:t xml:space="preserve">. </w:t>
      </w:r>
      <w:r w:rsidRPr="00C77ADD">
        <w:rPr>
          <w:u w:val="single"/>
        </w:rPr>
        <w:t xml:space="preserve">Investing in trust should be considered as a new and </w:t>
      </w:r>
      <w:r w:rsidRPr="00C77ADD">
        <w:rPr>
          <w:b/>
          <w:bCs/>
          <w:u w:val="single"/>
        </w:rPr>
        <w:t>central approach</w:t>
      </w:r>
      <w:r w:rsidRPr="00C77ADD">
        <w:rPr>
          <w:u w:val="single"/>
        </w:rPr>
        <w:t xml:space="preserve"> to </w:t>
      </w:r>
      <w:r w:rsidRPr="00C77ADD">
        <w:rPr>
          <w:b/>
          <w:bCs/>
          <w:u w:val="single"/>
        </w:rPr>
        <w:t>restoring</w:t>
      </w:r>
      <w:r w:rsidRPr="00C77ADD">
        <w:rPr>
          <w:u w:val="single"/>
        </w:rPr>
        <w:t xml:space="preserve"> economic </w:t>
      </w:r>
      <w:r w:rsidRPr="00C77ADD">
        <w:rPr>
          <w:b/>
          <w:bCs/>
          <w:u w:val="single"/>
        </w:rPr>
        <w:t>growth</w:t>
      </w:r>
      <w:r w:rsidRPr="00C77ADD">
        <w:rPr>
          <w:u w:val="single"/>
        </w:rPr>
        <w:t xml:space="preserve"> and </w:t>
      </w:r>
      <w:r w:rsidRPr="00C77ADD">
        <w:rPr>
          <w:b/>
          <w:bCs/>
          <w:u w:val="single"/>
        </w:rPr>
        <w:t>reinforcing</w:t>
      </w:r>
      <w:r w:rsidRPr="00C77ADD">
        <w:rPr>
          <w:u w:val="single"/>
        </w:rPr>
        <w:t xml:space="preserve"> social </w:t>
      </w:r>
      <w:r w:rsidRPr="00C77ADD">
        <w:rPr>
          <w:b/>
          <w:bCs/>
          <w:u w:val="single"/>
        </w:rPr>
        <w:t>cohesion</w:t>
      </w:r>
      <w:r w:rsidRPr="00C77ADD">
        <w:rPr>
          <w:sz w:val="14"/>
        </w:rPr>
        <w:t>, as well as a sign that governments are learning the lessons of the crisis</w:t>
      </w:r>
    </w:p>
    <w:p w14:paraId="446BC5D5" w14:textId="2CCC22E7" w:rsidR="004218F3" w:rsidRDefault="0090777D" w:rsidP="0090777D">
      <w:pPr>
        <w:pStyle w:val="Heading3"/>
      </w:pPr>
      <w:r>
        <w:t>!---</w:t>
      </w:r>
      <w:r w:rsidR="00E36795">
        <w:t>Patents</w:t>
      </w:r>
    </w:p>
    <w:p w14:paraId="2B3B4ED5" w14:textId="77777777" w:rsidR="00B16DA7" w:rsidRDefault="00B16DA7" w:rsidP="00B16DA7"/>
    <w:p w14:paraId="1D4BFE00" w14:textId="1F2E1838" w:rsidR="00B16DA7" w:rsidRDefault="00B16DA7" w:rsidP="00B16DA7">
      <w:pPr>
        <w:pStyle w:val="Heading4"/>
      </w:pPr>
      <w:r>
        <w:t>Court efficiency is key patent protections and innovation</w:t>
      </w:r>
      <w:r w:rsidR="00E36795">
        <w:t>.</w:t>
      </w:r>
    </w:p>
    <w:p w14:paraId="075BF775" w14:textId="77777777" w:rsidR="00B16DA7" w:rsidRDefault="00B16DA7" w:rsidP="00B16DA7">
      <w:r>
        <w:t xml:space="preserve">Gwendolyn G. </w:t>
      </w:r>
      <w:r w:rsidRPr="002F0594">
        <w:rPr>
          <w:rStyle w:val="Style13ptBold"/>
        </w:rPr>
        <w:t>Ball 10</w:t>
      </w:r>
      <w:r>
        <w:t>, Ph.D. in Economics from the University of Illinois at Urbana-Champaign, J.D. from George Mason University School of Law, Jay P. Kesan, J.D from Georgetown Law Center, Professor of Law at the University of Illinois at Urbana-Champaign, 4-30-10, “</w:t>
      </w:r>
      <w:r w:rsidRPr="002F0594">
        <w:t>Judges, Courts and Economic Development: The Impact of Judicial Human Capital on the Efficiency and Accuracy of the Court System</w:t>
      </w:r>
      <w:r>
        <w:t xml:space="preserve">,” </w:t>
      </w:r>
      <w:r w:rsidRPr="000F1C9C">
        <w:t>https://extranet.sioe.org/uploads/isnie2011/Ball_Courts_paper.pdf</w:t>
      </w:r>
    </w:p>
    <w:p w14:paraId="6E30F27B" w14:textId="77777777" w:rsidR="00B16DA7" w:rsidRPr="00B16DA7" w:rsidRDefault="00B16DA7" w:rsidP="00B16DA7">
      <w:pPr>
        <w:rPr>
          <w:sz w:val="16"/>
        </w:rPr>
      </w:pPr>
      <w:r w:rsidRPr="00B16DA7">
        <w:rPr>
          <w:sz w:val="16"/>
        </w:rPr>
        <w:t xml:space="preserve">While most economic scholarship analyzing the importance of the courts has focused on disputes over real property, </w:t>
      </w:r>
      <w:r w:rsidRPr="00B16DA7">
        <w:rPr>
          <w:rStyle w:val="StyleUnderline"/>
        </w:rPr>
        <w:t xml:space="preserve">the relationship between the court system and investment is no less strong for </w:t>
      </w:r>
      <w:r w:rsidRPr="00B16DA7">
        <w:rPr>
          <w:rStyle w:val="Emphasis"/>
        </w:rPr>
        <w:t>i</w:t>
      </w:r>
      <w:r w:rsidRPr="00B16DA7">
        <w:rPr>
          <w:rStyle w:val="StyleUnderline"/>
        </w:rPr>
        <w:t xml:space="preserve">ntellectual </w:t>
      </w:r>
      <w:r w:rsidRPr="00B16DA7">
        <w:rPr>
          <w:rStyle w:val="Emphasis"/>
        </w:rPr>
        <w:t>p</w:t>
      </w:r>
      <w:r w:rsidRPr="00B16DA7">
        <w:rPr>
          <w:rStyle w:val="StyleUnderline"/>
        </w:rPr>
        <w:t>roperty</w:t>
      </w:r>
      <w:r w:rsidRPr="00B16DA7">
        <w:rPr>
          <w:sz w:val="16"/>
        </w:rPr>
        <w:t>. And to a large extent, the relationship between the courts and the patent system depends on the quality of “judicial human capital.”</w:t>
      </w:r>
    </w:p>
    <w:p w14:paraId="66D3549D" w14:textId="77777777" w:rsidR="00B16DA7" w:rsidRPr="00B16DA7" w:rsidRDefault="00B16DA7" w:rsidP="00B16DA7">
      <w:pPr>
        <w:rPr>
          <w:sz w:val="16"/>
        </w:rPr>
      </w:pPr>
      <w:r w:rsidRPr="00B16DA7">
        <w:rPr>
          <w:rStyle w:val="StyleUnderline"/>
        </w:rPr>
        <w:t xml:space="preserve">In the </w:t>
      </w:r>
      <w:r w:rsidRPr="00B16DA7">
        <w:rPr>
          <w:rStyle w:val="Emphasis"/>
        </w:rPr>
        <w:t>U</w:t>
      </w:r>
      <w:r w:rsidRPr="00B16DA7">
        <w:rPr>
          <w:rStyle w:val="StyleUnderline"/>
        </w:rPr>
        <w:t xml:space="preserve">nited </w:t>
      </w:r>
      <w:r w:rsidRPr="00B16DA7">
        <w:rPr>
          <w:rStyle w:val="Emphasis"/>
        </w:rPr>
        <w:t>S</w:t>
      </w:r>
      <w:r w:rsidRPr="00B16DA7">
        <w:rPr>
          <w:rStyle w:val="StyleUnderline"/>
        </w:rPr>
        <w:t>tates</w:t>
      </w:r>
      <w:r w:rsidRPr="00B16DA7">
        <w:rPr>
          <w:sz w:val="16"/>
        </w:rPr>
        <w:t xml:space="preserve">, as in many countries, </w:t>
      </w:r>
      <w:r w:rsidRPr="00B16DA7">
        <w:rPr>
          <w:rStyle w:val="StyleUnderline"/>
        </w:rPr>
        <w:t xml:space="preserve">the courts are a </w:t>
      </w:r>
      <w:r w:rsidRPr="00B16DA7">
        <w:rPr>
          <w:rStyle w:val="Emphasis"/>
        </w:rPr>
        <w:t>crucial part of the patent system</w:t>
      </w:r>
      <w:r w:rsidRPr="00B16DA7">
        <w:rPr>
          <w:sz w:val="16"/>
        </w:rPr>
        <w:t xml:space="preserve"> </w:t>
      </w:r>
      <w:r w:rsidRPr="00B16DA7">
        <w:rPr>
          <w:rStyle w:val="StyleUnderline"/>
        </w:rPr>
        <w:t>to the extent that the patent system is can be termed a two-stage process</w:t>
      </w:r>
      <w:r w:rsidRPr="00B16DA7">
        <w:rPr>
          <w:sz w:val="16"/>
        </w:rPr>
        <w:t xml:space="preserve">. In the </w:t>
      </w:r>
      <w:r w:rsidRPr="00B16DA7">
        <w:rPr>
          <w:rStyle w:val="StyleUnderline"/>
        </w:rPr>
        <w:t>first</w:t>
      </w:r>
      <w:r w:rsidRPr="00B16DA7">
        <w:rPr>
          <w:sz w:val="16"/>
        </w:rPr>
        <w:t xml:space="preserve"> stage, </w:t>
      </w:r>
      <w:r w:rsidRPr="00B16DA7">
        <w:rPr>
          <w:rStyle w:val="StyleUnderline"/>
        </w:rPr>
        <w:t xml:space="preserve">the U.S. </w:t>
      </w:r>
      <w:r w:rsidRPr="00B16DA7">
        <w:rPr>
          <w:rStyle w:val="Emphasis"/>
        </w:rPr>
        <w:t>P</w:t>
      </w:r>
      <w:r w:rsidRPr="00B16DA7">
        <w:rPr>
          <w:rStyle w:val="StyleUnderline"/>
        </w:rPr>
        <w:t xml:space="preserve">atent and </w:t>
      </w:r>
      <w:r w:rsidRPr="00B16DA7">
        <w:rPr>
          <w:rStyle w:val="Emphasis"/>
        </w:rPr>
        <w:t>T</w:t>
      </w:r>
      <w:r w:rsidRPr="00B16DA7">
        <w:rPr>
          <w:rStyle w:val="StyleUnderline"/>
        </w:rPr>
        <w:t xml:space="preserve">rademark </w:t>
      </w:r>
      <w:r w:rsidRPr="00B16DA7">
        <w:rPr>
          <w:rStyle w:val="Emphasis"/>
        </w:rPr>
        <w:t>O</w:t>
      </w:r>
      <w:r w:rsidRPr="00B16DA7">
        <w:rPr>
          <w:rStyle w:val="StyleUnderline"/>
        </w:rPr>
        <w:t>ffice</w:t>
      </w:r>
      <w:r w:rsidRPr="00B16DA7">
        <w:rPr>
          <w:sz w:val="16"/>
        </w:rPr>
        <w:t xml:space="preserve"> </w:t>
      </w:r>
      <w:r w:rsidRPr="00B16DA7">
        <w:rPr>
          <w:rStyle w:val="StyleUnderline"/>
        </w:rPr>
        <w:t>grants property rights to inventors.</w:t>
      </w:r>
      <w:r w:rsidRPr="00B16DA7">
        <w:rPr>
          <w:sz w:val="16"/>
        </w:rPr>
        <w:t xml:space="preserve"> In the </w:t>
      </w:r>
      <w:r w:rsidRPr="00B16DA7">
        <w:rPr>
          <w:rStyle w:val="StyleUnderline"/>
        </w:rPr>
        <w:t>second</w:t>
      </w:r>
      <w:r w:rsidRPr="00B16DA7">
        <w:rPr>
          <w:sz w:val="16"/>
        </w:rPr>
        <w:t xml:space="preserve"> stage, </w:t>
      </w:r>
      <w:r w:rsidRPr="00B16DA7">
        <w:rPr>
          <w:rStyle w:val="StyleUnderline"/>
        </w:rPr>
        <w:t xml:space="preserve">inventors can protect those rights through </w:t>
      </w:r>
      <w:r w:rsidRPr="00B16DA7">
        <w:rPr>
          <w:rStyle w:val="Emphasis"/>
        </w:rPr>
        <w:t>patent infringement suits in the courts</w:t>
      </w:r>
      <w:r w:rsidRPr="00B16DA7">
        <w:rPr>
          <w:sz w:val="16"/>
        </w:rPr>
        <w:t xml:space="preserve"> </w:t>
      </w:r>
      <w:r w:rsidRPr="00B16DA7">
        <w:rPr>
          <w:rStyle w:val="StyleUnderline"/>
        </w:rPr>
        <w:t>and alleged infringers have the right to challenge improvidently granted patents and have them declared invalid.</w:t>
      </w:r>
      <w:r w:rsidRPr="00B16DA7">
        <w:rPr>
          <w:sz w:val="16"/>
        </w:rPr>
        <w:t xml:space="preserve"> As a consequence, some </w:t>
      </w:r>
      <w:r w:rsidRPr="00B16DA7">
        <w:rPr>
          <w:rStyle w:val="StyleUnderline"/>
        </w:rPr>
        <w:t xml:space="preserve">authors have referred to patent rights as being “probabilistic,” depending not only on whether the innovation embodied in the patent has commercial value, but also on the </w:t>
      </w:r>
      <w:r w:rsidRPr="00B16DA7">
        <w:rPr>
          <w:rStyle w:val="Emphasis"/>
        </w:rPr>
        <w:t>refinement</w:t>
      </w:r>
      <w:r w:rsidRPr="00B16DA7">
        <w:rPr>
          <w:rStyle w:val="StyleUnderline"/>
        </w:rPr>
        <w:t xml:space="preserve"> of that patent property right </w:t>
      </w:r>
      <w:r w:rsidRPr="00B16DA7">
        <w:rPr>
          <w:rStyle w:val="Emphasis"/>
        </w:rPr>
        <w:t>after litigation</w:t>
      </w:r>
      <w:r w:rsidRPr="00B16DA7">
        <w:rPr>
          <w:rStyle w:val="StyleUnderline"/>
        </w:rPr>
        <w:t>.</w:t>
      </w:r>
      <w:r w:rsidRPr="00B16DA7">
        <w:rPr>
          <w:sz w:val="16"/>
        </w:rPr>
        <w:t>15</w:t>
      </w:r>
    </w:p>
    <w:p w14:paraId="2BA9C6C5" w14:textId="7E4BE164" w:rsidR="00B16DA7" w:rsidRPr="00B16DA7" w:rsidRDefault="00B16DA7" w:rsidP="00B16DA7">
      <w:pPr>
        <w:rPr>
          <w:u w:val="single"/>
        </w:rPr>
      </w:pPr>
      <w:r w:rsidRPr="00B16DA7">
        <w:rPr>
          <w:sz w:val="16"/>
        </w:rPr>
        <w:t xml:space="preserve">Just as with real property, </w:t>
      </w:r>
      <w:r w:rsidRPr="00B16DA7">
        <w:rPr>
          <w:rStyle w:val="StyleUnderline"/>
        </w:rPr>
        <w:t xml:space="preserve">the management of the court system has an impact on both patenting behavior and on </w:t>
      </w:r>
      <w:r w:rsidRPr="00B16DA7">
        <w:rPr>
          <w:rStyle w:val="Emphasis"/>
        </w:rPr>
        <w:t>investment</w:t>
      </w:r>
      <w:r w:rsidRPr="00B16DA7">
        <w:rPr>
          <w:rStyle w:val="StyleUnderline"/>
        </w:rPr>
        <w:t xml:space="preserve"> in </w:t>
      </w:r>
      <w:r w:rsidRPr="00B16DA7">
        <w:rPr>
          <w:rStyle w:val="Emphasis"/>
        </w:rPr>
        <w:t>r</w:t>
      </w:r>
      <w:r w:rsidRPr="00B16DA7">
        <w:rPr>
          <w:rStyle w:val="StyleUnderline"/>
        </w:rPr>
        <w:t xml:space="preserve">esearch and </w:t>
      </w:r>
      <w:r w:rsidRPr="00B16DA7">
        <w:rPr>
          <w:rStyle w:val="Emphasis"/>
        </w:rPr>
        <w:t>d</w:t>
      </w:r>
      <w:r w:rsidRPr="00B16DA7">
        <w:rPr>
          <w:rStyle w:val="StyleUnderline"/>
        </w:rPr>
        <w:t>evelopment</w:t>
      </w:r>
      <w:r w:rsidRPr="00B16DA7">
        <w:rPr>
          <w:sz w:val="16"/>
        </w:rPr>
        <w:t xml:space="preserve">. While the majority of all patents are not litigated, </w:t>
      </w:r>
      <w:r w:rsidRPr="00B16DA7">
        <w:rPr>
          <w:rStyle w:val="StyleUnderline"/>
        </w:rPr>
        <w:t xml:space="preserve">those that are disputed in the courts are </w:t>
      </w:r>
      <w:r w:rsidRPr="00B16DA7">
        <w:rPr>
          <w:rStyle w:val="Emphasis"/>
        </w:rPr>
        <w:t>among the most valuable</w:t>
      </w:r>
      <w:r w:rsidRPr="00B16DA7">
        <w:rPr>
          <w:sz w:val="16"/>
        </w:rPr>
        <w:t xml:space="preserve">.16 </w:t>
      </w:r>
      <w:r w:rsidRPr="00B16DA7">
        <w:rPr>
          <w:rStyle w:val="StyleUnderline"/>
        </w:rPr>
        <w:t>The rules governing the court system may even “feed back” into patenting behavior;</w:t>
      </w:r>
      <w:r w:rsidRPr="00B16DA7">
        <w:rPr>
          <w:sz w:val="16"/>
        </w:rPr>
        <w:t xml:space="preserve"> some authors have found evidence that the increasingly </w:t>
      </w:r>
      <w:r w:rsidRPr="00B16DA7">
        <w:rPr>
          <w:rStyle w:val="StyleUnderline"/>
        </w:rPr>
        <w:t>“patent friendly” rules</w:t>
      </w:r>
      <w:r w:rsidRPr="00B16DA7">
        <w:rPr>
          <w:sz w:val="16"/>
        </w:rPr>
        <w:t xml:space="preserve">17 </w:t>
      </w:r>
      <w:r w:rsidRPr="00B16DA7">
        <w:rPr>
          <w:rStyle w:val="StyleUnderline"/>
        </w:rPr>
        <w:t>adopted by the courts are a major factor in the surge in patenting</w:t>
      </w:r>
      <w:r w:rsidRPr="00B16DA7">
        <w:rPr>
          <w:sz w:val="16"/>
        </w:rPr>
        <w:t xml:space="preserve"> since the 1980s.18 Moreover, </w:t>
      </w:r>
      <w:r w:rsidRPr="00B16DA7">
        <w:rPr>
          <w:rStyle w:val="StyleUnderline"/>
        </w:rPr>
        <w:t xml:space="preserve">the ability to define the “probabilistic” property rights is an important element in determining whether patents fulfill their purpose of </w:t>
      </w:r>
      <w:r w:rsidRPr="00B16DA7">
        <w:rPr>
          <w:rStyle w:val="Emphasis"/>
        </w:rPr>
        <w:t>promoting innovation</w:t>
      </w:r>
      <w:r w:rsidRPr="00B16DA7">
        <w:rPr>
          <w:sz w:val="16"/>
        </w:rPr>
        <w:t xml:space="preserve">.19 Finally, </w:t>
      </w:r>
      <w:r w:rsidRPr="00B16DA7">
        <w:rPr>
          <w:rStyle w:val="StyleUnderline"/>
        </w:rPr>
        <w:t xml:space="preserve">the costs associated with the patent systems can be </w:t>
      </w:r>
      <w:r w:rsidRPr="00B16DA7">
        <w:rPr>
          <w:rStyle w:val="Emphasis"/>
        </w:rPr>
        <w:t>reduced by an efficient court system</w:t>
      </w:r>
      <w:r w:rsidRPr="00B16DA7">
        <w:rPr>
          <w:sz w:val="16"/>
        </w:rPr>
        <w:t xml:space="preserve">; </w:t>
      </w:r>
      <w:r w:rsidRPr="00B16DA7">
        <w:rPr>
          <w:rStyle w:val="StyleUnderline"/>
        </w:rPr>
        <w:t xml:space="preserve">firms may hesitate to invest in new products and technologies which may infringe on existing patents, so any </w:t>
      </w:r>
      <w:r w:rsidRPr="00B16DA7">
        <w:rPr>
          <w:rStyle w:val="Emphasis"/>
        </w:rPr>
        <w:t>additional delay or cost in clarifying existent rights may slow the process of innovation</w:t>
      </w:r>
      <w:r w:rsidRPr="00B16DA7">
        <w:rPr>
          <w:rStyle w:val="StyleUnderline"/>
        </w:rPr>
        <w:t>. The more quickly and cheaply these rights are defined, the more beneficial the patent system will be in promoting and not inhibiting innovation and investment.</w:t>
      </w:r>
    </w:p>
    <w:p w14:paraId="30721191" w14:textId="77777777" w:rsidR="0090777D" w:rsidRPr="00215595" w:rsidRDefault="0090777D" w:rsidP="0090777D">
      <w:pPr>
        <w:pStyle w:val="Heading4"/>
      </w:pPr>
      <w:r>
        <w:t xml:space="preserve">That </w:t>
      </w:r>
      <w:r w:rsidRPr="00215595">
        <w:rPr>
          <w:u w:val="single"/>
        </w:rPr>
        <w:t>devastates</w:t>
      </w:r>
      <w:r>
        <w:t xml:space="preserve"> biotech innovation. </w:t>
      </w:r>
    </w:p>
    <w:p w14:paraId="2318B0E2" w14:textId="77777777" w:rsidR="0090777D" w:rsidRPr="00215595" w:rsidRDefault="0090777D" w:rsidP="0090777D">
      <w:r w:rsidRPr="00215595">
        <w:rPr>
          <w:rStyle w:val="Style13ptBold"/>
        </w:rPr>
        <w:t>Galasso ’10</w:t>
      </w:r>
      <w:r>
        <w:t xml:space="preserve"> [Alberto Galasso; Toronto Strategic Management Professor; 01/22/2010; “Patent Thickets, Courts and the Market for Innovation,” http://www-2.rotman.utoronto.ca/facbios/file/galasso_schankerman22012010.pdf//BUBU]</w:t>
      </w:r>
    </w:p>
    <w:p w14:paraId="7F8F1DC9" w14:textId="70CC7295" w:rsidR="0090777D" w:rsidRDefault="0090777D" w:rsidP="0090777D">
      <w:pPr>
        <w:rPr>
          <w:sz w:val="14"/>
        </w:rPr>
      </w:pPr>
      <w:r w:rsidRPr="00215595">
        <w:rPr>
          <w:sz w:val="14"/>
        </w:rPr>
        <w:t xml:space="preserve">The </w:t>
      </w:r>
      <w:r w:rsidRPr="00215595">
        <w:rPr>
          <w:b/>
          <w:bCs/>
          <w:u w:val="single"/>
        </w:rPr>
        <w:t>licensing</w:t>
      </w:r>
      <w:r w:rsidRPr="00215595">
        <w:rPr>
          <w:u w:val="single"/>
        </w:rPr>
        <w:t xml:space="preserve"> and </w:t>
      </w:r>
      <w:r w:rsidRPr="00215595">
        <w:rPr>
          <w:b/>
          <w:bCs/>
          <w:u w:val="single"/>
        </w:rPr>
        <w:t>sale</w:t>
      </w:r>
      <w:r w:rsidRPr="00215595">
        <w:rPr>
          <w:u w:val="single"/>
        </w:rPr>
        <w:t xml:space="preserve"> of </w:t>
      </w:r>
      <w:r w:rsidRPr="00215595">
        <w:rPr>
          <w:b/>
          <w:bCs/>
          <w:u w:val="single"/>
        </w:rPr>
        <w:t>patents</w:t>
      </w:r>
      <w:r w:rsidRPr="00215595">
        <w:rPr>
          <w:sz w:val="14"/>
        </w:rPr>
        <w:t xml:space="preserve"> - the ‘</w:t>
      </w:r>
      <w:r w:rsidRPr="00215595">
        <w:rPr>
          <w:b/>
          <w:bCs/>
          <w:u w:val="single"/>
        </w:rPr>
        <w:t>market</w:t>
      </w:r>
      <w:r w:rsidRPr="00215595">
        <w:rPr>
          <w:u w:val="single"/>
        </w:rPr>
        <w:t xml:space="preserve"> for </w:t>
      </w:r>
      <w:r w:rsidRPr="00215595">
        <w:rPr>
          <w:b/>
          <w:bCs/>
          <w:u w:val="single"/>
        </w:rPr>
        <w:t>innovation’</w:t>
      </w:r>
      <w:r w:rsidRPr="00215595">
        <w:rPr>
          <w:sz w:val="14"/>
        </w:rPr>
        <w:t xml:space="preserve"> - </w:t>
      </w:r>
      <w:r w:rsidRPr="00215595">
        <w:rPr>
          <w:u w:val="single"/>
        </w:rPr>
        <w:t xml:space="preserve">are an </w:t>
      </w:r>
      <w:r w:rsidRPr="00215595">
        <w:rPr>
          <w:b/>
          <w:bCs/>
          <w:u w:val="single"/>
        </w:rPr>
        <w:t>important</w:t>
      </w:r>
      <w:r w:rsidRPr="00215595">
        <w:rPr>
          <w:u w:val="single"/>
        </w:rPr>
        <w:t xml:space="preserve"> source of </w:t>
      </w:r>
      <w:r w:rsidRPr="00215595">
        <w:rPr>
          <w:b/>
          <w:bCs/>
          <w:u w:val="single"/>
        </w:rPr>
        <w:t>R&amp;D incentives</w:t>
      </w:r>
      <w:r w:rsidRPr="00215595">
        <w:rPr>
          <w:sz w:val="14"/>
        </w:rPr>
        <w:t xml:space="preserve">. Recent research has shown that transactions in </w:t>
      </w:r>
      <w:r w:rsidRPr="00215595">
        <w:rPr>
          <w:b/>
          <w:bCs/>
          <w:u w:val="single"/>
        </w:rPr>
        <w:t>patent</w:t>
      </w:r>
      <w:r w:rsidRPr="00215595">
        <w:rPr>
          <w:u w:val="single"/>
        </w:rPr>
        <w:t xml:space="preserve"> </w:t>
      </w:r>
      <w:r w:rsidRPr="00215595">
        <w:rPr>
          <w:b/>
          <w:bCs/>
          <w:u w:val="single"/>
        </w:rPr>
        <w:t>rights</w:t>
      </w:r>
      <w:r w:rsidRPr="00215595">
        <w:rPr>
          <w:u w:val="single"/>
        </w:rPr>
        <w:t xml:space="preserve"> contribute to the </w:t>
      </w:r>
      <w:r w:rsidRPr="00215595">
        <w:rPr>
          <w:b/>
          <w:bCs/>
          <w:u w:val="single"/>
        </w:rPr>
        <w:t>diffusion</w:t>
      </w:r>
      <w:r w:rsidRPr="00215595">
        <w:rPr>
          <w:u w:val="single"/>
        </w:rPr>
        <w:t xml:space="preserve"> of </w:t>
      </w:r>
      <w:r w:rsidRPr="00215595">
        <w:rPr>
          <w:b/>
          <w:bCs/>
          <w:u w:val="single"/>
        </w:rPr>
        <w:t>technology</w:t>
      </w:r>
      <w:r w:rsidRPr="00215595">
        <w:rPr>
          <w:sz w:val="14"/>
        </w:rPr>
        <w:t xml:space="preserve">, </w:t>
      </w:r>
      <w:r w:rsidRPr="00215595">
        <w:rPr>
          <w:u w:val="single"/>
        </w:rPr>
        <w:t xml:space="preserve">and strongly </w:t>
      </w:r>
      <w:r w:rsidRPr="00215595">
        <w:rPr>
          <w:b/>
          <w:bCs/>
          <w:u w:val="single"/>
        </w:rPr>
        <w:t>affect</w:t>
      </w:r>
      <w:r w:rsidRPr="00215595">
        <w:rPr>
          <w:u w:val="single"/>
        </w:rPr>
        <w:t xml:space="preserve"> the </w:t>
      </w:r>
      <w:r w:rsidRPr="00215595">
        <w:rPr>
          <w:b/>
          <w:bCs/>
          <w:u w:val="single"/>
        </w:rPr>
        <w:t>incentives</w:t>
      </w:r>
      <w:r w:rsidRPr="00215595">
        <w:rPr>
          <w:u w:val="single"/>
        </w:rPr>
        <w:t xml:space="preserve"> for firms to </w:t>
      </w:r>
      <w:r w:rsidRPr="00215595">
        <w:rPr>
          <w:b/>
          <w:bCs/>
          <w:u w:val="single"/>
        </w:rPr>
        <w:t>undertake</w:t>
      </w:r>
      <w:r w:rsidRPr="00215595">
        <w:rPr>
          <w:u w:val="single"/>
        </w:rPr>
        <w:t xml:space="preserve"> </w:t>
      </w:r>
      <w:r w:rsidRPr="00215595">
        <w:rPr>
          <w:b/>
          <w:bCs/>
          <w:u w:val="single"/>
        </w:rPr>
        <w:t>innovation</w:t>
      </w:r>
      <w:r w:rsidRPr="00215595">
        <w:rPr>
          <w:u w:val="single"/>
        </w:rPr>
        <w:t xml:space="preserve"> in the </w:t>
      </w:r>
      <w:r w:rsidRPr="00215595">
        <w:rPr>
          <w:b/>
          <w:bCs/>
          <w:u w:val="single"/>
        </w:rPr>
        <w:t>first place</w:t>
      </w:r>
      <w:r w:rsidRPr="00215595">
        <w:rPr>
          <w:sz w:val="14"/>
        </w:rPr>
        <w:t xml:space="preserve"> (Arora, Fosfuri and Gambardella, 2001). </w:t>
      </w:r>
      <w:r w:rsidRPr="00215595">
        <w:rPr>
          <w:b/>
          <w:bCs/>
          <w:u w:val="single"/>
        </w:rPr>
        <w:t>Firms</w:t>
      </w:r>
      <w:r w:rsidRPr="00215595">
        <w:rPr>
          <w:sz w:val="14"/>
        </w:rPr>
        <w:t xml:space="preserve"> increasingly </w:t>
      </w:r>
      <w:r w:rsidRPr="00215595">
        <w:rPr>
          <w:b/>
          <w:bCs/>
          <w:u w:val="single"/>
        </w:rPr>
        <w:t>recognize</w:t>
      </w:r>
      <w:r w:rsidRPr="00215595">
        <w:rPr>
          <w:u w:val="single"/>
        </w:rPr>
        <w:t xml:space="preserve"> and </w:t>
      </w:r>
      <w:r w:rsidRPr="00215595">
        <w:rPr>
          <w:b/>
          <w:bCs/>
          <w:u w:val="single"/>
        </w:rPr>
        <w:t>exploit</w:t>
      </w:r>
      <w:r w:rsidRPr="00215595">
        <w:rPr>
          <w:u w:val="single"/>
        </w:rPr>
        <w:t xml:space="preserve"> the </w:t>
      </w:r>
      <w:r w:rsidRPr="00215595">
        <w:rPr>
          <w:b/>
          <w:bCs/>
          <w:u w:val="single"/>
        </w:rPr>
        <w:t>commercial potential</w:t>
      </w:r>
      <w:r w:rsidRPr="00215595">
        <w:rPr>
          <w:u w:val="single"/>
        </w:rPr>
        <w:t xml:space="preserve"> of their </w:t>
      </w:r>
      <w:r w:rsidRPr="00215595">
        <w:rPr>
          <w:b/>
          <w:bCs/>
          <w:u w:val="single"/>
        </w:rPr>
        <w:t>patent portfolios</w:t>
      </w:r>
      <w:r w:rsidRPr="00215595">
        <w:rPr>
          <w:u w:val="single"/>
        </w:rPr>
        <w:t xml:space="preserve"> through </w:t>
      </w:r>
      <w:r w:rsidRPr="00215595">
        <w:rPr>
          <w:b/>
          <w:bCs/>
          <w:u w:val="single"/>
        </w:rPr>
        <w:t>licensing</w:t>
      </w:r>
      <w:r w:rsidRPr="00215595">
        <w:rPr>
          <w:u w:val="single"/>
        </w:rPr>
        <w:t>.</w:t>
      </w:r>
      <w:r w:rsidRPr="00215595">
        <w:rPr>
          <w:sz w:val="14"/>
        </w:rPr>
        <w:t xml:space="preserve"> To cite one high profile example, </w:t>
      </w:r>
      <w:r w:rsidRPr="00215595">
        <w:rPr>
          <w:u w:val="single"/>
        </w:rPr>
        <w:t>IBM reports earning 958 million from its portfolio</w:t>
      </w:r>
      <w:r w:rsidRPr="00215595">
        <w:rPr>
          <w:sz w:val="14"/>
        </w:rPr>
        <w:t xml:space="preserve">.1 But the market for innovation is not just important for large firms. For </w:t>
      </w:r>
      <w:r w:rsidRPr="00215595">
        <w:rPr>
          <w:u w:val="single"/>
        </w:rPr>
        <w:t xml:space="preserve">small firms </w:t>
      </w:r>
      <w:r w:rsidRPr="00215595">
        <w:rPr>
          <w:b/>
          <w:bCs/>
          <w:u w:val="single"/>
        </w:rPr>
        <w:t>patents</w:t>
      </w:r>
      <w:r w:rsidRPr="00215595">
        <w:rPr>
          <w:u w:val="single"/>
        </w:rPr>
        <w:t xml:space="preserve"> are often their </w:t>
      </w:r>
      <w:r w:rsidRPr="00215595">
        <w:rPr>
          <w:b/>
          <w:bCs/>
          <w:u w:val="single"/>
        </w:rPr>
        <w:t>most important</w:t>
      </w:r>
      <w:r w:rsidRPr="00215595">
        <w:rPr>
          <w:u w:val="single"/>
        </w:rPr>
        <w:t xml:space="preserve"> </w:t>
      </w:r>
      <w:r w:rsidRPr="00215595">
        <w:rPr>
          <w:b/>
          <w:bCs/>
          <w:u w:val="single"/>
        </w:rPr>
        <w:t>asset</w:t>
      </w:r>
      <w:r w:rsidRPr="00215595">
        <w:rPr>
          <w:sz w:val="14"/>
        </w:rPr>
        <w:t xml:space="preserve">, and the ability to license or sell them effectively is critical to </w:t>
      </w:r>
      <w:r w:rsidRPr="00215595">
        <w:rPr>
          <w:b/>
          <w:bCs/>
          <w:u w:val="single"/>
        </w:rPr>
        <w:t>preserving</w:t>
      </w:r>
      <w:r w:rsidRPr="00215595">
        <w:rPr>
          <w:u w:val="single"/>
        </w:rPr>
        <w:t xml:space="preserve"> their </w:t>
      </w:r>
      <w:r w:rsidRPr="00215595">
        <w:rPr>
          <w:b/>
          <w:bCs/>
          <w:u w:val="single"/>
        </w:rPr>
        <w:t>innovation</w:t>
      </w:r>
      <w:r w:rsidRPr="00215595">
        <w:rPr>
          <w:u w:val="single"/>
        </w:rPr>
        <w:t xml:space="preserve"> </w:t>
      </w:r>
      <w:r w:rsidRPr="00215595">
        <w:rPr>
          <w:b/>
          <w:bCs/>
          <w:u w:val="single"/>
        </w:rPr>
        <w:t>incentives</w:t>
      </w:r>
      <w:r w:rsidRPr="00215595">
        <w:rPr>
          <w:u w:val="single"/>
        </w:rPr>
        <w:t xml:space="preserve"> and </w:t>
      </w:r>
      <w:r w:rsidRPr="00215595">
        <w:rPr>
          <w:b/>
          <w:bCs/>
          <w:u w:val="single"/>
        </w:rPr>
        <w:t>access</w:t>
      </w:r>
      <w:r w:rsidRPr="00215595">
        <w:rPr>
          <w:u w:val="single"/>
        </w:rPr>
        <w:t xml:space="preserve"> to venture </w:t>
      </w:r>
      <w:r w:rsidRPr="00215595">
        <w:rPr>
          <w:b/>
          <w:bCs/>
          <w:u w:val="single"/>
        </w:rPr>
        <w:t>capital finance</w:t>
      </w:r>
      <w:r w:rsidRPr="00215595">
        <w:rPr>
          <w:sz w:val="14"/>
        </w:rPr>
        <w:t xml:space="preserve"> (Baum and Silverman, 2004). Moreover, </w:t>
      </w:r>
      <w:r w:rsidRPr="00215595">
        <w:rPr>
          <w:b/>
          <w:bCs/>
          <w:u w:val="single"/>
        </w:rPr>
        <w:t>transactions</w:t>
      </w:r>
      <w:r w:rsidRPr="00215595">
        <w:rPr>
          <w:u w:val="single"/>
        </w:rPr>
        <w:t xml:space="preserve"> in patent rights are important to the </w:t>
      </w:r>
      <w:r w:rsidRPr="00215595">
        <w:rPr>
          <w:b/>
          <w:bCs/>
          <w:u w:val="single"/>
        </w:rPr>
        <w:t>development</w:t>
      </w:r>
      <w:r w:rsidRPr="00215595">
        <w:rPr>
          <w:u w:val="single"/>
        </w:rPr>
        <w:t xml:space="preserve"> of </w:t>
      </w:r>
      <w:r w:rsidRPr="00215595">
        <w:rPr>
          <w:b/>
          <w:bCs/>
          <w:u w:val="single"/>
        </w:rPr>
        <w:t>efficient</w:t>
      </w:r>
      <w:r w:rsidRPr="00215595">
        <w:rPr>
          <w:u w:val="single"/>
        </w:rPr>
        <w:t xml:space="preserve"> </w:t>
      </w:r>
      <w:r w:rsidRPr="00215595">
        <w:rPr>
          <w:b/>
          <w:bCs/>
          <w:u w:val="single"/>
        </w:rPr>
        <w:t>market</w:t>
      </w:r>
      <w:r w:rsidRPr="00215595">
        <w:rPr>
          <w:u w:val="single"/>
        </w:rPr>
        <w:t xml:space="preserve"> </w:t>
      </w:r>
      <w:r w:rsidRPr="00215595">
        <w:rPr>
          <w:b/>
          <w:bCs/>
          <w:u w:val="single"/>
        </w:rPr>
        <w:t>structures</w:t>
      </w:r>
      <w:r w:rsidRPr="00215595">
        <w:rPr>
          <w:u w:val="single"/>
        </w:rPr>
        <w:t xml:space="preserve"> in </w:t>
      </w:r>
      <w:r w:rsidRPr="00215595">
        <w:rPr>
          <w:b/>
          <w:bCs/>
          <w:u w:val="single"/>
        </w:rPr>
        <w:t>high technology sectors</w:t>
      </w:r>
      <w:r w:rsidRPr="00215595">
        <w:rPr>
          <w:sz w:val="14"/>
        </w:rPr>
        <w:t xml:space="preserve">. </w:t>
      </w:r>
      <w:r w:rsidRPr="00215595">
        <w:rPr>
          <w:u w:val="single"/>
        </w:rPr>
        <w:t xml:space="preserve">In </w:t>
      </w:r>
      <w:r w:rsidRPr="00215595">
        <w:rPr>
          <w:b/>
          <w:bCs/>
          <w:u w:val="single"/>
        </w:rPr>
        <w:t>biotechnology</w:t>
      </w:r>
      <w:r w:rsidRPr="00215595">
        <w:rPr>
          <w:u w:val="single"/>
        </w:rPr>
        <w:t xml:space="preserve"> and other high technology areas</w:t>
      </w:r>
      <w:r w:rsidRPr="00215595">
        <w:rPr>
          <w:sz w:val="14"/>
        </w:rPr>
        <w:t xml:space="preserve">, </w:t>
      </w:r>
      <w:r w:rsidRPr="00215595">
        <w:rPr>
          <w:u w:val="single"/>
        </w:rPr>
        <w:t xml:space="preserve">transactions in patent rights strongly shape the </w:t>
      </w:r>
      <w:r w:rsidRPr="00215595">
        <w:rPr>
          <w:b/>
          <w:bCs/>
          <w:u w:val="single"/>
        </w:rPr>
        <w:t>division of labor</w:t>
      </w:r>
      <w:r w:rsidRPr="00215595">
        <w:rPr>
          <w:u w:val="single"/>
        </w:rPr>
        <w:t xml:space="preserve">, and </w:t>
      </w:r>
      <w:r w:rsidRPr="00215595">
        <w:rPr>
          <w:b/>
          <w:bCs/>
          <w:u w:val="single"/>
        </w:rPr>
        <w:t>nature of competition</w:t>
      </w:r>
      <w:r w:rsidRPr="00215595">
        <w:rPr>
          <w:u w:val="single"/>
        </w:rPr>
        <w:t xml:space="preserve">, between small firms who specialize in </w:t>
      </w:r>
      <w:r w:rsidRPr="00215595">
        <w:rPr>
          <w:b/>
          <w:bCs/>
          <w:u w:val="single"/>
        </w:rPr>
        <w:t>radical innovation</w:t>
      </w:r>
      <w:r w:rsidRPr="00215595">
        <w:rPr>
          <w:u w:val="single"/>
        </w:rPr>
        <w:t xml:space="preserve"> and larger firms whose comparative advantage is in the development, </w:t>
      </w:r>
      <w:r w:rsidRPr="00215595">
        <w:rPr>
          <w:b/>
          <w:bCs/>
          <w:u w:val="single"/>
        </w:rPr>
        <w:t>production</w:t>
      </w:r>
      <w:r w:rsidRPr="00215595">
        <w:rPr>
          <w:u w:val="single"/>
        </w:rPr>
        <w:t xml:space="preserve"> and </w:t>
      </w:r>
      <w:r w:rsidRPr="00215595">
        <w:rPr>
          <w:b/>
          <w:bCs/>
          <w:u w:val="single"/>
        </w:rPr>
        <w:t>marketing</w:t>
      </w:r>
      <w:r w:rsidRPr="00215595">
        <w:rPr>
          <w:u w:val="single"/>
        </w:rPr>
        <w:t xml:space="preserve"> of these </w:t>
      </w:r>
      <w:r w:rsidRPr="00215595">
        <w:rPr>
          <w:b/>
          <w:bCs/>
          <w:u w:val="single"/>
        </w:rPr>
        <w:t>innovations</w:t>
      </w:r>
      <w:r w:rsidRPr="00215595">
        <w:rPr>
          <w:sz w:val="14"/>
        </w:rPr>
        <w:t xml:space="preserve"> (Gans, Hsu and Stern, 2002). </w:t>
      </w:r>
    </w:p>
    <w:p w14:paraId="3076962A" w14:textId="77777777" w:rsidR="0090777D" w:rsidRDefault="0090777D" w:rsidP="0090777D">
      <w:pPr>
        <w:pStyle w:val="Heading4"/>
      </w:pPr>
      <w:r>
        <w:t xml:space="preserve">That’s key to solve </w:t>
      </w:r>
      <w:r w:rsidRPr="00711426">
        <w:rPr>
          <w:u w:val="single"/>
        </w:rPr>
        <w:t>existential threats</w:t>
      </w:r>
      <w:r>
        <w:t xml:space="preserve">. </w:t>
      </w:r>
    </w:p>
    <w:p w14:paraId="506BA3B2" w14:textId="77777777" w:rsidR="0090777D" w:rsidRDefault="0090777D" w:rsidP="0090777D">
      <w:r w:rsidRPr="009E58F8">
        <w:rPr>
          <w:rStyle w:val="Style13ptBold"/>
        </w:rPr>
        <w:t>Rojas &amp; Kemp ’20</w:t>
      </w:r>
      <w:r>
        <w:t xml:space="preserve"> [Clarissa Rios Rojas: Research Associate, Centre for the Study of Existential Risk, University of Cambridge; Luke Kemp: Lecturer in International Relations and Environmental Policy, Australian National University; 12/21/2020; “3 scenarios for how bioengineering could change our world in 10 years,” https://www.weforum.org/agenda/2020/12/3-scenarios-for-how-bioengineering-could-change-our-world-in-10-years//BUBU]</w:t>
      </w:r>
    </w:p>
    <w:p w14:paraId="4C73C6B8" w14:textId="77777777" w:rsidR="0090777D" w:rsidRPr="009E58F8" w:rsidRDefault="0090777D" w:rsidP="0090777D">
      <w:pPr>
        <w:rPr>
          <w:sz w:val="14"/>
        </w:rPr>
      </w:pPr>
      <w:r w:rsidRPr="009E58F8">
        <w:rPr>
          <w:sz w:val="14"/>
        </w:rPr>
        <w:t xml:space="preserve">Future potential scenario #1: </w:t>
      </w:r>
      <w:r w:rsidRPr="009E58F8">
        <w:rPr>
          <w:b/>
          <w:bCs/>
          <w:u w:val="single"/>
        </w:rPr>
        <w:t>within 5 years</w:t>
      </w:r>
    </w:p>
    <w:p w14:paraId="109B5FA2" w14:textId="77777777" w:rsidR="0090777D" w:rsidRPr="00711426" w:rsidRDefault="0090777D" w:rsidP="0090777D">
      <w:pPr>
        <w:rPr>
          <w:sz w:val="14"/>
        </w:rPr>
      </w:pPr>
      <w:r w:rsidRPr="009E58F8">
        <w:rPr>
          <w:b/>
          <w:bCs/>
          <w:u w:val="single"/>
        </w:rPr>
        <w:t>Biotech</w:t>
      </w:r>
      <w:r w:rsidRPr="009E58F8">
        <w:rPr>
          <w:u w:val="single"/>
        </w:rPr>
        <w:t xml:space="preserve">nological discoveries are </w:t>
      </w:r>
      <w:r w:rsidRPr="009E58F8">
        <w:rPr>
          <w:b/>
          <w:bCs/>
          <w:u w:val="single"/>
        </w:rPr>
        <w:t>increasingly facilitated</w:t>
      </w:r>
      <w:r w:rsidRPr="00711426">
        <w:rPr>
          <w:sz w:val="14"/>
        </w:rPr>
        <w:t xml:space="preserve"> by automated and roboticised, private 'cloud labs'. Some of these labs construct drought-tolerant </w:t>
      </w:r>
      <w:r w:rsidRPr="00711426">
        <w:rPr>
          <w:b/>
          <w:bCs/>
          <w:u w:val="single"/>
        </w:rPr>
        <w:t>genetically</w:t>
      </w:r>
      <w:r w:rsidRPr="00711426">
        <w:rPr>
          <w:u w:val="single"/>
        </w:rPr>
        <w:t xml:space="preserve"> modified </w:t>
      </w:r>
      <w:r w:rsidRPr="00711426">
        <w:rPr>
          <w:b/>
          <w:bCs/>
          <w:u w:val="single"/>
        </w:rPr>
        <w:t>plants</w:t>
      </w:r>
      <w:r w:rsidRPr="00711426">
        <w:rPr>
          <w:sz w:val="14"/>
        </w:rPr>
        <w:t xml:space="preserve"> that are bred for a warmer world. However, the </w:t>
      </w:r>
      <w:r w:rsidRPr="00711426">
        <w:rPr>
          <w:b/>
          <w:bCs/>
          <w:u w:val="single"/>
        </w:rPr>
        <w:t>effects</w:t>
      </w:r>
      <w:r w:rsidRPr="00711426">
        <w:rPr>
          <w:sz w:val="14"/>
        </w:rPr>
        <w:t xml:space="preserve"> on </w:t>
      </w:r>
      <w:r w:rsidRPr="00711426">
        <w:rPr>
          <w:b/>
          <w:bCs/>
          <w:u w:val="single"/>
        </w:rPr>
        <w:t>biodiversity</w:t>
      </w:r>
      <w:r w:rsidRPr="00711426">
        <w:rPr>
          <w:u w:val="single"/>
        </w:rPr>
        <w:t xml:space="preserve"> and </w:t>
      </w:r>
      <w:r w:rsidRPr="00711426">
        <w:rPr>
          <w:b/>
          <w:bCs/>
          <w:u w:val="single"/>
        </w:rPr>
        <w:t>ecosystems</w:t>
      </w:r>
      <w:r w:rsidRPr="00711426">
        <w:rPr>
          <w:sz w:val="14"/>
        </w:rPr>
        <w:t xml:space="preserve"> have not been fully studied, therefore, there is uncertainty about how to deploy them.</w:t>
      </w:r>
    </w:p>
    <w:p w14:paraId="33B074B6" w14:textId="77777777" w:rsidR="0090777D" w:rsidRPr="00711426" w:rsidRDefault="0090777D" w:rsidP="0090777D">
      <w:pPr>
        <w:rPr>
          <w:sz w:val="14"/>
        </w:rPr>
      </w:pPr>
      <w:r w:rsidRPr="00711426">
        <w:rPr>
          <w:sz w:val="14"/>
        </w:rPr>
        <w:t xml:space="preserve">These concerns catch the attention of </w:t>
      </w:r>
      <w:r w:rsidRPr="00711426">
        <w:rPr>
          <w:b/>
          <w:bCs/>
          <w:u w:val="single"/>
        </w:rPr>
        <w:t>billionaires</w:t>
      </w:r>
      <w:r w:rsidRPr="00711426">
        <w:rPr>
          <w:sz w:val="14"/>
        </w:rPr>
        <w:t xml:space="preserve"> who </w:t>
      </w:r>
      <w:r w:rsidRPr="00711426">
        <w:rPr>
          <w:u w:val="single"/>
        </w:rPr>
        <w:t xml:space="preserve">start </w:t>
      </w:r>
      <w:r w:rsidRPr="00711426">
        <w:rPr>
          <w:b/>
          <w:bCs/>
          <w:u w:val="single"/>
        </w:rPr>
        <w:t>donating</w:t>
      </w:r>
      <w:r w:rsidRPr="00711426">
        <w:rPr>
          <w:u w:val="single"/>
        </w:rPr>
        <w:t xml:space="preserve"> to </w:t>
      </w:r>
      <w:r w:rsidRPr="00711426">
        <w:rPr>
          <w:b/>
          <w:bCs/>
          <w:u w:val="single"/>
        </w:rPr>
        <w:t>science</w:t>
      </w:r>
      <w:r w:rsidRPr="00711426">
        <w:rPr>
          <w:sz w:val="14"/>
        </w:rPr>
        <w:t xml:space="preserve">. </w:t>
      </w:r>
      <w:r w:rsidRPr="00711426">
        <w:rPr>
          <w:u w:val="single"/>
        </w:rPr>
        <w:t xml:space="preserve">This causes a new influx of </w:t>
      </w:r>
      <w:r w:rsidRPr="00711426">
        <w:rPr>
          <w:b/>
          <w:bCs/>
          <w:u w:val="single"/>
        </w:rPr>
        <w:t>funding</w:t>
      </w:r>
      <w:r w:rsidRPr="00711426">
        <w:rPr>
          <w:u w:val="single"/>
        </w:rPr>
        <w:t xml:space="preserve"> for new </w:t>
      </w:r>
      <w:r w:rsidRPr="00711426">
        <w:rPr>
          <w:b/>
          <w:bCs/>
          <w:u w:val="single"/>
        </w:rPr>
        <w:t>scientific projects</w:t>
      </w:r>
      <w:r w:rsidRPr="00711426">
        <w:rPr>
          <w:b/>
          <w:bCs/>
          <w:sz w:val="14"/>
        </w:rPr>
        <w:t>,</w:t>
      </w:r>
      <w:r w:rsidRPr="00711426">
        <w:rPr>
          <w:sz w:val="14"/>
        </w:rPr>
        <w:t xml:space="preserve"> among them: </w:t>
      </w:r>
      <w:r w:rsidRPr="00711426">
        <w:rPr>
          <w:u w:val="single"/>
        </w:rPr>
        <w:t xml:space="preserve">protein </w:t>
      </w:r>
      <w:r w:rsidRPr="00711426">
        <w:rPr>
          <w:b/>
          <w:bCs/>
          <w:u w:val="single"/>
        </w:rPr>
        <w:t>engineering</w:t>
      </w:r>
      <w:r w:rsidRPr="00711426">
        <w:rPr>
          <w:u w:val="single"/>
        </w:rPr>
        <w:t xml:space="preserve"> and machine </w:t>
      </w:r>
      <w:r w:rsidRPr="00711426">
        <w:rPr>
          <w:b/>
          <w:bCs/>
          <w:u w:val="single"/>
        </w:rPr>
        <w:t>learning</w:t>
      </w:r>
      <w:r w:rsidRPr="00711426">
        <w:rPr>
          <w:u w:val="single"/>
        </w:rPr>
        <w:t>,</w:t>
      </w:r>
      <w:r w:rsidRPr="00711426">
        <w:rPr>
          <w:sz w:val="14"/>
        </w:rPr>
        <w:t xml:space="preserve"> leading to the </w:t>
      </w:r>
      <w:r w:rsidRPr="00711426">
        <w:rPr>
          <w:b/>
          <w:bCs/>
          <w:u w:val="single"/>
        </w:rPr>
        <w:t>creation of</w:t>
      </w:r>
      <w:r w:rsidRPr="00711426">
        <w:rPr>
          <w:sz w:val="14"/>
        </w:rPr>
        <w:t xml:space="preserve"> novel compounds within the </w:t>
      </w:r>
      <w:r w:rsidRPr="00711426">
        <w:rPr>
          <w:b/>
          <w:bCs/>
          <w:u w:val="single"/>
        </w:rPr>
        <w:t>industry</w:t>
      </w:r>
      <w:r w:rsidRPr="00711426">
        <w:rPr>
          <w:sz w:val="14"/>
        </w:rPr>
        <w:t xml:space="preserve"> (e.g. new catalysts for un-natural reactions) </w:t>
      </w:r>
      <w:r w:rsidRPr="00711426">
        <w:rPr>
          <w:u w:val="single"/>
        </w:rPr>
        <w:t xml:space="preserve">and </w:t>
      </w:r>
      <w:r w:rsidRPr="00711426">
        <w:rPr>
          <w:b/>
          <w:bCs/>
          <w:u w:val="single"/>
        </w:rPr>
        <w:t>medical</w:t>
      </w:r>
      <w:r w:rsidRPr="00711426">
        <w:rPr>
          <w:u w:val="single"/>
        </w:rPr>
        <w:t xml:space="preserve"> applications</w:t>
      </w:r>
      <w:r w:rsidRPr="00711426">
        <w:rPr>
          <w:sz w:val="14"/>
        </w:rPr>
        <w:t xml:space="preserve"> (e.g. selectively destroying damaged tissue which is key for some diseases). In parallel, the Organization for the Prohibition of Chemical Weapons starts including new substances on their list after identifying that some of these newly created proteins have the potential to be used as weapons due to their high lethality.</w:t>
      </w:r>
    </w:p>
    <w:p w14:paraId="137A4010" w14:textId="77777777" w:rsidR="0090777D" w:rsidRPr="00711426" w:rsidRDefault="0090777D" w:rsidP="0090777D">
      <w:pPr>
        <w:rPr>
          <w:sz w:val="14"/>
        </w:rPr>
      </w:pPr>
      <w:r w:rsidRPr="00711426">
        <w:rPr>
          <w:sz w:val="14"/>
        </w:rPr>
        <w:t xml:space="preserve">Future potential scenario #2: </w:t>
      </w:r>
      <w:r w:rsidRPr="00711426">
        <w:rPr>
          <w:b/>
          <w:bCs/>
          <w:u w:val="single"/>
        </w:rPr>
        <w:t>within 10 years</w:t>
      </w:r>
    </w:p>
    <w:p w14:paraId="53F86666" w14:textId="77777777" w:rsidR="0090777D" w:rsidRPr="00711426" w:rsidRDefault="0090777D" w:rsidP="0090777D">
      <w:pPr>
        <w:rPr>
          <w:b/>
          <w:bCs/>
          <w:u w:val="single"/>
        </w:rPr>
      </w:pPr>
      <w:r w:rsidRPr="00711426">
        <w:rPr>
          <w:b/>
          <w:bCs/>
          <w:u w:val="single"/>
        </w:rPr>
        <w:t>Biomedical</w:t>
      </w:r>
      <w:r w:rsidRPr="00711426">
        <w:rPr>
          <w:u w:val="single"/>
        </w:rPr>
        <w:t xml:space="preserve"> research has been </w:t>
      </w:r>
      <w:r w:rsidRPr="00711426">
        <w:rPr>
          <w:b/>
          <w:bCs/>
          <w:u w:val="single"/>
        </w:rPr>
        <w:t>enhanced</w:t>
      </w:r>
      <w:r w:rsidRPr="00711426">
        <w:rPr>
          <w:sz w:val="14"/>
        </w:rPr>
        <w:t xml:space="preserve">, and now </w:t>
      </w:r>
      <w:r w:rsidRPr="00711426">
        <w:rPr>
          <w:u w:val="single"/>
        </w:rPr>
        <w:t xml:space="preserve">cell therapies are helping </w:t>
      </w:r>
      <w:r w:rsidRPr="00711426">
        <w:rPr>
          <w:b/>
          <w:bCs/>
          <w:u w:val="single"/>
        </w:rPr>
        <w:t>patients</w:t>
      </w:r>
      <w:r w:rsidRPr="00711426">
        <w:rPr>
          <w:u w:val="single"/>
        </w:rPr>
        <w:t xml:space="preserve"> with rare </w:t>
      </w:r>
      <w:r w:rsidRPr="00711426">
        <w:rPr>
          <w:b/>
          <w:bCs/>
          <w:u w:val="single"/>
        </w:rPr>
        <w:t>diseases</w:t>
      </w:r>
      <w:r w:rsidRPr="00711426">
        <w:rPr>
          <w:u w:val="single"/>
        </w:rPr>
        <w:t xml:space="preserve">, neuronal probes are </w:t>
      </w:r>
      <w:r w:rsidRPr="00711426">
        <w:rPr>
          <w:b/>
          <w:bCs/>
          <w:u w:val="single"/>
        </w:rPr>
        <w:t>curing disabilities</w:t>
      </w:r>
      <w:r w:rsidRPr="00711426">
        <w:rPr>
          <w:u w:val="single"/>
        </w:rPr>
        <w:t xml:space="preserve">, citizens are </w:t>
      </w:r>
      <w:r w:rsidRPr="00711426">
        <w:rPr>
          <w:b/>
          <w:bCs/>
          <w:u w:val="single"/>
        </w:rPr>
        <w:t>vaccinated</w:t>
      </w:r>
      <w:r w:rsidRPr="00711426">
        <w:rPr>
          <w:sz w:val="14"/>
        </w:rPr>
        <w:t xml:space="preserve"> by consuming edible vaccines in plants and Phage therapy is used as an alternative to antibiotic treatment, </w:t>
      </w:r>
      <w:r w:rsidRPr="00711426">
        <w:rPr>
          <w:u w:val="single"/>
        </w:rPr>
        <w:t xml:space="preserve">tackling </w:t>
      </w:r>
      <w:r w:rsidRPr="00711426">
        <w:rPr>
          <w:b/>
          <w:bCs/>
          <w:u w:val="single"/>
        </w:rPr>
        <w:t>antimicrobial</w:t>
      </w:r>
      <w:r w:rsidRPr="00711426">
        <w:rPr>
          <w:u w:val="single"/>
        </w:rPr>
        <w:t xml:space="preserve"> </w:t>
      </w:r>
      <w:r w:rsidRPr="00711426">
        <w:rPr>
          <w:b/>
          <w:bCs/>
          <w:u w:val="single"/>
        </w:rPr>
        <w:t>resistance</w:t>
      </w:r>
      <w:r w:rsidRPr="00711426">
        <w:rPr>
          <w:u w:val="single"/>
        </w:rPr>
        <w:t xml:space="preserve"> that has been </w:t>
      </w:r>
      <w:r w:rsidRPr="00711426">
        <w:rPr>
          <w:b/>
          <w:bCs/>
          <w:u w:val="single"/>
        </w:rPr>
        <w:t>identified</w:t>
      </w:r>
      <w:r w:rsidRPr="00711426">
        <w:rPr>
          <w:u w:val="single"/>
        </w:rPr>
        <w:t xml:space="preserve"> as a potential </w:t>
      </w:r>
      <w:r w:rsidRPr="00711426">
        <w:rPr>
          <w:b/>
          <w:bCs/>
          <w:u w:val="single"/>
        </w:rPr>
        <w:t>global catastrophic risk.</w:t>
      </w:r>
    </w:p>
    <w:p w14:paraId="7B7D46EB" w14:textId="77777777" w:rsidR="0090777D" w:rsidRPr="00711426" w:rsidRDefault="0090777D" w:rsidP="0090777D">
      <w:pPr>
        <w:rPr>
          <w:sz w:val="14"/>
        </w:rPr>
      </w:pPr>
      <w:r w:rsidRPr="00711426">
        <w:rPr>
          <w:b/>
          <w:bCs/>
          <w:u w:val="single"/>
        </w:rPr>
        <w:t>Healthcare</w:t>
      </w:r>
      <w:r w:rsidRPr="00711426">
        <w:rPr>
          <w:u w:val="single"/>
        </w:rPr>
        <w:t xml:space="preserve"> is facing a </w:t>
      </w:r>
      <w:r w:rsidRPr="00711426">
        <w:rPr>
          <w:b/>
          <w:bCs/>
          <w:u w:val="single"/>
        </w:rPr>
        <w:t>tug of war</w:t>
      </w:r>
      <w:r w:rsidRPr="00711426">
        <w:rPr>
          <w:sz w:val="14"/>
        </w:rPr>
        <w:t xml:space="preserve"> between democratization and elite therapies. The Open-Pharma movement has spread and the monopoly of Big Pharma is being undermined by small lab producers of drugs such as insulin.</w:t>
      </w:r>
    </w:p>
    <w:p w14:paraId="1016ACD8" w14:textId="77777777" w:rsidR="0090777D" w:rsidRPr="00711426" w:rsidRDefault="0090777D" w:rsidP="0090777D">
      <w:pPr>
        <w:rPr>
          <w:sz w:val="14"/>
        </w:rPr>
      </w:pPr>
      <w:r w:rsidRPr="00711426">
        <w:rPr>
          <w:u w:val="single"/>
        </w:rPr>
        <w:t xml:space="preserve">Other </w:t>
      </w:r>
      <w:r w:rsidRPr="00711426">
        <w:rPr>
          <w:b/>
          <w:bCs/>
          <w:u w:val="single"/>
        </w:rPr>
        <w:t>advances</w:t>
      </w:r>
      <w:r w:rsidRPr="00711426">
        <w:rPr>
          <w:u w:val="single"/>
        </w:rPr>
        <w:t xml:space="preserve"> are equally </w:t>
      </w:r>
      <w:r w:rsidRPr="00711426">
        <w:rPr>
          <w:b/>
          <w:bCs/>
          <w:u w:val="single"/>
        </w:rPr>
        <w:t>promising</w:t>
      </w:r>
      <w:r w:rsidRPr="00711426">
        <w:rPr>
          <w:sz w:val="14"/>
        </w:rPr>
        <w:t xml:space="preserve"> but run ethical issues in both human enhancement and exacerbating health inequities. In a world of mounting inequalities, the question of who benefits and misses out from bioengineering advances looms large. In parallel, some governments collected genomic data of all citizens in compulsory programs. Unfortunately, some of these genomic databases were hacked and the genomic data of millions of citizens was sold through “black markets” and blockchain. Some companies start using this data as part of their hiring decisions.</w:t>
      </w:r>
    </w:p>
    <w:p w14:paraId="50F19D87" w14:textId="77777777" w:rsidR="0090777D" w:rsidRPr="00711426" w:rsidRDefault="0090777D" w:rsidP="0090777D">
      <w:pPr>
        <w:rPr>
          <w:sz w:val="14"/>
        </w:rPr>
      </w:pPr>
      <w:r w:rsidRPr="00711426">
        <w:rPr>
          <w:sz w:val="14"/>
        </w:rPr>
        <w:t xml:space="preserve">Future potential scenario #3: </w:t>
      </w:r>
      <w:r w:rsidRPr="00711426">
        <w:rPr>
          <w:b/>
          <w:bCs/>
          <w:u w:val="single"/>
        </w:rPr>
        <w:t>beyond 10 years</w:t>
      </w:r>
    </w:p>
    <w:p w14:paraId="603533AF" w14:textId="77777777" w:rsidR="0090777D" w:rsidRPr="00711426" w:rsidRDefault="0090777D" w:rsidP="0090777D">
      <w:pPr>
        <w:rPr>
          <w:sz w:val="14"/>
        </w:rPr>
      </w:pPr>
      <w:r w:rsidRPr="00711426">
        <w:rPr>
          <w:sz w:val="14"/>
        </w:rPr>
        <w:t xml:space="preserve">The </w:t>
      </w:r>
      <w:r w:rsidRPr="00711426">
        <w:rPr>
          <w:u w:val="single"/>
        </w:rPr>
        <w:t xml:space="preserve">increasing impacts of </w:t>
      </w:r>
      <w:r w:rsidRPr="00711426">
        <w:rPr>
          <w:b/>
          <w:bCs/>
          <w:u w:val="single"/>
        </w:rPr>
        <w:t>climate change</w:t>
      </w:r>
      <w:r w:rsidRPr="00711426">
        <w:rPr>
          <w:u w:val="single"/>
        </w:rPr>
        <w:t xml:space="preserve"> has focused </w:t>
      </w:r>
      <w:r w:rsidRPr="00711426">
        <w:rPr>
          <w:b/>
          <w:bCs/>
          <w:u w:val="single"/>
        </w:rPr>
        <w:t>bioengineering</w:t>
      </w:r>
      <w:r w:rsidRPr="00711426">
        <w:rPr>
          <w:u w:val="single"/>
        </w:rPr>
        <w:t xml:space="preserve"> on the </w:t>
      </w:r>
      <w:r w:rsidRPr="00711426">
        <w:rPr>
          <w:b/>
          <w:bCs/>
          <w:u w:val="single"/>
        </w:rPr>
        <w:t>sustainability challenge</w:t>
      </w:r>
      <w:r w:rsidRPr="00711426">
        <w:rPr>
          <w:sz w:val="14"/>
        </w:rPr>
        <w:t xml:space="preserve">. </w:t>
      </w:r>
      <w:r w:rsidRPr="00711426">
        <w:rPr>
          <w:u w:val="single"/>
        </w:rPr>
        <w:t xml:space="preserve">Plastic and many energy or material </w:t>
      </w:r>
      <w:r w:rsidRPr="00711426">
        <w:rPr>
          <w:b/>
          <w:bCs/>
          <w:u w:val="single"/>
        </w:rPr>
        <w:t>intensive</w:t>
      </w:r>
      <w:r w:rsidRPr="00711426">
        <w:rPr>
          <w:u w:val="single"/>
        </w:rPr>
        <w:t xml:space="preserve"> </w:t>
      </w:r>
      <w:r w:rsidRPr="00711426">
        <w:rPr>
          <w:b/>
          <w:bCs/>
          <w:u w:val="single"/>
        </w:rPr>
        <w:t>products</w:t>
      </w:r>
      <w:r w:rsidRPr="00711426">
        <w:rPr>
          <w:u w:val="single"/>
        </w:rPr>
        <w:t xml:space="preserve"> are being </w:t>
      </w:r>
      <w:r w:rsidRPr="00711426">
        <w:rPr>
          <w:b/>
          <w:bCs/>
          <w:u w:val="single"/>
        </w:rPr>
        <w:t>phased out</w:t>
      </w:r>
      <w:r w:rsidRPr="00711426">
        <w:rPr>
          <w:u w:val="single"/>
        </w:rPr>
        <w:t xml:space="preserve"> in favor of </w:t>
      </w:r>
      <w:r w:rsidRPr="00711426">
        <w:rPr>
          <w:b/>
          <w:bCs/>
          <w:u w:val="single"/>
        </w:rPr>
        <w:t>bio-based materials</w:t>
      </w:r>
      <w:r w:rsidRPr="00711426">
        <w:rPr>
          <w:sz w:val="14"/>
        </w:rPr>
        <w:t xml:space="preserve"> made from renewable plant feedstock.</w:t>
      </w:r>
    </w:p>
    <w:p w14:paraId="740CB323" w14:textId="77777777" w:rsidR="0090777D" w:rsidRPr="00711426" w:rsidRDefault="0090777D" w:rsidP="0090777D">
      <w:pPr>
        <w:rPr>
          <w:sz w:val="14"/>
        </w:rPr>
      </w:pPr>
      <w:r w:rsidRPr="00711426">
        <w:rPr>
          <w:sz w:val="14"/>
        </w:rPr>
        <w:t xml:space="preserve">This is driven by both a new fashion taste for bio-clothing, </w:t>
      </w:r>
      <w:r w:rsidRPr="00711426">
        <w:rPr>
          <w:b/>
          <w:bCs/>
          <w:u w:val="single"/>
        </w:rPr>
        <w:t>higher carbon</w:t>
      </w:r>
      <w:r w:rsidRPr="00711426">
        <w:rPr>
          <w:u w:val="single"/>
        </w:rPr>
        <w:t xml:space="preserve"> </w:t>
      </w:r>
      <w:r w:rsidRPr="00711426">
        <w:rPr>
          <w:b/>
          <w:bCs/>
          <w:u w:val="single"/>
        </w:rPr>
        <w:t>prices</w:t>
      </w:r>
      <w:r w:rsidRPr="00711426">
        <w:rPr>
          <w:u w:val="single"/>
        </w:rPr>
        <w:t xml:space="preserve"> and the </w:t>
      </w:r>
      <w:r w:rsidRPr="00711426">
        <w:rPr>
          <w:b/>
          <w:bCs/>
          <w:u w:val="single"/>
        </w:rPr>
        <w:t>introduction of nitrogen</w:t>
      </w:r>
      <w:r w:rsidRPr="00711426">
        <w:rPr>
          <w:u w:val="single"/>
        </w:rPr>
        <w:t xml:space="preserve"> </w:t>
      </w:r>
      <w:r w:rsidRPr="00711426">
        <w:rPr>
          <w:b/>
          <w:bCs/>
          <w:u w:val="single"/>
        </w:rPr>
        <w:t>pricing</w:t>
      </w:r>
      <w:r w:rsidRPr="00711426">
        <w:rPr>
          <w:u w:val="single"/>
        </w:rPr>
        <w:t xml:space="preserve"> in 34 countries</w:t>
      </w:r>
      <w:r w:rsidRPr="00711426">
        <w:rPr>
          <w:sz w:val="14"/>
        </w:rPr>
        <w:t>.</w:t>
      </w:r>
    </w:p>
    <w:p w14:paraId="5EF97010" w14:textId="6A38C37B" w:rsidR="004E4EB4" w:rsidRPr="00D77675" w:rsidRDefault="00793046" w:rsidP="004E4EB4">
      <w:pPr>
        <w:pStyle w:val="Heading2"/>
      </w:pPr>
      <w:r>
        <w:t>Court Packing Impact</w:t>
      </w:r>
    </w:p>
    <w:p w14:paraId="224D07EE" w14:textId="1FB3BFE6" w:rsidR="004E4EB4" w:rsidRPr="00D77675" w:rsidRDefault="00474C8E" w:rsidP="004E4EB4">
      <w:pPr>
        <w:pStyle w:val="Heading3"/>
      </w:pPr>
      <w:r>
        <w:t>1NC</w:t>
      </w:r>
    </w:p>
    <w:p w14:paraId="00360171" w14:textId="77777777" w:rsidR="004E4EB4" w:rsidRPr="00D77675" w:rsidRDefault="004E4EB4" w:rsidP="004E4EB4">
      <w:pPr>
        <w:pStyle w:val="Heading4"/>
      </w:pPr>
      <w:r w:rsidRPr="00D77675">
        <w:t xml:space="preserve">Biden will </w:t>
      </w:r>
      <w:r w:rsidRPr="00D77675">
        <w:rPr>
          <w:u w:val="single"/>
        </w:rPr>
        <w:t>initiate</w:t>
      </w:r>
      <w:r w:rsidRPr="00D77675">
        <w:t xml:space="preserve"> court packing if the decision </w:t>
      </w:r>
      <w:r w:rsidRPr="00D77675">
        <w:rPr>
          <w:u w:val="single"/>
        </w:rPr>
        <w:t>bans abortion</w:t>
      </w:r>
      <w:r w:rsidRPr="00D77675">
        <w:t xml:space="preserve">. </w:t>
      </w:r>
    </w:p>
    <w:p w14:paraId="32E20692" w14:textId="77777777" w:rsidR="004E4EB4" w:rsidRPr="00D77675" w:rsidRDefault="004E4EB4" w:rsidP="004E4EB4">
      <w:r w:rsidRPr="00D77675">
        <w:rPr>
          <w:rStyle w:val="Style13ptBold"/>
        </w:rPr>
        <w:t>Nelson ‘5/19</w:t>
      </w:r>
      <w:r w:rsidRPr="00D77675">
        <w:t xml:space="preserve"> [Steven Nelson; 05/19/2021; “Biden court packing commission holds first meeting as abortion case looms,” New York Post; https://nypost.com/2021/05/19/biden-court-packing-commission-holds-first-meeting//BUBU]</w:t>
      </w:r>
    </w:p>
    <w:p w14:paraId="2422E390" w14:textId="77777777" w:rsidR="004E4EB4" w:rsidRPr="00D77675" w:rsidRDefault="004E4EB4" w:rsidP="004E4EB4">
      <w:pPr>
        <w:rPr>
          <w:sz w:val="14"/>
        </w:rPr>
      </w:pPr>
      <w:r w:rsidRPr="00D77675">
        <w:rPr>
          <w:sz w:val="14"/>
        </w:rPr>
        <w:t xml:space="preserve">President </w:t>
      </w:r>
      <w:r w:rsidRPr="00D77675">
        <w:rPr>
          <w:rStyle w:val="StyleUnderline"/>
          <w:b/>
          <w:bCs/>
        </w:rPr>
        <w:t>Biden’s</w:t>
      </w:r>
      <w:r w:rsidRPr="00D77675">
        <w:rPr>
          <w:rStyle w:val="StyleUnderline"/>
        </w:rPr>
        <w:t xml:space="preserve"> </w:t>
      </w:r>
      <w:r w:rsidRPr="00D77675">
        <w:rPr>
          <w:rStyle w:val="StyleUnderline"/>
          <w:b/>
          <w:bCs/>
        </w:rPr>
        <w:t>commission</w:t>
      </w:r>
      <w:r w:rsidRPr="00D77675">
        <w:rPr>
          <w:sz w:val="14"/>
        </w:rPr>
        <w:t xml:space="preserve"> on </w:t>
      </w:r>
      <w:r w:rsidRPr="00D77675">
        <w:rPr>
          <w:rStyle w:val="StyleUnderline"/>
        </w:rPr>
        <w:t xml:space="preserve">potentially </w:t>
      </w:r>
      <w:r w:rsidRPr="00D77675">
        <w:rPr>
          <w:rStyle w:val="StyleUnderline"/>
          <w:b/>
          <w:bCs/>
        </w:rPr>
        <w:t>expand</w:t>
      </w:r>
      <w:r w:rsidRPr="00D77675">
        <w:rPr>
          <w:sz w:val="14"/>
        </w:rPr>
        <w:t xml:space="preserve">ing the </w:t>
      </w:r>
      <w:r w:rsidRPr="00D77675">
        <w:rPr>
          <w:rStyle w:val="StyleUnderline"/>
        </w:rPr>
        <w:t xml:space="preserve">Supreme </w:t>
      </w:r>
      <w:r w:rsidRPr="00D77675">
        <w:rPr>
          <w:rStyle w:val="StyleUnderline"/>
          <w:b/>
          <w:bCs/>
        </w:rPr>
        <w:t>Court</w:t>
      </w:r>
      <w:r w:rsidRPr="00D77675">
        <w:rPr>
          <w:sz w:val="14"/>
        </w:rPr>
        <w:t xml:space="preserve"> held its first meeting Wednesday amid Democratic jitters </w:t>
      </w:r>
      <w:r w:rsidRPr="00D77675">
        <w:rPr>
          <w:rStyle w:val="StyleUnderline"/>
          <w:b/>
          <w:bCs/>
        </w:rPr>
        <w:t>over</w:t>
      </w:r>
      <w:r w:rsidRPr="00D77675">
        <w:rPr>
          <w:rStyle w:val="StyleUnderline"/>
        </w:rPr>
        <w:t xml:space="preserve"> a just-accepted </w:t>
      </w:r>
      <w:r w:rsidRPr="00D77675">
        <w:rPr>
          <w:rStyle w:val="StyleUnderline"/>
          <w:b/>
          <w:bCs/>
        </w:rPr>
        <w:t>abortion</w:t>
      </w:r>
      <w:r w:rsidRPr="00D77675">
        <w:rPr>
          <w:rStyle w:val="StyleUnderline"/>
        </w:rPr>
        <w:t xml:space="preserve"> </w:t>
      </w:r>
      <w:r w:rsidRPr="00D77675">
        <w:rPr>
          <w:rStyle w:val="StyleUnderline"/>
          <w:b/>
          <w:bCs/>
        </w:rPr>
        <w:t>case</w:t>
      </w:r>
      <w:r w:rsidRPr="00D77675">
        <w:rPr>
          <w:rStyle w:val="StyleUnderline"/>
        </w:rPr>
        <w:t xml:space="preserve"> that will be </w:t>
      </w:r>
      <w:r w:rsidRPr="00D77675">
        <w:rPr>
          <w:rStyle w:val="StyleUnderline"/>
          <w:b/>
          <w:bCs/>
        </w:rPr>
        <w:t>heard by</w:t>
      </w:r>
      <w:r w:rsidRPr="00D77675">
        <w:rPr>
          <w:rStyle w:val="StyleUnderline"/>
        </w:rPr>
        <w:t xml:space="preserve"> the majority </w:t>
      </w:r>
      <w:r w:rsidRPr="00D77675">
        <w:rPr>
          <w:rStyle w:val="StyleUnderline"/>
          <w:b/>
          <w:bCs/>
        </w:rPr>
        <w:t>Republican-nominated justices</w:t>
      </w:r>
      <w:r w:rsidRPr="00D77675">
        <w:rPr>
          <w:sz w:val="14"/>
        </w:rPr>
        <w:t>.</w:t>
      </w:r>
    </w:p>
    <w:p w14:paraId="6980C8FA" w14:textId="77777777" w:rsidR="004E4EB4" w:rsidRPr="00D77675" w:rsidRDefault="004E4EB4" w:rsidP="004E4EB4">
      <w:pPr>
        <w:rPr>
          <w:sz w:val="14"/>
        </w:rPr>
      </w:pPr>
      <w:r w:rsidRPr="00D77675">
        <w:rPr>
          <w:sz w:val="14"/>
        </w:rPr>
        <w:t xml:space="preserve">The </w:t>
      </w:r>
      <w:r w:rsidRPr="00D77675">
        <w:rPr>
          <w:rStyle w:val="StyleUnderline"/>
        </w:rPr>
        <w:t>group of</w:t>
      </w:r>
      <w:r w:rsidRPr="00D77675">
        <w:rPr>
          <w:sz w:val="14"/>
        </w:rPr>
        <w:t xml:space="preserve"> more than three dozen </w:t>
      </w:r>
      <w:r w:rsidRPr="00D77675">
        <w:rPr>
          <w:rStyle w:val="StyleUnderline"/>
          <w:b/>
          <w:bCs/>
        </w:rPr>
        <w:t>scholars</w:t>
      </w:r>
      <w:r w:rsidRPr="00D77675">
        <w:rPr>
          <w:rStyle w:val="StyleUnderline"/>
        </w:rPr>
        <w:t xml:space="preserve"> and </w:t>
      </w:r>
      <w:r w:rsidRPr="00D77675">
        <w:rPr>
          <w:rStyle w:val="StyleUnderline"/>
          <w:b/>
          <w:bCs/>
        </w:rPr>
        <w:t>activists</w:t>
      </w:r>
      <w:r w:rsidRPr="00D77675">
        <w:rPr>
          <w:rStyle w:val="StyleUnderline"/>
        </w:rPr>
        <w:t xml:space="preserve"> </w:t>
      </w:r>
      <w:r w:rsidRPr="00D77675">
        <w:rPr>
          <w:rStyle w:val="StyleUnderline"/>
          <w:b/>
          <w:bCs/>
        </w:rPr>
        <w:t>convened</w:t>
      </w:r>
      <w:r w:rsidRPr="00D77675">
        <w:rPr>
          <w:sz w:val="14"/>
        </w:rPr>
        <w:t xml:space="preserve"> via webcast for just 21 minutes. The first meeting begins a 180-day window </w:t>
      </w:r>
      <w:r w:rsidRPr="00D77675">
        <w:rPr>
          <w:rStyle w:val="StyleUnderline"/>
        </w:rPr>
        <w:t xml:space="preserve">to </w:t>
      </w:r>
      <w:r w:rsidRPr="00D77675">
        <w:rPr>
          <w:rStyle w:val="StyleUnderline"/>
          <w:b/>
          <w:bCs/>
        </w:rPr>
        <w:t>produce</w:t>
      </w:r>
      <w:r w:rsidRPr="00D77675">
        <w:rPr>
          <w:rStyle w:val="StyleUnderline"/>
        </w:rPr>
        <w:t xml:space="preserve"> a report evaluating </w:t>
      </w:r>
      <w:r w:rsidRPr="00D77675">
        <w:rPr>
          <w:rStyle w:val="StyleUnderline"/>
          <w:b/>
          <w:bCs/>
        </w:rPr>
        <w:t>reforms</w:t>
      </w:r>
      <w:r w:rsidRPr="00D77675">
        <w:rPr>
          <w:sz w:val="14"/>
        </w:rPr>
        <w:t>.</w:t>
      </w:r>
    </w:p>
    <w:p w14:paraId="0CAB0B78" w14:textId="77777777" w:rsidR="004E4EB4" w:rsidRPr="00D77675" w:rsidRDefault="004E4EB4" w:rsidP="004E4EB4">
      <w:pPr>
        <w:rPr>
          <w:b/>
          <w:bCs/>
          <w:sz w:val="14"/>
        </w:rPr>
      </w:pPr>
      <w:r w:rsidRPr="00D77675">
        <w:rPr>
          <w:rStyle w:val="StyleUnderline"/>
          <w:b/>
          <w:bCs/>
        </w:rPr>
        <w:t>Biden</w:t>
      </w:r>
      <w:r w:rsidRPr="00D77675">
        <w:rPr>
          <w:rStyle w:val="StyleUnderline"/>
        </w:rPr>
        <w:t xml:space="preserve"> previously </w:t>
      </w:r>
      <w:r w:rsidRPr="00D77675">
        <w:rPr>
          <w:rStyle w:val="StyleUnderline"/>
          <w:b/>
          <w:bCs/>
        </w:rPr>
        <w:t>opposed</w:t>
      </w:r>
      <w:r w:rsidRPr="00D77675">
        <w:rPr>
          <w:rStyle w:val="StyleUnderline"/>
        </w:rPr>
        <w:t xml:space="preserve"> “</w:t>
      </w:r>
      <w:r w:rsidRPr="00D77675">
        <w:rPr>
          <w:rStyle w:val="StyleUnderline"/>
          <w:b/>
          <w:bCs/>
        </w:rPr>
        <w:t>court packing</w:t>
      </w:r>
      <w:r w:rsidRPr="00D77675">
        <w:rPr>
          <w:rStyle w:val="StyleUnderline"/>
        </w:rPr>
        <w:t xml:space="preserve">,” </w:t>
      </w:r>
      <w:r w:rsidRPr="00D77675">
        <w:rPr>
          <w:rStyle w:val="StyleUnderline"/>
          <w:b/>
          <w:bCs/>
        </w:rPr>
        <w:t>but</w:t>
      </w:r>
      <w:r w:rsidRPr="00D77675">
        <w:rPr>
          <w:rStyle w:val="StyleUnderline"/>
        </w:rPr>
        <w:t xml:space="preserve"> he </w:t>
      </w:r>
      <w:r w:rsidRPr="00D77675">
        <w:rPr>
          <w:rStyle w:val="StyleUnderline"/>
          <w:b/>
          <w:bCs/>
        </w:rPr>
        <w:t>formed the commission in response</w:t>
      </w:r>
      <w:r w:rsidRPr="00D77675">
        <w:rPr>
          <w:rStyle w:val="StyleUnderline"/>
        </w:rPr>
        <w:t xml:space="preserve"> to </w:t>
      </w:r>
      <w:r w:rsidRPr="00D77675">
        <w:rPr>
          <w:rStyle w:val="StyleUnderline"/>
          <w:b/>
          <w:bCs/>
        </w:rPr>
        <w:t>Democratic</w:t>
      </w:r>
      <w:r w:rsidRPr="00D77675">
        <w:rPr>
          <w:rStyle w:val="StyleUnderline"/>
        </w:rPr>
        <w:t xml:space="preserve"> </w:t>
      </w:r>
      <w:r w:rsidRPr="00D77675">
        <w:rPr>
          <w:rStyle w:val="StyleUnderline"/>
          <w:b/>
          <w:bCs/>
        </w:rPr>
        <w:t>outrage</w:t>
      </w:r>
      <w:r w:rsidRPr="00D77675">
        <w:rPr>
          <w:rStyle w:val="StyleUnderline"/>
        </w:rPr>
        <w:t xml:space="preserve"> over</w:t>
      </w:r>
      <w:r w:rsidRPr="00D77675">
        <w:rPr>
          <w:sz w:val="14"/>
        </w:rPr>
        <w:t xml:space="preserve"> former President Donald </w:t>
      </w:r>
      <w:r w:rsidRPr="00D77675">
        <w:rPr>
          <w:rStyle w:val="StyleUnderline"/>
          <w:b/>
          <w:bCs/>
        </w:rPr>
        <w:t>Trump</w:t>
      </w:r>
      <w:r w:rsidRPr="00D77675">
        <w:rPr>
          <w:sz w:val="14"/>
        </w:rPr>
        <w:t>’s successful nomination of three justices, which made the nine-person court more conservative.</w:t>
      </w:r>
    </w:p>
    <w:p w14:paraId="18E3BC9C" w14:textId="77777777" w:rsidR="004E4EB4" w:rsidRPr="00D77675" w:rsidRDefault="004E4EB4" w:rsidP="004E4EB4">
      <w:pPr>
        <w:rPr>
          <w:sz w:val="14"/>
        </w:rPr>
      </w:pPr>
      <w:r w:rsidRPr="00D77675">
        <w:rPr>
          <w:sz w:val="14"/>
        </w:rPr>
        <w:t xml:space="preserve">This week, </w:t>
      </w:r>
      <w:r w:rsidRPr="00D77675">
        <w:rPr>
          <w:rStyle w:val="StyleUnderline"/>
          <w:b/>
          <w:bCs/>
        </w:rPr>
        <w:t>progressive concern</w:t>
      </w:r>
      <w:r w:rsidRPr="00D77675">
        <w:rPr>
          <w:rStyle w:val="StyleUnderline"/>
        </w:rPr>
        <w:t xml:space="preserve"> </w:t>
      </w:r>
      <w:r w:rsidRPr="00D77675">
        <w:rPr>
          <w:rStyle w:val="StyleUnderline"/>
          <w:b/>
          <w:bCs/>
        </w:rPr>
        <w:t>mounted</w:t>
      </w:r>
      <w:r w:rsidRPr="00D77675">
        <w:rPr>
          <w:rStyle w:val="StyleUnderline"/>
        </w:rPr>
        <w:t xml:space="preserve"> when </w:t>
      </w:r>
      <w:r w:rsidRPr="00D77675">
        <w:rPr>
          <w:rStyle w:val="StyleUnderline"/>
          <w:b/>
          <w:bCs/>
        </w:rPr>
        <w:t>justices agreed to review</w:t>
      </w:r>
      <w:r w:rsidRPr="00D77675">
        <w:rPr>
          <w:sz w:val="14"/>
        </w:rPr>
        <w:t xml:space="preserve"> a 2018 </w:t>
      </w:r>
      <w:r w:rsidRPr="00D77675">
        <w:rPr>
          <w:rStyle w:val="StyleUnderline"/>
          <w:b/>
          <w:bCs/>
        </w:rPr>
        <w:t>Mississippi</w:t>
      </w:r>
      <w:r w:rsidRPr="00D77675">
        <w:rPr>
          <w:rStyle w:val="StyleUnderline"/>
        </w:rPr>
        <w:t xml:space="preserve"> </w:t>
      </w:r>
      <w:r w:rsidRPr="00D77675">
        <w:rPr>
          <w:rStyle w:val="StyleUnderline"/>
          <w:b/>
          <w:bCs/>
        </w:rPr>
        <w:t>law</w:t>
      </w:r>
      <w:r w:rsidRPr="00D77675">
        <w:rPr>
          <w:rStyle w:val="StyleUnderline"/>
        </w:rPr>
        <w:t xml:space="preserve"> that would ban abortions</w:t>
      </w:r>
      <w:r w:rsidRPr="00D77675">
        <w:rPr>
          <w:sz w:val="14"/>
        </w:rPr>
        <w:t xml:space="preserve"> after 15 weeks of pregnancy, which would cover most of the second trimester.</w:t>
      </w:r>
    </w:p>
    <w:p w14:paraId="73C7611E" w14:textId="77777777" w:rsidR="004E4EB4" w:rsidRPr="00D77675" w:rsidRDefault="004E4EB4" w:rsidP="004E4EB4">
      <w:pPr>
        <w:rPr>
          <w:rStyle w:val="StyleUnderline"/>
        </w:rPr>
      </w:pPr>
      <w:r w:rsidRPr="00D77675">
        <w:rPr>
          <w:sz w:val="14"/>
        </w:rPr>
        <w:t xml:space="preserve">Commission co-chair Cristina </w:t>
      </w:r>
      <w:r w:rsidRPr="00D77675">
        <w:rPr>
          <w:rStyle w:val="StyleUnderline"/>
          <w:b/>
          <w:bCs/>
        </w:rPr>
        <w:t>Rodriguez</w:t>
      </w:r>
      <w:r w:rsidRPr="00D77675">
        <w:rPr>
          <w:sz w:val="14"/>
        </w:rPr>
        <w:t xml:space="preserve">, an Obama Justice Department and Biden transition alum, </w:t>
      </w:r>
      <w:r w:rsidRPr="00D77675">
        <w:rPr>
          <w:rStyle w:val="StyleUnderline"/>
        </w:rPr>
        <w:t xml:space="preserve">said that the </w:t>
      </w:r>
      <w:r w:rsidRPr="00D77675">
        <w:rPr>
          <w:rStyle w:val="StyleUnderline"/>
          <w:b/>
          <w:bCs/>
        </w:rPr>
        <w:t>body will work to</w:t>
      </w:r>
      <w:r w:rsidRPr="00D77675">
        <w:rPr>
          <w:rStyle w:val="StyleUnderline"/>
        </w:rPr>
        <w:t xml:space="preserve"> “hear from a wide array of </w:t>
      </w:r>
      <w:r w:rsidRPr="00D77675">
        <w:rPr>
          <w:rStyle w:val="StyleUnderline"/>
          <w:b/>
          <w:bCs/>
        </w:rPr>
        <w:t>diverse voices</w:t>
      </w:r>
      <w:r w:rsidRPr="00D77675">
        <w:rPr>
          <w:rStyle w:val="StyleUnderline"/>
        </w:rPr>
        <w:t xml:space="preserve">” on </w:t>
      </w:r>
      <w:r w:rsidRPr="00D77675">
        <w:rPr>
          <w:rStyle w:val="StyleUnderline"/>
          <w:b/>
          <w:bCs/>
        </w:rPr>
        <w:t>reforming</w:t>
      </w:r>
      <w:r w:rsidRPr="00D77675">
        <w:rPr>
          <w:rStyle w:val="StyleUnderline"/>
        </w:rPr>
        <w:t xml:space="preserve"> the Supreme </w:t>
      </w:r>
      <w:r w:rsidRPr="00D77675">
        <w:rPr>
          <w:rStyle w:val="StyleUnderline"/>
          <w:b/>
          <w:bCs/>
        </w:rPr>
        <w:t>Court</w:t>
      </w:r>
      <w:r w:rsidRPr="00D77675">
        <w:rPr>
          <w:rStyle w:val="StyleUnderline"/>
        </w:rPr>
        <w:t>.</w:t>
      </w:r>
    </w:p>
    <w:p w14:paraId="42E5C1CC" w14:textId="77777777" w:rsidR="004E4EB4" w:rsidRPr="00D77675" w:rsidRDefault="004E4EB4" w:rsidP="004E4EB4">
      <w:pPr>
        <w:rPr>
          <w:sz w:val="14"/>
        </w:rPr>
      </w:pPr>
      <w:r w:rsidRPr="00D77675">
        <w:rPr>
          <w:sz w:val="14"/>
        </w:rPr>
        <w:t>Rodriquez, a Yale Law School professor, said, “</w:t>
      </w:r>
      <w:r w:rsidRPr="00D77675">
        <w:rPr>
          <w:rStyle w:val="StyleUnderline"/>
        </w:rPr>
        <w:t xml:space="preserve">We’re not charged with making </w:t>
      </w:r>
      <w:r w:rsidRPr="00D77675">
        <w:rPr>
          <w:rStyle w:val="StyleUnderline"/>
          <w:b/>
          <w:bCs/>
        </w:rPr>
        <w:t>specific recommendations</w:t>
      </w:r>
      <w:r w:rsidRPr="00D77675">
        <w:rPr>
          <w:rStyle w:val="StyleUnderline"/>
        </w:rPr>
        <w:t xml:space="preserve"> but rather we are to </w:t>
      </w:r>
      <w:r w:rsidRPr="00D77675">
        <w:rPr>
          <w:rStyle w:val="StyleUnderline"/>
          <w:b/>
          <w:bCs/>
        </w:rPr>
        <w:t>provide an evaluation</w:t>
      </w:r>
      <w:r w:rsidRPr="00D77675">
        <w:rPr>
          <w:rStyle w:val="StyleUnderline"/>
        </w:rPr>
        <w:t xml:space="preserve"> of the merits and </w:t>
      </w:r>
      <w:r w:rsidRPr="00D77675">
        <w:rPr>
          <w:rStyle w:val="StyleUnderline"/>
          <w:b/>
          <w:bCs/>
        </w:rPr>
        <w:t>legality</w:t>
      </w:r>
      <w:r w:rsidRPr="00D77675">
        <w:rPr>
          <w:rStyle w:val="StyleUnderline"/>
        </w:rPr>
        <w:t xml:space="preserve"> of particular </w:t>
      </w:r>
      <w:r w:rsidRPr="00D77675">
        <w:rPr>
          <w:rStyle w:val="StyleUnderline"/>
          <w:b/>
          <w:bCs/>
        </w:rPr>
        <w:t>reform</w:t>
      </w:r>
      <w:r w:rsidRPr="00D77675">
        <w:rPr>
          <w:rStyle w:val="StyleUnderline"/>
        </w:rPr>
        <w:t xml:space="preserve"> </w:t>
      </w:r>
      <w:r w:rsidRPr="00D77675">
        <w:rPr>
          <w:rStyle w:val="StyleUnderline"/>
          <w:b/>
          <w:bCs/>
        </w:rPr>
        <w:t>proposals</w:t>
      </w:r>
      <w:r w:rsidRPr="00D77675">
        <w:rPr>
          <w:rStyle w:val="StyleUnderline"/>
        </w:rPr>
        <w:t xml:space="preserve"> being debated today</w:t>
      </w:r>
      <w:r w:rsidRPr="00D77675">
        <w:rPr>
          <w:sz w:val="14"/>
        </w:rPr>
        <w:t>.”</w:t>
      </w:r>
    </w:p>
    <w:p w14:paraId="0348795E" w14:textId="77777777" w:rsidR="004E4EB4" w:rsidRPr="00D77675" w:rsidRDefault="004E4EB4" w:rsidP="004E4EB4">
      <w:pPr>
        <w:pStyle w:val="Heading4"/>
      </w:pPr>
      <w:r w:rsidRPr="00D77675">
        <w:t xml:space="preserve">Democracy will die out </w:t>
      </w:r>
      <w:r w:rsidRPr="00D77675">
        <w:rPr>
          <w:u w:val="single"/>
        </w:rPr>
        <w:t>rapidly</w:t>
      </w:r>
      <w:r w:rsidRPr="00D77675">
        <w:t xml:space="preserve">. </w:t>
      </w:r>
    </w:p>
    <w:p w14:paraId="0E64BEDA" w14:textId="77777777" w:rsidR="004E4EB4" w:rsidRPr="00D77675" w:rsidRDefault="004E4EB4" w:rsidP="004E4EB4">
      <w:r w:rsidRPr="00D77675">
        <w:rPr>
          <w:rStyle w:val="Style13ptBold"/>
        </w:rPr>
        <w:t>Levitsky and Ziblatt ’17</w:t>
      </w:r>
      <w:r w:rsidRPr="00D77675">
        <w:t xml:space="preserve"> [Steven Levitsky and Daniel Ziblatt; 12/07/2017; “How a Democracy Dies,” Republic News; </w:t>
      </w:r>
      <w:hyperlink r:id="rId32" w:history="1">
        <w:r w:rsidRPr="00D77675">
          <w:rPr>
            <w:rStyle w:val="Hyperlink"/>
          </w:rPr>
          <w:t>https://newrepublic.com/article/145916/democracy-dies-donald-trump-contempt-for-american-political-institutions//BUBU</w:t>
        </w:r>
      </w:hyperlink>
      <w:r w:rsidRPr="00D77675">
        <w:t xml:space="preserve"> Recut]</w:t>
      </w:r>
    </w:p>
    <w:p w14:paraId="49FA7169" w14:textId="77777777" w:rsidR="004E4EB4" w:rsidRPr="00D77675" w:rsidRDefault="004E4EB4" w:rsidP="004E4EB4">
      <w:pPr>
        <w:rPr>
          <w:sz w:val="14"/>
        </w:rPr>
      </w:pPr>
      <w:r w:rsidRPr="00D77675">
        <w:rPr>
          <w:u w:val="single"/>
        </w:rPr>
        <w:t xml:space="preserve">We </w:t>
      </w:r>
      <w:r w:rsidRPr="00D77675">
        <w:rPr>
          <w:b/>
          <w:bCs/>
          <w:u w:val="single"/>
        </w:rPr>
        <w:t>tend</w:t>
      </w:r>
      <w:r w:rsidRPr="00D77675">
        <w:rPr>
          <w:u w:val="single"/>
        </w:rPr>
        <w:t xml:space="preserve"> to think of </w:t>
      </w:r>
      <w:r w:rsidRPr="00D77675">
        <w:rPr>
          <w:b/>
          <w:bCs/>
          <w:u w:val="single"/>
        </w:rPr>
        <w:t>democracies</w:t>
      </w:r>
      <w:r w:rsidRPr="00D77675">
        <w:rPr>
          <w:u w:val="single"/>
        </w:rPr>
        <w:t xml:space="preserve"> </w:t>
      </w:r>
      <w:r w:rsidRPr="00D77675">
        <w:rPr>
          <w:b/>
          <w:bCs/>
          <w:u w:val="single"/>
        </w:rPr>
        <w:t>dying</w:t>
      </w:r>
      <w:r w:rsidRPr="00D77675">
        <w:rPr>
          <w:u w:val="single"/>
        </w:rPr>
        <w:t xml:space="preserve"> at the hands of </w:t>
      </w:r>
      <w:r w:rsidRPr="00D77675">
        <w:rPr>
          <w:b/>
          <w:bCs/>
          <w:u w:val="single"/>
        </w:rPr>
        <w:t>men</w:t>
      </w:r>
      <w:r w:rsidRPr="00D77675">
        <w:rPr>
          <w:u w:val="single"/>
        </w:rPr>
        <w:t xml:space="preserve"> with </w:t>
      </w:r>
      <w:r w:rsidRPr="00D77675">
        <w:rPr>
          <w:b/>
          <w:bCs/>
          <w:u w:val="single"/>
        </w:rPr>
        <w:t>guns</w:t>
      </w:r>
      <w:r w:rsidRPr="00D77675">
        <w:rPr>
          <w:sz w:val="14"/>
        </w:rPr>
        <w:t xml:space="preserve">. During the Cold War, coups d’etat accounted for nearly three out of every four democratic breakdowns. Military coups toppled Egyptian President Mohammed Morsi in 2013 and Thai Prime Minister Yingluck Shinawatra in 2014. In cases like these, democracy dissolves in spectacular fashion. </w:t>
      </w:r>
      <w:r w:rsidRPr="00D77675">
        <w:rPr>
          <w:b/>
          <w:bCs/>
          <w:u w:val="single"/>
        </w:rPr>
        <w:t>Tanks</w:t>
      </w:r>
      <w:r w:rsidRPr="00D77675">
        <w:rPr>
          <w:u w:val="single"/>
        </w:rPr>
        <w:t xml:space="preserve"> roll in the </w:t>
      </w:r>
      <w:r w:rsidRPr="00D77675">
        <w:rPr>
          <w:b/>
          <w:bCs/>
          <w:u w:val="single"/>
        </w:rPr>
        <w:t>streets</w:t>
      </w:r>
      <w:r w:rsidRPr="00D77675">
        <w:rPr>
          <w:sz w:val="14"/>
        </w:rPr>
        <w:t>. The president is imprisoned or shipped off into exile. The constitution is suspended or scrapped.</w:t>
      </w:r>
    </w:p>
    <w:p w14:paraId="27DDAD2D" w14:textId="77777777" w:rsidR="004E4EB4" w:rsidRPr="00D77675" w:rsidRDefault="004E4EB4" w:rsidP="004E4EB4">
      <w:pPr>
        <w:rPr>
          <w:sz w:val="16"/>
        </w:rPr>
      </w:pPr>
      <w:r w:rsidRPr="00D77675">
        <w:rPr>
          <w:sz w:val="16"/>
        </w:rPr>
        <w:t xml:space="preserve">By and large, however, </w:t>
      </w:r>
      <w:r w:rsidRPr="00D77675">
        <w:rPr>
          <w:rStyle w:val="StyleUnderline"/>
        </w:rPr>
        <w:t xml:space="preserve">overt </w:t>
      </w:r>
      <w:r w:rsidRPr="00D77675">
        <w:rPr>
          <w:rStyle w:val="Emphasis"/>
        </w:rPr>
        <w:t>dictatorships</w:t>
      </w:r>
      <w:r w:rsidRPr="00D77675">
        <w:rPr>
          <w:sz w:val="16"/>
        </w:rPr>
        <w:t xml:space="preserve"> have </w:t>
      </w:r>
      <w:r w:rsidRPr="00D77675">
        <w:rPr>
          <w:rStyle w:val="StyleUnderline"/>
          <w:b/>
          <w:bCs/>
        </w:rPr>
        <w:t>disappeared</w:t>
      </w:r>
      <w:r w:rsidRPr="00D77675">
        <w:rPr>
          <w:rStyle w:val="StyleUnderline"/>
        </w:rPr>
        <w:t xml:space="preserve"> across</w:t>
      </w:r>
      <w:r w:rsidRPr="00D77675">
        <w:rPr>
          <w:sz w:val="16"/>
        </w:rPr>
        <w:t xml:space="preserve"> much of </w:t>
      </w:r>
      <w:r w:rsidRPr="00D77675">
        <w:rPr>
          <w:rStyle w:val="StyleUnderline"/>
        </w:rPr>
        <w:t>the world</w:t>
      </w:r>
      <w:r w:rsidRPr="00D77675">
        <w:rPr>
          <w:sz w:val="16"/>
        </w:rPr>
        <w:t xml:space="preserve">. Violent seizures of power are rare. But </w:t>
      </w:r>
      <w:r w:rsidRPr="00D77675">
        <w:rPr>
          <w:rStyle w:val="StyleUnderline"/>
        </w:rPr>
        <w:t xml:space="preserve">there’s </w:t>
      </w:r>
      <w:r w:rsidRPr="00D77675">
        <w:rPr>
          <w:rStyle w:val="Emphasis"/>
        </w:rPr>
        <w:t>another way</w:t>
      </w:r>
      <w:r w:rsidRPr="00D77675">
        <w:rPr>
          <w:rStyle w:val="StyleUnderline"/>
        </w:rPr>
        <w:t xml:space="preserve"> to </w:t>
      </w:r>
      <w:r w:rsidRPr="00D77675">
        <w:rPr>
          <w:rStyle w:val="Emphasis"/>
        </w:rPr>
        <w:t>break a democracy</w:t>
      </w:r>
      <w:r w:rsidRPr="00D77675">
        <w:rPr>
          <w:rStyle w:val="StyleUnderline"/>
        </w:rPr>
        <w:t>: not at the hands of generals, but</w:t>
      </w:r>
      <w:r w:rsidRPr="00D77675">
        <w:rPr>
          <w:sz w:val="16"/>
        </w:rPr>
        <w:t xml:space="preserve"> of </w:t>
      </w:r>
      <w:r w:rsidRPr="00D77675">
        <w:rPr>
          <w:rStyle w:val="Emphasis"/>
        </w:rPr>
        <w:t>elected leaders</w:t>
      </w:r>
      <w:r w:rsidRPr="00D77675">
        <w:rPr>
          <w:rStyle w:val="StyleUnderline"/>
        </w:rPr>
        <w:t xml:space="preserve"> who </w:t>
      </w:r>
      <w:r w:rsidRPr="00D77675">
        <w:rPr>
          <w:rStyle w:val="Emphasis"/>
        </w:rPr>
        <w:t>subvert</w:t>
      </w:r>
      <w:r w:rsidRPr="00D77675">
        <w:rPr>
          <w:rStyle w:val="StyleUnderline"/>
        </w:rPr>
        <w:t xml:space="preserve"> the</w:t>
      </w:r>
      <w:r w:rsidRPr="00D77675">
        <w:rPr>
          <w:sz w:val="16"/>
        </w:rPr>
        <w:t xml:space="preserve"> very </w:t>
      </w:r>
      <w:r w:rsidRPr="00D77675">
        <w:rPr>
          <w:rStyle w:val="Emphasis"/>
        </w:rPr>
        <w:t>process</w:t>
      </w:r>
      <w:r w:rsidRPr="00D77675">
        <w:rPr>
          <w:rStyle w:val="StyleUnderline"/>
        </w:rPr>
        <w:t xml:space="preserve"> that brought them to power. In </w:t>
      </w:r>
      <w:r w:rsidRPr="00D77675">
        <w:rPr>
          <w:rStyle w:val="Emphasis"/>
        </w:rPr>
        <w:t>Venezuela</w:t>
      </w:r>
      <w:r w:rsidRPr="00D77675">
        <w:rPr>
          <w:sz w:val="16"/>
        </w:rPr>
        <w:t xml:space="preserve">, Hugo </w:t>
      </w:r>
      <w:r w:rsidRPr="00D77675">
        <w:rPr>
          <w:rStyle w:val="StyleUnderline"/>
        </w:rPr>
        <w:t>Chávez</w:t>
      </w:r>
      <w:r w:rsidRPr="00D77675">
        <w:rPr>
          <w:sz w:val="16"/>
        </w:rPr>
        <w:t xml:space="preserve"> was freely elected president, but he </w:t>
      </w:r>
      <w:r w:rsidRPr="00D77675">
        <w:rPr>
          <w:rStyle w:val="StyleUnderline"/>
        </w:rPr>
        <w:t>used his</w:t>
      </w:r>
      <w:r w:rsidRPr="00D77675">
        <w:rPr>
          <w:sz w:val="16"/>
        </w:rPr>
        <w:t xml:space="preserve"> soaring </w:t>
      </w:r>
      <w:r w:rsidRPr="00D77675">
        <w:rPr>
          <w:rStyle w:val="StyleUnderline"/>
        </w:rPr>
        <w:t>popularity</w:t>
      </w:r>
      <w:r w:rsidRPr="00D77675">
        <w:rPr>
          <w:sz w:val="16"/>
        </w:rPr>
        <w:t xml:space="preserve"> (and the country’s vast oil wealth) </w:t>
      </w:r>
      <w:r w:rsidRPr="00D77675">
        <w:rPr>
          <w:rStyle w:val="StyleUnderline"/>
        </w:rPr>
        <w:t>to tilt the playing field</w:t>
      </w:r>
      <w:r w:rsidRPr="00D77675">
        <w:rPr>
          <w:sz w:val="16"/>
        </w:rPr>
        <w:t xml:space="preserve"> against opponents, </w:t>
      </w:r>
      <w:r w:rsidRPr="00D77675">
        <w:rPr>
          <w:rStyle w:val="Emphasis"/>
        </w:rPr>
        <w:t>packing the courts</w:t>
      </w:r>
      <w:r w:rsidRPr="00D77675">
        <w:rPr>
          <w:sz w:val="16"/>
        </w:rPr>
        <w:t xml:space="preserve">, blacklisting critics, bullying independent media, and eventually eliminating presidential term limits </w:t>
      </w:r>
      <w:r w:rsidRPr="00D77675">
        <w:rPr>
          <w:rStyle w:val="StyleUnderline"/>
        </w:rPr>
        <w:t>so</w:t>
      </w:r>
      <w:r w:rsidRPr="00D77675">
        <w:rPr>
          <w:sz w:val="16"/>
        </w:rPr>
        <w:t xml:space="preserve"> that </w:t>
      </w:r>
      <w:r w:rsidRPr="00D77675">
        <w:rPr>
          <w:rStyle w:val="StyleUnderline"/>
        </w:rPr>
        <w:t xml:space="preserve">he could </w:t>
      </w:r>
      <w:r w:rsidRPr="00D77675">
        <w:rPr>
          <w:rStyle w:val="StyleUnderline"/>
          <w:b/>
          <w:bCs/>
        </w:rPr>
        <w:t>remain</w:t>
      </w:r>
      <w:r w:rsidRPr="00D77675">
        <w:rPr>
          <w:rStyle w:val="StyleUnderline"/>
        </w:rPr>
        <w:t xml:space="preserve"> in power </w:t>
      </w:r>
      <w:r w:rsidRPr="00D77675">
        <w:rPr>
          <w:rStyle w:val="StyleUnderline"/>
          <w:b/>
          <w:bCs/>
        </w:rPr>
        <w:t>indefinitely</w:t>
      </w:r>
      <w:r w:rsidRPr="00D77675">
        <w:rPr>
          <w:rStyle w:val="StyleUnderline"/>
        </w:rPr>
        <w:t xml:space="preserve">. In </w:t>
      </w:r>
      <w:r w:rsidRPr="00D77675">
        <w:rPr>
          <w:rStyle w:val="Emphasis"/>
        </w:rPr>
        <w:t>Hungary</w:t>
      </w:r>
      <w:r w:rsidRPr="00D77675">
        <w:rPr>
          <w:sz w:val="16"/>
        </w:rPr>
        <w:t xml:space="preserve">, Prime Minister Viktor </w:t>
      </w:r>
      <w:r w:rsidRPr="00D77675">
        <w:rPr>
          <w:rStyle w:val="StyleUnderline"/>
        </w:rPr>
        <w:t>Orbán used his</w:t>
      </w:r>
      <w:r w:rsidRPr="00D77675">
        <w:rPr>
          <w:sz w:val="16"/>
        </w:rPr>
        <w:t xml:space="preserve"> party’s parliamentary </w:t>
      </w:r>
      <w:r w:rsidRPr="00D77675">
        <w:rPr>
          <w:rStyle w:val="StyleUnderline"/>
        </w:rPr>
        <w:t xml:space="preserve">majority to </w:t>
      </w:r>
      <w:r w:rsidRPr="00D77675">
        <w:rPr>
          <w:rStyle w:val="Emphasis"/>
        </w:rPr>
        <w:t>pack the judiciary</w:t>
      </w:r>
      <w:r w:rsidRPr="00D77675">
        <w:rPr>
          <w:rStyle w:val="StyleUnderline"/>
        </w:rPr>
        <w:t xml:space="preserve"> with </w:t>
      </w:r>
      <w:r w:rsidRPr="00D77675">
        <w:rPr>
          <w:rStyle w:val="Emphasis"/>
        </w:rPr>
        <w:t>loyalists</w:t>
      </w:r>
      <w:r w:rsidRPr="00D77675">
        <w:rPr>
          <w:rStyle w:val="StyleUnderline"/>
        </w:rPr>
        <w:t xml:space="preserve"> and </w:t>
      </w:r>
      <w:r w:rsidRPr="00D77675">
        <w:rPr>
          <w:rStyle w:val="Emphasis"/>
        </w:rPr>
        <w:t>rewrite</w:t>
      </w:r>
      <w:r w:rsidRPr="00D77675">
        <w:rPr>
          <w:sz w:val="16"/>
        </w:rPr>
        <w:t xml:space="preserve"> the constitutional and </w:t>
      </w:r>
      <w:r w:rsidRPr="00D77675">
        <w:rPr>
          <w:rStyle w:val="StyleUnderline"/>
        </w:rPr>
        <w:t xml:space="preserve">electoral rules to </w:t>
      </w:r>
      <w:r w:rsidRPr="00D77675">
        <w:rPr>
          <w:rStyle w:val="Emphasis"/>
        </w:rPr>
        <w:t>weaken opponents</w:t>
      </w:r>
      <w:r w:rsidRPr="00D77675">
        <w:rPr>
          <w:rStyle w:val="StyleUnderline"/>
        </w:rPr>
        <w:t xml:space="preserve">. Elected </w:t>
      </w:r>
      <w:r w:rsidRPr="00D77675">
        <w:rPr>
          <w:rStyle w:val="StyleUnderline"/>
          <w:b/>
          <w:bCs/>
        </w:rPr>
        <w:t>leaders</w:t>
      </w:r>
      <w:r w:rsidRPr="00D77675">
        <w:rPr>
          <w:sz w:val="16"/>
        </w:rPr>
        <w:t xml:space="preserve"> have similarly </w:t>
      </w:r>
      <w:r w:rsidRPr="00D77675">
        <w:rPr>
          <w:rStyle w:val="StyleUnderline"/>
        </w:rPr>
        <w:t xml:space="preserve">subverted </w:t>
      </w:r>
      <w:r w:rsidRPr="00D77675">
        <w:rPr>
          <w:rStyle w:val="Emphasis"/>
        </w:rPr>
        <w:t>democratic institutions</w:t>
      </w:r>
      <w:r w:rsidRPr="00D77675">
        <w:rPr>
          <w:sz w:val="16"/>
        </w:rPr>
        <w:t xml:space="preserve"> in Ecuador, Georgia, Peru, the Philippines, Poland, Russia, Sri Lanka, Turkey, Ukraine, and elsewhere. In these cases, </w:t>
      </w:r>
      <w:r w:rsidRPr="00D77675">
        <w:rPr>
          <w:rStyle w:val="StyleUnderline"/>
        </w:rPr>
        <w:t>there are no tanks in the streets. Constitutions</w:t>
      </w:r>
      <w:r w:rsidRPr="00D77675">
        <w:rPr>
          <w:sz w:val="16"/>
        </w:rPr>
        <w:t xml:space="preserve"> and other nominally democratic institutions </w:t>
      </w:r>
      <w:r w:rsidRPr="00D77675">
        <w:rPr>
          <w:rStyle w:val="StyleUnderline"/>
        </w:rPr>
        <w:t>remain in place</w:t>
      </w:r>
      <w:r w:rsidRPr="00D77675">
        <w:rPr>
          <w:sz w:val="16"/>
        </w:rPr>
        <w:t xml:space="preserve">. People still vote. </w:t>
      </w:r>
      <w:r w:rsidRPr="00D77675">
        <w:rPr>
          <w:rStyle w:val="StyleUnderline"/>
        </w:rPr>
        <w:t xml:space="preserve">Elected </w:t>
      </w:r>
      <w:r w:rsidRPr="00D77675">
        <w:rPr>
          <w:rStyle w:val="Emphasis"/>
        </w:rPr>
        <w:t>autocrats</w:t>
      </w:r>
      <w:r w:rsidRPr="00D77675">
        <w:rPr>
          <w:rStyle w:val="StyleUnderline"/>
        </w:rPr>
        <w:t xml:space="preserve"> maintain a </w:t>
      </w:r>
      <w:r w:rsidRPr="00D77675">
        <w:rPr>
          <w:rStyle w:val="Emphasis"/>
        </w:rPr>
        <w:t>veneer of democracy</w:t>
      </w:r>
      <w:r w:rsidRPr="00D77675">
        <w:rPr>
          <w:rStyle w:val="StyleUnderline"/>
        </w:rPr>
        <w:t xml:space="preserve"> while </w:t>
      </w:r>
      <w:r w:rsidRPr="00D77675">
        <w:rPr>
          <w:rStyle w:val="Emphasis"/>
        </w:rPr>
        <w:t>eviscerating its substance</w:t>
      </w:r>
      <w:r w:rsidRPr="00D77675">
        <w:rPr>
          <w:rStyle w:val="StyleUnderline"/>
        </w:rPr>
        <w:t>. This is how</w:t>
      </w:r>
      <w:r w:rsidRPr="00D77675">
        <w:rPr>
          <w:sz w:val="16"/>
        </w:rPr>
        <w:t xml:space="preserve"> most </w:t>
      </w:r>
      <w:r w:rsidRPr="00D77675">
        <w:rPr>
          <w:rStyle w:val="Emphasis"/>
        </w:rPr>
        <w:t>democracies die</w:t>
      </w:r>
      <w:r w:rsidRPr="00D77675">
        <w:rPr>
          <w:sz w:val="16"/>
        </w:rPr>
        <w:t xml:space="preserve"> today: slowly, </w:t>
      </w:r>
      <w:r w:rsidRPr="00D77675">
        <w:rPr>
          <w:rStyle w:val="StyleUnderline"/>
        </w:rPr>
        <w:t>in barely visible steps</w:t>
      </w:r>
      <w:r w:rsidRPr="00D77675">
        <w:rPr>
          <w:sz w:val="16"/>
        </w:rPr>
        <w:t>.</w:t>
      </w:r>
    </w:p>
    <w:p w14:paraId="7E495DA0" w14:textId="77777777" w:rsidR="004E4EB4" w:rsidRPr="00D77675" w:rsidRDefault="004E4EB4" w:rsidP="004E4EB4">
      <w:pPr>
        <w:rPr>
          <w:sz w:val="16"/>
        </w:rPr>
      </w:pPr>
      <w:r w:rsidRPr="00D77675">
        <w:rPr>
          <w:sz w:val="16"/>
        </w:rPr>
        <w:t xml:space="preserve">How vulnerable is American democracy to such a fate? </w:t>
      </w:r>
      <w:r w:rsidRPr="00D77675">
        <w:rPr>
          <w:rStyle w:val="StyleUnderline"/>
        </w:rPr>
        <w:t xml:space="preserve">Extremist </w:t>
      </w:r>
      <w:r w:rsidRPr="00D77675">
        <w:rPr>
          <w:rStyle w:val="Emphasis"/>
        </w:rPr>
        <w:t>demagogues</w:t>
      </w:r>
      <w:r w:rsidRPr="00D77675">
        <w:rPr>
          <w:rStyle w:val="StyleUnderline"/>
        </w:rPr>
        <w:t xml:space="preserve"> emerge</w:t>
      </w:r>
      <w:r w:rsidRPr="00D77675">
        <w:rPr>
          <w:sz w:val="16"/>
        </w:rPr>
        <w:t xml:space="preserve"> from time to time in all societies, </w:t>
      </w:r>
      <w:r w:rsidRPr="00D77675">
        <w:rPr>
          <w:rStyle w:val="StyleUnderline"/>
        </w:rPr>
        <w:t xml:space="preserve">even in healthy democracies. An </w:t>
      </w:r>
      <w:r w:rsidRPr="00D77675">
        <w:rPr>
          <w:rStyle w:val="Emphasis"/>
        </w:rPr>
        <w:t>essential test</w:t>
      </w:r>
      <w:r w:rsidRPr="00D77675">
        <w:rPr>
          <w:rStyle w:val="StyleUnderline"/>
        </w:rPr>
        <w:t xml:space="preserve"> of this</w:t>
      </w:r>
      <w:r w:rsidRPr="00D77675">
        <w:rPr>
          <w:sz w:val="16"/>
        </w:rPr>
        <w:t xml:space="preserve"> kind of </w:t>
      </w:r>
      <w:r w:rsidRPr="00D77675">
        <w:rPr>
          <w:rStyle w:val="StyleUnderline"/>
        </w:rPr>
        <w:t>vulnerability isn’t whether</w:t>
      </w:r>
      <w:r w:rsidRPr="00D77675">
        <w:rPr>
          <w:sz w:val="16"/>
        </w:rPr>
        <w:t xml:space="preserve"> such </w:t>
      </w:r>
      <w:r w:rsidRPr="00D77675">
        <w:rPr>
          <w:rStyle w:val="StyleUnderline"/>
        </w:rPr>
        <w:t>figures emerge but whether political leaders</w:t>
      </w:r>
      <w:r w:rsidRPr="00D77675">
        <w:rPr>
          <w:sz w:val="16"/>
        </w:rPr>
        <w:t xml:space="preserve">, and especially political parties, work to </w:t>
      </w:r>
      <w:r w:rsidRPr="00D77675">
        <w:rPr>
          <w:rStyle w:val="Emphasis"/>
        </w:rPr>
        <w:t>prevent them</w:t>
      </w:r>
      <w:r w:rsidRPr="00D77675">
        <w:rPr>
          <w:rStyle w:val="StyleUnderline"/>
        </w:rPr>
        <w:t xml:space="preserve"> from </w:t>
      </w:r>
      <w:r w:rsidRPr="00D77675">
        <w:rPr>
          <w:rStyle w:val="Emphasis"/>
        </w:rPr>
        <w:t>gaining power</w:t>
      </w:r>
      <w:r w:rsidRPr="00D77675">
        <w:rPr>
          <w:rStyle w:val="StyleUnderline"/>
        </w:rPr>
        <w:t xml:space="preserve">. When established parties </w:t>
      </w:r>
      <w:r w:rsidRPr="00D77675">
        <w:rPr>
          <w:rStyle w:val="Emphasis"/>
        </w:rPr>
        <w:t>opportunistically invite</w:t>
      </w:r>
      <w:r w:rsidRPr="00D77675">
        <w:rPr>
          <w:rStyle w:val="StyleUnderline"/>
        </w:rPr>
        <w:t xml:space="preserve"> extremists</w:t>
      </w:r>
      <w:r w:rsidRPr="00D77675">
        <w:rPr>
          <w:sz w:val="16"/>
        </w:rPr>
        <w:t xml:space="preserve"> into their ranks, </w:t>
      </w:r>
      <w:r w:rsidRPr="00D77675">
        <w:rPr>
          <w:rStyle w:val="StyleUnderline"/>
        </w:rPr>
        <w:t xml:space="preserve">they </w:t>
      </w:r>
      <w:r w:rsidRPr="00D77675">
        <w:rPr>
          <w:rStyle w:val="Emphasis"/>
        </w:rPr>
        <w:t>imperil democracy</w:t>
      </w:r>
      <w:r w:rsidRPr="00D77675">
        <w:rPr>
          <w:sz w:val="16"/>
        </w:rPr>
        <w:t>.</w:t>
      </w:r>
    </w:p>
    <w:p w14:paraId="5F99D1DD" w14:textId="77777777" w:rsidR="004E4EB4" w:rsidRPr="00D77675" w:rsidRDefault="004E4EB4" w:rsidP="004E4EB4">
      <w:pPr>
        <w:rPr>
          <w:sz w:val="16"/>
        </w:rPr>
      </w:pPr>
      <w:r w:rsidRPr="00D77675">
        <w:rPr>
          <w:rStyle w:val="StyleUnderline"/>
        </w:rPr>
        <w:t>Once a</w:t>
      </w:r>
      <w:r w:rsidRPr="00D77675">
        <w:rPr>
          <w:sz w:val="16"/>
        </w:rPr>
        <w:t xml:space="preserve"> would-be </w:t>
      </w:r>
      <w:r w:rsidRPr="00D77675">
        <w:rPr>
          <w:rStyle w:val="StyleUnderline"/>
          <w:b/>
          <w:bCs/>
        </w:rPr>
        <w:t>authoritarian</w:t>
      </w:r>
      <w:r w:rsidRPr="00D77675">
        <w:rPr>
          <w:rStyle w:val="StyleUnderline"/>
        </w:rPr>
        <w:t xml:space="preserve"> makes it to </w:t>
      </w:r>
      <w:r w:rsidRPr="00D77675">
        <w:rPr>
          <w:rStyle w:val="StyleUnderline"/>
          <w:b/>
          <w:bCs/>
        </w:rPr>
        <w:t>power</w:t>
      </w:r>
      <w:r w:rsidRPr="00D77675">
        <w:rPr>
          <w:rStyle w:val="StyleUnderline"/>
        </w:rPr>
        <w:t xml:space="preserve">, </w:t>
      </w:r>
      <w:r w:rsidRPr="00D77675">
        <w:rPr>
          <w:rStyle w:val="StyleUnderline"/>
          <w:b/>
          <w:bCs/>
        </w:rPr>
        <w:t>democracies</w:t>
      </w:r>
      <w:r w:rsidRPr="00D77675">
        <w:rPr>
          <w:rStyle w:val="StyleUnderline"/>
        </w:rPr>
        <w:t xml:space="preserve"> face a</w:t>
      </w:r>
      <w:r w:rsidRPr="00D77675">
        <w:rPr>
          <w:sz w:val="16"/>
        </w:rPr>
        <w:t xml:space="preserve"> second </w:t>
      </w:r>
      <w:r w:rsidRPr="00D77675">
        <w:rPr>
          <w:rStyle w:val="Emphasis"/>
        </w:rPr>
        <w:t>critical test</w:t>
      </w:r>
      <w:r w:rsidRPr="00D77675">
        <w:rPr>
          <w:rStyle w:val="StyleUnderline"/>
        </w:rPr>
        <w:t>: Will the</w:t>
      </w:r>
      <w:r w:rsidRPr="00D77675">
        <w:rPr>
          <w:sz w:val="16"/>
        </w:rPr>
        <w:t xml:space="preserve"> autocratic </w:t>
      </w:r>
      <w:r w:rsidRPr="00D77675">
        <w:rPr>
          <w:rStyle w:val="StyleUnderline"/>
        </w:rPr>
        <w:t xml:space="preserve">leader </w:t>
      </w:r>
      <w:r w:rsidRPr="00D77675">
        <w:rPr>
          <w:rStyle w:val="Emphasis"/>
        </w:rPr>
        <w:t>subvert</w:t>
      </w:r>
      <w:r w:rsidRPr="00D77675">
        <w:rPr>
          <w:sz w:val="16"/>
        </w:rPr>
        <w:t xml:space="preserve"> democratic </w:t>
      </w:r>
      <w:r w:rsidRPr="00D77675">
        <w:rPr>
          <w:rStyle w:val="StyleUnderline"/>
        </w:rPr>
        <w:t>institutions or be </w:t>
      </w:r>
      <w:r w:rsidRPr="00D77675">
        <w:rPr>
          <w:rStyle w:val="Emphasis"/>
        </w:rPr>
        <w:t>constrained</w:t>
      </w:r>
      <w:r w:rsidRPr="00D77675">
        <w:rPr>
          <w:rStyle w:val="StyleUnderline"/>
        </w:rPr>
        <w:t xml:space="preserve"> by them? Institutions </w:t>
      </w:r>
      <w:r w:rsidRPr="00D77675">
        <w:rPr>
          <w:rStyle w:val="Emphasis"/>
        </w:rPr>
        <w:t>alone</w:t>
      </w:r>
      <w:r w:rsidRPr="00D77675">
        <w:rPr>
          <w:rStyle w:val="StyleUnderline"/>
        </w:rPr>
        <w:t xml:space="preserve"> are </w:t>
      </w:r>
      <w:r w:rsidRPr="00D77675">
        <w:rPr>
          <w:rStyle w:val="Emphasis"/>
        </w:rPr>
        <w:t>not enough</w:t>
      </w:r>
      <w:r w:rsidRPr="00D77675">
        <w:rPr>
          <w:rStyle w:val="StyleUnderline"/>
        </w:rPr>
        <w:t xml:space="preserve"> to rein in</w:t>
      </w:r>
      <w:r w:rsidRPr="00D77675">
        <w:rPr>
          <w:sz w:val="16"/>
        </w:rPr>
        <w:t xml:space="preserve"> elected </w:t>
      </w:r>
      <w:r w:rsidRPr="00D77675">
        <w:rPr>
          <w:rStyle w:val="StyleUnderline"/>
        </w:rPr>
        <w:t>autocrats. Constitutions must be defended</w:t>
      </w:r>
      <w:r w:rsidRPr="00D77675">
        <w:rPr>
          <w:sz w:val="16"/>
        </w:rPr>
        <w:t xml:space="preserve">—by political parties and organized citizens, but also </w:t>
      </w:r>
      <w:r w:rsidRPr="00D77675">
        <w:rPr>
          <w:rStyle w:val="StyleUnderline"/>
        </w:rPr>
        <w:t xml:space="preserve">by </w:t>
      </w:r>
      <w:r w:rsidRPr="00D77675">
        <w:rPr>
          <w:rStyle w:val="Emphasis"/>
        </w:rPr>
        <w:t>democratic norms</w:t>
      </w:r>
      <w:r w:rsidRPr="00D77675">
        <w:rPr>
          <w:sz w:val="16"/>
        </w:rPr>
        <w:t xml:space="preserve">, or unwritten rules of toleration and restraint. </w:t>
      </w:r>
      <w:r w:rsidRPr="00D77675">
        <w:rPr>
          <w:rStyle w:val="StyleUnderline"/>
        </w:rPr>
        <w:t>Without</w:t>
      </w:r>
      <w:r w:rsidRPr="00D77675">
        <w:rPr>
          <w:sz w:val="16"/>
        </w:rPr>
        <w:t xml:space="preserve"> robust </w:t>
      </w:r>
      <w:r w:rsidRPr="00D77675">
        <w:rPr>
          <w:rStyle w:val="StyleUnderline"/>
        </w:rPr>
        <w:t>norms, constitutional checks and balances do not serve</w:t>
      </w:r>
      <w:r w:rsidRPr="00D77675">
        <w:rPr>
          <w:sz w:val="16"/>
        </w:rPr>
        <w:t xml:space="preserve"> as the </w:t>
      </w:r>
      <w:r w:rsidRPr="00D77675">
        <w:rPr>
          <w:rStyle w:val="Emphasis"/>
        </w:rPr>
        <w:t>bulwarks of democracy</w:t>
      </w:r>
      <w:r w:rsidRPr="00D77675">
        <w:rPr>
          <w:sz w:val="16"/>
        </w:rPr>
        <w:t xml:space="preserve"> we imagine them to be. Instead, </w:t>
      </w:r>
      <w:r w:rsidRPr="00D77675">
        <w:rPr>
          <w:rStyle w:val="StyleUnderline"/>
        </w:rPr>
        <w:t xml:space="preserve">institutions become </w:t>
      </w:r>
      <w:r w:rsidRPr="00D77675">
        <w:rPr>
          <w:rStyle w:val="Emphasis"/>
        </w:rPr>
        <w:t>political weapons</w:t>
      </w:r>
      <w:r w:rsidRPr="00D77675">
        <w:rPr>
          <w:rStyle w:val="StyleUnderline"/>
        </w:rPr>
        <w:t xml:space="preserve">, wielded </w:t>
      </w:r>
      <w:r w:rsidRPr="00D77675">
        <w:rPr>
          <w:rStyle w:val="Emphasis"/>
        </w:rPr>
        <w:t>forcefully</w:t>
      </w:r>
      <w:r w:rsidRPr="00D77675">
        <w:rPr>
          <w:sz w:val="16"/>
        </w:rPr>
        <w:t xml:space="preserve"> by those who control them against those who do not. </w:t>
      </w:r>
      <w:r w:rsidRPr="00D77675">
        <w:rPr>
          <w:rStyle w:val="StyleUnderline"/>
        </w:rPr>
        <w:t xml:space="preserve">This is how </w:t>
      </w:r>
      <w:r w:rsidRPr="00D77675">
        <w:rPr>
          <w:rStyle w:val="Emphasis"/>
        </w:rPr>
        <w:t>elected autocrats</w:t>
      </w:r>
      <w:r w:rsidRPr="00D77675">
        <w:rPr>
          <w:rStyle w:val="StyleUnderline"/>
        </w:rPr>
        <w:t xml:space="preserve"> subvert democracy—</w:t>
      </w:r>
      <w:r w:rsidRPr="00D77675">
        <w:rPr>
          <w:rStyle w:val="Emphasis"/>
        </w:rPr>
        <w:t>packing</w:t>
      </w:r>
      <w:r w:rsidRPr="00D77675">
        <w:rPr>
          <w:rStyle w:val="StyleUnderline"/>
        </w:rPr>
        <w:t xml:space="preserve"> and “</w:t>
      </w:r>
      <w:r w:rsidRPr="00D77675">
        <w:rPr>
          <w:rStyle w:val="Emphasis"/>
        </w:rPr>
        <w:t>weaponizing</w:t>
      </w:r>
      <w:r w:rsidRPr="00D77675">
        <w:rPr>
          <w:rStyle w:val="StyleUnderline"/>
        </w:rPr>
        <w:t>”</w:t>
      </w:r>
      <w:r w:rsidRPr="00D77675">
        <w:rPr>
          <w:sz w:val="16"/>
        </w:rPr>
        <w:t xml:space="preserve"> the </w:t>
      </w:r>
      <w:r w:rsidRPr="00D77675">
        <w:rPr>
          <w:rStyle w:val="StyleUnderline"/>
        </w:rPr>
        <w:t>courts</w:t>
      </w:r>
      <w:r w:rsidRPr="00D77675">
        <w:rPr>
          <w:sz w:val="16"/>
        </w:rPr>
        <w:t xml:space="preserve"> and other neutral agencies, buying off the media and the private sector (or bullying them into silence), </w:t>
      </w:r>
      <w:r w:rsidRPr="00D77675">
        <w:rPr>
          <w:rStyle w:val="StyleUnderline"/>
        </w:rPr>
        <w:t xml:space="preserve">and </w:t>
      </w:r>
      <w:r w:rsidRPr="00D77675">
        <w:rPr>
          <w:rStyle w:val="Emphasis"/>
        </w:rPr>
        <w:t>rewriting the rules</w:t>
      </w:r>
      <w:r w:rsidRPr="00D77675">
        <w:rPr>
          <w:rStyle w:val="StyleUnderline"/>
        </w:rPr>
        <w:t xml:space="preserve"> of politics to </w:t>
      </w:r>
      <w:r w:rsidRPr="00D77675">
        <w:rPr>
          <w:rStyle w:val="StyleUnderline"/>
          <w:b/>
          <w:bCs/>
        </w:rPr>
        <w:t>permanently</w:t>
      </w:r>
      <w:r w:rsidRPr="00D77675">
        <w:rPr>
          <w:rStyle w:val="StyleUnderline"/>
        </w:rPr>
        <w:t xml:space="preserve"> </w:t>
      </w:r>
      <w:r w:rsidRPr="00D77675">
        <w:rPr>
          <w:rStyle w:val="StyleUnderline"/>
          <w:b/>
          <w:bCs/>
        </w:rPr>
        <w:t>disadvantage</w:t>
      </w:r>
      <w:r w:rsidRPr="00D77675">
        <w:rPr>
          <w:rStyle w:val="StyleUnderline"/>
        </w:rPr>
        <w:t xml:space="preserve"> their rivals. The </w:t>
      </w:r>
      <w:r w:rsidRPr="00D77675">
        <w:rPr>
          <w:rStyle w:val="Emphasis"/>
        </w:rPr>
        <w:t>tragic paradox</w:t>
      </w:r>
      <w:r w:rsidRPr="00D77675">
        <w:rPr>
          <w:rStyle w:val="StyleUnderline"/>
        </w:rPr>
        <w:t xml:space="preserve"> of</w:t>
      </w:r>
      <w:r w:rsidRPr="00D77675">
        <w:rPr>
          <w:sz w:val="16"/>
        </w:rPr>
        <w:t xml:space="preserve"> the </w:t>
      </w:r>
      <w:r w:rsidRPr="00D77675">
        <w:rPr>
          <w:rStyle w:val="StyleUnderline"/>
        </w:rPr>
        <w:t>electoral</w:t>
      </w:r>
      <w:r w:rsidRPr="00D77675">
        <w:rPr>
          <w:sz w:val="16"/>
        </w:rPr>
        <w:t xml:space="preserve"> route to </w:t>
      </w:r>
      <w:r w:rsidRPr="00D77675">
        <w:rPr>
          <w:rStyle w:val="StyleUnderline"/>
        </w:rPr>
        <w:t xml:space="preserve">authoritarianism is that </w:t>
      </w:r>
      <w:r w:rsidRPr="00D77675">
        <w:rPr>
          <w:rStyle w:val="Emphasis"/>
        </w:rPr>
        <w:t>democracy’s enemies</w:t>
      </w:r>
      <w:r w:rsidRPr="00D77675">
        <w:rPr>
          <w:rStyle w:val="StyleUnderline"/>
        </w:rPr>
        <w:t xml:space="preserve"> use the </w:t>
      </w:r>
      <w:r w:rsidRPr="00D77675">
        <w:rPr>
          <w:rStyle w:val="Emphasis"/>
        </w:rPr>
        <w:t>very institutions</w:t>
      </w:r>
      <w:r w:rsidRPr="00D77675">
        <w:rPr>
          <w:rStyle w:val="StyleUnderline"/>
        </w:rPr>
        <w:t xml:space="preserve"> of democracy—gradually, subtly, and </w:t>
      </w:r>
      <w:r w:rsidRPr="00D77675">
        <w:rPr>
          <w:rStyle w:val="Emphasis"/>
        </w:rPr>
        <w:t>even legally</w:t>
      </w:r>
      <w:r w:rsidRPr="00D77675">
        <w:rPr>
          <w:rStyle w:val="StyleUnderline"/>
        </w:rPr>
        <w:t>—to kill it</w:t>
      </w:r>
      <w:r w:rsidRPr="00D77675">
        <w:rPr>
          <w:sz w:val="16"/>
        </w:rPr>
        <w:t>.</w:t>
      </w:r>
    </w:p>
    <w:p w14:paraId="2B14E62D" w14:textId="77777777" w:rsidR="004E4EB4" w:rsidRPr="00D77675" w:rsidRDefault="004E4EB4" w:rsidP="004E4EB4">
      <w:pPr>
        <w:rPr>
          <w:sz w:val="16"/>
        </w:rPr>
      </w:pPr>
      <w:r w:rsidRPr="00D77675">
        <w:rPr>
          <w:rStyle w:val="StyleUnderline"/>
        </w:rPr>
        <w:t>The U</w:t>
      </w:r>
      <w:r w:rsidRPr="00D77675">
        <w:rPr>
          <w:sz w:val="16"/>
        </w:rPr>
        <w:t xml:space="preserve">nited </w:t>
      </w:r>
      <w:r w:rsidRPr="00D77675">
        <w:rPr>
          <w:rStyle w:val="StyleUnderline"/>
        </w:rPr>
        <w:t>S</w:t>
      </w:r>
      <w:r w:rsidRPr="00D77675">
        <w:rPr>
          <w:sz w:val="16"/>
        </w:rPr>
        <w:t xml:space="preserve">tates </w:t>
      </w:r>
      <w:r w:rsidRPr="00D77675">
        <w:rPr>
          <w:rStyle w:val="Emphasis"/>
        </w:rPr>
        <w:t>failed the first test</w:t>
      </w:r>
      <w:r w:rsidRPr="00D77675">
        <w:rPr>
          <w:rStyle w:val="StyleUnderline"/>
        </w:rPr>
        <w:t xml:space="preserve"> in</w:t>
      </w:r>
      <w:r w:rsidRPr="00D77675">
        <w:rPr>
          <w:sz w:val="16"/>
        </w:rPr>
        <w:t xml:space="preserve"> November </w:t>
      </w:r>
      <w:r w:rsidRPr="00D77675">
        <w:rPr>
          <w:rStyle w:val="StyleUnderline"/>
        </w:rPr>
        <w:t xml:space="preserve">2016, when it </w:t>
      </w:r>
      <w:r w:rsidRPr="00D77675">
        <w:rPr>
          <w:rStyle w:val="StyleUnderline"/>
          <w:b/>
          <w:bCs/>
        </w:rPr>
        <w:t>elected</w:t>
      </w:r>
      <w:r w:rsidRPr="00D77675">
        <w:rPr>
          <w:rStyle w:val="StyleUnderline"/>
        </w:rPr>
        <w:t xml:space="preserve"> a </w:t>
      </w:r>
      <w:r w:rsidRPr="00D77675">
        <w:rPr>
          <w:rStyle w:val="StyleUnderline"/>
          <w:b/>
          <w:bCs/>
        </w:rPr>
        <w:t>president</w:t>
      </w:r>
      <w:r w:rsidRPr="00D77675">
        <w:rPr>
          <w:rStyle w:val="StyleUnderline"/>
        </w:rPr>
        <w:t xml:space="preserve"> with </w:t>
      </w:r>
      <w:r w:rsidRPr="00D77675">
        <w:rPr>
          <w:rStyle w:val="Emphasis"/>
        </w:rPr>
        <w:t>no</w:t>
      </w:r>
      <w:r w:rsidRPr="00D77675">
        <w:rPr>
          <w:sz w:val="16"/>
        </w:rPr>
        <w:t xml:space="preserve"> real </w:t>
      </w:r>
      <w:r w:rsidRPr="00D77675">
        <w:rPr>
          <w:rStyle w:val="Emphasis"/>
        </w:rPr>
        <w:t>allegiance</w:t>
      </w:r>
      <w:r w:rsidRPr="00D77675">
        <w:rPr>
          <w:rStyle w:val="StyleUnderline"/>
        </w:rPr>
        <w:t> to democratic norms</w:t>
      </w:r>
      <w:r w:rsidRPr="00D77675">
        <w:rPr>
          <w:sz w:val="16"/>
        </w:rPr>
        <w:t>. Donald Trump’s surprise victory was made possible not only by public disaffection but also by the Republican Party’s failure to keep an extremist demagogue from gaining the nomination.</w:t>
      </w:r>
    </w:p>
    <w:p w14:paraId="5BCF0C7C" w14:textId="77777777" w:rsidR="004E4EB4" w:rsidRPr="00D77675" w:rsidRDefault="004E4EB4" w:rsidP="004E4EB4">
      <w:pPr>
        <w:rPr>
          <w:sz w:val="16"/>
        </w:rPr>
      </w:pPr>
      <w:r w:rsidRPr="00D77675">
        <w:rPr>
          <w:rStyle w:val="StyleUnderline"/>
        </w:rPr>
        <w:t xml:space="preserve">How </w:t>
      </w:r>
      <w:r w:rsidRPr="00D77675">
        <w:rPr>
          <w:rStyle w:val="Emphasis"/>
        </w:rPr>
        <w:t>serious</w:t>
      </w:r>
      <w:r w:rsidRPr="00D77675">
        <w:rPr>
          <w:rStyle w:val="StyleUnderline"/>
        </w:rPr>
        <w:t xml:space="preserve"> a threat does this</w:t>
      </w:r>
      <w:r w:rsidRPr="00D77675">
        <w:rPr>
          <w:sz w:val="16"/>
        </w:rPr>
        <w:t xml:space="preserve"> now </w:t>
      </w:r>
      <w:r w:rsidRPr="00D77675">
        <w:rPr>
          <w:rStyle w:val="StyleUnderline"/>
          <w:b/>
          <w:bCs/>
        </w:rPr>
        <w:t>represent</w:t>
      </w:r>
      <w:r w:rsidRPr="00D77675">
        <w:rPr>
          <w:rStyle w:val="StyleUnderline"/>
        </w:rPr>
        <w:t>?</w:t>
      </w:r>
      <w:r w:rsidRPr="00D77675">
        <w:rPr>
          <w:sz w:val="16"/>
        </w:rPr>
        <w:t xml:space="preserve"> Many </w:t>
      </w:r>
      <w:r w:rsidRPr="00D77675">
        <w:rPr>
          <w:rStyle w:val="StyleUnderline"/>
          <w:b/>
          <w:bCs/>
        </w:rPr>
        <w:t>observers</w:t>
      </w:r>
      <w:r w:rsidRPr="00D77675">
        <w:rPr>
          <w:rStyle w:val="StyleUnderline"/>
        </w:rPr>
        <w:t xml:space="preserve"> take comfort in the</w:t>
      </w:r>
      <w:r w:rsidRPr="00D77675">
        <w:rPr>
          <w:sz w:val="16"/>
        </w:rPr>
        <w:t xml:space="preserve"> U.S. </w:t>
      </w:r>
      <w:r w:rsidRPr="00D77675">
        <w:rPr>
          <w:rStyle w:val="StyleUnderline"/>
          <w:b/>
          <w:bCs/>
        </w:rPr>
        <w:t>Constitution</w:t>
      </w:r>
      <w:r w:rsidRPr="00D77675">
        <w:rPr>
          <w:sz w:val="16"/>
        </w:rPr>
        <w:t xml:space="preserve">, which was </w:t>
      </w:r>
      <w:r w:rsidRPr="00D77675">
        <w:rPr>
          <w:rStyle w:val="Emphasis"/>
        </w:rPr>
        <w:t>designed</w:t>
      </w:r>
      <w:r w:rsidRPr="00D77675">
        <w:rPr>
          <w:sz w:val="16"/>
        </w:rPr>
        <w:t xml:space="preserve"> precisely </w:t>
      </w:r>
      <w:r w:rsidRPr="00D77675">
        <w:rPr>
          <w:rStyle w:val="StyleUnderline"/>
        </w:rPr>
        <w:t xml:space="preserve">to </w:t>
      </w:r>
      <w:r w:rsidRPr="00D77675">
        <w:rPr>
          <w:rStyle w:val="Emphasis"/>
        </w:rPr>
        <w:t>thwart</w:t>
      </w:r>
      <w:r w:rsidRPr="00D77675">
        <w:rPr>
          <w:rStyle w:val="StyleUnderline"/>
        </w:rPr>
        <w:t xml:space="preserve"> and </w:t>
      </w:r>
      <w:r w:rsidRPr="00D77675">
        <w:rPr>
          <w:rStyle w:val="Emphasis"/>
        </w:rPr>
        <w:t>contain</w:t>
      </w:r>
      <w:r w:rsidRPr="00D77675">
        <w:rPr>
          <w:rStyle w:val="StyleUnderline"/>
        </w:rPr>
        <w:t xml:space="preserve"> demagogues like </w:t>
      </w:r>
      <w:r w:rsidRPr="00D77675">
        <w:rPr>
          <w:rStyle w:val="StyleUnderline"/>
          <w:b/>
          <w:bCs/>
        </w:rPr>
        <w:t>Trump</w:t>
      </w:r>
      <w:r w:rsidRPr="00D77675">
        <w:rPr>
          <w:sz w:val="16"/>
        </w:rPr>
        <w:t>. The </w:t>
      </w:r>
      <w:r w:rsidRPr="00D77675">
        <w:rPr>
          <w:rStyle w:val="StyleUnderline"/>
        </w:rPr>
        <w:t>Madisonian</w:t>
      </w:r>
      <w:r w:rsidRPr="00D77675">
        <w:rPr>
          <w:sz w:val="16"/>
        </w:rPr>
        <w:t xml:space="preserve"> system of </w:t>
      </w:r>
      <w:r w:rsidRPr="00D77675">
        <w:rPr>
          <w:rStyle w:val="StyleUnderline"/>
        </w:rPr>
        <w:t>checks and balances</w:t>
      </w:r>
      <w:r w:rsidRPr="00D77675">
        <w:rPr>
          <w:sz w:val="16"/>
        </w:rPr>
        <w:t xml:space="preserve"> has </w:t>
      </w:r>
      <w:r w:rsidRPr="00D77675">
        <w:rPr>
          <w:rStyle w:val="StyleUnderline"/>
        </w:rPr>
        <w:t xml:space="preserve">endured for more than </w:t>
      </w:r>
      <w:r w:rsidRPr="00D77675">
        <w:rPr>
          <w:rStyle w:val="Emphasis"/>
        </w:rPr>
        <w:t>two centuries</w:t>
      </w:r>
      <w:r w:rsidRPr="00D77675">
        <w:rPr>
          <w:sz w:val="16"/>
        </w:rPr>
        <w:t>. It survived the Civil War, the Great Depression, the Cold War, and Watergate. Surely, then, it will be able to survive the current president?</w:t>
      </w:r>
    </w:p>
    <w:p w14:paraId="455F04FD" w14:textId="04530062" w:rsidR="004E4EB4" w:rsidRPr="00793046" w:rsidRDefault="004E4EB4" w:rsidP="004E4EB4">
      <w:pPr>
        <w:rPr>
          <w:sz w:val="16"/>
        </w:rPr>
      </w:pPr>
      <w:r w:rsidRPr="00D77675">
        <w:rPr>
          <w:rStyle w:val="StyleUnderline"/>
        </w:rPr>
        <w:t xml:space="preserve">We are </w:t>
      </w:r>
      <w:r w:rsidRPr="00D77675">
        <w:rPr>
          <w:rStyle w:val="Emphasis"/>
        </w:rPr>
        <w:t>less certain</w:t>
      </w:r>
      <w:r w:rsidRPr="00D77675">
        <w:rPr>
          <w:rStyle w:val="StyleUnderline"/>
        </w:rPr>
        <w:t xml:space="preserve">. Democracies </w:t>
      </w:r>
      <w:r w:rsidRPr="00D77675">
        <w:rPr>
          <w:rStyle w:val="Emphasis"/>
        </w:rPr>
        <w:t>work best</w:t>
      </w:r>
      <w:r w:rsidRPr="00D77675">
        <w:rPr>
          <w:rStyle w:val="StyleUnderline"/>
        </w:rPr>
        <w:t xml:space="preserve">—and </w:t>
      </w:r>
      <w:r w:rsidRPr="00D77675">
        <w:rPr>
          <w:rStyle w:val="Emphasis"/>
        </w:rPr>
        <w:t>survive longer</w:t>
      </w:r>
      <w:r w:rsidRPr="00D77675">
        <w:rPr>
          <w:rStyle w:val="StyleUnderline"/>
        </w:rPr>
        <w:t xml:space="preserve">—when constitutions are </w:t>
      </w:r>
      <w:r w:rsidRPr="00D77675">
        <w:rPr>
          <w:rStyle w:val="Emphasis"/>
        </w:rPr>
        <w:t>reinforced</w:t>
      </w:r>
      <w:r w:rsidRPr="00D77675">
        <w:rPr>
          <w:rStyle w:val="StyleUnderline"/>
        </w:rPr>
        <w:t xml:space="preserve"> by norms</w:t>
      </w:r>
      <w:r w:rsidRPr="00D77675">
        <w:rPr>
          <w:sz w:val="16"/>
        </w:rPr>
        <w:t xml:space="preserve"> of mutual </w:t>
      </w:r>
      <w:r w:rsidRPr="00D77675">
        <w:rPr>
          <w:rStyle w:val="StyleUnderline"/>
        </w:rPr>
        <w:t>toleration and restraint</w:t>
      </w:r>
      <w:r w:rsidRPr="00D77675">
        <w:rPr>
          <w:sz w:val="16"/>
        </w:rPr>
        <w:t xml:space="preserve"> in the exercise of power. </w:t>
      </w:r>
      <w:r w:rsidRPr="00D77675">
        <w:rPr>
          <w:rStyle w:val="StyleUnderline"/>
        </w:rPr>
        <w:t>For</w:t>
      </w:r>
      <w:r w:rsidRPr="00D77675">
        <w:rPr>
          <w:sz w:val="16"/>
        </w:rPr>
        <w:t xml:space="preserve"> most of </w:t>
      </w:r>
      <w:r w:rsidRPr="00D77675">
        <w:rPr>
          <w:rStyle w:val="StyleUnderline"/>
        </w:rPr>
        <w:t xml:space="preserve">the twentieth century, these norms functioned as the </w:t>
      </w:r>
      <w:r w:rsidRPr="00D77675">
        <w:rPr>
          <w:rStyle w:val="Emphasis"/>
        </w:rPr>
        <w:t>guardrails</w:t>
      </w:r>
      <w:r w:rsidRPr="00D77675">
        <w:rPr>
          <w:rStyle w:val="StyleUnderline"/>
        </w:rPr>
        <w:t xml:space="preserve"> of </w:t>
      </w:r>
      <w:r w:rsidRPr="00D77675">
        <w:rPr>
          <w:rStyle w:val="Emphasis"/>
        </w:rPr>
        <w:t>American democracy</w:t>
      </w:r>
      <w:r w:rsidRPr="00D77675">
        <w:rPr>
          <w:rStyle w:val="StyleUnderline"/>
        </w:rPr>
        <w:t>, helping to avoid</w:t>
      </w:r>
      <w:r w:rsidRPr="00D77675">
        <w:rPr>
          <w:sz w:val="16"/>
        </w:rPr>
        <w:t xml:space="preserve"> the kind of </w:t>
      </w:r>
      <w:r w:rsidRPr="00D77675">
        <w:rPr>
          <w:rStyle w:val="Emphasis"/>
        </w:rPr>
        <w:t>partisan fights-to-the-death</w:t>
      </w:r>
      <w:r w:rsidRPr="00D77675">
        <w:rPr>
          <w:rStyle w:val="StyleUnderline"/>
        </w:rPr>
        <w:t xml:space="preserve"> that have </w:t>
      </w:r>
      <w:r w:rsidRPr="00D77675">
        <w:rPr>
          <w:rStyle w:val="Emphasis"/>
        </w:rPr>
        <w:t>destroyed democracies</w:t>
      </w:r>
      <w:r w:rsidRPr="00D77675">
        <w:rPr>
          <w:rStyle w:val="StyleUnderline"/>
        </w:rPr>
        <w:t xml:space="preserve"> elsewhere</w:t>
      </w:r>
      <w:r w:rsidRPr="00D77675">
        <w:rPr>
          <w:sz w:val="16"/>
        </w:rPr>
        <w:t xml:space="preserve"> in the world, </w:t>
      </w:r>
      <w:r w:rsidRPr="00D77675">
        <w:rPr>
          <w:rStyle w:val="StyleUnderline"/>
        </w:rPr>
        <w:t>including</w:t>
      </w:r>
      <w:r w:rsidRPr="00D77675">
        <w:rPr>
          <w:sz w:val="16"/>
        </w:rPr>
        <w:t xml:space="preserve"> in </w:t>
      </w:r>
      <w:r w:rsidRPr="00D77675">
        <w:rPr>
          <w:rStyle w:val="StyleUnderline"/>
        </w:rPr>
        <w:t>Europe</w:t>
      </w:r>
      <w:r w:rsidRPr="00D77675">
        <w:rPr>
          <w:sz w:val="16"/>
        </w:rPr>
        <w:t xml:space="preserve"> in the 1930s </w:t>
      </w:r>
      <w:r w:rsidRPr="00D77675">
        <w:rPr>
          <w:rStyle w:val="StyleUnderline"/>
        </w:rPr>
        <w:t>and South America</w:t>
      </w:r>
      <w:r w:rsidRPr="00D77675">
        <w:rPr>
          <w:sz w:val="16"/>
        </w:rPr>
        <w:t xml:space="preserve"> in the 1960s and 1970s. But </w:t>
      </w:r>
      <w:r w:rsidRPr="00D77675">
        <w:rPr>
          <w:rStyle w:val="StyleUnderline"/>
        </w:rPr>
        <w:t xml:space="preserve">those norms are </w:t>
      </w:r>
      <w:r w:rsidRPr="00D77675">
        <w:rPr>
          <w:sz w:val="16"/>
        </w:rPr>
        <w:t xml:space="preserve">now </w:t>
      </w:r>
      <w:r w:rsidRPr="00D77675">
        <w:rPr>
          <w:rStyle w:val="Emphasis"/>
        </w:rPr>
        <w:t>weakening</w:t>
      </w:r>
      <w:r w:rsidRPr="00D77675">
        <w:rPr>
          <w:rStyle w:val="StyleUnderline"/>
        </w:rPr>
        <w:t>. By the time</w:t>
      </w:r>
      <w:r w:rsidRPr="00D77675">
        <w:rPr>
          <w:sz w:val="16"/>
        </w:rPr>
        <w:t xml:space="preserve"> Barack </w:t>
      </w:r>
      <w:r w:rsidRPr="00D77675">
        <w:rPr>
          <w:rStyle w:val="StyleUnderline"/>
          <w:b/>
          <w:bCs/>
        </w:rPr>
        <w:t>Obama</w:t>
      </w:r>
      <w:r w:rsidRPr="00D77675">
        <w:rPr>
          <w:rStyle w:val="StyleUnderline"/>
        </w:rPr>
        <w:t xml:space="preserve"> became president</w:t>
      </w:r>
      <w:r w:rsidRPr="00D77675">
        <w:rPr>
          <w:sz w:val="16"/>
        </w:rPr>
        <w:t xml:space="preserve">, many </w:t>
      </w:r>
      <w:r w:rsidRPr="00D77675">
        <w:rPr>
          <w:rStyle w:val="StyleUnderline"/>
          <w:b/>
          <w:bCs/>
        </w:rPr>
        <w:t>Republicans</w:t>
      </w:r>
      <w:r w:rsidRPr="00D77675">
        <w:rPr>
          <w:sz w:val="16"/>
        </w:rPr>
        <w:t xml:space="preserve">, in particular, </w:t>
      </w:r>
      <w:r w:rsidRPr="00D77675">
        <w:rPr>
          <w:rStyle w:val="Emphasis"/>
        </w:rPr>
        <w:t>questioned the legitimacy</w:t>
      </w:r>
      <w:r w:rsidRPr="00D77675">
        <w:rPr>
          <w:rStyle w:val="StyleUnderline"/>
        </w:rPr>
        <w:t xml:space="preserve"> of their</w:t>
      </w:r>
      <w:r w:rsidRPr="00D77675">
        <w:rPr>
          <w:sz w:val="16"/>
        </w:rPr>
        <w:t xml:space="preserve"> Democratic </w:t>
      </w:r>
      <w:r w:rsidRPr="00D77675">
        <w:rPr>
          <w:rStyle w:val="StyleUnderline"/>
        </w:rPr>
        <w:t>rivals and</w:t>
      </w:r>
      <w:r w:rsidRPr="00D77675">
        <w:rPr>
          <w:sz w:val="16"/>
        </w:rPr>
        <w:t xml:space="preserve"> had </w:t>
      </w:r>
      <w:r w:rsidRPr="00D77675">
        <w:rPr>
          <w:rStyle w:val="Emphasis"/>
        </w:rPr>
        <w:t>abandoned restraint</w:t>
      </w:r>
      <w:r w:rsidRPr="00D77675">
        <w:rPr>
          <w:rStyle w:val="StyleUnderline"/>
        </w:rPr>
        <w:t xml:space="preserve"> for a strategy of winning by </w:t>
      </w:r>
      <w:r w:rsidRPr="00D77675">
        <w:rPr>
          <w:rStyle w:val="Emphasis"/>
        </w:rPr>
        <w:t>any means necessary</w:t>
      </w:r>
      <w:r w:rsidRPr="00D77675">
        <w:rPr>
          <w:sz w:val="16"/>
        </w:rPr>
        <w:t xml:space="preserve">. Donald </w:t>
      </w:r>
      <w:r w:rsidRPr="00D77675">
        <w:rPr>
          <w:rStyle w:val="StyleUnderline"/>
        </w:rPr>
        <w:t>Trump</w:t>
      </w:r>
      <w:r w:rsidRPr="00D77675">
        <w:rPr>
          <w:sz w:val="16"/>
        </w:rPr>
        <w:t xml:space="preserve"> has </w:t>
      </w:r>
      <w:r w:rsidRPr="00D77675">
        <w:rPr>
          <w:rStyle w:val="StyleUnderline"/>
          <w:b/>
          <w:bCs/>
        </w:rPr>
        <w:t>accelerated</w:t>
      </w:r>
      <w:r w:rsidRPr="00D77675">
        <w:rPr>
          <w:rStyle w:val="StyleUnderline"/>
        </w:rPr>
        <w:t xml:space="preserve"> this process, but</w:t>
      </w:r>
      <w:r w:rsidRPr="00D77675">
        <w:rPr>
          <w:sz w:val="16"/>
        </w:rPr>
        <w:t xml:space="preserve"> he </w:t>
      </w:r>
      <w:r w:rsidRPr="00D77675">
        <w:rPr>
          <w:rStyle w:val="StyleUnderline"/>
          <w:b/>
          <w:bCs/>
        </w:rPr>
        <w:t>didn’t cause</w:t>
      </w:r>
      <w:r w:rsidRPr="00D77675">
        <w:rPr>
          <w:rStyle w:val="StyleUnderline"/>
        </w:rPr>
        <w:t xml:space="preserve"> it. The challenges we face </w:t>
      </w:r>
      <w:r w:rsidRPr="00D77675">
        <w:rPr>
          <w:rStyle w:val="Emphasis"/>
        </w:rPr>
        <w:t>run deeper</w:t>
      </w:r>
      <w:r w:rsidRPr="00D77675">
        <w:rPr>
          <w:rStyle w:val="StyleUnderline"/>
        </w:rPr>
        <w:t xml:space="preserve"> than one president</w:t>
      </w:r>
      <w:r w:rsidRPr="00D77675">
        <w:rPr>
          <w:sz w:val="16"/>
        </w:rPr>
        <w:t>, however troubling this one might be.</w:t>
      </w:r>
    </w:p>
    <w:p w14:paraId="694F3C51" w14:textId="77777777" w:rsidR="004E4EB4" w:rsidRPr="00D77675" w:rsidRDefault="004E4EB4" w:rsidP="004E4EB4">
      <w:pPr>
        <w:pStyle w:val="Heading4"/>
        <w:rPr>
          <w:rFonts w:cs="Arial"/>
        </w:rPr>
      </w:pPr>
      <w:r w:rsidRPr="00D77675">
        <w:rPr>
          <w:rFonts w:cs="Arial"/>
        </w:rPr>
        <w:t xml:space="preserve">American democracy spills over globally -- decline causes </w:t>
      </w:r>
      <w:r w:rsidRPr="00D77675">
        <w:rPr>
          <w:rFonts w:cs="Arial"/>
          <w:u w:val="single"/>
        </w:rPr>
        <w:t>extinction</w:t>
      </w:r>
      <w:r w:rsidRPr="00D77675">
        <w:rPr>
          <w:rFonts w:cs="Arial"/>
        </w:rPr>
        <w:t>.</w:t>
      </w:r>
    </w:p>
    <w:p w14:paraId="1FC9EA89" w14:textId="77777777" w:rsidR="004E4EB4" w:rsidRPr="00D77675" w:rsidRDefault="004E4EB4" w:rsidP="004E4EB4">
      <w:r w:rsidRPr="00D77675">
        <w:rPr>
          <w:rStyle w:val="Style13ptBold"/>
        </w:rPr>
        <w:t xml:space="preserve">Diamond 19 </w:t>
      </w:r>
      <w:r w:rsidRPr="00D77675">
        <w:t>[Dr. Larry Diamond,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20374DF5" w14:textId="77777777" w:rsidR="004E4EB4" w:rsidRPr="00D77675" w:rsidRDefault="004E4EB4" w:rsidP="004E4EB4">
      <w:pPr>
        <w:rPr>
          <w:u w:val="single"/>
        </w:rPr>
      </w:pPr>
      <w:r w:rsidRPr="00D77675">
        <w:rPr>
          <w:sz w:val="16"/>
        </w:rPr>
        <w:t>The most obvious response to the ill winds blowing from the world’s autocracies is to help the winds of freedom blowing in the other direction. T</w:t>
      </w:r>
      <w:r w:rsidRPr="00D77675">
        <w:rPr>
          <w:u w:val="single"/>
        </w:rPr>
        <w:t xml:space="preserve">he democracies of the West cannot save themselves if they do not </w:t>
      </w:r>
      <w:r w:rsidRPr="00D77675">
        <w:rPr>
          <w:rStyle w:val="Emphasis"/>
        </w:rPr>
        <w:t>stand with democrats</w:t>
      </w:r>
      <w:r w:rsidRPr="00D77675">
        <w:rPr>
          <w:u w:val="single"/>
        </w:rPr>
        <w:t xml:space="preserve"> around the world.</w:t>
      </w:r>
    </w:p>
    <w:p w14:paraId="04B66EB9" w14:textId="77777777" w:rsidR="004E4EB4" w:rsidRPr="00D77675" w:rsidRDefault="004E4EB4" w:rsidP="004E4EB4">
      <w:pPr>
        <w:rPr>
          <w:u w:val="single"/>
        </w:rPr>
      </w:pPr>
      <w:r w:rsidRPr="00D77675">
        <w:rPr>
          <w:sz w:val="16"/>
        </w:rPr>
        <w:t xml:space="preserve">This is truer now than ever, for several reasons. </w:t>
      </w:r>
      <w:r w:rsidRPr="00D77675">
        <w:rPr>
          <w:u w:val="single"/>
        </w:rPr>
        <w:t xml:space="preserve">We live in a </w:t>
      </w:r>
      <w:r w:rsidRPr="00D77675">
        <w:rPr>
          <w:rStyle w:val="Emphasis"/>
        </w:rPr>
        <w:t>globalized world</w:t>
      </w:r>
      <w:r w:rsidRPr="00D77675">
        <w:rPr>
          <w:u w:val="single"/>
        </w:rPr>
        <w:t xml:space="preserve">, one in which models, trends, and ideas </w:t>
      </w:r>
      <w:r w:rsidRPr="00D77675">
        <w:rPr>
          <w:rStyle w:val="Emphasis"/>
        </w:rPr>
        <w:t>cascade across borders</w:t>
      </w:r>
      <w:r w:rsidRPr="00D77675">
        <w:rPr>
          <w:u w:val="single"/>
        </w:rPr>
        <w:t>. Any wind of change may gather quickly and blow with gale force. People everywhere form ideas about how to govern</w:t>
      </w:r>
      <w:r w:rsidRPr="00D77675">
        <w:rPr>
          <w:sz w:val="16"/>
        </w:rPr>
        <w:t>—or simply about which forms of government and sources of power may be irresistible—</w:t>
      </w:r>
      <w:r w:rsidRPr="00D77675">
        <w:rPr>
          <w:u w:val="single"/>
        </w:rPr>
        <w:t xml:space="preserve">based on what they </w:t>
      </w:r>
      <w:r w:rsidRPr="00D77675">
        <w:rPr>
          <w:rStyle w:val="Emphasis"/>
        </w:rPr>
        <w:t>see happening elsewhere</w:t>
      </w:r>
      <w:r w:rsidRPr="00D77675">
        <w:rPr>
          <w:u w:val="single"/>
        </w:rPr>
        <w:t>. We are now immersed in a fierce global contest of ideas, information, and norms</w:t>
      </w:r>
      <w:r w:rsidRPr="00D77675">
        <w:rPr>
          <w:sz w:val="16"/>
        </w:rPr>
        <w:t xml:space="preserve">. In the digital age, that contest is moving at lightning speed, shaping how people think about their political systems and the way the world runs. </w:t>
      </w:r>
      <w:r w:rsidRPr="00D77675">
        <w:rPr>
          <w:u w:val="single"/>
        </w:rPr>
        <w:t xml:space="preserve">As doubts about and threats to democracy are mounting in the West, this is </w:t>
      </w:r>
      <w:r w:rsidRPr="00D77675">
        <w:rPr>
          <w:rStyle w:val="Emphasis"/>
        </w:rPr>
        <w:t>not a contest</w:t>
      </w:r>
      <w:r w:rsidRPr="00D77675">
        <w:rPr>
          <w:u w:val="single"/>
        </w:rPr>
        <w:t xml:space="preserve"> that the </w:t>
      </w:r>
      <w:r w:rsidRPr="00D77675">
        <w:rPr>
          <w:rStyle w:val="Emphasis"/>
        </w:rPr>
        <w:t>democracies can afford to lose.</w:t>
      </w:r>
    </w:p>
    <w:p w14:paraId="65C263F4" w14:textId="77777777" w:rsidR="004E4EB4" w:rsidRPr="00D77675" w:rsidRDefault="004E4EB4" w:rsidP="004E4EB4">
      <w:pPr>
        <w:rPr>
          <w:sz w:val="16"/>
        </w:rPr>
      </w:pPr>
      <w:r w:rsidRPr="00D77675">
        <w:rPr>
          <w:u w:val="single"/>
        </w:rPr>
        <w:t>Globalization</w:t>
      </w:r>
      <w:r w:rsidRPr="00D77675">
        <w:rPr>
          <w:sz w:val="16"/>
        </w:rPr>
        <w:t xml:space="preserve">, with its flows of trade and information, </w:t>
      </w:r>
      <w:r w:rsidRPr="00D77675">
        <w:rPr>
          <w:u w:val="single"/>
        </w:rPr>
        <w:t xml:space="preserve">raises the stakes for us in another way. </w:t>
      </w:r>
      <w:r w:rsidRPr="00D77675">
        <w:rPr>
          <w:rStyle w:val="Emphasis"/>
        </w:rPr>
        <w:t>Authoritarian</w:t>
      </w:r>
      <w:r w:rsidRPr="00D77675">
        <w:rPr>
          <w:u w:val="single"/>
        </w:rPr>
        <w:t xml:space="preserve"> and badly governed regimes increasingly pose a </w:t>
      </w:r>
      <w:r w:rsidRPr="00D77675">
        <w:rPr>
          <w:rStyle w:val="Emphasis"/>
        </w:rPr>
        <w:t>direct threat</w:t>
      </w:r>
      <w:r w:rsidRPr="00D77675">
        <w:rPr>
          <w:u w:val="single"/>
        </w:rPr>
        <w:t xml:space="preserve"> to </w:t>
      </w:r>
      <w:r w:rsidRPr="00D77675">
        <w:rPr>
          <w:rStyle w:val="Emphasis"/>
        </w:rPr>
        <w:t>popular sovereignty</w:t>
      </w:r>
      <w:r w:rsidRPr="00D77675">
        <w:rPr>
          <w:u w:val="single"/>
        </w:rPr>
        <w:t xml:space="preserve"> and the rule of law in our own democracies</w:t>
      </w:r>
      <w:r w:rsidRPr="00D77675">
        <w:rPr>
          <w:sz w:val="16"/>
        </w:rPr>
        <w:t>.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6D81830C" w14:textId="77777777" w:rsidR="004E4EB4" w:rsidRPr="00D77675" w:rsidRDefault="004E4EB4" w:rsidP="004E4EB4">
      <w:pPr>
        <w:rPr>
          <w:sz w:val="16"/>
          <w:szCs w:val="16"/>
        </w:rPr>
      </w:pPr>
      <w:r w:rsidRPr="00D77675">
        <w:rPr>
          <w:sz w:val="16"/>
          <w:szCs w:val="16"/>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1C8D436C" w14:textId="77777777" w:rsidR="004E4EB4" w:rsidRPr="00D77675" w:rsidRDefault="004E4EB4" w:rsidP="004E4EB4">
      <w:pPr>
        <w:rPr>
          <w:sz w:val="16"/>
          <w:szCs w:val="16"/>
        </w:rPr>
      </w:pPr>
      <w:r w:rsidRPr="00D77675">
        <w:rPr>
          <w:sz w:val="16"/>
          <w:szCs w:val="16"/>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7260349D" w14:textId="77777777" w:rsidR="004E4EB4" w:rsidRPr="00D77675" w:rsidRDefault="004E4EB4" w:rsidP="004E4EB4">
      <w:pPr>
        <w:rPr>
          <w:sz w:val="16"/>
        </w:rPr>
      </w:pPr>
      <w:r w:rsidRPr="00D77675">
        <w:rPr>
          <w:sz w:val="16"/>
        </w:rPr>
        <w:t xml:space="preserve">In our networked age, both </w:t>
      </w:r>
      <w:r w:rsidRPr="00D77675">
        <w:rPr>
          <w:u w:val="single"/>
        </w:rPr>
        <w:t xml:space="preserve">idealism and the harder imperatives of global power and security argue for </w:t>
      </w:r>
      <w:r w:rsidRPr="00D77675">
        <w:rPr>
          <w:rStyle w:val="Emphasis"/>
        </w:rPr>
        <w:t>more democracy</w:t>
      </w:r>
      <w:r w:rsidRPr="00D77675">
        <w:rPr>
          <w:u w:val="single"/>
        </w:rPr>
        <w:t>, not less</w:t>
      </w:r>
      <w:r w:rsidRPr="00D77675">
        <w:rPr>
          <w:sz w:val="16"/>
        </w:rPr>
        <w:t>. For one thing, if we do not worry about the quality of governance in lower-income countries, we will face more and more troubled and failing states. Famine and genocide are the curse of authoritarian states, not democratic ones.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The world has simply grown too small, too flat, and too fast to wall off rotten states and pretend they are on some other planet.</w:t>
      </w:r>
    </w:p>
    <w:p w14:paraId="6FCF5595" w14:textId="77777777" w:rsidR="004E4EB4" w:rsidRPr="00D77675" w:rsidRDefault="004E4EB4" w:rsidP="004E4EB4">
      <w:pPr>
        <w:rPr>
          <w:sz w:val="16"/>
        </w:rPr>
      </w:pPr>
      <w:r w:rsidRPr="00D77675">
        <w:rPr>
          <w:rStyle w:val="Emphasis"/>
        </w:rPr>
        <w:t>Hard security interests</w:t>
      </w:r>
      <w:r w:rsidRPr="00D77675">
        <w:rPr>
          <w:u w:val="single"/>
        </w:rPr>
        <w:t xml:space="preserve"> are at stake</w:t>
      </w:r>
      <w:r w:rsidRPr="00D77675">
        <w:rPr>
          <w:sz w:val="16"/>
        </w:rPr>
        <w:t xml:space="preserve">. As even the Trump administration’s 2017 National Security Strategy makes clear, </w:t>
      </w:r>
      <w:r w:rsidRPr="00D77675">
        <w:rPr>
          <w:u w:val="single"/>
        </w:rPr>
        <w:t xml:space="preserve">the main threats to U.S. national security all stem from authoritarianism, whether in the form of tyrannies from </w:t>
      </w:r>
      <w:r w:rsidRPr="00D77675">
        <w:rPr>
          <w:rStyle w:val="Emphasis"/>
        </w:rPr>
        <w:t>Russia</w:t>
      </w:r>
      <w:r w:rsidRPr="00D77675">
        <w:rPr>
          <w:u w:val="single"/>
        </w:rPr>
        <w:t xml:space="preserve"> and </w:t>
      </w:r>
      <w:r w:rsidRPr="00D77675">
        <w:rPr>
          <w:rStyle w:val="Emphasis"/>
        </w:rPr>
        <w:t>China</w:t>
      </w:r>
      <w:r w:rsidRPr="00D77675">
        <w:rPr>
          <w:u w:val="single"/>
        </w:rPr>
        <w:t xml:space="preserve"> to </w:t>
      </w:r>
      <w:r w:rsidRPr="00D77675">
        <w:rPr>
          <w:rStyle w:val="Emphasis"/>
        </w:rPr>
        <w:t>Iran</w:t>
      </w:r>
      <w:r w:rsidRPr="00D77675">
        <w:rPr>
          <w:u w:val="single"/>
        </w:rPr>
        <w:t xml:space="preserve"> and </w:t>
      </w:r>
      <w:r w:rsidRPr="00D77675">
        <w:rPr>
          <w:rStyle w:val="Emphasis"/>
        </w:rPr>
        <w:t>North Korea</w:t>
      </w:r>
      <w:r w:rsidRPr="00D77675">
        <w:rPr>
          <w:u w:val="single"/>
        </w:rPr>
        <w:t xml:space="preserve"> or in the guise of antidemocratic terrorist movements such as </w:t>
      </w:r>
      <w:r w:rsidRPr="00D77675">
        <w:rPr>
          <w:rStyle w:val="Emphasis"/>
        </w:rPr>
        <w:t>ISIS</w:t>
      </w:r>
      <w:r w:rsidRPr="00D77675">
        <w:rPr>
          <w:sz w:val="16"/>
        </w:rPr>
        <w:t xml:space="preserve">.1 </w:t>
      </w:r>
      <w:r w:rsidRPr="00D77675">
        <w:rPr>
          <w:u w:val="single"/>
        </w:rPr>
        <w:t xml:space="preserve">By supporting the development of democracy around the world, we can </w:t>
      </w:r>
      <w:r w:rsidRPr="00D77675">
        <w:rPr>
          <w:rStyle w:val="Emphasis"/>
        </w:rPr>
        <w:t>deny</w:t>
      </w:r>
      <w:r w:rsidRPr="00D77675">
        <w:rPr>
          <w:u w:val="single"/>
        </w:rPr>
        <w:t xml:space="preserve"> these </w:t>
      </w:r>
      <w:r w:rsidRPr="00D77675">
        <w:rPr>
          <w:rStyle w:val="Emphasis"/>
        </w:rPr>
        <w:t>authoritarian adversaries</w:t>
      </w:r>
      <w:r w:rsidRPr="00D77675">
        <w:rPr>
          <w:u w:val="single"/>
        </w:rPr>
        <w:t xml:space="preserve"> the </w:t>
      </w:r>
      <w:r w:rsidRPr="00D77675">
        <w:rPr>
          <w:rStyle w:val="Emphasis"/>
        </w:rPr>
        <w:t>geopolitical running room</w:t>
      </w:r>
      <w:r w:rsidRPr="00D77675">
        <w:rPr>
          <w:u w:val="single"/>
        </w:rPr>
        <w:t xml:space="preserve"> they seek. Just as Russia, China, and Iran are trying to undermine democracies to bend other countries to their will, so too can we contain these autocrats’ ambitions</w:t>
      </w:r>
      <w:r w:rsidRPr="00D77675">
        <w:rPr>
          <w:sz w:val="16"/>
        </w:rPr>
        <w:t xml:space="preserve"> by helping other countries build effective, resilient democracies that can withstand the dictators’ malevolence.</w:t>
      </w:r>
    </w:p>
    <w:p w14:paraId="00131A5C" w14:textId="77777777" w:rsidR="004E4EB4" w:rsidRPr="00D77675" w:rsidRDefault="004E4EB4" w:rsidP="004E4EB4">
      <w:pPr>
        <w:rPr>
          <w:u w:val="single"/>
        </w:rPr>
      </w:pPr>
      <w:r w:rsidRPr="00D77675">
        <w:rPr>
          <w:sz w:val="16"/>
        </w:rPr>
        <w:t xml:space="preserve">Of course, </w:t>
      </w:r>
      <w:r w:rsidRPr="00D77675">
        <w:rPr>
          <w:b/>
          <w:bCs/>
          <w:u w:val="single"/>
        </w:rPr>
        <w:t>democratically</w:t>
      </w:r>
      <w:r w:rsidRPr="00D77675">
        <w:rPr>
          <w:u w:val="single"/>
        </w:rPr>
        <w:t xml:space="preserve"> elected governments with </w:t>
      </w:r>
      <w:r w:rsidRPr="00D77675">
        <w:rPr>
          <w:b/>
          <w:bCs/>
          <w:u w:val="single"/>
        </w:rPr>
        <w:t>open societies</w:t>
      </w:r>
      <w:r w:rsidRPr="00D77675">
        <w:rPr>
          <w:u w:val="single"/>
        </w:rPr>
        <w:t xml:space="preserve"> will </w:t>
      </w:r>
      <w:r w:rsidRPr="00D77675">
        <w:rPr>
          <w:b/>
          <w:bCs/>
          <w:u w:val="single"/>
        </w:rPr>
        <w:t>not support</w:t>
      </w:r>
      <w:r w:rsidRPr="00D77675">
        <w:rPr>
          <w:u w:val="single"/>
        </w:rPr>
        <w:t xml:space="preserve"> the American line on every issue. But no free society wants to mortgage its </w:t>
      </w:r>
      <w:r w:rsidRPr="00D77675">
        <w:rPr>
          <w:b/>
          <w:bCs/>
          <w:u w:val="single"/>
        </w:rPr>
        <w:t>future</w:t>
      </w:r>
      <w:r w:rsidRPr="00D77675">
        <w:rPr>
          <w:u w:val="single"/>
        </w:rPr>
        <w:t xml:space="preserve"> to another country. The American national interest would best be </w:t>
      </w:r>
      <w:r w:rsidRPr="00D77675">
        <w:rPr>
          <w:rStyle w:val="Emphasis"/>
        </w:rPr>
        <w:t>secured</w:t>
      </w:r>
      <w:r w:rsidRPr="00D77675">
        <w:rPr>
          <w:u w:val="single"/>
        </w:rPr>
        <w:t xml:space="preserve"> by a </w:t>
      </w:r>
      <w:r w:rsidRPr="00D77675">
        <w:rPr>
          <w:rStyle w:val="Emphasis"/>
        </w:rPr>
        <w:t>pluralistic world</w:t>
      </w:r>
      <w:r w:rsidRPr="00D77675">
        <w:rPr>
          <w:u w:val="single"/>
        </w:rPr>
        <w:t xml:space="preserve"> of </w:t>
      </w:r>
      <w:r w:rsidRPr="00D77675">
        <w:rPr>
          <w:rStyle w:val="Emphasis"/>
        </w:rPr>
        <w:t>free countries</w:t>
      </w:r>
      <w:r w:rsidRPr="00D77675">
        <w:rPr>
          <w:sz w:val="16"/>
        </w:rPr>
        <w:t>—</w:t>
      </w:r>
      <w:r w:rsidRPr="00D77675">
        <w:rPr>
          <w:u w:val="single"/>
        </w:rPr>
        <w:t xml:space="preserve">one in which autocrats can no longer use corruption and coercion to gobble up </w:t>
      </w:r>
      <w:r w:rsidRPr="00D77675">
        <w:rPr>
          <w:rStyle w:val="Emphasis"/>
        </w:rPr>
        <w:t>resources</w:t>
      </w:r>
      <w:r w:rsidRPr="00D77675">
        <w:rPr>
          <w:u w:val="single"/>
        </w:rPr>
        <w:t xml:space="preserve">, </w:t>
      </w:r>
      <w:r w:rsidRPr="00D77675">
        <w:rPr>
          <w:rStyle w:val="Emphasis"/>
        </w:rPr>
        <w:t>alliances</w:t>
      </w:r>
      <w:r w:rsidRPr="00D77675">
        <w:rPr>
          <w:u w:val="single"/>
        </w:rPr>
        <w:t xml:space="preserve">, and </w:t>
      </w:r>
      <w:r w:rsidRPr="00D77675">
        <w:rPr>
          <w:rStyle w:val="Emphasis"/>
        </w:rPr>
        <w:t>territory</w:t>
      </w:r>
      <w:r w:rsidRPr="00D77675">
        <w:rPr>
          <w:u w:val="single"/>
        </w:rPr>
        <w:t>.</w:t>
      </w:r>
    </w:p>
    <w:p w14:paraId="143C5CF2" w14:textId="099C62A0" w:rsidR="004E4EB4" w:rsidRPr="00793046" w:rsidRDefault="004E4EB4" w:rsidP="004E4EB4">
      <w:pPr>
        <w:rPr>
          <w:u w:val="single"/>
        </w:rPr>
      </w:pPr>
      <w:r w:rsidRPr="00D77675">
        <w:rPr>
          <w:u w:val="single"/>
        </w:rPr>
        <w:t>If you look back over our history to see who has posed a threat to the U</w:t>
      </w:r>
      <w:r w:rsidRPr="00D77675">
        <w:rPr>
          <w:sz w:val="16"/>
        </w:rPr>
        <w:t xml:space="preserve">nited </w:t>
      </w:r>
      <w:r w:rsidRPr="00D77675">
        <w:rPr>
          <w:u w:val="single"/>
        </w:rPr>
        <w:t>S</w:t>
      </w:r>
      <w:r w:rsidRPr="00D77675">
        <w:rPr>
          <w:sz w:val="16"/>
        </w:rPr>
        <w:t xml:space="preserve">tates </w:t>
      </w:r>
      <w:r w:rsidRPr="00D77675">
        <w:rPr>
          <w:u w:val="single"/>
        </w:rPr>
        <w:t xml:space="preserve">and our allies, it has always been </w:t>
      </w:r>
      <w:r w:rsidRPr="00D77675">
        <w:rPr>
          <w:rStyle w:val="Emphasis"/>
        </w:rPr>
        <w:t>authoritarian regimes</w:t>
      </w:r>
      <w:r w:rsidRPr="00D77675">
        <w:rPr>
          <w:u w:val="single"/>
        </w:rPr>
        <w:t xml:space="preserve"> and empires. As political scientists have long noted, </w:t>
      </w:r>
      <w:r w:rsidRPr="00D77675">
        <w:rPr>
          <w:rStyle w:val="Emphasis"/>
        </w:rPr>
        <w:t>no two democracies</w:t>
      </w:r>
      <w:r w:rsidRPr="00D77675">
        <w:rPr>
          <w:u w:val="single"/>
        </w:rPr>
        <w:t xml:space="preserve"> have ever gone to war with each other</w:t>
      </w:r>
      <w:r w:rsidRPr="00D77675">
        <w:rPr>
          <w:sz w:val="16"/>
        </w:rPr>
        <w:t>—</w:t>
      </w:r>
      <w:r w:rsidRPr="00D77675">
        <w:rPr>
          <w:rStyle w:val="Emphasis"/>
        </w:rPr>
        <w:t>ever</w:t>
      </w:r>
      <w:r w:rsidRPr="00D77675">
        <w:rPr>
          <w:u w:val="single"/>
        </w:rPr>
        <w:t xml:space="preserve">. It is not the democracies of the world that are supporting international </w:t>
      </w:r>
      <w:r w:rsidRPr="00D77675">
        <w:rPr>
          <w:rStyle w:val="Emphasis"/>
        </w:rPr>
        <w:t>terrorism</w:t>
      </w:r>
      <w:r w:rsidRPr="00D77675">
        <w:rPr>
          <w:u w:val="single"/>
        </w:rPr>
        <w:t xml:space="preserve">, proliferating </w:t>
      </w:r>
      <w:r w:rsidRPr="00D77675">
        <w:rPr>
          <w:rStyle w:val="Emphasis"/>
        </w:rPr>
        <w:t>w</w:t>
      </w:r>
      <w:r w:rsidRPr="00D77675">
        <w:rPr>
          <w:u w:val="single"/>
        </w:rPr>
        <w:t xml:space="preserve">eapons of </w:t>
      </w:r>
      <w:r w:rsidRPr="00D77675">
        <w:rPr>
          <w:rStyle w:val="Emphasis"/>
        </w:rPr>
        <w:t>m</w:t>
      </w:r>
      <w:r w:rsidRPr="00D77675">
        <w:rPr>
          <w:u w:val="single"/>
        </w:rPr>
        <w:t xml:space="preserve">ass </w:t>
      </w:r>
      <w:r w:rsidRPr="00D77675">
        <w:rPr>
          <w:rStyle w:val="Emphasis"/>
        </w:rPr>
        <w:t>d</w:t>
      </w:r>
      <w:r w:rsidRPr="00D77675">
        <w:rPr>
          <w:u w:val="single"/>
        </w:rPr>
        <w:t xml:space="preserve">estruction, or </w:t>
      </w:r>
      <w:r w:rsidRPr="00D77675">
        <w:rPr>
          <w:rStyle w:val="Emphasis"/>
        </w:rPr>
        <w:t>threatening</w:t>
      </w:r>
      <w:r w:rsidRPr="00D77675">
        <w:rPr>
          <w:u w:val="single"/>
        </w:rPr>
        <w:t xml:space="preserve"> the </w:t>
      </w:r>
      <w:r w:rsidRPr="00D77675">
        <w:rPr>
          <w:rStyle w:val="Emphasis"/>
        </w:rPr>
        <w:t>territory</w:t>
      </w:r>
      <w:r w:rsidRPr="00D77675">
        <w:rPr>
          <w:u w:val="single"/>
        </w:rPr>
        <w:t xml:space="preserve"> of their neighbors.</w:t>
      </w:r>
    </w:p>
    <w:p w14:paraId="7F797BDC" w14:textId="714AC226" w:rsidR="004E4EB4" w:rsidRPr="00D77675" w:rsidRDefault="000E5F1D" w:rsidP="004E4EB4">
      <w:pPr>
        <w:pStyle w:val="Heading3"/>
      </w:pPr>
      <w:r>
        <w:t>Internal---Packing</w:t>
      </w:r>
    </w:p>
    <w:p w14:paraId="729199B6" w14:textId="77777777" w:rsidR="004E4EB4" w:rsidRPr="00D77675" w:rsidRDefault="004E4EB4" w:rsidP="004E4EB4">
      <w:pPr>
        <w:pStyle w:val="Heading4"/>
      </w:pPr>
      <w:r w:rsidRPr="00D77675">
        <w:t xml:space="preserve">Biden would </w:t>
      </w:r>
      <w:r w:rsidRPr="00D77675">
        <w:rPr>
          <w:u w:val="single"/>
        </w:rPr>
        <w:t>pack</w:t>
      </w:r>
      <w:r w:rsidRPr="00D77675">
        <w:t xml:space="preserve"> the court </w:t>
      </w:r>
      <w:r w:rsidRPr="00D77675">
        <w:rPr>
          <w:u w:val="single"/>
        </w:rPr>
        <w:t>in response</w:t>
      </w:r>
      <w:r w:rsidRPr="00D77675">
        <w:t>.</w:t>
      </w:r>
    </w:p>
    <w:p w14:paraId="56C2BF72" w14:textId="77777777" w:rsidR="004E4EB4" w:rsidRPr="00D77675" w:rsidRDefault="004E4EB4" w:rsidP="004E4EB4">
      <w:r w:rsidRPr="00D77675">
        <w:rPr>
          <w:rStyle w:val="Style13ptBold"/>
        </w:rPr>
        <w:t>Kapur ’21</w:t>
      </w:r>
      <w:r w:rsidRPr="00D77675">
        <w:t xml:space="preserve"> [Sahil Kapur; 05/23/2021; “Supreme Court decisions on abortion and guns could shake up 2022 election,” NBC News; https://www.nbcnews.com/politics/elections/supreme-court-decisions-abortion-guns-could-shake-2022-election-n1268203//BUBU]</w:t>
      </w:r>
    </w:p>
    <w:p w14:paraId="08375AA6" w14:textId="77777777" w:rsidR="004E4EB4" w:rsidRPr="00D77675" w:rsidRDefault="004E4EB4" w:rsidP="004E4EB4">
      <w:pPr>
        <w:rPr>
          <w:sz w:val="14"/>
        </w:rPr>
      </w:pPr>
      <w:r w:rsidRPr="00D77675">
        <w:rPr>
          <w:sz w:val="14"/>
        </w:rPr>
        <w:t xml:space="preserve">One case is about the </w:t>
      </w:r>
      <w:r w:rsidRPr="00D77675">
        <w:rPr>
          <w:b/>
          <w:bCs/>
          <w:u w:val="single"/>
        </w:rPr>
        <w:t>constitutionality</w:t>
      </w:r>
      <w:r w:rsidRPr="00D77675">
        <w:rPr>
          <w:u w:val="single"/>
        </w:rPr>
        <w:t xml:space="preserve"> of a </w:t>
      </w:r>
      <w:r w:rsidRPr="00D77675">
        <w:rPr>
          <w:b/>
          <w:bCs/>
          <w:u w:val="single"/>
        </w:rPr>
        <w:t>Mississippi law</w:t>
      </w:r>
      <w:r w:rsidRPr="00D77675">
        <w:rPr>
          <w:u w:val="single"/>
        </w:rPr>
        <w:t xml:space="preserve"> that would </w:t>
      </w:r>
      <w:r w:rsidRPr="00D77675">
        <w:rPr>
          <w:b/>
          <w:bCs/>
          <w:u w:val="single"/>
        </w:rPr>
        <w:t>ban</w:t>
      </w:r>
      <w:r w:rsidRPr="00D77675">
        <w:rPr>
          <w:sz w:val="14"/>
        </w:rPr>
        <w:t xml:space="preserve"> most </w:t>
      </w:r>
      <w:r w:rsidRPr="00D77675">
        <w:rPr>
          <w:b/>
          <w:bCs/>
          <w:u w:val="single"/>
        </w:rPr>
        <w:t>abortions</w:t>
      </w:r>
      <w:r w:rsidRPr="00D77675">
        <w:rPr>
          <w:sz w:val="14"/>
        </w:rPr>
        <w:t xml:space="preserve"> after 15 weeks of pregnancy, </w:t>
      </w:r>
      <w:r w:rsidRPr="00D77675">
        <w:rPr>
          <w:u w:val="single"/>
        </w:rPr>
        <w:t xml:space="preserve">going to the heart of </w:t>
      </w:r>
      <w:r w:rsidRPr="00D77675">
        <w:rPr>
          <w:b/>
          <w:bCs/>
          <w:u w:val="single"/>
        </w:rPr>
        <w:t>Roe</w:t>
      </w:r>
      <w:r w:rsidRPr="00D77675">
        <w:rPr>
          <w:u w:val="single"/>
        </w:rPr>
        <w:t xml:space="preserve"> v. Wade</w:t>
      </w:r>
      <w:r w:rsidRPr="00D77675">
        <w:rPr>
          <w:sz w:val="14"/>
        </w:rPr>
        <w:t xml:space="preserve"> and its subsequent precedents. In the gun case, the court will decide whether the Second Amendment provides a right to carry a handgun outside the home. The justices will hear both this fall, with decisions expected by the end of June 2022.</w:t>
      </w:r>
    </w:p>
    <w:p w14:paraId="4E9D4ACD" w14:textId="77777777" w:rsidR="004E4EB4" w:rsidRPr="00D77675" w:rsidRDefault="004E4EB4" w:rsidP="004E4EB4">
      <w:pPr>
        <w:rPr>
          <w:u w:val="single"/>
        </w:rPr>
      </w:pPr>
      <w:r w:rsidRPr="00D77675">
        <w:rPr>
          <w:sz w:val="14"/>
        </w:rPr>
        <w:t xml:space="preserve">President Joe </w:t>
      </w:r>
      <w:r w:rsidRPr="00D77675">
        <w:rPr>
          <w:b/>
          <w:bCs/>
          <w:u w:val="single"/>
        </w:rPr>
        <w:t>Biden</w:t>
      </w:r>
      <w:r w:rsidRPr="00D77675">
        <w:rPr>
          <w:u w:val="single"/>
        </w:rPr>
        <w:t xml:space="preserve"> </w:t>
      </w:r>
      <w:r w:rsidRPr="00D77675">
        <w:rPr>
          <w:b/>
          <w:bCs/>
          <w:u w:val="single"/>
        </w:rPr>
        <w:t>faces</w:t>
      </w:r>
      <w:r w:rsidRPr="00D77675">
        <w:rPr>
          <w:u w:val="single"/>
        </w:rPr>
        <w:t xml:space="preserve"> a restive </w:t>
      </w:r>
      <w:r w:rsidRPr="00D77675">
        <w:rPr>
          <w:b/>
          <w:bCs/>
          <w:u w:val="single"/>
        </w:rPr>
        <w:t>progressive</w:t>
      </w:r>
      <w:r w:rsidRPr="00D77675">
        <w:rPr>
          <w:u w:val="single"/>
        </w:rPr>
        <w:t xml:space="preserve"> </w:t>
      </w:r>
      <w:r w:rsidRPr="00D77675">
        <w:rPr>
          <w:b/>
          <w:bCs/>
          <w:u w:val="single"/>
        </w:rPr>
        <w:t>flank</w:t>
      </w:r>
      <w:r w:rsidRPr="00D77675">
        <w:rPr>
          <w:u w:val="single"/>
        </w:rPr>
        <w:t xml:space="preserve"> that is </w:t>
      </w:r>
      <w:r w:rsidRPr="00D77675">
        <w:rPr>
          <w:b/>
          <w:bCs/>
          <w:u w:val="single"/>
        </w:rPr>
        <w:t>pushing</w:t>
      </w:r>
      <w:r w:rsidRPr="00D77675">
        <w:rPr>
          <w:u w:val="single"/>
        </w:rPr>
        <w:t xml:space="preserve"> to add </w:t>
      </w:r>
      <w:r w:rsidRPr="00D77675">
        <w:rPr>
          <w:b/>
          <w:bCs/>
          <w:u w:val="single"/>
        </w:rPr>
        <w:t>four seats</w:t>
      </w:r>
      <w:r w:rsidRPr="00D77675">
        <w:rPr>
          <w:u w:val="single"/>
        </w:rPr>
        <w:t xml:space="preserve"> to the Supreme</w:t>
      </w:r>
      <w:r w:rsidRPr="00D77675">
        <w:rPr>
          <w:b/>
          <w:bCs/>
          <w:u w:val="single"/>
        </w:rPr>
        <w:t xml:space="preserve"> Court</w:t>
      </w:r>
      <w:r w:rsidRPr="00D77675">
        <w:rPr>
          <w:u w:val="single"/>
        </w:rPr>
        <w:t xml:space="preserve"> </w:t>
      </w:r>
      <w:r w:rsidRPr="00D77675">
        <w:rPr>
          <w:b/>
          <w:bCs/>
          <w:u w:val="single"/>
        </w:rPr>
        <w:t>in response</w:t>
      </w:r>
      <w:r w:rsidRPr="00D77675">
        <w:rPr>
          <w:u w:val="single"/>
        </w:rPr>
        <w:t xml:space="preserve"> to scorched-earth </w:t>
      </w:r>
      <w:r w:rsidRPr="00D77675">
        <w:rPr>
          <w:b/>
          <w:bCs/>
          <w:u w:val="single"/>
        </w:rPr>
        <w:t>Republican tactics</w:t>
      </w:r>
      <w:r w:rsidRPr="00D77675">
        <w:rPr>
          <w:u w:val="single"/>
        </w:rPr>
        <w:t xml:space="preserve"> to </w:t>
      </w:r>
      <w:r w:rsidRPr="00D77675">
        <w:rPr>
          <w:b/>
          <w:bCs/>
          <w:u w:val="single"/>
        </w:rPr>
        <w:t>cement</w:t>
      </w:r>
      <w:r w:rsidRPr="00D77675">
        <w:rPr>
          <w:u w:val="single"/>
        </w:rPr>
        <w:t xml:space="preserve"> a </w:t>
      </w:r>
      <w:r w:rsidRPr="00D77675">
        <w:rPr>
          <w:b/>
          <w:bCs/>
          <w:u w:val="single"/>
        </w:rPr>
        <w:t>conservative majority</w:t>
      </w:r>
      <w:r w:rsidRPr="00D77675">
        <w:rPr>
          <w:sz w:val="14"/>
        </w:rPr>
        <w:t xml:space="preserve">. In response, </w:t>
      </w:r>
      <w:r w:rsidRPr="00D77675">
        <w:rPr>
          <w:u w:val="single"/>
        </w:rPr>
        <w:t xml:space="preserve">he has </w:t>
      </w:r>
      <w:r w:rsidRPr="00D77675">
        <w:rPr>
          <w:b/>
          <w:bCs/>
          <w:u w:val="single"/>
        </w:rPr>
        <w:t>created</w:t>
      </w:r>
      <w:r w:rsidRPr="00D77675">
        <w:rPr>
          <w:u w:val="single"/>
        </w:rPr>
        <w:t xml:space="preserve"> a </w:t>
      </w:r>
      <w:r w:rsidRPr="00D77675">
        <w:rPr>
          <w:b/>
          <w:bCs/>
          <w:u w:val="single"/>
        </w:rPr>
        <w:t>commission</w:t>
      </w:r>
      <w:r w:rsidRPr="00D77675">
        <w:rPr>
          <w:u w:val="single"/>
        </w:rPr>
        <w:t xml:space="preserve"> with a </w:t>
      </w:r>
      <w:r w:rsidRPr="00D77675">
        <w:rPr>
          <w:b/>
          <w:bCs/>
          <w:u w:val="single"/>
        </w:rPr>
        <w:t>broad ideological range</w:t>
      </w:r>
      <w:r w:rsidRPr="00D77675">
        <w:rPr>
          <w:u w:val="single"/>
        </w:rPr>
        <w:t xml:space="preserve"> of voices to study the </w:t>
      </w:r>
      <w:r w:rsidRPr="00D77675">
        <w:rPr>
          <w:b/>
          <w:bCs/>
          <w:u w:val="single"/>
        </w:rPr>
        <w:t>structure</w:t>
      </w:r>
      <w:r w:rsidRPr="00D77675">
        <w:rPr>
          <w:u w:val="single"/>
        </w:rPr>
        <w:t xml:space="preserve"> of the </w:t>
      </w:r>
      <w:r w:rsidRPr="00D77675">
        <w:rPr>
          <w:b/>
          <w:bCs/>
          <w:u w:val="single"/>
        </w:rPr>
        <w:t>court</w:t>
      </w:r>
      <w:r w:rsidRPr="00D77675">
        <w:rPr>
          <w:u w:val="single"/>
        </w:rPr>
        <w:t xml:space="preserve"> and </w:t>
      </w:r>
      <w:r w:rsidRPr="00D77675">
        <w:rPr>
          <w:b/>
          <w:bCs/>
          <w:u w:val="single"/>
        </w:rPr>
        <w:t>recommend changes</w:t>
      </w:r>
      <w:r w:rsidRPr="00D77675">
        <w:rPr>
          <w:u w:val="single"/>
        </w:rPr>
        <w:t>.</w:t>
      </w:r>
    </w:p>
    <w:p w14:paraId="034B72AB" w14:textId="77777777" w:rsidR="004E4EB4" w:rsidRPr="00D77675" w:rsidRDefault="004E4EB4" w:rsidP="004E4EB4">
      <w:pPr>
        <w:rPr>
          <w:sz w:val="14"/>
        </w:rPr>
      </w:pPr>
      <w:r w:rsidRPr="00D77675">
        <w:rPr>
          <w:sz w:val="14"/>
        </w:rPr>
        <w:t xml:space="preserve">A </w:t>
      </w:r>
      <w:r w:rsidRPr="00D77675">
        <w:rPr>
          <w:u w:val="single"/>
        </w:rPr>
        <w:t xml:space="preserve">Republican </w:t>
      </w:r>
      <w:r w:rsidRPr="00D77675">
        <w:rPr>
          <w:b/>
          <w:bCs/>
          <w:u w:val="single"/>
        </w:rPr>
        <w:t>Senate</w:t>
      </w:r>
      <w:r w:rsidRPr="00D77675">
        <w:rPr>
          <w:u w:val="single"/>
        </w:rPr>
        <w:t xml:space="preserve"> campaign aide </w:t>
      </w:r>
      <w:r w:rsidRPr="00D77675">
        <w:rPr>
          <w:b/>
          <w:bCs/>
          <w:u w:val="single"/>
        </w:rPr>
        <w:t>predicted</w:t>
      </w:r>
      <w:r w:rsidRPr="00D77675">
        <w:rPr>
          <w:sz w:val="14"/>
        </w:rPr>
        <w:t xml:space="preserve"> that the rulings on guns and </w:t>
      </w:r>
      <w:r w:rsidRPr="00D77675">
        <w:rPr>
          <w:b/>
          <w:bCs/>
          <w:u w:val="single"/>
        </w:rPr>
        <w:t>abortion</w:t>
      </w:r>
      <w:r w:rsidRPr="00D77675">
        <w:rPr>
          <w:u w:val="single"/>
        </w:rPr>
        <w:t xml:space="preserve"> would </w:t>
      </w:r>
      <w:r w:rsidRPr="00D77675">
        <w:rPr>
          <w:b/>
          <w:bCs/>
          <w:u w:val="single"/>
        </w:rPr>
        <w:t>elevate</w:t>
      </w:r>
      <w:r w:rsidRPr="00D77675">
        <w:rPr>
          <w:u w:val="single"/>
        </w:rPr>
        <w:t xml:space="preserve"> the voices on the </w:t>
      </w:r>
      <w:r w:rsidRPr="00D77675">
        <w:rPr>
          <w:b/>
          <w:bCs/>
          <w:u w:val="single"/>
        </w:rPr>
        <w:t>left calling to expand</w:t>
      </w:r>
      <w:r w:rsidRPr="00D77675">
        <w:rPr>
          <w:u w:val="single"/>
        </w:rPr>
        <w:t xml:space="preserve"> the Supreme Court</w:t>
      </w:r>
      <w:r w:rsidRPr="00D77675">
        <w:rPr>
          <w:sz w:val="14"/>
        </w:rPr>
        <w:t>, saying it would enable Republican candidates to run against "</w:t>
      </w:r>
      <w:r w:rsidRPr="00D77675">
        <w:rPr>
          <w:b/>
          <w:bCs/>
          <w:u w:val="single"/>
        </w:rPr>
        <w:t>court packing</w:t>
      </w:r>
      <w:r w:rsidRPr="00D77675">
        <w:rPr>
          <w:sz w:val="14"/>
        </w:rPr>
        <w:t>," which is unpopular.</w:t>
      </w:r>
    </w:p>
    <w:p w14:paraId="007AB595" w14:textId="77777777" w:rsidR="004E4EB4" w:rsidRPr="00D77675" w:rsidRDefault="004E4EB4" w:rsidP="004E4EB4">
      <w:pPr>
        <w:rPr>
          <w:sz w:val="14"/>
        </w:rPr>
      </w:pPr>
      <w:r w:rsidRPr="00D77675">
        <w:rPr>
          <w:u w:val="single"/>
        </w:rPr>
        <w:t xml:space="preserve">Other </w:t>
      </w:r>
      <w:r w:rsidRPr="00D77675">
        <w:rPr>
          <w:b/>
          <w:bCs/>
          <w:u w:val="single"/>
        </w:rPr>
        <w:t>conservatives</w:t>
      </w:r>
      <w:r w:rsidRPr="00D77675">
        <w:rPr>
          <w:u w:val="single"/>
        </w:rPr>
        <w:t xml:space="preserve"> </w:t>
      </w:r>
      <w:r w:rsidRPr="00D77675">
        <w:rPr>
          <w:b/>
          <w:bCs/>
          <w:u w:val="single"/>
        </w:rPr>
        <w:t>downplay</w:t>
      </w:r>
      <w:r w:rsidRPr="00D77675">
        <w:rPr>
          <w:u w:val="single"/>
        </w:rPr>
        <w:t xml:space="preserve"> the </w:t>
      </w:r>
      <w:r w:rsidRPr="00D77675">
        <w:rPr>
          <w:b/>
          <w:bCs/>
          <w:u w:val="single"/>
        </w:rPr>
        <w:t>political impact</w:t>
      </w:r>
      <w:r w:rsidRPr="00D77675">
        <w:rPr>
          <w:u w:val="single"/>
        </w:rPr>
        <w:t xml:space="preserve"> of the cases</w:t>
      </w:r>
      <w:r w:rsidRPr="00D77675">
        <w:rPr>
          <w:sz w:val="14"/>
        </w:rPr>
        <w:t>, suggesting that the outcomes are uncertain and that the justices may take incremental steps with consequences unlikely to be felt broadly or quickly by voters.</w:t>
      </w:r>
    </w:p>
    <w:p w14:paraId="3D685F44" w14:textId="58AECCC4" w:rsidR="00CA381C" w:rsidRPr="00983DEC" w:rsidRDefault="00CA381C" w:rsidP="00CA381C">
      <w:pPr>
        <w:pStyle w:val="Heading4"/>
        <w:rPr>
          <w:rStyle w:val="StyleUnderline"/>
        </w:rPr>
      </w:pPr>
      <w:r>
        <w:t>Restrictions invite court packing which erodes legitimacy---Roberts’ control of the court is key.</w:t>
      </w:r>
    </w:p>
    <w:p w14:paraId="681B9256" w14:textId="77777777" w:rsidR="00CA381C" w:rsidRDefault="00CA381C" w:rsidP="00CA381C">
      <w:r>
        <w:rPr>
          <w:rStyle w:val="Style13ptBold"/>
        </w:rPr>
        <w:t xml:space="preserve">FT </w:t>
      </w:r>
      <w:r w:rsidRPr="00CF5260">
        <w:rPr>
          <w:rStyle w:val="Style13ptBold"/>
        </w:rPr>
        <w:t>'</w:t>
      </w:r>
      <w:r>
        <w:rPr>
          <w:rStyle w:val="Style13ptBold"/>
        </w:rPr>
        <w:t>20</w:t>
      </w:r>
      <w:r w:rsidRPr="00CF5260">
        <w:rPr>
          <w:rStyle w:val="Style13ptBold"/>
        </w:rPr>
        <w:t xml:space="preserve"> </w:t>
      </w:r>
      <w:r>
        <w:t xml:space="preserve">[Financial Times; 10/27/2020; the editorial board of Financial Times; "The US Supreme Court turns to the right," </w:t>
      </w:r>
      <w:hyperlink r:id="rId33" w:history="1">
        <w:r w:rsidRPr="007F61E7">
          <w:rPr>
            <w:rStyle w:val="Hyperlink"/>
          </w:rPr>
          <w:t>https://www.ft.com/content/36408045-5743-4621-a102-f7690b1b6994/</w:t>
        </w:r>
      </w:hyperlink>
      <w:r>
        <w:t>]</w:t>
      </w:r>
    </w:p>
    <w:p w14:paraId="04C9D6E5" w14:textId="77777777" w:rsidR="00CA381C" w:rsidRPr="00381888" w:rsidRDefault="00CA381C" w:rsidP="00CA381C">
      <w:pPr>
        <w:rPr>
          <w:sz w:val="16"/>
        </w:rPr>
      </w:pPr>
      <w:r w:rsidRPr="00381888">
        <w:rPr>
          <w:sz w:val="16"/>
        </w:rPr>
        <w:t xml:space="preserve">The muted nature of the event belied its significance. </w:t>
      </w:r>
      <w:r w:rsidRPr="000D7CF6">
        <w:rPr>
          <w:rStyle w:val="Emphasis"/>
        </w:rPr>
        <w:t>A</w:t>
      </w:r>
      <w:r w:rsidRPr="000D7CF6">
        <w:rPr>
          <w:rStyle w:val="StyleUnderline"/>
        </w:rPr>
        <w:t xml:space="preserve">my </w:t>
      </w:r>
      <w:r w:rsidRPr="000D7CF6">
        <w:rPr>
          <w:rStyle w:val="Emphasis"/>
        </w:rPr>
        <w:t>C</w:t>
      </w:r>
      <w:r w:rsidRPr="000D7CF6">
        <w:rPr>
          <w:rStyle w:val="StyleUnderline"/>
        </w:rPr>
        <w:t xml:space="preserve">oney </w:t>
      </w:r>
      <w:r w:rsidRPr="000D7CF6">
        <w:rPr>
          <w:rStyle w:val="Emphasis"/>
        </w:rPr>
        <w:t>B</w:t>
      </w:r>
      <w:r w:rsidRPr="000D7CF6">
        <w:rPr>
          <w:rStyle w:val="StyleUnderline"/>
        </w:rPr>
        <w:t>arrett</w:t>
      </w:r>
      <w:r w:rsidRPr="00381888">
        <w:rPr>
          <w:sz w:val="16"/>
        </w:rPr>
        <w:t xml:space="preserve"> was sworn in as a justice of the US Supreme Court on Monday night, after a quick and uneventful passage through her Senate hearings. Only one Republican voted against the woman who </w:t>
      </w:r>
      <w:r w:rsidRPr="000D7CF6">
        <w:rPr>
          <w:rStyle w:val="StyleUnderline"/>
        </w:rPr>
        <w:t xml:space="preserve">now establishes a </w:t>
      </w:r>
      <w:r w:rsidRPr="000D7CF6">
        <w:rPr>
          <w:rStyle w:val="Emphasis"/>
        </w:rPr>
        <w:t>conservative supermajority</w:t>
      </w:r>
      <w:r w:rsidRPr="000D7CF6">
        <w:rPr>
          <w:rStyle w:val="StyleUnderline"/>
        </w:rPr>
        <w:t xml:space="preserve"> on the bench</w:t>
      </w:r>
      <w:r w:rsidRPr="00381888">
        <w:rPr>
          <w:sz w:val="16"/>
        </w:rPr>
        <w:t>.</w:t>
      </w:r>
    </w:p>
    <w:p w14:paraId="4E45C703" w14:textId="77777777" w:rsidR="00CA381C" w:rsidRPr="00381888" w:rsidRDefault="00CA381C" w:rsidP="00CA381C">
      <w:pPr>
        <w:rPr>
          <w:sz w:val="16"/>
        </w:rPr>
      </w:pPr>
      <w:r w:rsidRPr="000D7CF6">
        <w:rPr>
          <w:rStyle w:val="StyleUnderline"/>
        </w:rPr>
        <w:t xml:space="preserve">The </w:t>
      </w:r>
      <w:r w:rsidRPr="000D7CF6">
        <w:rPr>
          <w:rStyle w:val="Emphasis"/>
        </w:rPr>
        <w:t>implications</w:t>
      </w:r>
      <w:r w:rsidRPr="000D7CF6">
        <w:rPr>
          <w:rStyle w:val="StyleUnderline"/>
        </w:rPr>
        <w:t xml:space="preserve"> are </w:t>
      </w:r>
      <w:r w:rsidRPr="000D7CF6">
        <w:rPr>
          <w:rStyle w:val="Emphasis"/>
        </w:rPr>
        <w:t>sweeping</w:t>
      </w:r>
      <w:r w:rsidRPr="00381888">
        <w:rPr>
          <w:sz w:val="16"/>
        </w:rPr>
        <w:t xml:space="preserve"> in their extent, </w:t>
      </w:r>
      <w:r w:rsidRPr="000D7CF6">
        <w:rPr>
          <w:rStyle w:val="StyleUnderline"/>
        </w:rPr>
        <w:t>and lasting in their duration. The high court now has</w:t>
      </w:r>
      <w:r w:rsidRPr="00381888">
        <w:rPr>
          <w:sz w:val="16"/>
        </w:rPr>
        <w:t xml:space="preserve"> more </w:t>
      </w:r>
      <w:r w:rsidRPr="000D7CF6">
        <w:rPr>
          <w:rStyle w:val="Emphasis"/>
        </w:rPr>
        <w:t>potential</w:t>
      </w:r>
      <w:r w:rsidRPr="000D7CF6">
        <w:rPr>
          <w:rStyle w:val="StyleUnderline"/>
        </w:rPr>
        <w:t xml:space="preserve"> to </w:t>
      </w:r>
      <w:r w:rsidRPr="000D7CF6">
        <w:rPr>
          <w:rStyle w:val="Emphasis"/>
        </w:rPr>
        <w:t>trim reproductive rights</w:t>
      </w:r>
      <w:r w:rsidRPr="00381888">
        <w:rPr>
          <w:sz w:val="16"/>
        </w:rPr>
        <w:t xml:space="preserve"> and the government’s regulatory powers, among other features of the liberal settlement. Having installed three of the six conservative judges, as well as many more in the lower courts, Donald Trump can lose next week’s election and still go down as a more consequential US president than many two-termers. Such is the outsized role of the judiciary in a nation where the legislature is dysfunctional and unpopular.</w:t>
      </w:r>
    </w:p>
    <w:p w14:paraId="65F0A44A" w14:textId="77777777" w:rsidR="00CA381C" w:rsidRPr="00381888" w:rsidRDefault="00CA381C" w:rsidP="00CA381C">
      <w:pPr>
        <w:rPr>
          <w:sz w:val="16"/>
        </w:rPr>
      </w:pPr>
      <w:r w:rsidRPr="00381888">
        <w:rPr>
          <w:sz w:val="16"/>
        </w:rPr>
        <w:t xml:space="preserve">Vigilant to the adverse changes that might be afoot, </w:t>
      </w:r>
      <w:r w:rsidRPr="000D7CF6">
        <w:rPr>
          <w:rStyle w:val="StyleUnderline"/>
        </w:rPr>
        <w:t xml:space="preserve">some Democrats want to </w:t>
      </w:r>
      <w:r w:rsidRPr="000D7CF6">
        <w:rPr>
          <w:rStyle w:val="Emphasis"/>
        </w:rPr>
        <w:t>stuff</w:t>
      </w:r>
      <w:r w:rsidRPr="000D7CF6">
        <w:rPr>
          <w:rStyle w:val="StyleUnderline"/>
        </w:rPr>
        <w:t xml:space="preserve"> the Supreme Court with </w:t>
      </w:r>
      <w:r w:rsidRPr="000D7CF6">
        <w:rPr>
          <w:rStyle w:val="Emphasis"/>
        </w:rPr>
        <w:t>more judges</w:t>
      </w:r>
      <w:r w:rsidRPr="000D7CF6">
        <w:rPr>
          <w:rStyle w:val="StyleUnderline"/>
        </w:rPr>
        <w:t>, to tilt its ideological balance</w:t>
      </w:r>
      <w:r w:rsidRPr="00381888">
        <w:rPr>
          <w:sz w:val="16"/>
        </w:rPr>
        <w:t xml:space="preserve"> in their favour. Others suggest less incendiary reforms, such as giving each president a set number of appointees or limiting the kinds of cases that go before the court. Joe Biden, Mr Trump’s Democratic challenger, has been ominously vague on the subject.</w:t>
      </w:r>
    </w:p>
    <w:p w14:paraId="5BDBA1CB" w14:textId="77777777" w:rsidR="00CA381C" w:rsidRPr="00381888" w:rsidRDefault="00CA381C" w:rsidP="00CA381C">
      <w:pPr>
        <w:rPr>
          <w:sz w:val="16"/>
        </w:rPr>
      </w:pPr>
      <w:r w:rsidRPr="00381888">
        <w:rPr>
          <w:sz w:val="16"/>
        </w:rPr>
        <w:t>If it finds itself in control of the White House and Congress, the party would be within its rights to change things. The constitution provides for a Supreme Court, but says little about its remit and even less about its size. America is vastly more populous than it was when it settled on a nine-judge bench in the 19th century.</w:t>
      </w:r>
    </w:p>
    <w:p w14:paraId="13DACCB4" w14:textId="77777777" w:rsidR="00CA381C" w:rsidRPr="00381888" w:rsidRDefault="00CA381C" w:rsidP="00CA381C">
      <w:pPr>
        <w:rPr>
          <w:sz w:val="16"/>
        </w:rPr>
      </w:pPr>
      <w:r w:rsidRPr="000D7CF6">
        <w:rPr>
          <w:rStyle w:val="StyleUnderline"/>
        </w:rPr>
        <w:t xml:space="preserve">The </w:t>
      </w:r>
      <w:r w:rsidRPr="000D7CF6">
        <w:rPr>
          <w:rStyle w:val="Emphasis"/>
        </w:rPr>
        <w:t>trouble</w:t>
      </w:r>
      <w:r w:rsidRPr="000D7CF6">
        <w:rPr>
          <w:rStyle w:val="StyleUnderline"/>
        </w:rPr>
        <w:t xml:space="preserve"> is that no </w:t>
      </w:r>
      <w:r w:rsidRPr="000D7CF6">
        <w:rPr>
          <w:rStyle w:val="Emphasis"/>
        </w:rPr>
        <w:t>serious change</w:t>
      </w:r>
      <w:r w:rsidRPr="000D7CF6">
        <w:rPr>
          <w:rStyle w:val="StyleUnderline"/>
        </w:rPr>
        <w:t xml:space="preserve"> would go unanswered. Republicans would </w:t>
      </w:r>
      <w:r w:rsidRPr="000D7CF6">
        <w:rPr>
          <w:rStyle w:val="Emphasis"/>
        </w:rPr>
        <w:t>cry foul</w:t>
      </w:r>
      <w:r w:rsidRPr="00381888">
        <w:rPr>
          <w:sz w:val="16"/>
        </w:rPr>
        <w:t xml:space="preserve">, and press for their own institutional tweaks as soon as they next attain power. </w:t>
      </w:r>
      <w:r w:rsidRPr="000D7CF6">
        <w:rPr>
          <w:rStyle w:val="StyleUnderline"/>
        </w:rPr>
        <w:t xml:space="preserve">The scope is there for a </w:t>
      </w:r>
      <w:r w:rsidRPr="000D7CF6">
        <w:rPr>
          <w:rStyle w:val="Emphasis"/>
        </w:rPr>
        <w:t>back-and-forth</w:t>
      </w:r>
      <w:r w:rsidRPr="000D7CF6">
        <w:rPr>
          <w:rStyle w:val="StyleUnderline"/>
        </w:rPr>
        <w:t xml:space="preserve"> that </w:t>
      </w:r>
      <w:r w:rsidRPr="000D7CF6">
        <w:rPr>
          <w:rStyle w:val="Emphasis"/>
        </w:rPr>
        <w:t>demeans</w:t>
      </w:r>
      <w:r w:rsidRPr="000D7CF6">
        <w:rPr>
          <w:rStyle w:val="StyleUnderline"/>
        </w:rPr>
        <w:t xml:space="preserve"> the Supreme Court over time</w:t>
      </w:r>
      <w:r w:rsidRPr="00381888">
        <w:rPr>
          <w:sz w:val="16"/>
        </w:rPr>
        <w:t>.</w:t>
      </w:r>
    </w:p>
    <w:p w14:paraId="4BEBD4B4" w14:textId="77777777" w:rsidR="00CA381C" w:rsidRPr="00381888" w:rsidRDefault="00CA381C" w:rsidP="00CA381C">
      <w:pPr>
        <w:rPr>
          <w:sz w:val="16"/>
        </w:rPr>
      </w:pPr>
      <w:r w:rsidRPr="00381888">
        <w:rPr>
          <w:sz w:val="16"/>
        </w:rPr>
        <w:t xml:space="preserve">And </w:t>
      </w:r>
      <w:r w:rsidRPr="000D7CF6">
        <w:rPr>
          <w:rStyle w:val="StyleUnderline"/>
        </w:rPr>
        <w:t xml:space="preserve">yet a </w:t>
      </w:r>
      <w:r w:rsidRPr="000D7CF6">
        <w:rPr>
          <w:rStyle w:val="Emphasis"/>
        </w:rPr>
        <w:t>conservative revolution</w:t>
      </w:r>
      <w:r w:rsidRPr="000D7CF6">
        <w:rPr>
          <w:rStyle w:val="StyleUnderline"/>
        </w:rPr>
        <w:t xml:space="preserve"> from the bench would be </w:t>
      </w:r>
      <w:r w:rsidRPr="000D7CF6">
        <w:rPr>
          <w:rStyle w:val="Emphasis"/>
        </w:rPr>
        <w:t>no less provocative</w:t>
      </w:r>
      <w:r w:rsidRPr="000D7CF6">
        <w:rPr>
          <w:rStyle w:val="StyleUnderline"/>
        </w:rPr>
        <w:t xml:space="preserve">. Most Americans </w:t>
      </w:r>
      <w:r w:rsidRPr="000D7CF6">
        <w:rPr>
          <w:rStyle w:val="Emphasis"/>
        </w:rPr>
        <w:t>want</w:t>
      </w:r>
      <w:r w:rsidRPr="000D7CF6">
        <w:rPr>
          <w:rStyle w:val="StyleUnderline"/>
        </w:rPr>
        <w:t xml:space="preserve"> to retain </w:t>
      </w:r>
      <w:r w:rsidRPr="000D7CF6">
        <w:rPr>
          <w:rStyle w:val="Emphasis"/>
        </w:rPr>
        <w:t>Roe vs Wade</w:t>
      </w:r>
      <w:r w:rsidRPr="00381888">
        <w:rPr>
          <w:sz w:val="16"/>
        </w:rPr>
        <w:t>, the landmark abortion ruling, as well as the state’s role in the protection of workers and the environment from raw market forces.</w:t>
      </w:r>
    </w:p>
    <w:p w14:paraId="314BE9E3" w14:textId="77777777" w:rsidR="00CA381C" w:rsidRPr="00381888" w:rsidRDefault="00CA381C" w:rsidP="00CA381C">
      <w:pPr>
        <w:rPr>
          <w:sz w:val="16"/>
        </w:rPr>
      </w:pPr>
      <w:r w:rsidRPr="000D7CF6">
        <w:rPr>
          <w:rStyle w:val="StyleUnderline"/>
        </w:rPr>
        <w:t>The neatest way around this</w:t>
      </w:r>
      <w:r w:rsidRPr="00381888">
        <w:rPr>
          <w:sz w:val="16"/>
        </w:rPr>
        <w:t xml:space="preserve"> quandary </w:t>
      </w:r>
      <w:r w:rsidRPr="000D7CF6">
        <w:rPr>
          <w:rStyle w:val="StyleUnderline"/>
        </w:rPr>
        <w:t xml:space="preserve">is a </w:t>
      </w:r>
      <w:r w:rsidRPr="000D7CF6">
        <w:rPr>
          <w:rStyle w:val="Emphasis"/>
        </w:rPr>
        <w:t>measure of restraint</w:t>
      </w:r>
      <w:r w:rsidRPr="000D7CF6">
        <w:rPr>
          <w:rStyle w:val="StyleUnderline"/>
        </w:rPr>
        <w:t xml:space="preserve"> by the </w:t>
      </w:r>
      <w:r w:rsidRPr="000D7CF6">
        <w:rPr>
          <w:rStyle w:val="Emphasis"/>
        </w:rPr>
        <w:t>new court</w:t>
      </w:r>
      <w:r w:rsidRPr="00381888">
        <w:rPr>
          <w:rStyle w:val="StyleUnderline"/>
        </w:rPr>
        <w:t xml:space="preserve">. If it were to bring about a </w:t>
      </w:r>
      <w:r w:rsidRPr="00381888">
        <w:rPr>
          <w:rStyle w:val="Emphasis"/>
        </w:rPr>
        <w:t>sharp rightward turn</w:t>
      </w:r>
      <w:r w:rsidRPr="00381888">
        <w:rPr>
          <w:rStyle w:val="StyleUnderline"/>
        </w:rPr>
        <w:t xml:space="preserve"> in national life</w:t>
      </w:r>
      <w:r w:rsidRPr="00381888">
        <w:rPr>
          <w:sz w:val="16"/>
        </w:rPr>
        <w:t xml:space="preserve"> — by striking down Obamacare, for example — </w:t>
      </w:r>
      <w:r w:rsidRPr="00381888">
        <w:rPr>
          <w:rStyle w:val="StyleUnderline"/>
        </w:rPr>
        <w:t>Republicans would celebrate</w:t>
      </w:r>
      <w:r w:rsidRPr="00381888">
        <w:rPr>
          <w:sz w:val="16"/>
        </w:rPr>
        <w:t xml:space="preserve"> the </w:t>
      </w:r>
      <w:r w:rsidRPr="00381888">
        <w:rPr>
          <w:rStyle w:val="StyleUnderline"/>
        </w:rPr>
        <w:t xml:space="preserve">fruition of a decades-long project to </w:t>
      </w:r>
      <w:r w:rsidRPr="00381888">
        <w:rPr>
          <w:rStyle w:val="Emphasis"/>
        </w:rPr>
        <w:t>capture the court</w:t>
      </w:r>
      <w:r w:rsidRPr="00381888">
        <w:rPr>
          <w:rStyle w:val="StyleUnderline"/>
        </w:rPr>
        <w:t xml:space="preserve">. But the </w:t>
      </w:r>
      <w:r w:rsidRPr="00381888">
        <w:rPr>
          <w:rStyle w:val="Emphasis"/>
        </w:rPr>
        <w:t>institution</w:t>
      </w:r>
      <w:r w:rsidRPr="00381888">
        <w:rPr>
          <w:rStyle w:val="StyleUnderline"/>
        </w:rPr>
        <w:t xml:space="preserve"> itself would </w:t>
      </w:r>
      <w:r w:rsidRPr="00381888">
        <w:rPr>
          <w:rStyle w:val="Emphasis"/>
        </w:rPr>
        <w:t>wane</w:t>
      </w:r>
      <w:r w:rsidRPr="00381888">
        <w:rPr>
          <w:rStyle w:val="StyleUnderline"/>
        </w:rPr>
        <w:t>, both by alienating the public</w:t>
      </w:r>
      <w:r w:rsidRPr="00381888">
        <w:rPr>
          <w:sz w:val="16"/>
        </w:rPr>
        <w:t xml:space="preserve"> (or at least a large share of it) </w:t>
      </w:r>
      <w:r w:rsidRPr="00381888">
        <w:rPr>
          <w:rStyle w:val="StyleUnderline"/>
        </w:rPr>
        <w:t xml:space="preserve">and by </w:t>
      </w:r>
      <w:r w:rsidRPr="00381888">
        <w:rPr>
          <w:rStyle w:val="Emphasis"/>
        </w:rPr>
        <w:t>provoking fundamental revision</w:t>
      </w:r>
      <w:r w:rsidRPr="00381888">
        <w:rPr>
          <w:rStyle w:val="StyleUnderline"/>
        </w:rPr>
        <w:t xml:space="preserve"> to its </w:t>
      </w:r>
      <w:r w:rsidRPr="00381888">
        <w:rPr>
          <w:rStyle w:val="Emphasis"/>
        </w:rPr>
        <w:t>shape</w:t>
      </w:r>
      <w:r w:rsidRPr="00381888">
        <w:rPr>
          <w:rStyle w:val="StyleUnderline"/>
        </w:rPr>
        <w:t xml:space="preserve"> and </w:t>
      </w:r>
      <w:r w:rsidRPr="00381888">
        <w:rPr>
          <w:rStyle w:val="Emphasis"/>
        </w:rPr>
        <w:t>scope</w:t>
      </w:r>
      <w:r w:rsidRPr="00381888">
        <w:rPr>
          <w:rStyle w:val="StyleUnderline"/>
        </w:rPr>
        <w:t xml:space="preserve">. The court may not be elected, but it does count on </w:t>
      </w:r>
      <w:r w:rsidRPr="00381888">
        <w:rPr>
          <w:sz w:val="16"/>
        </w:rPr>
        <w:t xml:space="preserve">its </w:t>
      </w:r>
      <w:r w:rsidRPr="00381888">
        <w:rPr>
          <w:rStyle w:val="Emphasis"/>
        </w:rPr>
        <w:t>perceived legitimacy</w:t>
      </w:r>
      <w:r w:rsidRPr="00381888">
        <w:rPr>
          <w:sz w:val="16"/>
        </w:rPr>
        <w:t>.</w:t>
      </w:r>
    </w:p>
    <w:p w14:paraId="485883E7" w14:textId="77777777" w:rsidR="00CA381C" w:rsidRPr="00983DEC" w:rsidRDefault="00CA381C" w:rsidP="00CA381C">
      <w:pPr>
        <w:rPr>
          <w:sz w:val="16"/>
        </w:rPr>
      </w:pPr>
      <w:r w:rsidRPr="00381888">
        <w:rPr>
          <w:rStyle w:val="StyleUnderline"/>
        </w:rPr>
        <w:t>Some conservative judges, including Chief Justice</w:t>
      </w:r>
      <w:r w:rsidRPr="00381888">
        <w:rPr>
          <w:sz w:val="16"/>
        </w:rPr>
        <w:t xml:space="preserve"> John </w:t>
      </w:r>
      <w:r w:rsidRPr="00381888">
        <w:rPr>
          <w:rStyle w:val="Emphasis"/>
        </w:rPr>
        <w:t>Roberts</w:t>
      </w:r>
      <w:r w:rsidRPr="00381888">
        <w:rPr>
          <w:rStyle w:val="StyleUnderline"/>
        </w:rPr>
        <w:t xml:space="preserve">, seem to </w:t>
      </w:r>
      <w:r w:rsidRPr="00381888">
        <w:rPr>
          <w:rStyle w:val="Emphasis"/>
        </w:rPr>
        <w:t>understand this</w:t>
      </w:r>
      <w:r w:rsidRPr="00381888">
        <w:rPr>
          <w:rStyle w:val="StyleUnderline"/>
        </w:rPr>
        <w:t xml:space="preserve">, and </w:t>
      </w:r>
      <w:r w:rsidRPr="00381888">
        <w:rPr>
          <w:rStyle w:val="Emphasis"/>
        </w:rPr>
        <w:t>avoid dramatic breaks</w:t>
      </w:r>
      <w:r w:rsidRPr="00381888">
        <w:rPr>
          <w:rStyle w:val="StyleUnderline"/>
        </w:rPr>
        <w:t xml:space="preserve"> with </w:t>
      </w:r>
      <w:r w:rsidRPr="00381888">
        <w:rPr>
          <w:rStyle w:val="Emphasis"/>
        </w:rPr>
        <w:t>established law</w:t>
      </w:r>
      <w:r w:rsidRPr="00381888">
        <w:rPr>
          <w:rStyle w:val="StyleUnderline"/>
        </w:rPr>
        <w:t xml:space="preserve"> on </w:t>
      </w:r>
      <w:r w:rsidRPr="00381888">
        <w:rPr>
          <w:rStyle w:val="Emphasis"/>
        </w:rPr>
        <w:t>sensitive questions</w:t>
      </w:r>
      <w:r w:rsidRPr="00381888">
        <w:rPr>
          <w:rStyle w:val="StyleUnderline"/>
        </w:rPr>
        <w:t>. The court is much more “political” than its</w:t>
      </w:r>
      <w:r w:rsidRPr="00381888">
        <w:rPr>
          <w:sz w:val="16"/>
        </w:rPr>
        <w:t xml:space="preserve"> official </w:t>
      </w:r>
      <w:r w:rsidRPr="00381888">
        <w:rPr>
          <w:rStyle w:val="StyleUnderline"/>
        </w:rPr>
        <w:t>mission admits: its rulings often coincide</w:t>
      </w:r>
      <w:r w:rsidRPr="00381888">
        <w:rPr>
          <w:sz w:val="16"/>
        </w:rPr>
        <w:t xml:space="preserve"> with the </w:t>
      </w:r>
      <w:r w:rsidRPr="00381888">
        <w:rPr>
          <w:rStyle w:val="Emphasis"/>
        </w:rPr>
        <w:t>broad mainstream</w:t>
      </w:r>
      <w:r w:rsidRPr="00381888">
        <w:rPr>
          <w:rStyle w:val="StyleUnderline"/>
        </w:rPr>
        <w:t xml:space="preserve"> of public opinion</w:t>
      </w:r>
      <w:r w:rsidRPr="00381888">
        <w:rPr>
          <w:sz w:val="16"/>
        </w:rPr>
        <w:t>. And that is why it is still here.</w:t>
      </w:r>
    </w:p>
    <w:p w14:paraId="20816CEF" w14:textId="77777777" w:rsidR="000E5F1D" w:rsidRPr="00D77675" w:rsidRDefault="000E5F1D" w:rsidP="000E5F1D">
      <w:pPr>
        <w:pStyle w:val="Heading3"/>
      </w:pPr>
      <w:r>
        <w:t>Internal---AT: Biden Said No</w:t>
      </w:r>
    </w:p>
    <w:p w14:paraId="203CD79B" w14:textId="77777777" w:rsidR="000E5F1D" w:rsidRDefault="000E5F1D" w:rsidP="000E5F1D">
      <w:pPr>
        <w:pStyle w:val="Heading4"/>
      </w:pPr>
      <w:r>
        <w:t xml:space="preserve">He </w:t>
      </w:r>
      <w:r w:rsidRPr="00BD758C">
        <w:rPr>
          <w:u w:val="single"/>
        </w:rPr>
        <w:t>no longer</w:t>
      </w:r>
      <w:r>
        <w:t xml:space="preserve"> thinks it’s a bone-headed idea. </w:t>
      </w:r>
    </w:p>
    <w:p w14:paraId="5928136C" w14:textId="77777777" w:rsidR="000E5F1D" w:rsidRDefault="000E5F1D" w:rsidP="000E5F1D">
      <w:r w:rsidRPr="00BE71B4">
        <w:rPr>
          <w:rStyle w:val="Style13ptBold"/>
        </w:rPr>
        <w:t>Holzberg ’21</w:t>
      </w:r>
      <w:r>
        <w:t xml:space="preserve"> [Melissa Holzberg; 04/15/2021; “From ‘Bonehead Idea’ To Studying It: Joe Biden’s Shifting Positions On Court Packing,” Forbes News; https://www.forbes.com/sites/melissaholzberg/2021/04/15/from-bonehead-idea-to-studying-it-joe-bidens-shifting-positions-on-court-packing/?sh=534259af63ea//BUBU]</w:t>
      </w:r>
    </w:p>
    <w:p w14:paraId="717E0653" w14:textId="77777777" w:rsidR="000E5F1D" w:rsidRPr="00BE71B4" w:rsidRDefault="000E5F1D" w:rsidP="000E5F1D">
      <w:pPr>
        <w:rPr>
          <w:u w:val="single"/>
        </w:rPr>
      </w:pPr>
      <w:r w:rsidRPr="00BE71B4">
        <w:rPr>
          <w:sz w:val="14"/>
        </w:rPr>
        <w:t xml:space="preserve">As a second-term senator in 1983, Joe </w:t>
      </w:r>
      <w:r w:rsidRPr="00BE71B4">
        <w:rPr>
          <w:rStyle w:val="StyleUnderline"/>
          <w:b/>
          <w:bCs/>
        </w:rPr>
        <w:t>Biden</w:t>
      </w:r>
      <w:r w:rsidRPr="00BE71B4">
        <w:rPr>
          <w:rStyle w:val="StyleUnderline"/>
        </w:rPr>
        <w:t xml:space="preserve"> called</w:t>
      </w:r>
      <w:r w:rsidRPr="00BE71B4">
        <w:rPr>
          <w:sz w:val="14"/>
        </w:rPr>
        <w:t xml:space="preserve"> former President </w:t>
      </w:r>
      <w:r w:rsidRPr="00BE71B4">
        <w:rPr>
          <w:b/>
          <w:bCs/>
          <w:u w:val="single"/>
        </w:rPr>
        <w:t>F</w:t>
      </w:r>
      <w:r w:rsidRPr="00BE71B4">
        <w:rPr>
          <w:sz w:val="14"/>
        </w:rPr>
        <w:t xml:space="preserve">ranklin </w:t>
      </w:r>
      <w:r w:rsidRPr="00BE71B4">
        <w:rPr>
          <w:b/>
          <w:bCs/>
          <w:u w:val="single"/>
        </w:rPr>
        <w:t>D</w:t>
      </w:r>
      <w:r w:rsidRPr="00BE71B4">
        <w:rPr>
          <w:sz w:val="14"/>
        </w:rPr>
        <w:t xml:space="preserve">. </w:t>
      </w:r>
      <w:r w:rsidRPr="00BE71B4">
        <w:rPr>
          <w:b/>
          <w:bCs/>
          <w:u w:val="single"/>
        </w:rPr>
        <w:t>R</w:t>
      </w:r>
      <w:r w:rsidRPr="00BE71B4">
        <w:rPr>
          <w:sz w:val="14"/>
        </w:rPr>
        <w:t xml:space="preserve">oosevelt’s </w:t>
      </w:r>
      <w:r w:rsidRPr="00BE71B4">
        <w:rPr>
          <w:b/>
          <w:bCs/>
          <w:u w:val="single"/>
        </w:rPr>
        <w:t>court packing</w:t>
      </w:r>
      <w:r w:rsidRPr="00BE71B4">
        <w:rPr>
          <w:sz w:val="14"/>
        </w:rPr>
        <w:t xml:space="preserve"> proposal </w:t>
      </w:r>
      <w:r w:rsidRPr="00BE71B4">
        <w:rPr>
          <w:u w:val="single"/>
        </w:rPr>
        <w:t>a</w:t>
      </w:r>
      <w:r w:rsidRPr="00BE71B4">
        <w:rPr>
          <w:sz w:val="14"/>
        </w:rPr>
        <w:t xml:space="preserve"> “</w:t>
      </w:r>
      <w:r w:rsidRPr="00BE71B4">
        <w:rPr>
          <w:b/>
          <w:bCs/>
          <w:u w:val="single"/>
        </w:rPr>
        <w:t>bonehead idea</w:t>
      </w:r>
      <w:r w:rsidRPr="00BE71B4">
        <w:rPr>
          <w:sz w:val="14"/>
        </w:rPr>
        <w:t xml:space="preserve">,” </w:t>
      </w:r>
      <w:r w:rsidRPr="00BE71B4">
        <w:rPr>
          <w:u w:val="single"/>
        </w:rPr>
        <w:t>but</w:t>
      </w:r>
      <w:r w:rsidRPr="00BE71B4">
        <w:rPr>
          <w:sz w:val="14"/>
        </w:rPr>
        <w:t xml:space="preserve"> 38 years later </w:t>
      </w:r>
      <w:r w:rsidRPr="00BE71B4">
        <w:rPr>
          <w:u w:val="single"/>
        </w:rPr>
        <w:t xml:space="preserve">as </w:t>
      </w:r>
      <w:r w:rsidRPr="00BE71B4">
        <w:rPr>
          <w:b/>
          <w:bCs/>
          <w:u w:val="single"/>
        </w:rPr>
        <w:t>president</w:t>
      </w:r>
      <w:r w:rsidRPr="00BE71B4">
        <w:rPr>
          <w:sz w:val="14"/>
        </w:rPr>
        <w:t xml:space="preserve">, </w:t>
      </w:r>
      <w:r w:rsidRPr="00BE71B4">
        <w:rPr>
          <w:u w:val="single"/>
        </w:rPr>
        <w:t xml:space="preserve">Biden created a </w:t>
      </w:r>
      <w:r w:rsidRPr="00BE71B4">
        <w:rPr>
          <w:b/>
          <w:bCs/>
          <w:u w:val="single"/>
        </w:rPr>
        <w:t>commission</w:t>
      </w:r>
      <w:r w:rsidRPr="00BE71B4">
        <w:rPr>
          <w:u w:val="single"/>
        </w:rPr>
        <w:t xml:space="preserve"> to</w:t>
      </w:r>
      <w:r w:rsidRPr="00BE71B4">
        <w:rPr>
          <w:sz w:val="14"/>
        </w:rPr>
        <w:t xml:space="preserve"> study the Supreme Court and some Democrats are forcing Biden’s hand by introducing legislation to </w:t>
      </w:r>
      <w:r w:rsidRPr="00BE71B4">
        <w:rPr>
          <w:b/>
          <w:bCs/>
          <w:u w:val="single"/>
        </w:rPr>
        <w:t>expand</w:t>
      </w:r>
      <w:r w:rsidRPr="00BE71B4">
        <w:rPr>
          <w:u w:val="single"/>
        </w:rPr>
        <w:t xml:space="preserve"> the </w:t>
      </w:r>
      <w:r w:rsidRPr="00BE71B4">
        <w:rPr>
          <w:b/>
          <w:bCs/>
          <w:u w:val="single"/>
        </w:rPr>
        <w:t>Supreme Court</w:t>
      </w:r>
      <w:r w:rsidRPr="00BE71B4">
        <w:rPr>
          <w:u w:val="single"/>
        </w:rPr>
        <w:t xml:space="preserve"> from </w:t>
      </w:r>
      <w:r w:rsidRPr="00BE71B4">
        <w:rPr>
          <w:b/>
          <w:bCs/>
          <w:u w:val="single"/>
        </w:rPr>
        <w:t>nine</w:t>
      </w:r>
      <w:r w:rsidRPr="00BE71B4">
        <w:rPr>
          <w:u w:val="single"/>
        </w:rPr>
        <w:t xml:space="preserve"> to </w:t>
      </w:r>
      <w:r w:rsidRPr="00BE71B4">
        <w:rPr>
          <w:b/>
          <w:bCs/>
          <w:u w:val="single"/>
        </w:rPr>
        <w:t>13</w:t>
      </w:r>
      <w:r w:rsidRPr="00BE71B4">
        <w:rPr>
          <w:u w:val="single"/>
        </w:rPr>
        <w:t xml:space="preserve"> </w:t>
      </w:r>
      <w:r w:rsidRPr="00BE71B4">
        <w:rPr>
          <w:b/>
          <w:bCs/>
          <w:u w:val="single"/>
        </w:rPr>
        <w:t>justices</w:t>
      </w:r>
      <w:r w:rsidRPr="00BE71B4">
        <w:rPr>
          <w:u w:val="single"/>
        </w:rPr>
        <w:t xml:space="preserve">. </w:t>
      </w:r>
    </w:p>
    <w:p w14:paraId="0AC5942B" w14:textId="77777777" w:rsidR="000E5F1D" w:rsidRPr="00BD758C" w:rsidRDefault="000E5F1D" w:rsidP="000E5F1D">
      <w:pPr>
        <w:rPr>
          <w:sz w:val="14"/>
        </w:rPr>
      </w:pPr>
      <w:r w:rsidRPr="00BD758C">
        <w:rPr>
          <w:b/>
          <w:bCs/>
          <w:u w:val="single"/>
        </w:rPr>
        <w:t>Court packing</w:t>
      </w:r>
      <w:r w:rsidRPr="00BD758C">
        <w:rPr>
          <w:u w:val="single"/>
        </w:rPr>
        <w:t xml:space="preserve"> became a </w:t>
      </w:r>
      <w:r w:rsidRPr="00BD758C">
        <w:rPr>
          <w:b/>
          <w:bCs/>
          <w:u w:val="single"/>
        </w:rPr>
        <w:t>more-mainstream</w:t>
      </w:r>
      <w:r w:rsidRPr="00BD758C">
        <w:rPr>
          <w:u w:val="single"/>
        </w:rPr>
        <w:t xml:space="preserve"> Democratic objective</w:t>
      </w:r>
      <w:r w:rsidRPr="00BD758C">
        <w:rPr>
          <w:sz w:val="14"/>
        </w:rPr>
        <w:t xml:space="preserve"> after Republicans refused to give a hearing to Merrick Garland, former President Barack Obama’s nominee to replace Antonin Scalia on the Court, in 2016 ahead of the presidential election. </w:t>
      </w:r>
    </w:p>
    <w:p w14:paraId="58D1EC64" w14:textId="77777777" w:rsidR="000E5F1D" w:rsidRPr="00BD758C" w:rsidRDefault="000E5F1D" w:rsidP="000E5F1D">
      <w:pPr>
        <w:rPr>
          <w:sz w:val="14"/>
        </w:rPr>
      </w:pPr>
      <w:r w:rsidRPr="00BD758C">
        <w:rPr>
          <w:b/>
          <w:bCs/>
          <w:u w:val="single"/>
        </w:rPr>
        <w:t>Court packing</w:t>
      </w:r>
      <w:r w:rsidRPr="00BD758C">
        <w:rPr>
          <w:u w:val="single"/>
        </w:rPr>
        <w:t xml:space="preserve"> separated</w:t>
      </w:r>
      <w:r w:rsidRPr="00BD758C">
        <w:rPr>
          <w:sz w:val="14"/>
        </w:rPr>
        <w:t xml:space="preserve"> the Democratic </w:t>
      </w:r>
      <w:r w:rsidRPr="00BD758C">
        <w:rPr>
          <w:b/>
          <w:bCs/>
          <w:u w:val="single"/>
        </w:rPr>
        <w:t>field</w:t>
      </w:r>
      <w:r w:rsidRPr="00BD758C">
        <w:rPr>
          <w:sz w:val="14"/>
        </w:rPr>
        <w:t xml:space="preserve"> of candidates in 2020: Now-Transportation Secretary Pete Buttigieg </w:t>
      </w:r>
      <w:r w:rsidRPr="00BD758C">
        <w:rPr>
          <w:b/>
          <w:bCs/>
          <w:u w:val="single"/>
        </w:rPr>
        <w:t>championed</w:t>
      </w:r>
      <w:r w:rsidRPr="00BD758C">
        <w:rPr>
          <w:u w:val="single"/>
        </w:rPr>
        <w:t xml:space="preserve"> the idea of </w:t>
      </w:r>
      <w:r w:rsidRPr="00BD758C">
        <w:rPr>
          <w:b/>
          <w:bCs/>
          <w:u w:val="single"/>
        </w:rPr>
        <w:t>expanding</w:t>
      </w:r>
      <w:r w:rsidRPr="00BD758C">
        <w:rPr>
          <w:u w:val="single"/>
        </w:rPr>
        <w:t xml:space="preserve"> the Supreme </w:t>
      </w:r>
      <w:r w:rsidRPr="00BD758C">
        <w:rPr>
          <w:b/>
          <w:bCs/>
          <w:u w:val="single"/>
        </w:rPr>
        <w:t>Court</w:t>
      </w:r>
      <w:r w:rsidRPr="00BD758C">
        <w:rPr>
          <w:u w:val="single"/>
        </w:rPr>
        <w:t xml:space="preserve"> to </w:t>
      </w:r>
      <w:r w:rsidRPr="00BD758C">
        <w:rPr>
          <w:b/>
          <w:bCs/>
          <w:u w:val="single"/>
        </w:rPr>
        <w:t>15 justices</w:t>
      </w:r>
      <w:r w:rsidRPr="00BD758C">
        <w:rPr>
          <w:sz w:val="14"/>
        </w:rPr>
        <w:t xml:space="preserve">, while </w:t>
      </w:r>
      <w:r w:rsidRPr="00BD758C">
        <w:rPr>
          <w:b/>
          <w:bCs/>
          <w:u w:val="single"/>
        </w:rPr>
        <w:t>Biden</w:t>
      </w:r>
      <w:r w:rsidRPr="00BD758C">
        <w:rPr>
          <w:sz w:val="14"/>
        </w:rPr>
        <w:t xml:space="preserve"> told reporters in 2019 that he </w:t>
      </w:r>
      <w:r w:rsidRPr="00BD758C">
        <w:rPr>
          <w:u w:val="single"/>
        </w:rPr>
        <w:t>was</w:t>
      </w:r>
      <w:r w:rsidRPr="00BD758C">
        <w:rPr>
          <w:sz w:val="14"/>
        </w:rPr>
        <w:t xml:space="preserve"> “</w:t>
      </w:r>
      <w:r w:rsidRPr="00BD758C">
        <w:rPr>
          <w:b/>
          <w:bCs/>
          <w:u w:val="single"/>
        </w:rPr>
        <w:t>not prepared</w:t>
      </w:r>
      <w:r w:rsidRPr="00BD758C">
        <w:rPr>
          <w:u w:val="single"/>
        </w:rPr>
        <w:t xml:space="preserve"> to go on and try to </w:t>
      </w:r>
      <w:r w:rsidRPr="00BD758C">
        <w:rPr>
          <w:b/>
          <w:bCs/>
          <w:u w:val="single"/>
        </w:rPr>
        <w:t>pack</w:t>
      </w:r>
      <w:r w:rsidRPr="00BD758C">
        <w:rPr>
          <w:u w:val="single"/>
        </w:rPr>
        <w:t xml:space="preserve"> the </w:t>
      </w:r>
      <w:r w:rsidRPr="00BD758C">
        <w:rPr>
          <w:b/>
          <w:bCs/>
          <w:u w:val="single"/>
        </w:rPr>
        <w:t>court</w:t>
      </w:r>
      <w:r w:rsidRPr="00BD758C">
        <w:rPr>
          <w:sz w:val="14"/>
        </w:rPr>
        <w:t xml:space="preserve">, because we’ll live to rue that day.” </w:t>
      </w:r>
    </w:p>
    <w:p w14:paraId="0866B011" w14:textId="77777777" w:rsidR="000E5F1D" w:rsidRPr="00BD758C" w:rsidRDefault="000E5F1D" w:rsidP="000E5F1D">
      <w:pPr>
        <w:rPr>
          <w:sz w:val="14"/>
        </w:rPr>
      </w:pPr>
      <w:r w:rsidRPr="00BD758C">
        <w:rPr>
          <w:b/>
          <w:bCs/>
          <w:u w:val="single"/>
        </w:rPr>
        <w:t>Biden’s</w:t>
      </w:r>
      <w:r w:rsidRPr="00BD758C">
        <w:rPr>
          <w:u w:val="single"/>
        </w:rPr>
        <w:t xml:space="preserve"> position </w:t>
      </w:r>
      <w:r w:rsidRPr="00BD758C">
        <w:rPr>
          <w:b/>
          <w:bCs/>
          <w:u w:val="single"/>
        </w:rPr>
        <w:t>started</w:t>
      </w:r>
      <w:r w:rsidRPr="00BD758C">
        <w:rPr>
          <w:u w:val="single"/>
        </w:rPr>
        <w:t xml:space="preserve"> to </w:t>
      </w:r>
      <w:r w:rsidRPr="00BD758C">
        <w:rPr>
          <w:b/>
          <w:bCs/>
          <w:u w:val="single"/>
        </w:rPr>
        <w:t>change</w:t>
      </w:r>
      <w:r w:rsidRPr="00BD758C">
        <w:rPr>
          <w:sz w:val="14"/>
        </w:rPr>
        <w:t xml:space="preserve"> though, after former President Donald Trump made clear he intended to nominate, and then-Senate Majority Leader Mitch McConnell intended to confirm, a justice to replace the late-Ruth Bader Ginsburg just weeks before the 2020 election. </w:t>
      </w:r>
    </w:p>
    <w:p w14:paraId="667D39B1" w14:textId="77777777" w:rsidR="000E5F1D" w:rsidRPr="00BD758C" w:rsidRDefault="000E5F1D" w:rsidP="000E5F1D">
      <w:pPr>
        <w:rPr>
          <w:sz w:val="14"/>
        </w:rPr>
      </w:pPr>
      <w:r w:rsidRPr="00BD758C">
        <w:rPr>
          <w:sz w:val="14"/>
        </w:rPr>
        <w:t xml:space="preserve">During Biden and Trump’s first presidential debate in September, </w:t>
      </w:r>
      <w:r w:rsidRPr="00BD758C">
        <w:rPr>
          <w:b/>
          <w:bCs/>
          <w:u w:val="single"/>
        </w:rPr>
        <w:t>Biden</w:t>
      </w:r>
      <w:r w:rsidRPr="00BD758C">
        <w:rPr>
          <w:u w:val="single"/>
        </w:rPr>
        <w:t xml:space="preserve"> </w:t>
      </w:r>
      <w:r w:rsidRPr="00BD758C">
        <w:rPr>
          <w:b/>
          <w:bCs/>
          <w:u w:val="single"/>
        </w:rPr>
        <w:t>refused</w:t>
      </w:r>
      <w:r w:rsidRPr="00BD758C">
        <w:rPr>
          <w:u w:val="single"/>
        </w:rPr>
        <w:t xml:space="preserve"> to tell voters if he would </w:t>
      </w:r>
      <w:r w:rsidRPr="00BD758C">
        <w:rPr>
          <w:b/>
          <w:bCs/>
          <w:u w:val="single"/>
        </w:rPr>
        <w:t>support</w:t>
      </w:r>
      <w:r w:rsidRPr="00BD758C">
        <w:rPr>
          <w:u w:val="single"/>
        </w:rPr>
        <w:t xml:space="preserve"> </w:t>
      </w:r>
      <w:r w:rsidRPr="00BD758C">
        <w:rPr>
          <w:b/>
          <w:bCs/>
          <w:u w:val="single"/>
        </w:rPr>
        <w:t>expanding</w:t>
      </w:r>
      <w:r w:rsidRPr="00BD758C">
        <w:rPr>
          <w:u w:val="single"/>
        </w:rPr>
        <w:t xml:space="preserve"> the </w:t>
      </w:r>
      <w:r w:rsidRPr="00BD758C">
        <w:rPr>
          <w:b/>
          <w:bCs/>
          <w:u w:val="single"/>
        </w:rPr>
        <w:t>Supreme</w:t>
      </w:r>
      <w:r w:rsidRPr="00BD758C">
        <w:rPr>
          <w:u w:val="single"/>
        </w:rPr>
        <w:t xml:space="preserve"> </w:t>
      </w:r>
      <w:r w:rsidRPr="00BD758C">
        <w:rPr>
          <w:b/>
          <w:bCs/>
          <w:u w:val="single"/>
        </w:rPr>
        <w:t>Court</w:t>
      </w:r>
      <w:r w:rsidRPr="00BD758C">
        <w:rPr>
          <w:sz w:val="14"/>
        </w:rPr>
        <w:t xml:space="preserve">, and then clarified in an interview that if elected </w:t>
      </w:r>
      <w:r w:rsidRPr="00BD758C">
        <w:rPr>
          <w:u w:val="single"/>
        </w:rPr>
        <w:t>he</w:t>
      </w:r>
      <w:r w:rsidRPr="00BD758C">
        <w:rPr>
          <w:sz w:val="14"/>
        </w:rPr>
        <w:t xml:space="preserve"> would </w:t>
      </w:r>
      <w:r w:rsidRPr="00BD758C">
        <w:rPr>
          <w:b/>
          <w:bCs/>
          <w:u w:val="single"/>
        </w:rPr>
        <w:t>create</w:t>
      </w:r>
      <w:r w:rsidRPr="00BD758C">
        <w:rPr>
          <w:u w:val="single"/>
        </w:rPr>
        <w:t xml:space="preserve"> a </w:t>
      </w:r>
      <w:r w:rsidRPr="00BD758C">
        <w:rPr>
          <w:b/>
          <w:bCs/>
          <w:u w:val="single"/>
        </w:rPr>
        <w:t>commission</w:t>
      </w:r>
      <w:r w:rsidRPr="00BD758C">
        <w:rPr>
          <w:u w:val="single"/>
        </w:rPr>
        <w:t xml:space="preserve"> that would give “</w:t>
      </w:r>
      <w:r w:rsidRPr="00BD758C">
        <w:rPr>
          <w:b/>
          <w:bCs/>
          <w:u w:val="single"/>
        </w:rPr>
        <w:t>recommendations</w:t>
      </w:r>
      <w:r w:rsidRPr="00BD758C">
        <w:rPr>
          <w:u w:val="single"/>
        </w:rPr>
        <w:t xml:space="preserve"> as to how to reform the </w:t>
      </w:r>
      <w:r w:rsidRPr="00BD758C">
        <w:rPr>
          <w:b/>
          <w:bCs/>
          <w:u w:val="single"/>
        </w:rPr>
        <w:t>court system</w:t>
      </w:r>
      <w:r w:rsidRPr="00BD758C">
        <w:rPr>
          <w:u w:val="single"/>
        </w:rPr>
        <w:t>” because it was “</w:t>
      </w:r>
      <w:r w:rsidRPr="00BD758C">
        <w:rPr>
          <w:b/>
          <w:bCs/>
          <w:u w:val="single"/>
        </w:rPr>
        <w:t>getting out of whack</w:t>
      </w:r>
      <w:r w:rsidRPr="00BD758C">
        <w:rPr>
          <w:sz w:val="14"/>
        </w:rPr>
        <w:t xml:space="preserve">.” </w:t>
      </w:r>
    </w:p>
    <w:p w14:paraId="6D1B1A02" w14:textId="77777777" w:rsidR="000E5F1D" w:rsidRPr="000E5F1D" w:rsidRDefault="000E5F1D" w:rsidP="000E5F1D">
      <w:pPr>
        <w:rPr>
          <w:u w:val="single"/>
        </w:rPr>
      </w:pPr>
      <w:r w:rsidRPr="00BD758C">
        <w:rPr>
          <w:sz w:val="14"/>
        </w:rPr>
        <w:t xml:space="preserve">On April 9, </w:t>
      </w:r>
      <w:r w:rsidRPr="00BD758C">
        <w:rPr>
          <w:b/>
          <w:bCs/>
          <w:u w:val="single"/>
        </w:rPr>
        <w:t>Biden</w:t>
      </w:r>
      <w:r w:rsidRPr="00BD758C">
        <w:rPr>
          <w:u w:val="single"/>
        </w:rPr>
        <w:t xml:space="preserve"> convened a </w:t>
      </w:r>
      <w:r w:rsidRPr="00BD758C">
        <w:rPr>
          <w:b/>
          <w:bCs/>
          <w:u w:val="single"/>
        </w:rPr>
        <w:t>180-day study</w:t>
      </w:r>
      <w:r w:rsidRPr="00BD758C">
        <w:rPr>
          <w:u w:val="single"/>
        </w:rPr>
        <w:t xml:space="preserve"> on the </w:t>
      </w:r>
      <w:r w:rsidRPr="00BD758C">
        <w:rPr>
          <w:b/>
          <w:bCs/>
          <w:u w:val="single"/>
        </w:rPr>
        <w:t>effects</w:t>
      </w:r>
      <w:r w:rsidRPr="00BD758C">
        <w:rPr>
          <w:u w:val="single"/>
        </w:rPr>
        <w:t xml:space="preserve"> of </w:t>
      </w:r>
      <w:r w:rsidRPr="00BD758C">
        <w:rPr>
          <w:b/>
          <w:bCs/>
          <w:u w:val="single"/>
        </w:rPr>
        <w:t>expanding</w:t>
      </w:r>
      <w:r w:rsidRPr="00BD758C">
        <w:rPr>
          <w:u w:val="single"/>
        </w:rPr>
        <w:t xml:space="preserve"> the </w:t>
      </w:r>
      <w:r w:rsidRPr="00BD758C">
        <w:rPr>
          <w:b/>
          <w:bCs/>
          <w:u w:val="single"/>
        </w:rPr>
        <w:t>Supreme Court</w:t>
      </w:r>
      <w:r w:rsidRPr="00BD758C">
        <w:rPr>
          <w:u w:val="single"/>
        </w:rPr>
        <w:t>.</w:t>
      </w:r>
    </w:p>
    <w:p w14:paraId="6B8E2DEF" w14:textId="25FAD36C" w:rsidR="000E5F1D" w:rsidRDefault="000E5F1D" w:rsidP="000E5F1D">
      <w:pPr>
        <w:pStyle w:val="Heading3"/>
      </w:pPr>
      <w:r>
        <w:t>Impact---AT: Packing Fine</w:t>
      </w:r>
    </w:p>
    <w:p w14:paraId="07A5D90E" w14:textId="789AF3F6" w:rsidR="000E5F1D" w:rsidRDefault="000E5F1D" w:rsidP="000E5F1D">
      <w:pPr>
        <w:pStyle w:val="Heading4"/>
      </w:pPr>
      <w:r>
        <w:t>It destroys democracy.</w:t>
      </w:r>
    </w:p>
    <w:p w14:paraId="0084A65C" w14:textId="77777777" w:rsidR="000E5F1D" w:rsidRDefault="000E5F1D" w:rsidP="000E5F1D">
      <w:r>
        <w:t xml:space="preserve">Bob </w:t>
      </w:r>
      <w:r w:rsidRPr="00AE6A78">
        <w:rPr>
          <w:rStyle w:val="Style13ptBold"/>
        </w:rPr>
        <w:t>Bauer 18</w:t>
      </w:r>
      <w:r>
        <w:t>, professor of practice and distinguished scholar in residence at New York University School of Law, J.D. from the University of Virginia Law School, 6/6/18, “Don’t Pack the Courts,” https://www.theatlantic.com/ideas/archive/2018/07/dont-pack-the-courts/564479/</w:t>
      </w:r>
    </w:p>
    <w:p w14:paraId="7BEEDAB4" w14:textId="77777777" w:rsidR="000E5F1D" w:rsidRPr="00A16430" w:rsidRDefault="000E5F1D" w:rsidP="000E5F1D">
      <w:pPr>
        <w:rPr>
          <w:sz w:val="12"/>
        </w:rPr>
      </w:pPr>
      <w:r w:rsidRPr="00974B34">
        <w:rPr>
          <w:sz w:val="16"/>
        </w:rPr>
        <w:t xml:space="preserve">In fact, </w:t>
      </w:r>
      <w:r w:rsidRPr="00974B34">
        <w:rPr>
          <w:rStyle w:val="StyleUnderline"/>
        </w:rPr>
        <w:t>many Democrats and progressives argue that the Republicans have already embarked on a kind of court-packing scheme</w:t>
      </w:r>
      <w:r w:rsidRPr="00974B34">
        <w:rPr>
          <w:sz w:val="16"/>
        </w:rPr>
        <w:t xml:space="preserve">. The Senate Republican majority took a seat away from the Obama presidency—namely that for which Judge Merrick Garland was nominated. So with Justice Antonin Scalia’s death and Kennedy’s retirement, the Garland seat hijacking has </w:t>
      </w:r>
      <w:r w:rsidRPr="00A16430">
        <w:rPr>
          <w:sz w:val="16"/>
        </w:rPr>
        <w:t xml:space="preserve">given them two seats to fill. Call it reverse packing, but it’s a close cousin to packing itself. </w:t>
      </w:r>
      <w:r w:rsidRPr="00A16430">
        <w:rPr>
          <w:rStyle w:val="StyleUnderline"/>
        </w:rPr>
        <w:t>Progressives pursuing a packing strategy would be merely</w:t>
      </w:r>
      <w:r w:rsidRPr="00A16430">
        <w:rPr>
          <w:sz w:val="16"/>
        </w:rPr>
        <w:t xml:space="preserve"> </w:t>
      </w:r>
      <w:r w:rsidRPr="00A16430">
        <w:rPr>
          <w:rStyle w:val="Emphasis"/>
        </w:rPr>
        <w:t>accepting that the game is on</w:t>
      </w:r>
      <w:r w:rsidRPr="00A16430">
        <w:rPr>
          <w:sz w:val="16"/>
        </w:rPr>
        <w:t xml:space="preserve"> and that if these are the rules, they should play by them. </w:t>
      </w:r>
      <w:r w:rsidRPr="00A16430">
        <w:rPr>
          <w:rStyle w:val="StyleUnderline"/>
          <w:sz w:val="16"/>
          <w:szCs w:val="16"/>
        </w:rPr>
        <w:t>This</w:t>
      </w:r>
      <w:r w:rsidRPr="00A16430">
        <w:rPr>
          <w:sz w:val="10"/>
          <w:szCs w:val="16"/>
        </w:rPr>
        <w:t xml:space="preserve"> </w:t>
      </w:r>
      <w:r w:rsidRPr="00A16430">
        <w:rPr>
          <w:sz w:val="16"/>
        </w:rPr>
        <w:t xml:space="preserve">answers, to some degree, the complaint that a Democratic move toward court packing </w:t>
      </w:r>
      <w:r w:rsidRPr="00A16430">
        <w:rPr>
          <w:rStyle w:val="StyleUnderline"/>
        </w:rPr>
        <w:t xml:space="preserve">invites pure tit-for-tat or initiates a cycle of </w:t>
      </w:r>
      <w:r w:rsidRPr="00A16430">
        <w:rPr>
          <w:rStyle w:val="Emphasis"/>
        </w:rPr>
        <w:t>constitutional violence</w:t>
      </w:r>
      <w:r w:rsidRPr="00A16430">
        <w:rPr>
          <w:sz w:val="16"/>
        </w:rPr>
        <w:t>: The Republicans have already made the first move.</w:t>
      </w:r>
    </w:p>
    <w:p w14:paraId="15492FF1" w14:textId="77777777" w:rsidR="000E5F1D" w:rsidRPr="00A16430" w:rsidRDefault="000E5F1D" w:rsidP="000E5F1D">
      <w:pPr>
        <w:rPr>
          <w:sz w:val="12"/>
        </w:rPr>
      </w:pPr>
      <w:r w:rsidRPr="00A16430">
        <w:rPr>
          <w:sz w:val="16"/>
        </w:rPr>
        <w:t xml:space="preserve"> </w:t>
      </w:r>
      <w:r w:rsidRPr="00A16430">
        <w:rPr>
          <w:rStyle w:val="Emphasis"/>
        </w:rPr>
        <w:t>It would still be a mistake</w:t>
      </w:r>
      <w:r w:rsidRPr="00A16430">
        <w:rPr>
          <w:sz w:val="16"/>
        </w:rPr>
        <w:t>.</w:t>
      </w:r>
    </w:p>
    <w:p w14:paraId="33C0FC01" w14:textId="77777777" w:rsidR="000E5F1D" w:rsidRPr="00A16430" w:rsidRDefault="000E5F1D" w:rsidP="000E5F1D">
      <w:pPr>
        <w:rPr>
          <w:sz w:val="12"/>
        </w:rPr>
      </w:pPr>
      <w:r w:rsidRPr="00A16430">
        <w:rPr>
          <w:sz w:val="16"/>
        </w:rPr>
        <w:t xml:space="preserve"> The question </w:t>
      </w:r>
      <w:r w:rsidRPr="00A16430">
        <w:rPr>
          <w:rStyle w:val="StyleUnderline"/>
        </w:rPr>
        <w:t>progressives must answer</w:t>
      </w:r>
      <w:r w:rsidRPr="00A16430">
        <w:rPr>
          <w:sz w:val="16"/>
        </w:rPr>
        <w:t xml:space="preserve"> in this and other cases is </w:t>
      </w:r>
      <w:r w:rsidRPr="00A16430">
        <w:rPr>
          <w:rStyle w:val="StyleUnderline"/>
        </w:rPr>
        <w:t>whether the alarms</w:t>
      </w:r>
      <w:r w:rsidRPr="00A16430">
        <w:rPr>
          <w:sz w:val="16"/>
        </w:rPr>
        <w:t xml:space="preserve"> rightly </w:t>
      </w:r>
      <w:r w:rsidRPr="00A16430">
        <w:rPr>
          <w:rStyle w:val="StyleUnderline"/>
        </w:rPr>
        <w:t xml:space="preserve">sounded about Trump’s threat to democracy must be understood entirely or mostly in terms of democracy as </w:t>
      </w:r>
      <w:r w:rsidRPr="00A16430">
        <w:rPr>
          <w:rStyle w:val="Emphasis"/>
        </w:rPr>
        <w:t>outcomes</w:t>
      </w:r>
      <w:r w:rsidRPr="00A16430">
        <w:rPr>
          <w:rStyle w:val="StyleUnderline"/>
        </w:rPr>
        <w:t xml:space="preserve">, or also democracy as </w:t>
      </w:r>
      <w:r w:rsidRPr="00A16430">
        <w:rPr>
          <w:rStyle w:val="Emphasis"/>
        </w:rPr>
        <w:t>institutions</w:t>
      </w:r>
      <w:r w:rsidRPr="00A16430">
        <w:rPr>
          <w:sz w:val="16"/>
        </w:rPr>
        <w:t xml:space="preserve">. Of course, if what is feared is a threat to outcomes, then packing the Court is one among a number of rational responses. But </w:t>
      </w:r>
      <w:r w:rsidRPr="00A16430">
        <w:rPr>
          <w:rStyle w:val="StyleUnderline"/>
        </w:rPr>
        <w:t>if it is a threat to institutions, then its dangers are those prominently featured in the criticisms of the Trump presidency</w:t>
      </w:r>
      <w:r w:rsidRPr="00A16430">
        <w:rPr>
          <w:sz w:val="16"/>
        </w:rPr>
        <w:t xml:space="preserve">: contempt for institutions, an entirely instrumental view of law, and the hostility to reasoned debate and disagreement that all violate crucial norms for the conduct of vibrant democratic politics. As Trump displays his lack of understanding and respect for institutions, and progressives fear the costs to democracy in this second sense, </w:t>
      </w:r>
      <w:r w:rsidRPr="00A16430">
        <w:rPr>
          <w:rStyle w:val="StyleUnderline"/>
        </w:rPr>
        <w:t>the court-packing proposal seems especially ill-considered</w:t>
      </w:r>
      <w:r w:rsidRPr="00A16430">
        <w:rPr>
          <w:sz w:val="16"/>
        </w:rPr>
        <w:t>. It seems that Trump’s opposition would do better to distinguish its reform politics from anything resembling the approach of this president, which seeks to undermine institutions and associated norms to engineer his preferred outcomes.</w:t>
      </w:r>
    </w:p>
    <w:p w14:paraId="0D9088D5" w14:textId="77777777" w:rsidR="000E5F1D" w:rsidRPr="00A16430" w:rsidRDefault="000E5F1D" w:rsidP="000E5F1D">
      <w:pPr>
        <w:rPr>
          <w:sz w:val="12"/>
        </w:rPr>
      </w:pPr>
      <w:r w:rsidRPr="00A16430">
        <w:rPr>
          <w:sz w:val="16"/>
        </w:rPr>
        <w:t xml:space="preserve"> Democrats and progressives concerned about a rightward drift or even lunge in the Court’s jurisprudence will wonder where this line of argument leaves them. Does it mean they have to tolerate a generation or more with a Court stacked with Trump nominees and, as some may fear, ready to run roughshod over precedent to achieve a triumph of conservative judicial supremacy? No, but </w:t>
      </w:r>
      <w:r w:rsidRPr="00A16430">
        <w:rPr>
          <w:rStyle w:val="StyleUnderline"/>
        </w:rPr>
        <w:t>the question is whether</w:t>
      </w:r>
      <w:r w:rsidRPr="00A16430">
        <w:rPr>
          <w:sz w:val="16"/>
        </w:rPr>
        <w:t xml:space="preserve"> the defense against </w:t>
      </w:r>
      <w:r w:rsidRPr="00A16430">
        <w:rPr>
          <w:rStyle w:val="StyleUnderline"/>
        </w:rPr>
        <w:t>any such possibility would</w:t>
      </w:r>
      <w:r w:rsidRPr="00A16430">
        <w:rPr>
          <w:sz w:val="16"/>
        </w:rPr>
        <w:t xml:space="preserve"> take the form of bona fide institutional reform, or </w:t>
      </w:r>
      <w:r w:rsidRPr="00A16430">
        <w:rPr>
          <w:rStyle w:val="StyleUnderline"/>
        </w:rPr>
        <w:t xml:space="preserve">merely result in additional and perhaps </w:t>
      </w:r>
      <w:r w:rsidRPr="00A16430">
        <w:rPr>
          <w:rStyle w:val="Emphasis"/>
        </w:rPr>
        <w:t>irreparable institutional damage</w:t>
      </w:r>
      <w:r w:rsidRPr="00A16430">
        <w:rPr>
          <w:sz w:val="16"/>
        </w:rPr>
        <w:t xml:space="preserve"> </w:t>
      </w:r>
      <w:r w:rsidRPr="00A16430">
        <w:rPr>
          <w:rStyle w:val="StyleUnderline"/>
        </w:rPr>
        <w:t xml:space="preserve">and </w:t>
      </w:r>
      <w:r w:rsidRPr="00A16430">
        <w:rPr>
          <w:rStyle w:val="Emphasis"/>
        </w:rPr>
        <w:t>political fallout</w:t>
      </w:r>
      <w:r w:rsidRPr="00A16430">
        <w:rPr>
          <w:sz w:val="16"/>
        </w:rPr>
        <w:t xml:space="preserve">. </w:t>
      </w:r>
    </w:p>
    <w:p w14:paraId="7CDE1E61" w14:textId="77777777" w:rsidR="000E5F1D" w:rsidRPr="00A16430" w:rsidRDefault="000E5F1D" w:rsidP="000E5F1D">
      <w:pPr>
        <w:rPr>
          <w:sz w:val="12"/>
        </w:rPr>
      </w:pPr>
      <w:r w:rsidRPr="00A16430">
        <w:rPr>
          <w:sz w:val="16"/>
        </w:rPr>
        <w:t xml:space="preserve"> Note, first, what court packing is not. </w:t>
      </w:r>
      <w:r w:rsidRPr="00A16430">
        <w:rPr>
          <w:rStyle w:val="Emphasis"/>
        </w:rPr>
        <w:t>It is not reform</w:t>
      </w:r>
      <w:r w:rsidRPr="00A16430">
        <w:rPr>
          <w:sz w:val="16"/>
        </w:rPr>
        <w:t xml:space="preserve">: It is not a response to concerns about the Court’s wider and controversial role in resolving political and policy conflicts. In other words, </w:t>
      </w:r>
      <w:r w:rsidRPr="00A16430">
        <w:rPr>
          <w:rStyle w:val="StyleUnderline"/>
        </w:rPr>
        <w:t>there is no institutional dimension to a packing maneuver. To pack the Court</w:t>
      </w:r>
      <w:r w:rsidRPr="00A16430">
        <w:rPr>
          <w:sz w:val="16"/>
        </w:rPr>
        <w:t>—to stuff the judicial ballot box—</w:t>
      </w:r>
      <w:r w:rsidRPr="00A16430">
        <w:rPr>
          <w:rStyle w:val="StyleUnderline"/>
        </w:rPr>
        <w:t>does not serve to strengthen the institution</w:t>
      </w:r>
      <w:r w:rsidRPr="00A16430">
        <w:rPr>
          <w:sz w:val="16"/>
        </w:rPr>
        <w:t>, even if it maximizes the chances of winning particular cases.</w:t>
      </w:r>
    </w:p>
    <w:p w14:paraId="7040689F" w14:textId="77777777" w:rsidR="000E5F1D" w:rsidRPr="00A16430" w:rsidRDefault="000E5F1D" w:rsidP="000E5F1D">
      <w:pPr>
        <w:rPr>
          <w:sz w:val="12"/>
        </w:rPr>
      </w:pPr>
      <w:r w:rsidRPr="00A16430">
        <w:rPr>
          <w:sz w:val="16"/>
        </w:rPr>
        <w:t xml:space="preserve"> FDR understood, but surprisingly did not deal deftly with, the difference between an institutional reform and a political power play. He clothed his court-packing proposal as the Judicial Reorganization Act, designed to achieve efficiency in an overburdened court system. His attorney general, Homer Cummings, told a national radio audience that the proposal’s primary purpose was to alleviate “delays and congestion in the courts.” In other words, his administration attempted to cast the proposal as an institutional reform, when everyone understood that it was nothing of the sort. The Calabresi proposal to “enlarge” the courts after Trump’s election was, in part, similarly and disingenuously justified by workload and efficiency considerations.</w:t>
      </w:r>
    </w:p>
    <w:p w14:paraId="71FA7F7D" w14:textId="77777777" w:rsidR="000E5F1D" w:rsidRPr="00A16430" w:rsidRDefault="000E5F1D" w:rsidP="000E5F1D">
      <w:pPr>
        <w:rPr>
          <w:sz w:val="12"/>
        </w:rPr>
      </w:pPr>
      <w:r w:rsidRPr="00A16430">
        <w:rPr>
          <w:sz w:val="16"/>
        </w:rPr>
        <w:t xml:space="preserve"> </w:t>
      </w:r>
      <w:r w:rsidRPr="00A16430">
        <w:rPr>
          <w:rStyle w:val="StyleUnderline"/>
        </w:rPr>
        <w:t>In the current situation, progressives may be willing to dispense with the institutional argument and go straight to the point</w:t>
      </w:r>
      <w:r w:rsidRPr="00A16430">
        <w:rPr>
          <w:sz w:val="16"/>
        </w:rPr>
        <w:t>—</w:t>
      </w:r>
      <w:r w:rsidRPr="00A16430">
        <w:rPr>
          <w:rStyle w:val="StyleUnderline"/>
        </w:rPr>
        <w:t>they don’t want the Court dominated by a hard-right conservative majority for years</w:t>
      </w:r>
      <w:r w:rsidRPr="00A16430">
        <w:rPr>
          <w:sz w:val="16"/>
        </w:rPr>
        <w:t xml:space="preserve"> to come. They should factor backlash into their calculation of costs and benefits. As FDR discovered, the move may well go over very badly with the electorate. Even in a period of intense distrust of institutions, and perhaps even because of that distrust, a dramatic escalation in the politicizing of institutions would trigger strong opposition.</w:t>
      </w:r>
    </w:p>
    <w:p w14:paraId="31F9D59F" w14:textId="77777777" w:rsidR="000E5F1D" w:rsidRPr="00A16430" w:rsidRDefault="000E5F1D" w:rsidP="000E5F1D">
      <w:pPr>
        <w:rPr>
          <w:sz w:val="12"/>
        </w:rPr>
      </w:pPr>
      <w:r w:rsidRPr="00A16430">
        <w:rPr>
          <w:sz w:val="16"/>
        </w:rPr>
        <w:t xml:space="preserve"> </w:t>
      </w:r>
      <w:r w:rsidRPr="00A16430">
        <w:rPr>
          <w:rStyle w:val="Emphasis"/>
        </w:rPr>
        <w:t>The cost could be high</w:t>
      </w:r>
      <w:r w:rsidRPr="00A16430">
        <w:rPr>
          <w:sz w:val="16"/>
        </w:rPr>
        <w:t>. In his review of the history of the Roosevelt court-packing episode, law professor Richard Pildes has argued that the failed initiative damaged the New Deal coalition beyond repair, drastically weakening Roosevelt’s capacity in the following years to implement his domestic-reform program. He concludes that “one can read the 1937 experience as suggesting that, for better or worse, judicial independence and the authority of the Court have become so entrenched … that even the most popular politicians play with fire” with court packing or a similar power play.</w:t>
      </w:r>
    </w:p>
    <w:p w14:paraId="58850E4D" w14:textId="77777777" w:rsidR="000E5F1D" w:rsidRDefault="000E5F1D" w:rsidP="000E5F1D">
      <w:r w:rsidRPr="00A16430">
        <w:rPr>
          <w:sz w:val="16"/>
        </w:rPr>
        <w:t xml:space="preserve"> </w:t>
      </w:r>
      <w:r w:rsidRPr="00A16430">
        <w:rPr>
          <w:rStyle w:val="StyleUnderline"/>
        </w:rPr>
        <w:t xml:space="preserve">More profound is the extent to which court packing would </w:t>
      </w:r>
      <w:r w:rsidRPr="00A16430">
        <w:rPr>
          <w:rStyle w:val="Emphasis"/>
        </w:rPr>
        <w:t>sap the Supreme Court of legitimacy</w:t>
      </w:r>
      <w:r w:rsidRPr="00A16430">
        <w:rPr>
          <w:sz w:val="16"/>
        </w:rPr>
        <w:t xml:space="preserve">. </w:t>
      </w:r>
      <w:r w:rsidRPr="00A16430">
        <w:rPr>
          <w:rStyle w:val="StyleUnderline"/>
        </w:rPr>
        <w:t>A packed Court might render decisions, or block outcomes,</w:t>
      </w:r>
      <w:r w:rsidRPr="00A16430">
        <w:rPr>
          <w:sz w:val="16"/>
        </w:rPr>
        <w:t xml:space="preserve"> to the satisfaction of the proposal’s supporters, </w:t>
      </w:r>
      <w:r w:rsidRPr="00A16430">
        <w:rPr>
          <w:rStyle w:val="StyleUnderline"/>
        </w:rPr>
        <w:t xml:space="preserve">but its actions on the controversial issues would </w:t>
      </w:r>
      <w:r w:rsidRPr="00A16430">
        <w:rPr>
          <w:rStyle w:val="Emphasis"/>
        </w:rPr>
        <w:t>carry less authority</w:t>
      </w:r>
      <w:r w:rsidRPr="00A16430">
        <w:rPr>
          <w:rStyle w:val="StyleUnderline"/>
        </w:rPr>
        <w:t xml:space="preserve">, with </w:t>
      </w:r>
      <w:r w:rsidRPr="00A16430">
        <w:rPr>
          <w:rStyle w:val="Emphasis"/>
        </w:rPr>
        <w:t>unpredictable consequences for the rule of law</w:t>
      </w:r>
      <w:r w:rsidRPr="00A16430">
        <w:rPr>
          <w:sz w:val="16"/>
        </w:rPr>
        <w:t xml:space="preserve">. </w:t>
      </w:r>
      <w:r w:rsidRPr="00A16430">
        <w:rPr>
          <w:rStyle w:val="StyleUnderline"/>
        </w:rPr>
        <w:t xml:space="preserve">Court packing would only </w:t>
      </w:r>
      <w:r w:rsidRPr="00A16430">
        <w:rPr>
          <w:rStyle w:val="Emphasis"/>
        </w:rPr>
        <w:t>aid Donald Trump</w:t>
      </w:r>
      <w:r w:rsidRPr="00A16430">
        <w:rPr>
          <w:sz w:val="16"/>
        </w:rPr>
        <w:t xml:space="preserve"> </w:t>
      </w:r>
      <w:r w:rsidRPr="00A16430">
        <w:rPr>
          <w:rStyle w:val="StyleUnderline"/>
        </w:rPr>
        <w:t xml:space="preserve">and politicians of his ilk in </w:t>
      </w:r>
      <w:r w:rsidRPr="00A16430">
        <w:rPr>
          <w:rStyle w:val="Emphasis"/>
        </w:rPr>
        <w:t>legitimizing attacks on institutions</w:t>
      </w:r>
      <w:r w:rsidRPr="00A16430">
        <w:rPr>
          <w:sz w:val="16"/>
        </w:rPr>
        <w:t xml:space="preserve"> that are unresponsive to political preference (or, in Trump’s case, personal whim or will). </w:t>
      </w:r>
      <w:r w:rsidRPr="00A16430">
        <w:rPr>
          <w:rStyle w:val="StyleUnderline"/>
        </w:rPr>
        <w:t xml:space="preserve">The Court seems to have rebounded from the 30-year low in trust it experienced in 2015, but the Court is clearly </w:t>
      </w:r>
      <w:r w:rsidRPr="00A16430">
        <w:rPr>
          <w:rStyle w:val="Emphasis"/>
        </w:rPr>
        <w:t>no longer immune to the decline in confidence</w:t>
      </w:r>
      <w:r w:rsidRPr="00A16430">
        <w:rPr>
          <w:sz w:val="16"/>
        </w:rPr>
        <w:t xml:space="preserve"> </w:t>
      </w:r>
      <w:r w:rsidRPr="00A16430">
        <w:rPr>
          <w:rStyle w:val="StyleUnderline"/>
        </w:rPr>
        <w:t>other institutions have experienced.</w:t>
      </w:r>
      <w:r w:rsidRPr="00A16430">
        <w:rPr>
          <w:sz w:val="16"/>
        </w:rPr>
        <w:t xml:space="preserve"> Its recovery of public confidence will not survive the appearance that, in the words of Jeff Shesol, the author of a major work on FDR’s court-packing venture, it has become “territory to be seized and held by whatever means.”</w:t>
      </w:r>
    </w:p>
    <w:p w14:paraId="03827C23" w14:textId="77777777" w:rsidR="000E5F1D" w:rsidRPr="00CF5260" w:rsidRDefault="000E5F1D" w:rsidP="000E5F1D"/>
    <w:p w14:paraId="3FE10E3A" w14:textId="1D24AC74" w:rsidR="000E5F1D" w:rsidRPr="00CF5260" w:rsidRDefault="006D07A6" w:rsidP="006D07A6">
      <w:pPr>
        <w:pStyle w:val="Heading2"/>
      </w:pPr>
      <w:r>
        <w:t>Overpopulation Impact</w:t>
      </w:r>
    </w:p>
    <w:p w14:paraId="40127D32" w14:textId="4C2B7AD7" w:rsidR="006D07A6" w:rsidRPr="00D77675" w:rsidRDefault="00C75BBF" w:rsidP="006D07A6">
      <w:pPr>
        <w:pStyle w:val="Heading3"/>
      </w:pPr>
      <w:r>
        <w:t>1NC</w:t>
      </w:r>
    </w:p>
    <w:p w14:paraId="4033AAE2" w14:textId="4BB3FB2B" w:rsidR="00C75BBF" w:rsidRPr="006452F4" w:rsidRDefault="00E15B35" w:rsidP="00C75BBF">
      <w:pPr>
        <w:pStyle w:val="Heading4"/>
      </w:pPr>
      <w:r>
        <w:t>Makes global overpopulation inevitable---extinction.</w:t>
      </w:r>
    </w:p>
    <w:p w14:paraId="192F846F" w14:textId="77777777" w:rsidR="00C75BBF" w:rsidRDefault="00C75BBF" w:rsidP="00C75BBF">
      <w:r>
        <w:rPr>
          <w:rStyle w:val="Style13ptBold"/>
        </w:rPr>
        <w:t xml:space="preserve">De Valk </w:t>
      </w:r>
      <w:r w:rsidRPr="006452F4">
        <w:rPr>
          <w:rStyle w:val="Style13ptBold"/>
        </w:rPr>
        <w:t>3</w:t>
      </w:r>
      <w:r w:rsidRPr="006452F4">
        <w:t xml:space="preserve"> (</w:t>
      </w:r>
      <w:r>
        <w:t>EJ, Expert on Biodiversity @ Population Connection, "Statement of Policy--Mission Statement," 5/3, http://www.populationconnection.org/About_Us/policies.html)</w:t>
      </w:r>
    </w:p>
    <w:p w14:paraId="4EF8521E" w14:textId="77777777" w:rsidR="00C75BBF" w:rsidRDefault="00C75BBF" w:rsidP="00C75BBF">
      <w:pPr>
        <w:rPr>
          <w:rStyle w:val="Emphasis"/>
        </w:rPr>
      </w:pPr>
      <w:r w:rsidRPr="00045155">
        <w:rPr>
          <w:sz w:val="16"/>
          <w:szCs w:val="16"/>
        </w:rPr>
        <w:t>Population Connection believes</w:t>
      </w:r>
      <w:r>
        <w:t xml:space="preserve"> </w:t>
      </w:r>
      <w:r w:rsidRPr="006452F4">
        <w:rPr>
          <w:rStyle w:val="Emphasis"/>
        </w:rPr>
        <w:t>the well-being and even the survival of humanity</w:t>
      </w:r>
      <w:r w:rsidRPr="00710A66">
        <w:rPr>
          <w:b/>
          <w:u w:val="single"/>
        </w:rPr>
        <w:t xml:space="preserve"> </w:t>
      </w:r>
      <w:r w:rsidRPr="00F01917">
        <w:rPr>
          <w:rStyle w:val="StyleUnderline"/>
        </w:rPr>
        <w:t>depend on the attainment of an equilibrium between population and the environment</w:t>
      </w:r>
      <w:r>
        <w:t xml:space="preserve">. </w:t>
      </w:r>
      <w:r w:rsidRPr="00045155">
        <w:rPr>
          <w:sz w:val="16"/>
          <w:szCs w:val="16"/>
        </w:rPr>
        <w:t>Just as the earth and its resources of land, air and water are limited, so are the demands that can be placed upon them.</w:t>
      </w:r>
      <w:r w:rsidRPr="006452F4">
        <w:rPr>
          <w:sz w:val="12"/>
          <w:szCs w:val="16"/>
        </w:rPr>
        <w:t xml:space="preserve">¶ </w:t>
      </w:r>
      <w:r w:rsidRPr="00710A66">
        <w:rPr>
          <w:u w:val="single"/>
        </w:rPr>
        <w:t>Continued population growth is foremost among the factors aggravating deforestation, wildlife extinction, climate change and other critical environmental and social problems. It also erodes democratic government</w:t>
      </w:r>
      <w:r>
        <w:t xml:space="preserve">, </w:t>
      </w:r>
      <w:r w:rsidRPr="00045155">
        <w:rPr>
          <w:sz w:val="16"/>
          <w:szCs w:val="16"/>
        </w:rPr>
        <w:t xml:space="preserve">multiplies urban problems, consumes agricultural land, increases volumes of waste, </w:t>
      </w:r>
      <w:r w:rsidRPr="006452F4">
        <w:rPr>
          <w:rStyle w:val="StyleUnderline"/>
        </w:rPr>
        <w:t>heightens competition for scarce resources</w:t>
      </w:r>
      <w:r w:rsidRPr="00045155">
        <w:rPr>
          <w:sz w:val="16"/>
          <w:szCs w:val="16"/>
        </w:rPr>
        <w:t xml:space="preserve"> and threatens the aspirations of the poor for a better life. </w:t>
      </w:r>
      <w:r w:rsidRPr="006452F4">
        <w:rPr>
          <w:sz w:val="12"/>
          <w:szCs w:val="16"/>
        </w:rPr>
        <w:t xml:space="preserve">¶ </w:t>
      </w:r>
      <w:r w:rsidRPr="00F01917">
        <w:rPr>
          <w:rStyle w:val="Emphasis"/>
        </w:rPr>
        <w:t>The only acceptable solution to the population problem is through</w:t>
      </w:r>
      <w:r>
        <w:t xml:space="preserve"> </w:t>
      </w:r>
      <w:r w:rsidRPr="00045155">
        <w:rPr>
          <w:sz w:val="16"/>
          <w:szCs w:val="16"/>
        </w:rPr>
        <w:t>expanding educational, advocacy and service efforts that</w:t>
      </w:r>
      <w:r>
        <w:t xml:space="preserve"> </w:t>
      </w:r>
      <w:r w:rsidRPr="006452F4">
        <w:rPr>
          <w:rStyle w:val="Emphasis"/>
        </w:rPr>
        <w:t>lower birth rates</w:t>
      </w:r>
      <w:r>
        <w:t xml:space="preserve">. </w:t>
      </w:r>
      <w:r w:rsidRPr="00045155">
        <w:rPr>
          <w:sz w:val="16"/>
          <w:szCs w:val="16"/>
        </w:rPr>
        <w:t xml:space="preserve">Rather than support a larger population at a poorer level, we believe it is preferable to support a smaller population at adequate standards of living. </w:t>
      </w:r>
      <w:r w:rsidRPr="006452F4">
        <w:rPr>
          <w:sz w:val="12"/>
          <w:szCs w:val="16"/>
        </w:rPr>
        <w:t xml:space="preserve">¶ </w:t>
      </w:r>
      <w:r w:rsidRPr="00045155">
        <w:rPr>
          <w:sz w:val="16"/>
          <w:szCs w:val="16"/>
        </w:rPr>
        <w:t xml:space="preserve">Population Connection recognizes the gravity of global overpopulation and encourages citizens in every nation to work towards slowing population growth. Recognizing the interdependence of the nations of the earth, we support the development and growth of citizen organizations in other countries dedicated to those ends. </w:t>
      </w:r>
      <w:r w:rsidRPr="006452F4">
        <w:rPr>
          <w:sz w:val="12"/>
          <w:szCs w:val="16"/>
        </w:rPr>
        <w:t xml:space="preserve">¶ </w:t>
      </w:r>
      <w:r w:rsidRPr="00045155">
        <w:rPr>
          <w:sz w:val="16"/>
          <w:szCs w:val="16"/>
        </w:rPr>
        <w:t xml:space="preserve">As a </w:t>
      </w:r>
      <w:smartTag w:uri="urn:schemas-microsoft-com:office:smarttags" w:element="place">
        <w:smartTag w:uri="urn:schemas-microsoft-com:office:smarttags" w:element="country-region">
          <w:r w:rsidRPr="00045155">
            <w:rPr>
              <w:sz w:val="16"/>
              <w:szCs w:val="16"/>
            </w:rPr>
            <w:t>U.S.</w:t>
          </w:r>
        </w:smartTag>
      </w:smartTag>
      <w:r w:rsidRPr="00045155">
        <w:rPr>
          <w:sz w:val="16"/>
          <w:szCs w:val="16"/>
        </w:rPr>
        <w:t xml:space="preserve"> based organization, Population Connection works primarily to educate and motivate Americans to help meet the global population challenge, and to mobilize this support for the adoption of policies and programs necessary to slow global population growth</w:t>
      </w:r>
      <w:r>
        <w:t xml:space="preserve">. </w:t>
      </w:r>
      <w:r w:rsidRPr="00710A66">
        <w:rPr>
          <w:u w:val="single"/>
        </w:rPr>
        <w:t xml:space="preserve">Because the </w:t>
      </w:r>
      <w:smartTag w:uri="urn:schemas-microsoft-com:office:smarttags" w:element="place">
        <w:smartTag w:uri="urn:schemas-microsoft-com:office:smarttags" w:element="country-region">
          <w:r w:rsidRPr="00710A66">
            <w:rPr>
              <w:u w:val="single"/>
            </w:rPr>
            <w:t>United States</w:t>
          </w:r>
        </w:smartTag>
      </w:smartTag>
      <w:r w:rsidRPr="00710A66">
        <w:rPr>
          <w:u w:val="single"/>
        </w:rPr>
        <w:t xml:space="preserve"> is the </w:t>
      </w:r>
      <w:r w:rsidRPr="00F01917">
        <w:rPr>
          <w:rStyle w:val="Emphasis"/>
        </w:rPr>
        <w:t>chief consumer</w:t>
      </w:r>
      <w:r w:rsidRPr="00710A66">
        <w:rPr>
          <w:u w:val="single"/>
        </w:rPr>
        <w:t xml:space="preserve"> of the world's resources, slowing its population growth is disproportionately important for protecting the global environment. </w:t>
      </w:r>
      <w:r w:rsidRPr="00962034">
        <w:rPr>
          <w:rStyle w:val="Emphasis"/>
        </w:rPr>
        <w:t>Because the United States has a major influence on international political, economic and military affairs, reshaping its policies is important for the success of international efforts to slow population growth.</w:t>
      </w:r>
    </w:p>
    <w:p w14:paraId="277320CB" w14:textId="66CD30EA" w:rsidR="00C75BBF" w:rsidRDefault="00C75BBF" w:rsidP="00C75BBF">
      <w:pPr>
        <w:rPr>
          <w:rStyle w:val="Emphasis"/>
        </w:rPr>
      </w:pPr>
    </w:p>
    <w:p w14:paraId="5E2C4EC9" w14:textId="77777777" w:rsidR="00273E4D" w:rsidRDefault="00273E4D" w:rsidP="00273E4D">
      <w:pPr>
        <w:pStyle w:val="Heading3"/>
      </w:pPr>
      <w:r>
        <w:t>!---Extinction</w:t>
      </w:r>
    </w:p>
    <w:p w14:paraId="64D74DE2" w14:textId="77777777" w:rsidR="00273E4D" w:rsidRDefault="00273E4D" w:rsidP="00273E4D">
      <w:pPr>
        <w:pStyle w:val="Heading4"/>
      </w:pPr>
      <w:r>
        <w:t>Overpopulation risks extinction – reduced birth rates via abortion are key</w:t>
      </w:r>
    </w:p>
    <w:p w14:paraId="32D3C147" w14:textId="77777777" w:rsidR="00273E4D" w:rsidRDefault="00273E4D" w:rsidP="00273E4D">
      <w:r w:rsidRPr="000E0AE3">
        <w:rPr>
          <w:rStyle w:val="Style13ptBold"/>
        </w:rPr>
        <w:t>Peters 10</w:t>
      </w:r>
      <w:r>
        <w:t xml:space="preserve"> (Gary, Prof of Geography + Department Chair @ Cal State - Chico, 7/4, "Population Growth Is Still The Biggest Problem Facing Humanity," http://www.businessinsider.com/population-growth-must-stop-2010-7)</w:t>
      </w:r>
    </w:p>
    <w:p w14:paraId="00AA8309" w14:textId="77777777" w:rsidR="00273E4D" w:rsidRDefault="00273E4D" w:rsidP="00273E4D">
      <w:pPr>
        <w:rPr>
          <w:rStyle w:val="StyleUnderline"/>
        </w:rPr>
      </w:pPr>
      <w:r w:rsidRPr="00024864">
        <w:rPr>
          <w:rStyle w:val="StyleUnderline"/>
        </w:rPr>
        <w:t>Earth’s population is approaching seven billion at the same time that resource limits and environmental degradation are becoming more apparent every day</w:t>
      </w:r>
      <w:r w:rsidRPr="00024864">
        <w:rPr>
          <w:sz w:val="16"/>
        </w:rPr>
        <w:t xml:space="preserve">. Rich nations have long assured poor nations that they, too, would one day be rich and that their rates of population growth would decline, but it is no longer clear that this will occur for most of today’s poor nations. Resource scarcities, especially oil, are likely to limit future economic growth; the demographic transition that has accompanied economic growth in the past may not be possible for many nations today. </w:t>
      </w:r>
      <w:r w:rsidRPr="00024864">
        <w:rPr>
          <w:rStyle w:val="StyleUnderline"/>
        </w:rPr>
        <w:t>Nearly 220,000 people are added to the planet every day</w:t>
      </w:r>
      <w:r w:rsidRPr="00024864">
        <w:rPr>
          <w:sz w:val="16"/>
        </w:rPr>
        <w:t xml:space="preserve">, </w:t>
      </w:r>
      <w:r w:rsidRPr="00024864">
        <w:rPr>
          <w:rStyle w:val="StyleUnderline"/>
        </w:rPr>
        <w:t>further compounding most resource and environmental problems</w:t>
      </w:r>
      <w:r w:rsidRPr="00024864">
        <w:rPr>
          <w:sz w:val="16"/>
        </w:rPr>
        <w:t xml:space="preserve">. The United States adds another person every eleven seconds. </w:t>
      </w:r>
      <w:r w:rsidRPr="00024864">
        <w:rPr>
          <w:rStyle w:val="StyleUnderline"/>
        </w:rPr>
        <w:t xml:space="preserve">We can no longer wait for increasing wealth to bring down fertility in remaining high fertility nations; </w:t>
      </w:r>
      <w:r w:rsidRPr="00024864">
        <w:rPr>
          <w:rStyle w:val="Emphasis"/>
        </w:rPr>
        <w:t>we need policies and incentives to stop growth now</w:t>
      </w:r>
      <w:r w:rsidRPr="00024864">
        <w:rPr>
          <w:sz w:val="16"/>
        </w:rPr>
        <w:t xml:space="preserve">. Much has been written about population growth since the first edition of Malthus's famous essay was published in 1798. However, an underlying truth is usually left unsaid: Population growth on Earth must cease. </w:t>
      </w:r>
      <w:r w:rsidRPr="00024864">
        <w:rPr>
          <w:rStyle w:val="StyleUnderline"/>
        </w:rPr>
        <w:t xml:space="preserve">It makes more sense for humans to bring growth to a halt by adjusting birth rates </w:t>
      </w:r>
      <w:r w:rsidRPr="00EB1B2A">
        <w:rPr>
          <w:rStyle w:val="Emphasis"/>
        </w:rPr>
        <w:t>downward in humane ways</w:t>
      </w:r>
      <w:r w:rsidRPr="00024864">
        <w:rPr>
          <w:rStyle w:val="StyleUnderline"/>
        </w:rPr>
        <w:t xml:space="preserve"> rather than waiting for death rates to move upward as the four horsemen reappear</w:t>
      </w:r>
      <w:r w:rsidRPr="00024864">
        <w:rPr>
          <w:sz w:val="16"/>
        </w:rPr>
        <w:t>. Those who think it inhumane to control human fertility have apparently never experienced conditions in Third World shanty towns, where people struggle just to stay alive for another day. In 1970 Norman Borlaug won the Nobel Peace Prize for his work on developing new plant strains that formed the basis for the Green Revolution that began in the 1960s. However, in his Nobel acceptance speech Borlaug perceptively commented that "There can be no permanent progress in the battle against hunger until the agencies that fight for increased food production and those that fight for population control unite in a common effort. Fighting alone, they may win temporary skirmishes, but united they can win a decisive and lasting victory to provide food and other amenities of a progressive civilization for the benefit of all mankind." That was four decades ago. During that time the world's population increased by more than three billion and the struggle to feed, clothe, house, and educate ever-growing numbers of people continues. "Temporary skirmishes" seem persistent, if not permanent. Writers sometimes confuse population issues. For example, in his post, The Population Bomb: Has It Been Defused?,", Fred Pearce wrote that "The population bomb is being defused at a quite remarkable rate." He conflates rates of growth with actual numbers. It is true that the rate of population growth worldwide has declined since 1970. However, the base population has grown by more than three billion; thus we currently add 80 million or more people to the planet each year. That is hardly "defusing" population growth! Writers may sometimes have short memories when they write about population growth. Fred Pearce's post at "Consumption Dwarfs Population as Main Environmental Threat," is one example. George Monbiot's post on "The Population Myth," is another. Both authors seem to have discovered that our rate of consumption is an issue, so both play down population numbers and focus on our consumption habits. Neither mentions the work of Paul Ehrlich and his I = PAT equation, where I represents our impact on the Earth, P equals population, A equals affluence (hence consumption), and T stands for technology. Both population and consumption are parts of the problem--neither can be ignored and both are exacerbating the human impact on Earth. More distressing, however, is that many among us don't even see that there are problems created by both growing populations and increasing affluence bearing down on a finite planet. To pretend that another 80 million people added to the planet each year is not a problem because they are all being added to the world’s poor nations makes no sense at all. Many of them will end up in rich nations by migrating, legally or illegally, and all will further compound environmental problems, from strains on oil and other fossil fuel resources to deforestation and higher emissions of CO2 and other greenhouse gases. As Kenneth Boulding noted decades ago, "</w:t>
      </w:r>
      <w:r w:rsidRPr="00024864">
        <w:rPr>
          <w:rStyle w:val="StyleUnderline"/>
        </w:rPr>
        <w:t>Anyone who believes that exponential growth can go on forever in a finite world is either a madman or an economist</w:t>
      </w:r>
      <w:r w:rsidRPr="00024864">
        <w:rPr>
          <w:sz w:val="16"/>
        </w:rPr>
        <w:t xml:space="preserve">." Population, consumption, and greenhouse gas emissions will continue to grow until we either face up to the fact that there are limits on our finite Earth or we are confronted by a catastrophe large enough to turn us from our current course. If Chinese, Indians, and others in the poorer world had consumption levels that rose to current western levels it would be like Earth's population suddenly increasing to 72 billion, according to Jared Diamond, who then wrote that, "Some optimists claim that we could support a world with nine billion people. But I haven't met anyone crazy enough to claim that we could support 72 billion. Yet we often promise developing countries that if they will only adopt good policies--for example, institute honest government and a free-market economy--they, too, will be able to enjoy a first-world lifestyle. This promise is impossible, a cruel hoax: we are having difficulty supporting a first-world lifestyle even now for only one billion people." This promise is often made by people who believe that that alone will stop population growth via the demographic transition, conveniently forgetting about such exceptions as China. As Tom Athanasiou argued, in Divided Planet: The Ecology of Rich and Poor, "In a world torn between affluence and poverty, the crackpot realists tell the poor, who must live from day to day, that all will be well in the long run. Amidst deepening ecological crisis, they rush to embrace small, cosmetic adaptations." The widespread acceptance and political influence of modern neoclassical economics is a central part of our global problem. In one widely used economics textbook, Principles of Economics, Greg Mankiw wrote that “A large population means more workers to produce goods and services. At the same time, it means more people to consume those goods and services.” Speaking for many neoclassical economists, Tim Harford concluded, in The Logic of Life, that "The more of us there are in the world, living our logical lives, the better our chances of seeing out the next million years." The absurdity of Harford's statement must be recognized and challenged. Economists do not deserve all the blame. As Thomas Berry noted, in The Great Work: Our Way into the Future, "Western civilization, dominated by a cultural arrogance, could not accept the fact that the human, as every species, is bound by limits in relation to the other members of the Earth community." On his Archdruid blog, John Greer added his observation that "Our culture's mythology of progress envisions the goal of civilization as a utopian state in which poverty, illness, death, and every other aspect of the human predicament has been converted into problems and solved by technology." We don't want to hear about limits. Nowhere is acceptance of the twin towers of economic growth and increased consumption more apparent than in the United States, where "growing the economy" is still paramount, despite the leftovers of a financial meltdown created by banking and shadow banking systems run amok and a Gulf fouled by gushing oil. As Andrew Bacevich noted, in The Limits of Power: The End of American Exceptionalism, "For the majority of contemporary Americans, the essence of life, liberty, and the pursuit of happiness centers on a relentless personal quest to acquire, to consume, to indulge, and to shed whatever constraints might interfere with those endeavors." Yet </w:t>
      </w:r>
      <w:r w:rsidRPr="00024864">
        <w:rPr>
          <w:rStyle w:val="StyleUnderline"/>
        </w:rPr>
        <w:t>evidence that modern economics has let most people down is abundant</w:t>
      </w:r>
      <w:r w:rsidRPr="00024864">
        <w:rPr>
          <w:sz w:val="16"/>
        </w:rPr>
        <w:t xml:space="preserve">. More than two decades ago Edward Abbey wrote, in One Life at a Time, Please, that "[W]e can see that the religion of endless growth--like any religion based on blind faith rather than reason--is a kind of mania, a form of lunacy, indeed a disease," adding that "Growth for the sake of growth is the ideology of the cancer cell." He expressed his concern about modern economics as follows: "Economics, no matter how econometric it pretends to be, resembles meteorology more than mathematics. A cloudy science of swirling vapors, signifying nothing." Similarly, Nassim Taleb wrote, in The Black Swan: The Impact of the Highly Improbable, that "Economics is the most insular of fields; it is the one that quotes least from outside itself!" Gus Speth argued, in The Bridge at the End of the World: Capitalism, the Environment, and Crossing from Crisis to Sustainability, that "In the end, what has to be modified is the open-ended commitment to aggregate economic growth--growth that is consuming environmental and social capital, both in short supply." Barbara Ehrenreich wrote, in This Land is Their Land: Reports from a Divided Nation, that "The economists' odd fixation on growth as a measure of economic well-being puts them in a parallel universe of their own. . .the mantra of growth has deceived us for far too long." </w:t>
      </w:r>
      <w:r w:rsidRPr="00024864">
        <w:rPr>
          <w:rStyle w:val="Emphasis"/>
        </w:rPr>
        <w:t>Whether in local areas, the United States, or the world, no problem that I can think of will be more easily solved with additional millions of people</w:t>
      </w:r>
      <w:r w:rsidRPr="00024864">
        <w:rPr>
          <w:sz w:val="16"/>
        </w:rPr>
        <w:t xml:space="preserve">. Future oil production will come at an increasing cost, if it comes at all. As Bill McKibbin noted, in Deep Economy: The Wealth of Comunities and the Durable Future, "Cheap and abundant fossil fuel [mainly oil] has shaped the farming system we've come to think of as normal; it's the main reason you can go to the store and get anything you want at any time and for not much money." More expensive oil will eat into world food production, especially if we continue to use foodstuffs to help fill gas tanks. </w:t>
      </w:r>
      <w:r w:rsidRPr="00024864">
        <w:rPr>
          <w:rStyle w:val="StyleUnderline"/>
        </w:rPr>
        <w:t xml:space="preserve">Scientists need to encourage a deeper and more realistic interest in population growth on a finite planet and its effect on many of the major issues of our time. </w:t>
      </w:r>
      <w:r w:rsidRPr="00024864">
        <w:rPr>
          <w:rStyle w:val="Emphasis"/>
        </w:rPr>
        <w:t>We ignore the implications of further population growth at our peril</w:t>
      </w:r>
      <w:r w:rsidRPr="00024864">
        <w:rPr>
          <w:sz w:val="16"/>
        </w:rPr>
        <w:t>. In 1971 Wilbur Zelinsky, in an article entitled "Beyond the Exponentials; The Role of Geography in the Great Transition," fretted that "</w:t>
      </w:r>
      <w:r w:rsidRPr="00024864">
        <w:rPr>
          <w:rStyle w:val="Emphasis"/>
        </w:rPr>
        <w:t>The problem that shakes our confidence in the perpetuation and enrichment of civilized human existence or even our biological survival is that of growth</w:t>
      </w:r>
      <w:r w:rsidRPr="00024864">
        <w:rPr>
          <w:sz w:val="16"/>
        </w:rPr>
        <w:t xml:space="preserve">: </w:t>
      </w:r>
      <w:r w:rsidRPr="00024864">
        <w:rPr>
          <w:rStyle w:val="StyleUnderline"/>
        </w:rPr>
        <w:t>the rate, volume, and kinds of growth, and whether they can be controlled in intelligent, purposeful fashion."</w:t>
      </w:r>
    </w:p>
    <w:p w14:paraId="3E53764C" w14:textId="64D00F16" w:rsidR="00BF2923" w:rsidRPr="00D77675" w:rsidRDefault="00273E4D" w:rsidP="00BF2923">
      <w:pPr>
        <w:pStyle w:val="Heading3"/>
      </w:pPr>
      <w:r>
        <w:t>Internal</w:t>
      </w:r>
      <w:r w:rsidR="00BF2923">
        <w:t>---Modelling</w:t>
      </w:r>
    </w:p>
    <w:p w14:paraId="22EE0A24" w14:textId="77777777" w:rsidR="00BF2923" w:rsidRPr="00D77675" w:rsidRDefault="00BF2923" w:rsidP="00BF2923">
      <w:pPr>
        <w:pStyle w:val="Heading4"/>
      </w:pPr>
      <w:r w:rsidRPr="00D77675">
        <w:t xml:space="preserve">US abortion policy is </w:t>
      </w:r>
      <w:r w:rsidRPr="00D77675">
        <w:rPr>
          <w:u w:val="single"/>
        </w:rPr>
        <w:t>modelled globally</w:t>
      </w:r>
      <w:r w:rsidRPr="00D77675">
        <w:t xml:space="preserve">. </w:t>
      </w:r>
    </w:p>
    <w:p w14:paraId="2107DA53" w14:textId="77777777" w:rsidR="00BF2923" w:rsidRPr="00D77675" w:rsidRDefault="00BF2923" w:rsidP="00BF2923">
      <w:r w:rsidRPr="00D77675">
        <w:rPr>
          <w:rStyle w:val="Style13ptBold"/>
        </w:rPr>
        <w:t>Elster ’16</w:t>
      </w:r>
      <w:r w:rsidRPr="00D77675">
        <w:t xml:space="preserve"> [Naomi Elster is a writer and scientist with a PhD in cancer medicine at the Royal College of Surgeons, Ireland, supported by the Irish Cancer Society; "How U.S. Policies Shape Abortion Rights Around The World," The Establishment; 09/19/2016; http://www.theestablishment.co/2016/09/19/how-u-s-policies-shape-abortion-rights-around-the-world//BUBU]</w:t>
      </w:r>
    </w:p>
    <w:p w14:paraId="454F746C" w14:textId="77777777" w:rsidR="00BF2923" w:rsidRPr="00D77675" w:rsidRDefault="00BF2923" w:rsidP="00BF2923">
      <w:pPr>
        <w:rPr>
          <w:u w:val="single"/>
        </w:rPr>
      </w:pPr>
      <w:r w:rsidRPr="00D77675">
        <w:rPr>
          <w:u w:val="single"/>
        </w:rPr>
        <w:t xml:space="preserve">It’s </w:t>
      </w:r>
      <w:r w:rsidRPr="00D77675">
        <w:rPr>
          <w:b/>
          <w:bCs/>
          <w:u w:val="single"/>
        </w:rPr>
        <w:t>no secret</w:t>
      </w:r>
      <w:r w:rsidRPr="00D77675">
        <w:rPr>
          <w:u w:val="single"/>
        </w:rPr>
        <w:t xml:space="preserve"> that the </w:t>
      </w:r>
      <w:r w:rsidRPr="00D77675">
        <w:rPr>
          <w:b/>
          <w:bCs/>
          <w:u w:val="single"/>
        </w:rPr>
        <w:t>U</w:t>
      </w:r>
      <w:r w:rsidRPr="00D77675">
        <w:rPr>
          <w:sz w:val="14"/>
        </w:rPr>
        <w:t xml:space="preserve">nited </w:t>
      </w:r>
      <w:r w:rsidRPr="00D77675">
        <w:rPr>
          <w:b/>
          <w:bCs/>
          <w:u w:val="single"/>
        </w:rPr>
        <w:t>S</w:t>
      </w:r>
      <w:r w:rsidRPr="00D77675">
        <w:rPr>
          <w:sz w:val="14"/>
        </w:rPr>
        <w:t xml:space="preserve">tates </w:t>
      </w:r>
      <w:r w:rsidRPr="00D77675">
        <w:rPr>
          <w:u w:val="single"/>
        </w:rPr>
        <w:t xml:space="preserve">has a </w:t>
      </w:r>
      <w:r w:rsidRPr="00D77675">
        <w:rPr>
          <w:b/>
          <w:bCs/>
          <w:u w:val="single"/>
        </w:rPr>
        <w:t>massive global influence</w:t>
      </w:r>
      <w:r w:rsidRPr="00D77675">
        <w:rPr>
          <w:u w:val="single"/>
        </w:rPr>
        <w:t xml:space="preserve"> on politics</w:t>
      </w:r>
      <w:r w:rsidRPr="00D77675">
        <w:rPr>
          <w:sz w:val="14"/>
        </w:rPr>
        <w:t xml:space="preserve"> — but too often, </w:t>
      </w:r>
      <w:r w:rsidRPr="00D77675">
        <w:rPr>
          <w:u w:val="single"/>
        </w:rPr>
        <w:t xml:space="preserve">we </w:t>
      </w:r>
      <w:r w:rsidRPr="00D77675">
        <w:rPr>
          <w:b/>
          <w:bCs/>
          <w:u w:val="single"/>
        </w:rPr>
        <w:t>forget</w:t>
      </w:r>
      <w:r w:rsidRPr="00D77675">
        <w:rPr>
          <w:u w:val="single"/>
        </w:rPr>
        <w:t xml:space="preserve"> how this </w:t>
      </w:r>
      <w:r w:rsidRPr="00D77675">
        <w:rPr>
          <w:b/>
          <w:bCs/>
          <w:u w:val="single"/>
        </w:rPr>
        <w:t>influence</w:t>
      </w:r>
      <w:r w:rsidRPr="00D77675">
        <w:rPr>
          <w:u w:val="single"/>
        </w:rPr>
        <w:t xml:space="preserve"> </w:t>
      </w:r>
      <w:r w:rsidRPr="00D77675">
        <w:rPr>
          <w:b/>
          <w:bCs/>
          <w:u w:val="single"/>
        </w:rPr>
        <w:t>extends</w:t>
      </w:r>
      <w:r w:rsidRPr="00D77675">
        <w:rPr>
          <w:u w:val="single"/>
        </w:rPr>
        <w:t xml:space="preserve"> to </w:t>
      </w:r>
      <w:r w:rsidRPr="00D77675">
        <w:rPr>
          <w:b/>
          <w:bCs/>
          <w:u w:val="single"/>
        </w:rPr>
        <w:t>women’s rights.</w:t>
      </w:r>
      <w:r w:rsidRPr="00D77675">
        <w:rPr>
          <w:sz w:val="14"/>
        </w:rPr>
        <w:t xml:space="preserve"> Around the world, </w:t>
      </w:r>
      <w:r w:rsidRPr="00D77675">
        <w:rPr>
          <w:b/>
          <w:bCs/>
          <w:u w:val="single"/>
        </w:rPr>
        <w:t>countries</w:t>
      </w:r>
      <w:r w:rsidRPr="00D77675">
        <w:rPr>
          <w:u w:val="single"/>
        </w:rPr>
        <w:t xml:space="preserve"> make </w:t>
      </w:r>
      <w:r w:rsidRPr="00D77675">
        <w:rPr>
          <w:b/>
          <w:bCs/>
          <w:u w:val="single"/>
        </w:rPr>
        <w:t>decisions</w:t>
      </w:r>
      <w:r w:rsidRPr="00D77675">
        <w:rPr>
          <w:u w:val="single"/>
        </w:rPr>
        <w:t xml:space="preserve"> on </w:t>
      </w:r>
      <w:r w:rsidRPr="00D77675">
        <w:rPr>
          <w:b/>
          <w:bCs/>
          <w:u w:val="single"/>
        </w:rPr>
        <w:t>abortion</w:t>
      </w:r>
      <w:r w:rsidRPr="00D77675">
        <w:rPr>
          <w:u w:val="single"/>
        </w:rPr>
        <w:t xml:space="preserve"> and </w:t>
      </w:r>
      <w:r w:rsidRPr="00D77675">
        <w:rPr>
          <w:b/>
          <w:bCs/>
          <w:u w:val="single"/>
        </w:rPr>
        <w:t>reproductive health</w:t>
      </w:r>
      <w:r w:rsidRPr="00D77675">
        <w:rPr>
          <w:u w:val="single"/>
        </w:rPr>
        <w:t xml:space="preserve"> that can be </w:t>
      </w:r>
      <w:r w:rsidRPr="00D77675">
        <w:rPr>
          <w:b/>
          <w:bCs/>
          <w:u w:val="single"/>
        </w:rPr>
        <w:t>traced</w:t>
      </w:r>
      <w:r w:rsidRPr="00D77675">
        <w:rPr>
          <w:sz w:val="14"/>
        </w:rPr>
        <w:t xml:space="preserve">, at least in part, </w:t>
      </w:r>
      <w:r w:rsidRPr="00D77675">
        <w:rPr>
          <w:u w:val="single"/>
        </w:rPr>
        <w:t xml:space="preserve">to </w:t>
      </w:r>
      <w:r w:rsidRPr="00D77675">
        <w:rPr>
          <w:b/>
          <w:bCs/>
          <w:u w:val="single"/>
        </w:rPr>
        <w:t>precedents</w:t>
      </w:r>
      <w:r w:rsidRPr="00D77675">
        <w:rPr>
          <w:u w:val="single"/>
        </w:rPr>
        <w:t xml:space="preserve"> set in the U.S.</w:t>
      </w:r>
    </w:p>
    <w:p w14:paraId="14323E03" w14:textId="77777777" w:rsidR="00BF2923" w:rsidRPr="00D77675" w:rsidRDefault="00BF2923" w:rsidP="00BF2923">
      <w:pPr>
        <w:rPr>
          <w:sz w:val="14"/>
        </w:rPr>
      </w:pPr>
      <w:r w:rsidRPr="00D77675">
        <w:rPr>
          <w:sz w:val="14"/>
        </w:rPr>
        <w:t>“</w:t>
      </w:r>
      <w:r w:rsidRPr="00D77675">
        <w:rPr>
          <w:u w:val="single"/>
        </w:rPr>
        <w:t xml:space="preserve">The U.S. can be quite </w:t>
      </w:r>
      <w:r w:rsidRPr="00D77675">
        <w:rPr>
          <w:b/>
          <w:bCs/>
          <w:u w:val="single"/>
        </w:rPr>
        <w:t>isolationist</w:t>
      </w:r>
      <w:r w:rsidRPr="00D77675">
        <w:rPr>
          <w:sz w:val="14"/>
        </w:rPr>
        <w:t xml:space="preserve">; </w:t>
      </w:r>
      <w:r w:rsidRPr="00D77675">
        <w:rPr>
          <w:u w:val="single"/>
        </w:rPr>
        <w:t>it doesn’t often look outside of its borders</w:t>
      </w:r>
      <w:r w:rsidRPr="00D77675">
        <w:rPr>
          <w:sz w:val="14"/>
        </w:rPr>
        <w:t xml:space="preserve">. </w:t>
      </w:r>
      <w:r w:rsidRPr="00D77675">
        <w:rPr>
          <w:u w:val="single"/>
        </w:rPr>
        <w:t xml:space="preserve">But a lot of </w:t>
      </w:r>
      <w:r w:rsidRPr="00D77675">
        <w:rPr>
          <w:b/>
          <w:bCs/>
          <w:u w:val="single"/>
        </w:rPr>
        <w:t>other countries</w:t>
      </w:r>
      <w:r w:rsidRPr="00D77675">
        <w:rPr>
          <w:u w:val="single"/>
        </w:rPr>
        <w:t xml:space="preserve"> do </w:t>
      </w:r>
      <w:r w:rsidRPr="00D77675">
        <w:rPr>
          <w:b/>
          <w:bCs/>
          <w:u w:val="single"/>
        </w:rPr>
        <w:t>look</w:t>
      </w:r>
      <w:r w:rsidRPr="00D77675">
        <w:rPr>
          <w:u w:val="single"/>
        </w:rPr>
        <w:t xml:space="preserve"> to the </w:t>
      </w:r>
      <w:r w:rsidRPr="00D77675">
        <w:rPr>
          <w:b/>
          <w:bCs/>
          <w:u w:val="single"/>
        </w:rPr>
        <w:t>U.S.</w:t>
      </w:r>
      <w:r w:rsidRPr="00D77675">
        <w:rPr>
          <w:u w:val="single"/>
        </w:rPr>
        <w:t xml:space="preserve"> and will </w:t>
      </w:r>
      <w:r w:rsidRPr="00D77675">
        <w:rPr>
          <w:b/>
          <w:bCs/>
          <w:u w:val="single"/>
        </w:rPr>
        <w:t>cite</w:t>
      </w:r>
      <w:r w:rsidRPr="00D77675">
        <w:rPr>
          <w:u w:val="single"/>
        </w:rPr>
        <w:t xml:space="preserve"> U.S. </w:t>
      </w:r>
      <w:r w:rsidRPr="00D77675">
        <w:rPr>
          <w:b/>
          <w:bCs/>
          <w:u w:val="single"/>
        </w:rPr>
        <w:t>Supreme Court proceedings</w:t>
      </w:r>
      <w:r w:rsidRPr="00D77675">
        <w:rPr>
          <w:u w:val="single"/>
        </w:rPr>
        <w:t xml:space="preserve"> in their </w:t>
      </w:r>
      <w:r w:rsidRPr="00D77675">
        <w:rPr>
          <w:b/>
          <w:bCs/>
          <w:u w:val="single"/>
        </w:rPr>
        <w:t>own</w:t>
      </w:r>
      <w:r w:rsidRPr="00D77675">
        <w:rPr>
          <w:u w:val="single"/>
        </w:rPr>
        <w:t xml:space="preserve"> </w:t>
      </w:r>
      <w:r w:rsidRPr="00D77675">
        <w:rPr>
          <w:b/>
          <w:bCs/>
          <w:u w:val="single"/>
        </w:rPr>
        <w:t>court proceedings</w:t>
      </w:r>
      <w:r w:rsidRPr="00D77675">
        <w:rPr>
          <w:sz w:val="14"/>
        </w:rPr>
        <w:t>,” explains Grace Wilentz, a human rights activist and policy expert based in Dublin, Ireland, who has over 10 years of experience working in the sexual and reproductive rights arena and consulting for multiple international NGOs and UN agencies on these issues.</w:t>
      </w:r>
    </w:p>
    <w:p w14:paraId="6681A658" w14:textId="77777777" w:rsidR="00BF2923" w:rsidRPr="00D77675" w:rsidRDefault="00BF2923" w:rsidP="00BF2923">
      <w:pPr>
        <w:rPr>
          <w:sz w:val="14"/>
          <w:szCs w:val="14"/>
        </w:rPr>
      </w:pPr>
      <w:r w:rsidRPr="00D77675">
        <w:rPr>
          <w:sz w:val="14"/>
          <w:szCs w:val="14"/>
        </w:rPr>
        <w:t>With the election approaching, it’s a particularly valuable time to look at the ways that U.S. policies shape those around the world — and how this affects even more than the crucial issue of abortion access.</w:t>
      </w:r>
    </w:p>
    <w:p w14:paraId="16D77316" w14:textId="77777777" w:rsidR="00BF2923" w:rsidRPr="00D77675" w:rsidRDefault="00BF2923" w:rsidP="00BF2923">
      <w:pPr>
        <w:rPr>
          <w:u w:val="single"/>
        </w:rPr>
      </w:pPr>
      <w:r w:rsidRPr="00D77675">
        <w:rPr>
          <w:b/>
          <w:bCs/>
          <w:u w:val="single"/>
        </w:rPr>
        <w:t>Roe v. Wade</w:t>
      </w:r>
    </w:p>
    <w:p w14:paraId="6266C2CB" w14:textId="77777777" w:rsidR="00BF2923" w:rsidRPr="00D77675" w:rsidRDefault="00BF2923" w:rsidP="00BF2923">
      <w:pPr>
        <w:rPr>
          <w:b/>
          <w:bCs/>
          <w:sz w:val="14"/>
        </w:rPr>
      </w:pPr>
      <w:r w:rsidRPr="00D77675">
        <w:rPr>
          <w:sz w:val="14"/>
        </w:rPr>
        <w:t xml:space="preserve">Not surprisingly, </w:t>
      </w:r>
      <w:r w:rsidRPr="00D77675">
        <w:rPr>
          <w:u w:val="single"/>
        </w:rPr>
        <w:t xml:space="preserve">one of the most </w:t>
      </w:r>
      <w:r w:rsidRPr="00D77675">
        <w:rPr>
          <w:b/>
          <w:bCs/>
          <w:u w:val="single"/>
        </w:rPr>
        <w:t>influential</w:t>
      </w:r>
      <w:r w:rsidRPr="00D77675">
        <w:rPr>
          <w:u w:val="single"/>
        </w:rPr>
        <w:t xml:space="preserve"> </w:t>
      </w:r>
      <w:r w:rsidRPr="00D77675">
        <w:rPr>
          <w:b/>
          <w:bCs/>
          <w:u w:val="single"/>
        </w:rPr>
        <w:t>U.S. decisions</w:t>
      </w:r>
      <w:r w:rsidRPr="00D77675">
        <w:rPr>
          <w:u w:val="single"/>
        </w:rPr>
        <w:t xml:space="preserve"> on other countries has been </w:t>
      </w:r>
      <w:r w:rsidRPr="00D77675">
        <w:rPr>
          <w:b/>
          <w:bCs/>
          <w:u w:val="single"/>
        </w:rPr>
        <w:t>Roe v. Wade</w:t>
      </w:r>
      <w:r w:rsidRPr="00D77675">
        <w:rPr>
          <w:sz w:val="14"/>
        </w:rPr>
        <w:t xml:space="preserve">. Decided in 1973, </w:t>
      </w:r>
      <w:r w:rsidRPr="00D77675">
        <w:rPr>
          <w:u w:val="single"/>
        </w:rPr>
        <w:t xml:space="preserve">the </w:t>
      </w:r>
      <w:r w:rsidRPr="00D77675">
        <w:rPr>
          <w:b/>
          <w:bCs/>
          <w:u w:val="single"/>
        </w:rPr>
        <w:t>ruling</w:t>
      </w:r>
      <w:r w:rsidRPr="00D77675">
        <w:rPr>
          <w:u w:val="single"/>
        </w:rPr>
        <w:t xml:space="preserve"> was of its time, </w:t>
      </w:r>
      <w:r w:rsidRPr="00D77675">
        <w:rPr>
          <w:b/>
          <w:bCs/>
          <w:u w:val="single"/>
        </w:rPr>
        <w:t>heavily</w:t>
      </w:r>
      <w:r w:rsidRPr="00D77675">
        <w:rPr>
          <w:u w:val="single"/>
        </w:rPr>
        <w:t xml:space="preserve"> </w:t>
      </w:r>
      <w:r w:rsidRPr="00D77675">
        <w:rPr>
          <w:b/>
          <w:bCs/>
          <w:u w:val="single"/>
        </w:rPr>
        <w:t>influenced</w:t>
      </w:r>
      <w:r w:rsidRPr="00D77675">
        <w:rPr>
          <w:u w:val="single"/>
        </w:rPr>
        <w:t xml:space="preserve"> by </w:t>
      </w:r>
      <w:r w:rsidRPr="00D77675">
        <w:rPr>
          <w:b/>
          <w:bCs/>
          <w:u w:val="single"/>
        </w:rPr>
        <w:t>abortion liberalization</w:t>
      </w:r>
      <w:r w:rsidRPr="00D77675">
        <w:rPr>
          <w:u w:val="single"/>
        </w:rPr>
        <w:t xml:space="preserve"> happening globally, particularly in</w:t>
      </w:r>
      <w:r w:rsidRPr="00D77675">
        <w:rPr>
          <w:sz w:val="14"/>
        </w:rPr>
        <w:t xml:space="preserve"> Western </w:t>
      </w:r>
      <w:r w:rsidRPr="00D77675">
        <w:rPr>
          <w:b/>
          <w:bCs/>
          <w:u w:val="single"/>
        </w:rPr>
        <w:t>Europe</w:t>
      </w:r>
      <w:r w:rsidRPr="00D77675">
        <w:rPr>
          <w:sz w:val="14"/>
        </w:rPr>
        <w:t xml:space="preserve">. And </w:t>
      </w:r>
      <w:r w:rsidRPr="00D77675">
        <w:rPr>
          <w:u w:val="single"/>
        </w:rPr>
        <w:t>it</w:t>
      </w:r>
      <w:r w:rsidRPr="00D77675">
        <w:rPr>
          <w:sz w:val="14"/>
        </w:rPr>
        <w:t xml:space="preserve">, in turn, </w:t>
      </w:r>
      <w:r w:rsidRPr="00D77675">
        <w:rPr>
          <w:u w:val="single"/>
        </w:rPr>
        <w:t xml:space="preserve">has had </w:t>
      </w:r>
      <w:r w:rsidRPr="00D77675">
        <w:rPr>
          <w:b/>
          <w:bCs/>
          <w:u w:val="single"/>
        </w:rPr>
        <w:t>significant global significance.</w:t>
      </w:r>
    </w:p>
    <w:p w14:paraId="1B4BE19B" w14:textId="77777777" w:rsidR="00BF2923" w:rsidRDefault="00BF2923" w:rsidP="00BF2923">
      <w:pPr>
        <w:rPr>
          <w:u w:val="single"/>
        </w:rPr>
      </w:pPr>
      <w:r w:rsidRPr="00D77675">
        <w:rPr>
          <w:u w:val="single"/>
        </w:rPr>
        <w:t xml:space="preserve">By </w:t>
      </w:r>
      <w:r w:rsidRPr="00D77675">
        <w:rPr>
          <w:b/>
          <w:bCs/>
          <w:u w:val="single"/>
        </w:rPr>
        <w:t>grounding</w:t>
      </w:r>
      <w:r w:rsidRPr="00D77675">
        <w:rPr>
          <w:u w:val="single"/>
        </w:rPr>
        <w:t xml:space="preserve"> the </w:t>
      </w:r>
      <w:r w:rsidRPr="00D77675">
        <w:rPr>
          <w:b/>
          <w:bCs/>
          <w:u w:val="single"/>
        </w:rPr>
        <w:t>right to choose</w:t>
      </w:r>
      <w:r w:rsidRPr="00D77675">
        <w:rPr>
          <w:u w:val="single"/>
        </w:rPr>
        <w:t xml:space="preserve"> in a </w:t>
      </w:r>
      <w:r w:rsidRPr="00D77675">
        <w:rPr>
          <w:b/>
          <w:bCs/>
          <w:u w:val="single"/>
        </w:rPr>
        <w:t>solid constitutional argument</w:t>
      </w:r>
      <w:r w:rsidRPr="00D77675">
        <w:rPr>
          <w:u w:val="single"/>
        </w:rPr>
        <w:t xml:space="preserve"> about </w:t>
      </w:r>
      <w:r w:rsidRPr="00D77675">
        <w:rPr>
          <w:b/>
          <w:bCs/>
          <w:u w:val="single"/>
        </w:rPr>
        <w:t>privacy</w:t>
      </w:r>
      <w:r w:rsidRPr="00D77675">
        <w:rPr>
          <w:u w:val="single"/>
        </w:rPr>
        <w:t xml:space="preserve"> and </w:t>
      </w:r>
      <w:r w:rsidRPr="00D77675">
        <w:rPr>
          <w:b/>
          <w:bCs/>
          <w:u w:val="single"/>
        </w:rPr>
        <w:t>individual liberty</w:t>
      </w:r>
      <w:r w:rsidRPr="00D77675">
        <w:rPr>
          <w:u w:val="single"/>
        </w:rPr>
        <w:t xml:space="preserve">, the United States created a </w:t>
      </w:r>
      <w:r w:rsidRPr="00D77675">
        <w:rPr>
          <w:b/>
          <w:bCs/>
          <w:u w:val="single"/>
        </w:rPr>
        <w:t>framework</w:t>
      </w:r>
      <w:r w:rsidRPr="00D77675">
        <w:rPr>
          <w:u w:val="single"/>
        </w:rPr>
        <w:t xml:space="preserve"> that could be </w:t>
      </w:r>
      <w:r w:rsidRPr="00D77675">
        <w:rPr>
          <w:b/>
          <w:bCs/>
          <w:u w:val="single"/>
        </w:rPr>
        <w:t>applied by other countries</w:t>
      </w:r>
      <w:r w:rsidRPr="00D77675">
        <w:rPr>
          <w:sz w:val="14"/>
        </w:rPr>
        <w:t xml:space="preserve">. </w:t>
      </w:r>
      <w:r w:rsidRPr="00D77675">
        <w:rPr>
          <w:u w:val="single"/>
        </w:rPr>
        <w:t>And applied it has been</w:t>
      </w:r>
      <w:r w:rsidRPr="00D77675">
        <w:rPr>
          <w:sz w:val="14"/>
        </w:rPr>
        <w:t xml:space="preserve">; since Roe was decided, </w:t>
      </w:r>
      <w:r w:rsidRPr="00D77675">
        <w:rPr>
          <w:u w:val="single"/>
        </w:rPr>
        <w:t xml:space="preserve">more than </w:t>
      </w:r>
      <w:r w:rsidRPr="00D77675">
        <w:rPr>
          <w:b/>
          <w:bCs/>
          <w:u w:val="single"/>
        </w:rPr>
        <w:t>40 countries have adopted</w:t>
      </w:r>
      <w:r w:rsidRPr="00D77675">
        <w:rPr>
          <w:u w:val="single"/>
        </w:rPr>
        <w:t xml:space="preserve"> </w:t>
      </w:r>
      <w:r w:rsidRPr="00D77675">
        <w:rPr>
          <w:b/>
          <w:bCs/>
          <w:u w:val="single"/>
        </w:rPr>
        <w:t>laws</w:t>
      </w:r>
      <w:r w:rsidRPr="00D77675">
        <w:rPr>
          <w:u w:val="single"/>
        </w:rPr>
        <w:t xml:space="preserve"> to </w:t>
      </w:r>
      <w:r w:rsidRPr="00D77675">
        <w:rPr>
          <w:b/>
          <w:bCs/>
          <w:u w:val="single"/>
        </w:rPr>
        <w:t>permit abortion</w:t>
      </w:r>
      <w:r w:rsidRPr="00D77675">
        <w:rPr>
          <w:u w:val="single"/>
        </w:rPr>
        <w:t xml:space="preserve"> under certain circumstances.</w:t>
      </w:r>
    </w:p>
    <w:p w14:paraId="64DB4836" w14:textId="14114313" w:rsidR="00C75BBF" w:rsidRDefault="0041148B" w:rsidP="0041148B">
      <w:pPr>
        <w:pStyle w:val="Heading3"/>
      </w:pPr>
      <w:r>
        <w:t>Turns---Water Resources</w:t>
      </w:r>
    </w:p>
    <w:p w14:paraId="3D0940D7" w14:textId="77777777" w:rsidR="0041148B" w:rsidRDefault="0041148B" w:rsidP="0041148B">
      <w:pPr>
        <w:pStyle w:val="Heading4"/>
      </w:pPr>
      <w:r>
        <w:t>Population growth puts a higher stress on water resources.</w:t>
      </w:r>
    </w:p>
    <w:p w14:paraId="27094AC1" w14:textId="77777777" w:rsidR="0041148B" w:rsidRPr="001863CF" w:rsidRDefault="0041148B" w:rsidP="0041148B">
      <w:r>
        <w:rPr>
          <w:b/>
          <w:sz w:val="28"/>
        </w:rPr>
        <w:t>Kolankiewicz 15,</w:t>
      </w:r>
      <w:r>
        <w:rPr>
          <w:sz w:val="28"/>
        </w:rPr>
        <w:t xml:space="preserve"> </w:t>
      </w:r>
      <w:r>
        <w:t>Leon</w:t>
      </w:r>
      <w:r w:rsidRPr="00E123C3">
        <w:t xml:space="preserve">, </w:t>
      </w:r>
      <w:r w:rsidRPr="00E123C3">
        <w:rPr>
          <w:color w:val="333333"/>
          <w:shd w:val="clear" w:color="auto" w:fill="FFFFFF"/>
        </w:rPr>
        <w:t>has a B.S. in forestry and wildlife management from Virginia Tech and an M.S. in environmental planning and natural resources management from the University of British Columbia</w:t>
      </w:r>
      <w:r>
        <w:rPr>
          <w:color w:val="333333"/>
          <w:shd w:val="clear" w:color="auto" w:fill="FFFFFF"/>
        </w:rPr>
        <w:t>. April 17, 2015, “Immigration, Population Growth, and the Environment.” (</w:t>
      </w:r>
      <w:r w:rsidRPr="00E123C3">
        <w:rPr>
          <w:color w:val="333333"/>
          <w:shd w:val="clear" w:color="auto" w:fill="FFFFFF"/>
        </w:rPr>
        <w:t>https://cis.org/Report/Immigration-Population-Growth-and-Environment</w:t>
      </w:r>
      <w:r>
        <w:rPr>
          <w:color w:val="333333"/>
          <w:shd w:val="clear" w:color="auto" w:fill="FFFFFF"/>
        </w:rPr>
        <w:t>)</w:t>
      </w:r>
    </w:p>
    <w:p w14:paraId="2A858F01" w14:textId="1F7769AE" w:rsidR="0041148B" w:rsidRDefault="0041148B" w:rsidP="0041148B">
      <w:pPr>
        <w:shd w:val="clear" w:color="auto" w:fill="FFFFFF"/>
        <w:spacing w:after="150" w:line="240" w:lineRule="auto"/>
        <w:jc w:val="both"/>
        <w:rPr>
          <w:rFonts w:eastAsia="Times New Roman"/>
          <w:color w:val="333333"/>
          <w:u w:val="single"/>
        </w:rPr>
      </w:pPr>
      <w:r w:rsidRPr="0038678E">
        <w:rPr>
          <w:rFonts w:eastAsia="Times New Roman"/>
          <w:color w:val="333333"/>
          <w:u w:val="single"/>
        </w:rPr>
        <w:t>In taking water from natural environments for human use, it is important to leave enough water behind for ecosystem services and functions. And these functions not only include supporting fisheries and wildlife, but commercial navigation, hydroelectric generation, recreation</w:t>
      </w:r>
      <w:r w:rsidRPr="0038678E">
        <w:rPr>
          <w:rFonts w:eastAsia="Times New Roman"/>
          <w:color w:val="333333"/>
        </w:rPr>
        <w:t xml:space="preserve"> </w:t>
      </w:r>
      <w:r w:rsidRPr="0038678E">
        <w:rPr>
          <w:rFonts w:eastAsia="Times New Roman"/>
          <w:color w:val="333333"/>
          <w:sz w:val="20"/>
        </w:rPr>
        <w:t>(e.g., boating, fishing, swimming), even sight-seeing and tourism (think Niagara Falls).</w:t>
      </w:r>
      <w:r w:rsidRPr="00E1112B">
        <w:rPr>
          <w:rFonts w:eastAsia="Times New Roman"/>
          <w:color w:val="333333"/>
          <w:sz w:val="20"/>
        </w:rPr>
        <w:t xml:space="preserve"> </w:t>
      </w:r>
      <w:r w:rsidRPr="0038678E">
        <w:rPr>
          <w:rFonts w:eastAsia="Times New Roman"/>
          <w:color w:val="333333"/>
          <w:sz w:val="20"/>
        </w:rPr>
        <w:t>Water conservation and reuse strategies and technologies have advanced considerably in recent decades, and can be applied in all water use sectors. They include water metering, drip irrigation, low-flush toilets and low-flow showerheads, lawn watering restrictions, xeriscaping (using drought-tolerant plants adapted to arid environments for landscaping), use of grey water for irrigation, and a host of others. With enough engineering and expense, we can literally cleanse our water "from toilet to tap".</w:t>
      </w:r>
      <w:r w:rsidRPr="00E1112B">
        <w:rPr>
          <w:rFonts w:eastAsia="Times New Roman"/>
          <w:color w:val="333333"/>
          <w:sz w:val="20"/>
        </w:rPr>
        <w:t xml:space="preserve"> </w:t>
      </w:r>
      <w:r w:rsidRPr="0038678E">
        <w:rPr>
          <w:rFonts w:eastAsia="Times New Roman"/>
          <w:color w:val="333333"/>
          <w:u w:val="single"/>
        </w:rPr>
        <w:t>All of these methods and devices taken together are capable of reducing per capita water consumption to such an extent that many regions of the country could accommodate projected population growth and still have enough water both for humans and nature without major new water projects. However, in the driest and one of the most rapidly growing parts of the United States — the American Southwest – the same cannot be said. This arid region was formerly thinly populated, but it burst from just three million in 1900 to 45 million at present.</w:t>
      </w:r>
      <w:hyperlink r:id="rId34" w:anchor="28" w:history="1">
        <w:r w:rsidRPr="00E1112B">
          <w:rPr>
            <w:rFonts w:eastAsia="Times New Roman"/>
            <w:color w:val="2A6698"/>
            <w:u w:val="single"/>
            <w:vertAlign w:val="superscript"/>
          </w:rPr>
          <w:t>28</w:t>
        </w:r>
      </w:hyperlink>
      <w:r w:rsidRPr="00E1112B">
        <w:rPr>
          <w:rFonts w:eastAsia="Times New Roman"/>
          <w:color w:val="333333"/>
          <w:u w:val="single"/>
        </w:rPr>
        <w:t xml:space="preserve"> </w:t>
      </w:r>
      <w:r w:rsidRPr="0038678E">
        <w:rPr>
          <w:rFonts w:eastAsia="Times New Roman"/>
          <w:color w:val="333333"/>
          <w:u w:val="single"/>
        </w:rPr>
        <w:t>The Southwest could soon be facing, in the words of New Mexico native Kathleene Parker, "twice the people, half the water".</w:t>
      </w:r>
      <w:hyperlink r:id="rId35" w:anchor="29" w:history="1">
        <w:r w:rsidRPr="00E1112B">
          <w:rPr>
            <w:rFonts w:eastAsia="Times New Roman"/>
            <w:color w:val="2A6698"/>
            <w:u w:val="single"/>
            <w:vertAlign w:val="superscript"/>
          </w:rPr>
          <w:t>29</w:t>
        </w:r>
      </w:hyperlink>
      <w:r w:rsidRPr="00E1112B">
        <w:rPr>
          <w:rFonts w:eastAsia="Times New Roman"/>
          <w:color w:val="333333"/>
          <w:u w:val="single"/>
        </w:rPr>
        <w:t xml:space="preserve"> </w:t>
      </w:r>
      <w:r w:rsidRPr="0038678E">
        <w:rPr>
          <w:rFonts w:eastAsia="Times New Roman"/>
          <w:color w:val="333333"/>
          <w:u w:val="single"/>
        </w:rPr>
        <w:t>This region, served by two over-allocated, over-stressed rivers — the Colorado and the Rio Grande — is both extremely hot and dry, its large-scale settlement made possible only through the advent and spread of air conditioning. Witty cowboy humorist Will Rogers once quipped of the Rio Grande ("Big River" in Spanish) that it was "the only river I ever saw that needed irrigation."</w:t>
      </w:r>
      <w:r w:rsidRPr="00E1112B">
        <w:rPr>
          <w:rFonts w:eastAsia="Times New Roman"/>
          <w:color w:val="333333"/>
        </w:rPr>
        <w:t xml:space="preserve"> </w:t>
      </w:r>
      <w:r w:rsidRPr="0038678E">
        <w:rPr>
          <w:rFonts w:eastAsia="Times New Roman"/>
          <w:color w:val="333333"/>
        </w:rPr>
        <w:t xml:space="preserve">One of the largest municipal water districts in </w:t>
      </w:r>
      <w:r w:rsidRPr="0038678E">
        <w:rPr>
          <w:rFonts w:eastAsia="Times New Roman"/>
          <w:color w:val="333333"/>
          <w:u w:val="single"/>
        </w:rPr>
        <w:t>Texas is implementing state-of-art conservation-efficiency-reuse measures — reducing consumptive water use per capita by 20 percent or more — but because its population is projected to more than double in the coming 50 years, it has no choice but to embark on economically and ecologically expensive new dam, reservoir, and pipeline projects.</w:t>
      </w:r>
      <w:r w:rsidRPr="00E1112B">
        <w:rPr>
          <w:rFonts w:eastAsia="Times New Roman"/>
          <w:color w:val="333333"/>
        </w:rPr>
        <w:t xml:space="preserve"> </w:t>
      </w:r>
      <w:r w:rsidRPr="0038678E">
        <w:rPr>
          <w:rFonts w:eastAsia="Times New Roman"/>
          <w:color w:val="333333"/>
        </w:rPr>
        <w:t xml:space="preserve">After another disappointing 2014-2015 winter of anemic precipitation, </w:t>
      </w:r>
      <w:r w:rsidRPr="0038678E">
        <w:rPr>
          <w:rFonts w:eastAsia="Times New Roman"/>
          <w:color w:val="333333"/>
          <w:u w:val="single"/>
        </w:rPr>
        <w:t>California is now four years into the worst drought in its recorded history.</w:t>
      </w:r>
      <w:r w:rsidRPr="0038678E">
        <w:rPr>
          <w:rFonts w:eastAsia="Times New Roman"/>
          <w:color w:val="333333"/>
        </w:rPr>
        <w:t xml:space="preserve"> </w:t>
      </w:r>
      <w:r w:rsidRPr="0038678E">
        <w:rPr>
          <w:rFonts w:eastAsia="Times New Roman"/>
          <w:color w:val="333333"/>
          <w:u w:val="single"/>
        </w:rPr>
        <w:t>Its Sierra snowpack and huge reservoirs are at unprecedented lows, and scientists are warning of the possibility of an incipient "megadrought" that could last decade</w:t>
      </w:r>
      <w:r w:rsidRPr="0038678E">
        <w:rPr>
          <w:rFonts w:eastAsia="Times New Roman"/>
          <w:color w:val="333333"/>
        </w:rPr>
        <w:t xml:space="preserve">s. </w:t>
      </w:r>
      <w:r w:rsidRPr="0038678E">
        <w:rPr>
          <w:rFonts w:eastAsia="Times New Roman"/>
          <w:color w:val="333333"/>
          <w:u w:val="single"/>
        </w:rPr>
        <w:t xml:space="preserve">In March 2015, Governor Jerry Brown declared statewide mandatory water restrictions for the first time in California's history, ordering towns and cities to reduce their water use by 25 percent. Yet at the same time, California's governor is a gushing immigration enthusiast who eagerly welcomes any and all newcomers to his state, legal and illegal alike. </w:t>
      </w:r>
      <w:r w:rsidRPr="0038678E">
        <w:rPr>
          <w:rFonts w:eastAsia="Times New Roman"/>
          <w:color w:val="333333"/>
          <w:sz w:val="20"/>
        </w:rPr>
        <w:t>Both in his earlier incarnation as "Governor Moonbeam" in the 1970s and his recent governorship</w:t>
      </w:r>
      <w:r w:rsidRPr="0038678E">
        <w:rPr>
          <w:rFonts w:eastAsia="Times New Roman"/>
          <w:color w:val="333333"/>
        </w:rPr>
        <w:t xml:space="preserve">, </w:t>
      </w:r>
      <w:r w:rsidRPr="0038678E">
        <w:rPr>
          <w:rFonts w:eastAsia="Times New Roman"/>
          <w:color w:val="333333"/>
          <w:u w:val="single"/>
        </w:rPr>
        <w:t>Brown enjoys prattling on about the imperative of embracing limits, except when it comes to population growth, about which he says nothing.</w:t>
      </w:r>
      <w:r w:rsidRPr="0038678E">
        <w:rPr>
          <w:rFonts w:eastAsia="Times New Roman"/>
          <w:color w:val="333333"/>
        </w:rPr>
        <w:t xml:space="preserve"> </w:t>
      </w:r>
      <w:r w:rsidRPr="0038678E">
        <w:rPr>
          <w:rFonts w:eastAsia="Times New Roman"/>
          <w:color w:val="333333"/>
          <w:sz w:val="20"/>
        </w:rPr>
        <w:t>But in the real world, the fact that California already has 39 million residents, and continues to add millions more every decade surely has some bearing on whether there is enough water to go around. For cornucopians of Brown's ilk, admitting that the problem may be more a "longage" of people than a shortage of water (in Garrett Hardin's memorable turn of phrase) is apparently beyond the pale.</w:t>
      </w:r>
      <w:r w:rsidRPr="001863CF">
        <w:rPr>
          <w:rFonts w:eastAsia="Times New Roman"/>
          <w:color w:val="333333"/>
          <w:sz w:val="20"/>
        </w:rPr>
        <w:t xml:space="preserve"> </w:t>
      </w:r>
      <w:r w:rsidRPr="0038678E">
        <w:rPr>
          <w:rFonts w:eastAsia="Times New Roman"/>
          <w:color w:val="333333"/>
          <w:sz w:val="20"/>
        </w:rPr>
        <w:t>In a nutshell</w:t>
      </w:r>
      <w:r w:rsidRPr="0038678E">
        <w:rPr>
          <w:rFonts w:eastAsia="Times New Roman"/>
          <w:color w:val="333333"/>
          <w:sz w:val="20"/>
          <w:u w:val="single"/>
        </w:rPr>
        <w:t xml:space="preserve">, </w:t>
      </w:r>
      <w:r w:rsidRPr="0038678E">
        <w:rPr>
          <w:rFonts w:eastAsia="Times New Roman"/>
          <w:color w:val="333333"/>
          <w:u w:val="single"/>
        </w:rPr>
        <w:t>water resources in America are already stressed in many parts of the country, and projected population growth will stress them further, though a commitment to good planning can buy time and alleviate some of that stress.</w:t>
      </w:r>
      <w:r w:rsidRPr="0038678E">
        <w:rPr>
          <w:rFonts w:eastAsia="Times New Roman"/>
          <w:color w:val="333333"/>
        </w:rPr>
        <w:t xml:space="preserve"> One way </w:t>
      </w:r>
      <w:r w:rsidRPr="0038678E">
        <w:rPr>
          <w:rFonts w:eastAsia="Times New Roman"/>
          <w:color w:val="333333"/>
          <w:sz w:val="20"/>
        </w:rPr>
        <w:t xml:space="preserve">stress will be relieved is buying farmers' water rights, which is happening in California and elsewhere. </w:t>
      </w:r>
      <w:r w:rsidRPr="0038678E">
        <w:rPr>
          <w:rFonts w:eastAsia="Times New Roman"/>
          <w:color w:val="333333"/>
          <w:u w:val="single"/>
        </w:rPr>
        <w:t>To accommodate the water demands of a growing population, we are reducing our ability to feed that population, and overseas populations that depend on our food (especially grain) exports. It's called "robbing Peter to pay Paul" or a zero-sum game, as opposed to "win-win," which is what Americans and everyone else prefers.</w:t>
      </w:r>
    </w:p>
    <w:p w14:paraId="431E023D" w14:textId="2770924A" w:rsidR="00D7574C" w:rsidRDefault="00D7574C" w:rsidP="00D7574C">
      <w:pPr>
        <w:pStyle w:val="Heading3"/>
        <w:rPr>
          <w:rFonts w:eastAsia="Times New Roman"/>
        </w:rPr>
      </w:pPr>
      <w:r>
        <w:rPr>
          <w:rFonts w:eastAsia="Times New Roman"/>
        </w:rPr>
        <w:t>Turns---Bio-D</w:t>
      </w:r>
    </w:p>
    <w:p w14:paraId="30CC5A34" w14:textId="77777777" w:rsidR="00D7574C" w:rsidRDefault="00D7574C" w:rsidP="00D7574C">
      <w:pPr>
        <w:pStyle w:val="Heading4"/>
      </w:pPr>
      <w:bookmarkStart w:id="1" w:name="X1a17460cbe8f53f9e8428167dd6fe2d1485100e"/>
      <w:r>
        <w:t>Overpopulation causes environmental degradation---laundry list</w:t>
      </w:r>
      <w:bookmarkEnd w:id="1"/>
    </w:p>
    <w:p w14:paraId="2AAD5381" w14:textId="77777777" w:rsidR="00D7574C" w:rsidRDefault="00D7574C" w:rsidP="00D7574C">
      <w:r>
        <w:t xml:space="preserve">Norman A. </w:t>
      </w:r>
      <w:r w:rsidRPr="006C0826">
        <w:rPr>
          <w:rStyle w:val="Style13ptBold"/>
        </w:rPr>
        <w:t>Bishop 18</w:t>
      </w:r>
      <w:r>
        <w:t xml:space="preserve">, writer for Bozeman Daily Chronicle, citing Edwin S. Rubenstein, president of ESR Research, is an experienced business researcher, financial analyst, and economics journalist, Mr. Rubenstein has a B.A. from Johns Hopkins and a graduate degree in economics from Columbia University, 2-8-2018, "Earth's overpopulation exasperating climate change", https://www.bozemandailychronicle.com/opinions/letters_to_editor/earth-s-overpopulation-exasperating-climate-change/article_c811b4f6-1c1a-5083-9420-24afcbf82792.html </w:t>
      </w:r>
    </w:p>
    <w:p w14:paraId="5669448B" w14:textId="77777777" w:rsidR="00D7574C" w:rsidRDefault="00D7574C" w:rsidP="00D7574C">
      <w:pPr>
        <w:pStyle w:val="BodyText"/>
      </w:pPr>
      <w:r>
        <w:rPr>
          <w:u w:val="single"/>
        </w:rPr>
        <w:t xml:space="preserve">Every </w:t>
      </w:r>
      <w:r>
        <w:rPr>
          <w:b/>
          <w:u w:val="single"/>
        </w:rPr>
        <w:t>social and environmental issue</w:t>
      </w:r>
      <w:r>
        <w:rPr>
          <w:u w:val="single"/>
        </w:rPr>
        <w:t xml:space="preserve"> is </w:t>
      </w:r>
      <w:r>
        <w:rPr>
          <w:b/>
          <w:u w:val="single"/>
        </w:rPr>
        <w:t>exacerbated by overpopulation</w:t>
      </w:r>
      <w:r>
        <w:t xml:space="preserve">. Fifty years ago, there were 3.4 billion people living. Now that number is 7.6 billion. </w:t>
      </w:r>
      <w:r>
        <w:rPr>
          <w:u w:val="single"/>
        </w:rPr>
        <w:t>Human population has grown more in the last several decades than in the past three million years</w:t>
      </w:r>
      <w:r>
        <w:t xml:space="preserve">. We add 80 million mouths to feed every year. At that rate, world population will grow to 12 billion by 2050. </w:t>
      </w:r>
      <w:r>
        <w:rPr>
          <w:b/>
          <w:u w:val="single"/>
        </w:rPr>
        <w:t>Five results</w:t>
      </w:r>
      <w:r>
        <w:rPr>
          <w:u w:val="single"/>
        </w:rPr>
        <w:t xml:space="preserve"> from overpopulation are</w:t>
      </w:r>
      <w:r>
        <w:t xml:space="preserve">: </w:t>
      </w:r>
      <w:r>
        <w:rPr>
          <w:b/>
          <w:u w:val="single"/>
        </w:rPr>
        <w:t>1) hunger and starvation; 2) squandering natural resources</w:t>
      </w:r>
      <w:r>
        <w:t xml:space="preserve"> until we run out; </w:t>
      </w:r>
      <w:r>
        <w:rPr>
          <w:b/>
          <w:u w:val="single"/>
        </w:rPr>
        <w:t>3) landscalping</w:t>
      </w:r>
      <w:r>
        <w:t xml:space="preserve"> and the loss of land fertility; </w:t>
      </w:r>
      <w:r>
        <w:rPr>
          <w:b/>
          <w:u w:val="single"/>
        </w:rPr>
        <w:t>4)</w:t>
      </w:r>
      <w:r>
        <w:t xml:space="preserve"> cultural, economic, and </w:t>
      </w:r>
      <w:r>
        <w:rPr>
          <w:b/>
          <w:u w:val="single"/>
        </w:rPr>
        <w:t>political upheaval; and 5) harm to wild things</w:t>
      </w:r>
      <w:r>
        <w:t xml:space="preserve">. In about 300 years, the acreage needed to feed humans has gone from less than 10 percent to nearly half of Earth’s land acres—more than a five-fold rise. </w:t>
      </w:r>
      <w:r>
        <w:rPr>
          <w:u w:val="single"/>
        </w:rPr>
        <w:t>Earth’s atmosphere, seas, and forests can’t soak up our industrial, transportation, and agricultural emissions of carbon dioxide, methane, and other greenhouse gases.</w:t>
      </w:r>
      <w:r>
        <w:t xml:space="preserve"> Between 1990 and 2003, </w:t>
      </w:r>
      <w:r>
        <w:rPr>
          <w:u w:val="single"/>
        </w:rPr>
        <w:t>U.S. per capita greenhouse gas emissions went up by 3.2 percent.</w:t>
      </w:r>
      <w:r>
        <w:t xml:space="preserve"> But overall </w:t>
      </w:r>
      <w:r>
        <w:rPr>
          <w:b/>
          <w:u w:val="single"/>
        </w:rPr>
        <w:t>U.S. emissions went up 20.2 percent!</w:t>
      </w:r>
      <w:r>
        <w:t xml:space="preserve"> How can this be? </w:t>
      </w:r>
      <w:r>
        <w:rPr>
          <w:b/>
          <w:u w:val="single"/>
        </w:rPr>
        <w:t>Our population rose 16.1 percent</w:t>
      </w:r>
      <w:r>
        <w:t xml:space="preserve">. So, </w:t>
      </w:r>
      <w:r>
        <w:rPr>
          <w:u w:val="single"/>
        </w:rPr>
        <w:t>unless we get a handle on population</w:t>
      </w:r>
      <w:r>
        <w:t xml:space="preserve">, </w:t>
      </w:r>
      <w:r>
        <w:rPr>
          <w:u w:val="single"/>
        </w:rPr>
        <w:t xml:space="preserve">we’ll </w:t>
      </w:r>
      <w:r>
        <w:rPr>
          <w:b/>
          <w:u w:val="single"/>
        </w:rPr>
        <w:t>never succeed</w:t>
      </w:r>
      <w:r>
        <w:rPr>
          <w:u w:val="single"/>
        </w:rPr>
        <w:t xml:space="preserve"> in reducing greenhouse gas production.</w:t>
      </w:r>
      <w:r>
        <w:t xml:space="preserve"> Economist Edwin S. Rubenstein recently wrote “</w:t>
      </w:r>
      <w:r>
        <w:rPr>
          <w:u w:val="single"/>
        </w:rPr>
        <w:t>The impact of U.S. population growth on global climate change</w:t>
      </w:r>
      <w:r>
        <w:t xml:space="preserve">.” He concludes that, “Over the long run, </w:t>
      </w:r>
      <w:r>
        <w:rPr>
          <w:b/>
          <w:u w:val="single"/>
        </w:rPr>
        <w:t>U.S. population growth</w:t>
      </w:r>
      <w:r>
        <w:rPr>
          <w:u w:val="single"/>
        </w:rPr>
        <w:t xml:space="preserve"> is the </w:t>
      </w:r>
      <w:r>
        <w:rPr>
          <w:b/>
          <w:u w:val="single"/>
        </w:rPr>
        <w:t>most important factor</w:t>
      </w:r>
      <w:r>
        <w:rPr>
          <w:u w:val="single"/>
        </w:rPr>
        <w:t xml:space="preserve"> in </w:t>
      </w:r>
      <w:r>
        <w:rPr>
          <w:b/>
          <w:u w:val="single"/>
        </w:rPr>
        <w:t>CO2 emissions</w:t>
      </w:r>
      <w:r>
        <w:rPr>
          <w:u w:val="single"/>
        </w:rPr>
        <w:t xml:space="preserve"> emanating from this country.</w:t>
      </w:r>
      <w:r>
        <w:t>”</w:t>
      </w:r>
    </w:p>
    <w:p w14:paraId="7546ED44" w14:textId="77777777" w:rsidR="0041148B" w:rsidRPr="0041148B" w:rsidRDefault="0041148B" w:rsidP="0041148B"/>
    <w:p w14:paraId="74EACC0A" w14:textId="77777777" w:rsidR="00793046" w:rsidRPr="00D77675" w:rsidRDefault="00793046" w:rsidP="00793046">
      <w:pPr>
        <w:pStyle w:val="Heading2"/>
      </w:pPr>
      <w:r>
        <w:t>Freedom Impact</w:t>
      </w:r>
    </w:p>
    <w:p w14:paraId="6EA2873A" w14:textId="77777777" w:rsidR="00793046" w:rsidRPr="00D77675" w:rsidRDefault="00793046" w:rsidP="00793046">
      <w:pPr>
        <w:pStyle w:val="Heading3"/>
      </w:pPr>
      <w:r>
        <w:t>!---Freedom</w:t>
      </w:r>
    </w:p>
    <w:p w14:paraId="6C2AB5FA" w14:textId="77777777" w:rsidR="00793046" w:rsidRPr="00D77675" w:rsidRDefault="00793046" w:rsidP="00793046">
      <w:pPr>
        <w:pStyle w:val="Heading4"/>
      </w:pPr>
      <w:r w:rsidRPr="00D77675">
        <w:t xml:space="preserve">It </w:t>
      </w:r>
      <w:r w:rsidRPr="00D77675">
        <w:rPr>
          <w:u w:val="single"/>
        </w:rPr>
        <w:t>outweighs</w:t>
      </w:r>
      <w:r w:rsidRPr="00D77675">
        <w:t xml:space="preserve"> any impact -- causes </w:t>
      </w:r>
      <w:r w:rsidRPr="00D77675">
        <w:rPr>
          <w:u w:val="single"/>
        </w:rPr>
        <w:t>thousands of deaths</w:t>
      </w:r>
      <w:r w:rsidRPr="00D77675">
        <w:t xml:space="preserve"> a year and </w:t>
      </w:r>
      <w:r w:rsidRPr="00D77675">
        <w:rPr>
          <w:u w:val="single"/>
        </w:rPr>
        <w:t>entrenches</w:t>
      </w:r>
      <w:r w:rsidRPr="00D77675">
        <w:t xml:space="preserve"> a </w:t>
      </w:r>
      <w:r w:rsidRPr="00D77675">
        <w:rPr>
          <w:u w:val="single"/>
        </w:rPr>
        <w:t>deeply sexist denial</w:t>
      </w:r>
      <w:r w:rsidRPr="00D77675">
        <w:t xml:space="preserve"> of </w:t>
      </w:r>
      <w:r w:rsidRPr="00D77675">
        <w:rPr>
          <w:u w:val="single"/>
        </w:rPr>
        <w:t>bodily autonomy</w:t>
      </w:r>
      <w:r w:rsidRPr="00D77675">
        <w:t>.</w:t>
      </w:r>
    </w:p>
    <w:p w14:paraId="3D94260A" w14:textId="77777777" w:rsidR="00793046" w:rsidRPr="00D77675" w:rsidRDefault="00793046" w:rsidP="00793046">
      <w:r w:rsidRPr="00D77675">
        <w:rPr>
          <w:rStyle w:val="Style13ptBold"/>
        </w:rPr>
        <w:t>Valenti ’14</w:t>
      </w:r>
      <w:r w:rsidRPr="00D77675">
        <w:t xml:space="preserve"> [Jessica Valenti; Founder of Feministing; 05/06/2014; “There is absolutely no reason to restrict women's options for abortion access,” The Guardian; </w:t>
      </w:r>
      <w:r w:rsidRPr="00D77675">
        <w:rPr>
          <w:rFonts w:asciiTheme="minorHAnsi" w:hAnsiTheme="minorHAnsi" w:cstheme="minorHAnsi"/>
        </w:rPr>
        <w:t>https://www.theguardian.com/commentisfree/2014/may/06/reason-restrict-womens-options-abortion//BUBU]</w:t>
      </w:r>
    </w:p>
    <w:p w14:paraId="77842EF6" w14:textId="77777777" w:rsidR="00793046" w:rsidRPr="00D77675" w:rsidRDefault="00793046" w:rsidP="00793046">
      <w:pPr>
        <w:rPr>
          <w:sz w:val="14"/>
        </w:rPr>
      </w:pPr>
      <w:r w:rsidRPr="00D77675">
        <w:rPr>
          <w:sz w:val="14"/>
        </w:rPr>
        <w:t xml:space="preserve">I think </w:t>
      </w:r>
      <w:r w:rsidRPr="00D77675">
        <w:rPr>
          <w:b/>
          <w:bCs/>
          <w:u w:val="single"/>
        </w:rPr>
        <w:t>abortion</w:t>
      </w:r>
      <w:r w:rsidRPr="00D77675">
        <w:rPr>
          <w:u w:val="single"/>
        </w:rPr>
        <w:t xml:space="preserve"> should be </w:t>
      </w:r>
      <w:r w:rsidRPr="00D77675">
        <w:rPr>
          <w:b/>
          <w:bCs/>
          <w:u w:val="single"/>
        </w:rPr>
        <w:t>legal</w:t>
      </w:r>
      <w:r w:rsidRPr="00D77675">
        <w:rPr>
          <w:u w:val="single"/>
        </w:rPr>
        <w:t xml:space="preserve"> without </w:t>
      </w:r>
      <w:r w:rsidRPr="00D77675">
        <w:rPr>
          <w:b/>
          <w:bCs/>
          <w:u w:val="single"/>
        </w:rPr>
        <w:t>any restrictions</w:t>
      </w:r>
      <w:r w:rsidRPr="00D77675">
        <w:rPr>
          <w:sz w:val="14"/>
        </w:rPr>
        <w:t xml:space="preserve"> – no parental consent laws, no mandated ultrasounds, no waiting periods, no bans on late term abortions and no bans on federal funding for abortion. I also believe </w:t>
      </w:r>
      <w:r w:rsidRPr="00D77675">
        <w:rPr>
          <w:u w:val="single"/>
        </w:rPr>
        <w:t xml:space="preserve">people </w:t>
      </w:r>
      <w:r w:rsidRPr="00D77675">
        <w:rPr>
          <w:b/>
          <w:bCs/>
          <w:u w:val="single"/>
        </w:rPr>
        <w:t>should be able</w:t>
      </w:r>
      <w:r w:rsidRPr="00D77675">
        <w:rPr>
          <w:u w:val="single"/>
        </w:rPr>
        <w:t xml:space="preserve"> to become </w:t>
      </w:r>
      <w:r w:rsidRPr="00D77675">
        <w:rPr>
          <w:b/>
          <w:bCs/>
          <w:u w:val="single"/>
        </w:rPr>
        <w:t>parents</w:t>
      </w:r>
      <w:r w:rsidRPr="00D77675">
        <w:rPr>
          <w:u w:val="single"/>
        </w:rPr>
        <w:t xml:space="preserve"> when they want, how they want and </w:t>
      </w:r>
      <w:r w:rsidRPr="00D77675">
        <w:rPr>
          <w:b/>
          <w:bCs/>
          <w:u w:val="single"/>
        </w:rPr>
        <w:t>without</w:t>
      </w:r>
      <w:r w:rsidRPr="00D77675">
        <w:rPr>
          <w:u w:val="single"/>
        </w:rPr>
        <w:t xml:space="preserve"> </w:t>
      </w:r>
      <w:r w:rsidRPr="00D77675">
        <w:rPr>
          <w:b/>
          <w:bCs/>
          <w:u w:val="single"/>
        </w:rPr>
        <w:t>interference</w:t>
      </w:r>
      <w:r w:rsidRPr="00D77675">
        <w:rPr>
          <w:u w:val="single"/>
        </w:rPr>
        <w:t xml:space="preserve"> from the </w:t>
      </w:r>
      <w:r w:rsidRPr="00D77675">
        <w:rPr>
          <w:b/>
          <w:bCs/>
          <w:u w:val="single"/>
        </w:rPr>
        <w:t>government</w:t>
      </w:r>
      <w:r w:rsidRPr="00D77675">
        <w:rPr>
          <w:u w:val="single"/>
        </w:rPr>
        <w:t>.</w:t>
      </w:r>
      <w:r w:rsidRPr="00D77675">
        <w:rPr>
          <w:sz w:val="14"/>
        </w:rPr>
        <w:t xml:space="preserve"> (If you think restrictions on abortion and restrictions on parenthood are unrelated, you are wrong.)</w:t>
      </w:r>
    </w:p>
    <w:p w14:paraId="250A91B3" w14:textId="77777777" w:rsidR="00793046" w:rsidRPr="00D77675" w:rsidRDefault="00793046" w:rsidP="00793046">
      <w:pPr>
        <w:rPr>
          <w:sz w:val="14"/>
        </w:rPr>
      </w:pPr>
      <w:r w:rsidRPr="00D77675">
        <w:rPr>
          <w:sz w:val="14"/>
        </w:rPr>
        <w:t xml:space="preserve">If that were the law of the land, </w:t>
      </w:r>
      <w:r w:rsidRPr="00D77675">
        <w:rPr>
          <w:u w:val="single"/>
        </w:rPr>
        <w:t xml:space="preserve">it would also mean an </w:t>
      </w:r>
      <w:r w:rsidRPr="00D77675">
        <w:rPr>
          <w:b/>
          <w:bCs/>
          <w:u w:val="single"/>
        </w:rPr>
        <w:t>end to rape</w:t>
      </w:r>
      <w:r w:rsidRPr="00D77675">
        <w:rPr>
          <w:u w:val="single"/>
        </w:rPr>
        <w:t xml:space="preserve"> and </w:t>
      </w:r>
      <w:r w:rsidRPr="00D77675">
        <w:rPr>
          <w:b/>
          <w:bCs/>
          <w:u w:val="single"/>
        </w:rPr>
        <w:t>incest exceptions</w:t>
      </w:r>
      <w:r w:rsidRPr="00D77675">
        <w:rPr>
          <w:sz w:val="14"/>
        </w:rPr>
        <w:t xml:space="preserve"> – because we wouldn't need them. </w:t>
      </w:r>
      <w:r w:rsidRPr="00D77675">
        <w:rPr>
          <w:b/>
          <w:bCs/>
          <w:u w:val="single"/>
        </w:rPr>
        <w:t>Women</w:t>
      </w:r>
      <w:r w:rsidRPr="00D77675">
        <w:rPr>
          <w:sz w:val="14"/>
        </w:rPr>
        <w:t xml:space="preserve"> wouldn't (and </w:t>
      </w:r>
      <w:r w:rsidRPr="00D77675">
        <w:rPr>
          <w:b/>
          <w:bCs/>
          <w:u w:val="single"/>
        </w:rPr>
        <w:t>shouldn't</w:t>
      </w:r>
      <w:r w:rsidRPr="00D77675">
        <w:rPr>
          <w:sz w:val="14"/>
        </w:rPr>
        <w:t xml:space="preserve">) </w:t>
      </w:r>
      <w:r w:rsidRPr="00D77675">
        <w:rPr>
          <w:u w:val="single"/>
        </w:rPr>
        <w:t xml:space="preserve">have to </w:t>
      </w:r>
      <w:r w:rsidRPr="00D77675">
        <w:rPr>
          <w:b/>
          <w:bCs/>
          <w:u w:val="single"/>
        </w:rPr>
        <w:t>prove</w:t>
      </w:r>
      <w:r w:rsidRPr="00D77675">
        <w:rPr>
          <w:u w:val="single"/>
        </w:rPr>
        <w:t xml:space="preserve"> that their </w:t>
      </w:r>
      <w:r w:rsidRPr="00D77675">
        <w:rPr>
          <w:b/>
          <w:bCs/>
          <w:u w:val="single"/>
        </w:rPr>
        <w:t>abortion</w:t>
      </w:r>
      <w:r w:rsidRPr="00D77675">
        <w:rPr>
          <w:u w:val="single"/>
        </w:rPr>
        <w:t xml:space="preserve"> is of the "</w:t>
      </w:r>
      <w:r w:rsidRPr="00D77675">
        <w:rPr>
          <w:b/>
          <w:bCs/>
          <w:u w:val="single"/>
        </w:rPr>
        <w:t>acceptable</w:t>
      </w:r>
      <w:r w:rsidRPr="00D77675">
        <w:rPr>
          <w:u w:val="single"/>
        </w:rPr>
        <w:t xml:space="preserve">" </w:t>
      </w:r>
      <w:r w:rsidRPr="00D77675">
        <w:rPr>
          <w:b/>
          <w:bCs/>
          <w:u w:val="single"/>
        </w:rPr>
        <w:t>variety</w:t>
      </w:r>
      <w:r w:rsidRPr="00D77675">
        <w:rPr>
          <w:sz w:val="14"/>
        </w:rPr>
        <w:t xml:space="preserve">. We wouldn't (and shouldn't) have to pretend that women who are forced into sex are somehow more deserving of medical care than women who chose to have sex. </w:t>
      </w:r>
      <w:r w:rsidRPr="00D77675">
        <w:rPr>
          <w:u w:val="single"/>
        </w:rPr>
        <w:t xml:space="preserve">We could rid ourselves of the </w:t>
      </w:r>
      <w:r w:rsidRPr="00D77675">
        <w:rPr>
          <w:b/>
          <w:bCs/>
          <w:u w:val="single"/>
        </w:rPr>
        <w:t>hierarchy</w:t>
      </w:r>
      <w:r w:rsidRPr="00D77675">
        <w:rPr>
          <w:u w:val="single"/>
        </w:rPr>
        <w:t xml:space="preserve"> of "</w:t>
      </w:r>
      <w:r w:rsidRPr="00D77675">
        <w:rPr>
          <w:b/>
          <w:bCs/>
          <w:u w:val="single"/>
        </w:rPr>
        <w:t>good</w:t>
      </w:r>
      <w:r w:rsidRPr="00D77675">
        <w:rPr>
          <w:u w:val="single"/>
        </w:rPr>
        <w:t>" and "</w:t>
      </w:r>
      <w:r w:rsidRPr="00D77675">
        <w:rPr>
          <w:b/>
          <w:bCs/>
          <w:u w:val="single"/>
        </w:rPr>
        <w:t>bad</w:t>
      </w:r>
      <w:r w:rsidRPr="00D77675">
        <w:rPr>
          <w:u w:val="single"/>
        </w:rPr>
        <w:t xml:space="preserve">" </w:t>
      </w:r>
      <w:r w:rsidRPr="00D77675">
        <w:rPr>
          <w:b/>
          <w:bCs/>
          <w:u w:val="single"/>
        </w:rPr>
        <w:t>abortions</w:t>
      </w:r>
      <w:r w:rsidRPr="00D77675">
        <w:rPr>
          <w:sz w:val="14"/>
        </w:rPr>
        <w:t>.</w:t>
      </w:r>
    </w:p>
    <w:p w14:paraId="21843D19" w14:textId="77777777" w:rsidR="00793046" w:rsidRPr="00D77675" w:rsidRDefault="00793046" w:rsidP="00793046">
      <w:pPr>
        <w:rPr>
          <w:u w:val="single"/>
        </w:rPr>
      </w:pPr>
      <w:r w:rsidRPr="00D77675">
        <w:rPr>
          <w:sz w:val="14"/>
        </w:rPr>
        <w:t xml:space="preserve">The </w:t>
      </w:r>
      <w:r w:rsidRPr="00D77675">
        <w:rPr>
          <w:b/>
          <w:bCs/>
          <w:u w:val="single"/>
        </w:rPr>
        <w:t>decision</w:t>
      </w:r>
      <w:r w:rsidRPr="00D77675">
        <w:rPr>
          <w:u w:val="single"/>
        </w:rPr>
        <w:t xml:space="preserve"> to have an </w:t>
      </w:r>
      <w:r w:rsidRPr="00D77675">
        <w:rPr>
          <w:b/>
          <w:bCs/>
          <w:u w:val="single"/>
        </w:rPr>
        <w:t>abortion</w:t>
      </w:r>
      <w:r w:rsidRPr="00D77675">
        <w:rPr>
          <w:u w:val="single"/>
        </w:rPr>
        <w:t xml:space="preserve"> is </w:t>
      </w:r>
      <w:r w:rsidRPr="00D77675">
        <w:rPr>
          <w:b/>
          <w:bCs/>
          <w:u w:val="single"/>
        </w:rPr>
        <w:t>personal</w:t>
      </w:r>
      <w:r w:rsidRPr="00D77675">
        <w:rPr>
          <w:u w:val="single"/>
        </w:rPr>
        <w:t xml:space="preserve"> and </w:t>
      </w:r>
      <w:r w:rsidRPr="00D77675">
        <w:rPr>
          <w:b/>
          <w:bCs/>
          <w:u w:val="single"/>
        </w:rPr>
        <w:t>complicated</w:t>
      </w:r>
      <w:r w:rsidRPr="00D77675">
        <w:rPr>
          <w:sz w:val="14"/>
        </w:rPr>
        <w:t xml:space="preserve">, </w:t>
      </w:r>
      <w:r w:rsidRPr="00D77675">
        <w:rPr>
          <w:u w:val="single"/>
        </w:rPr>
        <w:t xml:space="preserve">and any </w:t>
      </w:r>
      <w:r w:rsidRPr="00D77675">
        <w:rPr>
          <w:b/>
          <w:bCs/>
          <w:u w:val="single"/>
        </w:rPr>
        <w:t>legislation</w:t>
      </w:r>
      <w:r w:rsidRPr="00D77675">
        <w:rPr>
          <w:u w:val="single"/>
        </w:rPr>
        <w:t xml:space="preserve"> that seeks to </w:t>
      </w:r>
      <w:r w:rsidRPr="00D77675">
        <w:rPr>
          <w:b/>
          <w:bCs/>
          <w:u w:val="single"/>
        </w:rPr>
        <w:t>control</w:t>
      </w:r>
      <w:r w:rsidRPr="00D77675">
        <w:rPr>
          <w:u w:val="single"/>
        </w:rPr>
        <w:t xml:space="preserve"> such decisions is based on an </w:t>
      </w:r>
      <w:r w:rsidRPr="00D77675">
        <w:rPr>
          <w:b/>
          <w:bCs/>
          <w:u w:val="single"/>
        </w:rPr>
        <w:t>anti-choice</w:t>
      </w:r>
      <w:r w:rsidRPr="00D77675">
        <w:rPr>
          <w:u w:val="single"/>
        </w:rPr>
        <w:t xml:space="preserve"> </w:t>
      </w:r>
      <w:r w:rsidRPr="00D77675">
        <w:rPr>
          <w:b/>
          <w:bCs/>
          <w:u w:val="single"/>
        </w:rPr>
        <w:t>ideology</w:t>
      </w:r>
      <w:r w:rsidRPr="00D77675">
        <w:rPr>
          <w:u w:val="single"/>
        </w:rPr>
        <w:t xml:space="preserve"> that thinks </w:t>
      </w:r>
      <w:r w:rsidRPr="00D77675">
        <w:rPr>
          <w:b/>
          <w:bCs/>
          <w:u w:val="single"/>
        </w:rPr>
        <w:t>very little of women</w:t>
      </w:r>
      <w:r w:rsidRPr="00D77675">
        <w:rPr>
          <w:sz w:val="14"/>
        </w:rPr>
        <w:t xml:space="preserve">. </w:t>
      </w:r>
      <w:r w:rsidRPr="00D77675">
        <w:rPr>
          <w:u w:val="single"/>
        </w:rPr>
        <w:t xml:space="preserve">It </w:t>
      </w:r>
      <w:r w:rsidRPr="00D77675">
        <w:rPr>
          <w:b/>
          <w:bCs/>
          <w:u w:val="single"/>
        </w:rPr>
        <w:t>assumes</w:t>
      </w:r>
      <w:r w:rsidRPr="00D77675">
        <w:rPr>
          <w:u w:val="single"/>
        </w:rPr>
        <w:t xml:space="preserve"> that women</w:t>
      </w:r>
      <w:r w:rsidRPr="00D77675">
        <w:rPr>
          <w:sz w:val="14"/>
        </w:rPr>
        <w:t xml:space="preserve">, if not kept in check by the government, </w:t>
      </w:r>
      <w:r w:rsidRPr="00D77675">
        <w:rPr>
          <w:u w:val="single"/>
        </w:rPr>
        <w:t xml:space="preserve">are not to be </w:t>
      </w:r>
      <w:r w:rsidRPr="00D77675">
        <w:rPr>
          <w:b/>
          <w:bCs/>
          <w:u w:val="single"/>
        </w:rPr>
        <w:t>trusted</w:t>
      </w:r>
      <w:r w:rsidRPr="00D77675">
        <w:rPr>
          <w:u w:val="single"/>
        </w:rPr>
        <w:t xml:space="preserve"> to make </w:t>
      </w:r>
      <w:r w:rsidRPr="00D77675">
        <w:rPr>
          <w:b/>
          <w:bCs/>
          <w:u w:val="single"/>
        </w:rPr>
        <w:t>good decisions</w:t>
      </w:r>
      <w:r w:rsidRPr="00D77675">
        <w:rPr>
          <w:u w:val="single"/>
        </w:rPr>
        <w:t xml:space="preserve"> about their </w:t>
      </w:r>
      <w:r w:rsidRPr="00D77675">
        <w:rPr>
          <w:b/>
          <w:bCs/>
          <w:u w:val="single"/>
        </w:rPr>
        <w:t>bodies</w:t>
      </w:r>
      <w:r w:rsidRPr="00D77675">
        <w:rPr>
          <w:u w:val="single"/>
        </w:rPr>
        <w:t xml:space="preserve"> and </w:t>
      </w:r>
      <w:r w:rsidRPr="00D77675">
        <w:rPr>
          <w:b/>
          <w:bCs/>
          <w:u w:val="single"/>
        </w:rPr>
        <w:t>families</w:t>
      </w:r>
      <w:r w:rsidRPr="00D77675">
        <w:rPr>
          <w:u w:val="single"/>
        </w:rPr>
        <w:t>.</w:t>
      </w:r>
    </w:p>
    <w:p w14:paraId="69289CFB" w14:textId="77777777" w:rsidR="00793046" w:rsidRPr="00D77675" w:rsidRDefault="00793046" w:rsidP="00793046">
      <w:pPr>
        <w:rPr>
          <w:sz w:val="14"/>
        </w:rPr>
      </w:pPr>
      <w:r w:rsidRPr="00D77675">
        <w:rPr>
          <w:sz w:val="14"/>
        </w:rPr>
        <w:t xml:space="preserve">Particularly when it comes to later term abortions, </w:t>
      </w:r>
      <w:r w:rsidRPr="00D77675">
        <w:rPr>
          <w:u w:val="single"/>
        </w:rPr>
        <w:t xml:space="preserve">there is a </w:t>
      </w:r>
      <w:r w:rsidRPr="00D77675">
        <w:rPr>
          <w:b/>
          <w:bCs/>
          <w:u w:val="single"/>
        </w:rPr>
        <w:t>myth</w:t>
      </w:r>
      <w:r w:rsidRPr="00D77675">
        <w:rPr>
          <w:u w:val="single"/>
        </w:rPr>
        <w:t xml:space="preserve"> that </w:t>
      </w:r>
      <w:r w:rsidRPr="00D77675">
        <w:rPr>
          <w:b/>
          <w:bCs/>
          <w:u w:val="single"/>
        </w:rPr>
        <w:t>women are so evil</w:t>
      </w:r>
      <w:r w:rsidRPr="00D77675">
        <w:rPr>
          <w:u w:val="single"/>
        </w:rPr>
        <w:t xml:space="preserve">, </w:t>
      </w:r>
      <w:r w:rsidRPr="00D77675">
        <w:rPr>
          <w:b/>
          <w:bCs/>
          <w:u w:val="single"/>
        </w:rPr>
        <w:t>misguided</w:t>
      </w:r>
      <w:r w:rsidRPr="00D77675">
        <w:rPr>
          <w:u w:val="single"/>
        </w:rPr>
        <w:t xml:space="preserve"> or </w:t>
      </w:r>
      <w:r w:rsidRPr="00D77675">
        <w:rPr>
          <w:b/>
          <w:bCs/>
          <w:u w:val="single"/>
        </w:rPr>
        <w:t>stupid</w:t>
      </w:r>
      <w:r w:rsidRPr="00D77675">
        <w:rPr>
          <w:u w:val="single"/>
        </w:rPr>
        <w:t xml:space="preserve"> that they go seven months into a pregnancy before deciding </w:t>
      </w:r>
      <w:r w:rsidRPr="00D77675">
        <w:rPr>
          <w:b/>
          <w:bCs/>
          <w:u w:val="single"/>
        </w:rPr>
        <w:t>willy-nilly to end it</w:t>
      </w:r>
      <w:r w:rsidRPr="00D77675">
        <w:rPr>
          <w:u w:val="single"/>
        </w:rPr>
        <w:t xml:space="preserve">. This is simply </w:t>
      </w:r>
      <w:r w:rsidRPr="00D77675">
        <w:rPr>
          <w:b/>
          <w:bCs/>
          <w:u w:val="single"/>
        </w:rPr>
        <w:t>not true</w:t>
      </w:r>
      <w:r w:rsidRPr="00D77675">
        <w:rPr>
          <w:u w:val="single"/>
        </w:rPr>
        <w:t>.</w:t>
      </w:r>
      <w:r w:rsidRPr="00D77675">
        <w:rPr>
          <w:sz w:val="14"/>
        </w:rPr>
        <w:t xml:space="preserve"> (And yes, I wrote about the complicated moral feelings I have about later abortions – but those feelings don’t stop me from knowing that women need access to abortion at different stages in a pregnancy.)</w:t>
      </w:r>
    </w:p>
    <w:p w14:paraId="561B2C2A" w14:textId="77777777" w:rsidR="00793046" w:rsidRPr="00D77675" w:rsidRDefault="00793046" w:rsidP="00793046">
      <w:pPr>
        <w:rPr>
          <w:u w:val="single"/>
        </w:rPr>
      </w:pPr>
      <w:r w:rsidRPr="00D77675">
        <w:rPr>
          <w:sz w:val="14"/>
        </w:rPr>
        <w:t xml:space="preserve">While I don't think we need to make abortion "rare" – saying as much only reinforces the stigma against the procedure – I do believe that part of ending restrictions on abortion is making birth control widely available, cheap, covered by insurance and free for those who don’t have insurance. I also think </w:t>
      </w:r>
      <w:r w:rsidRPr="00D77675">
        <w:rPr>
          <w:b/>
          <w:bCs/>
          <w:u w:val="single"/>
        </w:rPr>
        <w:t>ending legal limitations</w:t>
      </w:r>
      <w:r w:rsidRPr="00D77675">
        <w:rPr>
          <w:u w:val="single"/>
        </w:rPr>
        <w:t xml:space="preserve"> on </w:t>
      </w:r>
      <w:r w:rsidRPr="00D77675">
        <w:rPr>
          <w:b/>
          <w:bCs/>
          <w:u w:val="single"/>
        </w:rPr>
        <w:t>abortion</w:t>
      </w:r>
      <w:r w:rsidRPr="00D77675">
        <w:rPr>
          <w:u w:val="single"/>
        </w:rPr>
        <w:t xml:space="preserve"> would mean </w:t>
      </w:r>
      <w:r w:rsidRPr="00D77675">
        <w:rPr>
          <w:b/>
          <w:bCs/>
          <w:u w:val="single"/>
        </w:rPr>
        <w:t>women</w:t>
      </w:r>
      <w:r w:rsidRPr="00D77675">
        <w:rPr>
          <w:u w:val="single"/>
        </w:rPr>
        <w:t xml:space="preserve"> would get the care they need sooner, </w:t>
      </w:r>
      <w:r w:rsidRPr="00D77675">
        <w:rPr>
          <w:b/>
          <w:bCs/>
          <w:u w:val="single"/>
        </w:rPr>
        <w:t>producing less</w:t>
      </w:r>
      <w:r w:rsidRPr="00D77675">
        <w:rPr>
          <w:u w:val="single"/>
        </w:rPr>
        <w:t xml:space="preserve"> later </w:t>
      </w:r>
      <w:r w:rsidRPr="00D77675">
        <w:rPr>
          <w:b/>
          <w:bCs/>
          <w:u w:val="single"/>
        </w:rPr>
        <w:t>abortions</w:t>
      </w:r>
      <w:r w:rsidRPr="00D77675">
        <w:rPr>
          <w:u w:val="single"/>
        </w:rPr>
        <w:t>.</w:t>
      </w:r>
    </w:p>
    <w:p w14:paraId="6B7A1F12" w14:textId="77777777" w:rsidR="00793046" w:rsidRPr="00D77675" w:rsidRDefault="00793046" w:rsidP="00793046">
      <w:pPr>
        <w:rPr>
          <w:sz w:val="14"/>
        </w:rPr>
      </w:pPr>
      <w:r w:rsidRPr="00D77675">
        <w:rPr>
          <w:u w:val="single"/>
        </w:rPr>
        <w:t xml:space="preserve">The </w:t>
      </w:r>
      <w:r w:rsidRPr="00D77675">
        <w:rPr>
          <w:b/>
          <w:bCs/>
          <w:u w:val="single"/>
        </w:rPr>
        <w:t>truth</w:t>
      </w:r>
      <w:r w:rsidRPr="00D77675">
        <w:rPr>
          <w:u w:val="single"/>
        </w:rPr>
        <w:t xml:space="preserve"> is that </w:t>
      </w:r>
      <w:r w:rsidRPr="00D77675">
        <w:rPr>
          <w:b/>
          <w:bCs/>
          <w:u w:val="single"/>
        </w:rPr>
        <w:t>America</w:t>
      </w:r>
      <w:r w:rsidRPr="00D77675">
        <w:rPr>
          <w:u w:val="single"/>
        </w:rPr>
        <w:t xml:space="preserve"> only </w:t>
      </w:r>
      <w:r w:rsidRPr="00D77675">
        <w:rPr>
          <w:b/>
          <w:bCs/>
          <w:u w:val="single"/>
        </w:rPr>
        <w:t>started</w:t>
      </w:r>
      <w:r w:rsidRPr="00D77675">
        <w:rPr>
          <w:u w:val="single"/>
        </w:rPr>
        <w:t xml:space="preserve"> to care about </w:t>
      </w:r>
      <w:r w:rsidRPr="00D77675">
        <w:rPr>
          <w:b/>
          <w:bCs/>
          <w:u w:val="single"/>
        </w:rPr>
        <w:t>abortion</w:t>
      </w:r>
      <w:r w:rsidRPr="00D77675">
        <w:rPr>
          <w:u w:val="single"/>
        </w:rPr>
        <w:t xml:space="preserve"> for reasons of </w:t>
      </w:r>
      <w:r w:rsidRPr="00D77675">
        <w:rPr>
          <w:b/>
          <w:bCs/>
          <w:u w:val="single"/>
        </w:rPr>
        <w:t>sexism</w:t>
      </w:r>
      <w:r w:rsidRPr="00D77675">
        <w:rPr>
          <w:u w:val="single"/>
        </w:rPr>
        <w:t xml:space="preserve"> and </w:t>
      </w:r>
      <w:r w:rsidRPr="00D77675">
        <w:rPr>
          <w:b/>
          <w:bCs/>
          <w:u w:val="single"/>
        </w:rPr>
        <w:t>racism</w:t>
      </w:r>
      <w:r w:rsidRPr="00D77675">
        <w:rPr>
          <w:sz w:val="14"/>
        </w:rPr>
        <w:t>. Abortion was legal until the late 1800s, when concern over increased calls for women's suffrage and worry about immigrants' increasing birth rates sparked a movement to legislate the procedure and to get more white Protestant women procreating.</w:t>
      </w:r>
    </w:p>
    <w:p w14:paraId="4706F13F" w14:textId="77777777" w:rsidR="00793046" w:rsidRPr="00D77675" w:rsidRDefault="00793046" w:rsidP="00793046"/>
    <w:p w14:paraId="7061D387" w14:textId="64D85D06" w:rsidR="00793046" w:rsidRDefault="00CE2456" w:rsidP="00CE2456">
      <w:pPr>
        <w:pStyle w:val="Heading2"/>
      </w:pPr>
      <w:r>
        <w:t>AT: Midterms Turn</w:t>
      </w:r>
    </w:p>
    <w:p w14:paraId="3D66A656" w14:textId="0A9390F7" w:rsidR="00B06952" w:rsidRDefault="00B06952" w:rsidP="00B06952">
      <w:pPr>
        <w:pStyle w:val="Heading3"/>
      </w:pPr>
      <w:r>
        <w:t>UQ---Dems Win</w:t>
      </w:r>
    </w:p>
    <w:p w14:paraId="2607FD5F" w14:textId="77777777" w:rsidR="00B06952" w:rsidRDefault="00B06952" w:rsidP="00B06952">
      <w:pPr>
        <w:pStyle w:val="Heading4"/>
      </w:pPr>
      <w:r>
        <w:t>Dems going to win midterms now</w:t>
      </w:r>
    </w:p>
    <w:p w14:paraId="1B8FEDF8" w14:textId="77777777" w:rsidR="00B06952" w:rsidRDefault="00B06952" w:rsidP="00B06952">
      <w:r w:rsidRPr="00063E2D">
        <w:rPr>
          <w:rStyle w:val="Style13ptBold"/>
        </w:rPr>
        <w:t>Enten 6/6</w:t>
      </w:r>
      <w:r>
        <w:t xml:space="preserve"> [Harry Enten is a Senior Writer and Analyst for CNN Politics, where he specializes in data-driven journalism, covering politics with a focus on poll numbers and electoral trends. </w:t>
      </w:r>
      <w:r w:rsidRPr="00063E2D">
        <w:t>https://www.cnn.com/2021/06/06/politics/democrats-2022-midterms-analysis/index.html</w:t>
      </w:r>
      <w:r>
        <w:t>]//LP</w:t>
      </w:r>
    </w:p>
    <w:p w14:paraId="7BA90F5E" w14:textId="77777777" w:rsidR="00B06952" w:rsidRPr="00FA210D" w:rsidRDefault="00B06952" w:rsidP="00B06952">
      <w:pPr>
        <w:rPr>
          <w:rStyle w:val="StyleUnderline"/>
        </w:rPr>
      </w:pPr>
      <w:r>
        <w:t>This week's special election in New Mexico's 1st congressional district is part of a larger trend that shows us that if President Joe Biden remains as popular as he is now</w:t>
      </w:r>
      <w:r w:rsidRPr="00FA210D">
        <w:rPr>
          <w:rStyle w:val="StyleUnderline"/>
        </w:rPr>
        <w:t>, Democrats have a fighting chance to maintain House control.</w:t>
      </w:r>
    </w:p>
    <w:p w14:paraId="1FBF85E8" w14:textId="77777777" w:rsidR="00B06952" w:rsidRDefault="00B06952" w:rsidP="00B06952">
      <w:r w:rsidRPr="00FA210D">
        <w:rPr>
          <w:rStyle w:val="StyleUnderline"/>
        </w:rPr>
        <w:t>Democrat Melanie Stansbury beat Republican Mark Moores by 26 points in the special election to replace Deb Haalan</w:t>
      </w:r>
      <w:r>
        <w:t>d, who represented the district until she joined the Biden administration as interior secretary earlier this year. She did so in a district that Biden won by 23 points in 2020, Haaland took it by 16 points that same year and Hillary Clinton won by 17 points in 2016. In other words, Stansbury didn't just match but slightly exceeded the baseline Democratic performance in the district.</w:t>
      </w:r>
    </w:p>
    <w:p w14:paraId="1180D965" w14:textId="77777777" w:rsidR="00B06952" w:rsidRPr="00FA210D" w:rsidRDefault="00B06952" w:rsidP="00B06952">
      <w:pPr>
        <w:rPr>
          <w:rStyle w:val="StyleUnderline"/>
        </w:rPr>
      </w:pPr>
      <w:r>
        <w:t xml:space="preserve">Of course, this was just one special election. </w:t>
      </w:r>
      <w:r w:rsidRPr="00FA210D">
        <w:rPr>
          <w:rStyle w:val="StyleUnderline"/>
        </w:rPr>
        <w:t>But there have been a slew of special elections, mostly on the state legislative level since Biden became president, that seem to indicate something similar. Look at these specials using the past two presidential elections (giving more weight to 2020) as a baseline.</w:t>
      </w:r>
    </w:p>
    <w:p w14:paraId="1720AF71" w14:textId="77777777" w:rsidR="00B06952" w:rsidRDefault="00B06952" w:rsidP="00B06952">
      <w:r w:rsidRPr="00FA210D">
        <w:rPr>
          <w:rStyle w:val="StyleUnderline"/>
        </w:rPr>
        <w:t>Democrats seem to be doing 2 points to 5 points better than you'd expect in a neutral political environment</w:t>
      </w:r>
      <w:r>
        <w:t>, depending on whether you look at all special elections involving at least one Democrat and Republican or those taking place with only one Democrat and one Republican.</w:t>
      </w:r>
    </w:p>
    <w:p w14:paraId="5BF73AEC" w14:textId="77777777" w:rsidR="00B06952" w:rsidRPr="00FA210D" w:rsidRDefault="00B06952" w:rsidP="00B06952">
      <w:pPr>
        <w:rPr>
          <w:rStyle w:val="StyleUnderline"/>
        </w:rPr>
      </w:pPr>
      <w:r w:rsidRPr="00FA210D">
        <w:rPr>
          <w:rStyle w:val="StyleUnderline"/>
        </w:rPr>
        <w:t>This 2 to 5 point Democratic advantage matches pretty much what we saw in the national congressional generic ballot. It is also pretty much identical to the results we witnessed in last year's election. Biden won by 4.5 points nationally, and Democrats were victorious in the national House vote by about 3 points.</w:t>
      </w:r>
    </w:p>
    <w:p w14:paraId="369C4467" w14:textId="77777777" w:rsidR="00B06952" w:rsidRPr="00FA210D" w:rsidRDefault="00B06952" w:rsidP="00B06952">
      <w:pPr>
        <w:rPr>
          <w:rStyle w:val="StyleUnderline"/>
        </w:rPr>
      </w:pPr>
      <w:r>
        <w:t xml:space="preserve">The common thread through these special elections is that </w:t>
      </w:r>
      <w:r w:rsidRPr="00FA210D">
        <w:rPr>
          <w:rStyle w:val="StyleUnderline"/>
        </w:rPr>
        <w:t>Biden is popular</w:t>
      </w:r>
      <w:r>
        <w:t xml:space="preserve">. His approval rating has been north of 50% throughout his entire presidency. When we limit ourselves to only polling that asked voters (i.e. not all adults), </w:t>
      </w:r>
      <w:r w:rsidRPr="00FA210D">
        <w:rPr>
          <w:rStyle w:val="StyleUnderline"/>
        </w:rPr>
        <w:t>Biden's approval rating is still above 50%.</w:t>
      </w:r>
    </w:p>
    <w:p w14:paraId="23F90700" w14:textId="77777777" w:rsidR="00B06952" w:rsidRDefault="00B06952" w:rsidP="00B06952">
      <w:r>
        <w:t>Presidential approval ratings aren't all that matter during midterm elections -- but they do matter. There have been six presidents who have lost House majorities during a midterm in the polling era. All but Dwight Eisenhower (a war hero who always seemed to do worse politically than his approval rating indicated) had an approval rating below 50%.</w:t>
      </w:r>
    </w:p>
    <w:p w14:paraId="238E4DD7" w14:textId="77777777" w:rsidR="00B06952" w:rsidRPr="00FA210D" w:rsidRDefault="00B06952" w:rsidP="00B06952">
      <w:pPr>
        <w:rPr>
          <w:rStyle w:val="StyleUnderline"/>
        </w:rPr>
      </w:pPr>
      <w:r w:rsidRPr="00FA210D">
        <w:rPr>
          <w:rStyle w:val="StyleUnderline"/>
        </w:rPr>
        <w:t>Put another way, the presidents whose parties lost the House in midterm elections were almost all more unpopular than Biden is right now.</w:t>
      </w:r>
    </w:p>
    <w:p w14:paraId="254CE57B" w14:textId="77777777" w:rsidR="00B06952" w:rsidRDefault="00B06952" w:rsidP="00B06952">
      <w:r>
        <w:t>Now, that may not save Democrats next fall because all but the most popular presidents have lost seats in midterms, even if their party didn't lose House control. The Democrats have almost no room to spare as they won a slim majority in the 2020 elections.</w:t>
      </w:r>
    </w:p>
    <w:p w14:paraId="120C7841" w14:textId="77777777" w:rsidR="00B06952" w:rsidRDefault="00B06952" w:rsidP="00B06952">
      <w:r w:rsidRPr="00FA210D">
        <w:rPr>
          <w:rStyle w:val="StyleUnderline"/>
        </w:rPr>
        <w:t>The potential saving grace for Democrats is the relationship between midterm voting patterns and approval of the president has only increased over time. Since 2006, the president's party has won at least 86% of those voters who approve of the job the president is doing. They have never lost more than 90% of voters who disapprove of the president's job during the same period</w:t>
      </w:r>
      <w:r>
        <w:t>.</w:t>
      </w:r>
    </w:p>
    <w:p w14:paraId="036DFD8E" w14:textId="77777777" w:rsidR="00B06952" w:rsidRDefault="00B06952" w:rsidP="00B06952">
      <w:r>
        <w:t>The bottom line is that if you approve of the president, you're very likely to vote for his party, and if you disapprove, you're very likely to vote for the opposition in this polarized era.</w:t>
      </w:r>
    </w:p>
    <w:p w14:paraId="2DA4DCF2" w14:textId="77777777" w:rsidR="00B06952" w:rsidRDefault="00B06952" w:rsidP="00B06952">
      <w:r>
        <w:t>In 2018, Republican House candidates won 88% of those who approved of Donald Trump's job performance and lost 90% who disapproved. Republicans lost the House because more voters disapproved of Trump (54%) than approved (45%).</w:t>
      </w:r>
    </w:p>
    <w:p w14:paraId="28BCF7C6" w14:textId="77777777" w:rsidR="00B06952" w:rsidRDefault="00B06952" w:rsidP="00B06952">
      <w:r>
        <w:t>Biden, at this point, is inverse of this with an approval rating in the mid 50s and a disapproval rating in the low 40s.</w:t>
      </w:r>
    </w:p>
    <w:p w14:paraId="747A21D2" w14:textId="77777777" w:rsidR="00B06952" w:rsidRPr="00FA210D" w:rsidRDefault="00B06952" w:rsidP="00B06952">
      <w:pPr>
        <w:rPr>
          <w:rStyle w:val="StyleUnderline"/>
        </w:rPr>
      </w:pPr>
      <w:r>
        <w:t xml:space="preserve">Again, </w:t>
      </w:r>
      <w:r w:rsidRPr="00FA210D">
        <w:rPr>
          <w:rStyle w:val="StyleUnderline"/>
        </w:rPr>
        <w:t>history suggests that Biden and particularly the Democrats' position should fade. I have pointed out that the White House party's position on the generic ballot from this point to the election should get worse. Additionally, special election results sometimes can get worse for a party the further we get from the beginning of the presidential term.</w:t>
      </w:r>
    </w:p>
    <w:p w14:paraId="0C706CA7" w14:textId="77777777" w:rsidR="00B06952" w:rsidRDefault="00B06952" w:rsidP="00B06952">
      <w:r>
        <w:t>But Biden has one thing going for him that acts as a counter to the normal cycle: an approval rating that is steadiest for any president since World War II through this point in his term. He didn't experience a big honeymoon in his approval rating after his inauguration, and he hasn't seen a decline either. Biden's current approval rating looks awfully similar to the 52% who held a favorable view of him in the 2020 exit polls.</w:t>
      </w:r>
    </w:p>
    <w:p w14:paraId="500503C8" w14:textId="77777777" w:rsidR="00B06952" w:rsidRPr="00FA210D" w:rsidRDefault="00B06952" w:rsidP="00B06952">
      <w:pPr>
        <w:rPr>
          <w:rStyle w:val="StyleUnderline"/>
        </w:rPr>
      </w:pPr>
      <w:r w:rsidRPr="00FA210D">
        <w:rPr>
          <w:rStyle w:val="StyleUnderline"/>
        </w:rPr>
        <w:t>If Biden doesn't lose ground going forward, the 2022 midterms may prove to be an ahistorical event.</w:t>
      </w:r>
    </w:p>
    <w:p w14:paraId="6B6EE393" w14:textId="77777777" w:rsidR="00B06952" w:rsidRDefault="00B06952" w:rsidP="00B06952">
      <w:pPr>
        <w:pStyle w:val="Heading4"/>
      </w:pPr>
      <w:r>
        <w:t>Dems win midterms now – out fundraising</w:t>
      </w:r>
    </w:p>
    <w:p w14:paraId="181D6907" w14:textId="77777777" w:rsidR="00B06952" w:rsidRPr="0050006C" w:rsidRDefault="00B06952" w:rsidP="00B06952">
      <w:r w:rsidRPr="0050006C">
        <w:rPr>
          <w:rStyle w:val="Style13ptBold"/>
        </w:rPr>
        <w:t>Goldmacher 7/17</w:t>
      </w:r>
      <w:r>
        <w:t xml:space="preserve"> [</w:t>
      </w:r>
      <w:r w:rsidRPr="0050006C">
        <w:t>Shane Goldmacher is a national political reporter and was previously the chief political correspondent for the Metro desk. Before joining The Times, he worked at Politico, where he covered national Republican politics and the 2016 presidential campaign. https://www.nytimes.com/2021/07/17/us/politics/midterm-elections.html</w:t>
      </w:r>
      <w:r>
        <w:t>]//LP</w:t>
      </w:r>
    </w:p>
    <w:p w14:paraId="3B52F74D" w14:textId="77777777" w:rsidR="00B06952" w:rsidRDefault="00B06952" w:rsidP="00B06952">
      <w:r>
        <w:t xml:space="preserve">Six months into the Biden </w:t>
      </w:r>
      <w:r w:rsidRPr="00FA210D">
        <w:rPr>
          <w:rStyle w:val="StyleUnderline"/>
        </w:rPr>
        <w:t>administration, Senate Democrats are expressing a cautious optimism that the party can keep control of the chamber in the 2022 midterm elections, enjoying large fund-raising hauls in marquee races as they plot to exploit Republican retirements in key battlegrounds and a divisive series of unsettled G.O.P. primaries. Swing-state Democratic incumbents, like Senators Raphael Warnock of Georgia and Mark Kelly of Arizona, restocked their war chests with multimillion-dollar sums ($7.2 million and $6 million, respectively), according to new financial filings this wee</w:t>
      </w:r>
      <w:r>
        <w:t>k. That gives them an early financial head start in two key states where Republicans’ disagreements over former President Donald J. Trump’s refusal to accept his loss in 2020 are threatening to distract and fracture the party. But Democratic officials are all too aware of the foreboding political history they confront: that in a president’s first midterms, the party occupying the White House typically loses seats — often in bunches. For now, Democrats hold power by only the narrowest of margins in a 50-50 split Senate, with Vice President Kamala Harris serving as the tiebreaker to push through President Biden’s expansive agenda on the economy, the pandemic and infrastructure. The midterms are still more than 15 months away, but the ability to enact new policy throughout Mr. Biden’s first term hinges heavily on his party’s ability to hold the Senate and House.</w:t>
      </w:r>
    </w:p>
    <w:p w14:paraId="78E622EE" w14:textId="77777777" w:rsidR="00B06952" w:rsidRDefault="00B06952" w:rsidP="00B06952">
      <w:r w:rsidRPr="00FA210D">
        <w:rPr>
          <w:rStyle w:val="StyleUnderline"/>
        </w:rPr>
        <w:t>Four Senate Democratic incumbents are up for re-election in swing states next year — making them prime targets for Republican gains. But in none of those four states — New Hampshire, Nevada, Arizona and Georgia — has a dominant Republican candidate emerged to consolidate support from the party’s divergent wings.</w:t>
      </w:r>
      <w:r>
        <w:t xml:space="preserve"> Out of office and banished from social media, Mr. Trump continues to insist on putting his imprint on the party with rallies and regular missives imposing an agenda of rewarding loyalists and exacting retribution against perceived enemies. That does not align with Senate Republican strategists who are focused singularly on retaking the majority and honing messages against the Democrats who now fully control Washington.</w:t>
      </w:r>
    </w:p>
    <w:p w14:paraId="2FD6FC1F" w14:textId="77777777" w:rsidR="00B06952" w:rsidRDefault="00B06952" w:rsidP="00B06952">
      <w:r>
        <w:t>“</w:t>
      </w:r>
      <w:r w:rsidRPr="00FA210D">
        <w:rPr>
          <w:rStyle w:val="StyleUnderline"/>
        </w:rPr>
        <w:t>The only way we win these races is with top-notch candidates,” said Alex Conant, a Republican strategist who used to work on Senate races. “Are Republicans able to recruit top-notch candidates in the Trump era?” Of the seven contests that political handicappers consider most competitive in 2022, all but one are in states that Mr. Biden carried last year. “We’re running in Biden country,” said Matt Canter, a Democratic pollster involved in Senate races. “That doesn’t make any of these races easy. But we’re running in Biden country.”</w:t>
      </w:r>
      <w:r>
        <w:t xml:space="preserve"> The campaign filings this week provided an early financial snapshot of the state of play in the Senate battlefield, where the total costs could easily top $1 billion. Other than the Senate majority leader, Chuck Schumer, the top fund-raiser among all senators in the last three months was Tim Scott, Republican of South Carolina. Mr. Scott collected $9.6 million in the months after his State of the Union response, an eye-opening sum that has stoked questions about his 2024 ambitions.</w:t>
      </w:r>
    </w:p>
    <w:p w14:paraId="65930E3F" w14:textId="77777777" w:rsidR="00B06952" w:rsidRDefault="00B06952" w:rsidP="00B06952">
      <w:r>
        <w:t>But critical races remain unsettled for Republicans. The party is still trying to find compelling Senate candidates in several states, with Chris Sununu, the governor of New Hampshire, considered the highest priority for recruitment, to challenge Senator Maggie Hassan, a Democrat who raised $3.25 million in the last three months. A bevy of Republican senators have lobbied Mr. Sununu to enter the race, and Senator Rick Scott of Florida, who leads the National Republican Senatorial Committee, went so far as to ask activists at a conservative conference last week to “call Chris Sununu” and urge him to run.</w:t>
      </w:r>
    </w:p>
    <w:p w14:paraId="559670AF" w14:textId="77777777" w:rsidR="00B06952" w:rsidRDefault="00B06952" w:rsidP="00B06952">
      <w:r>
        <w:t xml:space="preserve">“If he does, we will win,” Mr. Scott said. Mr. Scott has similarly pursued the former attorney general of Nevada, Adam Laxalt, saying last month that he expected Mr. Laxalt to run against Senator Catherine Cortez-Masto, the Democratic incumbent. The unexpected retirements of Republican senators in Pennsylvania and North Carolina have opened seats and opportunities for Democrats in those swing states, but the path to victory is complicated. In both, Democrats must navigate competitive primaries that pit candidates who represent disparate elements of the party’s racial and ideological coalition: Black and white; moderate and progressive; urban, suburban and more rural. In Pennsylvania, the Democratic lieutenant governor, John Fetterman, has emerged as one of the strongest fund-raising newcomers, taking in $2.5 million in the quarter. Val Arkoosh, a county commissioner in a Philadelphia suburb, raised $1 million, and Malcolm Kenyatta, a state legislator seeking to become the nation’s first openly gay Black senator, raised $500,000. Representative Conor Lamb, a moderate from outside Pittsburgh, is also considering a run. </w:t>
      </w:r>
    </w:p>
    <w:p w14:paraId="076DD5B3" w14:textId="77777777" w:rsidR="00B06952" w:rsidRDefault="00B06952" w:rsidP="00B06952">
      <w:r w:rsidRPr="00FA210D">
        <w:rPr>
          <w:rStyle w:val="StyleUnderline"/>
        </w:rPr>
        <w:t>In Wisconsin, a third Republican incumbent, Senator Ron Johnson, has wavered for months over whether he will seek a third term. Mr. Johnson raised only $1.2 million in the last quarter, just enough to carry on but not quite enough to dispel questions about his intentions.</w:t>
      </w:r>
      <w:r>
        <w:t xml:space="preserve"> Sign Up for On Politics With Lisa Lerer A spotlight on the people reshaping our politics. A conversation with voters across the country. And a guiding hand through the endless news cycle, telling you what you really need to know. Get it sent to your inbox. Whether or not Mr. Johnson runs, Wisconsin is among the top Democratic targets in 2022 because Mr. Biden carried it narrowly in 2020. Perhaps nothing has better predicted the outcome of Senate races in recent cycles than a state’s presidential preferences.</w:t>
      </w:r>
    </w:p>
    <w:p w14:paraId="1BABEBA0" w14:textId="77777777" w:rsidR="00B06952" w:rsidRDefault="00B06952" w:rsidP="00B06952">
      <w:r>
        <w:t xml:space="preserve">In Florida, national Democrats have all but anointed Representative Val Demings, a Black former police chief in Orlando who was vetted by the Biden team for vice president, in a state that has repeatedly proved just out of reach. Ms. Demings raised $4.6 million in her first three weeks, topping Senator Marco Rubio, the Republican incumbent, who raised $4 million over three months. (Ms. Demings spent more than $2.2 million on digital ads raising that sum, records show.) Two other G.O.P. retirements in redder states, Ohio and Missouri, have further destabilized the Republican map, providing at least a modicum of opportunity for Democrats in Trump territory. </w:t>
      </w:r>
      <w:r w:rsidRPr="00FA210D">
        <w:rPr>
          <w:rStyle w:val="StyleUnderline"/>
        </w:rPr>
        <w:t>Republicans face heated primaries in both states. In Ohio, the Republican candidates include the former party chair, Jane Timken; the former state treasurer, Josh Mandel, who has run for Senate before; the best-selling author J.D. Vance; and two business executives, Bernie Moreno and Mike Gibbons. The leading Democrat is Representative Tim Ryan, a moderate who ran briefly for president in 2020, and who entered July with $2.5 million in the bank. In Missouri, the early efforts to woo Mr. Trump have been plentiful, and that includes spending at his Florida resort.</w:t>
      </w:r>
    </w:p>
    <w:p w14:paraId="2D7B2A6C" w14:textId="77777777" w:rsidR="00B06952" w:rsidRPr="00FA210D" w:rsidRDefault="00B06952" w:rsidP="00B06952">
      <w:pPr>
        <w:rPr>
          <w:rStyle w:val="StyleUnderline"/>
        </w:rPr>
      </w:pPr>
      <w:r>
        <w:t>Two potential candidates have trekked to Mar-a-Lago for fund-raisers or to meet with the former president, including Representatives Billy Long and Jason Smith. Mr. Long reported spending $28,633.20 at the club, filings show; Mr. Smith, who also attended a colleague’s fund-raiser on Thursday at Mr. Trump’s Bedminster property in New Jersey, according to a person familiar with the matter, paid $4,198.59 to Mar-a-Lago. “I’m expecting someone to start flying over Bedminster with a banner at some point,” said one Republican strategist involved in Senate races, who requested anonymity because, he said half-jokingly, it could end up being one of his candidates buying the banner. The biggest name in Missouri is Eric Greitens, the former governor who resigned after accusations of abuse by a woman with whom he had an extramarital affair</w:t>
      </w:r>
      <w:r w:rsidRPr="00FA210D">
        <w:rPr>
          <w:rStyle w:val="StyleUnderline"/>
        </w:rPr>
        <w:t>. He raised less than $450,000. Among his fund-raisers is Kimberly Guilfoyle, the girlfriend of Donald Trump Jr., and his campaign also made payments to Mar-a-Lago. Three other Republicans in the race out-raised Mr. Greitens: Representative Vicky Hartzler, Attorney General Eric Schmitt and Mark McCloskey, the man best known for waving his gun outside his St. Louis home as protesters marched last year. Some national Republican strategists are worried that if Mr. Greitens survives a crowded primary, he could prove toxic even in a heavily Republican state. Mr. Scott has pledged to remain neutral in party primaries, but Senator Mitch McConnell of Kentucky, the Republican leader, has long preferred promoting candidates he believes can win in November.</w:t>
      </w:r>
    </w:p>
    <w:p w14:paraId="69174E25" w14:textId="77777777" w:rsidR="00B06952" w:rsidRDefault="00B06952" w:rsidP="00B06952">
      <w:r>
        <w:t>“</w:t>
      </w:r>
      <w:r w:rsidRPr="00FA210D">
        <w:rPr>
          <w:rStyle w:val="StyleUnderline"/>
        </w:rPr>
        <w:t>The only thing I care about is electability,” Mr. McConnell told Politico this year. With Mr. Scott on the sidelines, a McConnell-aligned super PAC, the Senate Leadership Fund, is expected to do most of the intervening. Mr. Trump, who is often at cross-purposes with Mr. McConnell, has appeared especially engaged in the Arizona and Georgia races, largely because of his own narrow losses there. He has publicly urged the former football player Herschel Walker to run in Georgia — Mr. Walker has not committed to a campaign — and attacked the Republican governor of Arizona, Doug Ducey, even after Mr. Ducey has said he is not running for Senate. Some Republican operatives continue to hope to tug Mr. Ducey into the race. Mr. Trump delivered one early Senate endorsement in North Carolina, to Representative Ted Budd, who raised $953,000, which is less than the $1.25 million that former Gov. Pat McCrory pulled in. Some Republicans see Mr. McCrory as the stronger potential nominee because of his track record of winning statewide. In Alaska, Kelly Tshibaka is running as a pro-Trump primary challenger to Senator Lisa Murkowski, who voted to convict Mr. Trump after his second impeachment. Ms. Murkowski, who has not formally said if she is running again, raised more than double Ms. Tshibaka in the most recent quarter</w:t>
      </w:r>
      <w:r>
        <w:t xml:space="preserve">, $1.15 million to $544,000. In Alabama, Mr. Trump gave another early endorsement to Representative Mo Brooks and recently attacked one of his rivals, Katie Britt, who is the former chief of staff of the retiring incumbent, Senator Richard Shelby. Ms. Britt entered the race in June, but she out-raised Mr. Brooks, $2.2 million to $824,000. A third candidate, Lynda Blanchard, is a former Trump-appointed ambassador who has lent her campaign $5 million. Mr. Brooks won over Mr. Trump for being among the earliest and most vocal objectors to Mr. Biden’s victory. The photo splashed across Mr. Brooks’s Senate website is him speaking at the Jan. 6 rally that preceded the riot at the Capitol. In his recent filing, one of Mr. Brooks’s larger expenses was a $25,799 tab at Mar-a-Lago. “The map tilts slightly toward the Democrats just based on the seats that are up,” said Brian Walsh, a Republican strategist who has worked on Senate races. “But the political environment is the big unknown, and the landscape can shift quickly.” </w:t>
      </w:r>
    </w:p>
    <w:p w14:paraId="3E1DC446" w14:textId="77777777" w:rsidR="00B06952" w:rsidRDefault="00B06952" w:rsidP="00B06952">
      <w:pPr>
        <w:pStyle w:val="Heading4"/>
      </w:pPr>
      <w:r>
        <w:t>Dems in place to win midterms</w:t>
      </w:r>
    </w:p>
    <w:p w14:paraId="16FF7B50" w14:textId="77777777" w:rsidR="00B06952" w:rsidRPr="00F17519" w:rsidRDefault="00B06952" w:rsidP="00B06952">
      <w:r w:rsidRPr="00F17519">
        <w:rPr>
          <w:rStyle w:val="Style13ptBold"/>
        </w:rPr>
        <w:t>Berlatsky 6/3</w:t>
      </w:r>
      <w:r>
        <w:t xml:space="preserve"> [</w:t>
      </w:r>
      <w:r w:rsidRPr="00F17519">
        <w:t>Noah Berlatsky is the author of Wonder Woman: Bondage and Feminism. He edits the comics and culture site the Hooded Utilitarian and is a contributing writer for the Atlantichttps://www.independent.co.uk/voices/democrats-2022-midterms-biden-mitch-mcconnell-trump-b1859071.html</w:t>
      </w:r>
      <w:r>
        <w:t>]//LP</w:t>
      </w:r>
    </w:p>
    <w:p w14:paraId="622A6348" w14:textId="77777777" w:rsidR="00B06952" w:rsidRDefault="00B06952" w:rsidP="00B06952">
      <w:r>
        <w:t>If there’s one firm rule of national American politics, it’s that midterms are bad for the party that controls the presidency. Since the Second World War, the sitting president’s party has lost an average of three Senate seats and 23 House seats in midterm elections. The Democrats currently have razor-thin majorities in both chambers. If 2022 goes the way of most midterms before it, Biden is poised to lose Congress, and watch Majority Leader McConnell and Speaker McCarthy grind his legislative agenda into an oily powder.</w:t>
      </w:r>
    </w:p>
    <w:p w14:paraId="0F2FBC57" w14:textId="77777777" w:rsidR="00B06952" w:rsidRDefault="00B06952" w:rsidP="00B06952">
      <w:r>
        <w:t>F</w:t>
      </w:r>
      <w:r w:rsidRPr="00FA210D">
        <w:rPr>
          <w:rStyle w:val="StyleUnderline"/>
        </w:rPr>
        <w:t>ollowing a solid win in a New Mexico special election this week, though, Democrats do have some reason for optimism</w:t>
      </w:r>
      <w:r>
        <w:t>. The backlash against the president’s party usually begins almost as soon as the election is over. We should, in normal times, already be seeing signs that Biden’s party is facing electoral disaster. But so far, the Democrats seem to be doing fairly well.</w:t>
      </w:r>
    </w:p>
    <w:p w14:paraId="355920C2" w14:textId="77777777" w:rsidR="00B06952" w:rsidRPr="00FA210D" w:rsidRDefault="00B06952" w:rsidP="00B06952">
      <w:pPr>
        <w:rPr>
          <w:rStyle w:val="StyleUnderline"/>
        </w:rPr>
      </w:pPr>
      <w:r>
        <w:t xml:space="preserve">Four years ago, in June 2016, </w:t>
      </w:r>
      <w:r w:rsidRPr="00FA210D">
        <w:rPr>
          <w:rStyle w:val="StyleUnderline"/>
        </w:rPr>
        <w:t>it was already clear Republicans were in serious trouble. According to an analysis by 538 at the time, Democrats gained ground from the previous two presidential elections in 12 out of 15 special elections for state and national office. The average swing was a stunning 14.4 points. That accurately foreshadowed the huge blue wave in 2018 in which Democrats won the House with the largest vote margin since the Watergate scandal.</w:t>
      </w:r>
    </w:p>
    <w:p w14:paraId="374A936F" w14:textId="77777777" w:rsidR="00B06952" w:rsidRDefault="00B06952" w:rsidP="00B06952">
      <w:r>
        <w:t>This year, though, things look substantially different. Looking at four federal special elections so far, 538’s analysis found no particular trend line. Republicans gained ground in special elections in Louisiana and Texas, while Democrats beat their margins in New Mexico and another Louisiana seat.</w:t>
      </w:r>
    </w:p>
    <w:p w14:paraId="4306E4D0" w14:textId="77777777" w:rsidR="00B06952" w:rsidRDefault="00B06952" w:rsidP="00B06952">
      <w:r w:rsidRPr="00FA210D">
        <w:rPr>
          <w:rStyle w:val="StyleUnderline"/>
        </w:rPr>
        <w:t>538 doesn’t consider the two most important special elections this cycle though: the Senate run-offs in Georgia</w:t>
      </w:r>
      <w:r>
        <w:t>. There, Jon Ossoff and Raphael Warnock became the first Democratic Senators in the state in over 20 years. Republicans had never lost a modern run-off election in Georgia; suddenly, they dropped two at once. Those wins were as stunning in their way as the Democratic Senate victory in Alabama in 2017, or the Massachusetts Republican Senate upset in 2010. Both of the latter two were in line with midterm dynamics which favor the out party</w:t>
      </w:r>
      <w:r w:rsidRPr="00FA210D">
        <w:rPr>
          <w:rStyle w:val="StyleUnderline"/>
        </w:rPr>
        <w:t>. The Georgia election defied those.</w:t>
      </w:r>
    </w:p>
    <w:p w14:paraId="7A84D115" w14:textId="77777777" w:rsidR="00B06952" w:rsidRPr="00FA210D" w:rsidRDefault="00B06952" w:rsidP="00B06952">
      <w:pPr>
        <w:rPr>
          <w:rStyle w:val="StyleUnderline"/>
        </w:rPr>
      </w:pPr>
      <w:r>
        <w:t xml:space="preserve">So why aren’t Democrats experiencing as much of a midterm slump as you’d expect? </w:t>
      </w:r>
      <w:r w:rsidRPr="00FA210D">
        <w:rPr>
          <w:rStyle w:val="StyleUnderline"/>
        </w:rPr>
        <w:t>One possibility is that Trump’s ongoing refusal to concede that he lost the election has changed voter behavior significantly. Usually voters of the party that won the presidency feel like they’ve accomplished what they needed to, and so they stop paying attention. But with Trump continuing to loom over the Republican Party and the nation, it’s hard to feel complacent. It feels like we’re constantly on the verge of tipping over into the fetid MAGA pit we just barely crawled out of.</w:t>
      </w:r>
    </w:p>
    <w:p w14:paraId="54560472" w14:textId="77777777" w:rsidR="00B06952" w:rsidRDefault="00B06952" w:rsidP="00B06952">
      <w:r w:rsidRPr="00FA210D">
        <w:rPr>
          <w:rStyle w:val="StyleUnderline"/>
        </w:rPr>
        <w:t>It’s also possible that Democratic policies over the last few months are unusually popular.</w:t>
      </w:r>
      <w:r>
        <w:t xml:space="preserve"> Many analysts think that the large stimulus packages Congress passed in 2020 helped reduce Republican losses in the election. It stands to reason that the massive Covid aid plan Biden passed should help his party’s fortunes as well. Biden’s very successful vaccination program has also caused coronavirus cases and deaths to plummet nationwide. Even in an era of extreme partisan polarization, overcoming the worst domestic crisis in a century seems likely to provide an electoral cushion.</w:t>
      </w:r>
    </w:p>
    <w:p w14:paraId="02F55FF6" w14:textId="77777777" w:rsidR="00B06952" w:rsidRDefault="00B06952" w:rsidP="00B06952">
      <w:r w:rsidRPr="00FA210D">
        <w:rPr>
          <w:rStyle w:val="StyleUnderline"/>
        </w:rPr>
        <w:t>Whatever the reason for Democratic strength, one thing is clear — good election showings now help increase the chance of good election showings later. If politicians were already anticipating a Republican landslide in 2022, Democrats would be seeing strategic retirements and might be having trouble recruiting</w:t>
      </w:r>
      <w:r>
        <w:t>.</w:t>
      </w:r>
    </w:p>
    <w:p w14:paraId="1A6F0BFA" w14:textId="77777777" w:rsidR="00B06952" w:rsidRDefault="00B06952" w:rsidP="00B06952">
      <w:r>
        <w:t xml:space="preserve">But instead, as Trump lurches around the party demanding fealty, insulting other party leaders, and threatening to run again in 2024 , it’s </w:t>
      </w:r>
      <w:r w:rsidRPr="00FA210D">
        <w:rPr>
          <w:rStyle w:val="StyleUnderline"/>
        </w:rPr>
        <w:t>Republican incumbents who are headed for the exits. Five Republican Senators, including two from the swing states of North Carolina and Pennsylvania, have already announced retirement. No Democrats have. House retirements are about evenly divided between Republicans and Democrats.</w:t>
      </w:r>
    </w:p>
    <w:p w14:paraId="312B44B9" w14:textId="77777777" w:rsidR="00B06952" w:rsidRDefault="00B06952" w:rsidP="00B06952">
      <w:r>
        <w:t>As far as recruiting goes, Katie Hobbs, the Arizona Secretary of State and a strong candidate, entered the 2022 governor’s rate in the state this year. A number of solid potential Democratic contenders have declared already in Pennyslvania’s Senate race. Former Georgia gubernatorial candidate Stacey Abrams, who was a nationally recognized organizing force in 2020, is expected to try again to defeat incumbent Republican governor Brian Kemp.</w:t>
      </w:r>
    </w:p>
    <w:p w14:paraId="63F841F3" w14:textId="77777777" w:rsidR="00B06952" w:rsidRDefault="00B06952" w:rsidP="00B06952">
      <w:r w:rsidRPr="00FA210D">
        <w:rPr>
          <w:rStyle w:val="StyleUnderline"/>
        </w:rPr>
        <w:t>This doesn’t mean Republicans are doomed. GOP House recruiting is going fairly well, too; Republicans believe they have a good chance to reclaim the chamber.  They also have a built-in advantage in the Senate especially, and Republican legislatures in swing states have been passing laws to disenfranchise Democratic voters and undermine election integrity. Democrats hoped to counter this by passing voting rights reform, but their narrow majorities have hobbled those efforts</w:t>
      </w:r>
      <w:r>
        <w:t>.</w:t>
      </w:r>
    </w:p>
    <w:p w14:paraId="4606F1D3" w14:textId="77777777" w:rsidR="00B06952" w:rsidRDefault="00B06952" w:rsidP="00B06952">
      <w:r>
        <w:t>Still, Democrats aren’t getting crushed the way the GOP was in 2017. That’s not an assurance that Biden will keep his majorities — but it’s cause, at least, for hope.</w:t>
      </w:r>
    </w:p>
    <w:p w14:paraId="137810BC" w14:textId="77777777" w:rsidR="00B06952" w:rsidRDefault="00B06952" w:rsidP="00B06952">
      <w:pPr>
        <w:pStyle w:val="Heading4"/>
      </w:pPr>
      <w:r>
        <w:t>COVID relief means the Dems win the Midterms</w:t>
      </w:r>
    </w:p>
    <w:p w14:paraId="0026B10D" w14:textId="77777777" w:rsidR="00B06952" w:rsidRPr="00B12E45" w:rsidRDefault="00B06952" w:rsidP="00B06952">
      <w:r w:rsidRPr="00B12E45">
        <w:rPr>
          <w:rStyle w:val="Style13ptBold"/>
        </w:rPr>
        <w:t>Pawlicki 6/12</w:t>
      </w:r>
      <w:r>
        <w:t xml:space="preserve"> [</w:t>
      </w:r>
      <w:r w:rsidRPr="00B12E45">
        <w:t>Robert Pawlicki is a retired psychologist and a frequent contributor to the Savannah, Georgia, Morning News.</w:t>
      </w:r>
      <w:r>
        <w:t xml:space="preserve"> </w:t>
      </w:r>
      <w:r w:rsidRPr="00B12E45">
        <w:t>https://www.duluthnewstribune.com/opinion/columns/7060309-National-View-Democrats-sure-to-maintain-control-of-Congress-in-2022</w:t>
      </w:r>
      <w:r>
        <w:t>]//LP</w:t>
      </w:r>
    </w:p>
    <w:p w14:paraId="6762EE67" w14:textId="77777777" w:rsidR="00B06952" w:rsidRDefault="00B06952" w:rsidP="00B06952">
      <w:r>
        <w:t xml:space="preserve">Predictions are always precarious. In politics, where late-emerging events can affect enough voters to change an election outcome, predictions are even riskier. </w:t>
      </w:r>
      <w:r w:rsidRPr="00FA210D">
        <w:rPr>
          <w:rStyle w:val="StyleUnderline"/>
        </w:rPr>
        <w:t>Nevertheless, there are enough trends this far away from the 2022 midterm election to make some educated guesses. Democrats may not be in as much peril as history and pundits argue. History strongly predicts a Republican resurgence. On average, the out-of-power party makes substantial gains during non-presidential voting years. In 2010, just two years after Barack Obama soundly defeated John McCain, the Republican Party gained 63 seats in the House of Representatives and seven in the Senate, an outcome Obama accurately portrayed as a “shellacking.” Furthermore, it has been 20 years since a midterm election did not result in a change of control in at least one chamber of Congress, according to the Constitution Cente</w:t>
      </w:r>
      <w:r>
        <w:t xml:space="preserve">r. As any political junkie also knows, Democrats maintain an extremely slim margin in both chambers of Congress. So slim that Democrats keep a nervous eye on the health of all of their members. </w:t>
      </w:r>
      <w:r w:rsidRPr="00FA210D">
        <w:rPr>
          <w:rStyle w:val="StyleUnderline"/>
        </w:rPr>
        <w:t>Thus, the prediction that the Democrats will lose at least one, if not both, chambers of Congress appears to be on solid ground. The question remains, however, whether 2022 will be a typical midterm election. Variables argue that it will not be. Unlike any prior midterm election, the previous president remains the dominant guide to his party’s voters. While Donald Trump will inspire his base to turn out to vote, he will just as reliably turn out Democrats, many of whom would not have otherwise voted in a midterm election</w:t>
      </w:r>
      <w:r>
        <w:t xml:space="preserve">. The result of the 2018 election was a rebuke of Trump and it may be so again in 2022. With the Jan. 6 assault on the Capitol and 147 members of Congress objecting to the certification of the presidential election, the Republican Party is stained. According to a Gallup poll conducted in March, only 25% of the voting population currently identifies as Republican, the lowest number in history. Democrats, meanwhile, have inched up to 32%, and the independent label has grown to 41%. In a country so divided, this shift should not be taken lightly. A meaningful part of the population votes for their candidate from the gut. From that vantage point, the powerful images of an assault on the Capitol will likely play a role in 2022. Even while partisan broadcasters on Fox News have consistently attempted to dilute the effect of the insurrection on the Capitol grounds, a relentless repeat of those images will be difficult to forget, especially for non-Fox-watching Americans. Unlike Democrats’ actions after Obama’s landmark Affordable Care Act legislation early in his administration, </w:t>
      </w:r>
      <w:r w:rsidRPr="00FA210D">
        <w:rPr>
          <w:rStyle w:val="StyleUnderline"/>
        </w:rPr>
        <w:t>President Joe Biden has diametrically changed direction. Instead of cautiously promoting legislative successes like his predecessor, Biden has gone big and bold with legislative successes. Just as important, he has also gone long-term. The child-care supplement is the brightest example of this effort. The Democrats’ sweeping pandemic relief package includes $39 billion in direct funding to millions of American families. Most are likely to receive monthly payments at the time of the next election. While Republicans will undoubtedly do their best to repackage the perception of these payments, checks in the mail at election time will be a tangible argument difficult to excuse. Even a small sliver of Republicans modifying their vote in 2022 could be decisive.</w:t>
      </w:r>
      <w:r>
        <w:t xml:space="preserve"> Those who predict Democrats maintaining their hold on both chambers of Congress cannot lose sight of the counterforces contradicting their forecast: The steadfastness and intensity of Trump’s followers. The power of the Republican political machinery. The socialist label carries considerable clout among the faithful as does the argument that the leftist progressive takeover is radical and destructive to the country, an argument bolstered by claims of profligate spending. Trump’s martyrdom persona continues to play well to his supporters along with the view that minorities receive catered treatment. In deeply red states, the arguments favoring Democratic votes will gain little purchase. There is a long list of things that can change before the 2022 election: </w:t>
      </w:r>
      <w:r w:rsidRPr="00FA210D">
        <w:rPr>
          <w:rStyle w:val="StyleUnderline"/>
        </w:rPr>
        <w:t>Congressional retirements, legislative failures, judicial bombshells, international crises, and domestic turmoil are just a few of the potential surprises that could occur. Given the COVID-19 pandemic, it is clear that unexpected events can endanger any prediction. That said, Democrats have reasons for cautious optimism.</w:t>
      </w:r>
    </w:p>
    <w:p w14:paraId="5960C57A" w14:textId="4F76921B" w:rsidR="00B06952" w:rsidRDefault="00B06952" w:rsidP="00B06952">
      <w:pPr>
        <w:pStyle w:val="Heading3"/>
      </w:pPr>
      <w:r>
        <w:t>AT: Solves Climate</w:t>
      </w:r>
    </w:p>
    <w:p w14:paraId="7084BC4C" w14:textId="77777777" w:rsidR="00B06952" w:rsidRDefault="00B06952" w:rsidP="00B06952">
      <w:pPr>
        <w:pStyle w:val="Heading4"/>
      </w:pPr>
      <w:r>
        <w:t>Biden’s Climate Agenda inevitably fails</w:t>
      </w:r>
    </w:p>
    <w:p w14:paraId="2F38ADCA" w14:textId="77777777" w:rsidR="00B06952" w:rsidRPr="002A4C74" w:rsidRDefault="00B06952" w:rsidP="00B06952">
      <w:r w:rsidRPr="002A4C74">
        <w:rPr>
          <w:rStyle w:val="Style13ptBold"/>
        </w:rPr>
        <w:t>Newburger 21</w:t>
      </w:r>
      <w:r>
        <w:t xml:space="preserve"> [</w:t>
      </w:r>
      <w:r w:rsidRPr="002A4C74">
        <w:t>Emma Newburger covers climate change and breaking news for CNBC.co</w:t>
      </w:r>
      <w:r>
        <w:t xml:space="preserve">m </w:t>
      </w:r>
      <w:r w:rsidRPr="002A4C74">
        <w:t>https://www.cnbc.com/2021/01/30/bidens-climate-change-agenda-to-face-obstacles-with-senate-.html</w:t>
      </w:r>
      <w:r>
        <w:t>]//LP</w:t>
      </w:r>
    </w:p>
    <w:p w14:paraId="2C6FF3BA" w14:textId="77777777" w:rsidR="00B06952" w:rsidRDefault="00B06952" w:rsidP="00B06952">
      <w:r>
        <w:t xml:space="preserve">President Joe Biden has passed an early flurry of executive action on climate change during his first weeks in office, reversing environmental rollbacks from the Trump administration and quickly acting on campaign promises to address global warming. The president’s orders, though significant, don’t substitute for the administration’s plans to implement more permanent climate legislation, including parts of the $2 trillion proposal to cut planet-warming carbon emissions to zero by 2035 and achieve net-zero emissions by 2050. </w:t>
      </w:r>
      <w:r w:rsidRPr="00FA210D">
        <w:rPr>
          <w:rStyle w:val="StyleUnderline"/>
        </w:rPr>
        <w:t>Without new climate legislation from Congress, Biden’s orders to reverse Trump’s rollbacks on emissions from vehicles, power plants and oil and gas drilling could be easily undone by a future administration. Many of Biden’s legal reversals could take years to impose too. What could stand in Biden’s way in passing major climate reform on issues — such as phasing out coal and oil with clean energy technology — is moderate Senate Democrats and Republicans from fossil-fuel states who oppose policies they view as harmful to the industry in their home state</w:t>
      </w:r>
      <w:r>
        <w:t xml:space="preserve">. The Biden administration has a slim </w:t>
      </w:r>
      <w:r w:rsidRPr="00FA210D">
        <w:rPr>
          <w:rStyle w:val="StyleUnderline"/>
        </w:rPr>
        <w:t xml:space="preserve">Democratic Senate majority that’s 10 votes short of the 60 needed to break the Senate’s filibuster and pass climate bills. The Senate is divided 50-50 with Vice President Kamala Harris as a tie-breaking vote for Democrats. Sen. Joe Manchin (D-W.Va.), who opposes ending the filibuster and has broken with his party to defend coal production in West Virginia, is the incoming chairman of the Senate Energy Committee and will yield tremendous power in deciding what passes. </w:t>
      </w:r>
      <w:r>
        <w:t xml:space="preserve">Michael Gerrard, director of the Sabin Center for Climate Change Law at the Columbia Law School, said that while many of Biden’s climate proposals wouldn’t require Congressional action, Congress is essential to appropriate infrastructure spending and help strengthen the Clean Air Act and other regulatory controls to mitigate fossil fuel production. “Without Congressional action you don’t have the certainty of continuity. You have a loss of momentum, which is a big problem,” Gerrard said. “At the same time, we see the plummeting costs of wind and solar. </w:t>
      </w:r>
      <w:r w:rsidRPr="00FA210D">
        <w:rPr>
          <w:rStyle w:val="StyleUnderline"/>
        </w:rPr>
        <w:t>The market is going to be driving a lot of this without government action.” Democrats tried but failed to pass climate change legislation when they controlled Congress under former President Barack Obama and will likely face similar difficulty under Biden.</w:t>
      </w:r>
    </w:p>
    <w:p w14:paraId="5DE5FC23" w14:textId="77777777" w:rsidR="00B06952" w:rsidRDefault="00B06952" w:rsidP="00B06952">
      <w:pPr>
        <w:pStyle w:val="Heading4"/>
      </w:pPr>
      <w:r>
        <w:t>Infrastructure proves Biden won’t pass sweeping climate legislation</w:t>
      </w:r>
    </w:p>
    <w:p w14:paraId="5B06B530" w14:textId="77777777" w:rsidR="00B06952" w:rsidRPr="00B12E45" w:rsidRDefault="00B06952" w:rsidP="00B06952">
      <w:r w:rsidRPr="00B12E45">
        <w:rPr>
          <w:rStyle w:val="Style13ptBold"/>
        </w:rPr>
        <w:t xml:space="preserve">Tamkin 6/30 </w:t>
      </w:r>
      <w:r>
        <w:t xml:space="preserve">[Emily Tamkin is the New Statesman’s US editor. She co-hosts our weekly global affairs podcast, World Review. </w:t>
      </w:r>
      <w:r w:rsidRPr="00B12E45">
        <w:t>https://www.newstatesman.com/world/north-america/2021/06/joe-biden-s-infrastructure-deal-fails-match-climate-threat</w:t>
      </w:r>
      <w:r>
        <w:t>]//LP</w:t>
      </w:r>
    </w:p>
    <w:p w14:paraId="2B61D08D" w14:textId="77777777" w:rsidR="00B06952" w:rsidRDefault="00B06952" w:rsidP="00B06952">
      <w:r>
        <w:t xml:space="preserve">Finally, after months of cajoling and negotiating, </w:t>
      </w:r>
      <w:r w:rsidRPr="00642509">
        <w:rPr>
          <w:rStyle w:val="StyleUnderline"/>
        </w:rPr>
        <w:t>Biden secured bipartisan support for his infrastructure deal.</w:t>
      </w:r>
      <w:r>
        <w:t xml:space="preserve"> Senators agreed on $579bn in new spending, the president told reporters outside the White House. The majority – $312bn – would go to infrastructure, $65bn to broadband, and $55bn to water. (Only $15bn would go to electric vehicle infrastructure and transit.) Across the country that same day, however, a wildfire continued to roll through Big Sur, California. With the global climate crisis continuing apace, fires and drought are expected to besiege the state all summer as they did last year – but worse. </w:t>
      </w:r>
      <w:r w:rsidRPr="00642509">
        <w:rPr>
          <w:rStyle w:val="StyleUnderline"/>
        </w:rPr>
        <w:t>The juxtaposition between the deal and the fires – and the inadequacy of the former in addressing the latter – reveals a depressing insight into where US politics is at with tackling the existential issue of our day. Yet it wasn’t presented as depressing. Biden said that what he refers to as “human infrastructure”, such as like money for childcare and tax credits for families, wouldn’t be in this bill; it would instead be pursued through reconciliation, a process that allows certain budgetary legislation to pass without overcoming the filibuster, which requires 60 Senate votes. “None of us got all that we wanted,”</w:t>
      </w:r>
      <w:r>
        <w:t xml:space="preserve"> Biden said. “But this reminds me of the days we used to get an awful lot done up in the United States Congress.” The first issue with the administration’s optimistic outlook, however, is that Republicans have already started backtracking. Democratic senators had previously spoken about a kind of two-track strategy, moving a traditional infrastructure bill and “the human infrastructure bill” through Congress separately, the former with Republican support and the latter through the reconciliation process. But after the announcement of the deal, Republicans seized on the idea that Biden was linking the two and pretended it was so shocking they would have to consider walking away. On 28 June the Senate minority leader Mitch McConnell demanded the Senate majority leader Chuck Schumer and House speaker Nancy Pelosi echo Biden’s denial of a connection between the two bills: </w:t>
      </w:r>
      <w:r w:rsidRPr="00642509">
        <w:rPr>
          <w:rStyle w:val="StyleUnderline"/>
        </w:rPr>
        <w:t>“The president cannot let congressional Democrats hold a bipartisan bill hostage over a separate and partisan process," McConnell said. In truth, it is McConnell who has said that his goal is “one hundred percent” to obstruct the Biden administration. He has even hinted that, if Republicans retake control of the Senate in 2022, he will not seat a Biden appointment to the Supreme Court in 2024 (despite the Senate rushing through the confirmation of Amy Coney Barrett after voting in the 2020 election had already begun). Policies that should be considered desirable by both parties – such as the establishment of a commission to look into what exactly happened when the Capitol Building was stormed by Trump supporters on 6 January – have already been blocked by McConnell’s Republicans in the Senate</w:t>
      </w:r>
      <w:r>
        <w:t>. And now, after Biden whittled away his infrastructure proposal so that moderate Democrats could claim bipartisan support, Republicans have threatened to blow the deal up over Biden’s suggestion that the two bills are linked. If, in the next few days or weeks, the deal does indeed fail, it will not be because</w:t>
      </w:r>
      <w:r w:rsidRPr="00642509">
        <w:rPr>
          <w:rStyle w:val="StyleUnderline"/>
        </w:rPr>
        <w:t xml:space="preserve"> Biden didn’t walk back his comments enough, or because Pelosi or Schumer refused to back down. It will be because Senate Republicans were never really interested in compromise, but – by their own admission – in obstruction. And in power. There is another issue with this round of deal-making and compromise, too. On 28 June the Sunrise Movement, a youth-driven grassroots movement dedicated to combating the climate crisis, protested outside the White House. “</w:t>
      </w:r>
      <w:r>
        <w:t xml:space="preserve">No climate, no deal,” they demanded, referring to the bold provisions that were originally intended to be in the infrastructure bill but have, after bipartisan negotiation, been left out. These include a requirement that power companies increase the amount of energy that they make from sources such as wind and solar. There is a chance that climate change will be introduced in the legislation that Democrats will pass through reconciliation, provided Biden can get all 50 in the Senate on board. </w:t>
      </w:r>
      <w:r w:rsidRPr="00642509">
        <w:rPr>
          <w:rStyle w:val="StyleUnderline"/>
        </w:rPr>
        <w:t>But there is something mind-boggling about the difference of scale of that sentence, with its hemming and hawing and procedure and promise of back-slapping and cajoling and deal-making, and what is happening, right now, on the west coast of the United States. As the Sunrise Movement protested outside the White House, Seattle, Washington, was 41°C. It is fire and drought season in California. There are more than 100 people missing after a building collapsed in Miami, Florida, perhaps in part because of the rise in sea level and the corrosive impact of saltwater. This dystopia is not coming. It is already here. And the response from Republicans is to demand that bold action to deal with it be taken out of a landmark infrastructure deal and to threaten that that, too, will fail if there is the promise of another separate bill that addresses our climate crisis</w:t>
      </w:r>
      <w:r>
        <w:t>. What this suggests is that the Biden administration and Democrats can prioritise bipartisanship, or it can prioritise the people losing their homes to fire. But what became clear this week, if it were not already, is that Biden can’t do both.</w:t>
      </w:r>
    </w:p>
    <w:p w14:paraId="628A6A17" w14:textId="77777777" w:rsidR="00B06952" w:rsidRDefault="00B06952" w:rsidP="00B06952">
      <w:pPr>
        <w:pStyle w:val="Heading4"/>
      </w:pPr>
      <w:r>
        <w:t>Sweeping climate legislation won’t pass dem controlled congress</w:t>
      </w:r>
    </w:p>
    <w:p w14:paraId="7314EF63" w14:textId="77777777" w:rsidR="00B06952" w:rsidRPr="005A0493" w:rsidRDefault="00B06952" w:rsidP="00B06952">
      <w:r w:rsidRPr="005A0493">
        <w:rPr>
          <w:rStyle w:val="Style13ptBold"/>
        </w:rPr>
        <w:t>Teirstein and Osaka 21</w:t>
      </w:r>
      <w:r>
        <w:t xml:space="preserve"> [</w:t>
      </w:r>
      <w:r w:rsidRPr="005A0493">
        <w:t>Grist news writer Zoya Teirstein is a former New Yorker, now a Seattleite. She previously worked at Food Tank and The Verge.</w:t>
      </w:r>
      <w:r>
        <w:t xml:space="preserve"> </w:t>
      </w:r>
      <w:r w:rsidRPr="005A0493">
        <w:t>I’m an environmental journalist currently reporting on climate change policy and solutions at Grist. https://grist.org/politics/democrats-flipped-the-senate-so-why-is-a-green-new-deal-still-unlikely/</w:t>
      </w:r>
      <w:r>
        <w:t>]//LP</w:t>
      </w:r>
    </w:p>
    <w:p w14:paraId="05308C8C" w14:textId="77777777" w:rsidR="00B06952" w:rsidRDefault="00B06952" w:rsidP="00B06952">
      <w:r>
        <w:t>Last Friday morning, Representative Sean Casten, a Democrat from Illinois, appeared on a Chicago local news channel to talk about the mob of Trump-supporting rioters who had invaded the Capitol building and interrupted congressional proceedings two days earlier. Before going live, the anchor asked Casten if there was anything in particular he wanted to touch on. “I said, ‘Honestly, I want to talk about energy and climate policy,’” Casten told Grist.</w:t>
      </w:r>
    </w:p>
    <w:p w14:paraId="328C99C6" w14:textId="77777777" w:rsidR="00B06952" w:rsidRDefault="00B06952" w:rsidP="00B06952">
      <w:r w:rsidRPr="00642509">
        <w:rPr>
          <w:rStyle w:val="StyleUnderline"/>
        </w:rPr>
        <w:t>Last week’s events overshadowed a major milestone in the effort to accomplish climate policy in the U.S.:</w:t>
      </w:r>
      <w:r>
        <w:t xml:space="preserve"> Political newcomers Jon Ossoff and Raphael Warnock won their Senate runoff elections in Georgia, handing Democrats a de facto majority in the Senate and a political trifecta (control of the presidency and both houses of Congress). In the short term, Senate Democrats will have their hands full with the push to convict President Trump following his impeachment for inciting the riot at the Capitol. But after that’s done — or possibly simultaneously — they’ll turn to President-elect Joe Biden’s legislative agenda and one of his top priorities, climate change.</w:t>
      </w:r>
    </w:p>
    <w:p w14:paraId="56F3FC46" w14:textId="77777777" w:rsidR="00B06952" w:rsidRPr="00642509" w:rsidRDefault="00B06952" w:rsidP="00B06952">
      <w:pPr>
        <w:rPr>
          <w:rStyle w:val="StyleUnderline"/>
        </w:rPr>
      </w:pPr>
      <w:r w:rsidRPr="00642509">
        <w:rPr>
          <w:rStyle w:val="StyleUnderline"/>
        </w:rPr>
        <w:t>The narrow margin of victory in the Senate — Democrats hold 50 seats, including two independents, and will need Vice President-elect Kamala Harris to serve as tiebreaker if they can convince conservative Democrats to toe the party line — means that climate action will not look quite the way Biden intended. His $2 trillion climate plan is likely off the table; there probably won’t be huge sweeping bills that satisfy progressive visions of a Green New Deal. Instead, the Biden administration will have to work creatively, leveraging esoteric congressional rules and using all the powers of government to accomplish its goals.</w:t>
      </w:r>
    </w:p>
    <w:p w14:paraId="6921DDDF" w14:textId="77777777" w:rsidR="00B06952" w:rsidRDefault="00B06952" w:rsidP="00B06952">
      <w:r>
        <w:t>“The kind of blue sky dream of some of my friends in the climate movement of a set of standalone climate omnibus bills. I can’t imagine those moving forward in the 117th Congress,” Billy Fleming, a senior fellow at the progressive policy shop Data for Progress, told Grist. “What I think is much likelier, and where there’s real opportunity, is to think about how we pair climate policy and climate justice work into the massive amount of legislation and spending that has to happen anyway to keep the lights on in government.”</w:t>
      </w:r>
    </w:p>
    <w:p w14:paraId="5349A90D" w14:textId="77777777" w:rsidR="00B06952" w:rsidRDefault="00B06952" w:rsidP="00B06952">
      <w:r>
        <w:t>The wins in Georgia mean that Biden will have one big advantage in passing his climate plans: a Senate prepared to quickly confirm his cabinet appointees and let them get to work. “The huge, huge, huge thing that has happened with the Senate is the flexibility they have with appointments now,” Casten said. “All of a sudden, there can be some ambition in the agencies that wasn’t there.”</w:t>
      </w:r>
    </w:p>
    <w:p w14:paraId="4BE726EC" w14:textId="77777777" w:rsidR="00B06952" w:rsidRPr="00642509" w:rsidRDefault="00B06952" w:rsidP="00B06952">
      <w:pPr>
        <w:rPr>
          <w:rStyle w:val="StyleUnderline"/>
        </w:rPr>
      </w:pPr>
      <w:r w:rsidRPr="00642509">
        <w:rPr>
          <w:rStyle w:val="StyleUnderline"/>
        </w:rPr>
        <w:t>But when it comes to Congress, the hardest part of passing climate legislation isn’t negotiating with fickle Republicans, or even pushing back against fossil fuel lobbyists. It’s dealing with an arcane Senate rule known as the filibuster, which prevents almost any legislation from passing through the chamber without a supermajority of 60 votes. Climate hawks have been burned by the filibuster before: When Obama took office in 2009, he had a huge majority in the Senate with 57 seats — but it wasn’t enough. Democrats couldn’t convince even a few Republicans to sign on to Obama’s landmark climate change bill, and the legislation died in the Senate after passing the House.</w:t>
      </w:r>
    </w:p>
    <w:p w14:paraId="7DCD0558" w14:textId="77777777" w:rsidR="00B06952" w:rsidRDefault="00B06952" w:rsidP="00B06952">
      <w:r>
        <w:t>Now, the situation is even more difficult: Finding 10 Republicans to support comprehensive climate legislation will be next to impossible, and while some Democrats have talked about abolishing the filibuster — a move that would only require a simple majority — the more moderate members of the party are unlikely to support ditching the antiquated rule entirely. “I’ve got a lot of colleagues who I like a lot who won’t go for that,” Casten said.</w:t>
      </w:r>
    </w:p>
    <w:p w14:paraId="3D530A76" w14:textId="77777777" w:rsidR="00B06952" w:rsidRDefault="00B06952" w:rsidP="00B06952">
      <w:r>
        <w:t>All this means that adding Warnock and Ossoff to the Senate “probably is insufficient to get a coalition that’s willing to debate and enact the very large climate bill that has been imagined for a long time,” said David Konisky, a professor of political science at Indiana University.</w:t>
      </w:r>
    </w:p>
    <w:p w14:paraId="35C536B2" w14:textId="77777777" w:rsidR="00B06952" w:rsidRPr="00642509" w:rsidRDefault="00B06952" w:rsidP="00B06952">
      <w:pPr>
        <w:rPr>
          <w:rStyle w:val="StyleUnderline"/>
        </w:rPr>
      </w:pPr>
      <w:r w:rsidRPr="00642509">
        <w:rPr>
          <w:rStyle w:val="StyleUnderline"/>
        </w:rPr>
        <w:t>There’s still a path forward, but it’s a narrow one. Under Senate rules, certain bills can still be passed by a simple majority during “budget reconciliation,” a once-a-year process to tinker with the federal budget. That rule doesn’t give legislators totally free rein: “It has to be something that is explicitly connected to taxes and revenues and spending,” Konisky said. So one of Biden’s central climate promises — to require utilities to generate all their electricity from clean energy sources by 2035 — is probably out. But a carbon price, tax credits for wind and solar, and research and development for clean energy will all be on the table.</w:t>
      </w:r>
    </w:p>
    <w:p w14:paraId="69D01EBB" w14:textId="77777777" w:rsidR="00B06952" w:rsidRDefault="00B06952" w:rsidP="00B06952">
      <w:r>
        <w:t>Josh Freed, the director of climate and energy at the Washington, D.C.–based think tank Third Way, said he hopes to see two budget reconciliation bills with climate worked in: One broad economic recovery bill, which could include tax incentives for electric cars, renewables, and energy efficiency; and another infrastructure package that could funnel money towards building more transmission lines to distribute power from renewables and creating a smart grid to improve efficiency. The downside is that budget reconciliation often happens only once a year — giving Democrats a tight time window for action before the midterm elections in 2022.</w:t>
      </w:r>
    </w:p>
    <w:p w14:paraId="7037E47E" w14:textId="77777777" w:rsidR="00B06952" w:rsidRDefault="00B06952" w:rsidP="00B06952">
      <w:r>
        <w:t>“There’s a real moment here that I think we need to seize with investment first, and get the economy really roaring,” Freed said.</w:t>
      </w:r>
    </w:p>
    <w:p w14:paraId="2B459994" w14:textId="77777777" w:rsidR="00B06952" w:rsidRDefault="00B06952" w:rsidP="00B06952">
      <w:r w:rsidRPr="00642509">
        <w:rPr>
          <w:rStyle w:val="StyleUnderline"/>
        </w:rPr>
        <w:t>It’s yet another sign of how politicians’ and advocates’ approach to climate policy has changed over the last several years. Once, most experts and activists believed that global warming would be addressed with one sweeping piece of legislation — a carbon tax, a cap-and-trade bill, a mandate for clean power. Now, however, in the midst of the coronavirus pandemic and ensuing recession, addressing climate change has become more piecemeal: a tax credit here, a bit of infrastructure spending there. It’s a strategy that mirrors how Biden has started to infuse climate concerns into every office of his administration</w:t>
      </w:r>
      <w:r>
        <w:t>, not siloing the issue off into just the Environmental Protection Agency or the Department of Energy. And — if done right — it’s a strategy that just might work.</w:t>
      </w:r>
    </w:p>
    <w:p w14:paraId="28219A82" w14:textId="77777777" w:rsidR="00B06952" w:rsidRDefault="00B06952" w:rsidP="00B06952">
      <w:r>
        <w:t>The big question is whether Joe Manchin of West Virginia, Krysten Sinema of Arizona, and other moderate Democrats in the Senate will hamstring their party’s efforts to pass climate policy with a simple majority. Both Manchin and Sinema voted with Republicans on a number of environmental measures last year. They cast votes to confirm David Bernhardt, a former oil industry lobbyist, to lead the Department of the Interior and voted against a resolution that would have invalidated Trump’s rollback of carbon pollution limits for power plants. In a 2010 TV ad, Manchin, loading up a shotgun, told West Virginians that he had sued the Environmental Protection Agency. Then he took aim and fired at a copy of a major climate bill. Manchin is now in line to become chair of the Senate’s powerful Energy and Natural Resources Committee.</w:t>
      </w:r>
    </w:p>
    <w:p w14:paraId="2C313B9A" w14:textId="77777777" w:rsidR="00B06952" w:rsidRPr="00642509" w:rsidRDefault="00B06952" w:rsidP="00B06952">
      <w:pPr>
        <w:rPr>
          <w:rStyle w:val="StyleUnderline"/>
        </w:rPr>
      </w:pPr>
      <w:r w:rsidRPr="00642509">
        <w:rPr>
          <w:rStyle w:val="StyleUnderline"/>
        </w:rPr>
        <w:t>There’s no guarantee that moderate Democrats will give soon-to-be Senate Majority Leader Chuck Schumer the crucial votes he needs to tie something like a carbon tax to the budget reconciliation process. “As long as you have a Democratic majority that is predicated on a couple of vulnerable people from the oil patch and the coal patch, that’s going to be very difficult,” Casten said. But they could get behind other climate-related measures, especially if they’re offered something in return.</w:t>
      </w:r>
    </w:p>
    <w:p w14:paraId="77C85CA2" w14:textId="77777777" w:rsidR="00B06952" w:rsidRDefault="00B06952" w:rsidP="00B06952">
      <w:r>
        <w:t>Fleming, the Data for Progress fellow, says he’s optimistic that Manchin and Sinema will get behind any bill that drives investment in the states those senators represent. Manchin, who has an incentive to protect fossil fuel jobs in his state — a big producer of natural gas and coal — might support climate policy in exchange for federal funding for carbon capture and sequestration technologies, which, by trapping emissions and preventing them from escaping into the atmosphere, could allow power companies to continue burning fossil fuels. He might even go for out-of-the-box ideas, like transforming abandoned coal mines in West Virginia into big batteries to store power from solar and wind, an idea that’s had industry support for years.</w:t>
      </w:r>
    </w:p>
    <w:p w14:paraId="5C969CF3" w14:textId="77777777" w:rsidR="00B06952" w:rsidRDefault="00B06952" w:rsidP="00B06952">
      <w:r>
        <w:t>“We should think about other ways we can creatively incentivize Senator Manchin and Sinema to go along with an ambitious bill that includes climate policy,” Fleming said.</w:t>
      </w:r>
    </w:p>
    <w:p w14:paraId="190FF7E9" w14:textId="77777777" w:rsidR="00B06952" w:rsidRDefault="00B06952" w:rsidP="00B06952">
      <w:r>
        <w:t>Freed, from Third Way, is confident moderates will back Biden’s agenda. After all, the President-elect is a moderate himself. “The agenda he wants to get done is a center, center-left agenda,” Freed said. “I think you’re going to have a lot of support from across the Democratic caucus, including the Joe Manchins of the world,” he said.</w:t>
      </w:r>
    </w:p>
    <w:p w14:paraId="14A67320" w14:textId="77777777" w:rsidR="00B06952" w:rsidRDefault="00B06952" w:rsidP="00B06952">
      <w:r w:rsidRPr="00642509">
        <w:rPr>
          <w:rStyle w:val="StyleUnderline"/>
        </w:rPr>
        <w:t>Whether moderates on the other side of the political aisle will support climate policy this congressional session remains to be seen. Republican Senator Lisa Murkowski of Alaska spearheaded the energy portion of a recent omnibus bill, and both she and Senator Susan Collins of Maine sponsored multiple pieces of climate legislation last Congress. Freed says there might be some Republicans</w:t>
      </w:r>
      <w:r>
        <w:t xml:space="preserve"> in the House who would support it, too. Representative Brian Fitzpatrick of Pennsylvania co-introduced carbon pricing legislation in 2019. Peter Meijer, an incoming freshman Republican representative, ran on an environmentalist platform in Michigan.</w:t>
      </w:r>
    </w:p>
    <w:p w14:paraId="509B3F0F" w14:textId="4027BA46" w:rsidR="00B06952" w:rsidRDefault="00FB1572" w:rsidP="00FB1572">
      <w:pPr>
        <w:pStyle w:val="Heading3"/>
      </w:pPr>
      <w:r>
        <w:t>AT: Solves Marijuana</w:t>
      </w:r>
    </w:p>
    <w:p w14:paraId="63400226" w14:textId="77777777" w:rsidR="00FB1572" w:rsidRPr="00917278" w:rsidRDefault="00FB1572" w:rsidP="00FB1572">
      <w:pPr>
        <w:pStyle w:val="Heading4"/>
      </w:pPr>
      <w:r w:rsidRPr="00917278">
        <w:t xml:space="preserve">Biden </w:t>
      </w:r>
      <w:r w:rsidRPr="00917278">
        <w:rPr>
          <w:u w:val="single"/>
        </w:rPr>
        <w:t>won’t</w:t>
      </w:r>
      <w:r w:rsidRPr="00917278">
        <w:t xml:space="preserve"> decriminalize -- he </w:t>
      </w:r>
      <w:r w:rsidRPr="00917278">
        <w:rPr>
          <w:u w:val="single"/>
        </w:rPr>
        <w:t>hates marijuana</w:t>
      </w:r>
    </w:p>
    <w:p w14:paraId="299F5A67" w14:textId="77777777" w:rsidR="00FB1572" w:rsidRPr="00917278" w:rsidRDefault="00FB1572" w:rsidP="00FB1572">
      <w:r w:rsidRPr="00917278">
        <w:rPr>
          <w:rStyle w:val="Style13ptBold"/>
        </w:rPr>
        <w:t>Dickson ’19</w:t>
      </w:r>
      <w:r w:rsidRPr="00917278">
        <w:t xml:space="preserve"> [EJ; 4/25/2019; reporter for Rolling Stone; “Why Weed Advocates Aren’t Happy About Joe Biden’s Candidacy”; </w:t>
      </w:r>
      <w:hyperlink r:id="rId36" w:history="1">
        <w:r w:rsidRPr="00917278">
          <w:rPr>
            <w:rStyle w:val="Hyperlink"/>
          </w:rPr>
          <w:t>https://www.rollingstone.com/culture/culture-features/joe-biden-weed-war-drugs-candidate-2020-827319/</w:t>
        </w:r>
      </w:hyperlink>
      <w:r w:rsidRPr="00917278">
        <w:t xml:space="preserve">]  </w:t>
      </w:r>
    </w:p>
    <w:p w14:paraId="1B98A024" w14:textId="4A78D382" w:rsidR="00FB1572" w:rsidRPr="00FB1572" w:rsidRDefault="00FB1572" w:rsidP="00FB1572">
      <w:pPr>
        <w:rPr>
          <w:sz w:val="16"/>
        </w:rPr>
      </w:pPr>
      <w:r w:rsidRPr="00917278">
        <w:rPr>
          <w:sz w:val="16"/>
        </w:rPr>
        <w:t xml:space="preserve">One group in particular has been vocal about its dissatisfaction with Biden as a candidate: </w:t>
      </w:r>
      <w:hyperlink r:id="rId37" w:history="1">
        <w:r w:rsidRPr="00917278">
          <w:rPr>
            <w:rStyle w:val="Hyperlink"/>
            <w:sz w:val="16"/>
          </w:rPr>
          <w:t>marijuana</w:t>
        </w:r>
      </w:hyperlink>
      <w:r w:rsidRPr="00917278">
        <w:rPr>
          <w:sz w:val="16"/>
        </w:rPr>
        <w:t xml:space="preserve"> legalization advocates. In a statement sent to Rolling Stone, Erik Altieri, the executive director of the marijuana reform organization NORML, criticized Biden for his “abysmal record when it comes to marijuana law reform, ending our failed war on drugs, and addressing mass incarceration.” “</w:t>
      </w:r>
      <w:r w:rsidRPr="00917278">
        <w:rPr>
          <w:rStyle w:val="StyleUnderline"/>
        </w:rPr>
        <w:t xml:space="preserve">Biden’s views are far </w:t>
      </w:r>
      <w:r w:rsidRPr="00917278">
        <w:rPr>
          <w:rStyle w:val="Emphasis"/>
        </w:rPr>
        <w:t>out of step</w:t>
      </w:r>
      <w:r w:rsidRPr="00917278">
        <w:rPr>
          <w:rStyle w:val="StyleUnderline"/>
        </w:rPr>
        <w:t xml:space="preserve"> with the</w:t>
      </w:r>
      <w:r w:rsidRPr="00917278">
        <w:rPr>
          <w:sz w:val="16"/>
        </w:rPr>
        <w:t xml:space="preserve"> American </w:t>
      </w:r>
      <w:r w:rsidRPr="00917278">
        <w:rPr>
          <w:rStyle w:val="StyleUnderline"/>
        </w:rPr>
        <w:t xml:space="preserve">public and he holds the </w:t>
      </w:r>
      <w:r w:rsidRPr="00917278">
        <w:rPr>
          <w:rStyle w:val="Emphasis"/>
        </w:rPr>
        <w:t>worst record</w:t>
      </w:r>
      <w:r w:rsidRPr="00917278">
        <w:rPr>
          <w:rStyle w:val="StyleUnderline"/>
        </w:rPr>
        <w:t xml:space="preserve"> on </w:t>
      </w:r>
      <w:r w:rsidRPr="00917278">
        <w:rPr>
          <w:rStyle w:val="Emphasis"/>
        </w:rPr>
        <w:t>cannabis</w:t>
      </w:r>
      <w:r w:rsidRPr="00917278">
        <w:rPr>
          <w:sz w:val="16"/>
        </w:rPr>
        <w:t xml:space="preserve"> related </w:t>
      </w:r>
      <w:r w:rsidRPr="00917278">
        <w:rPr>
          <w:rStyle w:val="StyleUnderline"/>
        </w:rPr>
        <w:t xml:space="preserve">policy of </w:t>
      </w:r>
      <w:r w:rsidRPr="00917278">
        <w:rPr>
          <w:rStyle w:val="Emphasis"/>
        </w:rPr>
        <w:t>any individual</w:t>
      </w:r>
      <w:r w:rsidRPr="00917278">
        <w:rPr>
          <w:sz w:val="16"/>
        </w:rPr>
        <w:t xml:space="preserve"> currently </w:t>
      </w:r>
      <w:r w:rsidRPr="00917278">
        <w:rPr>
          <w:rStyle w:val="StyleUnderline"/>
        </w:rPr>
        <w:t xml:space="preserve">running for the Democratic or Republican </w:t>
      </w:r>
      <w:r w:rsidRPr="00917278">
        <w:rPr>
          <w:rStyle w:val="Emphasis"/>
        </w:rPr>
        <w:t>nomination</w:t>
      </w:r>
      <w:r w:rsidRPr="00917278">
        <w:rPr>
          <w:sz w:val="16"/>
        </w:rPr>
        <w:t xml:space="preserve">,” Altieri said. In an interview with Rolling Stone, Michael </w:t>
      </w:r>
      <w:r w:rsidRPr="00917278">
        <w:rPr>
          <w:rStyle w:val="StyleUnderline"/>
        </w:rPr>
        <w:t>Collins</w:t>
      </w:r>
      <w:r w:rsidRPr="00917278">
        <w:rPr>
          <w:sz w:val="16"/>
        </w:rPr>
        <w:t xml:space="preserve">, the director of national affairs at Drug Policy Action, agreed with this perception of Biden, </w:t>
      </w:r>
      <w:r w:rsidRPr="00917278">
        <w:rPr>
          <w:rStyle w:val="Emphasis"/>
        </w:rPr>
        <w:t>referring</w:t>
      </w:r>
      <w:r w:rsidRPr="00917278">
        <w:rPr>
          <w:rStyle w:val="StyleUnderline"/>
        </w:rPr>
        <w:t xml:space="preserve"> to him as</w:t>
      </w:r>
      <w:r w:rsidRPr="00917278">
        <w:rPr>
          <w:sz w:val="16"/>
        </w:rPr>
        <w:t xml:space="preserve"> “</w:t>
      </w:r>
      <w:r w:rsidRPr="00917278">
        <w:rPr>
          <w:rStyle w:val="StyleUnderline"/>
        </w:rPr>
        <w:t xml:space="preserve">the </w:t>
      </w:r>
      <w:r w:rsidRPr="00917278">
        <w:rPr>
          <w:rStyle w:val="Emphasis"/>
        </w:rPr>
        <w:t>architect</w:t>
      </w:r>
      <w:r w:rsidRPr="00917278">
        <w:rPr>
          <w:sz w:val="16"/>
        </w:rPr>
        <w:t xml:space="preserve">, in all ways, </w:t>
      </w:r>
      <w:r w:rsidRPr="00917278">
        <w:rPr>
          <w:rStyle w:val="StyleUnderline"/>
        </w:rPr>
        <w:t>of the war on drugs</w:t>
      </w:r>
      <w:r w:rsidRPr="00917278">
        <w:rPr>
          <w:sz w:val="16"/>
        </w:rPr>
        <w:t xml:space="preserve">.” “He embraced the war on drugs. He seized every opportunity he had. </w:t>
      </w:r>
      <w:r w:rsidRPr="00917278">
        <w:rPr>
          <w:rStyle w:val="StyleUnderline"/>
        </w:rPr>
        <w:t xml:space="preserve">He really </w:t>
      </w:r>
      <w:r w:rsidRPr="00917278">
        <w:rPr>
          <w:rStyle w:val="Emphasis"/>
        </w:rPr>
        <w:t>leaned</w:t>
      </w:r>
      <w:r w:rsidRPr="00917278">
        <w:rPr>
          <w:rStyle w:val="StyleUnderline"/>
        </w:rPr>
        <w:t xml:space="preserve"> into </w:t>
      </w:r>
      <w:r w:rsidRPr="00917278">
        <w:rPr>
          <w:rStyle w:val="Emphasis"/>
        </w:rPr>
        <w:t>escalating</w:t>
      </w:r>
      <w:r w:rsidRPr="00917278">
        <w:rPr>
          <w:rStyle w:val="StyleUnderline"/>
        </w:rPr>
        <w:t xml:space="preserve"> it</w:t>
      </w:r>
      <w:r w:rsidRPr="00917278">
        <w:rPr>
          <w:sz w:val="16"/>
        </w:rPr>
        <w:t xml:space="preserve">,” he said. Mason Tvert, spokesperson for the Marijuana Policy Project, characterized Biden </w:t>
      </w:r>
      <w:r w:rsidRPr="00917278">
        <w:rPr>
          <w:rStyle w:val="StyleUnderline"/>
        </w:rPr>
        <w:t>as</w:t>
      </w:r>
      <w:r w:rsidRPr="00917278">
        <w:rPr>
          <w:sz w:val="16"/>
        </w:rPr>
        <w:t xml:space="preserve"> “</w:t>
      </w:r>
      <w:r w:rsidRPr="00917278">
        <w:rPr>
          <w:rStyle w:val="StyleUnderline"/>
        </w:rPr>
        <w:t xml:space="preserve">one of the most </w:t>
      </w:r>
      <w:r w:rsidRPr="00917278">
        <w:rPr>
          <w:rStyle w:val="Emphasis"/>
        </w:rPr>
        <w:t>aggressive</w:t>
      </w:r>
      <w:r w:rsidRPr="00917278">
        <w:rPr>
          <w:rStyle w:val="StyleUnderline"/>
        </w:rPr>
        <w:t xml:space="preserve"> drug warriors in Congress</w:t>
      </w:r>
      <w:r w:rsidRPr="00917278">
        <w:rPr>
          <w:sz w:val="16"/>
        </w:rPr>
        <w:t xml:space="preserve">” </w:t>
      </w:r>
      <w:r w:rsidRPr="00917278">
        <w:rPr>
          <w:rStyle w:val="StyleUnderline"/>
        </w:rPr>
        <w:t xml:space="preserve">who does </w:t>
      </w:r>
      <w:r w:rsidRPr="00917278">
        <w:rPr>
          <w:rStyle w:val="Emphasis"/>
        </w:rPr>
        <w:t>not appear</w:t>
      </w:r>
      <w:r w:rsidRPr="00917278">
        <w:rPr>
          <w:rStyle w:val="StyleUnderline"/>
        </w:rPr>
        <w:t xml:space="preserve"> to have</w:t>
      </w:r>
      <w:r w:rsidRPr="00917278">
        <w:rPr>
          <w:sz w:val="16"/>
        </w:rPr>
        <w:t xml:space="preserve"> reversed or even </w:t>
      </w:r>
      <w:r w:rsidRPr="00917278">
        <w:rPr>
          <w:rStyle w:val="StyleUnderline"/>
        </w:rPr>
        <w:t xml:space="preserve">softened his </w:t>
      </w:r>
      <w:r w:rsidRPr="00917278">
        <w:rPr>
          <w:rStyle w:val="Emphasis"/>
        </w:rPr>
        <w:t>stance</w:t>
      </w:r>
      <w:r w:rsidRPr="00917278">
        <w:rPr>
          <w:rStyle w:val="StyleUnderline"/>
        </w:rPr>
        <w:t xml:space="preserve"> on marijuana</w:t>
      </w:r>
      <w:r w:rsidRPr="00917278">
        <w:rPr>
          <w:sz w:val="16"/>
        </w:rPr>
        <w:t>, despite the majority of the Democratic candidates vocalizing their support for legalization. “</w:t>
      </w:r>
      <w:r w:rsidRPr="00917278">
        <w:rPr>
          <w:rStyle w:val="StyleUnderline"/>
        </w:rPr>
        <w:t xml:space="preserve">He‘s very </w:t>
      </w:r>
      <w:r w:rsidRPr="00917278">
        <w:rPr>
          <w:rStyle w:val="Emphasis"/>
        </w:rPr>
        <w:t>out of touch</w:t>
      </w:r>
      <w:r w:rsidRPr="00917278">
        <w:rPr>
          <w:sz w:val="16"/>
        </w:rPr>
        <w:t xml:space="preserve"> on this subject compared to other candidates,” Tvert told Rolling Stone. “Quite frankly, he seems to be a bit more out of step on this issue than President Trump,” who has said that he would </w:t>
      </w:r>
      <w:hyperlink r:id="rId38" w:tgtFrame="_blank" w:history="1">
        <w:r w:rsidRPr="00917278">
          <w:rPr>
            <w:rStyle w:val="Hyperlink"/>
            <w:sz w:val="16"/>
          </w:rPr>
          <w:t>sign legislation</w:t>
        </w:r>
      </w:hyperlink>
      <w:r w:rsidRPr="00917278">
        <w:rPr>
          <w:sz w:val="16"/>
        </w:rPr>
        <w:t xml:space="preserve"> ensuring states have the right to determine whether or not to legalize marijuana.</w:t>
      </w:r>
    </w:p>
    <w:p w14:paraId="494447FD" w14:textId="77777777" w:rsidR="00FB1572" w:rsidRPr="00917278" w:rsidRDefault="00FB1572" w:rsidP="00FB1572">
      <w:pPr>
        <w:pStyle w:val="Heading4"/>
      </w:pPr>
      <w:r w:rsidRPr="00917278">
        <w:t xml:space="preserve">No Latin American instability. </w:t>
      </w:r>
    </w:p>
    <w:p w14:paraId="5B8A969E" w14:textId="77777777" w:rsidR="00FB1572" w:rsidRPr="00917278" w:rsidRDefault="00FB1572" w:rsidP="00FB1572">
      <w:r w:rsidRPr="00917278">
        <w:rPr>
          <w:rStyle w:val="Style13ptBold"/>
        </w:rPr>
        <w:t>Krepinevich and Lindsey ’13</w:t>
      </w:r>
      <w:r w:rsidRPr="00917278">
        <w:t xml:space="preserve">  [Dr. Andrew F. Krepinevich; President of the Center for Strategic and Budgetary Assessments; U.S. Army; Formerly served the Department of Defense Office of Net Assessment; Secretaries of Defense; The National Defense Panel; M.P.A. and a Ph.D. from Harvard; Eric Lindsey analyst at the Center for Strategic and Budgetary Assessments B.A; 2013; “Hemispheric Defense in the 21ST Century,” DOA: 7-30-14; BUBU]</w:t>
      </w:r>
    </w:p>
    <w:p w14:paraId="6EC0FFD7" w14:textId="77777777" w:rsidR="00FB1572" w:rsidRPr="00917278" w:rsidRDefault="00FB1572" w:rsidP="00FB1572">
      <w:pPr>
        <w:rPr>
          <w:u w:val="single"/>
        </w:rPr>
      </w:pPr>
      <w:r w:rsidRPr="00917278">
        <w:rPr>
          <w:b/>
          <w:bCs/>
          <w:u w:val="single"/>
        </w:rPr>
        <w:t>Implications</w:t>
      </w:r>
      <w:r w:rsidRPr="00917278">
        <w:rPr>
          <w:u w:val="single"/>
        </w:rPr>
        <w:t xml:space="preserve"> for </w:t>
      </w:r>
      <w:r w:rsidRPr="00917278">
        <w:rPr>
          <w:b/>
          <w:bCs/>
          <w:u w:val="single"/>
        </w:rPr>
        <w:t>the U.S.</w:t>
      </w:r>
      <w:r w:rsidRPr="00917278">
        <w:rPr>
          <w:u w:val="single"/>
        </w:rPr>
        <w:t xml:space="preserve"> and Other </w:t>
      </w:r>
      <w:r w:rsidRPr="00917278">
        <w:rPr>
          <w:b/>
          <w:bCs/>
          <w:u w:val="single"/>
        </w:rPr>
        <w:t>Major Powers</w:t>
      </w:r>
      <w:r w:rsidRPr="00917278">
        <w:rPr>
          <w:u w:val="single"/>
        </w:rPr>
        <w:t xml:space="preserve"> </w:t>
      </w:r>
    </w:p>
    <w:p w14:paraId="7D23D024" w14:textId="77777777" w:rsidR="00FB1572" w:rsidRPr="00917278" w:rsidRDefault="00FB1572" w:rsidP="00FB1572">
      <w:pPr>
        <w:rPr>
          <w:u w:val="single"/>
        </w:rPr>
      </w:pPr>
      <w:r w:rsidRPr="00917278">
        <w:rPr>
          <w:sz w:val="14"/>
        </w:rPr>
        <w:t xml:space="preserve">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w:t>
      </w:r>
      <w:r w:rsidRPr="00917278">
        <w:rPr>
          <w:u w:val="single"/>
        </w:rPr>
        <w:t xml:space="preserve">the </w:t>
      </w:r>
      <w:r w:rsidRPr="00917278">
        <w:rPr>
          <w:b/>
          <w:bCs/>
          <w:u w:val="single"/>
        </w:rPr>
        <w:t>U</w:t>
      </w:r>
      <w:r w:rsidRPr="00917278">
        <w:rPr>
          <w:u w:val="single"/>
        </w:rPr>
        <w:t xml:space="preserve">nited </w:t>
      </w:r>
      <w:r w:rsidRPr="00917278">
        <w:rPr>
          <w:b/>
          <w:bCs/>
          <w:u w:val="single"/>
        </w:rPr>
        <w:t>S</w:t>
      </w:r>
      <w:r w:rsidRPr="00917278">
        <w:rPr>
          <w:u w:val="single"/>
        </w:rPr>
        <w:t xml:space="preserve">tates and other </w:t>
      </w:r>
      <w:r w:rsidRPr="00917278">
        <w:rPr>
          <w:b/>
          <w:bCs/>
          <w:u w:val="single"/>
        </w:rPr>
        <w:t>major powers</w:t>
      </w:r>
      <w:r w:rsidRPr="00917278">
        <w:rPr>
          <w:u w:val="single"/>
        </w:rPr>
        <w:t xml:space="preserve"> external to the Western </w:t>
      </w:r>
      <w:r w:rsidRPr="00917278">
        <w:rPr>
          <w:b/>
          <w:bCs/>
          <w:u w:val="single"/>
        </w:rPr>
        <w:t>Hemisphere</w:t>
      </w:r>
      <w:r w:rsidRPr="00917278">
        <w:rPr>
          <w:u w:val="single"/>
        </w:rPr>
        <w:t xml:space="preserve"> will have </w:t>
      </w:r>
      <w:r w:rsidRPr="00917278">
        <w:rPr>
          <w:b/>
          <w:bCs/>
          <w:u w:val="single"/>
        </w:rPr>
        <w:t>strong incentives</w:t>
      </w:r>
      <w:r w:rsidRPr="00917278">
        <w:rPr>
          <w:u w:val="single"/>
        </w:rPr>
        <w:t xml:space="preserve"> to </w:t>
      </w:r>
      <w:r w:rsidRPr="00917278">
        <w:rPr>
          <w:b/>
          <w:bCs/>
          <w:u w:val="single"/>
        </w:rPr>
        <w:t>avoid</w:t>
      </w:r>
      <w:r w:rsidRPr="00917278">
        <w:rPr>
          <w:u w:val="single"/>
        </w:rPr>
        <w:t xml:space="preserve"> the use of </w:t>
      </w:r>
      <w:r w:rsidRPr="00917278">
        <w:rPr>
          <w:b/>
          <w:bCs/>
          <w:u w:val="single"/>
        </w:rPr>
        <w:t>conventional forms</w:t>
      </w:r>
      <w:r w:rsidRPr="00917278">
        <w:rPr>
          <w:u w:val="single"/>
        </w:rPr>
        <w:t xml:space="preserve"> of </w:t>
      </w:r>
      <w:r w:rsidRPr="00917278">
        <w:rPr>
          <w:b/>
          <w:bCs/>
          <w:u w:val="single"/>
        </w:rPr>
        <w:t>military power</w:t>
      </w:r>
      <w:r w:rsidRPr="00917278">
        <w:rPr>
          <w:sz w:val="14"/>
        </w:rPr>
        <w:t xml:space="preserve">, particularly large ground forces, </w:t>
      </w:r>
      <w:r w:rsidRPr="00917278">
        <w:rPr>
          <w:u w:val="single"/>
        </w:rPr>
        <w:t xml:space="preserve">in favor of employing </w:t>
      </w:r>
      <w:r w:rsidRPr="00917278">
        <w:rPr>
          <w:b/>
          <w:bCs/>
          <w:u w:val="single"/>
        </w:rPr>
        <w:t>irregular proxy forces</w:t>
      </w:r>
      <w:r w:rsidRPr="00917278">
        <w:rPr>
          <w:u w:val="single"/>
        </w:rPr>
        <w:t xml:space="preserve"> to </w:t>
      </w:r>
      <w:r w:rsidRPr="00917278">
        <w:rPr>
          <w:b/>
          <w:bCs/>
          <w:u w:val="single"/>
        </w:rPr>
        <w:t>advance</w:t>
      </w:r>
      <w:r w:rsidRPr="00917278">
        <w:rPr>
          <w:u w:val="single"/>
        </w:rPr>
        <w:t xml:space="preserve"> their </w:t>
      </w:r>
      <w:r w:rsidRPr="00917278">
        <w:rPr>
          <w:b/>
          <w:bCs/>
          <w:u w:val="single"/>
        </w:rPr>
        <w:t>interests</w:t>
      </w:r>
      <w:r w:rsidRPr="00917278">
        <w:rPr>
          <w:u w:val="single"/>
        </w:rPr>
        <w:t xml:space="preserve">. </w:t>
      </w:r>
    </w:p>
    <w:p w14:paraId="61F4EACA" w14:textId="77777777" w:rsidR="00FB1572" w:rsidRPr="00917278" w:rsidRDefault="00FB1572" w:rsidP="00FB1572">
      <w:pPr>
        <w:rPr>
          <w:sz w:val="14"/>
        </w:rPr>
      </w:pPr>
      <w:r w:rsidRPr="00917278">
        <w:rPr>
          <w:sz w:val="14"/>
        </w:rPr>
        <w:t xml:space="preserve">Moreover, </w:t>
      </w:r>
      <w:r w:rsidRPr="00917278">
        <w:rPr>
          <w:u w:val="single"/>
        </w:rPr>
        <w:t xml:space="preserve">the </w:t>
      </w:r>
      <w:r w:rsidRPr="00917278">
        <w:rPr>
          <w:b/>
          <w:bCs/>
          <w:u w:val="single"/>
        </w:rPr>
        <w:t>high cost</w:t>
      </w:r>
      <w:r w:rsidRPr="00917278">
        <w:rPr>
          <w:u w:val="single"/>
        </w:rPr>
        <w:t xml:space="preserve"> and </w:t>
      </w:r>
      <w:r w:rsidRPr="00917278">
        <w:rPr>
          <w:b/>
          <w:bCs/>
          <w:u w:val="single"/>
        </w:rPr>
        <w:t>questionable bene</w:t>
      </w:r>
      <w:r w:rsidRPr="00917278">
        <w:rPr>
          <w:rFonts w:eastAsia="Calibri"/>
          <w:b/>
          <w:bCs/>
          <w:u w:val="single"/>
        </w:rPr>
        <w:t>fit</w:t>
      </w:r>
      <w:r w:rsidRPr="00917278">
        <w:rPr>
          <w:u w:val="single"/>
        </w:rPr>
        <w:t xml:space="preserve"> of the campaigns in </w:t>
      </w:r>
      <w:r w:rsidRPr="00917278">
        <w:rPr>
          <w:b/>
          <w:bCs/>
          <w:u w:val="single"/>
        </w:rPr>
        <w:t>Afghanistan</w:t>
      </w:r>
      <w:r w:rsidRPr="00917278">
        <w:rPr>
          <w:u w:val="single"/>
        </w:rPr>
        <w:t xml:space="preserve"> and </w:t>
      </w:r>
      <w:r w:rsidRPr="00917278">
        <w:rPr>
          <w:b/>
          <w:bCs/>
          <w:u w:val="single"/>
        </w:rPr>
        <w:t>Iraq</w:t>
      </w:r>
      <w:r w:rsidRPr="00917278">
        <w:rPr>
          <w:u w:val="single"/>
        </w:rPr>
        <w:t xml:space="preserve"> are likely to create </w:t>
      </w:r>
      <w:r w:rsidRPr="00917278">
        <w:rPr>
          <w:b/>
          <w:bCs/>
          <w:u w:val="single"/>
        </w:rPr>
        <w:t>strong domestic</w:t>
      </w:r>
      <w:r w:rsidRPr="00917278">
        <w:rPr>
          <w:u w:val="single"/>
        </w:rPr>
        <w:t xml:space="preserve"> </w:t>
      </w:r>
      <w:r w:rsidRPr="00917278">
        <w:rPr>
          <w:b/>
          <w:bCs/>
          <w:u w:val="single"/>
        </w:rPr>
        <w:t>opposition</w:t>
      </w:r>
      <w:r w:rsidRPr="00917278">
        <w:rPr>
          <w:u w:val="single"/>
        </w:rPr>
        <w:t xml:space="preserve"> in the United States</w:t>
      </w:r>
      <w:r w:rsidRPr="00917278">
        <w:rPr>
          <w:sz w:val="14"/>
        </w:rPr>
        <w:t xml:space="preserve"> to such operations for some time to come. </w:t>
      </w:r>
      <w:r w:rsidRPr="00917278">
        <w:rPr>
          <w:u w:val="single"/>
        </w:rPr>
        <w:t xml:space="preserve">This must be </w:t>
      </w:r>
      <w:r w:rsidRPr="00917278">
        <w:rPr>
          <w:b/>
          <w:bCs/>
          <w:u w:val="single"/>
        </w:rPr>
        <w:t>added</w:t>
      </w:r>
      <w:r w:rsidRPr="00917278">
        <w:rPr>
          <w:u w:val="single"/>
        </w:rPr>
        <w:t xml:space="preserve"> to the United States’ greatly </w:t>
      </w:r>
      <w:r w:rsidRPr="00917278">
        <w:rPr>
          <w:b/>
          <w:bCs/>
          <w:u w:val="single"/>
        </w:rPr>
        <w:t>diminished</w:t>
      </w:r>
      <w:r w:rsidRPr="00917278">
        <w:rPr>
          <w:u w:val="single"/>
        </w:rPr>
        <w:t xml:space="preserve"> </w:t>
      </w:r>
      <w:r w:rsidRPr="00917278">
        <w:rPr>
          <w:rFonts w:eastAsia="Calibri"/>
          <w:b/>
          <w:bCs/>
          <w:u w:val="single"/>
        </w:rPr>
        <w:t>fi</w:t>
      </w:r>
      <w:r w:rsidRPr="00917278">
        <w:rPr>
          <w:b/>
          <w:bCs/>
          <w:u w:val="single"/>
        </w:rPr>
        <w:t>scal</w:t>
      </w:r>
      <w:r w:rsidRPr="00917278">
        <w:rPr>
          <w:u w:val="single"/>
        </w:rPr>
        <w:t xml:space="preserve"> </w:t>
      </w:r>
      <w:r w:rsidRPr="00917278">
        <w:rPr>
          <w:b/>
          <w:bCs/>
          <w:u w:val="single"/>
        </w:rPr>
        <w:t>standing</w:t>
      </w:r>
      <w:r w:rsidRPr="00917278">
        <w:rPr>
          <w:u w:val="single"/>
        </w:rPr>
        <w:t xml:space="preserve"> that has led to large cuts in planned investments in defense</w:t>
      </w:r>
      <w:r w:rsidRPr="00917278">
        <w:rPr>
          <w:sz w:val="14"/>
        </w:rPr>
        <w:t xml:space="preserve">. These factors suggest that </w:t>
      </w:r>
      <w:r w:rsidRPr="00917278">
        <w:rPr>
          <w:b/>
          <w:bCs/>
          <w:u w:val="single"/>
        </w:rPr>
        <w:t>Washington</w:t>
      </w:r>
      <w:r w:rsidRPr="00917278">
        <w:rPr>
          <w:u w:val="single"/>
        </w:rPr>
        <w:t xml:space="preserve"> will be much </w:t>
      </w:r>
      <w:r w:rsidRPr="00917278">
        <w:rPr>
          <w:b/>
          <w:bCs/>
          <w:u w:val="single"/>
        </w:rPr>
        <w:t>less like</w:t>
      </w:r>
      <w:r w:rsidRPr="00917278">
        <w:rPr>
          <w:u w:val="single"/>
        </w:rPr>
        <w:t xml:space="preserve">ly to engage in </w:t>
      </w:r>
      <w:r w:rsidRPr="00917278">
        <w:rPr>
          <w:b/>
          <w:bCs/>
          <w:u w:val="single"/>
        </w:rPr>
        <w:t>direct military action</w:t>
      </w:r>
      <w:r w:rsidRPr="00917278">
        <w:rPr>
          <w:u w:val="single"/>
        </w:rPr>
        <w:t xml:space="preserve"> in </w:t>
      </w:r>
      <w:r w:rsidRPr="00917278">
        <w:rPr>
          <w:b/>
          <w:bCs/>
          <w:u w:val="single"/>
        </w:rPr>
        <w:t>Latin America</w:t>
      </w:r>
      <w:r w:rsidRPr="00917278">
        <w:rPr>
          <w:sz w:val="14"/>
        </w:rPr>
        <w:t xml:space="preserve"> in the coming years than historically has been the case. At the same time, rivals of the United States like </w:t>
      </w:r>
      <w:r w:rsidRPr="00917278">
        <w:rPr>
          <w:b/>
          <w:bCs/>
          <w:u w:val="single"/>
        </w:rPr>
        <w:t>China</w:t>
      </w:r>
      <w:r w:rsidRPr="00917278">
        <w:rPr>
          <w:u w:val="single"/>
        </w:rPr>
        <w:t xml:space="preserve"> and </w:t>
      </w:r>
      <w:r w:rsidRPr="00917278">
        <w:rPr>
          <w:b/>
          <w:bCs/>
          <w:u w:val="single"/>
        </w:rPr>
        <w:t>Russia</w:t>
      </w:r>
      <w:r w:rsidRPr="00917278">
        <w:rPr>
          <w:u w:val="single"/>
        </w:rPr>
        <w:t xml:space="preserve"> may be </w:t>
      </w:r>
      <w:r w:rsidRPr="00917278">
        <w:rPr>
          <w:b/>
          <w:bCs/>
          <w:u w:val="single"/>
        </w:rPr>
        <w:t>incentivized</w:t>
      </w:r>
      <w:r w:rsidRPr="00917278">
        <w:rPr>
          <w:u w:val="single"/>
        </w:rPr>
        <w:t xml:space="preserve"> by these trends</w:t>
      </w:r>
      <w:r w:rsidRPr="00917278">
        <w:rPr>
          <w:sz w:val="14"/>
        </w:rPr>
        <w:t xml:space="preserve">, as well as the United States’ overwhelming military dominance in the Western Hemisphere, </w:t>
      </w:r>
      <w:r w:rsidRPr="00917278">
        <w:rPr>
          <w:u w:val="single"/>
        </w:rPr>
        <w:t xml:space="preserve">to </w:t>
      </w:r>
      <w:r w:rsidRPr="00917278">
        <w:rPr>
          <w:b/>
          <w:bCs/>
          <w:u w:val="single"/>
        </w:rPr>
        <w:t>avoid</w:t>
      </w:r>
      <w:r w:rsidRPr="00917278">
        <w:rPr>
          <w:u w:val="single"/>
        </w:rPr>
        <w:t xml:space="preserve"> the direct use of </w:t>
      </w:r>
      <w:r w:rsidRPr="00917278">
        <w:rPr>
          <w:b/>
          <w:bCs/>
          <w:u w:val="single"/>
        </w:rPr>
        <w:t>force</w:t>
      </w:r>
      <w:r w:rsidRPr="00917278">
        <w:rPr>
          <w:u w:val="single"/>
        </w:rPr>
        <w:t xml:space="preserve"> to </w:t>
      </w:r>
      <w:r w:rsidRPr="00917278">
        <w:rPr>
          <w:b/>
          <w:bCs/>
          <w:u w:val="single"/>
        </w:rPr>
        <w:t>expand</w:t>
      </w:r>
      <w:r w:rsidRPr="00917278">
        <w:rPr>
          <w:u w:val="single"/>
        </w:rPr>
        <w:t xml:space="preserve"> their </w:t>
      </w:r>
      <w:r w:rsidRPr="00917278">
        <w:rPr>
          <w:b/>
          <w:bCs/>
          <w:u w:val="single"/>
        </w:rPr>
        <w:t>influence</w:t>
      </w:r>
      <w:r w:rsidRPr="00917278">
        <w:rPr>
          <w:u w:val="single"/>
        </w:rPr>
        <w:t xml:space="preserve"> in </w:t>
      </w:r>
      <w:r w:rsidRPr="00917278">
        <w:rPr>
          <w:b/>
          <w:bCs/>
          <w:u w:val="single"/>
        </w:rPr>
        <w:t>Latin</w:t>
      </w:r>
      <w:r w:rsidRPr="00917278">
        <w:rPr>
          <w:u w:val="single"/>
        </w:rPr>
        <w:t xml:space="preserve"> </w:t>
      </w:r>
      <w:r w:rsidRPr="00917278">
        <w:rPr>
          <w:b/>
          <w:bCs/>
          <w:u w:val="single"/>
        </w:rPr>
        <w:t>America</w:t>
      </w:r>
      <w:r w:rsidRPr="00917278">
        <w:rPr>
          <w:sz w:val="14"/>
        </w:rPr>
        <w:t xml:space="preserve">. Instead, like some of the Bolivarian Alliance members, </w:t>
      </w:r>
      <w:r w:rsidRPr="00917278">
        <w:rPr>
          <w:u w:val="single"/>
        </w:rPr>
        <w:t xml:space="preserve">they appear </w:t>
      </w:r>
      <w:r w:rsidRPr="00917278">
        <w:rPr>
          <w:b/>
          <w:bCs/>
          <w:u w:val="single"/>
        </w:rPr>
        <w:t>likely to follow</w:t>
      </w:r>
      <w:r w:rsidRPr="00917278">
        <w:rPr>
          <w:u w:val="single"/>
        </w:rPr>
        <w:t xml:space="preserve"> the path taken by the Soviet Union during the Cold War and Iran today: supporting </w:t>
      </w:r>
      <w:r w:rsidRPr="00917278">
        <w:rPr>
          <w:b/>
          <w:bCs/>
          <w:u w:val="single"/>
        </w:rPr>
        <w:t>non-state proxies</w:t>
      </w:r>
      <w:r w:rsidRPr="00917278">
        <w:rPr>
          <w:sz w:val="14"/>
        </w:rPr>
        <w:t xml:space="preserve"> to impose disproportionate costs on the United States and to distract Washington’s resources and attention from other parts of the world. </w:t>
      </w:r>
    </w:p>
    <w:p w14:paraId="4F21E958" w14:textId="77777777" w:rsidR="00FB1572" w:rsidRPr="00FB1572" w:rsidRDefault="00FB1572" w:rsidP="00FB1572"/>
    <w:p w14:paraId="5574470A" w14:textId="77777777" w:rsidR="00CE2456" w:rsidRPr="00CE2456" w:rsidRDefault="00CE2456" w:rsidP="00CE2456"/>
    <w:p w14:paraId="73FCD37B" w14:textId="77777777" w:rsidR="00793046" w:rsidRPr="00D77675" w:rsidRDefault="00793046" w:rsidP="00793046"/>
    <w:p w14:paraId="454A1630" w14:textId="77777777" w:rsidR="00793046" w:rsidRPr="00D77675" w:rsidRDefault="00793046" w:rsidP="00793046"/>
    <w:p w14:paraId="1698074C" w14:textId="1EF9421F" w:rsidR="004A1F27" w:rsidRDefault="00654E20" w:rsidP="00654E20">
      <w:pPr>
        <w:pStyle w:val="Heading1"/>
      </w:pPr>
      <w:r>
        <w:t>Aff</w:t>
      </w:r>
    </w:p>
    <w:p w14:paraId="1454484F" w14:textId="57ABA647" w:rsidR="006D0E9F" w:rsidRDefault="006D0E9F" w:rsidP="006D0E9F">
      <w:pPr>
        <w:pStyle w:val="Heading2"/>
      </w:pPr>
      <w:r>
        <w:t>UQ</w:t>
      </w:r>
    </w:p>
    <w:p w14:paraId="6F16CD6D" w14:textId="6ABC3FCF" w:rsidR="005916B9" w:rsidRDefault="005916B9" w:rsidP="005916B9">
      <w:pPr>
        <w:pStyle w:val="Heading3"/>
      </w:pPr>
      <w:r>
        <w:t>UQ---Overturn Now</w:t>
      </w:r>
    </w:p>
    <w:p w14:paraId="5EE5D40B" w14:textId="77777777" w:rsidR="00CE2BC0" w:rsidRDefault="00CE2BC0" w:rsidP="00CE2BC0"/>
    <w:p w14:paraId="320486AD" w14:textId="77777777" w:rsidR="00CE2BC0" w:rsidRPr="002F5932" w:rsidRDefault="00CE2BC0" w:rsidP="00CE2BC0">
      <w:pPr>
        <w:pStyle w:val="Heading4"/>
        <w:rPr>
          <w:u w:val="single"/>
        </w:rPr>
      </w:pPr>
      <w:r>
        <w:t xml:space="preserve">Roe overturned </w:t>
      </w:r>
      <w:r w:rsidRPr="002F5932">
        <w:rPr>
          <w:u w:val="single"/>
        </w:rPr>
        <w:t>now</w:t>
      </w:r>
      <w:r>
        <w:t xml:space="preserve"> -- past cases </w:t>
      </w:r>
      <w:r w:rsidRPr="002F5932">
        <w:rPr>
          <w:u w:val="single"/>
        </w:rPr>
        <w:t>wore it down</w:t>
      </w:r>
      <w:r>
        <w:t xml:space="preserve"> but the decision to hear Dobbs indicates they are ready to </w:t>
      </w:r>
      <w:r w:rsidRPr="002F5932">
        <w:rPr>
          <w:u w:val="single"/>
        </w:rPr>
        <w:t>completely gut it</w:t>
      </w:r>
    </w:p>
    <w:p w14:paraId="72AF597C" w14:textId="77777777" w:rsidR="00CE2BC0" w:rsidRDefault="00CE2BC0" w:rsidP="00CE2BC0">
      <w:r w:rsidRPr="002725AC">
        <w:rPr>
          <w:b/>
          <w:bCs/>
          <w:sz w:val="26"/>
          <w:szCs w:val="26"/>
        </w:rPr>
        <w:t>Marty 5/18</w:t>
      </w:r>
      <w:r>
        <w:t xml:space="preserve"> - </w:t>
      </w:r>
      <w:r w:rsidRPr="002725AC">
        <w:t>the author of "The New Handbook for a Post-Roe America: The Complete Guide to Abortion Legality, Access, and Practical Support" and the communications director for Yellowhammer Fund, an abortion fund assisting patients in Alabama and Mississippi</w:t>
      </w:r>
      <w:r>
        <w:t xml:space="preserve"> (Robin Marty, NBC News, “</w:t>
      </w:r>
      <w:r w:rsidRPr="002725AC">
        <w:t>The Supreme Court is eyeing Roe v. Wade's end with this Mississippi abortion ban case</w:t>
      </w:r>
      <w:r>
        <w:t xml:space="preserve">”, May 18, 2021, </w:t>
      </w:r>
      <w:hyperlink r:id="rId39" w:history="1">
        <w:r w:rsidRPr="00B3091E">
          <w:rPr>
            <w:rStyle w:val="Hyperlink"/>
          </w:rPr>
          <w:t>https://www.nbcnews.com/think/opinion/supreme-court-eyeing-roe-v-wade-s-end-mississippi-abortion-ncna1267706</w:t>
        </w:r>
      </w:hyperlink>
      <w:r>
        <w:t xml:space="preserve"> )//RG</w:t>
      </w:r>
    </w:p>
    <w:p w14:paraId="4C08E48E" w14:textId="77777777" w:rsidR="00CE2BC0" w:rsidRPr="003E68C4" w:rsidRDefault="00CE2BC0" w:rsidP="00CE2BC0">
      <w:pPr>
        <w:rPr>
          <w:u w:val="single"/>
        </w:rPr>
      </w:pPr>
      <w:r w:rsidRPr="003E68C4">
        <w:rPr>
          <w:u w:val="single"/>
        </w:rPr>
        <w:t>The Supreme Court announced</w:t>
      </w:r>
      <w:r w:rsidRPr="003E68C4">
        <w:rPr>
          <w:sz w:val="16"/>
        </w:rPr>
        <w:t xml:space="preserve"> Monday that </w:t>
      </w:r>
      <w:r w:rsidRPr="003E68C4">
        <w:rPr>
          <w:u w:val="single"/>
        </w:rPr>
        <w:t>it will hear oral arguments in</w:t>
      </w:r>
      <w:r w:rsidRPr="003E68C4">
        <w:rPr>
          <w:sz w:val="16"/>
        </w:rPr>
        <w:t xml:space="preserve"> a Mississippi abortion case — D</w:t>
      </w:r>
      <w:r w:rsidRPr="003E68C4">
        <w:rPr>
          <w:u w:val="single"/>
        </w:rPr>
        <w:t xml:space="preserve">obbs v. Jackson Women's Health Organization </w:t>
      </w:r>
      <w:r w:rsidRPr="003E68C4">
        <w:rPr>
          <w:sz w:val="16"/>
        </w:rPr>
        <w:t xml:space="preserve">— </w:t>
      </w:r>
      <w:r w:rsidRPr="003E68C4">
        <w:rPr>
          <w:u w:val="single"/>
        </w:rPr>
        <w:t>that would completely ban the procedure at 15 weeks after the start of a woman's last period before conception, with no exceptions for victims of sexual assault</w:t>
      </w:r>
      <w:r w:rsidRPr="003E68C4">
        <w:rPr>
          <w:sz w:val="16"/>
        </w:rPr>
        <w:t xml:space="preserve">. Advocates and activists on </w:t>
      </w:r>
      <w:r w:rsidRPr="003E68C4">
        <w:rPr>
          <w:u w:val="single"/>
        </w:rPr>
        <w:t>both sides</w:t>
      </w:r>
      <w:r w:rsidRPr="003E68C4">
        <w:rPr>
          <w:sz w:val="16"/>
        </w:rPr>
        <w:t xml:space="preserve"> of the abortion divide </w:t>
      </w:r>
      <w:r w:rsidRPr="003E68C4">
        <w:rPr>
          <w:u w:val="single"/>
        </w:rPr>
        <w:t xml:space="preserve">have said this is a signal </w:t>
      </w:r>
      <w:r w:rsidRPr="003E68C4">
        <w:rPr>
          <w:b/>
          <w:bCs/>
          <w:u w:val="single"/>
        </w:rPr>
        <w:t>that the court is ready to overturn Roe v. Wade</w:t>
      </w:r>
      <w:r w:rsidRPr="003E68C4">
        <w:rPr>
          <w:u w:val="single"/>
        </w:rPr>
        <w:t xml:space="preserve"> — but we've heard that so many times before.</w:t>
      </w:r>
    </w:p>
    <w:p w14:paraId="0C34F4D4" w14:textId="77777777" w:rsidR="00CE2BC0" w:rsidRPr="003E68C4" w:rsidRDefault="00CE2BC0" w:rsidP="00CE2BC0">
      <w:pPr>
        <w:rPr>
          <w:b/>
          <w:bCs/>
          <w:u w:val="single"/>
        </w:rPr>
      </w:pPr>
      <w:r w:rsidRPr="003E68C4">
        <w:rPr>
          <w:b/>
          <w:bCs/>
          <w:u w:val="single"/>
        </w:rPr>
        <w:t>Unfortunately, this time they are right.</w:t>
      </w:r>
    </w:p>
    <w:p w14:paraId="66A1294D" w14:textId="77777777" w:rsidR="00CE2BC0" w:rsidRPr="003E68C4" w:rsidRDefault="00CE2BC0" w:rsidP="00CE2BC0">
      <w:pPr>
        <w:rPr>
          <w:sz w:val="16"/>
        </w:rPr>
      </w:pPr>
      <w:r w:rsidRPr="003E68C4">
        <w:rPr>
          <w:sz w:val="16"/>
        </w:rPr>
        <w:t xml:space="preserve">The Supreme Court's decision to hear arguments in the </w:t>
      </w:r>
      <w:r w:rsidRPr="003E68C4">
        <w:rPr>
          <w:u w:val="single"/>
        </w:rPr>
        <w:t>Dobbs</w:t>
      </w:r>
      <w:r w:rsidRPr="003E68C4">
        <w:rPr>
          <w:sz w:val="16"/>
        </w:rPr>
        <w:t xml:space="preserve"> case </w:t>
      </w:r>
      <w:r w:rsidRPr="003E68C4">
        <w:rPr>
          <w:u w:val="single"/>
        </w:rPr>
        <w:t>is a completely different beast when it comes to Roe</w:t>
      </w:r>
      <w:r w:rsidRPr="003E68C4">
        <w:rPr>
          <w:sz w:val="16"/>
        </w:rPr>
        <w:t xml:space="preserve">, the 1973 decision that legalized abortion in every state. </w:t>
      </w:r>
      <w:r w:rsidRPr="003E68C4">
        <w:rPr>
          <w:u w:val="single"/>
        </w:rPr>
        <w:t xml:space="preserve">One of the major precepts of Roe is that a state cannot ban abortion before fetal viability </w:t>
      </w:r>
      <w:r w:rsidRPr="003E68C4">
        <w:rPr>
          <w:sz w:val="16"/>
        </w:rPr>
        <w:t xml:space="preserve">— a point that all mainstream medical doctors pinpoint </w:t>
      </w:r>
      <w:r w:rsidRPr="003E68C4">
        <w:rPr>
          <w:u w:val="single"/>
        </w:rPr>
        <w:t>at no earlier than 26 or 27 weeks' gestation</w:t>
      </w:r>
      <w:r w:rsidRPr="003E68C4">
        <w:rPr>
          <w:sz w:val="16"/>
        </w:rPr>
        <w:t>, although there are a handful of very rare cases of survival as early as 22 weeks.</w:t>
      </w:r>
    </w:p>
    <w:p w14:paraId="4FBA6954" w14:textId="77777777" w:rsidR="00CE2BC0" w:rsidRPr="003E68C4" w:rsidRDefault="00CE2BC0" w:rsidP="00CE2BC0">
      <w:pPr>
        <w:rPr>
          <w:sz w:val="16"/>
        </w:rPr>
      </w:pPr>
      <w:r w:rsidRPr="003E68C4">
        <w:rPr>
          <w:u w:val="single"/>
        </w:rPr>
        <w:t>Over the last 48 years, the right has been able to only chip away at the viability tenet of Roe, usually by introducing restrictions that would delay patients' ability to access first-trimester abortions</w:t>
      </w:r>
      <w:r w:rsidRPr="003E68C4">
        <w:rPr>
          <w:sz w:val="16"/>
        </w:rPr>
        <w:t>, including mandatory waiting periods, parental consent for minors and limits on the types of medical providers able to offer care or the types of buildings able to be used as abortion clinics.</w:t>
      </w:r>
    </w:p>
    <w:p w14:paraId="3D67AD1B" w14:textId="77777777" w:rsidR="00CE2BC0" w:rsidRPr="003E68C4" w:rsidRDefault="00CE2BC0" w:rsidP="00CE2BC0">
      <w:pPr>
        <w:rPr>
          <w:u w:val="single"/>
        </w:rPr>
      </w:pPr>
      <w:r w:rsidRPr="003E68C4">
        <w:rPr>
          <w:u w:val="single"/>
        </w:rPr>
        <w:t xml:space="preserve">These laws all turned into court challenges </w:t>
      </w:r>
      <w:r w:rsidRPr="003E68C4">
        <w:rPr>
          <w:sz w:val="16"/>
        </w:rPr>
        <w:t xml:space="preserve">— like Planned Parenthood v. Casey, Whole Women's Health v. Hellerstedt and last year's June Medical Services v. Russo — </w:t>
      </w:r>
      <w:r w:rsidRPr="003E68C4">
        <w:rPr>
          <w:u w:val="single"/>
        </w:rPr>
        <w:t>that resulted in a narrower set of circumstances under which a person could terminate a pregnancy but never specifically ended the right to a legal abortion before fetal viability.</w:t>
      </w:r>
    </w:p>
    <w:p w14:paraId="4D68CCBC" w14:textId="77777777" w:rsidR="00CE2BC0" w:rsidRPr="003E68C4" w:rsidRDefault="00CE2BC0" w:rsidP="00CE2BC0">
      <w:pPr>
        <w:rPr>
          <w:u w:val="single"/>
        </w:rPr>
      </w:pPr>
      <w:r w:rsidRPr="003E68C4">
        <w:rPr>
          <w:b/>
          <w:bCs/>
          <w:u w:val="single"/>
        </w:rPr>
        <w:t>Dobbs is different</w:t>
      </w:r>
      <w:r w:rsidRPr="003E68C4">
        <w:rPr>
          <w:u w:val="single"/>
        </w:rPr>
        <w:t>: It declares that a fetus is "viable" at 15 weeks after a woman's last period — despite all medical evidence to the contrary — and the Supreme Court has essentially agreed that this argument is worth considering.</w:t>
      </w:r>
    </w:p>
    <w:p w14:paraId="48831FAA" w14:textId="77777777" w:rsidR="00CE2BC0" w:rsidRPr="003E68C4" w:rsidRDefault="00CE2BC0" w:rsidP="00CE2BC0">
      <w:pPr>
        <w:rPr>
          <w:u w:val="single"/>
        </w:rPr>
      </w:pPr>
      <w:r w:rsidRPr="003E68C4">
        <w:rPr>
          <w:u w:val="single"/>
        </w:rPr>
        <w:t>One of the major precepts of Roe is that a state cannot ban abortion before fetal viability — a point that all mainstream medical doctors pinpoint at no earlier than 26 or 27 weeks' gestation.</w:t>
      </w:r>
    </w:p>
    <w:p w14:paraId="69628EA7" w14:textId="77777777" w:rsidR="00CE2BC0" w:rsidRPr="003E68C4" w:rsidRDefault="00CE2BC0" w:rsidP="00CE2BC0">
      <w:pPr>
        <w:rPr>
          <w:u w:val="single"/>
        </w:rPr>
      </w:pPr>
      <w:r w:rsidRPr="003E68C4">
        <w:rPr>
          <w:sz w:val="16"/>
        </w:rPr>
        <w:t xml:space="preserve">Let me be clear: </w:t>
      </w:r>
      <w:r w:rsidRPr="003E68C4">
        <w:rPr>
          <w:b/>
          <w:bCs/>
          <w:u w:val="single"/>
        </w:rPr>
        <w:t>There is absolutely no way a fetus can survive outside the womb at 15 weeks' gestation.</w:t>
      </w:r>
      <w:r w:rsidRPr="003E68C4">
        <w:rPr>
          <w:u w:val="single"/>
        </w:rPr>
        <w:t xml:space="preserve"> There is no medical apparatus that can keep it alive, because the lungs</w:t>
      </w:r>
      <w:r w:rsidRPr="003E68C4">
        <w:rPr>
          <w:sz w:val="16"/>
        </w:rPr>
        <w:t xml:space="preserve"> of a 4-inch fetus at 15 gestational weeks </w:t>
      </w:r>
      <w:r w:rsidRPr="003E68C4">
        <w:rPr>
          <w:u w:val="single"/>
        </w:rPr>
        <w:t>are not developed enough to inflate</w:t>
      </w:r>
      <w:r w:rsidRPr="003E68C4">
        <w:rPr>
          <w:sz w:val="16"/>
        </w:rPr>
        <w:t xml:space="preserve">, even if it were to be put on a respirator. </w:t>
      </w:r>
      <w:r w:rsidRPr="003E68C4">
        <w:rPr>
          <w:b/>
          <w:bCs/>
          <w:u w:val="single"/>
        </w:rPr>
        <w:t>Yet at least four members of the Supreme Court believe this case deserves to be heard</w:t>
      </w:r>
      <w:r w:rsidRPr="003E68C4">
        <w:rPr>
          <w:u w:val="single"/>
        </w:rPr>
        <w:t>; it will take just five justices to make a decision that could end the right to an abortion in as many as half of the states.</w:t>
      </w:r>
    </w:p>
    <w:p w14:paraId="05078AF7" w14:textId="77777777" w:rsidR="00CE2BC0" w:rsidRPr="003E68C4" w:rsidRDefault="00CE2BC0" w:rsidP="00CE2BC0">
      <w:pPr>
        <w:rPr>
          <w:b/>
          <w:bCs/>
          <w:u w:val="single"/>
        </w:rPr>
      </w:pPr>
      <w:r w:rsidRPr="003E68C4">
        <w:rPr>
          <w:b/>
          <w:bCs/>
          <w:u w:val="single"/>
        </w:rPr>
        <w:t>Thus, where the other court challenges pared away at edges of Roe, Dobbs lunges straight at its heart.</w:t>
      </w:r>
    </w:p>
    <w:p w14:paraId="0D6AE799" w14:textId="77777777" w:rsidR="00CE2BC0" w:rsidRDefault="00CE2BC0" w:rsidP="00CE2BC0"/>
    <w:p w14:paraId="59437F18" w14:textId="77777777" w:rsidR="00CE2BC0" w:rsidRDefault="00CE2BC0" w:rsidP="00CE2BC0"/>
    <w:p w14:paraId="0D6FA37F" w14:textId="77777777" w:rsidR="00CE2BC0" w:rsidRPr="00FD3BA5" w:rsidRDefault="00CE2BC0" w:rsidP="00CE2BC0">
      <w:pPr>
        <w:pStyle w:val="Heading4"/>
        <w:rPr>
          <w:u w:val="single"/>
        </w:rPr>
      </w:pPr>
      <w:r>
        <w:t xml:space="preserve">The court </w:t>
      </w:r>
      <w:r w:rsidRPr="00FD3BA5">
        <w:rPr>
          <w:u w:val="single"/>
        </w:rPr>
        <w:t>won’t uphold</w:t>
      </w:r>
      <w:r>
        <w:t xml:space="preserve"> Roe now -- taking the Dobbs case </w:t>
      </w:r>
      <w:r w:rsidRPr="00FD3BA5">
        <w:rPr>
          <w:u w:val="single"/>
        </w:rPr>
        <w:t>signals</w:t>
      </w:r>
      <w:r>
        <w:t xml:space="preserve"> they are going to </w:t>
      </w:r>
      <w:r w:rsidRPr="00FD3BA5">
        <w:rPr>
          <w:u w:val="single"/>
        </w:rPr>
        <w:t>radically change</w:t>
      </w:r>
      <w:r>
        <w:t xml:space="preserve"> the law </w:t>
      </w:r>
      <w:r w:rsidRPr="00FD3BA5">
        <w:rPr>
          <w:u w:val="single"/>
        </w:rPr>
        <w:t>AND</w:t>
      </w:r>
      <w:r>
        <w:t xml:space="preserve"> </w:t>
      </w:r>
      <w:r w:rsidRPr="00FD3BA5">
        <w:rPr>
          <w:u w:val="single"/>
        </w:rPr>
        <w:t>5 justices</w:t>
      </w:r>
      <w:r>
        <w:t xml:space="preserve"> are </w:t>
      </w:r>
      <w:r w:rsidRPr="00FD3BA5">
        <w:rPr>
          <w:u w:val="single"/>
        </w:rPr>
        <w:t>explicitly against abortion</w:t>
      </w:r>
    </w:p>
    <w:p w14:paraId="0EE00892" w14:textId="77777777" w:rsidR="00CE2BC0" w:rsidRDefault="00CE2BC0" w:rsidP="00CE2BC0">
      <w:r w:rsidRPr="00BB72F4">
        <w:rPr>
          <w:b/>
          <w:bCs/>
          <w:sz w:val="26"/>
          <w:szCs w:val="26"/>
        </w:rPr>
        <w:t>Chemerinsky 6/12</w:t>
      </w:r>
      <w:r>
        <w:t xml:space="preserve"> - dean and professor of law at the UC Berkeley School of Law (Erwin Chemerinsky, The Sacramento Bee, “Roe v. Wade is solid constitutional law. The U.S. Supreme Court will overturn it anyway”, June 12, 2021, </w:t>
      </w:r>
      <w:hyperlink r:id="rId40" w:history="1">
        <w:r w:rsidRPr="00B3091E">
          <w:rPr>
            <w:rStyle w:val="Hyperlink"/>
          </w:rPr>
          <w:t>https://www.sacbee.com/opinion/op-ed/article251699748.html</w:t>
        </w:r>
      </w:hyperlink>
      <w:r>
        <w:t xml:space="preserve"> )//RG</w:t>
      </w:r>
    </w:p>
    <w:p w14:paraId="43B57CD1" w14:textId="77777777" w:rsidR="00CE2BC0" w:rsidRPr="001E6A9C" w:rsidRDefault="00CE2BC0" w:rsidP="00CE2BC0">
      <w:pPr>
        <w:rPr>
          <w:u w:val="single"/>
        </w:rPr>
      </w:pPr>
      <w:r w:rsidRPr="00BB72F4">
        <w:rPr>
          <w:sz w:val="16"/>
        </w:rPr>
        <w:t xml:space="preserve">I expect in about a year that </w:t>
      </w:r>
      <w:r w:rsidRPr="001E6A9C">
        <w:rPr>
          <w:u w:val="single"/>
        </w:rPr>
        <w:t>the Supreme Court will overrule Roe v. Wade and end constitutional protection of abortion rights.</w:t>
      </w:r>
    </w:p>
    <w:p w14:paraId="2482251C" w14:textId="77777777" w:rsidR="00CE2BC0" w:rsidRPr="00BB72F4" w:rsidRDefault="00CE2BC0" w:rsidP="00CE2BC0">
      <w:pPr>
        <w:rPr>
          <w:sz w:val="16"/>
        </w:rPr>
      </w:pPr>
      <w:r w:rsidRPr="00BB72F4">
        <w:rPr>
          <w:sz w:val="16"/>
        </w:rPr>
        <w:t xml:space="preserve">On May 17, </w:t>
      </w:r>
      <w:r w:rsidRPr="001E6A9C">
        <w:rPr>
          <w:u w:val="single"/>
        </w:rPr>
        <w:t>the Court granted review in Dobbs v. Jackson Women’s Health Organization</w:t>
      </w:r>
      <w:r w:rsidRPr="00BB72F4">
        <w:rPr>
          <w:sz w:val="16"/>
        </w:rPr>
        <w:t xml:space="preserve">, which concerns a Mississippi law that prohibits abortions after the fifteenth week of pregnancy. </w:t>
      </w:r>
      <w:r w:rsidRPr="001E6A9C">
        <w:rPr>
          <w:u w:val="single"/>
        </w:rPr>
        <w:t>In light of the current composition of the Supreme Court, there are five and maybe six votes to overrule Roe and allow states to prohibit all or virtually all abortions.</w:t>
      </w:r>
      <w:r w:rsidRPr="00BB72F4">
        <w:rPr>
          <w:sz w:val="16"/>
        </w:rPr>
        <w:t xml:space="preserve"> The case will be argued in Fall 2021 and likely decided in June 2022.</w:t>
      </w:r>
    </w:p>
    <w:p w14:paraId="2FD66C14" w14:textId="77777777" w:rsidR="00CE2BC0" w:rsidRPr="001E6A9C" w:rsidRDefault="00CE2BC0" w:rsidP="00CE2BC0">
      <w:pPr>
        <w:rPr>
          <w:u w:val="single"/>
        </w:rPr>
      </w:pPr>
      <w:r w:rsidRPr="00BB72F4">
        <w:rPr>
          <w:sz w:val="16"/>
        </w:rPr>
        <w:t>The Supreme Court has said that</w:t>
      </w:r>
      <w:r w:rsidRPr="001E6A9C">
        <w:rPr>
          <w:u w:val="single"/>
        </w:rPr>
        <w:t xml:space="preserve"> the “essential holding” of Roe v. Wade is that states cannot prohibit abortions prior to viability</w:t>
      </w:r>
      <w:r w:rsidRPr="00BB72F4">
        <w:rPr>
          <w:sz w:val="16"/>
        </w:rPr>
        <w:t>, the time at which the fetus can survive outside the womb. That, at the earliest, is the 22nd or 23rd week of pregnancy</w:t>
      </w:r>
      <w:r w:rsidRPr="001E6A9C">
        <w:rPr>
          <w:u w:val="single"/>
        </w:rPr>
        <w:t>. The Supreme Court, in granting review in the Mississippi case, said the question before it is whether states can prohibit abortions before viability.</w:t>
      </w:r>
    </w:p>
    <w:p w14:paraId="4FFD0AFD" w14:textId="77777777" w:rsidR="00CE2BC0" w:rsidRPr="001E6A9C" w:rsidRDefault="00CE2BC0" w:rsidP="00CE2BC0">
      <w:pPr>
        <w:rPr>
          <w:u w:val="single"/>
        </w:rPr>
      </w:pPr>
      <w:r w:rsidRPr="001E6A9C">
        <w:rPr>
          <w:u w:val="single"/>
        </w:rPr>
        <w:t>If the Court upholds the Mississippi law, then there is nothing to stop states from prohibiting abortions even earlier in pregnancy</w:t>
      </w:r>
      <w:r w:rsidRPr="00BB72F4">
        <w:rPr>
          <w:sz w:val="16"/>
        </w:rPr>
        <w:t xml:space="preserve">. Texas recently became the latest state to prohibit abortions once a fetal heartbeat can be detected, </w:t>
      </w:r>
      <w:r w:rsidRPr="001E6A9C">
        <w:rPr>
          <w:u w:val="single"/>
        </w:rPr>
        <w:t>at</w:t>
      </w:r>
      <w:r w:rsidRPr="00BB72F4">
        <w:rPr>
          <w:sz w:val="16"/>
        </w:rPr>
        <w:t xml:space="preserve"> about </w:t>
      </w:r>
      <w:r w:rsidRPr="001E6A9C">
        <w:rPr>
          <w:u w:val="single"/>
        </w:rPr>
        <w:t>the sixth week</w:t>
      </w:r>
      <w:r w:rsidRPr="00BB72F4">
        <w:rPr>
          <w:sz w:val="16"/>
        </w:rPr>
        <w:t xml:space="preserve"> of pregnancy. </w:t>
      </w:r>
      <w:r w:rsidRPr="001E6A9C">
        <w:rPr>
          <w:u w:val="single"/>
        </w:rPr>
        <w:t>Alabama has adopted a law that prohibits virtually all abortions.</w:t>
      </w:r>
    </w:p>
    <w:p w14:paraId="399B6FF1" w14:textId="77777777" w:rsidR="00CE2BC0" w:rsidRPr="001E6A9C" w:rsidRDefault="00CE2BC0" w:rsidP="00CE2BC0">
      <w:pPr>
        <w:rPr>
          <w:b/>
          <w:bCs/>
          <w:u w:val="single"/>
        </w:rPr>
      </w:pPr>
      <w:r w:rsidRPr="001E6A9C">
        <w:rPr>
          <w:b/>
          <w:bCs/>
          <w:u w:val="single"/>
        </w:rPr>
        <w:t>The Supreme Court’s granting review in the Mississippi case is a clear signal of what to expect</w:t>
      </w:r>
      <w:r w:rsidRPr="001E6A9C">
        <w:rPr>
          <w:u w:val="single"/>
        </w:rPr>
        <w:t>. The lower federal courts struck down the Mississippi law, as all similar laws across the country</w:t>
      </w:r>
      <w:r w:rsidRPr="00BB72F4">
        <w:rPr>
          <w:sz w:val="16"/>
        </w:rPr>
        <w:t xml:space="preserve"> that prohibit abortions before viability </w:t>
      </w:r>
      <w:r w:rsidRPr="001E6A9C">
        <w:rPr>
          <w:u w:val="single"/>
        </w:rPr>
        <w:t xml:space="preserve">have been declared unconstitutional. In each instance, the Supreme Court has denied review. </w:t>
      </w:r>
      <w:r w:rsidRPr="001E6A9C">
        <w:rPr>
          <w:b/>
          <w:bCs/>
          <w:u w:val="single"/>
        </w:rPr>
        <w:t>There was no reason for the justices to take the case except to radically change the law with regard to abortion.</w:t>
      </w:r>
    </w:p>
    <w:p w14:paraId="1B2236D6" w14:textId="77777777" w:rsidR="00CE2BC0" w:rsidRPr="001E6A9C" w:rsidRDefault="00CE2BC0" w:rsidP="00CE2BC0">
      <w:pPr>
        <w:rPr>
          <w:u w:val="single"/>
        </w:rPr>
      </w:pPr>
      <w:r w:rsidRPr="00BB72F4">
        <w:rPr>
          <w:sz w:val="16"/>
        </w:rPr>
        <w:t xml:space="preserve">The reality is that </w:t>
      </w:r>
      <w:r w:rsidRPr="001E6A9C">
        <w:rPr>
          <w:b/>
          <w:bCs/>
          <w:u w:val="single"/>
        </w:rPr>
        <w:t>there are now a majority of justices who will vote to overrule Roe</w:t>
      </w:r>
      <w:r w:rsidRPr="00BB72F4">
        <w:rPr>
          <w:sz w:val="16"/>
        </w:rPr>
        <w:t xml:space="preserve">. For decades, </w:t>
      </w:r>
      <w:r w:rsidRPr="001E6A9C">
        <w:rPr>
          <w:u w:val="single"/>
        </w:rPr>
        <w:t>Republican presidents have appointed conservative justices with a primary goal of ending abortion rights</w:t>
      </w:r>
      <w:r w:rsidRPr="00BB72F4">
        <w:rPr>
          <w:sz w:val="16"/>
        </w:rPr>
        <w:t xml:space="preserve">. Justices Clarence </w:t>
      </w:r>
      <w:r w:rsidRPr="001E6A9C">
        <w:rPr>
          <w:u w:val="single"/>
        </w:rPr>
        <w:t>Thomas and</w:t>
      </w:r>
      <w:r w:rsidRPr="00BB72F4">
        <w:rPr>
          <w:sz w:val="16"/>
        </w:rPr>
        <w:t xml:space="preserve"> Samuel </w:t>
      </w:r>
      <w:r w:rsidRPr="001E6A9C">
        <w:rPr>
          <w:u w:val="single"/>
        </w:rPr>
        <w:t>Alito have repeatedly urged the overruling of Roe.</w:t>
      </w:r>
      <w:r w:rsidRPr="00BB72F4">
        <w:rPr>
          <w:sz w:val="16"/>
        </w:rPr>
        <w:t xml:space="preserve"> The three </w:t>
      </w:r>
      <w:r w:rsidRPr="001E6A9C">
        <w:rPr>
          <w:u w:val="single"/>
        </w:rPr>
        <w:t>Trump appointees seem sure to join them.</w:t>
      </w:r>
    </w:p>
    <w:p w14:paraId="0A9E71C2" w14:textId="77777777" w:rsidR="00CE2BC0" w:rsidRPr="001E6A9C" w:rsidRDefault="00CE2BC0" w:rsidP="00CE2BC0">
      <w:pPr>
        <w:rPr>
          <w:b/>
          <w:bCs/>
          <w:u w:val="single"/>
        </w:rPr>
      </w:pPr>
      <w:r w:rsidRPr="00BB72F4">
        <w:rPr>
          <w:sz w:val="16"/>
        </w:rPr>
        <w:t xml:space="preserve">Justice Neil </w:t>
      </w:r>
      <w:r w:rsidRPr="001E6A9C">
        <w:rPr>
          <w:u w:val="single"/>
        </w:rPr>
        <w:t>Gorsuch has said he opposes judicial protection of any rights that are not mentioned in the Constitution</w:t>
      </w:r>
      <w:r w:rsidRPr="00BB72F4">
        <w:rPr>
          <w:sz w:val="16"/>
        </w:rPr>
        <w:t xml:space="preserve"> or intended by its drafters. Justice Brett </w:t>
      </w:r>
      <w:r w:rsidRPr="001E6A9C">
        <w:rPr>
          <w:u w:val="single"/>
        </w:rPr>
        <w:t>Kavanaugh wrote an opinion as a federal court of appeals judge that left no doubt where he stands on abortion rights.</w:t>
      </w:r>
      <w:r w:rsidRPr="00BB72F4">
        <w:rPr>
          <w:sz w:val="16"/>
        </w:rPr>
        <w:t xml:space="preserve"> And the newest justice, Amy Coney </w:t>
      </w:r>
      <w:r w:rsidRPr="001E6A9C">
        <w:rPr>
          <w:u w:val="single"/>
        </w:rPr>
        <w:t>Barrett, expressed strong opposition to Roe as a law professor.</w:t>
      </w:r>
      <w:r w:rsidRPr="00BB72F4">
        <w:rPr>
          <w:sz w:val="16"/>
        </w:rPr>
        <w:t xml:space="preserve"> As a federal court of appeals judge, </w:t>
      </w:r>
      <w:r w:rsidRPr="001E6A9C">
        <w:rPr>
          <w:u w:val="single"/>
        </w:rPr>
        <w:t xml:space="preserve">she voted to uphold laws restricting access to abortion. It is uncertain whether Chief Justice John Roberts will vote to overrule Roe, but </w:t>
      </w:r>
      <w:r w:rsidRPr="001E6A9C">
        <w:rPr>
          <w:b/>
          <w:bCs/>
          <w:u w:val="single"/>
        </w:rPr>
        <w:t>without him there are five justices to do so.</w:t>
      </w:r>
    </w:p>
    <w:p w14:paraId="7B7ED3EC" w14:textId="77777777" w:rsidR="00CE2BC0" w:rsidRPr="00BB72F4" w:rsidRDefault="00CE2BC0" w:rsidP="00CE2BC0">
      <w:pPr>
        <w:rPr>
          <w:sz w:val="16"/>
        </w:rPr>
      </w:pPr>
      <w:r w:rsidRPr="001E6A9C">
        <w:rPr>
          <w:u w:val="single"/>
        </w:rPr>
        <w:t>Roe was right as a matter of constitutional law.</w:t>
      </w:r>
      <w:r w:rsidRPr="00BB72F4">
        <w:rPr>
          <w:sz w:val="16"/>
        </w:rPr>
        <w:t xml:space="preserve"> The Supreme Court has long ruled that the word “liberty” in the due process clause protects privacy, even though that word does not appear in the Constitution. The Court has thus held that the Constitution protects a right to marry; a right to procreate and have children; a right of parents to control the upbringing of their children; a right to purchase and use contraceptives; a right of competent adults to refuse medical treatment and a right of consenting adults to engage in same-sex sexual activity.</w:t>
      </w:r>
    </w:p>
    <w:p w14:paraId="4B950AA1" w14:textId="77777777" w:rsidR="00CE2BC0" w:rsidRPr="00BB72F4" w:rsidRDefault="00CE2BC0" w:rsidP="00CE2BC0">
      <w:pPr>
        <w:rPr>
          <w:sz w:val="16"/>
        </w:rPr>
      </w:pPr>
      <w:r w:rsidRPr="001E6A9C">
        <w:rPr>
          <w:u w:val="single"/>
        </w:rPr>
        <w:t>Roe held that laws prohibiting abortions before viability infringe a basic aspect of a woman’s autonomy</w:t>
      </w:r>
      <w:r w:rsidRPr="00BB72F4">
        <w:rPr>
          <w:sz w:val="16"/>
        </w:rPr>
        <w:t xml:space="preserve">. There is not now, and never will be, a consensus as to when human life begins. </w:t>
      </w:r>
      <w:r w:rsidRPr="001E6A9C">
        <w:rPr>
          <w:u w:val="single"/>
        </w:rPr>
        <w:t xml:space="preserve">The Court said prior to viability, the choice should be left to each woman </w:t>
      </w:r>
      <w:r w:rsidRPr="00BB72F4">
        <w:rPr>
          <w:sz w:val="16"/>
        </w:rPr>
        <w:t>as to whether to continue or terminate her pregnancy.</w:t>
      </w:r>
    </w:p>
    <w:p w14:paraId="2FC5B31B" w14:textId="77777777" w:rsidR="00CE2BC0" w:rsidRPr="00BB72F4" w:rsidRDefault="00CE2BC0" w:rsidP="00CE2BC0">
      <w:pPr>
        <w:rPr>
          <w:sz w:val="16"/>
        </w:rPr>
      </w:pPr>
      <w:r w:rsidRPr="001E6A9C">
        <w:rPr>
          <w:u w:val="single"/>
        </w:rPr>
        <w:t>Overruling Roe will not end abortions in the United States, but rather leave the matter to each state to decide for itself.</w:t>
      </w:r>
      <w:r w:rsidRPr="00BB72F4">
        <w:rPr>
          <w:sz w:val="16"/>
        </w:rPr>
        <w:t xml:space="preserve"> Places like California and New York will still allow abortions, but over </w:t>
      </w:r>
      <w:r w:rsidRPr="001E6A9C">
        <w:rPr>
          <w:u w:val="single"/>
        </w:rPr>
        <w:t>half the states will prohibit all or almost all abortions.</w:t>
      </w:r>
      <w:r w:rsidRPr="00BB72F4">
        <w:rPr>
          <w:sz w:val="16"/>
        </w:rPr>
        <w:t xml:space="preserve"> Women in these states who have the money to travel will go to states where abortions are legal. Before New York became the first state to legalize abortion, a significant percentage of abortions in England were performed on American women. One year before the Supreme Court’s decision in Roe v. Wade, over 100,000 women left their own state to obtain a legal abortion in New York City.</w:t>
      </w:r>
    </w:p>
    <w:p w14:paraId="4E74ECDF" w14:textId="77777777" w:rsidR="00CE2BC0" w:rsidRPr="00BB72F4" w:rsidRDefault="00CE2BC0" w:rsidP="00CE2BC0">
      <w:pPr>
        <w:rPr>
          <w:u w:val="single"/>
        </w:rPr>
      </w:pPr>
      <w:r w:rsidRPr="00BB72F4">
        <w:rPr>
          <w:u w:val="single"/>
        </w:rPr>
        <w:t>Women with resources who want an abortion will travel to where it is legal or be far more likely to find a friendly doctor to perform the procedure. It is poor women and teenagers who will be left to the cruel choice between an unsafe, back-alley abortion and an unwanted child.</w:t>
      </w:r>
    </w:p>
    <w:p w14:paraId="76B00D96" w14:textId="77777777" w:rsidR="00CE2BC0" w:rsidRPr="00BB72F4" w:rsidRDefault="00CE2BC0" w:rsidP="00CE2BC0">
      <w:pPr>
        <w:rPr>
          <w:b/>
          <w:bCs/>
          <w:u w:val="single"/>
        </w:rPr>
      </w:pPr>
      <w:r w:rsidRPr="00BB72F4">
        <w:rPr>
          <w:sz w:val="16"/>
        </w:rPr>
        <w:t>I realize, of course, that some, including a majority of the Supreme Court justices, believe that human personhood begins at conception and that abortion is murder. Women with such a view, of course, can decide not to have abortions. But th</w:t>
      </w:r>
      <w:r w:rsidRPr="00BB72F4">
        <w:rPr>
          <w:u w:val="single"/>
        </w:rPr>
        <w:t>e fundamental holding of Roe is that women who have a different view should have the right to decide for themselves.</w:t>
      </w:r>
      <w:r w:rsidRPr="00BB72F4">
        <w:rPr>
          <w:sz w:val="16"/>
        </w:rPr>
        <w:t xml:space="preserve"> Sadly, </w:t>
      </w:r>
      <w:r w:rsidRPr="00BB72F4">
        <w:rPr>
          <w:u w:val="single"/>
        </w:rPr>
        <w:t xml:space="preserve">after almost 50 years, </w:t>
      </w:r>
      <w:r w:rsidRPr="00BB72F4">
        <w:rPr>
          <w:b/>
          <w:bCs/>
          <w:u w:val="single"/>
        </w:rPr>
        <w:t>the United States is about to take a huge step backwards and end the constitutional right of women to have reproductive autonomy.</w:t>
      </w:r>
    </w:p>
    <w:p w14:paraId="260F3701" w14:textId="77777777" w:rsidR="005916B9" w:rsidRDefault="005916B9" w:rsidP="005916B9">
      <w:pPr>
        <w:pStyle w:val="Heading4"/>
      </w:pPr>
      <w:r>
        <w:t xml:space="preserve">6-3 conservative majority </w:t>
      </w:r>
      <w:r w:rsidRPr="0041515D">
        <w:rPr>
          <w:u w:val="single"/>
        </w:rPr>
        <w:t>overturns</w:t>
      </w:r>
      <w:r>
        <w:t xml:space="preserve"> Roe with Trump appointed justices. </w:t>
      </w:r>
    </w:p>
    <w:p w14:paraId="30BDE1F4" w14:textId="77777777" w:rsidR="005916B9" w:rsidRPr="0041515D" w:rsidRDefault="005916B9" w:rsidP="005916B9">
      <w:r w:rsidRPr="0041515D">
        <w:rPr>
          <w:rStyle w:val="Style13ptBold"/>
        </w:rPr>
        <w:t>Abrams 21</w:t>
      </w:r>
      <w:r>
        <w:t xml:space="preserve">, Abigail Abrams is a politics writer for TIME. “The Supreme Court Just Took Up a Case That Poses a Major Threat to Roe v. Wade,” Time, 5/17/21, </w:t>
      </w:r>
      <w:hyperlink r:id="rId41" w:history="1">
        <w:r w:rsidRPr="00CB781D">
          <w:rPr>
            <w:rStyle w:val="Hyperlink"/>
          </w:rPr>
          <w:t>https://time.com/6048930/supreme-court-mississippi-abortion-roe-v-wade/</w:t>
        </w:r>
      </w:hyperlink>
      <w:r>
        <w:t xml:space="preserve"> //pts</w:t>
      </w:r>
    </w:p>
    <w:p w14:paraId="7F921724" w14:textId="77777777" w:rsidR="005916B9" w:rsidRDefault="005916B9" w:rsidP="005916B9">
      <w:r>
        <w:t xml:space="preserve">The </w:t>
      </w:r>
      <w:r w:rsidRPr="0041515D">
        <w:rPr>
          <w:u w:val="single"/>
        </w:rPr>
        <w:t>Supreme Court</w:t>
      </w:r>
      <w:r>
        <w:t xml:space="preserve"> said on Monday it </w:t>
      </w:r>
      <w:r w:rsidRPr="0041515D">
        <w:rPr>
          <w:u w:val="single"/>
        </w:rPr>
        <w:t>will hear a challenge to a Mississippi law barring</w:t>
      </w:r>
      <w:r>
        <w:t xml:space="preserve"> almost </w:t>
      </w:r>
      <w:r w:rsidRPr="0041515D">
        <w:rPr>
          <w:u w:val="single"/>
        </w:rPr>
        <w:t>all abortions after 15 weeks of pregnancy</w:t>
      </w:r>
      <w:r>
        <w:t xml:space="preserve">, </w:t>
      </w:r>
      <w:r w:rsidRPr="0041515D">
        <w:rPr>
          <w:u w:val="single"/>
        </w:rPr>
        <w:t xml:space="preserve">setting up a </w:t>
      </w:r>
      <w:r w:rsidRPr="0041515D">
        <w:rPr>
          <w:b/>
          <w:bCs/>
          <w:u w:val="single"/>
        </w:rPr>
        <w:t>clear opportunity</w:t>
      </w:r>
      <w:r w:rsidRPr="0041515D">
        <w:rPr>
          <w:u w:val="single"/>
        </w:rPr>
        <w:t xml:space="preserve"> for the court’s new </w:t>
      </w:r>
      <w:r w:rsidRPr="0041515D">
        <w:rPr>
          <w:b/>
          <w:bCs/>
          <w:u w:val="single"/>
        </w:rPr>
        <w:t>6-3 conservative majority</w:t>
      </w:r>
      <w:r w:rsidRPr="0041515D">
        <w:rPr>
          <w:u w:val="single"/>
        </w:rPr>
        <w:t xml:space="preserve"> to reexamine Roe v. Wade</w:t>
      </w:r>
      <w:r>
        <w:t>, the 1973 decision that established the constitutional right to abortion.</w:t>
      </w:r>
    </w:p>
    <w:p w14:paraId="228EC78D" w14:textId="77777777" w:rsidR="005916B9" w:rsidRDefault="005916B9" w:rsidP="005916B9">
      <w:r>
        <w:t xml:space="preserve">This case, </w:t>
      </w:r>
      <w:r w:rsidRPr="0041515D">
        <w:rPr>
          <w:u w:val="single"/>
        </w:rPr>
        <w:t>Dobbs</w:t>
      </w:r>
      <w:r>
        <w:t xml:space="preserve"> v. Jackson Women’s Health Organization, </w:t>
      </w:r>
      <w:r w:rsidRPr="0041515D">
        <w:rPr>
          <w:u w:val="single"/>
        </w:rPr>
        <w:t>will be the first time the court considers a state restriction on abortion since</w:t>
      </w:r>
      <w:r>
        <w:t xml:space="preserve"> Justice Amy Coney </w:t>
      </w:r>
      <w:r w:rsidRPr="0041515D">
        <w:rPr>
          <w:u w:val="single"/>
        </w:rPr>
        <w:t>Barrett was confirmed</w:t>
      </w:r>
      <w:r>
        <w:t xml:space="preserve"> last fall. It’s one in a wave of state laws limiting abortion passed in recent years that are designed to challenge the decades-old ruling.</w:t>
      </w:r>
    </w:p>
    <w:p w14:paraId="5A8A2F48" w14:textId="77777777" w:rsidR="005916B9" w:rsidRPr="0041515D" w:rsidRDefault="005916B9" w:rsidP="005916B9">
      <w:pPr>
        <w:rPr>
          <w:u w:val="single"/>
        </w:rPr>
      </w:pPr>
      <w:r w:rsidRPr="0041515D">
        <w:rPr>
          <w:u w:val="single"/>
        </w:rPr>
        <w:t>Barrett</w:t>
      </w:r>
      <w:r>
        <w:t xml:space="preserve"> is one of three Supreme Court justices appointed by former President Donald Trump and </w:t>
      </w:r>
      <w:r w:rsidRPr="0041515D">
        <w:rPr>
          <w:u w:val="single"/>
        </w:rPr>
        <w:t xml:space="preserve">an </w:t>
      </w:r>
      <w:r w:rsidRPr="0041515D">
        <w:rPr>
          <w:b/>
          <w:bCs/>
          <w:u w:val="single"/>
        </w:rPr>
        <w:t>open opponent</w:t>
      </w:r>
      <w:r w:rsidRPr="0041515D">
        <w:rPr>
          <w:u w:val="single"/>
        </w:rPr>
        <w:t xml:space="preserve"> of abortion rights.</w:t>
      </w:r>
      <w:r>
        <w:t xml:space="preserve"> Before she joined the court, Trump’s two other appointees, Brett </w:t>
      </w:r>
      <w:r w:rsidRPr="0041515D">
        <w:rPr>
          <w:u w:val="single"/>
        </w:rPr>
        <w:t>Kavanaugh and</w:t>
      </w:r>
      <w:r>
        <w:t xml:space="preserve"> Neil </w:t>
      </w:r>
      <w:r w:rsidRPr="0041515D">
        <w:rPr>
          <w:u w:val="single"/>
        </w:rPr>
        <w:t>Gorsuch</w:t>
      </w:r>
      <w:r>
        <w:t xml:space="preserve">, </w:t>
      </w:r>
      <w:r w:rsidRPr="0041515D">
        <w:rPr>
          <w:u w:val="single"/>
        </w:rPr>
        <w:t>dissented</w:t>
      </w:r>
      <w:r>
        <w:t xml:space="preserve"> last June </w:t>
      </w:r>
      <w:r w:rsidRPr="0041515D">
        <w:rPr>
          <w:u w:val="single"/>
        </w:rPr>
        <w:t>when the court struck down a Louisiana abortion law</w:t>
      </w:r>
      <w:r>
        <w:t xml:space="preserve"> in June Medical Services v. Russo. Chief Justice John </w:t>
      </w:r>
      <w:r w:rsidRPr="0041515D">
        <w:rPr>
          <w:u w:val="single"/>
        </w:rPr>
        <w:t>Roberts sided with the</w:t>
      </w:r>
      <w:r>
        <w:t xml:space="preserve"> court’s </w:t>
      </w:r>
      <w:r w:rsidRPr="0041515D">
        <w:rPr>
          <w:u w:val="single"/>
        </w:rPr>
        <w:t xml:space="preserve">liberals in that decision, but made clear it was </w:t>
      </w:r>
      <w:r w:rsidRPr="0041515D">
        <w:rPr>
          <w:b/>
          <w:bCs/>
          <w:u w:val="single"/>
        </w:rPr>
        <w:t>only because</w:t>
      </w:r>
      <w:r w:rsidRPr="0041515D">
        <w:rPr>
          <w:u w:val="single"/>
        </w:rPr>
        <w:t xml:space="preserve"> the Louisiana law was nearly identical to a Texas one the court had ruled against in 2016 and he didn’t want to ignore the court’s own recent actions.</w:t>
      </w:r>
    </w:p>
    <w:p w14:paraId="0244CCCE" w14:textId="77777777" w:rsidR="005916B9" w:rsidRPr="0041515D" w:rsidRDefault="005916B9" w:rsidP="005916B9">
      <w:pPr>
        <w:rPr>
          <w:u w:val="single"/>
        </w:rPr>
      </w:pPr>
      <w:r w:rsidRPr="0041515D">
        <w:rPr>
          <w:u w:val="single"/>
        </w:rPr>
        <w:t>This time, the details</w:t>
      </w:r>
      <w:r>
        <w:t xml:space="preserve"> of the case </w:t>
      </w:r>
      <w:r w:rsidRPr="0041515D">
        <w:rPr>
          <w:u w:val="single"/>
        </w:rPr>
        <w:t>are different</w:t>
      </w:r>
      <w:r>
        <w:t xml:space="preserve">, and </w:t>
      </w:r>
      <w:r w:rsidRPr="0041515D">
        <w:rPr>
          <w:u w:val="single"/>
        </w:rPr>
        <w:t xml:space="preserve">Barrett’s position means </w:t>
      </w:r>
      <w:r>
        <w:t xml:space="preserve">the </w:t>
      </w:r>
      <w:r w:rsidRPr="0041515D">
        <w:rPr>
          <w:u w:val="single"/>
        </w:rPr>
        <w:t>other conservatives</w:t>
      </w:r>
      <w:r>
        <w:t xml:space="preserve"> on the court </w:t>
      </w:r>
      <w:r w:rsidRPr="0041515D">
        <w:rPr>
          <w:b/>
          <w:bCs/>
          <w:u w:val="single"/>
        </w:rPr>
        <w:t>don’t need Roberts</w:t>
      </w:r>
      <w:r w:rsidRPr="0041515D">
        <w:rPr>
          <w:b/>
          <w:bCs/>
        </w:rPr>
        <w:t>’</w:t>
      </w:r>
      <w:r>
        <w:t xml:space="preserve"> vote </w:t>
      </w:r>
      <w:r w:rsidRPr="0041515D">
        <w:rPr>
          <w:u w:val="single"/>
        </w:rPr>
        <w:t xml:space="preserve">to </w:t>
      </w:r>
      <w:r w:rsidRPr="0041515D">
        <w:rPr>
          <w:b/>
          <w:bCs/>
          <w:u w:val="single"/>
        </w:rPr>
        <w:t>significantly diminish</w:t>
      </w:r>
      <w:r w:rsidRPr="0041515D">
        <w:rPr>
          <w:u w:val="single"/>
        </w:rPr>
        <w:t xml:space="preserve"> protections for reproductive rights</w:t>
      </w:r>
      <w:r>
        <w:t xml:space="preserve">. “It’s a huge deal,” says Mary Ziegler, a Florida State University law professor who studies abortion. “There’s </w:t>
      </w:r>
      <w:r w:rsidRPr="0041515D">
        <w:rPr>
          <w:b/>
          <w:bCs/>
          <w:u w:val="single"/>
        </w:rPr>
        <w:t>no way</w:t>
      </w:r>
      <w:r>
        <w:t xml:space="preserve"> that </w:t>
      </w:r>
      <w:r w:rsidRPr="0041515D">
        <w:rPr>
          <w:u w:val="single"/>
        </w:rPr>
        <w:t xml:space="preserve">four of the conservatives would want to take this case unless they felt </w:t>
      </w:r>
      <w:r w:rsidRPr="0041515D">
        <w:rPr>
          <w:b/>
          <w:bCs/>
          <w:u w:val="single"/>
        </w:rPr>
        <w:t>they had a fifth</w:t>
      </w:r>
      <w:r w:rsidRPr="0041515D">
        <w:rPr>
          <w:u w:val="single"/>
        </w:rPr>
        <w:t xml:space="preserve"> to uphold Mississippi’s law.”</w:t>
      </w:r>
    </w:p>
    <w:p w14:paraId="2471A0AD" w14:textId="77777777" w:rsidR="005916B9" w:rsidRDefault="005916B9" w:rsidP="005916B9">
      <w:r>
        <w:t>The Mississippi law would prohibit all abortions after 15 weeks of pregnancy except in the cases of medical emergencies and severe fetal abnormalities. It has not gone into effect because a federal district judge and a three-judge panel of the U.S. Court of Appeals for the Fifth Circuit both blocked the ban, saying the law went against decades of precedent that a woman has the right to an abortion before the fetus is viable, or before it can survive outside the womb.</w:t>
      </w:r>
    </w:p>
    <w:p w14:paraId="362DDC46" w14:textId="77777777" w:rsidR="005916B9" w:rsidRDefault="005916B9" w:rsidP="005916B9">
      <w:r>
        <w:t>“In an unbroken line dating to Roe v. Wade, the Supreme Court’s abortion cases have established (and affirmed, and reaffirmed) a woman’s right to choose an abortion before viability,” Judge Patrick Higginbotham wrote in the appeals court decision in 2019. “States may regulate abortion procedures prior to viability so long as they do not impose an undue burden on the woman’s right but they may not ban abortions.”</w:t>
      </w:r>
    </w:p>
    <w:p w14:paraId="18684897" w14:textId="77777777" w:rsidR="005916B9" w:rsidRDefault="005916B9" w:rsidP="005916B9">
      <w:r>
        <w:t>Nancy Northup, president and CEO of the Center for Reproductive Rights, which is representing the Jackson, Miss. abortion clinic at the center of the case, told reporters on Monday that she had expected the Supreme Court to decline to hear the case because of that longstanding precedent. The court had delayed taking action on Dobbs since last year, but now it will take up the case with a focus on exactly that question of “whether all pre-viability prohibitions on elective abortions are unconstitutional.”</w:t>
      </w:r>
    </w:p>
    <w:p w14:paraId="73B5968E" w14:textId="77777777" w:rsidR="005916B9" w:rsidRDefault="005916B9" w:rsidP="005916B9">
      <w:r w:rsidRPr="0041515D">
        <w:rPr>
          <w:u w:val="single"/>
        </w:rPr>
        <w:t>Even if the</w:t>
      </w:r>
      <w:r>
        <w:t xml:space="preserve"> high </w:t>
      </w:r>
      <w:r w:rsidRPr="0041515D">
        <w:rPr>
          <w:u w:val="single"/>
        </w:rPr>
        <w:t>court doesn’t overturn Roe</w:t>
      </w:r>
      <w:r>
        <w:t xml:space="preserve">, </w:t>
      </w:r>
      <w:r w:rsidRPr="0041515D">
        <w:rPr>
          <w:u w:val="single"/>
        </w:rPr>
        <w:t xml:space="preserve">any decision in favor of </w:t>
      </w:r>
      <w:r>
        <w:t xml:space="preserve">the </w:t>
      </w:r>
      <w:r w:rsidRPr="0041515D">
        <w:rPr>
          <w:u w:val="single"/>
        </w:rPr>
        <w:t>Mississippi</w:t>
      </w:r>
      <w:r>
        <w:t xml:space="preserve"> law </w:t>
      </w:r>
      <w:r w:rsidRPr="0041515D">
        <w:rPr>
          <w:u w:val="single"/>
        </w:rPr>
        <w:t>would have significant ramifications for abortion rights across the country</w:t>
      </w:r>
      <w:r>
        <w:t>. “</w:t>
      </w:r>
      <w:r w:rsidRPr="0041515D">
        <w:rPr>
          <w:u w:val="single"/>
        </w:rPr>
        <w:t>The court cannot uphold this law without overturning</w:t>
      </w:r>
      <w:r>
        <w:t xml:space="preserve"> the principle protections of </w:t>
      </w:r>
      <w:r w:rsidRPr="0041515D">
        <w:rPr>
          <w:u w:val="single"/>
        </w:rPr>
        <w:t>Roe</w:t>
      </w:r>
      <w:r>
        <w:t xml:space="preserve"> vs. Wade,” Northup said on Monday.</w:t>
      </w:r>
    </w:p>
    <w:p w14:paraId="185DAD4A" w14:textId="77777777" w:rsidR="005916B9" w:rsidRDefault="005916B9" w:rsidP="005916B9">
      <w:r>
        <w:t>Part of advocates’ concern is that, without the viability standard, there would be no established alternative for when states must allow people to obtain abortions, according to Ziegler. “If viability isn’t the limit, then what is the limit? Is it when you can detect a heartbeat? Is it fertilization? So it’s not clear, if the court says you can ban abortions pre-viability, if there’s going to be any limit [on when they can ban abortions] at all,” she says.</w:t>
      </w:r>
    </w:p>
    <w:p w14:paraId="5CCDB258" w14:textId="77777777" w:rsidR="005916B9" w:rsidRDefault="005916B9" w:rsidP="005916B9">
      <w:r>
        <w:t>That is exactly what many abortion opponents are hoping will happen. “</w:t>
      </w:r>
      <w:r w:rsidRPr="0041515D">
        <w:rPr>
          <w:u w:val="single"/>
        </w:rPr>
        <w:t xml:space="preserve">This is a </w:t>
      </w:r>
      <w:r w:rsidRPr="0041515D">
        <w:rPr>
          <w:b/>
          <w:bCs/>
          <w:u w:val="single"/>
        </w:rPr>
        <w:t>landmark opportunity</w:t>
      </w:r>
      <w:r w:rsidRPr="0041515D">
        <w:rPr>
          <w:u w:val="single"/>
        </w:rPr>
        <w:t xml:space="preserve"> for the Supreme Court</w:t>
      </w:r>
      <w:r>
        <w:t xml:space="preserve"> to recognize the right of states to protect unborn children from the horrors of painful late-term abortions,” Susan B. Anthony List President Marjorie Dannenfelser said in a statement on Monday.</w:t>
      </w:r>
    </w:p>
    <w:p w14:paraId="5A3FB83A" w14:textId="77777777" w:rsidR="005916B9" w:rsidRDefault="005916B9" w:rsidP="005916B9">
      <w:r>
        <w:t>Mississippi Gov. Tate Reeves said the Supreme Court’s move to take up the case was long overdue. “The sanctity of life. The future of our children. Mississippi is at the forefront of protecting both. And that is what is at stake in the case we have been praying the U.S. Supreme Court would decide to hear,” he said in a Facebook post.</w:t>
      </w:r>
    </w:p>
    <w:p w14:paraId="598B763D" w14:textId="77777777" w:rsidR="005916B9" w:rsidRDefault="005916B9" w:rsidP="005916B9">
      <w:r>
        <w:t xml:space="preserve">The </w:t>
      </w:r>
      <w:r w:rsidRPr="0041515D">
        <w:t>Biden Administration and abortion rights advocates support legislation that has been proposed in Congress that would effectively create a federal right to abortion, but it has not made much progress</w:t>
      </w:r>
      <w:r>
        <w:t>. Right now, Jackson Women’s Health Organization is the last remaining abortion clinic in Mississippi, so the outcome of the case could make it more difficult for people in that state and across the South to access abortion. Eleven states also have what are known as “trigger bans” that would prohibit abortion if Roe were overruled, according to the Center for Reproductive Rights.</w:t>
      </w:r>
    </w:p>
    <w:p w14:paraId="5643F4F3" w14:textId="77777777" w:rsidR="005916B9" w:rsidRDefault="005916B9" w:rsidP="005916B9">
      <w:r>
        <w:t>The case will be heard in the Supreme Court’s upcoming term, which starts in October, and a decision is likely to come next year.</w:t>
      </w:r>
    </w:p>
    <w:p w14:paraId="0818F29C" w14:textId="77777777" w:rsidR="005916B9" w:rsidRDefault="005916B9" w:rsidP="005916B9"/>
    <w:p w14:paraId="40200677" w14:textId="77777777" w:rsidR="005916B9" w:rsidRDefault="005916B9" w:rsidP="005916B9">
      <w:pPr>
        <w:pStyle w:val="Heading4"/>
      </w:pPr>
      <w:r w:rsidRPr="00FF1D64">
        <w:rPr>
          <w:u w:val="single"/>
        </w:rPr>
        <w:t>Zero chance</w:t>
      </w:r>
      <w:r>
        <w:t xml:space="preserve"> Kavanaugh swings and </w:t>
      </w:r>
      <w:r w:rsidRPr="00FF1D64">
        <w:rPr>
          <w:u w:val="single"/>
        </w:rPr>
        <w:t>zero hesitation</w:t>
      </w:r>
      <w:r>
        <w:t xml:space="preserve"> to overturn Roe. </w:t>
      </w:r>
      <w:r w:rsidRPr="00FF1D64">
        <w:rPr>
          <w:u w:val="single"/>
        </w:rPr>
        <w:t>Edwards</w:t>
      </w:r>
      <w:r>
        <w:t xml:space="preserve"> decision proves </w:t>
      </w:r>
    </w:p>
    <w:p w14:paraId="27A4DB20" w14:textId="77777777" w:rsidR="005916B9" w:rsidRPr="00FF1D64" w:rsidRDefault="005916B9" w:rsidP="005916B9">
      <w:r w:rsidRPr="00FF1D64">
        <w:rPr>
          <w:rStyle w:val="Style13ptBold"/>
        </w:rPr>
        <w:t>Millhiser 21</w:t>
      </w:r>
      <w:r>
        <w:t xml:space="preserve">, Ian Millhiser is a senior correspondent at Vox, where he focuses on the Supreme Court, the Constitution, and the decline of liberal democracy in the United States. “Brett Kavanaugh’s latest decision should alarm liberals,” Vox, 5/18/21, </w:t>
      </w:r>
      <w:hyperlink r:id="rId42" w:history="1">
        <w:r w:rsidRPr="00CB781D">
          <w:rPr>
            <w:rStyle w:val="Hyperlink"/>
          </w:rPr>
          <w:t>https://www.vox.com/2021/5/18/22440256/brett-kavanaugh-supreme-court-edwards-vannoy-abortion-criminal-justice-constitution-stare-decisis</w:t>
        </w:r>
      </w:hyperlink>
      <w:r>
        <w:t xml:space="preserve"> //pts</w:t>
      </w:r>
    </w:p>
    <w:p w14:paraId="7A771092" w14:textId="77777777" w:rsidR="005916B9" w:rsidRDefault="005916B9" w:rsidP="005916B9">
      <w:r>
        <w:t xml:space="preserve">The Supreme Court took two actions on Monday that hint that many Democrats’ worst </w:t>
      </w:r>
      <w:r w:rsidRPr="00FF1D64">
        <w:rPr>
          <w:u w:val="single"/>
        </w:rPr>
        <w:t>fears about the Court’s 6-3 Republican majority might come true</w:t>
      </w:r>
      <w:r>
        <w:t>.</w:t>
      </w:r>
    </w:p>
    <w:p w14:paraId="44C3A8D9" w14:textId="77777777" w:rsidR="005916B9" w:rsidRDefault="005916B9" w:rsidP="005916B9">
      <w:r>
        <w:t xml:space="preserve">The first was the </w:t>
      </w:r>
      <w:r w:rsidRPr="00FF1D64">
        <w:rPr>
          <w:u w:val="single"/>
        </w:rPr>
        <w:t>Court</w:t>
      </w:r>
      <w:r>
        <w:t xml:space="preserve">’s announcement that it </w:t>
      </w:r>
      <w:r w:rsidRPr="00FF1D64">
        <w:rPr>
          <w:u w:val="single"/>
        </w:rPr>
        <w:t>will hear Dobbs</w:t>
      </w:r>
      <w:r>
        <w:t xml:space="preserve"> v. Jackson Women’s Health Organization, a challenge to a Mississippi law banning nearly all abortions after 15 weeks of pregnancy. Dobbs is potentially </w:t>
      </w:r>
      <w:r w:rsidRPr="00FF1D64">
        <w:rPr>
          <w:u w:val="single"/>
        </w:rPr>
        <w:t xml:space="preserve">an </w:t>
      </w:r>
      <w:r w:rsidRPr="00FF1D64">
        <w:rPr>
          <w:b/>
          <w:bCs/>
          <w:u w:val="single"/>
        </w:rPr>
        <w:t>existential threat</w:t>
      </w:r>
      <w:r w:rsidRPr="00FF1D64">
        <w:rPr>
          <w:u w:val="single"/>
        </w:rPr>
        <w:t xml:space="preserve"> to the constitutional right to an abortion</w:t>
      </w:r>
      <w:r>
        <w:t>, and it tees up the question of whether this Court is willing to overrule venerable decisions like Roe v. Wade, which are beloved by liberals and loathed by conservatives.</w:t>
      </w:r>
    </w:p>
    <w:p w14:paraId="213177C2" w14:textId="77777777" w:rsidR="005916B9" w:rsidRDefault="005916B9" w:rsidP="005916B9">
      <w:r>
        <w:t xml:space="preserve">The second action involved a more obscure case. Last year, in Ramos v. Louisiana, the Supreme Court held that no one could be convicted of a “serious crime” unless a jury voted unanimously to convict them. On Monday, </w:t>
      </w:r>
      <w:r w:rsidRPr="002B51EA">
        <w:t>the Supreme Court held in Edwards v. Vannoy that Ramos is not retroactive — meaning</w:t>
      </w:r>
      <w:r>
        <w:t xml:space="preserve"> that nearly all people convicted by non-unanimous jury verdicts before Ramos was decided will not benefit from the Ramos decision.</w:t>
      </w:r>
    </w:p>
    <w:p w14:paraId="01CC08AD" w14:textId="77777777" w:rsidR="005916B9" w:rsidRPr="002B51EA" w:rsidRDefault="005916B9" w:rsidP="005916B9">
      <w:pPr>
        <w:rPr>
          <w:b/>
          <w:bCs/>
        </w:rPr>
      </w:pPr>
      <w:r>
        <w:t xml:space="preserve">On the surface, the Court’s decision to hear a major abortion case, and its decision not to apply one of its criminal justice precedents retroactively, may appear to have little in common. But taken together, they foreshadow a world where the </w:t>
      </w:r>
      <w:r w:rsidRPr="00FF1D64">
        <w:rPr>
          <w:u w:val="single"/>
        </w:rPr>
        <w:t xml:space="preserve">Court’s new majority is willing to </w:t>
      </w:r>
      <w:r w:rsidRPr="002B51EA">
        <w:rPr>
          <w:b/>
          <w:bCs/>
          <w:u w:val="single"/>
        </w:rPr>
        <w:t>overturn longstanding precedents</w:t>
      </w:r>
      <w:r w:rsidRPr="00FF1D64">
        <w:rPr>
          <w:u w:val="single"/>
        </w:rPr>
        <w:t xml:space="preserve">, potentially with little justification for doing so other than that the Court’s Republican majority would prefer to </w:t>
      </w:r>
      <w:r w:rsidRPr="002B51EA">
        <w:rPr>
          <w:b/>
          <w:bCs/>
          <w:u w:val="single"/>
        </w:rPr>
        <w:t>overrule liberal decisions such as Roe.</w:t>
      </w:r>
    </w:p>
    <w:p w14:paraId="0B7574FF" w14:textId="77777777" w:rsidR="005916B9" w:rsidRPr="002B51EA" w:rsidRDefault="005916B9" w:rsidP="005916B9">
      <w:r>
        <w:t xml:space="preserve">Because here’s the thing: </w:t>
      </w:r>
      <w:r w:rsidRPr="00FF1D64">
        <w:rPr>
          <w:u w:val="single"/>
        </w:rPr>
        <w:t>Edwards did not simply limit the scope of Ramos</w:t>
      </w:r>
      <w:r>
        <w:t xml:space="preserve">. Justice Brett </w:t>
      </w:r>
      <w:r w:rsidRPr="00FF1D64">
        <w:rPr>
          <w:u w:val="single"/>
        </w:rPr>
        <w:t>Kavanaugh’s majority opinion</w:t>
      </w:r>
      <w:r>
        <w:t xml:space="preserve"> also </w:t>
      </w:r>
      <w:r w:rsidRPr="00FF1D64">
        <w:rPr>
          <w:u w:val="single"/>
        </w:rPr>
        <w:t>overruled</w:t>
      </w:r>
      <w:r>
        <w:t xml:space="preserve"> a </w:t>
      </w:r>
      <w:r w:rsidRPr="00FF1D64">
        <w:rPr>
          <w:u w:val="single"/>
        </w:rPr>
        <w:t xml:space="preserve">32-year-old decision governing when the Supreme Court’s precedents apply retroactively. </w:t>
      </w:r>
      <w:r>
        <w:t xml:space="preserve">Kavanaugh did so, moreover, </w:t>
      </w:r>
      <w:r w:rsidRPr="00FF1D64">
        <w:rPr>
          <w:u w:val="single"/>
        </w:rPr>
        <w:t>without following</w:t>
      </w:r>
      <w:r>
        <w:t xml:space="preserve"> the ordinary </w:t>
      </w:r>
      <w:r w:rsidRPr="00FF1D64">
        <w:rPr>
          <w:u w:val="single"/>
        </w:rPr>
        <w:t>procedures</w:t>
      </w:r>
      <w:r>
        <w:t xml:space="preserve"> that the Court normally follows </w:t>
      </w:r>
      <w:r w:rsidRPr="00FF1D64">
        <w:rPr>
          <w:u w:val="single"/>
        </w:rPr>
        <w:t>before overruling</w:t>
      </w:r>
      <w:r>
        <w:t xml:space="preserve"> one of its </w:t>
      </w:r>
      <w:r w:rsidRPr="00FF1D64">
        <w:rPr>
          <w:u w:val="single"/>
        </w:rPr>
        <w:t>previous decisions</w:t>
      </w:r>
      <w:r>
        <w:t xml:space="preserve">. As Justice Elena Kagan points out in dissent, </w:t>
      </w:r>
      <w:r w:rsidRPr="002B51EA">
        <w:rPr>
          <w:b/>
          <w:bCs/>
          <w:u w:val="single"/>
        </w:rPr>
        <w:t>no one asked the Court to overrule</w:t>
      </w:r>
      <w:r w:rsidRPr="00FF1D64">
        <w:rPr>
          <w:u w:val="single"/>
        </w:rPr>
        <w:t xml:space="preserve"> anything in Edwards</w:t>
      </w:r>
      <w:r>
        <w:t xml:space="preserve">, and </w:t>
      </w:r>
      <w:r w:rsidRPr="00FF1D64">
        <w:rPr>
          <w:u w:val="single"/>
        </w:rPr>
        <w:t>the Court “usually confines itself to the issues raised and briefed by the parties.”</w:t>
      </w:r>
    </w:p>
    <w:p w14:paraId="34160B32" w14:textId="77777777" w:rsidR="005916B9" w:rsidRDefault="005916B9" w:rsidP="005916B9">
      <w:r w:rsidRPr="002B51EA">
        <w:t>Edwards, moreover, is the second time in less than a month that Kavanaugh authored a majority opinion that overrules a prior decision without following the Court’s normal procedures. In late April, Kavanaugh handed down a decision in Jones v. Mississippi that effectively overruled a 2016 decision establishing that nearly all juvenile offenders may not be sentenced to life without</w:t>
      </w:r>
      <w:r>
        <w:t xml:space="preserve"> parole.</w:t>
      </w:r>
    </w:p>
    <w:p w14:paraId="4CB83C3E" w14:textId="77777777" w:rsidR="005916B9" w:rsidRPr="002B51EA" w:rsidRDefault="005916B9" w:rsidP="005916B9">
      <w:r>
        <w:t xml:space="preserve">But Jones overruled this 2016 decision in such an oblique and underhanded way that several of Kavanaugh’s colleagues came very close to accusing him of lying about what he was doing. </w:t>
      </w:r>
      <w:r w:rsidRPr="002B51EA">
        <w:t>Even Justice Clarence Thomas, the Court’s most conservative member, chided Kavanaugh for overruling a previous decision “in substance but not in name.”</w:t>
      </w:r>
    </w:p>
    <w:p w14:paraId="52EC053B" w14:textId="77777777" w:rsidR="005916B9" w:rsidRDefault="005916B9" w:rsidP="005916B9">
      <w:r w:rsidRPr="002B51EA">
        <w:t>The Court historically</w:t>
      </w:r>
      <w:r>
        <w:t xml:space="preserve"> has been very reluctant to overrule precedents, both because past justices understood that the law should be predictable, and because strong norms against overruling past decisions help prevent the Supreme Court from becoming a purely partisan prize — tossing out decades’ worth of settled doctrines every time a different political party gains control of the Court.</w:t>
      </w:r>
    </w:p>
    <w:p w14:paraId="43917D67" w14:textId="77777777" w:rsidR="005916B9" w:rsidRPr="002B51EA" w:rsidRDefault="005916B9" w:rsidP="005916B9">
      <w:pPr>
        <w:rPr>
          <w:u w:val="single"/>
        </w:rPr>
      </w:pPr>
      <w:r>
        <w:t xml:space="preserve">But </w:t>
      </w:r>
      <w:r w:rsidRPr="00FF1D64">
        <w:rPr>
          <w:u w:val="single"/>
        </w:rPr>
        <w:t>Kavanaugh does not</w:t>
      </w:r>
      <w:r>
        <w:t xml:space="preserve"> appear to </w:t>
      </w:r>
      <w:r w:rsidRPr="00FF1D64">
        <w:rPr>
          <w:u w:val="single"/>
        </w:rPr>
        <w:t>share his predecessors’ reluctance to overrule past decisions.</w:t>
      </w:r>
    </w:p>
    <w:p w14:paraId="3F84B182" w14:textId="77777777" w:rsidR="005916B9" w:rsidRDefault="005916B9" w:rsidP="005916B9">
      <w:r>
        <w:t xml:space="preserve">All of this matters because </w:t>
      </w:r>
      <w:r w:rsidRPr="00FF1D64">
        <w:rPr>
          <w:u w:val="single"/>
        </w:rPr>
        <w:t>Kavanaugh is the median vote</w:t>
      </w:r>
      <w:r>
        <w:t xml:space="preserve"> on the Supreme Court. Last week, SCOTUSBlog published an analysis finding that </w:t>
      </w:r>
      <w:r w:rsidRPr="00FF1D64">
        <w:rPr>
          <w:u w:val="single"/>
        </w:rPr>
        <w:t xml:space="preserve">Kavanaugh voted with the majority in </w:t>
      </w:r>
      <w:r w:rsidRPr="002B51EA">
        <w:rPr>
          <w:b/>
          <w:bCs/>
          <w:u w:val="single"/>
        </w:rPr>
        <w:t>97 percent</w:t>
      </w:r>
      <w:r w:rsidRPr="00FF1D64">
        <w:rPr>
          <w:u w:val="single"/>
        </w:rPr>
        <w:t xml:space="preserve"> of cases decided so far this Supreme Court term — more than any other justice.</w:t>
      </w:r>
      <w:r>
        <w:t xml:space="preserve"> If you want to win a case before the Supreme Court, </w:t>
      </w:r>
      <w:r w:rsidRPr="00FF1D64">
        <w:rPr>
          <w:u w:val="single"/>
        </w:rPr>
        <w:t xml:space="preserve">you’ve got a </w:t>
      </w:r>
      <w:r w:rsidRPr="002B51EA">
        <w:rPr>
          <w:b/>
          <w:bCs/>
          <w:u w:val="single"/>
        </w:rPr>
        <w:t>tough road</w:t>
      </w:r>
      <w:r w:rsidRPr="00FF1D64">
        <w:rPr>
          <w:u w:val="single"/>
        </w:rPr>
        <w:t xml:space="preserve"> ahead</w:t>
      </w:r>
      <w:r>
        <w:t xml:space="preserve"> of you </w:t>
      </w:r>
      <w:r w:rsidRPr="00FF1D64">
        <w:rPr>
          <w:u w:val="single"/>
        </w:rPr>
        <w:t>if you can’t secure Kavanaugh</w:t>
      </w:r>
      <w:r>
        <w:t>’s vote.</w:t>
      </w:r>
    </w:p>
    <w:p w14:paraId="609AA0F1" w14:textId="77777777" w:rsidR="005916B9" w:rsidRPr="002B51EA" w:rsidRDefault="005916B9" w:rsidP="005916B9">
      <w:pPr>
        <w:rPr>
          <w:u w:val="single"/>
        </w:rPr>
      </w:pPr>
      <w:r>
        <w:t xml:space="preserve">And yet, </w:t>
      </w:r>
      <w:r w:rsidRPr="00FF1D64">
        <w:rPr>
          <w:u w:val="single"/>
        </w:rPr>
        <w:t>Kavanaugh is signaling in Edwards, Jones,</w:t>
      </w:r>
      <w:r>
        <w:t xml:space="preserve"> and in a few other significant opinions </w:t>
      </w:r>
      <w:r w:rsidRPr="00FF1D64">
        <w:rPr>
          <w:u w:val="single"/>
        </w:rPr>
        <w:t>that he does not</w:t>
      </w:r>
      <w:r>
        <w:t xml:space="preserve"> particularly </w:t>
      </w:r>
      <w:r w:rsidRPr="00FF1D64">
        <w:rPr>
          <w:u w:val="single"/>
        </w:rPr>
        <w:t>care about precedent, and</w:t>
      </w:r>
      <w:r>
        <w:t xml:space="preserve"> that he is </w:t>
      </w:r>
      <w:r w:rsidRPr="00FF1D64">
        <w:rPr>
          <w:u w:val="single"/>
        </w:rPr>
        <w:t xml:space="preserve">willing to overrule prior decisions for reasons that previous Supreme Courts would have deemed </w:t>
      </w:r>
      <w:r w:rsidRPr="002B51EA">
        <w:rPr>
          <w:b/>
          <w:bCs/>
          <w:u w:val="single"/>
        </w:rPr>
        <w:t>trivial and unwarranted</w:t>
      </w:r>
      <w:r w:rsidRPr="00FF1D64">
        <w:rPr>
          <w:u w:val="single"/>
        </w:rPr>
        <w:t>.</w:t>
      </w:r>
    </w:p>
    <w:p w14:paraId="271D19CA" w14:textId="77777777" w:rsidR="005916B9" w:rsidRDefault="005916B9" w:rsidP="005916B9">
      <w:r w:rsidRPr="002B51EA">
        <w:rPr>
          <w:u w:val="single"/>
        </w:rPr>
        <w:t>With conservatives</w:t>
      </w:r>
      <w:r>
        <w:t xml:space="preserve"> holding a </w:t>
      </w:r>
      <w:r w:rsidRPr="002B51EA">
        <w:rPr>
          <w:u w:val="single"/>
        </w:rPr>
        <w:t>6-3 supermajority</w:t>
      </w:r>
      <w:r>
        <w:t xml:space="preserve"> on the Supreme Court, that’s terrible news for liberals. And it doesn’t just mean that precedents like the Court’s pro-abortion decision in </w:t>
      </w:r>
      <w:r w:rsidRPr="002B51EA">
        <w:rPr>
          <w:u w:val="single"/>
        </w:rPr>
        <w:t>Roe v. Wade</w:t>
      </w:r>
      <w:r>
        <w:t xml:space="preserve"> (1973) are </w:t>
      </w:r>
      <w:r w:rsidRPr="002B51EA">
        <w:rPr>
          <w:u w:val="single"/>
        </w:rPr>
        <w:t>in danger</w:t>
      </w:r>
      <w:r>
        <w:t>.</w:t>
      </w:r>
    </w:p>
    <w:p w14:paraId="227324DD" w14:textId="77777777" w:rsidR="005916B9" w:rsidRDefault="005916B9" w:rsidP="005916B9">
      <w:r w:rsidRPr="00D2542F">
        <w:rPr>
          <w:u w:val="single"/>
        </w:rPr>
        <w:t xml:space="preserve">Kavanaugh, the </w:t>
      </w:r>
      <w:r w:rsidRPr="002B51EA">
        <w:rPr>
          <w:b/>
          <w:bCs/>
          <w:u w:val="single"/>
        </w:rPr>
        <w:t>closest thing that</w:t>
      </w:r>
      <w:r w:rsidRPr="00D2542F">
        <w:rPr>
          <w:u w:val="single"/>
        </w:rPr>
        <w:t xml:space="preserve"> this Supreme Court has to a “</w:t>
      </w:r>
      <w:r w:rsidRPr="002B51EA">
        <w:rPr>
          <w:b/>
          <w:bCs/>
          <w:u w:val="single"/>
        </w:rPr>
        <w:t>swing</w:t>
      </w:r>
      <w:r>
        <w:t xml:space="preserve">” justice, </w:t>
      </w:r>
      <w:r w:rsidRPr="00FF1D64">
        <w:rPr>
          <w:u w:val="single"/>
        </w:rPr>
        <w:t xml:space="preserve">is telling us that he’s </w:t>
      </w:r>
      <w:r w:rsidRPr="002B51EA">
        <w:rPr>
          <w:b/>
          <w:bCs/>
          <w:u w:val="single"/>
        </w:rPr>
        <w:t>very willing to overrule a wide range of precedents</w:t>
      </w:r>
      <w:r>
        <w:t xml:space="preserve">. And a </w:t>
      </w:r>
      <w:r w:rsidRPr="002B51EA">
        <w:rPr>
          <w:b/>
          <w:bCs/>
          <w:u w:val="single"/>
        </w:rPr>
        <w:t>majority of the Court</w:t>
      </w:r>
      <w:r>
        <w:t xml:space="preserve"> appears to </w:t>
      </w:r>
      <w:r w:rsidRPr="002B51EA">
        <w:rPr>
          <w:b/>
          <w:bCs/>
          <w:u w:val="single"/>
        </w:rPr>
        <w:t>agree</w:t>
      </w:r>
      <w:r w:rsidRPr="00FF1D64">
        <w:rPr>
          <w:u w:val="single"/>
        </w:rPr>
        <w:t xml:space="preserve"> with his approach</w:t>
      </w:r>
      <w:r>
        <w:t>. That’s potentially disastrous news for anyone hoping that this Supreme Court would honor past decisions that protect liberal democratic values.</w:t>
      </w:r>
    </w:p>
    <w:p w14:paraId="3659FAE4" w14:textId="77777777" w:rsidR="005916B9" w:rsidRDefault="005916B9" w:rsidP="005916B9"/>
    <w:p w14:paraId="34FAD70B" w14:textId="77777777" w:rsidR="005916B9" w:rsidRDefault="005916B9" w:rsidP="005916B9">
      <w:pPr>
        <w:pStyle w:val="Heading4"/>
      </w:pPr>
      <w:r>
        <w:t xml:space="preserve">Neither </w:t>
      </w:r>
      <w:r w:rsidRPr="00E83C66">
        <w:rPr>
          <w:u w:val="single"/>
        </w:rPr>
        <w:t>Kavanaugh</w:t>
      </w:r>
      <w:r>
        <w:t xml:space="preserve"> </w:t>
      </w:r>
      <w:r w:rsidRPr="00E83C66">
        <w:t xml:space="preserve">nor </w:t>
      </w:r>
      <w:r w:rsidRPr="00E83C66">
        <w:rPr>
          <w:u w:val="single"/>
        </w:rPr>
        <w:t>Roberts</w:t>
      </w:r>
      <w:r>
        <w:t xml:space="preserve"> will side with liberals </w:t>
      </w:r>
    </w:p>
    <w:p w14:paraId="16188F26" w14:textId="77777777" w:rsidR="005916B9" w:rsidRPr="00AD0ABC" w:rsidRDefault="005916B9" w:rsidP="005916B9">
      <w:r w:rsidRPr="00AD0ABC">
        <w:rPr>
          <w:rStyle w:val="Style13ptBold"/>
        </w:rPr>
        <w:t>Sherman 21</w:t>
      </w:r>
      <w:r>
        <w:t xml:space="preserve">, Mark Sherman has covered the Supreme Court for The Associated Press since 2006. “Supreme Court to take up major abortion rights challenge,” AP, 5/17/21, </w:t>
      </w:r>
      <w:hyperlink r:id="rId43" w:history="1">
        <w:r w:rsidRPr="00CB781D">
          <w:rPr>
            <w:rStyle w:val="Hyperlink"/>
          </w:rPr>
          <w:t>https://apnews.com/article/supreme-court-abortion-15-week-ban-5d066a9dc0030a4f8297711f341c9f5a</w:t>
        </w:r>
      </w:hyperlink>
      <w:r>
        <w:t xml:space="preserve"> //pts</w:t>
      </w:r>
    </w:p>
    <w:p w14:paraId="47386997" w14:textId="77777777" w:rsidR="005916B9" w:rsidRDefault="005916B9" w:rsidP="005916B9">
      <w:r>
        <w:t xml:space="preserve">WASHINGTON (AP) — The Supreme Court agreed Monday to a </w:t>
      </w:r>
      <w:r w:rsidRPr="004A50A9">
        <w:rPr>
          <w:u w:val="single"/>
        </w:rPr>
        <w:t>showdown over abortion</w:t>
      </w:r>
      <w:r>
        <w:t xml:space="preserve"> in a case that </w:t>
      </w:r>
      <w:r w:rsidRPr="004A50A9">
        <w:rPr>
          <w:u w:val="single"/>
        </w:rPr>
        <w:t>could</w:t>
      </w:r>
      <w:r>
        <w:t xml:space="preserve"> dramatically </w:t>
      </w:r>
      <w:r w:rsidRPr="004A50A9">
        <w:rPr>
          <w:u w:val="single"/>
        </w:rPr>
        <w:t>alter</w:t>
      </w:r>
      <w:r>
        <w:t xml:space="preserve"> nearly </w:t>
      </w:r>
      <w:r w:rsidRPr="004A50A9">
        <w:rPr>
          <w:u w:val="single"/>
        </w:rPr>
        <w:t>50 years of rulings on abortion rights</w:t>
      </w:r>
      <w:r>
        <w:t>.</w:t>
      </w:r>
    </w:p>
    <w:p w14:paraId="5A3795F4" w14:textId="77777777" w:rsidR="005916B9" w:rsidRDefault="005916B9" w:rsidP="005916B9">
      <w:r>
        <w:t xml:space="preserve">With three justices appointed by President Donald Trump part of a </w:t>
      </w:r>
      <w:r w:rsidRPr="004A50A9">
        <w:rPr>
          <w:u w:val="single"/>
        </w:rPr>
        <w:t>6-3 conservative majority</w:t>
      </w:r>
      <w:r>
        <w:t>, the court is taking on a case about whether states can ban abortions before a fetus can survive outside the womb.</w:t>
      </w:r>
    </w:p>
    <w:p w14:paraId="21809227" w14:textId="77777777" w:rsidR="005916B9" w:rsidRDefault="005916B9" w:rsidP="005916B9">
      <w:r>
        <w:t>Mississippi, which is asking to be allowed to enforce an abortion ban after 15 weeks of pregnancy, is not asking the court to overrule the 1973 Roe v. Wade decision confirming a woman’s right to an abortion, or a decision 19 years later that reaffirmed it.</w:t>
      </w:r>
    </w:p>
    <w:p w14:paraId="5C7393D8" w14:textId="77777777" w:rsidR="005916B9" w:rsidRDefault="005916B9" w:rsidP="005916B9">
      <w:r>
        <w:t>But abortion rights supporters said the case is a clear threat to abortion rights. “</w:t>
      </w:r>
      <w:r w:rsidRPr="004A50A9">
        <w:rPr>
          <w:u w:val="single"/>
        </w:rPr>
        <w:t xml:space="preserve">The court cannot uphold this law without overturning </w:t>
      </w:r>
      <w:r>
        <w:t xml:space="preserve">the principal protections of </w:t>
      </w:r>
      <w:r w:rsidRPr="004A50A9">
        <w:rPr>
          <w:u w:val="single"/>
        </w:rPr>
        <w:t>Roe</w:t>
      </w:r>
      <w:r>
        <w:t xml:space="preserve"> v. Wade,” Nancy Northup, president and CEO of the Center for Reproductive Rights, said in a call with reporters.</w:t>
      </w:r>
    </w:p>
    <w:p w14:paraId="58FBAFB7" w14:textId="77777777" w:rsidR="005916B9" w:rsidRDefault="005916B9" w:rsidP="005916B9">
      <w:r w:rsidRPr="004A50A9">
        <w:rPr>
          <w:u w:val="single"/>
        </w:rPr>
        <w:t>Even if the court does not explicitly overrule</w:t>
      </w:r>
      <w:r>
        <w:t xml:space="preserve"> earlier cases, </w:t>
      </w:r>
      <w:r w:rsidRPr="004A50A9">
        <w:rPr>
          <w:u w:val="single"/>
        </w:rPr>
        <w:t>a decision favorable to the state</w:t>
      </w:r>
      <w:r>
        <w:t xml:space="preserve"> could </w:t>
      </w:r>
      <w:r w:rsidRPr="004A50A9">
        <w:rPr>
          <w:u w:val="single"/>
        </w:rPr>
        <w:t>lay</w:t>
      </w:r>
      <w:r>
        <w:t xml:space="preserve"> the </w:t>
      </w:r>
      <w:r w:rsidRPr="004A50A9">
        <w:rPr>
          <w:u w:val="single"/>
        </w:rPr>
        <w:t>groundwork for</w:t>
      </w:r>
      <w:r>
        <w:t xml:space="preserve"> allowing even </w:t>
      </w:r>
      <w:r w:rsidRPr="004A50A9">
        <w:rPr>
          <w:u w:val="single"/>
        </w:rPr>
        <w:t>more restrictions on abortion</w:t>
      </w:r>
      <w:r>
        <w:t>, including state bans on abortion once a fetal heartbeat is detected, as early as six weeks.</w:t>
      </w:r>
    </w:p>
    <w:p w14:paraId="4A90EF0C" w14:textId="77777777" w:rsidR="005916B9" w:rsidRDefault="005916B9" w:rsidP="005916B9">
      <w:r>
        <w:t>The case probably will be argued in the fall, with a decision likely in the spring of 2022 during the campaign for congressional midterm elections.</w:t>
      </w:r>
    </w:p>
    <w:p w14:paraId="352F8AF5" w14:textId="77777777" w:rsidR="005916B9" w:rsidRDefault="005916B9" w:rsidP="005916B9">
      <w:r>
        <w:t>Mississippi’s ban had been blocked by lower courts as inconsistent with Supreme Court precedent that protects a woman’s right to obtain an abortion before the fetus can survive outside her womb.</w:t>
      </w:r>
    </w:p>
    <w:p w14:paraId="7BF2AC8C" w14:textId="77777777" w:rsidR="005916B9" w:rsidRDefault="005916B9" w:rsidP="005916B9">
      <w:r>
        <w:t>“States may regulate abortion procedures prior to viability so long as they do not impose an undue burden on the woman’s right, but they may not ban abortions. The law at issue is a ban,” Judge Patrick Higginbotham of the 5th U.S. Circuit Court of Appeals wrote in affirming a lower-court ruling that invalidated the law.</w:t>
      </w:r>
    </w:p>
    <w:p w14:paraId="27D26501" w14:textId="77777777" w:rsidR="005916B9" w:rsidRDefault="005916B9" w:rsidP="005916B9">
      <w:r>
        <w:t>The Supreme Court had previously turned down state appeals over previability abortion bans.</w:t>
      </w:r>
    </w:p>
    <w:p w14:paraId="4D79B1CD" w14:textId="77777777" w:rsidR="005916B9" w:rsidRDefault="005916B9" w:rsidP="005916B9">
      <w:r>
        <w:t>More than 90% of abortions take place in the first 13 weeks of a woman’s pregnancy, according to the Centers for Disease Control and Prevention.</w:t>
      </w:r>
    </w:p>
    <w:p w14:paraId="50A6E887" w14:textId="77777777" w:rsidR="005916B9" w:rsidRDefault="005916B9" w:rsidP="005916B9">
      <w:r>
        <w:t>John Bursch, vice president of the anti-abortion Alliance Defending Freedom, said the high court has repeatedly held that states can regulate abortions later in pregnancy.</w:t>
      </w:r>
    </w:p>
    <w:p w14:paraId="2E3361D4" w14:textId="77777777" w:rsidR="005916B9" w:rsidRDefault="005916B9" w:rsidP="005916B9">
      <w:r>
        <w:t>Viability “has never been a legitimate way to determine a developing infant’s dignity or to decide anybody’s legal existence,” Bursch said.</w:t>
      </w:r>
    </w:p>
    <w:p w14:paraId="043CD33E" w14:textId="77777777" w:rsidR="005916B9" w:rsidRDefault="005916B9" w:rsidP="005916B9">
      <w:r>
        <w:t xml:space="preserve">The justices had put off action on the case for several months. Justice Ruth Bader Ginsburg, an abortion rights proponent, died just before the court’s new term began in October. Her replacement, Justice Amy Coney </w:t>
      </w:r>
      <w:r w:rsidRPr="004A50A9">
        <w:rPr>
          <w:u w:val="single"/>
        </w:rPr>
        <w:t>Barrett, is the most open opponent of abortion rights to join the court in decades</w:t>
      </w:r>
      <w:r>
        <w:t>.</w:t>
      </w:r>
    </w:p>
    <w:p w14:paraId="2C80A11B" w14:textId="77777777" w:rsidR="005916B9" w:rsidRPr="004A50A9" w:rsidRDefault="005916B9" w:rsidP="005916B9">
      <w:pPr>
        <w:rPr>
          <w:u w:val="single"/>
        </w:rPr>
      </w:pPr>
      <w:r>
        <w:t xml:space="preserve">Barrett is one of three Trump appointees on the Supreme Court. The other two, Justices Neil </w:t>
      </w:r>
      <w:r w:rsidRPr="004A50A9">
        <w:rPr>
          <w:u w:val="single"/>
        </w:rPr>
        <w:t>Gorsuch and</w:t>
      </w:r>
      <w:r>
        <w:t xml:space="preserve"> Brett </w:t>
      </w:r>
      <w:r w:rsidRPr="004A50A9">
        <w:rPr>
          <w:u w:val="single"/>
        </w:rPr>
        <w:t>Kavanaugh</w:t>
      </w:r>
      <w:r>
        <w:t xml:space="preserve">, </w:t>
      </w:r>
      <w:r w:rsidRPr="004A50A9">
        <w:rPr>
          <w:u w:val="single"/>
        </w:rPr>
        <w:t>voted in dissent last year to allow Louisiana to enforce restrictions on doctors that could have closed two of the state’s three abortion clinics.</w:t>
      </w:r>
    </w:p>
    <w:p w14:paraId="5DB14965" w14:textId="77777777" w:rsidR="005916B9" w:rsidRDefault="005916B9" w:rsidP="005916B9">
      <w:r>
        <w:t>Chief Justice John Roberts, joined by Ginsburg and the other three liberal justices, said the restrictions were virtually identical to a Texas law the court struck down in 2016.</w:t>
      </w:r>
    </w:p>
    <w:p w14:paraId="7559978E" w14:textId="77777777" w:rsidR="005916B9" w:rsidRDefault="005916B9" w:rsidP="005916B9">
      <w:r>
        <w:t xml:space="preserve">But that </w:t>
      </w:r>
      <w:r w:rsidRPr="004A50A9">
        <w:rPr>
          <w:u w:val="single"/>
        </w:rPr>
        <w:t xml:space="preserve">majority </w:t>
      </w:r>
      <w:r w:rsidRPr="004A50A9">
        <w:rPr>
          <w:b/>
          <w:bCs/>
          <w:u w:val="single"/>
        </w:rPr>
        <w:t>no longer exists</w:t>
      </w:r>
      <w:r w:rsidRPr="004A50A9">
        <w:rPr>
          <w:u w:val="single"/>
        </w:rPr>
        <w:t xml:space="preserve">, </w:t>
      </w:r>
      <w:r w:rsidRPr="004A50A9">
        <w:rPr>
          <w:b/>
          <w:bCs/>
          <w:u w:val="single"/>
        </w:rPr>
        <w:t>even if</w:t>
      </w:r>
      <w:r w:rsidRPr="004A50A9">
        <w:rPr>
          <w:u w:val="single"/>
        </w:rPr>
        <w:t xml:space="preserve"> Roberts, </w:t>
      </w:r>
      <w:r w:rsidRPr="004A50A9">
        <w:rPr>
          <w:b/>
          <w:bCs/>
          <w:u w:val="single"/>
        </w:rPr>
        <w:t>hardly an abortion rights supporter</w:t>
      </w:r>
      <w:r w:rsidRPr="004A50A9">
        <w:rPr>
          <w:u w:val="single"/>
        </w:rPr>
        <w:t xml:space="preserve"> in his more than 15 years on the court, sides with the more liberal justices.</w:t>
      </w:r>
    </w:p>
    <w:p w14:paraId="09182A0F" w14:textId="77777777" w:rsidR="005916B9" w:rsidRDefault="005916B9" w:rsidP="005916B9">
      <w:r>
        <w:t>White House press secretary Jen Psaki said the Biden administration backs legislation that would write the Roe decision into federal law, regardless of the outcome of the Supreme Court case. The legislation would put an end to state efforts to ban abortion, Northup said.</w:t>
      </w:r>
    </w:p>
    <w:p w14:paraId="7F124482" w14:textId="77777777" w:rsidR="005916B9" w:rsidRDefault="005916B9" w:rsidP="005916B9">
      <w:r>
        <w:t>The Mississippi law was enacted in 2018, but was blocked after a federal court challenge. The state’s only abortion clinic remains open. About 10% of its abortions are done after the 15th week, said Shannon Brewer, the clinic director at Jackson Women’s Health Organization.</w:t>
      </w:r>
    </w:p>
    <w:p w14:paraId="7ADB1EDE" w14:textId="77777777" w:rsidR="005916B9" w:rsidRDefault="005916B9" w:rsidP="005916B9">
      <w:r>
        <w:t>The case is separate from a fight over laws enacted by Mississippi and other states that would ban most abortions when a fetal heartbeat is detected. Mississippi also is among 11 states with a total abortion ban waiting to take effect if the Supreme Court overturns its Roe decision, according to NARAL Pro-Choice America.</w:t>
      </w:r>
    </w:p>
    <w:p w14:paraId="433C1D5D" w14:textId="77777777" w:rsidR="005916B9" w:rsidRDefault="005916B9" w:rsidP="005916B9">
      <w:r>
        <w:t>A central question in the case is about viability — whether a fetus can survive on its own at 15 weeks. The clinic presented evidence that viability is impossible at 15 weeks, and the appeals court said that the state “conceded that it had identified no medical evidence that a fetus would be viable at 15 weeks.” Viability occurs roughly at 24 weeks, the point at which babies are more likely to survive.</w:t>
      </w:r>
    </w:p>
    <w:p w14:paraId="743F5638" w14:textId="77777777" w:rsidR="005916B9" w:rsidRDefault="005916B9" w:rsidP="005916B9">
      <w:r>
        <w:t>But the state argues that viability is an arbitrary standard that doesn’t take sufficient account of the state’s interest in regulating abortion.</w:t>
      </w:r>
    </w:p>
    <w:p w14:paraId="3CDB8F97" w14:textId="77777777" w:rsidR="005916B9" w:rsidRDefault="005916B9" w:rsidP="005916B9">
      <w:r>
        <w:t>The Mississippi law would allow exceptions to the 15-week ban in cases of medical emergency or severe fetal abnormality. Doctors found in violation of the ban would face mandatory suspension or revocation of their medical license.</w:t>
      </w:r>
    </w:p>
    <w:p w14:paraId="301E55A2" w14:textId="77777777" w:rsidR="00687FC1" w:rsidRDefault="00687FC1" w:rsidP="00687FC1"/>
    <w:p w14:paraId="16C7E8E4" w14:textId="77777777" w:rsidR="00687FC1" w:rsidRPr="003B10B0" w:rsidRDefault="00687FC1" w:rsidP="00687FC1">
      <w:pPr>
        <w:pStyle w:val="Heading4"/>
        <w:rPr>
          <w:u w:val="single"/>
        </w:rPr>
      </w:pPr>
      <w:r>
        <w:t xml:space="preserve">Roberts </w:t>
      </w:r>
      <w:r w:rsidRPr="003B10B0">
        <w:rPr>
          <w:u w:val="single"/>
        </w:rPr>
        <w:t>doesn’t control</w:t>
      </w:r>
      <w:r>
        <w:t xml:space="preserve"> the Mississippi abortion vote – Trump’s three </w:t>
      </w:r>
      <w:r w:rsidRPr="003B10B0">
        <w:rPr>
          <w:u w:val="single"/>
        </w:rPr>
        <w:t>conservative</w:t>
      </w:r>
      <w:r>
        <w:t xml:space="preserve"> justices shifted him </w:t>
      </w:r>
      <w:r w:rsidRPr="003B10B0">
        <w:rPr>
          <w:u w:val="single"/>
        </w:rPr>
        <w:t>out of power</w:t>
      </w:r>
      <w:r>
        <w:t xml:space="preserve"> – they can win </w:t>
      </w:r>
      <w:r w:rsidRPr="003B10B0">
        <w:rPr>
          <w:u w:val="single"/>
        </w:rPr>
        <w:t>without him</w:t>
      </w:r>
    </w:p>
    <w:p w14:paraId="0E3E3FC8" w14:textId="77777777" w:rsidR="00687FC1" w:rsidRDefault="00687FC1" w:rsidP="00687FC1">
      <w:r w:rsidRPr="003B10B0">
        <w:rPr>
          <w:b/>
          <w:bCs/>
          <w:sz w:val="26"/>
          <w:szCs w:val="26"/>
        </w:rPr>
        <w:t>Sherman 5/18</w:t>
      </w:r>
      <w:r>
        <w:t xml:space="preserve"> – writer for AP News (Mark Sherman, AP News, “</w:t>
      </w:r>
      <w:r w:rsidRPr="003B10B0">
        <w:t>Conservatives push big issues to fore at Supreme Court</w:t>
      </w:r>
      <w:r>
        <w:t xml:space="preserve">”, May 18, 2021, </w:t>
      </w:r>
      <w:hyperlink r:id="rId44" w:history="1">
        <w:r w:rsidRPr="00DE1CB3">
          <w:rPr>
            <w:rStyle w:val="Hyperlink"/>
          </w:rPr>
          <w:t>https://apnews.com/article/us-supreme-court-donald-trump-health-coronavirus-pandemic-religion-b90d5cb87d303c183c7d8986ca89db3e</w:t>
        </w:r>
      </w:hyperlink>
      <w:r>
        <w:t xml:space="preserve"> )//RG</w:t>
      </w:r>
    </w:p>
    <w:p w14:paraId="0521A40A" w14:textId="77777777" w:rsidR="00687FC1" w:rsidRPr="009160D2" w:rsidRDefault="00687FC1" w:rsidP="00687FC1">
      <w:pPr>
        <w:rPr>
          <w:u w:val="single"/>
        </w:rPr>
      </w:pPr>
      <w:r w:rsidRPr="0003529B">
        <w:rPr>
          <w:sz w:val="16"/>
        </w:rPr>
        <w:t xml:space="preserve">WASHINGTON (AP) — </w:t>
      </w:r>
      <w:r w:rsidRPr="009160D2">
        <w:rPr>
          <w:u w:val="single"/>
        </w:rPr>
        <w:t>Abortion. Guns. Religion. A Trump-fortified conservative majority is making its presence felt at the Supreme Court by</w:t>
      </w:r>
      <w:r w:rsidRPr="0003529B">
        <w:rPr>
          <w:sz w:val="16"/>
        </w:rPr>
        <w:t xml:space="preserve"> quickly </w:t>
      </w:r>
      <w:r w:rsidRPr="009160D2">
        <w:rPr>
          <w:u w:val="single"/>
        </w:rPr>
        <w:t>wading into high-profile social issues that have been a goal of the right for decades.</w:t>
      </w:r>
    </w:p>
    <w:p w14:paraId="769ED8F0" w14:textId="77777777" w:rsidR="00687FC1" w:rsidRPr="0003529B" w:rsidRDefault="00687FC1" w:rsidP="00687FC1">
      <w:pPr>
        <w:rPr>
          <w:sz w:val="16"/>
          <w:szCs w:val="16"/>
        </w:rPr>
      </w:pPr>
      <w:r w:rsidRPr="0003529B">
        <w:rPr>
          <w:sz w:val="16"/>
          <w:szCs w:val="16"/>
        </w:rPr>
        <w:t>For years, frustrated conservatives, including some justices, chided a court with a majority of Republican appointees for not going far enough or passing on issues they thought demanded the court’s attention.</w:t>
      </w:r>
    </w:p>
    <w:p w14:paraId="46F57010" w14:textId="77777777" w:rsidR="00687FC1" w:rsidRPr="009160D2" w:rsidRDefault="00687FC1" w:rsidP="00687FC1">
      <w:pPr>
        <w:rPr>
          <w:b/>
          <w:bCs/>
          <w:u w:val="single"/>
        </w:rPr>
      </w:pPr>
      <w:r w:rsidRPr="0003529B">
        <w:rPr>
          <w:sz w:val="16"/>
        </w:rPr>
        <w:t xml:space="preserve">Now, </w:t>
      </w:r>
      <w:r w:rsidRPr="009160D2">
        <w:rPr>
          <w:u w:val="single"/>
        </w:rPr>
        <w:t>with three appointees of</w:t>
      </w:r>
      <w:r w:rsidRPr="0003529B">
        <w:rPr>
          <w:sz w:val="16"/>
        </w:rPr>
        <w:t xml:space="preserve"> former President Donald </w:t>
      </w:r>
      <w:r w:rsidRPr="009160D2">
        <w:rPr>
          <w:u w:val="single"/>
        </w:rPr>
        <w:t>Trump</w:t>
      </w:r>
      <w:r w:rsidRPr="0003529B">
        <w:rPr>
          <w:sz w:val="16"/>
        </w:rPr>
        <w:t xml:space="preserve"> on the nine-member court, longer-serving </w:t>
      </w:r>
      <w:r w:rsidRPr="009160D2">
        <w:rPr>
          <w:u w:val="single"/>
        </w:rPr>
        <w:t>conservative</w:t>
      </w:r>
      <w:r w:rsidRPr="0003529B">
        <w:rPr>
          <w:sz w:val="16"/>
        </w:rPr>
        <w:t xml:space="preserve"> Justices Samuel Alito and Clarence Thomas </w:t>
      </w:r>
      <w:r w:rsidRPr="009160D2">
        <w:rPr>
          <w:u w:val="single"/>
        </w:rPr>
        <w:t xml:space="preserve">can cobble together five-justice majorities </w:t>
      </w:r>
      <w:r w:rsidRPr="009160D2">
        <w:rPr>
          <w:b/>
          <w:bCs/>
          <w:u w:val="single"/>
        </w:rPr>
        <w:t>even without the vote of Chief Justice John Roberts.</w:t>
      </w:r>
    </w:p>
    <w:p w14:paraId="50D8FFD6" w14:textId="77777777" w:rsidR="00687FC1" w:rsidRPr="009160D2" w:rsidRDefault="00687FC1" w:rsidP="00687FC1">
      <w:pPr>
        <w:rPr>
          <w:b/>
          <w:bCs/>
          <w:u w:val="single"/>
        </w:rPr>
      </w:pPr>
      <w:r w:rsidRPr="009160D2">
        <w:rPr>
          <w:u w:val="single"/>
        </w:rPr>
        <w:t>The Trump-appointed justices represent “not only a shift of ideology but a shift of power. There are five justices to right of Roberts</w:t>
      </w:r>
      <w:r w:rsidRPr="0003529B">
        <w:rPr>
          <w:sz w:val="16"/>
        </w:rPr>
        <w:t>,” said Boston College law professor Kent Greenfield. “</w:t>
      </w:r>
      <w:r w:rsidRPr="009160D2">
        <w:rPr>
          <w:b/>
          <w:bCs/>
          <w:u w:val="single"/>
        </w:rPr>
        <w:t>What that means is that the chief is not in control of the court anymore.”</w:t>
      </w:r>
    </w:p>
    <w:p w14:paraId="2FDB8F68" w14:textId="77777777" w:rsidR="00687FC1" w:rsidRPr="0003529B" w:rsidRDefault="00687FC1" w:rsidP="00687FC1">
      <w:pPr>
        <w:rPr>
          <w:sz w:val="16"/>
          <w:szCs w:val="16"/>
        </w:rPr>
      </w:pPr>
      <w:r w:rsidRPr="0003529B">
        <w:rPr>
          <w:sz w:val="16"/>
          <w:szCs w:val="16"/>
        </w:rPr>
        <w:t>In the seven months since Justice Amy Coney Barrett joined the court, conservative majorities have issued a series of orders in favor of religious worshippers who had challenged restrictions imposed because of COVID-19.</w:t>
      </w:r>
    </w:p>
    <w:p w14:paraId="15195A62" w14:textId="77777777" w:rsidR="00687FC1" w:rsidRPr="0003529B" w:rsidRDefault="00687FC1" w:rsidP="00687FC1">
      <w:pPr>
        <w:rPr>
          <w:sz w:val="16"/>
        </w:rPr>
      </w:pPr>
      <w:r w:rsidRPr="009160D2">
        <w:rPr>
          <w:u w:val="single"/>
        </w:rPr>
        <w:t>Barrett provided the fifth vote in several cases</w:t>
      </w:r>
      <w:r w:rsidRPr="0003529B">
        <w:rPr>
          <w:sz w:val="16"/>
        </w:rPr>
        <w:t>. Roberts has been unwilling to second guess elected officials in these cases and, prior to her death in September, Ginsburg also had voted to keep the restrictions on religious services in place.</w:t>
      </w:r>
    </w:p>
    <w:p w14:paraId="08AD0DAA" w14:textId="77777777" w:rsidR="00687FC1" w:rsidRPr="0003529B" w:rsidRDefault="00687FC1" w:rsidP="00687FC1">
      <w:pPr>
        <w:rPr>
          <w:sz w:val="16"/>
        </w:rPr>
      </w:pPr>
      <w:r w:rsidRPr="0003529B">
        <w:rPr>
          <w:sz w:val="16"/>
        </w:rPr>
        <w:t xml:space="preserve">Perhaps even </w:t>
      </w:r>
      <w:r w:rsidRPr="009160D2">
        <w:rPr>
          <w:u w:val="single"/>
        </w:rPr>
        <w:t xml:space="preserve">more significant are the culture war issues that the court will, </w:t>
      </w:r>
      <w:r w:rsidRPr="0003529B">
        <w:rPr>
          <w:sz w:val="16"/>
        </w:rPr>
        <w:t>in all likelihood</w:t>
      </w:r>
      <w:r w:rsidRPr="009160D2">
        <w:rPr>
          <w:u w:val="single"/>
        </w:rPr>
        <w:t>, rule on in the spring of 2022</w:t>
      </w:r>
      <w:r w:rsidRPr="0003529B">
        <w:rPr>
          <w:sz w:val="16"/>
        </w:rPr>
        <w:t xml:space="preserve">, in the run up to the congressional midterm elections. </w:t>
      </w:r>
      <w:r w:rsidRPr="009160D2">
        <w:rPr>
          <w:u w:val="single"/>
        </w:rPr>
        <w:t xml:space="preserve">The justices announced </w:t>
      </w:r>
      <w:r w:rsidRPr="0003529B">
        <w:rPr>
          <w:sz w:val="16"/>
        </w:rPr>
        <w:t xml:space="preserve">Monday </w:t>
      </w:r>
      <w:r w:rsidRPr="009160D2">
        <w:rPr>
          <w:u w:val="single"/>
        </w:rPr>
        <w:t>that they will hear an abortion case that could undermine</w:t>
      </w:r>
      <w:r w:rsidRPr="0003529B">
        <w:rPr>
          <w:sz w:val="16"/>
        </w:rPr>
        <w:t xml:space="preserve"> nearly 50 years of </w:t>
      </w:r>
      <w:r w:rsidRPr="009160D2">
        <w:rPr>
          <w:u w:val="single"/>
        </w:rPr>
        <w:t>abortion rights</w:t>
      </w:r>
      <w:r w:rsidRPr="0003529B">
        <w:rPr>
          <w:sz w:val="16"/>
        </w:rPr>
        <w:t xml:space="preserve"> rulings and agreed last month to decide whether Americans have a constitutional right to carry guns in public for self-defense.</w:t>
      </w:r>
    </w:p>
    <w:p w14:paraId="71F1DEBD" w14:textId="77777777" w:rsidR="00687FC1" w:rsidRPr="0003529B" w:rsidRDefault="00687FC1" w:rsidP="00687FC1">
      <w:pPr>
        <w:rPr>
          <w:sz w:val="16"/>
          <w:szCs w:val="16"/>
        </w:rPr>
      </w:pPr>
      <w:r w:rsidRPr="0003529B">
        <w:rPr>
          <w:sz w:val="16"/>
          <w:szCs w:val="16"/>
        </w:rPr>
        <w:t>Waiting in the wings is a direct challenge to affirmative action in college admissions, in a case, involving Harvard, that calls on the court to reverse a 2003 ruling upholding race as a permissible factor in admissions. A vote to hear that case next term could come before the court takes its long summer break.</w:t>
      </w:r>
    </w:p>
    <w:p w14:paraId="66FAEA66" w14:textId="77777777" w:rsidR="00687FC1" w:rsidRPr="009160D2" w:rsidRDefault="00687FC1" w:rsidP="00687FC1">
      <w:pPr>
        <w:rPr>
          <w:u w:val="single"/>
        </w:rPr>
      </w:pPr>
      <w:r w:rsidRPr="009160D2">
        <w:rPr>
          <w:u w:val="single"/>
        </w:rPr>
        <w:t>A decision to hear a case takes just four votes and is no guarantee of its outcome. But on</w:t>
      </w:r>
      <w:r w:rsidRPr="0003529B">
        <w:rPr>
          <w:sz w:val="16"/>
        </w:rPr>
        <w:t xml:space="preserve"> guns and </w:t>
      </w:r>
      <w:r w:rsidRPr="009160D2">
        <w:rPr>
          <w:u w:val="single"/>
        </w:rPr>
        <w:t>abortion</w:t>
      </w:r>
      <w:r w:rsidRPr="0003529B">
        <w:rPr>
          <w:sz w:val="16"/>
        </w:rPr>
        <w:t xml:space="preserve"> in particular, </w:t>
      </w:r>
      <w:r w:rsidRPr="009160D2">
        <w:rPr>
          <w:u w:val="single"/>
        </w:rPr>
        <w:t>the court with a less-conservative lineup passed up several opportunities to wade in.</w:t>
      </w:r>
    </w:p>
    <w:p w14:paraId="42FF4111" w14:textId="77777777" w:rsidR="00687FC1" w:rsidRPr="0003529B" w:rsidRDefault="00687FC1" w:rsidP="00687FC1">
      <w:pPr>
        <w:rPr>
          <w:sz w:val="16"/>
        </w:rPr>
      </w:pPr>
      <w:r w:rsidRPr="00B0358E">
        <w:rPr>
          <w:u w:val="single"/>
        </w:rPr>
        <w:t>Thomas</w:t>
      </w:r>
      <w:r w:rsidRPr="0003529B">
        <w:rPr>
          <w:sz w:val="16"/>
        </w:rPr>
        <w:t xml:space="preserve">, the longest-serving current justice, has long complained about his colleagues’ timidity on these topics. For nearly 30 years, he </w:t>
      </w:r>
      <w:r w:rsidRPr="0003529B">
        <w:rPr>
          <w:u w:val="single"/>
        </w:rPr>
        <w:t>has</w:t>
      </w:r>
      <w:r w:rsidRPr="00B0358E">
        <w:rPr>
          <w:u w:val="single"/>
        </w:rPr>
        <w:t xml:space="preserve"> called on the court to overturn</w:t>
      </w:r>
      <w:r w:rsidRPr="0003529B">
        <w:rPr>
          <w:sz w:val="16"/>
        </w:rPr>
        <w:t xml:space="preserve"> the landmark </w:t>
      </w:r>
      <w:r w:rsidRPr="00B0358E">
        <w:rPr>
          <w:u w:val="single"/>
        </w:rPr>
        <w:t>Roe v. Wade</w:t>
      </w:r>
      <w:r w:rsidRPr="0003529B">
        <w:rPr>
          <w:sz w:val="16"/>
        </w:rPr>
        <w:t xml:space="preserve"> decision that extended abortion rights across the country. He was one of four justices who would have overturned Roe in 1992, in his first term on the court.</w:t>
      </w:r>
    </w:p>
    <w:p w14:paraId="5570063C" w14:textId="77777777" w:rsidR="00687FC1" w:rsidRPr="0003529B" w:rsidRDefault="00687FC1" w:rsidP="00687FC1">
      <w:pPr>
        <w:rPr>
          <w:sz w:val="16"/>
          <w:szCs w:val="16"/>
        </w:rPr>
      </w:pPr>
      <w:r w:rsidRPr="0003529B">
        <w:rPr>
          <w:sz w:val="16"/>
          <w:szCs w:val="16"/>
        </w:rPr>
        <w:t>Instead, a five-member majority composed entirely of justices appointed by Republican presidents reaffirmed constitutional protections for women seeking abortions.</w:t>
      </w:r>
    </w:p>
    <w:p w14:paraId="45AC1C90" w14:textId="77777777" w:rsidR="00687FC1" w:rsidRPr="0003529B" w:rsidRDefault="00687FC1" w:rsidP="00687FC1">
      <w:pPr>
        <w:rPr>
          <w:sz w:val="16"/>
          <w:szCs w:val="16"/>
        </w:rPr>
      </w:pPr>
      <w:r w:rsidRPr="0003529B">
        <w:rPr>
          <w:sz w:val="16"/>
          <w:szCs w:val="16"/>
        </w:rPr>
        <w:t>On guns, Thomas has lamented that his colleagues treat the Second Amendment “right to keep and bear arms” as a second-class right, a phrase that Barrett herself used when she was an appeals court judge.</w:t>
      </w:r>
    </w:p>
    <w:p w14:paraId="76D0A84F" w14:textId="77777777" w:rsidR="00687FC1" w:rsidRPr="00B0358E" w:rsidRDefault="00687FC1" w:rsidP="00687FC1">
      <w:pPr>
        <w:rPr>
          <w:u w:val="single"/>
        </w:rPr>
      </w:pPr>
      <w:r w:rsidRPr="00B0358E">
        <w:rPr>
          <w:u w:val="single"/>
        </w:rPr>
        <w:t>The court’s shift to the right grows out of two untimely deaths and one crucial retirement.</w:t>
      </w:r>
    </w:p>
    <w:p w14:paraId="3DD5E366" w14:textId="77777777" w:rsidR="00687FC1" w:rsidRPr="0003529B" w:rsidRDefault="00687FC1" w:rsidP="00687FC1">
      <w:pPr>
        <w:rPr>
          <w:sz w:val="16"/>
        </w:rPr>
      </w:pPr>
      <w:r w:rsidRPr="0003529B">
        <w:rPr>
          <w:sz w:val="16"/>
        </w:rPr>
        <w:t xml:space="preserve">It began five years ago, </w:t>
      </w:r>
      <w:r w:rsidRPr="00F3554F">
        <w:rPr>
          <w:u w:val="single"/>
        </w:rPr>
        <w:t>when Justice Antonin Scalia died suddenly</w:t>
      </w:r>
      <w:r w:rsidRPr="0003529B">
        <w:rPr>
          <w:sz w:val="16"/>
        </w:rPr>
        <w:t xml:space="preserve"> and Senate Republicans refused to act on President Barack Obama’s nomination of Merrick Garland to take Scalia’s seat. Had Garland, now the attorney general, been confirmed, it would have given the court a majority appointed by Democratic presidents for the first time in 50 years.</w:t>
      </w:r>
    </w:p>
    <w:p w14:paraId="51818DE8" w14:textId="77777777" w:rsidR="00687FC1" w:rsidRPr="0003529B" w:rsidRDefault="00687FC1" w:rsidP="00687FC1">
      <w:pPr>
        <w:rPr>
          <w:sz w:val="16"/>
        </w:rPr>
      </w:pPr>
      <w:r w:rsidRPr="0003529B">
        <w:rPr>
          <w:sz w:val="16"/>
        </w:rPr>
        <w:t xml:space="preserve">Instead, the seat remained empty, </w:t>
      </w:r>
      <w:r w:rsidRPr="00F3554F">
        <w:rPr>
          <w:u w:val="single"/>
        </w:rPr>
        <w:t>Trump shocked the world by winning the presidency and Justice Neil Gorsuch joined the court in April 2017.</w:t>
      </w:r>
    </w:p>
    <w:p w14:paraId="722DCC8D" w14:textId="77777777" w:rsidR="00687FC1" w:rsidRDefault="00687FC1" w:rsidP="00687FC1">
      <w:r w:rsidRPr="00F3554F">
        <w:rPr>
          <w:u w:val="single"/>
        </w:rPr>
        <w:t>A year later the court’s “swing vote,” Justice Anthony Kennedy, retired and Trump put Justice Brett Kavanaugh in his seat</w:t>
      </w:r>
      <w:r>
        <w:t>.</w:t>
      </w:r>
    </w:p>
    <w:p w14:paraId="620D442B" w14:textId="77777777" w:rsidR="00687FC1" w:rsidRPr="0003529B" w:rsidRDefault="00687FC1" w:rsidP="00687FC1">
      <w:pPr>
        <w:rPr>
          <w:sz w:val="16"/>
        </w:rPr>
      </w:pPr>
      <w:r w:rsidRPr="00F3554F">
        <w:rPr>
          <w:u w:val="single"/>
        </w:rPr>
        <w:t>Kennedy’s retirement</w:t>
      </w:r>
      <w:r w:rsidRPr="0003529B">
        <w:rPr>
          <w:sz w:val="16"/>
        </w:rPr>
        <w:t xml:space="preserve"> essentially </w:t>
      </w:r>
      <w:r w:rsidRPr="00F3554F">
        <w:rPr>
          <w:u w:val="single"/>
        </w:rPr>
        <w:t xml:space="preserve">put Roberts at the ideological, though right-leaning, </w:t>
      </w:r>
      <w:r w:rsidRPr="00F3554F">
        <w:rPr>
          <w:b/>
          <w:bCs/>
          <w:u w:val="single"/>
        </w:rPr>
        <w:t>center of the court,</w:t>
      </w:r>
      <w:r w:rsidRPr="00F3554F">
        <w:rPr>
          <w:u w:val="single"/>
        </w:rPr>
        <w:t xml:space="preserve"> and the chief justice has resisted public perceptions of the court as merely a political institution</w:t>
      </w:r>
      <w:r w:rsidRPr="0003529B">
        <w:rPr>
          <w:sz w:val="16"/>
        </w:rPr>
        <w:t>. He has voted with the liberal justices to uphold the Obama era health care law and strike down a Louisiana abortion regulation.</w:t>
      </w:r>
    </w:p>
    <w:p w14:paraId="31FD04B5" w14:textId="77777777" w:rsidR="00687FC1" w:rsidRPr="00F3554F" w:rsidRDefault="00687FC1" w:rsidP="00687FC1">
      <w:pPr>
        <w:rPr>
          <w:b/>
          <w:bCs/>
          <w:u w:val="single"/>
        </w:rPr>
      </w:pPr>
      <w:r w:rsidRPr="00F3554F">
        <w:rPr>
          <w:u w:val="single"/>
        </w:rPr>
        <w:t xml:space="preserve">But Ginsburg’s death, which led to Barrett’s confirmation </w:t>
      </w:r>
      <w:r w:rsidRPr="0003529B">
        <w:rPr>
          <w:sz w:val="16"/>
        </w:rPr>
        <w:t xml:space="preserve">days before the 2020 election, </w:t>
      </w:r>
      <w:r w:rsidRPr="00F3554F">
        <w:rPr>
          <w:b/>
          <w:bCs/>
          <w:u w:val="single"/>
        </w:rPr>
        <w:t>ended a brief period in which Roberts controlled how far the court would go in either direction.</w:t>
      </w:r>
    </w:p>
    <w:p w14:paraId="52AA5A7C" w14:textId="77777777" w:rsidR="00687FC1" w:rsidRPr="0003529B" w:rsidRDefault="00687FC1" w:rsidP="00687FC1">
      <w:pPr>
        <w:rPr>
          <w:sz w:val="16"/>
        </w:rPr>
      </w:pPr>
      <w:r w:rsidRPr="00B0358E">
        <w:rPr>
          <w:u w:val="single"/>
        </w:rPr>
        <w:t>Trump had pledged to nominate “pro-life justices” and predicted</w:t>
      </w:r>
      <w:r w:rsidRPr="0003529B">
        <w:rPr>
          <w:sz w:val="16"/>
        </w:rPr>
        <w:t xml:space="preserve"> back in 2016 </w:t>
      </w:r>
      <w:r w:rsidRPr="00B0358E">
        <w:rPr>
          <w:u w:val="single"/>
        </w:rPr>
        <w:t xml:space="preserve">that </w:t>
      </w:r>
      <w:r w:rsidRPr="00B0358E">
        <w:rPr>
          <w:b/>
          <w:bCs/>
          <w:u w:val="single"/>
        </w:rPr>
        <w:t>with three appointments, “Roe would be gone.”</w:t>
      </w:r>
    </w:p>
    <w:p w14:paraId="4E206766" w14:textId="77777777" w:rsidR="005916B9" w:rsidRDefault="005916B9" w:rsidP="005916B9"/>
    <w:p w14:paraId="4C2BA233" w14:textId="77777777" w:rsidR="005916B9" w:rsidRDefault="005916B9" w:rsidP="005916B9">
      <w:pPr>
        <w:pStyle w:val="Heading4"/>
      </w:pPr>
      <w:r>
        <w:t xml:space="preserve">Kavanaugh and Barrett were sent to SCOTUS to </w:t>
      </w:r>
      <w:r w:rsidRPr="00E83C66">
        <w:rPr>
          <w:u w:val="single"/>
        </w:rPr>
        <w:t>overturn Roe</w:t>
      </w:r>
    </w:p>
    <w:p w14:paraId="40FA58D1" w14:textId="77777777" w:rsidR="005916B9" w:rsidRDefault="005916B9" w:rsidP="005916B9">
      <w:r w:rsidRPr="00700424">
        <w:rPr>
          <w:rStyle w:val="Style13ptBold"/>
        </w:rPr>
        <w:t>Mystal 21</w:t>
      </w:r>
      <w:r>
        <w:t xml:space="preserve">, Elie Mystal is The Nation’s justice correspondent—covering the courts, the criminal justice system, and politics. “The Supreme Court May Have Just Signed Roe v. Wade’s Death Warrant,” The Nation, 5/18/21, </w:t>
      </w:r>
      <w:hyperlink r:id="rId45" w:history="1">
        <w:r w:rsidRPr="00CB781D">
          <w:rPr>
            <w:rStyle w:val="Hyperlink"/>
          </w:rPr>
          <w:t>https://www.thenation.com/article/society/supreme-court-abortion-mississippi/</w:t>
        </w:r>
      </w:hyperlink>
      <w:r>
        <w:t xml:space="preserve"> //pts</w:t>
      </w:r>
    </w:p>
    <w:p w14:paraId="5F2E1F0B" w14:textId="77777777" w:rsidR="005916B9" w:rsidRDefault="005916B9" w:rsidP="005916B9">
      <w:r>
        <w:t>All forced-birth activists have ever had to do is chip away at the “when” and make it ever easier for the government to exercise its coercion.</w:t>
      </w:r>
    </w:p>
    <w:p w14:paraId="0769D007" w14:textId="77777777" w:rsidR="005916B9" w:rsidRDefault="005916B9" w:rsidP="005916B9">
      <w:r>
        <w:t xml:space="preserve">We’ll see, by around this time next year, whether the barbarians finally get their way. </w:t>
      </w:r>
      <w:r w:rsidRPr="0085558D">
        <w:rPr>
          <w:u w:val="single"/>
        </w:rPr>
        <w:t>If</w:t>
      </w:r>
      <w:r>
        <w:t xml:space="preserve"> the new justices, </w:t>
      </w:r>
      <w:r w:rsidRPr="0085558D">
        <w:rPr>
          <w:u w:val="single"/>
        </w:rPr>
        <w:t>Kavanaugh and Barrett</w:t>
      </w:r>
      <w:r>
        <w:t xml:space="preserve">, </w:t>
      </w:r>
      <w:r w:rsidRPr="00700424">
        <w:rPr>
          <w:u w:val="single"/>
        </w:rPr>
        <w:t>hold</w:t>
      </w:r>
      <w:r>
        <w:t xml:space="preserve"> fast </w:t>
      </w:r>
      <w:r w:rsidRPr="00700424">
        <w:rPr>
          <w:u w:val="single"/>
        </w:rPr>
        <w:t>to</w:t>
      </w:r>
      <w:r>
        <w:t xml:space="preserve"> Supreme Court </w:t>
      </w:r>
      <w:r w:rsidRPr="00700424">
        <w:rPr>
          <w:u w:val="single"/>
        </w:rPr>
        <w:t>precedent</w:t>
      </w:r>
      <w:r>
        <w:t xml:space="preserve"> (as they promised to do during their confirmation hearings), </w:t>
      </w:r>
      <w:r w:rsidRPr="00700424">
        <w:rPr>
          <w:u w:val="single"/>
        </w:rPr>
        <w:t>they will reject</w:t>
      </w:r>
      <w:r>
        <w:t xml:space="preserve"> this </w:t>
      </w:r>
      <w:r w:rsidRPr="00700424">
        <w:rPr>
          <w:u w:val="single"/>
        </w:rPr>
        <w:t>Mississippi law</w:t>
      </w:r>
      <w:r>
        <w:t xml:space="preserve">, </w:t>
      </w:r>
      <w:r w:rsidRPr="00700424">
        <w:rPr>
          <w:u w:val="single"/>
        </w:rPr>
        <w:t>and</w:t>
      </w:r>
      <w:r>
        <w:t xml:space="preserve"> in so doing </w:t>
      </w:r>
      <w:r w:rsidRPr="00700424">
        <w:rPr>
          <w:u w:val="single"/>
        </w:rPr>
        <w:t>reframe</w:t>
      </w:r>
      <w:r>
        <w:t xml:space="preserve"> the </w:t>
      </w:r>
      <w:r w:rsidRPr="00700424">
        <w:rPr>
          <w:u w:val="single"/>
        </w:rPr>
        <w:t>abortion</w:t>
      </w:r>
      <w:r>
        <w:t xml:space="preserve"> debate. An opinion in defense of precedent will signal to forced-birth advocates that attacking fetal viability is a no-go.</w:t>
      </w:r>
    </w:p>
    <w:p w14:paraId="015E46A8" w14:textId="77777777" w:rsidR="005916B9" w:rsidRPr="0085558D" w:rsidRDefault="005916B9" w:rsidP="005916B9">
      <w:pPr>
        <w:rPr>
          <w:u w:val="single"/>
        </w:rPr>
      </w:pPr>
      <w:r w:rsidRPr="00700424">
        <w:rPr>
          <w:u w:val="single"/>
        </w:rPr>
        <w:t>Or</w:t>
      </w:r>
      <w:r>
        <w:t xml:space="preserve"> the </w:t>
      </w:r>
      <w:r w:rsidRPr="00700424">
        <w:t>new justices</w:t>
      </w:r>
      <w:r>
        <w:t xml:space="preserve"> could </w:t>
      </w:r>
      <w:r w:rsidRPr="0085558D">
        <w:rPr>
          <w:u w:val="single"/>
        </w:rPr>
        <w:t>go the other way</w:t>
      </w:r>
      <w:r>
        <w:t xml:space="preserve">. They could </w:t>
      </w:r>
      <w:r w:rsidRPr="0085558D">
        <w:rPr>
          <w:u w:val="single"/>
        </w:rPr>
        <w:t>prove</w:t>
      </w:r>
      <w:r>
        <w:t xml:space="preserve"> that </w:t>
      </w:r>
      <w:r w:rsidRPr="0085558D">
        <w:rPr>
          <w:u w:val="single"/>
        </w:rPr>
        <w:t>they were lying during</w:t>
      </w:r>
      <w:r>
        <w:t xml:space="preserve"> their </w:t>
      </w:r>
      <w:r w:rsidRPr="0085558D">
        <w:rPr>
          <w:u w:val="single"/>
        </w:rPr>
        <w:t>confirmation hearings and strike down</w:t>
      </w:r>
      <w:r>
        <w:t xml:space="preserve"> the </w:t>
      </w:r>
      <w:r w:rsidRPr="0085558D">
        <w:rPr>
          <w:u w:val="single"/>
        </w:rPr>
        <w:t xml:space="preserve">fetal viability </w:t>
      </w:r>
      <w:r>
        <w:t xml:space="preserve">standard </w:t>
      </w:r>
      <w:r w:rsidRPr="0085558D">
        <w:rPr>
          <w:u w:val="single"/>
        </w:rPr>
        <w:t>as they were sent to the Supreme Court to do.</w:t>
      </w:r>
    </w:p>
    <w:p w14:paraId="18C951A8" w14:textId="77777777" w:rsidR="005916B9" w:rsidRPr="0085558D" w:rsidRDefault="005916B9" w:rsidP="005916B9">
      <w:pPr>
        <w:rPr>
          <w:u w:val="single"/>
        </w:rPr>
      </w:pPr>
      <w:r w:rsidRPr="00E83C66">
        <w:rPr>
          <w:u w:val="single"/>
        </w:rPr>
        <w:t>The latter is</w:t>
      </w:r>
      <w:r w:rsidRPr="0085558D">
        <w:rPr>
          <w:u w:val="single"/>
        </w:rPr>
        <w:t xml:space="preserve"> </w:t>
      </w:r>
      <w:r w:rsidRPr="00700424">
        <w:rPr>
          <w:b/>
          <w:bCs/>
          <w:u w:val="single"/>
        </w:rPr>
        <w:t>far more likely</w:t>
      </w:r>
      <w:r>
        <w:t xml:space="preserve">. </w:t>
      </w:r>
      <w:r w:rsidRPr="0085558D">
        <w:rPr>
          <w:u w:val="single"/>
        </w:rPr>
        <w:t xml:space="preserve">Conservatives have been trying to take away women’s autonomy through a thousand cuts. But </w:t>
      </w:r>
      <w:r w:rsidRPr="00E83C66">
        <w:rPr>
          <w:u w:val="single"/>
        </w:rPr>
        <w:t>now they have the votes to use a</w:t>
      </w:r>
      <w:r w:rsidRPr="0085558D">
        <w:rPr>
          <w:u w:val="single"/>
        </w:rPr>
        <w:t xml:space="preserve"> </w:t>
      </w:r>
      <w:r w:rsidRPr="00700424">
        <w:rPr>
          <w:b/>
          <w:bCs/>
          <w:u w:val="single"/>
        </w:rPr>
        <w:t>chain saw</w:t>
      </w:r>
      <w:r w:rsidRPr="0085558D">
        <w:rPr>
          <w:u w:val="single"/>
        </w:rPr>
        <w:t>.</w:t>
      </w:r>
    </w:p>
    <w:p w14:paraId="74FA529A" w14:textId="77777777" w:rsidR="005916B9" w:rsidRPr="005916B9" w:rsidRDefault="005916B9" w:rsidP="005916B9"/>
    <w:p w14:paraId="73FE97C5" w14:textId="57C6F4C5" w:rsidR="008D6648" w:rsidRDefault="008D6648" w:rsidP="000E6A2C">
      <w:pPr>
        <w:pStyle w:val="Heading3"/>
      </w:pPr>
      <w:r>
        <w:t>UQ---Thumper</w:t>
      </w:r>
      <w:r w:rsidR="00B83388">
        <w:t>s</w:t>
      </w:r>
    </w:p>
    <w:p w14:paraId="795144B1" w14:textId="77777777" w:rsidR="008D6648" w:rsidRDefault="008D6648" w:rsidP="008D6648">
      <w:pPr>
        <w:pStyle w:val="Heading4"/>
      </w:pPr>
      <w:r>
        <w:t>County of Maui thumps – the Supreme Court upheld a liberal water policy ruling and didn’t balance with a conservative one</w:t>
      </w:r>
    </w:p>
    <w:p w14:paraId="3DC53E40" w14:textId="77777777" w:rsidR="008D6648" w:rsidRDefault="008D6648" w:rsidP="008D6648">
      <w:r w:rsidRPr="004A41F0">
        <w:rPr>
          <w:b/>
          <w:bCs/>
          <w:sz w:val="26"/>
          <w:szCs w:val="26"/>
        </w:rPr>
        <w:t>Nelson 7/14</w:t>
      </w:r>
      <w:r>
        <w:t xml:space="preserve"> </w:t>
      </w:r>
      <w:r w:rsidRPr="004A41F0">
        <w:t xml:space="preserve">- Public Citizen attorney who served as Supreme Court Co-Counsel in County of Maui case (Scott Nelson, Public Citizen, “Supreme Court Strengthens Clean Water Act”, July 14, 2021, </w:t>
      </w:r>
      <w:hyperlink r:id="rId46" w:history="1">
        <w:r w:rsidRPr="004A41F0">
          <w:rPr>
            <w:rStyle w:val="Hyperlink"/>
          </w:rPr>
          <w:t>https://www.citizen.org/victories/story/supreme-court-strengthens-clean-water-act/</w:t>
        </w:r>
      </w:hyperlink>
      <w:r w:rsidRPr="004A41F0">
        <w:t xml:space="preserve"> )//RG</w:t>
      </w:r>
    </w:p>
    <w:p w14:paraId="52F1F225" w14:textId="77777777" w:rsidR="008D6648" w:rsidRPr="00E85995" w:rsidRDefault="008D6648" w:rsidP="008D6648">
      <w:pPr>
        <w:rPr>
          <w:sz w:val="16"/>
        </w:rPr>
      </w:pPr>
      <w:r w:rsidRPr="00E85995">
        <w:rPr>
          <w:sz w:val="16"/>
        </w:rPr>
        <w:t xml:space="preserve">Seeking one final shot at avoiding compliance with the CWA, </w:t>
      </w:r>
      <w:r w:rsidRPr="00E85995">
        <w:rPr>
          <w:u w:val="single"/>
        </w:rPr>
        <w:t>Maui County filed a petition asking the Supreme Court to review the lower courts’ decisions</w:t>
      </w:r>
      <w:r w:rsidRPr="00E85995">
        <w:rPr>
          <w:sz w:val="16"/>
        </w:rPr>
        <w:t xml:space="preserve">. In 2019, when </w:t>
      </w:r>
      <w:r w:rsidRPr="00E85995">
        <w:rPr>
          <w:u w:val="single"/>
        </w:rPr>
        <w:t>the Supreme Court agreed to hear the case</w:t>
      </w:r>
      <w:r w:rsidRPr="00E85995">
        <w:rPr>
          <w:sz w:val="16"/>
        </w:rPr>
        <w:t>, Public Citizen’s Litigation Group joined forces with EarthJustice as co-counsel for the coalition of clean water advocates.</w:t>
      </w:r>
    </w:p>
    <w:p w14:paraId="26E34791" w14:textId="77777777" w:rsidR="008D6648" w:rsidRPr="00E85995" w:rsidRDefault="008D6648" w:rsidP="008D6648">
      <w:pPr>
        <w:rPr>
          <w:u w:val="single"/>
        </w:rPr>
      </w:pPr>
      <w:r w:rsidRPr="00E85995">
        <w:rPr>
          <w:u w:val="single"/>
        </w:rPr>
        <w:t>The case hinged on whether the Clean Water Act granted exceptions for “indirect” discharges into navigable waters</w:t>
      </w:r>
      <w:r w:rsidRPr="00E85995">
        <w:rPr>
          <w:sz w:val="16"/>
        </w:rPr>
        <w:t xml:space="preserve">. Public Citizen and EarthJustice argued it did not. </w:t>
      </w:r>
      <w:r w:rsidRPr="00E85995">
        <w:rPr>
          <w:u w:val="single"/>
        </w:rPr>
        <w:t>Recognizing</w:t>
      </w:r>
      <w:r w:rsidRPr="00E85995">
        <w:rPr>
          <w:sz w:val="16"/>
        </w:rPr>
        <w:t xml:space="preserve"> such </w:t>
      </w:r>
      <w:r w:rsidRPr="00E85995">
        <w:rPr>
          <w:u w:val="single"/>
        </w:rPr>
        <w:t>exceptions, the team argued, would essentially rewrite the law and create a loophole so large it would undermine the entire act.</w:t>
      </w:r>
      <w:r w:rsidRPr="00E85995">
        <w:rPr>
          <w:sz w:val="16"/>
        </w:rPr>
        <w:t xml:space="preserve"> As the attorney who argued for the team pointed out during oral arguments, </w:t>
      </w:r>
      <w:r w:rsidRPr="00E85995">
        <w:rPr>
          <w:u w:val="single"/>
        </w:rPr>
        <w:t>if “indirect” discharges fell outside the CWA, wastewater facilities could dispose of waste from pipes five feet away from the ocean and still be exempt from the law.</w:t>
      </w:r>
    </w:p>
    <w:p w14:paraId="06A90D90" w14:textId="758CEB0F" w:rsidR="00B83388" w:rsidRPr="00B83388" w:rsidRDefault="008D6648" w:rsidP="00B83388">
      <w:pPr>
        <w:rPr>
          <w:sz w:val="16"/>
        </w:rPr>
      </w:pPr>
      <w:r w:rsidRPr="00E85995">
        <w:rPr>
          <w:u w:val="single"/>
        </w:rPr>
        <w:t xml:space="preserve">In a 6-to-3 opinion, the Supreme Court agreed that such a reading contradicted the words of the law and ruled that discharges into navigable waters are included in the CWA if they are the “functional equivalent” of a direct discharge. </w:t>
      </w:r>
      <w:r w:rsidRPr="00E85995">
        <w:rPr>
          <w:sz w:val="16"/>
        </w:rPr>
        <w:t>Following this victory, the Supreme Court sent the case back to the two lower courts to review the case using the guideline of “functional equivalence” and determine future action for Maui’s wastewater discharge practices.</w:t>
      </w:r>
    </w:p>
    <w:p w14:paraId="1E79FCF8" w14:textId="7E1594FD" w:rsidR="00B83388" w:rsidRPr="001767AE" w:rsidRDefault="005A59DF" w:rsidP="00B83388">
      <w:pPr>
        <w:pStyle w:val="Heading4"/>
      </w:pPr>
      <w:r>
        <w:t>SCOTUS ruled for liberals on Trump’s WOTUS rule.</w:t>
      </w:r>
    </w:p>
    <w:p w14:paraId="48EA7DA6" w14:textId="77777777" w:rsidR="00B83388" w:rsidRDefault="00B83388" w:rsidP="00B83388">
      <w:r>
        <w:t xml:space="preserve">Robert </w:t>
      </w:r>
      <w:r w:rsidRPr="00DA020C">
        <w:rPr>
          <w:rStyle w:val="Style13ptBold"/>
        </w:rPr>
        <w:t>Barnes 20</w:t>
      </w:r>
      <w:r>
        <w:t>. Supreme Court reporter at the Washington Post. "Supreme Court rejects Trump administration’s view on key aspect of Clean Water Act." Washington Post. 4-23-2020. https://www.washingtonpost.com/politics/courts_law/supreme-court-rejects-trump-administrations-view-on-key-aspect-of-clean-water-act/2020/04/23/a826b828-8570-11ea-a3eb-e9fc93160703_story.html. accessed 7-20-2021 //ART</w:t>
      </w:r>
    </w:p>
    <w:p w14:paraId="66E3350D" w14:textId="77777777" w:rsidR="00B83388" w:rsidRPr="00F46C5C" w:rsidRDefault="00B83388" w:rsidP="00B83388">
      <w:pPr>
        <w:rPr>
          <w:rStyle w:val="StyleUnderline"/>
        </w:rPr>
      </w:pPr>
      <w:r w:rsidRPr="00F46C5C">
        <w:rPr>
          <w:sz w:val="14"/>
        </w:rPr>
        <w:t xml:space="preserve">The </w:t>
      </w:r>
      <w:r w:rsidRPr="00F46C5C">
        <w:rPr>
          <w:rStyle w:val="StyleUnderline"/>
        </w:rPr>
        <w:t xml:space="preserve">Supreme Court on Thursday </w:t>
      </w:r>
      <w:r w:rsidRPr="00F46C5C">
        <w:rPr>
          <w:rStyle w:val="Emphasis"/>
        </w:rPr>
        <w:t>rejected</w:t>
      </w:r>
      <w:r w:rsidRPr="00F46C5C">
        <w:rPr>
          <w:rStyle w:val="StyleUnderline"/>
        </w:rPr>
        <w:t xml:space="preserve"> the </w:t>
      </w:r>
      <w:r w:rsidRPr="00F46C5C">
        <w:rPr>
          <w:rStyle w:val="Emphasis"/>
        </w:rPr>
        <w:t>Trump administration’s</w:t>
      </w:r>
      <w:r w:rsidRPr="00F46C5C">
        <w:rPr>
          <w:rStyle w:val="StyleUnderline"/>
        </w:rPr>
        <w:t xml:space="preserve"> reading of a key part of the Clean Water Act as creating an “obvious loophole” in its enforcement, and gave a partial </w:t>
      </w:r>
      <w:r w:rsidRPr="00F46C5C">
        <w:rPr>
          <w:rStyle w:val="Emphasis"/>
        </w:rPr>
        <w:t>win</w:t>
      </w:r>
      <w:r w:rsidRPr="00F46C5C">
        <w:rPr>
          <w:rStyle w:val="StyleUnderline"/>
        </w:rPr>
        <w:t xml:space="preserve"> to </w:t>
      </w:r>
      <w:r w:rsidRPr="00F46C5C">
        <w:rPr>
          <w:rStyle w:val="Emphasis"/>
        </w:rPr>
        <w:t>environmentalists</w:t>
      </w:r>
      <w:r w:rsidRPr="00F46C5C">
        <w:rPr>
          <w:rStyle w:val="StyleUnderline"/>
        </w:rPr>
        <w:t xml:space="preserve"> in a case from Hawaii.</w:t>
      </w:r>
    </w:p>
    <w:p w14:paraId="35771535" w14:textId="77777777" w:rsidR="00B83388" w:rsidRPr="00F46C5C" w:rsidRDefault="00B83388" w:rsidP="00B83388">
      <w:pPr>
        <w:rPr>
          <w:sz w:val="14"/>
        </w:rPr>
      </w:pPr>
      <w:r w:rsidRPr="00F46C5C">
        <w:rPr>
          <w:sz w:val="14"/>
        </w:rPr>
        <w:t>The court ruled 6 to 3 that a wastewater treatment plant in Hawaii could not avoid provisions of the act, which regulates the release of pollutants into rivers, lakes and seas, by pumping the pollutants first into groundwater, from which they eventually reach the ocean.</w:t>
      </w:r>
    </w:p>
    <w:p w14:paraId="347551CB" w14:textId="77777777" w:rsidR="00B83388" w:rsidRPr="00F46C5C" w:rsidRDefault="00B83388" w:rsidP="00B83388">
      <w:pPr>
        <w:rPr>
          <w:sz w:val="14"/>
        </w:rPr>
      </w:pPr>
      <w:r w:rsidRPr="00F46C5C">
        <w:rPr>
          <w:sz w:val="14"/>
        </w:rPr>
        <w:t>Justice Stephen G. Breyer’s compromise language said an Environmental Protection Agency permit is required when a discharge is “the functional equivalent” of a direct release into navigable waters.</w:t>
      </w:r>
    </w:p>
    <w:p w14:paraId="13CFB3C9" w14:textId="77777777" w:rsidR="00B83388" w:rsidRPr="00F46C5C" w:rsidRDefault="00B83388" w:rsidP="00B83388">
      <w:pPr>
        <w:rPr>
          <w:rStyle w:val="StyleUnderline"/>
        </w:rPr>
      </w:pPr>
      <w:r w:rsidRPr="00F46C5C">
        <w:rPr>
          <w:rStyle w:val="StyleUnderline"/>
        </w:rPr>
        <w:t xml:space="preserve">While </w:t>
      </w:r>
      <w:r w:rsidRPr="00F46C5C">
        <w:rPr>
          <w:rStyle w:val="Emphasis"/>
        </w:rPr>
        <w:t>environmentalists</w:t>
      </w:r>
      <w:r w:rsidRPr="00F46C5C">
        <w:rPr>
          <w:rStyle w:val="StyleUnderline"/>
        </w:rPr>
        <w:t xml:space="preserve"> had won a </w:t>
      </w:r>
      <w:r w:rsidRPr="00F46C5C">
        <w:rPr>
          <w:rStyle w:val="Emphasis"/>
        </w:rPr>
        <w:t>broader victory</w:t>
      </w:r>
      <w:r w:rsidRPr="00F46C5C">
        <w:rPr>
          <w:rStyle w:val="StyleUnderline"/>
        </w:rPr>
        <w:t xml:space="preserve"> in the lower court, they were </w:t>
      </w:r>
      <w:r w:rsidRPr="00F46C5C">
        <w:rPr>
          <w:rStyle w:val="Emphasis"/>
        </w:rPr>
        <w:t>happy</w:t>
      </w:r>
      <w:r w:rsidRPr="00F46C5C">
        <w:rPr>
          <w:rStyle w:val="StyleUnderline"/>
        </w:rPr>
        <w:t xml:space="preserve"> to accept the Supreme Court’s ruling.</w:t>
      </w:r>
    </w:p>
    <w:p w14:paraId="2230F419" w14:textId="77777777" w:rsidR="00B83388" w:rsidRPr="00F46C5C" w:rsidRDefault="00B83388" w:rsidP="00B83388">
      <w:pPr>
        <w:rPr>
          <w:sz w:val="14"/>
        </w:rPr>
      </w:pPr>
      <w:r w:rsidRPr="00F46C5C">
        <w:rPr>
          <w:sz w:val="14"/>
        </w:rPr>
        <w:t xml:space="preserve">“This </w:t>
      </w:r>
      <w:r w:rsidRPr="00F46C5C">
        <w:rPr>
          <w:rStyle w:val="StyleUnderline"/>
        </w:rPr>
        <w:t xml:space="preserve">decision is a </w:t>
      </w:r>
      <w:r w:rsidRPr="00F46C5C">
        <w:rPr>
          <w:rStyle w:val="Emphasis"/>
        </w:rPr>
        <w:t>huge victory</w:t>
      </w:r>
      <w:r w:rsidRPr="00F46C5C">
        <w:rPr>
          <w:rStyle w:val="StyleUnderline"/>
        </w:rPr>
        <w:t xml:space="preserve"> for clean water,”</w:t>
      </w:r>
      <w:r w:rsidRPr="00F46C5C">
        <w:rPr>
          <w:sz w:val="14"/>
        </w:rPr>
        <w:t xml:space="preserve"> said David Henkin, an attorney for Earthjustice who argued the case. “</w:t>
      </w:r>
      <w:r w:rsidRPr="00F46C5C">
        <w:rPr>
          <w:rStyle w:val="StyleUnderline"/>
        </w:rPr>
        <w:t xml:space="preserve">The Supreme Court has </w:t>
      </w:r>
      <w:r w:rsidRPr="00F46C5C">
        <w:rPr>
          <w:rStyle w:val="Emphasis"/>
        </w:rPr>
        <w:t>rejected</w:t>
      </w:r>
      <w:r w:rsidRPr="00F46C5C">
        <w:rPr>
          <w:rStyle w:val="StyleUnderline"/>
        </w:rPr>
        <w:t xml:space="preserve"> the </w:t>
      </w:r>
      <w:r w:rsidRPr="00F46C5C">
        <w:rPr>
          <w:rStyle w:val="Emphasis"/>
        </w:rPr>
        <w:t>Trump administration’s effort</w:t>
      </w:r>
      <w:r w:rsidRPr="00F46C5C">
        <w:rPr>
          <w:rStyle w:val="StyleUnderline"/>
        </w:rPr>
        <w:t xml:space="preserve"> to blow a big hole in the Clean Water Act’s protections for rivers, lakes and oceans.”</w:t>
      </w:r>
    </w:p>
    <w:p w14:paraId="0A40F706" w14:textId="77777777" w:rsidR="008D6648" w:rsidRPr="00B83388" w:rsidRDefault="008D6648" w:rsidP="008D6648">
      <w:pPr>
        <w:rPr>
          <w:b/>
          <w:bCs/>
        </w:rPr>
      </w:pPr>
    </w:p>
    <w:p w14:paraId="31D0A4B6" w14:textId="5F4D0B51" w:rsidR="000E6A2C" w:rsidRPr="006109A3" w:rsidRDefault="000E6A2C" w:rsidP="000E6A2C">
      <w:pPr>
        <w:pStyle w:val="Heading3"/>
      </w:pPr>
      <w:r>
        <w:t xml:space="preserve">UQ---AT: Barrett </w:t>
      </w:r>
    </w:p>
    <w:p w14:paraId="2C4BACC4" w14:textId="77777777" w:rsidR="000E6A2C" w:rsidRDefault="000E6A2C" w:rsidP="000E6A2C">
      <w:pPr>
        <w:pStyle w:val="Heading4"/>
      </w:pPr>
      <w:r>
        <w:t xml:space="preserve">Barrett is </w:t>
      </w:r>
      <w:r w:rsidRPr="00BF3366">
        <w:rPr>
          <w:u w:val="single"/>
        </w:rPr>
        <w:t>fundamentally</w:t>
      </w:r>
      <w:r>
        <w:t xml:space="preserve"> opposed to abortion.</w:t>
      </w:r>
    </w:p>
    <w:p w14:paraId="6E2F9C17" w14:textId="015F4F24" w:rsidR="000E6A2C" w:rsidRPr="006109A3" w:rsidRDefault="000E6A2C" w:rsidP="000E6A2C">
      <w:r>
        <w:t xml:space="preserve">Amy </w:t>
      </w:r>
      <w:r w:rsidRPr="006109A3">
        <w:rPr>
          <w:rStyle w:val="Style13ptBold"/>
        </w:rPr>
        <w:t>Howe 20</w:t>
      </w:r>
      <w:r>
        <w:t>.</w:t>
      </w:r>
      <w:r w:rsidR="006E08DF">
        <w:t xml:space="preserve"> Writer for SCOTUS Blog</w:t>
      </w:r>
      <w:r>
        <w:t>. "Symposium: Barrett’s record suggests willingness to uphold abortion restrictions." SCOTUS Blog. 10-14-2020. https://www.scotusblog.com/2020/10/symposium-barretts-record-suggests-willingness-to-uphold-abortion-restrictions/. accessed 7-13-2021 //ART</w:t>
      </w:r>
    </w:p>
    <w:p w14:paraId="338403BC" w14:textId="77777777" w:rsidR="000E6A2C" w:rsidRPr="00BF3366" w:rsidRDefault="000E6A2C" w:rsidP="000E6A2C">
      <w:pPr>
        <w:rPr>
          <w:sz w:val="14"/>
        </w:rPr>
      </w:pPr>
      <w:r w:rsidRPr="00BF3366">
        <w:rPr>
          <w:sz w:val="14"/>
        </w:rPr>
        <w:t xml:space="preserve">There appears to be </w:t>
      </w:r>
      <w:r w:rsidRPr="00D84491">
        <w:rPr>
          <w:rStyle w:val="Emphasis"/>
        </w:rPr>
        <w:t>little doubt</w:t>
      </w:r>
      <w:r w:rsidRPr="00D84491">
        <w:rPr>
          <w:rStyle w:val="StyleUnderline"/>
        </w:rPr>
        <w:t xml:space="preserve"> that Barrett is </w:t>
      </w:r>
      <w:r w:rsidRPr="00D84491">
        <w:rPr>
          <w:rStyle w:val="Emphasis"/>
        </w:rPr>
        <w:t>personally opposed</w:t>
      </w:r>
      <w:r w:rsidRPr="00D84491">
        <w:rPr>
          <w:rStyle w:val="StyleUnderline"/>
        </w:rPr>
        <w:t xml:space="preserve"> to </w:t>
      </w:r>
      <w:r w:rsidRPr="00D84491">
        <w:rPr>
          <w:rStyle w:val="Emphasis"/>
        </w:rPr>
        <w:t>abortion</w:t>
      </w:r>
      <w:r w:rsidRPr="00D84491">
        <w:rPr>
          <w:rStyle w:val="StyleUnderline"/>
        </w:rPr>
        <w:t xml:space="preserve">. Her </w:t>
      </w:r>
      <w:r w:rsidRPr="00D84491">
        <w:rPr>
          <w:rStyle w:val="Emphasis"/>
        </w:rPr>
        <w:t>record</w:t>
      </w:r>
      <w:r w:rsidRPr="00D84491">
        <w:rPr>
          <w:rStyle w:val="StyleUnderline"/>
        </w:rPr>
        <w:t xml:space="preserve"> as a judge suggests that she would likely vote to </w:t>
      </w:r>
      <w:r w:rsidRPr="00D84491">
        <w:rPr>
          <w:rStyle w:val="Emphasis"/>
        </w:rPr>
        <w:t>uphold</w:t>
      </w:r>
      <w:r w:rsidRPr="00D84491">
        <w:rPr>
          <w:rStyle w:val="StyleUnderline"/>
        </w:rPr>
        <w:t xml:space="preserve"> state laws that make it </w:t>
      </w:r>
      <w:r w:rsidRPr="00D84491">
        <w:rPr>
          <w:rStyle w:val="Emphasis"/>
        </w:rPr>
        <w:t>more difficult</w:t>
      </w:r>
      <w:r w:rsidRPr="00D84491">
        <w:rPr>
          <w:rStyle w:val="StyleUnderline"/>
        </w:rPr>
        <w:t xml:space="preserve"> for women to obtain an abortion</w:t>
      </w:r>
      <w:r w:rsidRPr="00BF3366">
        <w:rPr>
          <w:sz w:val="14"/>
        </w:rPr>
        <w:t>, but it is harder to predict whether she would vote to overturn Roe altogether – and the hearings have not shed much new light on this question.</w:t>
      </w:r>
    </w:p>
    <w:p w14:paraId="6A9013FE" w14:textId="77777777" w:rsidR="000E6A2C" w:rsidRPr="00BF3366" w:rsidRDefault="000E6A2C" w:rsidP="000E6A2C">
      <w:pPr>
        <w:rPr>
          <w:sz w:val="14"/>
        </w:rPr>
      </w:pPr>
      <w:r w:rsidRPr="00BF3366">
        <w:rPr>
          <w:sz w:val="14"/>
        </w:rPr>
        <w:t xml:space="preserve">Unlike other Supreme Court nominees in the past, </w:t>
      </w:r>
      <w:r w:rsidRPr="00D84491">
        <w:rPr>
          <w:rStyle w:val="StyleUnderline"/>
        </w:rPr>
        <w:t xml:space="preserve">Barrett has </w:t>
      </w:r>
      <w:r w:rsidRPr="00D84491">
        <w:rPr>
          <w:rStyle w:val="Emphasis"/>
        </w:rPr>
        <w:t>not been shy</w:t>
      </w:r>
      <w:r w:rsidRPr="00D84491">
        <w:rPr>
          <w:rStyle w:val="StyleUnderline"/>
        </w:rPr>
        <w:t xml:space="preserve"> about publicly voicing her </w:t>
      </w:r>
      <w:r w:rsidRPr="00D84491">
        <w:rPr>
          <w:rStyle w:val="Emphasis"/>
        </w:rPr>
        <w:t>personal opposition</w:t>
      </w:r>
      <w:r w:rsidRPr="00D84491">
        <w:rPr>
          <w:rStyle w:val="StyleUnderline"/>
        </w:rPr>
        <w:t xml:space="preserve"> to abortion</w:t>
      </w:r>
      <w:r w:rsidRPr="00BF3366">
        <w:rPr>
          <w:sz w:val="14"/>
        </w:rPr>
        <w:t xml:space="preserve">. As The Guardian reported, </w:t>
      </w:r>
      <w:r w:rsidRPr="00BF3366">
        <w:rPr>
          <w:rStyle w:val="StyleUnderline"/>
        </w:rPr>
        <w:t>Barrett’s name was attached to a two-page advertisement, sponsored by a local anti-abortion group, condemning Roe</w:t>
      </w:r>
      <w:r w:rsidRPr="00BF3366">
        <w:rPr>
          <w:sz w:val="14"/>
        </w:rPr>
        <w:t xml:space="preserve"> in the local South Bend, Indiana, newspaper in 2006. On one page, the ad displayed a quote from the late Justice Byron White, calling the court’s decision in Roe an “exercise of raw judicial power.” “It’s time to put an end to the barbaric legacy of Roe v. Wade and restore laws that protect the lives of unborn children,” the text of the advertisement argued. The opposite page of the ad listed over 1,000 names, including Barrett and her husband, below a quote identifying them as local citizens who “oppose abortion on demand and defend the right to life from fertilization to natural death.” “Please continue to pray to end abortion,” the ad implored.</w:t>
      </w:r>
    </w:p>
    <w:p w14:paraId="345BE92A" w14:textId="77777777" w:rsidR="000E6A2C" w:rsidRPr="00BF3366" w:rsidRDefault="000E6A2C" w:rsidP="000E6A2C">
      <w:pPr>
        <w:rPr>
          <w:sz w:val="14"/>
        </w:rPr>
      </w:pPr>
      <w:r w:rsidRPr="00BF3366">
        <w:rPr>
          <w:sz w:val="14"/>
        </w:rPr>
        <w:t>On the questionnaire that accompanied her 2017 hearing for her confirmation as a judge on the U.S. Court of Appeals for the 7th Circuit, Barrett indicated that as a law professor at Notre Dame she was a member of University Faculty for Life, an organization whose website indicates that it “seeks to promote the prolife cause at Notre Dame.”</w:t>
      </w:r>
    </w:p>
    <w:p w14:paraId="450CCDB2" w14:textId="77777777" w:rsidR="000E6A2C" w:rsidRPr="00BF3366" w:rsidRDefault="000E6A2C" w:rsidP="000E6A2C">
      <w:pPr>
        <w:rPr>
          <w:sz w:val="14"/>
        </w:rPr>
      </w:pPr>
      <w:r w:rsidRPr="00BF3366">
        <w:rPr>
          <w:rStyle w:val="StyleUnderline"/>
        </w:rPr>
        <w:t xml:space="preserve">During her time at Notre Dame, Barrett </w:t>
      </w:r>
      <w:r w:rsidRPr="00BF3366">
        <w:rPr>
          <w:rStyle w:val="Emphasis"/>
        </w:rPr>
        <w:t>signed</w:t>
      </w:r>
      <w:r w:rsidRPr="00BF3366">
        <w:rPr>
          <w:rStyle w:val="StyleUnderline"/>
        </w:rPr>
        <w:t xml:space="preserve"> two letters that also suggest an </w:t>
      </w:r>
      <w:r w:rsidRPr="00BF3366">
        <w:rPr>
          <w:rStyle w:val="Emphasis"/>
        </w:rPr>
        <w:t>opposition</w:t>
      </w:r>
      <w:r w:rsidRPr="00BF3366">
        <w:rPr>
          <w:rStyle w:val="StyleUnderline"/>
        </w:rPr>
        <w:t xml:space="preserve"> to abortion. The first was an April 2012 letter regarding the accommodation offered by the Obama administration to the Affordable Care Act’s birth-control mandate. </w:t>
      </w:r>
      <w:r w:rsidRPr="00BF3366">
        <w:rPr>
          <w:rStyle w:val="Emphasis"/>
        </w:rPr>
        <w:t>Religious employers</w:t>
      </w:r>
      <w:r w:rsidRPr="00BF3366">
        <w:rPr>
          <w:rStyle w:val="StyleUnderline"/>
        </w:rPr>
        <w:t xml:space="preserve"> objected to the mandate, on the ground that providing their </w:t>
      </w:r>
      <w:r w:rsidRPr="00BF3366">
        <w:rPr>
          <w:rStyle w:val="Emphasis"/>
        </w:rPr>
        <w:t>female employees</w:t>
      </w:r>
      <w:r w:rsidRPr="00BF3366">
        <w:rPr>
          <w:rStyle w:val="StyleUnderline"/>
        </w:rPr>
        <w:t xml:space="preserve"> with health insurance that covered some types of </w:t>
      </w:r>
      <w:r w:rsidRPr="00BF3366">
        <w:rPr>
          <w:rStyle w:val="Emphasis"/>
        </w:rPr>
        <w:t>contraceptives</w:t>
      </w:r>
      <w:r w:rsidRPr="00BF3366">
        <w:rPr>
          <w:rStyle w:val="StyleUnderline"/>
        </w:rPr>
        <w:t xml:space="preserve"> would effectively make them </w:t>
      </w:r>
      <w:r w:rsidRPr="00BF3366">
        <w:rPr>
          <w:rStyle w:val="Emphasis"/>
        </w:rPr>
        <w:t>complicit</w:t>
      </w:r>
      <w:r w:rsidRPr="00BF3366">
        <w:rPr>
          <w:rStyle w:val="StyleUnderline"/>
        </w:rPr>
        <w:t xml:space="preserve"> in abortion.</w:t>
      </w:r>
      <w:r w:rsidRPr="00BF3366">
        <w:rPr>
          <w:sz w:val="14"/>
        </w:rPr>
        <w:t xml:space="preserve"> In an effort to address these concerns, the Obama administration offered an accommodation for religious institutions, allowing them to opt out by filling out a form. </w:t>
      </w:r>
      <w:r w:rsidRPr="00BF3366">
        <w:rPr>
          <w:rStyle w:val="StyleUnderline"/>
        </w:rPr>
        <w:t xml:space="preserve">The letter </w:t>
      </w:r>
      <w:r w:rsidRPr="00BF3366">
        <w:rPr>
          <w:rStyle w:val="Emphasis"/>
        </w:rPr>
        <w:t>condemned</w:t>
      </w:r>
      <w:r w:rsidRPr="00BF3366">
        <w:rPr>
          <w:rStyle w:val="StyleUnderline"/>
        </w:rPr>
        <w:t xml:space="preserve"> the accommodation as “no compromise,” and it noted that the </w:t>
      </w:r>
      <w:r w:rsidRPr="00BF3366">
        <w:rPr>
          <w:rStyle w:val="Emphasis"/>
        </w:rPr>
        <w:t>original opposition</w:t>
      </w:r>
      <w:r w:rsidRPr="00BF3366">
        <w:rPr>
          <w:rStyle w:val="StyleUnderline"/>
        </w:rPr>
        <w:t xml:space="preserve"> to the mandate had arisen because the mandate would require religious employers to “provide insurance that covered services” – such as “</w:t>
      </w:r>
      <w:r w:rsidRPr="00BF3366">
        <w:rPr>
          <w:rStyle w:val="Emphasis"/>
        </w:rPr>
        <w:t>abortion-inducing drugs</w:t>
      </w:r>
      <w:r w:rsidRPr="00BF3366">
        <w:rPr>
          <w:rStyle w:val="StyleUnderline"/>
        </w:rPr>
        <w:t xml:space="preserve">, sterilization, and </w:t>
      </w:r>
      <w:r w:rsidRPr="00BF3366">
        <w:rPr>
          <w:rStyle w:val="Emphasis"/>
        </w:rPr>
        <w:t>contraception</w:t>
      </w:r>
      <w:r w:rsidRPr="00BF3366">
        <w:rPr>
          <w:rStyle w:val="StyleUnderline"/>
        </w:rPr>
        <w:t xml:space="preserve">” that they “regard as </w:t>
      </w:r>
      <w:r w:rsidRPr="00BF3366">
        <w:rPr>
          <w:rStyle w:val="Emphasis"/>
        </w:rPr>
        <w:t>gravely immoral</w:t>
      </w:r>
      <w:r w:rsidRPr="00BF3366">
        <w:rPr>
          <w:rStyle w:val="StyleUnderline"/>
        </w:rPr>
        <w:t xml:space="preserve"> and </w:t>
      </w:r>
      <w:r w:rsidRPr="00BF3366">
        <w:rPr>
          <w:rStyle w:val="Emphasis"/>
        </w:rPr>
        <w:t>unjust</w:t>
      </w:r>
      <w:r w:rsidRPr="00BF3366">
        <w:rPr>
          <w:rStyle w:val="StyleUnderline"/>
        </w:rPr>
        <w:t>.”</w:t>
      </w:r>
      <w:r w:rsidRPr="00BF3366">
        <w:rPr>
          <w:sz w:val="14"/>
        </w:rPr>
        <w:t xml:space="preserve"> On the questionnaire submitted to the Senate Judiciary Committee in connection with her nomination to the Supreme Court, Barrett indicated that she had signed the letter as a “faculty member of a religious institution” – at least implying that she might not fully agree with the views expressed in the letter, but nonetheless signed on to the letter as part of her job. However, the letter itself makes clear, above the signature block, that the affiliations of the individuals who signed the letter were provided “for identification purposes only.”</w:t>
      </w:r>
    </w:p>
    <w:p w14:paraId="19F540D2" w14:textId="39994E08" w:rsidR="009E144D" w:rsidRDefault="006D0E9F" w:rsidP="009E144D">
      <w:pPr>
        <w:pStyle w:val="Heading3"/>
      </w:pPr>
      <w:r>
        <w:t xml:space="preserve">UQ---AT: </w:t>
      </w:r>
      <w:r w:rsidR="009E144D">
        <w:t xml:space="preserve">Kavanaugh </w:t>
      </w:r>
    </w:p>
    <w:p w14:paraId="70C47743" w14:textId="77777777" w:rsidR="009E144D" w:rsidRDefault="009E144D" w:rsidP="009E144D"/>
    <w:p w14:paraId="3C204C06" w14:textId="77777777" w:rsidR="009E144D" w:rsidRDefault="009E144D" w:rsidP="009E144D">
      <w:pPr>
        <w:pStyle w:val="Heading4"/>
      </w:pPr>
      <w:r>
        <w:t xml:space="preserve">Kavanaugh </w:t>
      </w:r>
      <w:r w:rsidRPr="00B540E2">
        <w:rPr>
          <w:u w:val="single"/>
        </w:rPr>
        <w:t>will overturn</w:t>
      </w:r>
      <w:r>
        <w:t xml:space="preserve"> Roe – his </w:t>
      </w:r>
      <w:r w:rsidRPr="00B540E2">
        <w:rPr>
          <w:u w:val="single"/>
        </w:rPr>
        <w:t>previous decisions</w:t>
      </w:r>
      <w:r>
        <w:t xml:space="preserve"> indicate he is </w:t>
      </w:r>
      <w:r w:rsidRPr="00B540E2">
        <w:rPr>
          <w:u w:val="single"/>
        </w:rPr>
        <w:t>very willing</w:t>
      </w:r>
      <w:r>
        <w:t xml:space="preserve"> to </w:t>
      </w:r>
      <w:r w:rsidRPr="00B540E2">
        <w:rPr>
          <w:u w:val="single"/>
        </w:rPr>
        <w:t>overrule precedent</w:t>
      </w:r>
      <w:r>
        <w:t xml:space="preserve"> in </w:t>
      </w:r>
      <w:r w:rsidRPr="00B540E2">
        <w:rPr>
          <w:u w:val="single"/>
        </w:rPr>
        <w:t>questionable ways</w:t>
      </w:r>
      <w:r>
        <w:t xml:space="preserve"> for </w:t>
      </w:r>
      <w:r w:rsidRPr="00B540E2">
        <w:rPr>
          <w:u w:val="single"/>
        </w:rPr>
        <w:t>trivial reasons</w:t>
      </w:r>
    </w:p>
    <w:p w14:paraId="3E115C05" w14:textId="77777777" w:rsidR="009E144D" w:rsidRPr="001E6A9C" w:rsidRDefault="009E144D" w:rsidP="009E144D">
      <w:r w:rsidRPr="00B540E2">
        <w:rPr>
          <w:b/>
          <w:bCs/>
          <w:sz w:val="26"/>
          <w:szCs w:val="26"/>
        </w:rPr>
        <w:t>Millhiser 5/18</w:t>
      </w:r>
      <w:r>
        <w:t xml:space="preserve"> - s</w:t>
      </w:r>
      <w:r w:rsidRPr="00B540E2">
        <w:t>enior correspondent at Vox, where he focuses on the Supreme Court, the Constitution, and the decline of liberal democracy in the United States</w:t>
      </w:r>
      <w:r>
        <w:t xml:space="preserve"> (Ian </w:t>
      </w:r>
      <w:r w:rsidRPr="00B540E2">
        <w:t>Millhiser</w:t>
      </w:r>
      <w:r>
        <w:t>, Vox, “</w:t>
      </w:r>
      <w:r w:rsidRPr="00B540E2">
        <w:t>Brett Kavanaugh’s latest decision should alarm liberals</w:t>
      </w:r>
      <w:r>
        <w:t xml:space="preserve">”, May 18, 2021, </w:t>
      </w:r>
      <w:hyperlink r:id="rId47" w:history="1">
        <w:r w:rsidRPr="00DE1CB3">
          <w:rPr>
            <w:rStyle w:val="Hyperlink"/>
          </w:rPr>
          <w:t>https://www.vox.com/2021/5/18/22440256/brett-kavanaugh-supreme-court-edwards-vannoy-abortion-criminal-justice-constitution-stare-decisis</w:t>
        </w:r>
      </w:hyperlink>
      <w:r>
        <w:t xml:space="preserve"> )//RG</w:t>
      </w:r>
    </w:p>
    <w:p w14:paraId="3B03FD7D" w14:textId="77777777" w:rsidR="009E144D" w:rsidRPr="003B7FAF" w:rsidRDefault="009E144D" w:rsidP="009E144D">
      <w:pPr>
        <w:rPr>
          <w:u w:val="single"/>
        </w:rPr>
      </w:pPr>
      <w:r w:rsidRPr="003B7FAF">
        <w:rPr>
          <w:u w:val="single"/>
        </w:rPr>
        <w:t>The Supreme Court took two actions</w:t>
      </w:r>
      <w:r w:rsidRPr="00897069">
        <w:rPr>
          <w:sz w:val="16"/>
        </w:rPr>
        <w:t xml:space="preserve"> on Monday </w:t>
      </w:r>
      <w:r w:rsidRPr="003B7FAF">
        <w:rPr>
          <w:u w:val="single"/>
        </w:rPr>
        <w:t xml:space="preserve">that hint that many Democrats’ worst fears about the </w:t>
      </w:r>
      <w:r w:rsidRPr="00897069">
        <w:rPr>
          <w:sz w:val="16"/>
        </w:rPr>
        <w:t>Court’s</w:t>
      </w:r>
      <w:r w:rsidRPr="003B7FAF">
        <w:rPr>
          <w:u w:val="single"/>
        </w:rPr>
        <w:t xml:space="preserve"> 6-3 Republican majority might come true.</w:t>
      </w:r>
    </w:p>
    <w:p w14:paraId="23207DCD" w14:textId="77777777" w:rsidR="009E144D" w:rsidRPr="00897069" w:rsidRDefault="009E144D" w:rsidP="009E144D">
      <w:pPr>
        <w:rPr>
          <w:sz w:val="16"/>
        </w:rPr>
      </w:pPr>
      <w:r w:rsidRPr="003B7FAF">
        <w:rPr>
          <w:u w:val="single"/>
        </w:rPr>
        <w:t>The first was the Court’s announcement that it will hear Dobbs v. Jackson Women’s Health Organization</w:t>
      </w:r>
      <w:r w:rsidRPr="00897069">
        <w:rPr>
          <w:sz w:val="16"/>
        </w:rPr>
        <w:t xml:space="preserve">, a challenge to a Mississippi law banning nearly all abortions after 15 weeks of pregnancy. </w:t>
      </w:r>
      <w:r w:rsidRPr="003B7FAF">
        <w:rPr>
          <w:u w:val="single"/>
        </w:rPr>
        <w:t>Dobbs is</w:t>
      </w:r>
      <w:r w:rsidRPr="00897069">
        <w:rPr>
          <w:sz w:val="16"/>
        </w:rPr>
        <w:t xml:space="preserve"> potentially </w:t>
      </w:r>
      <w:r w:rsidRPr="003B7FAF">
        <w:rPr>
          <w:u w:val="single"/>
        </w:rPr>
        <w:t>an existential threat to the constitutional right to an abortion, and it tees up the question of whether this Court is willing to overrule</w:t>
      </w:r>
      <w:r w:rsidRPr="00897069">
        <w:rPr>
          <w:sz w:val="16"/>
        </w:rPr>
        <w:t xml:space="preserve"> venerable decisions like </w:t>
      </w:r>
      <w:r w:rsidRPr="003B7FAF">
        <w:rPr>
          <w:u w:val="single"/>
        </w:rPr>
        <w:t>Roe v. Wade</w:t>
      </w:r>
      <w:r w:rsidRPr="00897069">
        <w:rPr>
          <w:sz w:val="16"/>
        </w:rPr>
        <w:t>, which are beloved by liberals and loathed by conservatives.</w:t>
      </w:r>
    </w:p>
    <w:p w14:paraId="3086EFB3" w14:textId="77777777" w:rsidR="009E144D" w:rsidRPr="003B7FAF" w:rsidRDefault="009E144D" w:rsidP="009E144D">
      <w:pPr>
        <w:jc w:val="both"/>
        <w:rPr>
          <w:u w:val="single"/>
        </w:rPr>
      </w:pPr>
      <w:r w:rsidRPr="003B7FAF">
        <w:rPr>
          <w:u w:val="single"/>
        </w:rPr>
        <w:t xml:space="preserve">The second action involved a more obscure case. Last year, in Ramos v. Louisiana, the </w:t>
      </w:r>
      <w:r w:rsidRPr="00897069">
        <w:rPr>
          <w:sz w:val="16"/>
        </w:rPr>
        <w:t xml:space="preserve">Supreme </w:t>
      </w:r>
      <w:r w:rsidRPr="003B7FAF">
        <w:rPr>
          <w:u w:val="single"/>
        </w:rPr>
        <w:t>Court held that no one could be convicted of a “serious crime” unless a jury voted unanimously to convict them</w:t>
      </w:r>
      <w:r w:rsidRPr="00897069">
        <w:rPr>
          <w:sz w:val="16"/>
        </w:rPr>
        <w:t xml:space="preserve">. On Monday, </w:t>
      </w:r>
      <w:r w:rsidRPr="003B7FAF">
        <w:rPr>
          <w:u w:val="single"/>
        </w:rPr>
        <w:t>the</w:t>
      </w:r>
      <w:r w:rsidRPr="00897069">
        <w:rPr>
          <w:sz w:val="16"/>
        </w:rPr>
        <w:t xml:space="preserve"> Supreme </w:t>
      </w:r>
      <w:r w:rsidRPr="003B7FAF">
        <w:rPr>
          <w:u w:val="single"/>
        </w:rPr>
        <w:t>Court held in Edwards v. Vannoy that</w:t>
      </w:r>
      <w:r w:rsidRPr="00897069">
        <w:rPr>
          <w:sz w:val="16"/>
        </w:rPr>
        <w:t xml:space="preserve"> Ramos is not retroactive — meaning that </w:t>
      </w:r>
      <w:r w:rsidRPr="003B7FAF">
        <w:rPr>
          <w:u w:val="single"/>
        </w:rPr>
        <w:t>nearly all people convicted by non-unanimous jury verdicts before Ramos</w:t>
      </w:r>
      <w:r w:rsidRPr="00897069">
        <w:rPr>
          <w:sz w:val="16"/>
        </w:rPr>
        <w:t xml:space="preserve"> was decided </w:t>
      </w:r>
      <w:r w:rsidRPr="003B7FAF">
        <w:rPr>
          <w:u w:val="single"/>
        </w:rPr>
        <w:t>will not benefit from the Ramos decision.</w:t>
      </w:r>
    </w:p>
    <w:p w14:paraId="43A671C8" w14:textId="77777777" w:rsidR="009E144D" w:rsidRPr="003B7FAF" w:rsidRDefault="009E144D" w:rsidP="009E144D">
      <w:pPr>
        <w:rPr>
          <w:u w:val="single"/>
        </w:rPr>
      </w:pPr>
      <w:r w:rsidRPr="00897069">
        <w:rPr>
          <w:sz w:val="16"/>
        </w:rPr>
        <w:t xml:space="preserve">On the surface, the Court’s decision to hear a major abortion case, and its decision not to apply one of its criminal justice precedents retroactively, may appear to have little in common. But </w:t>
      </w:r>
      <w:r w:rsidRPr="003B7FAF">
        <w:rPr>
          <w:u w:val="single"/>
        </w:rPr>
        <w:t xml:space="preserve">taken together, they foreshadow a world where </w:t>
      </w:r>
      <w:r w:rsidRPr="003B7FAF">
        <w:rPr>
          <w:b/>
          <w:bCs/>
          <w:u w:val="single"/>
        </w:rPr>
        <w:t>the Court’s new majority is willing to overturn longstanding precedents</w:t>
      </w:r>
      <w:r w:rsidRPr="00897069">
        <w:rPr>
          <w:b/>
          <w:bCs/>
          <w:sz w:val="16"/>
        </w:rPr>
        <w:t>,</w:t>
      </w:r>
      <w:r w:rsidRPr="00897069">
        <w:rPr>
          <w:sz w:val="16"/>
        </w:rPr>
        <w:t xml:space="preserve"> </w:t>
      </w:r>
      <w:r w:rsidRPr="003B7FAF">
        <w:rPr>
          <w:u w:val="single"/>
        </w:rPr>
        <w:t>potentially with little justification</w:t>
      </w:r>
      <w:r w:rsidRPr="00897069">
        <w:rPr>
          <w:sz w:val="16"/>
        </w:rPr>
        <w:t xml:space="preserve"> for doing so other </w:t>
      </w:r>
      <w:r w:rsidRPr="003B7FAF">
        <w:rPr>
          <w:u w:val="single"/>
        </w:rPr>
        <w:t>than that the</w:t>
      </w:r>
      <w:r w:rsidRPr="00897069">
        <w:rPr>
          <w:sz w:val="16"/>
        </w:rPr>
        <w:t xml:space="preserve"> Court’s </w:t>
      </w:r>
      <w:r w:rsidRPr="003B7FAF">
        <w:rPr>
          <w:u w:val="single"/>
        </w:rPr>
        <w:t>Republican majority would prefer to overrule liberal decisions such as Roe.</w:t>
      </w:r>
    </w:p>
    <w:p w14:paraId="6367D1A2" w14:textId="77777777" w:rsidR="009E144D" w:rsidRPr="003B7FAF" w:rsidRDefault="009E144D" w:rsidP="009E144D">
      <w:pPr>
        <w:rPr>
          <w:u w:val="single"/>
        </w:rPr>
      </w:pPr>
      <w:r w:rsidRPr="00897069">
        <w:rPr>
          <w:sz w:val="16"/>
        </w:rPr>
        <w:t xml:space="preserve">Because here’s the thing: Edwards did not simply limit the scope of Ramos. Justice Brett </w:t>
      </w:r>
      <w:r w:rsidRPr="003B7FAF">
        <w:rPr>
          <w:u w:val="single"/>
        </w:rPr>
        <w:t>Kavanaugh’s</w:t>
      </w:r>
      <w:r w:rsidRPr="00897069">
        <w:rPr>
          <w:sz w:val="16"/>
        </w:rPr>
        <w:t xml:space="preserve"> </w:t>
      </w:r>
      <w:r w:rsidRPr="003B7FAF">
        <w:rPr>
          <w:u w:val="single"/>
        </w:rPr>
        <w:t>majority opinion</w:t>
      </w:r>
      <w:r w:rsidRPr="00897069">
        <w:rPr>
          <w:sz w:val="16"/>
        </w:rPr>
        <w:t xml:space="preserve"> also </w:t>
      </w:r>
      <w:r w:rsidRPr="003B7FAF">
        <w:rPr>
          <w:u w:val="single"/>
        </w:rPr>
        <w:t>overruled a 32-year-old decision governing when the Supreme Court’s precedents apply retroactively. Kavanaugh did so</w:t>
      </w:r>
      <w:r w:rsidRPr="00897069">
        <w:rPr>
          <w:sz w:val="16"/>
        </w:rPr>
        <w:t xml:space="preserve">, moreover, </w:t>
      </w:r>
      <w:r w:rsidRPr="003B7FAF">
        <w:rPr>
          <w:u w:val="single"/>
        </w:rPr>
        <w:t xml:space="preserve">without following </w:t>
      </w:r>
      <w:r w:rsidRPr="00897069">
        <w:rPr>
          <w:sz w:val="16"/>
        </w:rPr>
        <w:t>the</w:t>
      </w:r>
      <w:r w:rsidRPr="003B7FAF">
        <w:rPr>
          <w:u w:val="single"/>
        </w:rPr>
        <w:t xml:space="preserve"> ordinary procedures</w:t>
      </w:r>
      <w:r w:rsidRPr="00897069">
        <w:rPr>
          <w:sz w:val="16"/>
        </w:rPr>
        <w:t xml:space="preserve"> that the Court normally follows before overruling one of its previous decisions. </w:t>
      </w:r>
      <w:r w:rsidRPr="003B7FAF">
        <w:rPr>
          <w:u w:val="single"/>
        </w:rPr>
        <w:t>As</w:t>
      </w:r>
      <w:r w:rsidRPr="00897069">
        <w:rPr>
          <w:sz w:val="16"/>
        </w:rPr>
        <w:t xml:space="preserve"> Justice Elena </w:t>
      </w:r>
      <w:r w:rsidRPr="003B7FAF">
        <w:rPr>
          <w:u w:val="single"/>
        </w:rPr>
        <w:t xml:space="preserve">Kagan points out </w:t>
      </w:r>
      <w:r w:rsidRPr="00897069">
        <w:rPr>
          <w:sz w:val="16"/>
        </w:rPr>
        <w:t xml:space="preserve">in dissent, </w:t>
      </w:r>
      <w:r w:rsidRPr="003B7FAF">
        <w:rPr>
          <w:u w:val="single"/>
        </w:rPr>
        <w:t>no one asked the Court to overrule anything</w:t>
      </w:r>
      <w:r w:rsidRPr="00897069">
        <w:rPr>
          <w:sz w:val="16"/>
        </w:rPr>
        <w:t xml:space="preserve"> in Edwards, </w:t>
      </w:r>
      <w:r w:rsidRPr="003B7FAF">
        <w:rPr>
          <w:u w:val="single"/>
        </w:rPr>
        <w:t>and the Court “usually confines itself to the issues raised and briefed by the parties.”</w:t>
      </w:r>
    </w:p>
    <w:p w14:paraId="20E214BC" w14:textId="77777777" w:rsidR="009E144D" w:rsidRPr="003B7FAF" w:rsidRDefault="009E144D" w:rsidP="009E144D">
      <w:pPr>
        <w:rPr>
          <w:u w:val="single"/>
        </w:rPr>
      </w:pPr>
      <w:r w:rsidRPr="003B7FAF">
        <w:rPr>
          <w:u w:val="single"/>
        </w:rPr>
        <w:t>Edwards</w:t>
      </w:r>
      <w:r w:rsidRPr="00897069">
        <w:rPr>
          <w:sz w:val="16"/>
        </w:rPr>
        <w:t xml:space="preserve">, moreover, </w:t>
      </w:r>
      <w:r w:rsidRPr="003B7FAF">
        <w:rPr>
          <w:u w:val="single"/>
        </w:rPr>
        <w:t xml:space="preserve">is the </w:t>
      </w:r>
      <w:r w:rsidRPr="003B7FAF">
        <w:rPr>
          <w:b/>
          <w:bCs/>
          <w:u w:val="single"/>
        </w:rPr>
        <w:t>second time in less than a month</w:t>
      </w:r>
      <w:r w:rsidRPr="003B7FAF">
        <w:rPr>
          <w:u w:val="single"/>
        </w:rPr>
        <w:t xml:space="preserve"> that Kavanaugh authored a majority opinion that </w:t>
      </w:r>
      <w:r w:rsidRPr="003B7FAF">
        <w:rPr>
          <w:b/>
          <w:bCs/>
          <w:u w:val="single"/>
        </w:rPr>
        <w:t>overrules a prior decision without following the Court’s normal procedures</w:t>
      </w:r>
      <w:r w:rsidRPr="003B7FAF">
        <w:rPr>
          <w:u w:val="single"/>
        </w:rPr>
        <w:t>. In late April, Kavanaugh handed down a decision in Jones v. Mississippi that</w:t>
      </w:r>
      <w:r w:rsidRPr="00897069">
        <w:rPr>
          <w:sz w:val="16"/>
        </w:rPr>
        <w:t xml:space="preserve"> effectively </w:t>
      </w:r>
      <w:r w:rsidRPr="003B7FAF">
        <w:rPr>
          <w:u w:val="single"/>
        </w:rPr>
        <w:t>overruled a 2016 decision establishing that nearly all juvenile offenders may not be sentenced to life without parole.</w:t>
      </w:r>
    </w:p>
    <w:p w14:paraId="1C4244D2" w14:textId="77777777" w:rsidR="009E144D" w:rsidRPr="003B7FAF" w:rsidRDefault="009E144D" w:rsidP="009E144D">
      <w:pPr>
        <w:rPr>
          <w:u w:val="single"/>
        </w:rPr>
      </w:pPr>
      <w:r w:rsidRPr="00897069">
        <w:rPr>
          <w:sz w:val="16"/>
        </w:rPr>
        <w:t xml:space="preserve">But </w:t>
      </w:r>
      <w:r w:rsidRPr="003B7FAF">
        <w:rPr>
          <w:u w:val="single"/>
        </w:rPr>
        <w:t>Jones overruled this</w:t>
      </w:r>
      <w:r w:rsidRPr="00897069">
        <w:rPr>
          <w:sz w:val="16"/>
        </w:rPr>
        <w:t xml:space="preserve"> 2016 decision </w:t>
      </w:r>
      <w:r w:rsidRPr="005976B6">
        <w:rPr>
          <w:u w:val="single"/>
        </w:rPr>
        <w:t>in</w:t>
      </w:r>
      <w:r w:rsidRPr="003B7FAF">
        <w:rPr>
          <w:u w:val="single"/>
        </w:rPr>
        <w:t xml:space="preserve"> such an oblique and underhanded way that several of Kavanaugh’s colleagues came </w:t>
      </w:r>
      <w:r w:rsidRPr="00897069">
        <w:rPr>
          <w:sz w:val="16"/>
        </w:rPr>
        <w:t xml:space="preserve">very </w:t>
      </w:r>
      <w:r w:rsidRPr="003B7FAF">
        <w:rPr>
          <w:u w:val="single"/>
        </w:rPr>
        <w:t>close to accusing him of lying</w:t>
      </w:r>
      <w:r w:rsidRPr="00897069">
        <w:rPr>
          <w:sz w:val="16"/>
        </w:rPr>
        <w:t xml:space="preserve"> about what he was doing. </w:t>
      </w:r>
      <w:r w:rsidRPr="003B7FAF">
        <w:rPr>
          <w:u w:val="single"/>
        </w:rPr>
        <w:t>Even</w:t>
      </w:r>
      <w:r w:rsidRPr="00897069">
        <w:rPr>
          <w:sz w:val="16"/>
        </w:rPr>
        <w:t xml:space="preserve"> Justice Clarence </w:t>
      </w:r>
      <w:r w:rsidRPr="003B7FAF">
        <w:rPr>
          <w:u w:val="single"/>
        </w:rPr>
        <w:t>Thomas</w:t>
      </w:r>
      <w:r w:rsidRPr="00897069">
        <w:rPr>
          <w:sz w:val="16"/>
        </w:rPr>
        <w:t xml:space="preserve">, the Court’s most conservative member, </w:t>
      </w:r>
      <w:r w:rsidRPr="003B7FAF">
        <w:rPr>
          <w:u w:val="single"/>
        </w:rPr>
        <w:t>chided Kavanaugh for overruling a previous decision “in substance but not in name.”</w:t>
      </w:r>
    </w:p>
    <w:p w14:paraId="3556DB92" w14:textId="77777777" w:rsidR="009E144D" w:rsidRPr="005976B6" w:rsidRDefault="009E144D" w:rsidP="009E144D">
      <w:pPr>
        <w:rPr>
          <w:sz w:val="16"/>
        </w:rPr>
      </w:pPr>
      <w:r w:rsidRPr="003B7FAF">
        <w:rPr>
          <w:u w:val="single"/>
        </w:rPr>
        <w:t>The Court historically has been very reluctant to overrule precedents</w:t>
      </w:r>
      <w:r w:rsidRPr="005976B6">
        <w:rPr>
          <w:sz w:val="16"/>
        </w:rPr>
        <w:t>, both because past justices understood that the law should be predictable, and because strong norms against overruling past decisions help prevent the Supreme Court from becoming a purely partisan prize — tossing out decades’ worth of settled doctrines every time a different political party gains control of the Court.</w:t>
      </w:r>
    </w:p>
    <w:p w14:paraId="60323B1E" w14:textId="77777777" w:rsidR="009E144D" w:rsidRDefault="009E144D" w:rsidP="009E144D">
      <w:r w:rsidRPr="003B7FAF">
        <w:rPr>
          <w:b/>
          <w:bCs/>
          <w:u w:val="single"/>
        </w:rPr>
        <w:t>But Kavanaugh does not appear to share his predecessors’ reluctance to overrule past decisions</w:t>
      </w:r>
      <w:r>
        <w:t>.</w:t>
      </w:r>
    </w:p>
    <w:p w14:paraId="0212C7E4" w14:textId="77777777" w:rsidR="009E144D" w:rsidRPr="005976B6" w:rsidRDefault="009E144D" w:rsidP="009E144D">
      <w:pPr>
        <w:rPr>
          <w:sz w:val="16"/>
        </w:rPr>
      </w:pPr>
      <w:r w:rsidRPr="005976B6">
        <w:rPr>
          <w:sz w:val="16"/>
        </w:rPr>
        <w:t xml:space="preserve">All of </w:t>
      </w:r>
      <w:r w:rsidRPr="003B7FAF">
        <w:rPr>
          <w:u w:val="single"/>
        </w:rPr>
        <w:t>this matters because Kavanaugh is the median vote on the Supreme Court</w:t>
      </w:r>
      <w:r w:rsidRPr="005976B6">
        <w:rPr>
          <w:sz w:val="16"/>
        </w:rPr>
        <w:t xml:space="preserve">. Last week, SCOTUSBlog published an analysis finding that </w:t>
      </w:r>
      <w:r w:rsidRPr="003B7FAF">
        <w:rPr>
          <w:u w:val="single"/>
        </w:rPr>
        <w:t xml:space="preserve">Kavanaugh voted with the majority in 97 percent of cases decided </w:t>
      </w:r>
      <w:r w:rsidRPr="005976B6">
        <w:rPr>
          <w:sz w:val="16"/>
        </w:rPr>
        <w:t xml:space="preserve">so far </w:t>
      </w:r>
      <w:r w:rsidRPr="003B7FAF">
        <w:rPr>
          <w:u w:val="single"/>
        </w:rPr>
        <w:t>this</w:t>
      </w:r>
      <w:r w:rsidRPr="005976B6">
        <w:rPr>
          <w:sz w:val="16"/>
        </w:rPr>
        <w:t xml:space="preserve"> Supreme Court </w:t>
      </w:r>
      <w:r w:rsidRPr="003B7FAF">
        <w:rPr>
          <w:u w:val="single"/>
        </w:rPr>
        <w:t>term</w:t>
      </w:r>
      <w:r w:rsidRPr="005976B6">
        <w:rPr>
          <w:sz w:val="16"/>
        </w:rPr>
        <w:t xml:space="preserve"> — </w:t>
      </w:r>
      <w:r w:rsidRPr="003B7FAF">
        <w:rPr>
          <w:u w:val="single"/>
        </w:rPr>
        <w:t>more than any other justice</w:t>
      </w:r>
      <w:r w:rsidRPr="005976B6">
        <w:rPr>
          <w:sz w:val="16"/>
        </w:rPr>
        <w:t>. If you want to win a case before the Supreme Court, you’ve got a tough road ahead of you if you can’t secure Kavanaugh’s vote.</w:t>
      </w:r>
    </w:p>
    <w:p w14:paraId="258B2F13" w14:textId="77777777" w:rsidR="009E144D" w:rsidRPr="003B7FAF" w:rsidRDefault="009E144D" w:rsidP="009E144D">
      <w:pPr>
        <w:rPr>
          <w:b/>
          <w:bCs/>
          <w:u w:val="single"/>
        </w:rPr>
      </w:pPr>
      <w:r w:rsidRPr="003B7FAF">
        <w:rPr>
          <w:u w:val="single"/>
        </w:rPr>
        <w:t>And yet, Kavanaugh is signaling</w:t>
      </w:r>
      <w:r w:rsidRPr="005976B6">
        <w:rPr>
          <w:sz w:val="16"/>
        </w:rPr>
        <w:t xml:space="preserve"> in Edwards, Jones, and in a few other significant opinions </w:t>
      </w:r>
      <w:r w:rsidRPr="003B7FAF">
        <w:rPr>
          <w:u w:val="single"/>
        </w:rPr>
        <w:t xml:space="preserve">that he </w:t>
      </w:r>
      <w:r w:rsidRPr="003B7FAF">
        <w:rPr>
          <w:b/>
          <w:bCs/>
          <w:u w:val="single"/>
        </w:rPr>
        <w:t>does not particularly care about precedent,</w:t>
      </w:r>
      <w:r w:rsidRPr="003B7FAF">
        <w:rPr>
          <w:u w:val="single"/>
        </w:rPr>
        <w:t xml:space="preserve"> and that he is willing to </w:t>
      </w:r>
      <w:r w:rsidRPr="003B7FAF">
        <w:rPr>
          <w:b/>
          <w:bCs/>
          <w:u w:val="single"/>
        </w:rPr>
        <w:t>overrule prior decisions</w:t>
      </w:r>
      <w:r w:rsidRPr="003B7FAF">
        <w:rPr>
          <w:u w:val="single"/>
        </w:rPr>
        <w:t xml:space="preserve"> for reasons that previous Supreme Courts would have deemed </w:t>
      </w:r>
      <w:r w:rsidRPr="003B7FAF">
        <w:rPr>
          <w:b/>
          <w:bCs/>
          <w:u w:val="single"/>
        </w:rPr>
        <w:t>trivial and unwarranted.</w:t>
      </w:r>
    </w:p>
    <w:p w14:paraId="6799BD0D" w14:textId="77777777" w:rsidR="009E144D" w:rsidRPr="003B7FAF" w:rsidRDefault="009E144D" w:rsidP="009E144D">
      <w:pPr>
        <w:rPr>
          <w:u w:val="single"/>
        </w:rPr>
      </w:pPr>
      <w:r w:rsidRPr="005976B6">
        <w:rPr>
          <w:sz w:val="16"/>
        </w:rPr>
        <w:t xml:space="preserve">With conservatives holding a 6-3 supermajority on the Supreme Court, </w:t>
      </w:r>
      <w:r w:rsidRPr="003B7FAF">
        <w:rPr>
          <w:u w:val="single"/>
        </w:rPr>
        <w:t xml:space="preserve">that’s terrible </w:t>
      </w:r>
      <w:r w:rsidRPr="005976B6">
        <w:rPr>
          <w:sz w:val="16"/>
        </w:rPr>
        <w:t xml:space="preserve">news </w:t>
      </w:r>
      <w:r w:rsidRPr="003B7FAF">
        <w:rPr>
          <w:u w:val="single"/>
        </w:rPr>
        <w:t>for liberals</w:t>
      </w:r>
      <w:r w:rsidRPr="005976B6">
        <w:rPr>
          <w:sz w:val="16"/>
        </w:rPr>
        <w:t xml:space="preserve">. And it doesn’t just mean that </w:t>
      </w:r>
      <w:r w:rsidRPr="003B7FAF">
        <w:rPr>
          <w:u w:val="single"/>
        </w:rPr>
        <w:t>precedents like</w:t>
      </w:r>
      <w:r w:rsidRPr="005976B6">
        <w:rPr>
          <w:sz w:val="16"/>
        </w:rPr>
        <w:t xml:space="preserve"> the Court’s pro-abortion decision in </w:t>
      </w:r>
      <w:r w:rsidRPr="003B7FAF">
        <w:rPr>
          <w:u w:val="single"/>
        </w:rPr>
        <w:t>Roe v. Wade</w:t>
      </w:r>
      <w:r w:rsidRPr="005976B6">
        <w:rPr>
          <w:sz w:val="16"/>
        </w:rPr>
        <w:t xml:space="preserve"> (1973) </w:t>
      </w:r>
      <w:r w:rsidRPr="003B7FAF">
        <w:rPr>
          <w:u w:val="single"/>
        </w:rPr>
        <w:t>are in danger.</w:t>
      </w:r>
    </w:p>
    <w:p w14:paraId="0FF681B4" w14:textId="77777777" w:rsidR="009E144D" w:rsidRPr="003B7FAF" w:rsidRDefault="009E144D" w:rsidP="009E144D">
      <w:pPr>
        <w:rPr>
          <w:u w:val="single"/>
        </w:rPr>
      </w:pPr>
      <w:r w:rsidRPr="003B7FAF">
        <w:rPr>
          <w:u w:val="single"/>
        </w:rPr>
        <w:t xml:space="preserve">Kavanaugh, the closest thing </w:t>
      </w:r>
      <w:r w:rsidRPr="005976B6">
        <w:rPr>
          <w:sz w:val="16"/>
        </w:rPr>
        <w:t xml:space="preserve">that this Supreme Court has </w:t>
      </w:r>
      <w:r w:rsidRPr="003B7FAF">
        <w:rPr>
          <w:u w:val="single"/>
        </w:rPr>
        <w:t xml:space="preserve">to a “swing” justice, is telling us that </w:t>
      </w:r>
      <w:r w:rsidRPr="003B7FAF">
        <w:rPr>
          <w:b/>
          <w:bCs/>
          <w:u w:val="single"/>
        </w:rPr>
        <w:t>he’s very willing to overrule a wide range of precedents</w:t>
      </w:r>
      <w:r w:rsidRPr="003B7FAF">
        <w:rPr>
          <w:u w:val="single"/>
        </w:rPr>
        <w:t>. And a majority of the Court appears to agree with his approach. That’s</w:t>
      </w:r>
      <w:r w:rsidRPr="005976B6">
        <w:rPr>
          <w:sz w:val="16"/>
        </w:rPr>
        <w:t xml:space="preserve"> potentially </w:t>
      </w:r>
      <w:r w:rsidRPr="003B7FAF">
        <w:rPr>
          <w:u w:val="single"/>
        </w:rPr>
        <w:t>disastrous</w:t>
      </w:r>
      <w:r w:rsidRPr="005976B6">
        <w:rPr>
          <w:sz w:val="16"/>
        </w:rPr>
        <w:t xml:space="preserve"> news for </w:t>
      </w:r>
      <w:r w:rsidRPr="003B7FAF">
        <w:rPr>
          <w:u w:val="single"/>
        </w:rPr>
        <w:t>anyone hoping</w:t>
      </w:r>
      <w:r w:rsidRPr="005976B6">
        <w:rPr>
          <w:sz w:val="16"/>
        </w:rPr>
        <w:t xml:space="preserve"> that </w:t>
      </w:r>
      <w:r w:rsidRPr="003B7FAF">
        <w:rPr>
          <w:u w:val="single"/>
        </w:rPr>
        <w:t>this Supreme Court would honor past decisions that protect liberal democratic values.</w:t>
      </w:r>
    </w:p>
    <w:p w14:paraId="7EDA9208" w14:textId="77777777" w:rsidR="009E144D" w:rsidRPr="004F636F" w:rsidRDefault="009E144D" w:rsidP="009E144D"/>
    <w:p w14:paraId="22212D3A" w14:textId="77777777" w:rsidR="009E144D" w:rsidRPr="004F636F" w:rsidRDefault="009E144D" w:rsidP="009E144D"/>
    <w:p w14:paraId="3BFF140F" w14:textId="77777777" w:rsidR="006D0E9F" w:rsidRDefault="006D0E9F" w:rsidP="006D0E9F"/>
    <w:p w14:paraId="43B169A7" w14:textId="77777777" w:rsidR="006D0E9F" w:rsidRPr="00CC7096" w:rsidRDefault="006D0E9F" w:rsidP="006D0E9F"/>
    <w:p w14:paraId="06612C15" w14:textId="4B6DA3A1" w:rsidR="006D0E9F" w:rsidRDefault="006D0E9F" w:rsidP="006D0E9F">
      <w:pPr>
        <w:pStyle w:val="Heading2"/>
      </w:pPr>
      <w:r>
        <w:t>Link</w:t>
      </w:r>
    </w:p>
    <w:p w14:paraId="107DBB5B" w14:textId="2D8750F3" w:rsidR="00191BAD" w:rsidRDefault="00191BAD" w:rsidP="00191BAD">
      <w:pPr>
        <w:pStyle w:val="Heading3"/>
      </w:pPr>
      <w:r>
        <w:t>2AC---Capital Fake</w:t>
      </w:r>
    </w:p>
    <w:p w14:paraId="4289465C" w14:textId="77777777" w:rsidR="00191BAD" w:rsidRPr="00E14041" w:rsidRDefault="00191BAD" w:rsidP="00191BAD">
      <w:pPr>
        <w:pStyle w:val="Heading4"/>
      </w:pPr>
      <w:r>
        <w:t xml:space="preserve">Court capital theory is </w:t>
      </w:r>
      <w:r w:rsidRPr="000E458B">
        <w:rPr>
          <w:u w:val="single"/>
        </w:rPr>
        <w:t>false</w:t>
      </w:r>
      <w:r>
        <w:t xml:space="preserve"> in the age of ACB.</w:t>
      </w:r>
    </w:p>
    <w:p w14:paraId="275D1486" w14:textId="77777777" w:rsidR="00191BAD" w:rsidRDefault="00191BAD" w:rsidP="00191BAD">
      <w:r>
        <w:t xml:space="preserve">Chris </w:t>
      </w:r>
      <w:r w:rsidRPr="00E14041">
        <w:rPr>
          <w:rStyle w:val="Style13ptBold"/>
        </w:rPr>
        <w:t>Geidner 21</w:t>
      </w:r>
      <w:r>
        <w:t>. Columnist at MSNBC. "What pushed Chief Justice John Roberts off his conservative tightrope." MSNBC. 4-20-2021. https://www.msnbc.com/opinion/why-supreme-court-may-need-court-packing-keep-its-integrity-n1264527. accessed 7-22-2021 //ART</w:t>
      </w:r>
    </w:p>
    <w:p w14:paraId="38E9136D" w14:textId="77777777" w:rsidR="00191BAD" w:rsidRPr="000E458B" w:rsidRDefault="00191BAD" w:rsidP="00191BAD">
      <w:pPr>
        <w:rPr>
          <w:sz w:val="14"/>
        </w:rPr>
      </w:pPr>
      <w:r w:rsidRPr="000E458B">
        <w:rPr>
          <w:sz w:val="14"/>
        </w:rPr>
        <w:t xml:space="preserve">In some ways, the </w:t>
      </w:r>
      <w:r w:rsidRPr="000E458B">
        <w:rPr>
          <w:rStyle w:val="StyleUnderline"/>
        </w:rPr>
        <w:t xml:space="preserve">court has become what he wanted: a </w:t>
      </w:r>
      <w:r w:rsidRPr="000E458B">
        <w:rPr>
          <w:rStyle w:val="Emphasis"/>
        </w:rPr>
        <w:t>conservative institution</w:t>
      </w:r>
      <w:r w:rsidRPr="000E458B">
        <w:rPr>
          <w:rStyle w:val="StyleUnderline"/>
        </w:rPr>
        <w:t xml:space="preserve"> that, among other things, has made the law </w:t>
      </w:r>
      <w:r w:rsidRPr="000E458B">
        <w:rPr>
          <w:rStyle w:val="Emphasis"/>
        </w:rPr>
        <w:t>more hospitable</w:t>
      </w:r>
      <w:r w:rsidRPr="000E458B">
        <w:rPr>
          <w:rStyle w:val="StyleUnderline"/>
        </w:rPr>
        <w:t xml:space="preserve"> to </w:t>
      </w:r>
      <w:r w:rsidRPr="000E458B">
        <w:rPr>
          <w:rStyle w:val="Emphasis"/>
        </w:rPr>
        <w:t>corporations</w:t>
      </w:r>
      <w:r w:rsidRPr="000E458B">
        <w:rPr>
          <w:rStyle w:val="StyleUnderline"/>
        </w:rPr>
        <w:t xml:space="preserve"> and </w:t>
      </w:r>
      <w:r w:rsidRPr="000E458B">
        <w:rPr>
          <w:rStyle w:val="Emphasis"/>
        </w:rPr>
        <w:t>less hospitable</w:t>
      </w:r>
      <w:r w:rsidRPr="000E458B">
        <w:rPr>
          <w:rStyle w:val="StyleUnderline"/>
        </w:rPr>
        <w:t xml:space="preserve"> to many people.</w:t>
      </w:r>
      <w:r w:rsidRPr="000E458B">
        <w:rPr>
          <w:sz w:val="14"/>
        </w:rPr>
        <w:t xml:space="preserve"> On a few key issues where society has moved, like marriage equality, the court — even with Roberts in opposition — moved with it.</w:t>
      </w:r>
    </w:p>
    <w:p w14:paraId="609AFFA8" w14:textId="77777777" w:rsidR="00191BAD" w:rsidRPr="000E458B" w:rsidRDefault="00191BAD" w:rsidP="00191BAD">
      <w:pPr>
        <w:rPr>
          <w:rStyle w:val="StyleUnderline"/>
        </w:rPr>
      </w:pPr>
      <w:r w:rsidRPr="000E458B">
        <w:rPr>
          <w:rStyle w:val="StyleUnderline"/>
        </w:rPr>
        <w:t xml:space="preserve">Essentially, Roberts </w:t>
      </w:r>
      <w:r w:rsidRPr="000E458B">
        <w:rPr>
          <w:rStyle w:val="Emphasis"/>
        </w:rPr>
        <w:t>advanced</w:t>
      </w:r>
      <w:r w:rsidRPr="000E458B">
        <w:rPr>
          <w:rStyle w:val="StyleUnderline"/>
        </w:rPr>
        <w:t xml:space="preserve"> a </w:t>
      </w:r>
      <w:r w:rsidRPr="000E458B">
        <w:rPr>
          <w:rStyle w:val="Emphasis"/>
        </w:rPr>
        <w:t>conservative institutionalism</w:t>
      </w:r>
      <w:r w:rsidRPr="000E458B">
        <w:rPr>
          <w:rStyle w:val="StyleUnderline"/>
        </w:rPr>
        <w:t xml:space="preserve"> that kept the court </w:t>
      </w:r>
      <w:r w:rsidRPr="000E458B">
        <w:rPr>
          <w:rStyle w:val="Emphasis"/>
        </w:rPr>
        <w:t>moving to the right</w:t>
      </w:r>
      <w:r w:rsidRPr="000E458B">
        <w:rPr>
          <w:rStyle w:val="StyleUnderline"/>
        </w:rPr>
        <w:t xml:space="preserve"> while allowing it to bend to more progressive results when necessary to help keep the court’s institutional integrity intact.</w:t>
      </w:r>
    </w:p>
    <w:p w14:paraId="354EBFAD" w14:textId="77777777" w:rsidR="00191BAD" w:rsidRPr="000E458B" w:rsidRDefault="00191BAD" w:rsidP="00191BAD">
      <w:pPr>
        <w:rPr>
          <w:sz w:val="14"/>
        </w:rPr>
      </w:pPr>
      <w:r w:rsidRPr="000E458B">
        <w:rPr>
          <w:sz w:val="14"/>
        </w:rPr>
        <w:t>In the Trump era, Roberts continued to walk this conservative institutionalist tightrope, seeking to keep the court solidly on the right, but pushing back at points on some of former President Donald Trump’s most overreaching efforts, usually on technical grounds.</w:t>
      </w:r>
    </w:p>
    <w:p w14:paraId="291C1C0D" w14:textId="77777777" w:rsidR="00191BAD" w:rsidRPr="000E458B" w:rsidRDefault="00191BAD" w:rsidP="00191BAD">
      <w:pPr>
        <w:rPr>
          <w:sz w:val="14"/>
        </w:rPr>
      </w:pPr>
      <w:r w:rsidRPr="000E458B">
        <w:rPr>
          <w:sz w:val="14"/>
        </w:rPr>
        <w:t xml:space="preserve">But then, with Trump’s bid for re-election less than two months away, Justice Ruth Bader Ginsburg died and then-Senate Majority Leader Mitch McConnell, with Trump’s help, quickly filled the seat. </w:t>
      </w:r>
      <w:r w:rsidRPr="000E458B">
        <w:rPr>
          <w:rStyle w:val="StyleUnderline"/>
        </w:rPr>
        <w:t xml:space="preserve">Now Roberts may be </w:t>
      </w:r>
      <w:r w:rsidRPr="000E458B">
        <w:rPr>
          <w:rStyle w:val="Emphasis"/>
        </w:rPr>
        <w:t>losing control</w:t>
      </w:r>
      <w:r w:rsidRPr="000E458B">
        <w:rPr>
          <w:rStyle w:val="StyleUnderline"/>
        </w:rPr>
        <w:t xml:space="preserve"> of his creation</w:t>
      </w:r>
      <w:r w:rsidRPr="000E458B">
        <w:rPr>
          <w:sz w:val="14"/>
        </w:rPr>
        <w:t>.</w:t>
      </w:r>
    </w:p>
    <w:p w14:paraId="366CEE26" w14:textId="77777777" w:rsidR="00191BAD" w:rsidRPr="000E458B" w:rsidRDefault="00191BAD" w:rsidP="00191BAD">
      <w:pPr>
        <w:rPr>
          <w:rStyle w:val="StyleUnderline"/>
        </w:rPr>
      </w:pPr>
      <w:r w:rsidRPr="000E458B">
        <w:rPr>
          <w:rStyle w:val="StyleUnderline"/>
        </w:rPr>
        <w:t xml:space="preserve">In a series of cases challenging Covid-19-related restrictions applied to religious conduct, Roberts has found himself at points </w:t>
      </w:r>
      <w:r w:rsidRPr="000E458B">
        <w:rPr>
          <w:rStyle w:val="Emphasis"/>
        </w:rPr>
        <w:t>defending himself</w:t>
      </w:r>
      <w:r w:rsidRPr="000E458B">
        <w:rPr>
          <w:rStyle w:val="StyleUnderline"/>
        </w:rPr>
        <w:t xml:space="preserve"> and his three more </w:t>
      </w:r>
      <w:r w:rsidRPr="000E458B">
        <w:rPr>
          <w:rStyle w:val="Emphasis"/>
        </w:rPr>
        <w:t>liberal colleagues</w:t>
      </w:r>
      <w:r w:rsidRPr="000E458B">
        <w:rPr>
          <w:rStyle w:val="StyleUnderline"/>
        </w:rPr>
        <w:t xml:space="preserve"> against </w:t>
      </w:r>
      <w:r w:rsidRPr="000E458B">
        <w:rPr>
          <w:rStyle w:val="Emphasis"/>
        </w:rPr>
        <w:t>attacks</w:t>
      </w:r>
      <w:r w:rsidRPr="000E458B">
        <w:rPr>
          <w:rStyle w:val="StyleUnderline"/>
        </w:rPr>
        <w:t xml:space="preserve"> from the very </w:t>
      </w:r>
      <w:r w:rsidRPr="000E458B">
        <w:rPr>
          <w:rStyle w:val="Emphasis"/>
        </w:rPr>
        <w:t>conservatives</w:t>
      </w:r>
      <w:r w:rsidRPr="000E458B">
        <w:rPr>
          <w:rStyle w:val="StyleUnderline"/>
        </w:rPr>
        <w:t xml:space="preserve"> he counts as </w:t>
      </w:r>
      <w:r w:rsidRPr="000E458B">
        <w:rPr>
          <w:rStyle w:val="Emphasis"/>
        </w:rPr>
        <w:t>allies</w:t>
      </w:r>
      <w:r w:rsidRPr="000E458B">
        <w:rPr>
          <w:rStyle w:val="StyleUnderline"/>
        </w:rPr>
        <w:t xml:space="preserve"> on most cases</w:t>
      </w:r>
      <w:r w:rsidRPr="000E458B">
        <w:rPr>
          <w:sz w:val="14"/>
        </w:rPr>
        <w:t xml:space="preserve">. In the most recent decision, issued late in the evening April 9 and halting enforcement of certain California Covid-19 restrictions, </w:t>
      </w:r>
      <w:r w:rsidRPr="000E458B">
        <w:rPr>
          <w:rStyle w:val="StyleUnderline"/>
        </w:rPr>
        <w:t xml:space="preserve">Roberts’ </w:t>
      </w:r>
      <w:r w:rsidRPr="000E458B">
        <w:rPr>
          <w:rStyle w:val="Emphasis"/>
        </w:rPr>
        <w:t>loss of control</w:t>
      </w:r>
      <w:r w:rsidRPr="000E458B">
        <w:rPr>
          <w:rStyle w:val="StyleUnderline"/>
        </w:rPr>
        <w:t xml:space="preserve"> over his court, at least as to this issue, was signaled in the way he handled the loss: Unlike the opinions issued by the majority or the three more liberal justices, Roberts’ vote was announced with a </w:t>
      </w:r>
      <w:r w:rsidRPr="000E458B">
        <w:rPr>
          <w:rStyle w:val="Emphasis"/>
        </w:rPr>
        <w:t>single sentence</w:t>
      </w:r>
      <w:r w:rsidRPr="000E458B">
        <w:rPr>
          <w:rStyle w:val="StyleUnderline"/>
        </w:rPr>
        <w:t>: “The chief justice would deny the application.”</w:t>
      </w:r>
    </w:p>
    <w:p w14:paraId="0BF8EFF7" w14:textId="77777777" w:rsidR="00191BAD" w:rsidRPr="00DF6F9C" w:rsidRDefault="00191BAD" w:rsidP="00191BAD">
      <w:pPr>
        <w:rPr>
          <w:u w:val="single"/>
        </w:rPr>
      </w:pPr>
      <w:r w:rsidRPr="000E458B">
        <w:rPr>
          <w:rStyle w:val="StyleUnderline"/>
        </w:rPr>
        <w:t xml:space="preserve">This </w:t>
      </w:r>
      <w:r w:rsidRPr="000E458B">
        <w:rPr>
          <w:rStyle w:val="Emphasis"/>
        </w:rPr>
        <w:t>changed reality</w:t>
      </w:r>
      <w:r w:rsidRPr="000E458B">
        <w:rPr>
          <w:rStyle w:val="StyleUnderline"/>
        </w:rPr>
        <w:t xml:space="preserve"> inside the court — in which </w:t>
      </w:r>
      <w:r w:rsidRPr="000E458B">
        <w:rPr>
          <w:rStyle w:val="Emphasis"/>
        </w:rPr>
        <w:t>five justices</w:t>
      </w:r>
      <w:r w:rsidRPr="000E458B">
        <w:rPr>
          <w:rStyle w:val="StyleUnderline"/>
        </w:rPr>
        <w:t xml:space="preserve"> who seem ready, </w:t>
      </w:r>
      <w:r w:rsidRPr="000E458B">
        <w:rPr>
          <w:rStyle w:val="Emphasis"/>
        </w:rPr>
        <w:t>willing</w:t>
      </w:r>
      <w:r w:rsidRPr="000E458B">
        <w:rPr>
          <w:rStyle w:val="StyleUnderline"/>
        </w:rPr>
        <w:t xml:space="preserve">, and able to go </w:t>
      </w:r>
      <w:r w:rsidRPr="000E458B">
        <w:rPr>
          <w:rStyle w:val="Emphasis"/>
        </w:rPr>
        <w:t>further to the right</w:t>
      </w:r>
      <w:r w:rsidRPr="000E458B">
        <w:rPr>
          <w:rStyle w:val="StyleUnderline"/>
        </w:rPr>
        <w:t xml:space="preserve"> than the chief justice himself — has also changed the reality </w:t>
      </w:r>
      <w:r w:rsidRPr="000E458B">
        <w:rPr>
          <w:rStyle w:val="Emphasis"/>
        </w:rPr>
        <w:t>outside</w:t>
      </w:r>
      <w:r w:rsidRPr="000E458B">
        <w:rPr>
          <w:rStyle w:val="StyleUnderline"/>
        </w:rPr>
        <w:t xml:space="preserve"> the Supreme Court.</w:t>
      </w:r>
    </w:p>
    <w:p w14:paraId="681A8722" w14:textId="5DD522E0" w:rsidR="00191BAD" w:rsidRDefault="000D5614" w:rsidP="000D5614">
      <w:pPr>
        <w:pStyle w:val="Heading3"/>
      </w:pPr>
      <w:r>
        <w:t>1AR---Capital Fake</w:t>
      </w:r>
    </w:p>
    <w:p w14:paraId="469E3A1D" w14:textId="77777777" w:rsidR="000D5614" w:rsidRDefault="000D5614" w:rsidP="000D5614">
      <w:pPr>
        <w:pStyle w:val="Heading4"/>
      </w:pPr>
      <w:r>
        <w:t>Decisions are merit-based, not political</w:t>
      </w:r>
    </w:p>
    <w:p w14:paraId="3F28437A" w14:textId="77777777" w:rsidR="000D5614" w:rsidRPr="00410ABE" w:rsidRDefault="000D5614" w:rsidP="000D5614">
      <w:r>
        <w:rPr>
          <w:rStyle w:val="Style13ptBold"/>
        </w:rPr>
        <w:t xml:space="preserve">Chung ’19 </w:t>
      </w:r>
      <w:r w:rsidRPr="00410ABE">
        <w:rPr>
          <w:sz w:val="16"/>
          <w:szCs w:val="16"/>
        </w:rPr>
        <w:t>(Andrew Chung; writer for Reuters; 9-26-2019; "U.S. Supreme Court not politicized, says Chief Justice Roberts"; U.S.; https://www.reuters.com/article/us-usa-court-chiefjustice/u-s-supreme-court-not-politicized-says-chief-justice-roberts-idUSKBN1WA08F; Accessed 7-22-2021; RD)</w:t>
      </w:r>
    </w:p>
    <w:p w14:paraId="54A7DB8B" w14:textId="502CA8A5" w:rsidR="000D5614" w:rsidRPr="000D5614" w:rsidRDefault="000D5614" w:rsidP="000D5614">
      <w:pPr>
        <w:rPr>
          <w:sz w:val="16"/>
        </w:rPr>
      </w:pPr>
      <w:r w:rsidRPr="00410ABE">
        <w:rPr>
          <w:sz w:val="16"/>
        </w:rPr>
        <w:t xml:space="preserve">U.S. Chief Justice John </w:t>
      </w:r>
      <w:r w:rsidRPr="00410ABE">
        <w:rPr>
          <w:rStyle w:val="Emphasis"/>
        </w:rPr>
        <w:t>Roberts</w:t>
      </w:r>
      <w:r w:rsidRPr="00410ABE">
        <w:rPr>
          <w:sz w:val="16"/>
        </w:rPr>
        <w:t xml:space="preserve">, speaking at a New York synagogue on Tuesday night, </w:t>
      </w:r>
      <w:r w:rsidRPr="00410ABE">
        <w:rPr>
          <w:rStyle w:val="StyleUnderline"/>
        </w:rPr>
        <w:t>lamented the perception that the Supreme Court is becoming politicized</w:t>
      </w:r>
      <w:r w:rsidRPr="00410ABE">
        <w:rPr>
          <w:sz w:val="16"/>
        </w:rPr>
        <w:t xml:space="preserve"> </w:t>
      </w:r>
      <w:r w:rsidRPr="00410ABE">
        <w:rPr>
          <w:rStyle w:val="StyleUnderline"/>
        </w:rPr>
        <w:t>and that the justices’ decisions are guided primarily by their partisan affiliation</w:t>
      </w:r>
      <w:r w:rsidRPr="00410ABE">
        <w:rPr>
          <w:sz w:val="16"/>
        </w:rPr>
        <w:t xml:space="preserve">. Roberts’ concerns about the impression of the court comes during a highly-charged political moment when the judiciary is getting hit from all sides. President Donald Trump has repeatedly criticized federal courts and judges who have blocked his policies, while some Democratic </w:t>
      </w:r>
      <w:r w:rsidRPr="00410ABE">
        <w:rPr>
          <w:rStyle w:val="StyleUnderline"/>
        </w:rPr>
        <w:t>politicians have implied that the court’s conservative majority is motivated mainly by politics instead of interpreting the law</w:t>
      </w:r>
      <w:r w:rsidRPr="00410ABE">
        <w:rPr>
          <w:sz w:val="16"/>
        </w:rPr>
        <w:t xml:space="preserve">. “When you live in a polarized political environment, people tend to see everything in those terms. </w:t>
      </w:r>
      <w:r w:rsidRPr="00410ABE">
        <w:rPr>
          <w:rStyle w:val="StyleUnderline"/>
        </w:rPr>
        <w:t>That’s not how we at the court function</w:t>
      </w:r>
      <w:r w:rsidRPr="00410ABE">
        <w:rPr>
          <w:sz w:val="16"/>
        </w:rPr>
        <w:t xml:space="preserve"> and </w:t>
      </w:r>
      <w:r w:rsidRPr="00410ABE">
        <w:rPr>
          <w:rStyle w:val="StyleUnderline"/>
        </w:rPr>
        <w:t>the results in our cases do not suggest otherwise</w:t>
      </w:r>
      <w:r w:rsidRPr="00410ABE">
        <w:rPr>
          <w:sz w:val="16"/>
        </w:rPr>
        <w:t xml:space="preserve">,” said Roberts before hundreds in attendance at the Temple Emanu-El Streicker Center in Manhattan. Roberts in November rebuked Trump after the Republican president called a judge who ruled against his policy barring asylum for certain immigrants an “Obama judge.” In August, a handful of Democratic senators filed a brief in a firearms case the justices had agreed to hear, suggesting the high court was too influenced by politics. “The Supreme Court is not well. And the people know it,” the brief said. The nine-member court, which begins its next term on Oct. 7, has a 5-4 conservative majority. Roberts, 64, a conservative appointed by Republican President George W. Bush in 2005, said the justices do not work in a political manner. “A lot of criticism is based on a misperception of the court,” he said. Roberts pointed out that </w:t>
      </w:r>
      <w:r w:rsidRPr="00410ABE">
        <w:rPr>
          <w:rStyle w:val="StyleUnderline"/>
        </w:rPr>
        <w:t xml:space="preserve">of the court’s 19 decisions last term that split 5-4, </w:t>
      </w:r>
      <w:r w:rsidRPr="00410ABE">
        <w:rPr>
          <w:rStyle w:val="Emphasis"/>
        </w:rPr>
        <w:t>only seven</w:t>
      </w:r>
      <w:r w:rsidRPr="00410ABE">
        <w:rPr>
          <w:rStyle w:val="StyleUnderline"/>
        </w:rPr>
        <w:t xml:space="preserve"> rulings divided along ideological lines</w:t>
      </w:r>
      <w:r w:rsidRPr="00410ABE">
        <w:rPr>
          <w:sz w:val="16"/>
        </w:rPr>
        <w:t xml:space="preserve">. Roberts has emerged as the court’s ideological center since the retirement last year of conservative Justice Anthony Kennedy, who sometimes joined the liberal justices in major rulings, including over gay rights and abortion. Last term, some liberal justices also publicly raised the alarm over the pace at which the conservative majority was overruling precedents, a fear shared by abortion rights advocates and Democratic politicians over whether the court may overrule Roe v. Wade, the landmark 1973 Supreme Court ruling that legalized abortion nationwide. On Tuesday, </w:t>
      </w:r>
      <w:r w:rsidRPr="00410ABE">
        <w:rPr>
          <w:rStyle w:val="StyleUnderline"/>
        </w:rPr>
        <w:t>Roberts said the court must respect precedent</w:t>
      </w:r>
      <w:r w:rsidRPr="00410ABE">
        <w:rPr>
          <w:sz w:val="16"/>
        </w:rPr>
        <w:t>. There is “no reason to suppose that I and my eight colleagues are any better at discerning the meaning of the constitution than members of the courts that went before us,” he said. Roberts also drew laughs and cheers from the crowd when, in a nod to liberal Justice Ruth Bader Ginsburg’s growing celebrity, he called her a “rock star.”</w:t>
      </w:r>
    </w:p>
    <w:p w14:paraId="008D0C92" w14:textId="77777777" w:rsidR="005F4D4B" w:rsidRPr="00D77675" w:rsidRDefault="005F4D4B" w:rsidP="005F4D4B">
      <w:pPr>
        <w:pStyle w:val="Heading3"/>
      </w:pPr>
      <w:r w:rsidRPr="00D77675">
        <w:t>2AC</w:t>
      </w:r>
      <w:r>
        <w:t>---</w:t>
      </w:r>
      <w:r w:rsidRPr="00D77675">
        <w:t xml:space="preserve">Congress Solves </w:t>
      </w:r>
    </w:p>
    <w:p w14:paraId="3E27E7C0" w14:textId="77777777" w:rsidR="005F4D4B" w:rsidRPr="00D77675" w:rsidRDefault="005F4D4B" w:rsidP="005F4D4B">
      <w:pPr>
        <w:pStyle w:val="Heading4"/>
      </w:pPr>
      <w:r w:rsidRPr="00D77675">
        <w:t xml:space="preserve">Congress </w:t>
      </w:r>
      <w:r w:rsidRPr="00D77675">
        <w:rPr>
          <w:u w:val="single"/>
        </w:rPr>
        <w:t>solves</w:t>
      </w:r>
      <w:r w:rsidRPr="00D77675">
        <w:t xml:space="preserve"> -- court decision is not the end of the world. </w:t>
      </w:r>
    </w:p>
    <w:p w14:paraId="1BF278C3" w14:textId="77777777" w:rsidR="005F4D4B" w:rsidRPr="00D77675" w:rsidRDefault="005F4D4B" w:rsidP="005F4D4B">
      <w:r w:rsidRPr="00D77675">
        <w:rPr>
          <w:rStyle w:val="Style13ptBold"/>
        </w:rPr>
        <w:t>Katyal ‘6/7</w:t>
      </w:r>
      <w:r w:rsidRPr="00D77675">
        <w:t xml:space="preserve"> [Neal Kumar Katyal; Neal Kumar Katyal, a law professor at Georgetown University, formerly served as acting solicitor general of the United States; Former Policy Debater who apparently did not fall into violent political subjectivities through policy simulations and fiat; 06/07/2021; The Washington Post; “The Supreme Court may toss Roe. But Congress can still preserve abortion rights,” https://www.washingtonpost.com/outlook/2021/06/07/roe-abortion-congress-mississippi//BUBU]</w:t>
      </w:r>
    </w:p>
    <w:p w14:paraId="400F7EC5" w14:textId="77777777" w:rsidR="005F4D4B" w:rsidRPr="00D77675" w:rsidRDefault="005F4D4B" w:rsidP="005F4D4B">
      <w:pPr>
        <w:rPr>
          <w:sz w:val="14"/>
        </w:rPr>
      </w:pPr>
      <w:r w:rsidRPr="00D77675">
        <w:rPr>
          <w:sz w:val="14"/>
        </w:rPr>
        <w:t xml:space="preserve">What this simple insight means is that </w:t>
      </w:r>
      <w:r w:rsidRPr="00D77675">
        <w:rPr>
          <w:u w:val="single"/>
        </w:rPr>
        <w:t xml:space="preserve">there are </w:t>
      </w:r>
      <w:r w:rsidRPr="00D77675">
        <w:rPr>
          <w:b/>
          <w:bCs/>
          <w:u w:val="single"/>
        </w:rPr>
        <w:t>two ways</w:t>
      </w:r>
      <w:r w:rsidRPr="00D77675">
        <w:rPr>
          <w:sz w:val="14"/>
        </w:rPr>
        <w:t xml:space="preserve">, not one, </w:t>
      </w:r>
      <w:r w:rsidRPr="00D77675">
        <w:rPr>
          <w:u w:val="single"/>
        </w:rPr>
        <w:t xml:space="preserve">to </w:t>
      </w:r>
      <w:r w:rsidRPr="00D77675">
        <w:rPr>
          <w:b/>
          <w:bCs/>
          <w:u w:val="single"/>
        </w:rPr>
        <w:t>safeguard</w:t>
      </w:r>
      <w:r w:rsidRPr="00D77675">
        <w:rPr>
          <w:u w:val="single"/>
        </w:rPr>
        <w:t xml:space="preserve"> </w:t>
      </w:r>
      <w:r w:rsidRPr="00D77675">
        <w:rPr>
          <w:b/>
          <w:bCs/>
          <w:u w:val="single"/>
        </w:rPr>
        <w:t>reproductive rights</w:t>
      </w:r>
      <w:r w:rsidRPr="00D77675">
        <w:rPr>
          <w:sz w:val="14"/>
        </w:rPr>
        <w:t xml:space="preserve">: </w:t>
      </w:r>
      <w:r w:rsidRPr="00D77675">
        <w:rPr>
          <w:u w:val="single"/>
        </w:rPr>
        <w:t xml:space="preserve">one by </w:t>
      </w:r>
      <w:r w:rsidRPr="00D77675">
        <w:rPr>
          <w:b/>
          <w:bCs/>
          <w:u w:val="single"/>
        </w:rPr>
        <w:t>legislatures</w:t>
      </w:r>
      <w:r w:rsidRPr="00D77675">
        <w:rPr>
          <w:u w:val="single"/>
        </w:rPr>
        <w:t xml:space="preserve"> and the other by court</w:t>
      </w:r>
      <w:r w:rsidRPr="00D77675">
        <w:rPr>
          <w:sz w:val="14"/>
        </w:rPr>
        <w:t xml:space="preserve">s. And because the Constitution says that </w:t>
      </w:r>
      <w:r w:rsidRPr="00D77675">
        <w:rPr>
          <w:b/>
          <w:bCs/>
          <w:u w:val="single"/>
        </w:rPr>
        <w:t>federal</w:t>
      </w:r>
      <w:r w:rsidRPr="00D77675">
        <w:rPr>
          <w:u w:val="single"/>
        </w:rPr>
        <w:t xml:space="preserve"> </w:t>
      </w:r>
      <w:r w:rsidRPr="00D77675">
        <w:rPr>
          <w:b/>
          <w:bCs/>
          <w:u w:val="single"/>
        </w:rPr>
        <w:t>law</w:t>
      </w:r>
      <w:r w:rsidRPr="00D77675">
        <w:rPr>
          <w:u w:val="single"/>
        </w:rPr>
        <w:t xml:space="preserve"> </w:t>
      </w:r>
      <w:r w:rsidRPr="00D77675">
        <w:rPr>
          <w:b/>
          <w:bCs/>
          <w:u w:val="single"/>
        </w:rPr>
        <w:t>reigns</w:t>
      </w:r>
      <w:r w:rsidRPr="00D77675">
        <w:rPr>
          <w:u w:val="single"/>
        </w:rPr>
        <w:t xml:space="preserve"> supreme over </w:t>
      </w:r>
      <w:r w:rsidRPr="00D77675">
        <w:rPr>
          <w:b/>
          <w:bCs/>
          <w:u w:val="single"/>
        </w:rPr>
        <w:t>state laws</w:t>
      </w:r>
      <w:r w:rsidRPr="00D77675">
        <w:rPr>
          <w:sz w:val="14"/>
        </w:rPr>
        <w:t xml:space="preserve">, this insight also </w:t>
      </w:r>
      <w:r w:rsidRPr="00D77675">
        <w:rPr>
          <w:b/>
          <w:bCs/>
          <w:u w:val="single"/>
        </w:rPr>
        <w:t>means</w:t>
      </w:r>
      <w:r w:rsidRPr="00D77675">
        <w:rPr>
          <w:sz w:val="14"/>
        </w:rPr>
        <w:t xml:space="preserve"> that </w:t>
      </w:r>
      <w:r w:rsidRPr="00D77675">
        <w:rPr>
          <w:b/>
          <w:bCs/>
          <w:u w:val="single"/>
        </w:rPr>
        <w:t>Congress</w:t>
      </w:r>
      <w:r w:rsidRPr="00D77675">
        <w:rPr>
          <w:u w:val="single"/>
        </w:rPr>
        <w:t xml:space="preserve"> can </w:t>
      </w:r>
      <w:r w:rsidRPr="00D77675">
        <w:rPr>
          <w:b/>
          <w:bCs/>
          <w:u w:val="single"/>
        </w:rPr>
        <w:t>sweep</w:t>
      </w:r>
      <w:r w:rsidRPr="00D77675">
        <w:rPr>
          <w:u w:val="single"/>
        </w:rPr>
        <w:t xml:space="preserve"> away </w:t>
      </w:r>
      <w:r w:rsidRPr="00D77675">
        <w:rPr>
          <w:b/>
          <w:bCs/>
          <w:u w:val="single"/>
        </w:rPr>
        <w:t>state laws</w:t>
      </w:r>
      <w:r w:rsidRPr="00D77675">
        <w:rPr>
          <w:u w:val="single"/>
        </w:rPr>
        <w:t xml:space="preserve"> that </w:t>
      </w:r>
      <w:r w:rsidRPr="00D77675">
        <w:rPr>
          <w:b/>
          <w:bCs/>
          <w:u w:val="single"/>
        </w:rPr>
        <w:t>conflict</w:t>
      </w:r>
      <w:r w:rsidRPr="00D77675">
        <w:rPr>
          <w:u w:val="single"/>
        </w:rPr>
        <w:t xml:space="preserve"> with </w:t>
      </w:r>
      <w:r w:rsidRPr="00D77675">
        <w:rPr>
          <w:b/>
          <w:bCs/>
          <w:u w:val="single"/>
        </w:rPr>
        <w:t>federal protections</w:t>
      </w:r>
      <w:r w:rsidRPr="00D77675">
        <w:rPr>
          <w:sz w:val="14"/>
        </w:rPr>
        <w:t xml:space="preserve">. </w:t>
      </w:r>
      <w:r w:rsidRPr="00D77675">
        <w:rPr>
          <w:b/>
          <w:bCs/>
          <w:u w:val="single"/>
        </w:rPr>
        <w:t>Congress</w:t>
      </w:r>
      <w:r w:rsidRPr="00D77675">
        <w:rPr>
          <w:u w:val="single"/>
        </w:rPr>
        <w:t xml:space="preserve"> uses this </w:t>
      </w:r>
      <w:r w:rsidRPr="00D77675">
        <w:rPr>
          <w:b/>
          <w:bCs/>
          <w:u w:val="single"/>
        </w:rPr>
        <w:t>power</w:t>
      </w:r>
      <w:r w:rsidRPr="00D77675">
        <w:rPr>
          <w:u w:val="single"/>
        </w:rPr>
        <w:t xml:space="preserve"> of</w:t>
      </w:r>
      <w:r w:rsidRPr="00D77675">
        <w:rPr>
          <w:sz w:val="14"/>
        </w:rPr>
        <w:t xml:space="preserve"> “</w:t>
      </w:r>
      <w:r w:rsidRPr="00D77675">
        <w:rPr>
          <w:b/>
          <w:bCs/>
          <w:u w:val="single"/>
        </w:rPr>
        <w:t>preemption</w:t>
      </w:r>
      <w:r w:rsidRPr="00D77675">
        <w:rPr>
          <w:sz w:val="14"/>
        </w:rPr>
        <w:t xml:space="preserve">” all the time — </w:t>
      </w:r>
      <w:r w:rsidRPr="00D77675">
        <w:rPr>
          <w:b/>
          <w:bCs/>
          <w:u w:val="single"/>
        </w:rPr>
        <w:t>blocking</w:t>
      </w:r>
      <w:r w:rsidRPr="00D77675">
        <w:rPr>
          <w:u w:val="single"/>
        </w:rPr>
        <w:t xml:space="preserve"> </w:t>
      </w:r>
      <w:r w:rsidRPr="00D77675">
        <w:rPr>
          <w:b/>
          <w:bCs/>
          <w:u w:val="single"/>
        </w:rPr>
        <w:t>states</w:t>
      </w:r>
      <w:r w:rsidRPr="00D77675">
        <w:rPr>
          <w:u w:val="single"/>
        </w:rPr>
        <w:t xml:space="preserve"> from having their own food and drug laws, employment rules, banking regulations and the like</w:t>
      </w:r>
      <w:r w:rsidRPr="00D77675">
        <w:rPr>
          <w:sz w:val="14"/>
        </w:rPr>
        <w:t xml:space="preserve">. </w:t>
      </w:r>
      <w:r w:rsidRPr="00D77675">
        <w:rPr>
          <w:u w:val="single"/>
        </w:rPr>
        <w:t xml:space="preserve">Congress also frequently </w:t>
      </w:r>
      <w:r w:rsidRPr="00D77675">
        <w:rPr>
          <w:b/>
          <w:bCs/>
          <w:u w:val="single"/>
        </w:rPr>
        <w:t>passes</w:t>
      </w:r>
      <w:r w:rsidRPr="00D77675">
        <w:rPr>
          <w:u w:val="single"/>
        </w:rPr>
        <w:t xml:space="preserve"> </w:t>
      </w:r>
      <w:r w:rsidRPr="00D77675">
        <w:rPr>
          <w:b/>
          <w:bCs/>
          <w:u w:val="single"/>
        </w:rPr>
        <w:t>legislation</w:t>
      </w:r>
      <w:r w:rsidRPr="00D77675">
        <w:rPr>
          <w:u w:val="single"/>
        </w:rPr>
        <w:t xml:space="preserve"> to </w:t>
      </w:r>
      <w:r w:rsidRPr="00D77675">
        <w:rPr>
          <w:b/>
          <w:bCs/>
          <w:u w:val="single"/>
        </w:rPr>
        <w:t>guarantee</w:t>
      </w:r>
      <w:r w:rsidRPr="00D77675">
        <w:rPr>
          <w:u w:val="single"/>
        </w:rPr>
        <w:t xml:space="preserve"> </w:t>
      </w:r>
      <w:r w:rsidRPr="00D77675">
        <w:rPr>
          <w:b/>
          <w:bCs/>
          <w:u w:val="single"/>
        </w:rPr>
        <w:t>rights</w:t>
      </w:r>
      <w:r w:rsidRPr="00D77675">
        <w:rPr>
          <w:sz w:val="14"/>
        </w:rPr>
        <w:t xml:space="preserve">. Indeed, almost </w:t>
      </w:r>
      <w:r w:rsidRPr="00D77675">
        <w:rPr>
          <w:u w:val="single"/>
        </w:rPr>
        <w:t xml:space="preserve">all of the major </w:t>
      </w:r>
      <w:r w:rsidRPr="00D77675">
        <w:rPr>
          <w:b/>
          <w:bCs/>
          <w:u w:val="single"/>
        </w:rPr>
        <w:t>civil rights protections</w:t>
      </w:r>
      <w:r w:rsidRPr="00D77675">
        <w:rPr>
          <w:sz w:val="14"/>
        </w:rPr>
        <w:t xml:space="preserve"> you have at your job or at restaurants or in hotels </w:t>
      </w:r>
      <w:r w:rsidRPr="00D77675">
        <w:rPr>
          <w:u w:val="single"/>
        </w:rPr>
        <w:t xml:space="preserve">are </w:t>
      </w:r>
      <w:r w:rsidRPr="00D77675">
        <w:rPr>
          <w:b/>
          <w:bCs/>
          <w:u w:val="single"/>
        </w:rPr>
        <w:t>guaranteed</w:t>
      </w:r>
      <w:r w:rsidRPr="00D77675">
        <w:rPr>
          <w:u w:val="single"/>
        </w:rPr>
        <w:t xml:space="preserve"> by </w:t>
      </w:r>
      <w:r w:rsidRPr="00D77675">
        <w:rPr>
          <w:b/>
          <w:bCs/>
          <w:u w:val="single"/>
        </w:rPr>
        <w:t>Congress</w:t>
      </w:r>
      <w:r w:rsidRPr="00D77675">
        <w:rPr>
          <w:sz w:val="14"/>
        </w:rPr>
        <w:t xml:space="preserve">, </w:t>
      </w:r>
      <w:r w:rsidRPr="00D77675">
        <w:rPr>
          <w:b/>
          <w:bCs/>
          <w:u w:val="single"/>
        </w:rPr>
        <w:t>not the courts</w:t>
      </w:r>
      <w:r w:rsidRPr="00D77675">
        <w:rPr>
          <w:u w:val="single"/>
        </w:rPr>
        <w:t xml:space="preserve"> or the Constitution.</w:t>
      </w:r>
      <w:r w:rsidRPr="00D77675">
        <w:rPr>
          <w:sz w:val="14"/>
        </w:rPr>
        <w:t xml:space="preserve"> That is because the Constitution restricts only governments, not private individuals or corporations.</w:t>
      </w:r>
    </w:p>
    <w:p w14:paraId="2D7F32AB" w14:textId="77777777" w:rsidR="005F4D4B" w:rsidRPr="00D77675" w:rsidRDefault="005F4D4B" w:rsidP="005F4D4B">
      <w:pPr>
        <w:rPr>
          <w:u w:val="single"/>
        </w:rPr>
      </w:pPr>
      <w:r w:rsidRPr="00D77675">
        <w:rPr>
          <w:sz w:val="14"/>
        </w:rPr>
        <w:t xml:space="preserve">Right now, </w:t>
      </w:r>
      <w:r w:rsidRPr="00D77675">
        <w:rPr>
          <w:b/>
          <w:bCs/>
          <w:u w:val="single"/>
        </w:rPr>
        <w:t>Congress</w:t>
      </w:r>
      <w:r w:rsidRPr="00D77675">
        <w:rPr>
          <w:u w:val="single"/>
        </w:rPr>
        <w:t xml:space="preserve"> has a bill before it that would </w:t>
      </w:r>
      <w:r w:rsidRPr="00D77675">
        <w:rPr>
          <w:b/>
          <w:bCs/>
          <w:u w:val="single"/>
        </w:rPr>
        <w:t>capitalize</w:t>
      </w:r>
      <w:r w:rsidRPr="00D77675">
        <w:rPr>
          <w:u w:val="single"/>
        </w:rPr>
        <w:t xml:space="preserve"> on this </w:t>
      </w:r>
      <w:r w:rsidRPr="00D77675">
        <w:rPr>
          <w:b/>
          <w:bCs/>
          <w:u w:val="single"/>
        </w:rPr>
        <w:t>insight</w:t>
      </w:r>
      <w:r w:rsidRPr="00D77675">
        <w:rPr>
          <w:u w:val="single"/>
        </w:rPr>
        <w:t xml:space="preserve"> and statutorily </w:t>
      </w:r>
      <w:r w:rsidRPr="00D77675">
        <w:rPr>
          <w:b/>
          <w:bCs/>
          <w:u w:val="single"/>
        </w:rPr>
        <w:t>guarantee</w:t>
      </w:r>
      <w:r w:rsidRPr="00D77675">
        <w:rPr>
          <w:u w:val="single"/>
        </w:rPr>
        <w:t xml:space="preserve"> the </w:t>
      </w:r>
      <w:r w:rsidRPr="00D77675">
        <w:rPr>
          <w:b/>
          <w:bCs/>
          <w:u w:val="single"/>
        </w:rPr>
        <w:t>reproductive rights</w:t>
      </w:r>
      <w:r w:rsidRPr="00D77675">
        <w:rPr>
          <w:u w:val="single"/>
        </w:rPr>
        <w:t xml:space="preserve"> recognized by the Supreme Court </w:t>
      </w:r>
      <w:r w:rsidRPr="00D77675">
        <w:rPr>
          <w:sz w:val="14"/>
        </w:rPr>
        <w:t xml:space="preserve">since 1973. Called the Women’s Health Protection Act and sponsored by senators including Kyrsten Sinema (D-Ariz.), Charles E. Schumer (D-N.Y.), Tim Kaine (D-Va.) and Amy Klobuchar (D-Minn.), </w:t>
      </w:r>
      <w:r w:rsidRPr="00D77675">
        <w:rPr>
          <w:u w:val="single"/>
        </w:rPr>
        <w:t xml:space="preserve">it would </w:t>
      </w:r>
      <w:r w:rsidRPr="00D77675">
        <w:rPr>
          <w:b/>
          <w:bCs/>
          <w:u w:val="single"/>
        </w:rPr>
        <w:t>codify the rights two generations</w:t>
      </w:r>
      <w:r w:rsidRPr="00D77675">
        <w:rPr>
          <w:u w:val="single"/>
        </w:rPr>
        <w:t xml:space="preserve"> have taken as part of American life.</w:t>
      </w:r>
    </w:p>
    <w:p w14:paraId="03C7A191" w14:textId="77777777" w:rsidR="005F4D4B" w:rsidRPr="00D77675" w:rsidRDefault="005F4D4B" w:rsidP="005F4D4B">
      <w:pPr>
        <w:rPr>
          <w:sz w:val="14"/>
        </w:rPr>
      </w:pPr>
      <w:r w:rsidRPr="00D77675">
        <w:rPr>
          <w:sz w:val="14"/>
        </w:rPr>
        <w:t xml:space="preserve">This </w:t>
      </w:r>
      <w:r w:rsidRPr="00D77675">
        <w:rPr>
          <w:b/>
          <w:bCs/>
          <w:u w:val="single"/>
        </w:rPr>
        <w:t>legislation</w:t>
      </w:r>
      <w:r w:rsidRPr="00D77675">
        <w:rPr>
          <w:u w:val="single"/>
        </w:rPr>
        <w:t xml:space="preserve"> can be passed by </w:t>
      </w:r>
      <w:r w:rsidRPr="00D77675">
        <w:rPr>
          <w:b/>
          <w:bCs/>
          <w:u w:val="single"/>
        </w:rPr>
        <w:t>simple majority vote</w:t>
      </w:r>
      <w:r w:rsidRPr="00D77675">
        <w:rPr>
          <w:sz w:val="14"/>
        </w:rPr>
        <w:t xml:space="preserve">, </w:t>
      </w:r>
      <w:r w:rsidRPr="00D77675">
        <w:rPr>
          <w:u w:val="single"/>
        </w:rPr>
        <w:t xml:space="preserve">and if </w:t>
      </w:r>
      <w:r w:rsidRPr="00D77675">
        <w:rPr>
          <w:b/>
          <w:bCs/>
          <w:u w:val="single"/>
        </w:rPr>
        <w:t>enacted</w:t>
      </w:r>
      <w:r w:rsidRPr="00D77675">
        <w:rPr>
          <w:sz w:val="14"/>
        </w:rPr>
        <w:t xml:space="preserve">, </w:t>
      </w:r>
      <w:r w:rsidRPr="00D77675">
        <w:rPr>
          <w:u w:val="single"/>
        </w:rPr>
        <w:t xml:space="preserve">it would </w:t>
      </w:r>
      <w:r w:rsidRPr="00D77675">
        <w:rPr>
          <w:b/>
          <w:bCs/>
          <w:u w:val="single"/>
        </w:rPr>
        <w:t>remove cases</w:t>
      </w:r>
      <w:r w:rsidRPr="00D77675">
        <w:rPr>
          <w:u w:val="single"/>
        </w:rPr>
        <w:t xml:space="preserve"> like the </w:t>
      </w:r>
      <w:r w:rsidRPr="00D77675">
        <w:rPr>
          <w:b/>
          <w:bCs/>
          <w:u w:val="single"/>
        </w:rPr>
        <w:t>Mississippi</w:t>
      </w:r>
      <w:r w:rsidRPr="00D77675">
        <w:rPr>
          <w:u w:val="single"/>
        </w:rPr>
        <w:t xml:space="preserve"> one from the </w:t>
      </w:r>
      <w:r w:rsidRPr="00D77675">
        <w:rPr>
          <w:b/>
          <w:bCs/>
          <w:u w:val="single"/>
        </w:rPr>
        <w:t>Supreme Court’s consideratio</w:t>
      </w:r>
      <w:r w:rsidRPr="00D77675">
        <w:rPr>
          <w:u w:val="single"/>
        </w:rPr>
        <w:t>n</w:t>
      </w:r>
      <w:r w:rsidRPr="00D77675">
        <w:rPr>
          <w:sz w:val="14"/>
        </w:rPr>
        <w:t xml:space="preserve">. </w:t>
      </w:r>
      <w:r w:rsidRPr="00D77675">
        <w:rPr>
          <w:u w:val="single"/>
        </w:rPr>
        <w:t xml:space="preserve">The </w:t>
      </w:r>
      <w:r w:rsidRPr="00D77675">
        <w:rPr>
          <w:b/>
          <w:bCs/>
          <w:u w:val="single"/>
        </w:rPr>
        <w:t>rights</w:t>
      </w:r>
      <w:r w:rsidRPr="00D77675">
        <w:rPr>
          <w:u w:val="single"/>
        </w:rPr>
        <w:t xml:space="preserve"> would now be </w:t>
      </w:r>
      <w:r w:rsidRPr="00D77675">
        <w:rPr>
          <w:b/>
          <w:bCs/>
          <w:u w:val="single"/>
        </w:rPr>
        <w:t>guaranteed</w:t>
      </w:r>
      <w:r w:rsidRPr="00D77675">
        <w:rPr>
          <w:u w:val="single"/>
        </w:rPr>
        <w:t xml:space="preserve"> by </w:t>
      </w:r>
      <w:r w:rsidRPr="00D77675">
        <w:rPr>
          <w:b/>
          <w:bCs/>
          <w:u w:val="single"/>
        </w:rPr>
        <w:t>Congress</w:t>
      </w:r>
      <w:r w:rsidRPr="00D77675">
        <w:rPr>
          <w:sz w:val="14"/>
        </w:rPr>
        <w:t xml:space="preserve">, </w:t>
      </w:r>
      <w:r w:rsidRPr="00D77675">
        <w:rPr>
          <w:u w:val="single"/>
        </w:rPr>
        <w:t xml:space="preserve">making it </w:t>
      </w:r>
      <w:r w:rsidRPr="00D77675">
        <w:rPr>
          <w:b/>
          <w:bCs/>
          <w:u w:val="single"/>
        </w:rPr>
        <w:t>impossible</w:t>
      </w:r>
      <w:r w:rsidRPr="00D77675">
        <w:rPr>
          <w:u w:val="single"/>
        </w:rPr>
        <w:t xml:space="preserve"> for the </w:t>
      </w:r>
      <w:r w:rsidRPr="00D77675">
        <w:rPr>
          <w:b/>
          <w:bCs/>
          <w:u w:val="single"/>
        </w:rPr>
        <w:t>court to trim them back</w:t>
      </w:r>
      <w:r w:rsidRPr="00D77675">
        <w:rPr>
          <w:sz w:val="14"/>
        </w:rPr>
        <w:t xml:space="preserve">. </w:t>
      </w:r>
      <w:r w:rsidRPr="00D77675">
        <w:rPr>
          <w:u w:val="single"/>
        </w:rPr>
        <w:t xml:space="preserve">The only way </w:t>
      </w:r>
      <w:r w:rsidRPr="00D77675">
        <w:rPr>
          <w:b/>
          <w:bCs/>
          <w:u w:val="single"/>
        </w:rPr>
        <w:t>states</w:t>
      </w:r>
      <w:r w:rsidRPr="00D77675">
        <w:rPr>
          <w:u w:val="single"/>
        </w:rPr>
        <w:t xml:space="preserve"> could try is to file </w:t>
      </w:r>
      <w:r w:rsidRPr="00D77675">
        <w:rPr>
          <w:b/>
          <w:bCs/>
          <w:u w:val="single"/>
        </w:rPr>
        <w:t>separate lawsuits</w:t>
      </w:r>
      <w:r w:rsidRPr="00D77675">
        <w:rPr>
          <w:sz w:val="14"/>
        </w:rPr>
        <w:t xml:space="preserve"> seeking judicial review of such legislation, arguing </w:t>
      </w:r>
      <w:r w:rsidRPr="00D77675">
        <w:rPr>
          <w:u w:val="single"/>
        </w:rPr>
        <w:t xml:space="preserve">that Congress’ law is </w:t>
      </w:r>
      <w:r w:rsidRPr="00D77675">
        <w:rPr>
          <w:b/>
          <w:bCs/>
          <w:u w:val="single"/>
        </w:rPr>
        <w:t>unconstitutional</w:t>
      </w:r>
      <w:r w:rsidRPr="00D77675">
        <w:rPr>
          <w:sz w:val="14"/>
        </w:rPr>
        <w:t xml:space="preserve"> because Congress lacks the power to enact it.</w:t>
      </w:r>
    </w:p>
    <w:p w14:paraId="1C8DEA2E" w14:textId="77777777" w:rsidR="005F4D4B" w:rsidRPr="00D77675" w:rsidRDefault="005F4D4B" w:rsidP="005F4D4B">
      <w:pPr>
        <w:rPr>
          <w:sz w:val="14"/>
        </w:rPr>
      </w:pPr>
      <w:r w:rsidRPr="00D77675">
        <w:rPr>
          <w:u w:val="single"/>
        </w:rPr>
        <w:t xml:space="preserve">Such an </w:t>
      </w:r>
      <w:r w:rsidRPr="00D77675">
        <w:rPr>
          <w:b/>
          <w:bCs/>
          <w:u w:val="single"/>
        </w:rPr>
        <w:t>argument</w:t>
      </w:r>
      <w:r w:rsidRPr="00D77675">
        <w:rPr>
          <w:u w:val="single"/>
        </w:rPr>
        <w:t xml:space="preserve"> has about </w:t>
      </w:r>
      <w:r w:rsidRPr="00D77675">
        <w:rPr>
          <w:b/>
          <w:bCs/>
          <w:u w:val="single"/>
        </w:rPr>
        <w:t>zero chance of success</w:t>
      </w:r>
      <w:r w:rsidRPr="00D77675">
        <w:rPr>
          <w:sz w:val="14"/>
        </w:rPr>
        <w:t xml:space="preserve">. Since the New Deal, the </w:t>
      </w:r>
      <w:r w:rsidRPr="00D77675">
        <w:rPr>
          <w:b/>
          <w:bCs/>
          <w:u w:val="single"/>
        </w:rPr>
        <w:t>Supreme Court</w:t>
      </w:r>
      <w:r w:rsidRPr="00D77675">
        <w:rPr>
          <w:u w:val="single"/>
        </w:rPr>
        <w:t xml:space="preserve"> has given Congress </w:t>
      </w:r>
      <w:r w:rsidRPr="00D77675">
        <w:rPr>
          <w:b/>
          <w:bCs/>
          <w:u w:val="single"/>
        </w:rPr>
        <w:t>broad powers</w:t>
      </w:r>
      <w:r w:rsidRPr="00D77675">
        <w:rPr>
          <w:u w:val="single"/>
        </w:rPr>
        <w:t xml:space="preserve"> over </w:t>
      </w:r>
      <w:r w:rsidRPr="00D77675">
        <w:rPr>
          <w:b/>
          <w:bCs/>
          <w:u w:val="single"/>
        </w:rPr>
        <w:t>interstate</w:t>
      </w:r>
      <w:r w:rsidRPr="00D77675">
        <w:rPr>
          <w:u w:val="single"/>
        </w:rPr>
        <w:t xml:space="preserve"> </w:t>
      </w:r>
      <w:r w:rsidRPr="00D77675">
        <w:rPr>
          <w:b/>
          <w:bCs/>
          <w:u w:val="single"/>
        </w:rPr>
        <w:t>commerce</w:t>
      </w:r>
      <w:r w:rsidRPr="00D77675">
        <w:rPr>
          <w:u w:val="single"/>
        </w:rPr>
        <w:t xml:space="preserve">, and the case here would be </w:t>
      </w:r>
      <w:r w:rsidRPr="00D77675">
        <w:rPr>
          <w:b/>
          <w:bCs/>
          <w:u w:val="single"/>
        </w:rPr>
        <w:t>ironclad</w:t>
      </w:r>
      <w:r w:rsidRPr="00D77675">
        <w:rPr>
          <w:u w:val="single"/>
        </w:rPr>
        <w:t>,</w:t>
      </w:r>
      <w:r w:rsidRPr="00D77675">
        <w:rPr>
          <w:sz w:val="14"/>
        </w:rPr>
        <w:t xml:space="preserve"> on par with the rationales that undergird civil rights laws and their prohibitions on discrimination in employment, restaurants and the like. </w:t>
      </w:r>
      <w:r w:rsidRPr="00D77675">
        <w:rPr>
          <w:u w:val="single"/>
        </w:rPr>
        <w:t xml:space="preserve">There is </w:t>
      </w:r>
      <w:r w:rsidRPr="00D77675">
        <w:rPr>
          <w:b/>
          <w:bCs/>
          <w:u w:val="single"/>
        </w:rPr>
        <w:t>no way</w:t>
      </w:r>
      <w:r w:rsidRPr="00D77675">
        <w:rPr>
          <w:u w:val="single"/>
        </w:rPr>
        <w:t xml:space="preserve"> the </w:t>
      </w:r>
      <w:r w:rsidRPr="00D77675">
        <w:rPr>
          <w:b/>
          <w:bCs/>
          <w:u w:val="single"/>
        </w:rPr>
        <w:t>Supreme Court</w:t>
      </w:r>
      <w:r w:rsidRPr="00D77675">
        <w:rPr>
          <w:u w:val="single"/>
        </w:rPr>
        <w:t xml:space="preserve"> could </w:t>
      </w:r>
      <w:r w:rsidRPr="00D77675">
        <w:rPr>
          <w:b/>
          <w:bCs/>
          <w:u w:val="single"/>
        </w:rPr>
        <w:t>void</w:t>
      </w:r>
      <w:r w:rsidRPr="00D77675">
        <w:rPr>
          <w:u w:val="single"/>
        </w:rPr>
        <w:t xml:space="preserve"> such a law </w:t>
      </w:r>
      <w:r w:rsidRPr="00D77675">
        <w:rPr>
          <w:b/>
          <w:bCs/>
          <w:u w:val="single"/>
        </w:rPr>
        <w:t>without collapsing</w:t>
      </w:r>
      <w:r w:rsidRPr="00D77675">
        <w:rPr>
          <w:u w:val="single"/>
        </w:rPr>
        <w:t xml:space="preserve"> the </w:t>
      </w:r>
      <w:r w:rsidRPr="00D77675">
        <w:rPr>
          <w:b/>
          <w:bCs/>
          <w:u w:val="single"/>
        </w:rPr>
        <w:t>scholarly</w:t>
      </w:r>
      <w:r w:rsidRPr="00D77675">
        <w:rPr>
          <w:u w:val="single"/>
        </w:rPr>
        <w:t xml:space="preserve"> and </w:t>
      </w:r>
      <w:r w:rsidRPr="00D77675">
        <w:rPr>
          <w:b/>
          <w:bCs/>
          <w:u w:val="single"/>
        </w:rPr>
        <w:t>judicial</w:t>
      </w:r>
      <w:r w:rsidRPr="00D77675">
        <w:rPr>
          <w:u w:val="single"/>
        </w:rPr>
        <w:t xml:space="preserve"> </w:t>
      </w:r>
      <w:r w:rsidRPr="00D77675">
        <w:rPr>
          <w:b/>
          <w:bCs/>
          <w:u w:val="single"/>
        </w:rPr>
        <w:t>consensus</w:t>
      </w:r>
      <w:r w:rsidRPr="00D77675">
        <w:rPr>
          <w:u w:val="single"/>
        </w:rPr>
        <w:t xml:space="preserve"> about the </w:t>
      </w:r>
      <w:r w:rsidRPr="00D77675">
        <w:rPr>
          <w:b/>
          <w:bCs/>
          <w:u w:val="single"/>
        </w:rPr>
        <w:t>reach of government power</w:t>
      </w:r>
      <w:r w:rsidRPr="00D77675">
        <w:rPr>
          <w:u w:val="single"/>
        </w:rPr>
        <w:t xml:space="preserve">, present at least since the </w:t>
      </w:r>
      <w:r w:rsidRPr="00D77675">
        <w:rPr>
          <w:b/>
          <w:bCs/>
          <w:u w:val="single"/>
        </w:rPr>
        <w:t>New Deal</w:t>
      </w:r>
      <w:r w:rsidRPr="00D77675">
        <w:rPr>
          <w:u w:val="single"/>
        </w:rPr>
        <w:t xml:space="preserve"> but with its </w:t>
      </w:r>
      <w:r w:rsidRPr="00D77675">
        <w:rPr>
          <w:b/>
          <w:bCs/>
          <w:u w:val="single"/>
        </w:rPr>
        <w:t>roots</w:t>
      </w:r>
      <w:r w:rsidRPr="00D77675">
        <w:rPr>
          <w:u w:val="single"/>
        </w:rPr>
        <w:t xml:space="preserve"> going all the way back to the Bank of the United States case McCulloch from 1819.</w:t>
      </w:r>
    </w:p>
    <w:p w14:paraId="0B5DAA86" w14:textId="77777777" w:rsidR="005F4D4B" w:rsidRPr="00D77675" w:rsidRDefault="005F4D4B" w:rsidP="005F4D4B">
      <w:pPr>
        <w:pStyle w:val="Heading4"/>
      </w:pPr>
      <w:r>
        <w:t>Congress will</w:t>
      </w:r>
      <w:r w:rsidRPr="00D77675">
        <w:t xml:space="preserve"> pass </w:t>
      </w:r>
      <w:r>
        <w:t xml:space="preserve">that </w:t>
      </w:r>
      <w:r w:rsidRPr="00D77675">
        <w:rPr>
          <w:u w:val="single"/>
        </w:rPr>
        <w:t>solves</w:t>
      </w:r>
      <w:r w:rsidRPr="00D77675">
        <w:t xml:space="preserve"> the DA. </w:t>
      </w:r>
    </w:p>
    <w:p w14:paraId="236398EB" w14:textId="77777777" w:rsidR="005F4D4B" w:rsidRPr="00D77675" w:rsidRDefault="005F4D4B" w:rsidP="005F4D4B">
      <w:r w:rsidRPr="00D77675">
        <w:rPr>
          <w:rStyle w:val="Style13ptBold"/>
        </w:rPr>
        <w:t>CRR ’21</w:t>
      </w:r>
      <w:r w:rsidRPr="00D77675">
        <w:t xml:space="preserve"> [Center for Reproductive Rights; 06/08/2021; “Women’s Health Protection Act (WHPA),” https://reproductiverights.org/the-womens-health-protection-act-federal-legislation-to-protect-the-right-to-access-abortion-care//BUBU]</w:t>
      </w:r>
    </w:p>
    <w:p w14:paraId="3EEE38BA" w14:textId="77777777" w:rsidR="005F4D4B" w:rsidRPr="00D77675" w:rsidRDefault="005F4D4B" w:rsidP="005F4D4B">
      <w:r w:rsidRPr="00D77675">
        <w:rPr>
          <w:u w:val="single"/>
        </w:rPr>
        <w:t xml:space="preserve">Does </w:t>
      </w:r>
      <w:r w:rsidRPr="00D77675">
        <w:rPr>
          <w:b/>
          <w:bCs/>
          <w:u w:val="single"/>
        </w:rPr>
        <w:t>WHPA</w:t>
      </w:r>
      <w:r w:rsidRPr="00D77675">
        <w:rPr>
          <w:u w:val="single"/>
        </w:rPr>
        <w:t xml:space="preserve"> have </w:t>
      </w:r>
      <w:r w:rsidRPr="00D77675">
        <w:rPr>
          <w:b/>
          <w:bCs/>
          <w:u w:val="single"/>
        </w:rPr>
        <w:t>support</w:t>
      </w:r>
      <w:r w:rsidRPr="00D77675">
        <w:rPr>
          <w:u w:val="single"/>
        </w:rPr>
        <w:t xml:space="preserve"> in </w:t>
      </w:r>
      <w:r w:rsidRPr="00D77675">
        <w:rPr>
          <w:b/>
          <w:bCs/>
          <w:u w:val="single"/>
        </w:rPr>
        <w:t>Congress</w:t>
      </w:r>
      <w:r w:rsidRPr="00D77675">
        <w:t>?</w:t>
      </w:r>
    </w:p>
    <w:p w14:paraId="54030ABD" w14:textId="77777777" w:rsidR="005F4D4B" w:rsidRPr="004E7CE5" w:rsidRDefault="005F4D4B" w:rsidP="005F4D4B">
      <w:pPr>
        <w:rPr>
          <w:u w:val="single"/>
        </w:rPr>
      </w:pPr>
      <w:r w:rsidRPr="00D77675">
        <w:rPr>
          <w:b/>
          <w:bCs/>
          <w:u w:val="single"/>
        </w:rPr>
        <w:t>Yes</w:t>
      </w:r>
      <w:r w:rsidRPr="00D77675">
        <w:rPr>
          <w:sz w:val="14"/>
        </w:rPr>
        <w:t xml:space="preserve">, the Women’s Health Protection </w:t>
      </w:r>
      <w:r w:rsidRPr="00D77675">
        <w:rPr>
          <w:b/>
          <w:bCs/>
          <w:u w:val="single"/>
        </w:rPr>
        <w:t>Act</w:t>
      </w:r>
      <w:r w:rsidRPr="00D77675">
        <w:rPr>
          <w:u w:val="single"/>
        </w:rPr>
        <w:t xml:space="preserve"> has </w:t>
      </w:r>
      <w:r w:rsidRPr="00D77675">
        <w:rPr>
          <w:b/>
          <w:bCs/>
          <w:u w:val="single"/>
        </w:rPr>
        <w:t>strong support</w:t>
      </w:r>
      <w:r w:rsidRPr="00D77675">
        <w:rPr>
          <w:u w:val="single"/>
        </w:rPr>
        <w:t xml:space="preserve"> in Congress</w:t>
      </w:r>
      <w:r w:rsidRPr="00D77675">
        <w:rPr>
          <w:sz w:val="14"/>
        </w:rPr>
        <w:t xml:space="preserve">. WHPA was reintroduced in the 117th Congress by lead sponsors Representatives Judy Chu (D-CA), Lois Frankel (D-FL), Ayanna Pressley (D-MA), and Veronica Escobar (D-TX) and Senators Richard Blumenthal (D-CT) and Tammy Baldwin (D-WI). The bill was introduced on June 8, 2021 </w:t>
      </w:r>
      <w:r w:rsidRPr="00D77675">
        <w:rPr>
          <w:u w:val="single"/>
        </w:rPr>
        <w:t xml:space="preserve">with </w:t>
      </w:r>
      <w:r w:rsidRPr="00D77675">
        <w:rPr>
          <w:b/>
          <w:bCs/>
          <w:u w:val="single"/>
        </w:rPr>
        <w:t>176 original co-sponsors</w:t>
      </w:r>
      <w:r w:rsidRPr="00D77675">
        <w:rPr>
          <w:u w:val="single"/>
        </w:rPr>
        <w:t xml:space="preserve"> in the </w:t>
      </w:r>
      <w:r w:rsidRPr="00D77675">
        <w:rPr>
          <w:b/>
          <w:bCs/>
          <w:u w:val="single"/>
        </w:rPr>
        <w:t>House</w:t>
      </w:r>
      <w:r w:rsidRPr="00D77675">
        <w:rPr>
          <w:u w:val="single"/>
        </w:rPr>
        <w:t xml:space="preserve"> and </w:t>
      </w:r>
      <w:r w:rsidRPr="00D77675">
        <w:rPr>
          <w:b/>
          <w:bCs/>
          <w:u w:val="single"/>
        </w:rPr>
        <w:t>48 supporters</w:t>
      </w:r>
      <w:r w:rsidRPr="00D77675">
        <w:rPr>
          <w:u w:val="single"/>
        </w:rPr>
        <w:t xml:space="preserve"> in the </w:t>
      </w:r>
      <w:r w:rsidRPr="00D77675">
        <w:rPr>
          <w:b/>
          <w:bCs/>
          <w:u w:val="single"/>
        </w:rPr>
        <w:t>Senate</w:t>
      </w:r>
      <w:r w:rsidRPr="00D77675">
        <w:rPr>
          <w:u w:val="single"/>
        </w:rPr>
        <w:t xml:space="preserve">, </w:t>
      </w:r>
      <w:r w:rsidRPr="00D77675">
        <w:rPr>
          <w:b/>
          <w:bCs/>
          <w:u w:val="single"/>
        </w:rPr>
        <w:t>record-high support</w:t>
      </w:r>
      <w:r w:rsidRPr="00D77675">
        <w:rPr>
          <w:u w:val="single"/>
        </w:rPr>
        <w:t xml:space="preserve"> for the </w:t>
      </w:r>
      <w:r w:rsidRPr="00D77675">
        <w:rPr>
          <w:b/>
          <w:bCs/>
          <w:u w:val="single"/>
        </w:rPr>
        <w:t>bill</w:t>
      </w:r>
      <w:r w:rsidRPr="00D77675">
        <w:rPr>
          <w:u w:val="single"/>
        </w:rPr>
        <w:t xml:space="preserve"> at </w:t>
      </w:r>
      <w:r w:rsidRPr="00D77675">
        <w:rPr>
          <w:b/>
          <w:bCs/>
          <w:u w:val="single"/>
        </w:rPr>
        <w:t>introduction</w:t>
      </w:r>
      <w:r w:rsidRPr="00D77675">
        <w:rPr>
          <w:u w:val="single"/>
        </w:rPr>
        <w:t>.</w:t>
      </w:r>
    </w:p>
    <w:p w14:paraId="4911AA21" w14:textId="1EB7345A" w:rsidR="009B6113" w:rsidRDefault="009B6113" w:rsidP="002703BE">
      <w:pPr>
        <w:pStyle w:val="Heading3"/>
      </w:pPr>
      <w:r>
        <w:t>AT: Plan Partisan</w:t>
      </w:r>
    </w:p>
    <w:p w14:paraId="04F50B00" w14:textId="77777777" w:rsidR="009B6113" w:rsidRPr="00165F2B" w:rsidRDefault="009B6113" w:rsidP="009B6113">
      <w:pPr>
        <w:pStyle w:val="Heading4"/>
      </w:pPr>
      <w:r>
        <w:t>Environmental rulings are apolitical</w:t>
      </w:r>
    </w:p>
    <w:p w14:paraId="47B3BA45" w14:textId="77777777" w:rsidR="009B6113" w:rsidRPr="00165F2B" w:rsidRDefault="009B6113" w:rsidP="009B6113">
      <w:r>
        <w:rPr>
          <w:rStyle w:val="Style13ptBold"/>
        </w:rPr>
        <w:t xml:space="preserve">Percival ‘5/25 </w:t>
      </w:r>
      <w:r w:rsidRPr="00165F2B">
        <w:rPr>
          <w:sz w:val="16"/>
          <w:szCs w:val="16"/>
        </w:rPr>
        <w:t xml:space="preserve">(Robert Percival; Robert V. Percival is the Robert F. Stanton Professor of Law and director of the Environmental Law Program at the University of Maryland Carey School of Law; 5-25-2021; “Refreshing unanimity in court’s interpretation of Superfund law”; ScotusBlog; </w:t>
      </w:r>
      <w:hyperlink r:id="rId48" w:history="1">
        <w:r w:rsidRPr="00165F2B">
          <w:rPr>
            <w:rStyle w:val="Hyperlink"/>
            <w:sz w:val="16"/>
            <w:szCs w:val="16"/>
          </w:rPr>
          <w:t>https://www.scotusblog.com/2021/05/refreshing-unanimity-in-courts-interpretation-of-superfund-law/</w:t>
        </w:r>
      </w:hyperlink>
      <w:r w:rsidRPr="00165F2B">
        <w:rPr>
          <w:sz w:val="16"/>
          <w:szCs w:val="16"/>
        </w:rPr>
        <w:t>; Accessed 7-22-2021; RD)</w:t>
      </w:r>
    </w:p>
    <w:p w14:paraId="2450C54B" w14:textId="2ACA0580" w:rsidR="009B6113" w:rsidRPr="009B6113" w:rsidRDefault="009B6113" w:rsidP="009B6113">
      <w:pPr>
        <w:rPr>
          <w:sz w:val="12"/>
        </w:rPr>
      </w:pPr>
      <w:r w:rsidRPr="00165F2B">
        <w:rPr>
          <w:sz w:val="12"/>
        </w:rPr>
        <w:t xml:space="preserve">Just four weeks after hearing oral argument, the </w:t>
      </w:r>
      <w:r w:rsidRPr="00165F2B">
        <w:rPr>
          <w:rStyle w:val="StyleUnderline"/>
        </w:rPr>
        <w:t>Supreme Court</w:t>
      </w:r>
      <w:r w:rsidRPr="00165F2B">
        <w:rPr>
          <w:sz w:val="12"/>
        </w:rPr>
        <w:t xml:space="preserve"> on Monday </w:t>
      </w:r>
      <w:r w:rsidRPr="00165F2B">
        <w:rPr>
          <w:rStyle w:val="StyleUnderline"/>
        </w:rPr>
        <w:t>issued a</w:t>
      </w:r>
      <w:r w:rsidRPr="00165F2B">
        <w:rPr>
          <w:sz w:val="12"/>
        </w:rPr>
        <w:t xml:space="preserve"> refreshingly </w:t>
      </w:r>
      <w:r w:rsidRPr="00165F2B">
        <w:rPr>
          <w:rStyle w:val="Emphasis"/>
        </w:rPr>
        <w:t>clear</w:t>
      </w:r>
      <w:r w:rsidRPr="00165F2B">
        <w:rPr>
          <w:sz w:val="12"/>
        </w:rPr>
        <w:t xml:space="preserve">, </w:t>
      </w:r>
      <w:r w:rsidRPr="00165F2B">
        <w:rPr>
          <w:rStyle w:val="Emphasis"/>
        </w:rPr>
        <w:t>unanimous</w:t>
      </w:r>
      <w:r w:rsidRPr="00165F2B">
        <w:rPr>
          <w:sz w:val="12"/>
        </w:rPr>
        <w:t xml:space="preserve"> </w:t>
      </w:r>
      <w:r w:rsidRPr="00165F2B">
        <w:rPr>
          <w:rStyle w:val="StyleUnderline"/>
        </w:rPr>
        <w:t>decision in Guam v. United States</w:t>
      </w:r>
      <w:r w:rsidRPr="00165F2B">
        <w:rPr>
          <w:sz w:val="12"/>
        </w:rPr>
        <w:t xml:space="preserve">. In an opinion by Justice Clarence Thomas, the court held that Guam could seek contribution from the U.S. Navy for the cost of cleaning up the Ordot Dump, a site on the island that the Navy created and used for decades. The case involved interpretation of the federal Superfund law, the Comprehensive Environmental Response, Compensation and Liability Act. CERCLA is now more than 40 years old, but the law’s complexity and lack of clarity have generated numerous disputes that have reached the Court. Just a year ago, the very contribution provision of CERCLA that was at issue in this case – Section 113 – was described by Justice Samuel Alito as “a puzzle with pieces that are exceedingly difficult, if not impossible, to fit together.” Section 113 is 35 years old, having been added to improve the fairness of the law by allowing those who believe they have paid more than their fair share of cleanup costs to bring contribution actions against other potentially responsible parties. In 1983, </w:t>
      </w:r>
      <w:r w:rsidRPr="00165F2B">
        <w:rPr>
          <w:rStyle w:val="StyleUnderline"/>
        </w:rPr>
        <w:t>the Environmental Protection Agency listed Guam’s Ordot Dump on CERCLA’s National Priorities List for cleanup</w:t>
      </w:r>
      <w:r w:rsidRPr="00165F2B">
        <w:rPr>
          <w:sz w:val="12"/>
        </w:rPr>
        <w:t xml:space="preserve">. As the former owner of the site, the Navy was named by EPA as a potentially responsible party for the site in 1988. Rather than using federal Superfund money to clean up the site, the federal government sued Guam in 2002 under the Clean Water Act to stop pollution leaching from the dump from contaminating a nearby river. In 2004, Guam settled with the EPA by entering into a consent decree requiring the territory to stop the water pollution by closing and covering the dump. After learning that the cost of cleaning up the dump could run as high as $160 million, Guam sued the Navy in 2017, seeking contribution for cleanup costs. Guam sought cost recovery pursuant to Section 107(a) or, in the alternative, for contribution under Section 113(f)(3)(B), which authorizes contribution actions by a person who has “resolved its liability to the United States or a State for some or all of a response action or for some or all of the costs of such action in a[] … judicially approved settlement agreement [with the U.S. or a state].” The U.S. Court of Appeals for the District of Columbia Circuit held that Section 107(a) cost-recovery actions and Section 113(f)(3)(B) contribution actions are mutually exclusive. The court held that the 2004 consent decree was a settlement that triggered Guam’s right to contribution under Section 113(f)(3)(B), and that only the latter action could be brought. However, the court held that Guam’s contribution action was barred by a three-year statute of limitations that ran from the date of the settlement. The court acknowledged that the result it reached was “harsh” from Guam’s perspective because the Navy “deposited dangerous munitions and chemicals at the Ordot Dump for decades and left Guam to foot the bill.” Before the Supreme Court, Guam argued that its Clean Water Act settlement with EPA could not trigger CERCLA’s Section 113 statute of limitations because it was not a settlement of CERCLA-specific liability. The federal government argued that Section 113(f)(3)(B)’s reference to settlements for “response costs” could refer to dumpsite cleanups under any environmental statute. Thomas’ opinion for the unanimous Supreme Court embraced Guam’s argument that only CERCLA-specific settlements could trigger Section 113’s statute of limitations. He based this conclusion on the text and structure of CERCLA, noting the statute’s repeated references to “response actions” and “response costs.” Thomas acknowledged that, “as the Government points out, remedial measures that a party takes under another environmental statute might resemble steps taken in a formal CERCLA ‘response action.’” But he noted that “relying on that functional overlap to reinterpret the phrase ‘resolved its liability … for some or all of a response action’ to mean ‘settled an environmental liability that might have been actionable under CERCLA’ would stretch the statute beyond Congress’ actual lan­guage.” Although it was not cited in Thomas’ opinion, an amicus brief filed in support of Guam by attorneys general from 24 states, the District of Columbia and the Northern Marianas Islands may have contributed to the court’s unanimous decision. During the oral argument, Justice Neil Gorsuch noted that the states joining the brief included both red states and blue states from all regions of the nation. The states argued that the D.C. Circuit’s decision conflicted with “fundamental principles of federalism” because it restricted states’ ability to use state law to facilitate cleanup of contaminated sites. Any time attorneys general from both red and blue states can agree on a legal issue, it seems like a political marvel in today’s politically polarized climate. When Chief Justice John Roberts was nominated to the court 16 years ago, he decried the court’s tendency to issue split decisions that made it hard to determine what the law was. Despite his pledge to bring more consensus to the court, at the end of his very first term the court caused massive confusion over the reach of federal Clean Water Act with its 4-1-4 decision in Rapanos v. United States. That confusion, which persists today, has generated so much litigation that the court even has had to decide where the lawsuits challenging the EPA’s efforts to clarify the law should be filed. </w:t>
      </w:r>
      <w:r w:rsidRPr="00165F2B">
        <w:rPr>
          <w:rStyle w:val="StyleUnderline"/>
        </w:rPr>
        <w:t xml:space="preserve">The Guam decision provides a glimmer of hope that the chief justice’s vision of an </w:t>
      </w:r>
      <w:r w:rsidRPr="00165F2B">
        <w:rPr>
          <w:rStyle w:val="Emphasis"/>
        </w:rPr>
        <w:t>apolitical court</w:t>
      </w:r>
      <w:r w:rsidRPr="00165F2B">
        <w:rPr>
          <w:rStyle w:val="StyleUnderline"/>
        </w:rPr>
        <w:t xml:space="preserve"> issuing </w:t>
      </w:r>
      <w:r w:rsidRPr="00165F2B">
        <w:rPr>
          <w:rStyle w:val="Emphasis"/>
        </w:rPr>
        <w:t>clear interpretations</w:t>
      </w:r>
      <w:r w:rsidRPr="00165F2B">
        <w:rPr>
          <w:rStyle w:val="StyleUnderline"/>
        </w:rPr>
        <w:t xml:space="preserve"> of law is not entirely impossible</w:t>
      </w:r>
      <w:r w:rsidRPr="00165F2B">
        <w:rPr>
          <w:sz w:val="12"/>
        </w:rPr>
        <w:t xml:space="preserve">. It is refreshing that the court finally has issued a unanimous decision interpreting CERCLA. Even more to like about the court’s decision is that it reversed a lower court that reached what it had admitted was a “harsh” result. </w:t>
      </w:r>
      <w:r w:rsidRPr="00165F2B">
        <w:rPr>
          <w:rStyle w:val="StyleUnderline"/>
        </w:rPr>
        <w:t>At a time when</w:t>
      </w:r>
      <w:r w:rsidRPr="00165F2B">
        <w:rPr>
          <w:sz w:val="12"/>
        </w:rPr>
        <w:t xml:space="preserve"> it seems inevitable that </w:t>
      </w:r>
      <w:r w:rsidRPr="00165F2B">
        <w:rPr>
          <w:rStyle w:val="StyleUnderline"/>
        </w:rPr>
        <w:t>the court will contribute to sharp political disagreements</w:t>
      </w:r>
      <w:r w:rsidRPr="00165F2B">
        <w:rPr>
          <w:sz w:val="12"/>
        </w:rPr>
        <w:t xml:space="preserve"> over abortion, gun rights and other divisive social issues, </w:t>
      </w:r>
      <w:r w:rsidRPr="00165F2B">
        <w:rPr>
          <w:rStyle w:val="StyleUnderline"/>
        </w:rPr>
        <w:t>the Guam decision shows</w:t>
      </w:r>
      <w:r w:rsidRPr="00165F2B">
        <w:rPr>
          <w:sz w:val="12"/>
        </w:rPr>
        <w:t xml:space="preserve"> that </w:t>
      </w:r>
      <w:r w:rsidRPr="00165F2B">
        <w:rPr>
          <w:rStyle w:val="StyleUnderline"/>
        </w:rPr>
        <w:t xml:space="preserve">it is not impossible for the justices to reach </w:t>
      </w:r>
      <w:r w:rsidRPr="00165F2B">
        <w:rPr>
          <w:rStyle w:val="Emphasis"/>
        </w:rPr>
        <w:t>consensus</w:t>
      </w:r>
      <w:r w:rsidRPr="00165F2B">
        <w:rPr>
          <w:sz w:val="12"/>
        </w:rPr>
        <w:t xml:space="preserve"> </w:t>
      </w:r>
      <w:r w:rsidRPr="00165F2B">
        <w:rPr>
          <w:rStyle w:val="StyleUnderline"/>
        </w:rPr>
        <w:t>over how to interpret a</w:t>
      </w:r>
      <w:r w:rsidRPr="00165F2B">
        <w:rPr>
          <w:sz w:val="12"/>
        </w:rPr>
        <w:t xml:space="preserve"> </w:t>
      </w:r>
      <w:r w:rsidRPr="00165F2B">
        <w:rPr>
          <w:rStyle w:val="Emphasis"/>
        </w:rPr>
        <w:t>major environmental law without ideological divisions.</w:t>
      </w:r>
      <w:r w:rsidRPr="00165F2B">
        <w:rPr>
          <w:sz w:val="12"/>
        </w:rPr>
        <w:t xml:space="preserve"> One can only hope that </w:t>
      </w:r>
      <w:r w:rsidRPr="00165F2B">
        <w:rPr>
          <w:rStyle w:val="StyleUnderline"/>
        </w:rPr>
        <w:t>this will not be the last time this happens</w:t>
      </w:r>
      <w:r w:rsidRPr="00165F2B">
        <w:rPr>
          <w:sz w:val="12"/>
        </w:rPr>
        <w:t>.</w:t>
      </w:r>
    </w:p>
    <w:p w14:paraId="49AD9D12" w14:textId="50B243BC" w:rsidR="009B6113" w:rsidRDefault="009B6113" w:rsidP="009B6113">
      <w:pPr>
        <w:pStyle w:val="Heading3"/>
      </w:pPr>
      <w:r>
        <w:t>AT: Climate Link</w:t>
      </w:r>
    </w:p>
    <w:p w14:paraId="246F98AD" w14:textId="77777777" w:rsidR="009B6113" w:rsidRDefault="009B6113" w:rsidP="009B6113">
      <w:pPr>
        <w:pStyle w:val="Heading4"/>
      </w:pPr>
      <w:r>
        <w:t>Aff doesn’t alienate Roberts – conservatives support climate change efforts</w:t>
      </w:r>
    </w:p>
    <w:p w14:paraId="6840F638" w14:textId="77777777" w:rsidR="009B6113" w:rsidRPr="0052543A" w:rsidRDefault="009B6113" w:rsidP="009B6113">
      <w:r>
        <w:rPr>
          <w:rStyle w:val="Style13ptBold"/>
        </w:rPr>
        <w:t xml:space="preserve">Ruiz ’20 </w:t>
      </w:r>
      <w:r w:rsidRPr="0083618E">
        <w:rPr>
          <w:sz w:val="16"/>
          <w:szCs w:val="16"/>
        </w:rPr>
        <w:t>(Elizabeth Ruiz, citing Leaf Van Boven; Ruiz is a national multi-media reporter with E.W. Scripps. Prior to joining the team, she was an anchor and reporter in southern Oregon. Boven is Professor of Psychology and Neuroscience, University of Colorado Boulder; 3-12-2020; "Studies show climate change becoming increasingly bipartisan"; KMGH; https://www.thedenverchannel.com/news/national/studies-show-climate-change-becoming-increasingly-bipartisan; Accessed 7-22-2021; RD)</w:t>
      </w:r>
    </w:p>
    <w:p w14:paraId="1F32A63A" w14:textId="77777777" w:rsidR="009B6113" w:rsidRPr="0052543A" w:rsidRDefault="009B6113" w:rsidP="009B6113">
      <w:pPr>
        <w:rPr>
          <w:sz w:val="16"/>
        </w:rPr>
      </w:pPr>
      <w:r w:rsidRPr="0052543A">
        <w:rPr>
          <w:sz w:val="16"/>
        </w:rPr>
        <w:t xml:space="preserve">In a time of large political divide, we actually have more in common than we realize. Believe it or not, </w:t>
      </w:r>
      <w:r w:rsidRPr="0052543A">
        <w:rPr>
          <w:rStyle w:val="Emphasis"/>
        </w:rPr>
        <w:t>climate change</w:t>
      </w:r>
      <w:r w:rsidRPr="0052543A">
        <w:rPr>
          <w:rStyle w:val="StyleUnderline"/>
        </w:rPr>
        <w:t xml:space="preserve"> is a topic more and more people</w:t>
      </w:r>
      <w:r w:rsidRPr="0052543A">
        <w:rPr>
          <w:sz w:val="16"/>
        </w:rPr>
        <w:t xml:space="preserve"> all over the political spectrum </w:t>
      </w:r>
      <w:r w:rsidRPr="0052543A">
        <w:rPr>
          <w:rStyle w:val="StyleUnderline"/>
        </w:rPr>
        <w:t>are agreeing on</w:t>
      </w:r>
      <w:r w:rsidRPr="0052543A">
        <w:rPr>
          <w:sz w:val="16"/>
        </w:rPr>
        <w:t xml:space="preserve">. In fact, there’s data out there to prove it. Leaf Van Boven is a professor of psychology at the University of Colorado. He researches how people think about the world. “Over the years, we have been very interested in how people perceive sharp divisions between Democrats and Republicans that don’t really exist,” Boven said. Both in 2014 and 2016, Professor Boven conducted a political opinion climate change study . “What </w:t>
      </w:r>
      <w:r w:rsidRPr="0052543A">
        <w:rPr>
          <w:rStyle w:val="StyleUnderline"/>
        </w:rPr>
        <w:t>we</w:t>
      </w:r>
      <w:r w:rsidRPr="0052543A">
        <w:rPr>
          <w:sz w:val="16"/>
        </w:rPr>
        <w:t xml:space="preserve"> did is very simply </w:t>
      </w:r>
      <w:r w:rsidRPr="0052543A">
        <w:rPr>
          <w:rStyle w:val="StyleUnderline"/>
        </w:rPr>
        <w:t>ask a national representative sample of Democrats, Republicans and independents to just tell how much they believed in climate change</w:t>
      </w:r>
      <w:r w:rsidRPr="0052543A">
        <w:rPr>
          <w:sz w:val="16"/>
        </w:rPr>
        <w:t xml:space="preserve">, how much they believe it’s caused by humans, threatens humans, and that human action could actually mitigate climate change.” What he found is that a </w:t>
      </w:r>
      <w:r w:rsidRPr="0052543A">
        <w:rPr>
          <w:rStyle w:val="StyleUnderline"/>
        </w:rPr>
        <w:t xml:space="preserve">majority of Democrats, </w:t>
      </w:r>
      <w:r w:rsidRPr="0052543A">
        <w:rPr>
          <w:rStyle w:val="Emphasis"/>
        </w:rPr>
        <w:t>independents and Republicans</w:t>
      </w:r>
      <w:r w:rsidRPr="0052543A">
        <w:rPr>
          <w:sz w:val="16"/>
        </w:rPr>
        <w:t xml:space="preserve"> </w:t>
      </w:r>
      <w:r w:rsidRPr="0052543A">
        <w:rPr>
          <w:rStyle w:val="StyleUnderline"/>
        </w:rPr>
        <w:t>all believed climate change is real</w:t>
      </w:r>
      <w:r w:rsidRPr="0052543A">
        <w:rPr>
          <w:sz w:val="16"/>
        </w:rPr>
        <w:t xml:space="preserve">. To be more specific, Boven’s study found </w:t>
      </w:r>
      <w:r w:rsidRPr="0052543A">
        <w:rPr>
          <w:rStyle w:val="Emphasis"/>
        </w:rPr>
        <w:t>66% of Republicans</w:t>
      </w:r>
      <w:r w:rsidRPr="0052543A">
        <w:rPr>
          <w:sz w:val="16"/>
        </w:rPr>
        <w:t xml:space="preserve">, </w:t>
      </w:r>
      <w:r w:rsidRPr="0052543A">
        <w:rPr>
          <w:rStyle w:val="Emphasis"/>
        </w:rPr>
        <w:t>74% of independents</w:t>
      </w:r>
      <w:r w:rsidRPr="0052543A">
        <w:rPr>
          <w:sz w:val="16"/>
        </w:rPr>
        <w:t xml:space="preserve">, </w:t>
      </w:r>
      <w:r w:rsidRPr="0052543A">
        <w:rPr>
          <w:rStyle w:val="StyleUnderline"/>
        </w:rPr>
        <w:t>and 90% of Democrats</w:t>
      </w:r>
      <w:r w:rsidRPr="0052543A">
        <w:rPr>
          <w:sz w:val="16"/>
        </w:rPr>
        <w:t xml:space="preserve"> </w:t>
      </w:r>
      <w:r w:rsidRPr="0052543A">
        <w:rPr>
          <w:rStyle w:val="StyleUnderline"/>
        </w:rPr>
        <w:t xml:space="preserve">said they believed in human-caused climate change and the value of </w:t>
      </w:r>
      <w:r w:rsidRPr="0052543A">
        <w:rPr>
          <w:rStyle w:val="Emphasis"/>
        </w:rPr>
        <w:t>reducing greenhouse gases</w:t>
      </w:r>
      <w:r w:rsidRPr="0052543A">
        <w:rPr>
          <w:sz w:val="16"/>
        </w:rPr>
        <w:t xml:space="preserve">. Similar trends have been seen in other national studies as well. This graph (page 7) from the Yale Program on Climate Change Communication shows percentages of registered voters who think global warming is happening. Looking </w:t>
      </w:r>
      <w:r w:rsidRPr="0052543A">
        <w:rPr>
          <w:rStyle w:val="StyleUnderline"/>
        </w:rPr>
        <w:t>from</w:t>
      </w:r>
      <w:r w:rsidRPr="0052543A">
        <w:rPr>
          <w:sz w:val="16"/>
        </w:rPr>
        <w:t xml:space="preserve"> November of </w:t>
      </w:r>
      <w:r w:rsidRPr="0052543A">
        <w:rPr>
          <w:rStyle w:val="StyleUnderline"/>
        </w:rPr>
        <w:t>2008</w:t>
      </w:r>
      <w:r w:rsidRPr="0052543A">
        <w:rPr>
          <w:sz w:val="16"/>
        </w:rPr>
        <w:t xml:space="preserve"> </w:t>
      </w:r>
      <w:r w:rsidRPr="0052543A">
        <w:rPr>
          <w:rStyle w:val="StyleUnderline"/>
        </w:rPr>
        <w:t>to</w:t>
      </w:r>
      <w:r w:rsidRPr="0052543A">
        <w:rPr>
          <w:sz w:val="16"/>
        </w:rPr>
        <w:t xml:space="preserve"> November of </w:t>
      </w:r>
      <w:r w:rsidRPr="0052543A">
        <w:rPr>
          <w:rStyle w:val="StyleUnderline"/>
        </w:rPr>
        <w:t>2019</w:t>
      </w:r>
      <w:r w:rsidRPr="0052543A">
        <w:rPr>
          <w:sz w:val="16"/>
        </w:rPr>
        <w:t xml:space="preserve">, you’ll notice an </w:t>
      </w:r>
      <w:r w:rsidRPr="0052543A">
        <w:rPr>
          <w:rStyle w:val="StyleUnderline"/>
        </w:rPr>
        <w:t xml:space="preserve">upward trend in </w:t>
      </w:r>
      <w:r w:rsidRPr="0052543A">
        <w:rPr>
          <w:rStyle w:val="Emphasis"/>
        </w:rPr>
        <w:t>all groups</w:t>
      </w:r>
      <w:r w:rsidRPr="0052543A">
        <w:rPr>
          <w:rStyle w:val="StyleUnderline"/>
        </w:rPr>
        <w:t xml:space="preserve"> of Democrats and Republicans</w:t>
      </w:r>
      <w:r w:rsidRPr="0052543A">
        <w:rPr>
          <w:sz w:val="16"/>
        </w:rPr>
        <w:t xml:space="preserve">, with the exception of conservative Republicans. This map – also from YPCCC – shows that in 2018, the national average of registered Republicans who think global warming is happening was 52% and Democrats 91%. One key difference between the YPCCC studies and Boven’s is that </w:t>
      </w:r>
      <w:r w:rsidRPr="0052543A">
        <w:rPr>
          <w:rStyle w:val="StyleUnderline"/>
        </w:rPr>
        <w:t xml:space="preserve">Boven included all people, and </w:t>
      </w:r>
      <w:r w:rsidRPr="0052543A">
        <w:rPr>
          <w:rStyle w:val="Emphasis"/>
        </w:rPr>
        <w:t>not just registered voters</w:t>
      </w:r>
      <w:r w:rsidRPr="0052543A">
        <w:rPr>
          <w:sz w:val="16"/>
        </w:rPr>
        <w:t xml:space="preserve">. That’s why he suspects his percentage for Republicans may be higher because </w:t>
      </w:r>
      <w:r w:rsidRPr="0052543A">
        <w:rPr>
          <w:rStyle w:val="StyleUnderline"/>
        </w:rPr>
        <w:t xml:space="preserve">it included </w:t>
      </w:r>
      <w:r w:rsidRPr="0052543A">
        <w:rPr>
          <w:rStyle w:val="Emphasis"/>
        </w:rPr>
        <w:t>younger conservatives</w:t>
      </w:r>
      <w:r w:rsidRPr="0052543A">
        <w:rPr>
          <w:sz w:val="16"/>
        </w:rPr>
        <w:t xml:space="preserve"> who aren’t registered to vote. “The </w:t>
      </w:r>
      <w:r w:rsidRPr="0052543A">
        <w:rPr>
          <w:rStyle w:val="StyleUnderline"/>
        </w:rPr>
        <w:t>younger conservatives</w:t>
      </w:r>
      <w:r w:rsidRPr="0052543A">
        <w:rPr>
          <w:sz w:val="16"/>
        </w:rPr>
        <w:t xml:space="preserve"> are much more likely to believe in climate change, and they’re much </w:t>
      </w:r>
      <w:r w:rsidRPr="0052543A">
        <w:rPr>
          <w:rStyle w:val="StyleUnderline"/>
        </w:rPr>
        <w:t>more likely to talk to their family members who are also likely to be conservatives</w:t>
      </w:r>
      <w:r w:rsidRPr="0052543A">
        <w:rPr>
          <w:sz w:val="16"/>
        </w:rPr>
        <w:t xml:space="preserve">,” Boven said. Republican Jimmy Sengenberger says while climate change may not be a priority for the Republican Party, he’s personally noticed an increasing number of Republicans caring about the issue. “It’s more among the younger crop of Republicans, but I think that when I talk to a lot of </w:t>
      </w:r>
      <w:r w:rsidRPr="0052543A">
        <w:rPr>
          <w:rStyle w:val="StyleUnderline"/>
        </w:rPr>
        <w:t>older folks on the Republican side</w:t>
      </w:r>
      <w:r w:rsidRPr="0052543A">
        <w:rPr>
          <w:sz w:val="16"/>
        </w:rPr>
        <w:t xml:space="preserve">, they’re </w:t>
      </w:r>
      <w:r w:rsidRPr="0052543A">
        <w:rPr>
          <w:rStyle w:val="StyleUnderline"/>
        </w:rPr>
        <w:t>also recognizing that it’s an issue that conservatives and Republicans cannot and should not just ignore</w:t>
      </w:r>
      <w:r w:rsidRPr="0052543A">
        <w:rPr>
          <w:sz w:val="16"/>
        </w:rPr>
        <w:t xml:space="preserve">,” Sengenberger said. So, where did this misconception about climate come from? And </w:t>
      </w:r>
      <w:r w:rsidRPr="0052543A">
        <w:rPr>
          <w:rStyle w:val="StyleUnderline"/>
        </w:rPr>
        <w:t>why have people considered it a highly-politized issue?</w:t>
      </w:r>
      <w:r w:rsidRPr="0052543A">
        <w:rPr>
          <w:sz w:val="16"/>
        </w:rPr>
        <w:t xml:space="preserve"> Boven says it’s hard to know for sure, but </w:t>
      </w:r>
      <w:r w:rsidRPr="0052543A">
        <w:rPr>
          <w:rStyle w:val="StyleUnderline"/>
        </w:rPr>
        <w:t>he believes it’s likely come from political leaders</w:t>
      </w:r>
      <w:r w:rsidRPr="0052543A">
        <w:rPr>
          <w:sz w:val="16"/>
        </w:rPr>
        <w:t xml:space="preserve">. “And so, we had this environment where </w:t>
      </w:r>
      <w:r w:rsidRPr="0052543A">
        <w:rPr>
          <w:rStyle w:val="StyleUnderline"/>
        </w:rPr>
        <w:t xml:space="preserve">Democratic and Republican </w:t>
      </w:r>
      <w:r w:rsidRPr="0052543A">
        <w:rPr>
          <w:rStyle w:val="Emphasis"/>
        </w:rPr>
        <w:t>leaders</w:t>
      </w:r>
      <w:r w:rsidRPr="0052543A">
        <w:rPr>
          <w:rStyle w:val="StyleUnderline"/>
        </w:rPr>
        <w:t xml:space="preserve"> became very divided</w:t>
      </w:r>
      <w:r w:rsidRPr="0052543A">
        <w:rPr>
          <w:sz w:val="16"/>
        </w:rPr>
        <w:t xml:space="preserve"> in their discourse </w:t>
      </w:r>
      <w:r w:rsidRPr="0052543A">
        <w:rPr>
          <w:rStyle w:val="StyleUnderline"/>
        </w:rPr>
        <w:t>on climate change</w:t>
      </w:r>
      <w:r w:rsidRPr="0052543A">
        <w:rPr>
          <w:sz w:val="16"/>
        </w:rPr>
        <w:t xml:space="preserve">, and that caused ordinary Democrats and Republicans to believe there was this sharp division between other ordinary Democrats and Republicans,” Boven said. </w:t>
      </w:r>
      <w:r w:rsidRPr="0052543A">
        <w:rPr>
          <w:rStyle w:val="StyleUnderline"/>
        </w:rPr>
        <w:t>In actuality</w:t>
      </w:r>
      <w:r w:rsidRPr="0052543A">
        <w:rPr>
          <w:sz w:val="16"/>
        </w:rPr>
        <w:t xml:space="preserve">, Boven says he’s found most </w:t>
      </w:r>
      <w:r w:rsidRPr="0052543A">
        <w:rPr>
          <w:rStyle w:val="StyleUnderline"/>
        </w:rPr>
        <w:t>people don’t want such a large divide between parties</w:t>
      </w:r>
      <w:r w:rsidRPr="0052543A">
        <w:rPr>
          <w:sz w:val="16"/>
        </w:rPr>
        <w:t xml:space="preserve">. “Most Americans, they value bipartisanship. They value thinking open mindedly about ideas from the other side.” The independent, Democrat and Republican in this story all agree it’s important to take care of our planet and the people on it. “My personal philosophy is that the earth and the environment are a gift to us, and that we’re charged to take care of it,” independent Mason said. “When I look at my youngest granddaughter, my heart just aches because I don’t know what’s in her future,” Democrat Dike said. </w:t>
      </w:r>
      <w:r w:rsidRPr="0052543A">
        <w:rPr>
          <w:rStyle w:val="StyleUnderline"/>
        </w:rPr>
        <w:t>“I don’t think there’s any American that wants to destroy the environment or destroy the world climate</w:t>
      </w:r>
      <w:r w:rsidRPr="0052543A">
        <w:rPr>
          <w:sz w:val="16"/>
        </w:rPr>
        <w:t xml:space="preserve">. We’re all together in the idea that we should protect the environment. It’s more how you go about it I think than anything else,” </w:t>
      </w:r>
      <w:r w:rsidRPr="0052543A">
        <w:rPr>
          <w:rStyle w:val="StyleUnderline"/>
        </w:rPr>
        <w:t>Republican Sengenberger said</w:t>
      </w:r>
      <w:r w:rsidRPr="0052543A">
        <w:rPr>
          <w:sz w:val="16"/>
        </w:rPr>
        <w:t xml:space="preserve">. “I would say that </w:t>
      </w:r>
      <w:r w:rsidRPr="0052543A">
        <w:rPr>
          <w:rStyle w:val="StyleUnderline"/>
        </w:rPr>
        <w:t xml:space="preserve">climate change has become a </w:t>
      </w:r>
      <w:r w:rsidRPr="0052543A">
        <w:rPr>
          <w:rStyle w:val="Emphasis"/>
        </w:rPr>
        <w:t>bipartisan issue</w:t>
      </w:r>
      <w:r w:rsidRPr="0052543A">
        <w:rPr>
          <w:sz w:val="16"/>
        </w:rPr>
        <w:t>, yes. Now whether solutions to climate change will become bipartisan, that may be a more difficult question,” Boven said.</w:t>
      </w:r>
    </w:p>
    <w:p w14:paraId="75602840" w14:textId="77777777" w:rsidR="009B6113" w:rsidRPr="009B6113" w:rsidRDefault="009B6113" w:rsidP="009B6113"/>
    <w:p w14:paraId="50F92433" w14:textId="0BAB636B" w:rsidR="002703BE" w:rsidRPr="00D77675" w:rsidRDefault="00B80E76" w:rsidP="002703BE">
      <w:pPr>
        <w:pStyle w:val="Heading3"/>
      </w:pPr>
      <w:r>
        <w:t>AT: Roberts Swing</w:t>
      </w:r>
    </w:p>
    <w:p w14:paraId="00EE901F" w14:textId="77777777" w:rsidR="002703BE" w:rsidRPr="00D77675" w:rsidRDefault="002703BE" w:rsidP="002703BE">
      <w:pPr>
        <w:pStyle w:val="Heading4"/>
      </w:pPr>
      <w:r w:rsidRPr="00D77675">
        <w:t xml:space="preserve">Roberts is </w:t>
      </w:r>
      <w:r w:rsidRPr="00D77675">
        <w:rPr>
          <w:u w:val="single"/>
        </w:rPr>
        <w:t>not the swing</w:t>
      </w:r>
      <w:r w:rsidRPr="00D77675">
        <w:t>.</w:t>
      </w:r>
    </w:p>
    <w:p w14:paraId="5B1BB5B3" w14:textId="77777777" w:rsidR="002703BE" w:rsidRPr="00D77675" w:rsidRDefault="002703BE" w:rsidP="002703BE">
      <w:r w:rsidRPr="00D77675">
        <w:rPr>
          <w:rStyle w:val="Style13ptBold"/>
        </w:rPr>
        <w:t>Davis ’21</w:t>
      </w:r>
      <w:r w:rsidRPr="00D77675">
        <w:t xml:space="preserve"> [Susan Davis Interviewing Nina Totenberg; Nina Totenberg is NPR's award-winning legal affairs correspondent; 07/03/2021; “The Docket: The First Term with A New Conservative 6-3 Majority On The Supreme Court,” NPR Politics; https://www.npr.org/2021/07/02/1012670108/the-docket-the-first-term-with-a-new-conservative-6-3-majority-on-the-supreme-co//BUBU]</w:t>
      </w:r>
    </w:p>
    <w:p w14:paraId="511675F6" w14:textId="77777777" w:rsidR="002703BE" w:rsidRPr="00D77675" w:rsidRDefault="002703BE" w:rsidP="002703BE">
      <w:pPr>
        <w:rPr>
          <w:sz w:val="14"/>
        </w:rPr>
      </w:pPr>
      <w:r w:rsidRPr="00D77675">
        <w:rPr>
          <w:sz w:val="14"/>
        </w:rPr>
        <w:t xml:space="preserve">TOTENBERG: Well, in order to understand this term, Sue, I think you have to go back to a year ago when Chief Justice </w:t>
      </w:r>
      <w:r w:rsidRPr="00D77675">
        <w:rPr>
          <w:b/>
          <w:bCs/>
          <w:u w:val="single"/>
        </w:rPr>
        <w:t>Roberts</w:t>
      </w:r>
      <w:r w:rsidRPr="00D77675">
        <w:rPr>
          <w:u w:val="single"/>
        </w:rPr>
        <w:t xml:space="preserve"> was </w:t>
      </w:r>
      <w:r w:rsidRPr="00D77675">
        <w:rPr>
          <w:b/>
          <w:bCs/>
          <w:u w:val="single"/>
        </w:rPr>
        <w:t>riding high</w:t>
      </w:r>
      <w:r w:rsidRPr="00D77675">
        <w:rPr>
          <w:sz w:val="14"/>
        </w:rPr>
        <w:t xml:space="preserve">. </w:t>
      </w:r>
      <w:r w:rsidRPr="00D77675">
        <w:rPr>
          <w:u w:val="single"/>
        </w:rPr>
        <w:t xml:space="preserve">Not only was he the </w:t>
      </w:r>
      <w:r w:rsidRPr="00D77675">
        <w:rPr>
          <w:b/>
          <w:bCs/>
          <w:u w:val="single"/>
        </w:rPr>
        <w:t>chief justice</w:t>
      </w:r>
      <w:r w:rsidRPr="00D77675">
        <w:rPr>
          <w:sz w:val="14"/>
        </w:rPr>
        <w:t xml:space="preserve">, but with the retirement of Justice Anthony Kennedy in 2018, </w:t>
      </w:r>
      <w:r w:rsidRPr="00D77675">
        <w:rPr>
          <w:b/>
          <w:bCs/>
          <w:u w:val="single"/>
        </w:rPr>
        <w:t>Roberts</w:t>
      </w:r>
      <w:r w:rsidRPr="00D77675">
        <w:rPr>
          <w:u w:val="single"/>
        </w:rPr>
        <w:t xml:space="preserve"> </w:t>
      </w:r>
      <w:r w:rsidRPr="00D77675">
        <w:rPr>
          <w:b/>
          <w:bCs/>
          <w:u w:val="single"/>
        </w:rPr>
        <w:t>became</w:t>
      </w:r>
      <w:r w:rsidRPr="00D77675">
        <w:rPr>
          <w:u w:val="single"/>
        </w:rPr>
        <w:t xml:space="preserve"> the </w:t>
      </w:r>
      <w:r w:rsidRPr="00D77675">
        <w:rPr>
          <w:b/>
          <w:bCs/>
          <w:u w:val="single"/>
        </w:rPr>
        <w:t>controlling vote</w:t>
      </w:r>
      <w:r w:rsidRPr="00D77675">
        <w:rPr>
          <w:u w:val="single"/>
        </w:rPr>
        <w:t xml:space="preserve"> and the </w:t>
      </w:r>
      <w:r w:rsidRPr="00D77675">
        <w:rPr>
          <w:b/>
          <w:bCs/>
          <w:u w:val="single"/>
        </w:rPr>
        <w:t>shaper</w:t>
      </w:r>
      <w:r w:rsidRPr="00D77675">
        <w:rPr>
          <w:u w:val="single"/>
        </w:rPr>
        <w:t xml:space="preserve"> of </w:t>
      </w:r>
      <w:r w:rsidRPr="00D77675">
        <w:rPr>
          <w:b/>
          <w:bCs/>
          <w:u w:val="single"/>
        </w:rPr>
        <w:t>opinions</w:t>
      </w:r>
      <w:r w:rsidRPr="00D77675">
        <w:rPr>
          <w:u w:val="single"/>
        </w:rPr>
        <w:t xml:space="preserve"> in many of the </w:t>
      </w:r>
      <w:r w:rsidRPr="00D77675">
        <w:rPr>
          <w:b/>
          <w:bCs/>
          <w:u w:val="single"/>
        </w:rPr>
        <w:t>court's</w:t>
      </w:r>
      <w:r w:rsidRPr="00D77675">
        <w:rPr>
          <w:u w:val="single"/>
        </w:rPr>
        <w:t xml:space="preserve"> most </w:t>
      </w:r>
      <w:r w:rsidRPr="00D77675">
        <w:rPr>
          <w:b/>
          <w:bCs/>
          <w:u w:val="single"/>
        </w:rPr>
        <w:t>pivotal</w:t>
      </w:r>
      <w:r w:rsidRPr="00D77675">
        <w:rPr>
          <w:u w:val="single"/>
        </w:rPr>
        <w:t xml:space="preserve"> </w:t>
      </w:r>
      <w:r w:rsidRPr="00D77675">
        <w:rPr>
          <w:b/>
          <w:bCs/>
          <w:u w:val="single"/>
        </w:rPr>
        <w:t>cases</w:t>
      </w:r>
      <w:r w:rsidRPr="00D77675">
        <w:rPr>
          <w:sz w:val="14"/>
        </w:rPr>
        <w:t xml:space="preserve">. </w:t>
      </w:r>
      <w:r w:rsidRPr="00D77675">
        <w:rPr>
          <w:u w:val="single"/>
        </w:rPr>
        <w:t xml:space="preserve">He was the </w:t>
      </w:r>
      <w:r w:rsidRPr="00D77675">
        <w:rPr>
          <w:b/>
          <w:bCs/>
          <w:u w:val="single"/>
        </w:rPr>
        <w:t>deciding</w:t>
      </w:r>
      <w:r w:rsidRPr="00D77675">
        <w:rPr>
          <w:u w:val="single"/>
        </w:rPr>
        <w:t xml:space="preserve"> </w:t>
      </w:r>
      <w:r w:rsidRPr="00D77675">
        <w:rPr>
          <w:b/>
          <w:bCs/>
          <w:u w:val="single"/>
        </w:rPr>
        <w:t>vote</w:t>
      </w:r>
      <w:r w:rsidRPr="00D77675">
        <w:rPr>
          <w:sz w:val="14"/>
        </w:rPr>
        <w:t xml:space="preserve"> and wrote the court's opinion blocking the Trump administration from manipulating the census, from ending the program that currently protects the so-called DREAMers from deportation, and he crafted the 7-2 majority opinion rejecting President Trump's claims of immunity from grand jury and congressional subpoenas.</w:t>
      </w:r>
    </w:p>
    <w:p w14:paraId="659C2E95" w14:textId="349200BF" w:rsidR="002703BE" w:rsidRPr="00B80E76" w:rsidRDefault="002703BE" w:rsidP="002703BE">
      <w:pPr>
        <w:rPr>
          <w:u w:val="single"/>
        </w:rPr>
      </w:pPr>
      <w:r w:rsidRPr="00D77675">
        <w:rPr>
          <w:b/>
          <w:bCs/>
          <w:u w:val="single"/>
        </w:rPr>
        <w:t>But</w:t>
      </w:r>
      <w:r w:rsidRPr="00D77675">
        <w:rPr>
          <w:sz w:val="14"/>
        </w:rPr>
        <w:t xml:space="preserve">, but, but </w:t>
      </w:r>
      <w:r w:rsidRPr="00D77675">
        <w:rPr>
          <w:b/>
          <w:bCs/>
          <w:u w:val="single"/>
        </w:rPr>
        <w:t>now</w:t>
      </w:r>
      <w:r w:rsidRPr="00D77675">
        <w:rPr>
          <w:u w:val="single"/>
        </w:rPr>
        <w:t xml:space="preserve"> we're in </w:t>
      </w:r>
      <w:r w:rsidRPr="00D77675">
        <w:rPr>
          <w:b/>
          <w:bCs/>
          <w:u w:val="single"/>
        </w:rPr>
        <w:t>2021</w:t>
      </w:r>
      <w:r w:rsidRPr="00D77675">
        <w:rPr>
          <w:sz w:val="14"/>
        </w:rPr>
        <w:t xml:space="preserve">, and </w:t>
      </w:r>
      <w:r w:rsidRPr="00D77675">
        <w:rPr>
          <w:u w:val="single"/>
        </w:rPr>
        <w:t xml:space="preserve">there are </w:t>
      </w:r>
      <w:r w:rsidRPr="00D77675">
        <w:rPr>
          <w:b/>
          <w:bCs/>
          <w:u w:val="single"/>
        </w:rPr>
        <w:t>five justices</w:t>
      </w:r>
      <w:r w:rsidRPr="00D77675">
        <w:rPr>
          <w:u w:val="single"/>
        </w:rPr>
        <w:t xml:space="preserve"> on the </w:t>
      </w:r>
      <w:r w:rsidRPr="00D77675">
        <w:rPr>
          <w:b/>
          <w:bCs/>
          <w:u w:val="single"/>
        </w:rPr>
        <w:t>court</w:t>
      </w:r>
      <w:r w:rsidRPr="00D77675">
        <w:rPr>
          <w:u w:val="single"/>
        </w:rPr>
        <w:t xml:space="preserve"> now even </w:t>
      </w:r>
      <w:r w:rsidRPr="00D77675">
        <w:rPr>
          <w:b/>
          <w:bCs/>
          <w:u w:val="single"/>
        </w:rPr>
        <w:t>more conservative</w:t>
      </w:r>
      <w:r w:rsidRPr="00D77675">
        <w:rPr>
          <w:u w:val="single"/>
        </w:rPr>
        <w:t xml:space="preserve"> than he is</w:t>
      </w:r>
      <w:r w:rsidRPr="00D77675">
        <w:rPr>
          <w:sz w:val="14"/>
        </w:rPr>
        <w:t xml:space="preserve">. So </w:t>
      </w:r>
      <w:r w:rsidRPr="00D77675">
        <w:rPr>
          <w:u w:val="single"/>
        </w:rPr>
        <w:t xml:space="preserve">they </w:t>
      </w:r>
      <w:r w:rsidRPr="00D77675">
        <w:rPr>
          <w:b/>
          <w:bCs/>
          <w:u w:val="single"/>
        </w:rPr>
        <w:t>don't need him</w:t>
      </w:r>
      <w:r w:rsidRPr="00D77675">
        <w:rPr>
          <w:sz w:val="14"/>
        </w:rPr>
        <w:t xml:space="preserve">. </w:t>
      </w:r>
      <w:r w:rsidRPr="00D77675">
        <w:rPr>
          <w:u w:val="single"/>
        </w:rPr>
        <w:t xml:space="preserve">He's not the </w:t>
      </w:r>
      <w:r w:rsidRPr="00D77675">
        <w:rPr>
          <w:b/>
          <w:bCs/>
          <w:u w:val="single"/>
        </w:rPr>
        <w:t>controlling vote</w:t>
      </w:r>
      <w:r w:rsidRPr="00D77675">
        <w:rPr>
          <w:u w:val="single"/>
        </w:rPr>
        <w:t xml:space="preserve"> anymore.</w:t>
      </w:r>
      <w:r w:rsidRPr="00D77675">
        <w:rPr>
          <w:sz w:val="14"/>
        </w:rPr>
        <w:t xml:space="preserve"> And we've seen hints of this this term. For most of 2020, Roberts wrote the decisions that, in the name of public health and safety, deferred to state and local government COVID rules that limited church attendance. But </w:t>
      </w:r>
      <w:r w:rsidRPr="00D77675">
        <w:rPr>
          <w:u w:val="single"/>
        </w:rPr>
        <w:t xml:space="preserve">once </w:t>
      </w:r>
      <w:r w:rsidRPr="00D77675">
        <w:rPr>
          <w:b/>
          <w:bCs/>
          <w:u w:val="single"/>
        </w:rPr>
        <w:t>A</w:t>
      </w:r>
      <w:r w:rsidRPr="00D77675">
        <w:rPr>
          <w:u w:val="single"/>
        </w:rPr>
        <w:t xml:space="preserve">my </w:t>
      </w:r>
      <w:r w:rsidRPr="00D77675">
        <w:rPr>
          <w:b/>
          <w:bCs/>
          <w:u w:val="single"/>
        </w:rPr>
        <w:t>C</w:t>
      </w:r>
      <w:r w:rsidRPr="00D77675">
        <w:rPr>
          <w:u w:val="single"/>
        </w:rPr>
        <w:t xml:space="preserve">oney </w:t>
      </w:r>
      <w:r w:rsidRPr="00D77675">
        <w:rPr>
          <w:b/>
          <w:bCs/>
          <w:u w:val="single"/>
        </w:rPr>
        <w:t>B</w:t>
      </w:r>
      <w:r w:rsidRPr="00D77675">
        <w:rPr>
          <w:u w:val="single"/>
        </w:rPr>
        <w:t xml:space="preserve">arrett arrived, </w:t>
      </w:r>
      <w:r w:rsidRPr="00D77675">
        <w:rPr>
          <w:b/>
          <w:bCs/>
          <w:u w:val="single"/>
        </w:rPr>
        <w:t>Roberts</w:t>
      </w:r>
      <w:r w:rsidRPr="00D77675">
        <w:rPr>
          <w:u w:val="single"/>
        </w:rPr>
        <w:t xml:space="preserve"> found himself </w:t>
      </w:r>
      <w:r w:rsidRPr="00D77675">
        <w:rPr>
          <w:b/>
          <w:bCs/>
          <w:u w:val="single"/>
        </w:rPr>
        <w:t>overruled</w:t>
      </w:r>
      <w:r w:rsidRPr="00D77675">
        <w:rPr>
          <w:u w:val="single"/>
        </w:rPr>
        <w:t xml:space="preserve"> by the </w:t>
      </w:r>
      <w:r w:rsidRPr="00D77675">
        <w:rPr>
          <w:b/>
          <w:bCs/>
          <w:u w:val="single"/>
        </w:rPr>
        <w:t>other conservatives</w:t>
      </w:r>
      <w:r w:rsidRPr="00D77675">
        <w:rPr>
          <w:u w:val="single"/>
        </w:rPr>
        <w:t>.</w:t>
      </w:r>
    </w:p>
    <w:p w14:paraId="33B3F01B" w14:textId="77777777" w:rsidR="002703BE" w:rsidRPr="00D77675" w:rsidRDefault="002703BE" w:rsidP="002703BE">
      <w:pPr>
        <w:pStyle w:val="Heading4"/>
      </w:pPr>
      <w:r w:rsidRPr="00D77675">
        <w:t xml:space="preserve">He’s no longer the </w:t>
      </w:r>
      <w:r w:rsidRPr="00D77675">
        <w:rPr>
          <w:u w:val="single"/>
        </w:rPr>
        <w:t>fifth vote</w:t>
      </w:r>
      <w:r w:rsidRPr="00D77675">
        <w:t xml:space="preserve">. </w:t>
      </w:r>
    </w:p>
    <w:p w14:paraId="190F1DD1" w14:textId="77777777" w:rsidR="002703BE" w:rsidRPr="00D77675" w:rsidRDefault="002703BE" w:rsidP="002703BE">
      <w:r w:rsidRPr="00D77675">
        <w:rPr>
          <w:rStyle w:val="Style13ptBold"/>
        </w:rPr>
        <w:t>Isgur ’21</w:t>
      </w:r>
      <w:r w:rsidRPr="00D77675">
        <w:t xml:space="preserve"> [Sarah Isgur; 06/22/2021; “John Roberts: The man in the middle,” Deseret News; https://www.deseret.com/2021/6/22/22544121/john-roberts-the-man-in-the-middle-supreme-court-chief-justice-aca-abortion-roe-v-wade-kavanaugh//BUBU]</w:t>
      </w:r>
    </w:p>
    <w:p w14:paraId="73F7A4E1" w14:textId="77777777" w:rsidR="002703BE" w:rsidRPr="00D77675" w:rsidRDefault="002703BE" w:rsidP="002703BE">
      <w:pPr>
        <w:rPr>
          <w:sz w:val="14"/>
        </w:rPr>
      </w:pPr>
      <w:r w:rsidRPr="00D77675">
        <w:rPr>
          <w:sz w:val="14"/>
        </w:rPr>
        <w:t xml:space="preserve">Now, in </w:t>
      </w:r>
      <w:r w:rsidRPr="00D77675">
        <w:rPr>
          <w:b/>
          <w:bCs/>
          <w:u w:val="single"/>
        </w:rPr>
        <w:t>2020</w:t>
      </w:r>
      <w:r w:rsidRPr="00D77675">
        <w:rPr>
          <w:sz w:val="14"/>
        </w:rPr>
        <w:t xml:space="preserve">, </w:t>
      </w:r>
      <w:r w:rsidRPr="00D77675">
        <w:rPr>
          <w:u w:val="single"/>
        </w:rPr>
        <w:t xml:space="preserve">history was </w:t>
      </w:r>
      <w:r w:rsidRPr="00D77675">
        <w:rPr>
          <w:b/>
          <w:bCs/>
          <w:u w:val="single"/>
        </w:rPr>
        <w:t>repeating itself</w:t>
      </w:r>
      <w:r w:rsidRPr="00D77675">
        <w:rPr>
          <w:sz w:val="14"/>
        </w:rPr>
        <w:t xml:space="preserve">, except only 45 days remained until the election. “John </w:t>
      </w:r>
      <w:r w:rsidRPr="00D77675">
        <w:rPr>
          <w:b/>
          <w:bCs/>
          <w:u w:val="single"/>
        </w:rPr>
        <w:t>Roberts</w:t>
      </w:r>
      <w:r w:rsidRPr="00D77675">
        <w:rPr>
          <w:sz w:val="14"/>
        </w:rPr>
        <w:t xml:space="preserve"> is what </w:t>
      </w:r>
      <w:r w:rsidRPr="00D77675">
        <w:rPr>
          <w:u w:val="single"/>
        </w:rPr>
        <w:t xml:space="preserve">got us </w:t>
      </w:r>
      <w:r w:rsidRPr="00D77675">
        <w:rPr>
          <w:b/>
          <w:bCs/>
          <w:u w:val="single"/>
        </w:rPr>
        <w:t>A</w:t>
      </w:r>
      <w:r w:rsidRPr="00D77675">
        <w:rPr>
          <w:u w:val="single"/>
        </w:rPr>
        <w:t xml:space="preserve">my </w:t>
      </w:r>
      <w:r w:rsidRPr="00D77675">
        <w:rPr>
          <w:b/>
          <w:bCs/>
          <w:u w:val="single"/>
        </w:rPr>
        <w:t>C</w:t>
      </w:r>
      <w:r w:rsidRPr="00D77675">
        <w:rPr>
          <w:u w:val="single"/>
        </w:rPr>
        <w:t xml:space="preserve">oney </w:t>
      </w:r>
      <w:r w:rsidRPr="00D77675">
        <w:rPr>
          <w:b/>
          <w:bCs/>
          <w:u w:val="single"/>
        </w:rPr>
        <w:t>B</w:t>
      </w:r>
      <w:r w:rsidRPr="00D77675">
        <w:rPr>
          <w:u w:val="single"/>
        </w:rPr>
        <w:t>arrett</w:t>
      </w:r>
      <w:r w:rsidRPr="00D77675">
        <w:rPr>
          <w:sz w:val="14"/>
        </w:rPr>
        <w:t xml:space="preserve">,” a White House official involved in confirmations told me. </w:t>
      </w:r>
      <w:r w:rsidRPr="00D77675">
        <w:rPr>
          <w:u w:val="single"/>
        </w:rPr>
        <w:t xml:space="preserve">If </w:t>
      </w:r>
      <w:r w:rsidRPr="00D77675">
        <w:rPr>
          <w:b/>
          <w:bCs/>
          <w:u w:val="single"/>
        </w:rPr>
        <w:t>conservatives</w:t>
      </w:r>
      <w:r w:rsidRPr="00D77675">
        <w:rPr>
          <w:u w:val="single"/>
        </w:rPr>
        <w:t xml:space="preserve"> had already had a </w:t>
      </w:r>
      <w:r w:rsidRPr="00D77675">
        <w:rPr>
          <w:b/>
          <w:bCs/>
          <w:u w:val="single"/>
        </w:rPr>
        <w:t>reliable fifth vote</w:t>
      </w:r>
      <w:r w:rsidRPr="00D77675">
        <w:rPr>
          <w:u w:val="single"/>
        </w:rPr>
        <w:t xml:space="preserve"> on the court</w:t>
      </w:r>
      <w:r w:rsidRPr="00D77675">
        <w:rPr>
          <w:sz w:val="14"/>
        </w:rPr>
        <w:t xml:space="preserve"> — </w:t>
      </w:r>
      <w:r w:rsidRPr="00D77675">
        <w:rPr>
          <w:u w:val="single"/>
        </w:rPr>
        <w:t xml:space="preserve">once </w:t>
      </w:r>
      <w:r w:rsidRPr="00D77675">
        <w:rPr>
          <w:b/>
          <w:bCs/>
          <w:u w:val="single"/>
        </w:rPr>
        <w:t>Kavanaugh</w:t>
      </w:r>
      <w:r w:rsidRPr="00D77675">
        <w:rPr>
          <w:u w:val="single"/>
        </w:rPr>
        <w:t xml:space="preserve"> had </w:t>
      </w:r>
      <w:r w:rsidRPr="00D77675">
        <w:rPr>
          <w:b/>
          <w:bCs/>
          <w:u w:val="single"/>
        </w:rPr>
        <w:t>replaced</w:t>
      </w:r>
      <w:r w:rsidRPr="00D77675">
        <w:rPr>
          <w:u w:val="single"/>
        </w:rPr>
        <w:t xml:space="preserve"> </w:t>
      </w:r>
      <w:r w:rsidRPr="00D77675">
        <w:rPr>
          <w:b/>
          <w:bCs/>
          <w:u w:val="single"/>
        </w:rPr>
        <w:t>Kennedy</w:t>
      </w:r>
      <w:r w:rsidRPr="00D77675">
        <w:rPr>
          <w:u w:val="single"/>
        </w:rPr>
        <w:t xml:space="preserve"> two years earlier</w:t>
      </w:r>
      <w:r w:rsidRPr="00D77675">
        <w:rPr>
          <w:sz w:val="14"/>
        </w:rPr>
        <w:t xml:space="preserve"> — </w:t>
      </w:r>
      <w:r w:rsidRPr="00D77675">
        <w:rPr>
          <w:b/>
          <w:bCs/>
          <w:u w:val="single"/>
        </w:rPr>
        <w:t>Republicans</w:t>
      </w:r>
      <w:r w:rsidRPr="00D77675">
        <w:rPr>
          <w:u w:val="single"/>
        </w:rPr>
        <w:t xml:space="preserve"> may not have been able to </w:t>
      </w:r>
      <w:r w:rsidRPr="00D77675">
        <w:rPr>
          <w:b/>
          <w:bCs/>
          <w:u w:val="single"/>
        </w:rPr>
        <w:t>overcome</w:t>
      </w:r>
      <w:r w:rsidRPr="00D77675">
        <w:rPr>
          <w:u w:val="single"/>
        </w:rPr>
        <w:t xml:space="preserve"> the </w:t>
      </w:r>
      <w:r w:rsidRPr="00D77675">
        <w:rPr>
          <w:b/>
          <w:bCs/>
          <w:u w:val="single"/>
        </w:rPr>
        <w:t>political cost</w:t>
      </w:r>
      <w:r w:rsidRPr="00D77675">
        <w:rPr>
          <w:u w:val="single"/>
        </w:rPr>
        <w:t xml:space="preserve"> of hypocrisy for filling </w:t>
      </w:r>
      <w:r w:rsidRPr="00D77675">
        <w:rPr>
          <w:b/>
          <w:bCs/>
          <w:u w:val="single"/>
        </w:rPr>
        <w:t>Ginsburg’s</w:t>
      </w:r>
      <w:r w:rsidRPr="00D77675">
        <w:rPr>
          <w:u w:val="single"/>
        </w:rPr>
        <w:t xml:space="preserve"> seat so close to a </w:t>
      </w:r>
      <w:r w:rsidRPr="00D77675">
        <w:rPr>
          <w:b/>
          <w:bCs/>
          <w:u w:val="single"/>
        </w:rPr>
        <w:t>presidential election</w:t>
      </w:r>
      <w:r w:rsidRPr="00D77675">
        <w:rPr>
          <w:sz w:val="14"/>
        </w:rPr>
        <w:t>.</w:t>
      </w:r>
    </w:p>
    <w:p w14:paraId="119C3843" w14:textId="12259E74" w:rsidR="002703BE" w:rsidRPr="00D77675" w:rsidRDefault="002703BE" w:rsidP="002703BE">
      <w:r w:rsidRPr="00D77675">
        <w:rPr>
          <w:b/>
          <w:bCs/>
          <w:u w:val="single"/>
        </w:rPr>
        <w:t>Roberts’</w:t>
      </w:r>
      <w:r w:rsidRPr="00D77675">
        <w:rPr>
          <w:u w:val="single"/>
        </w:rPr>
        <w:t xml:space="preserve"> days as the </w:t>
      </w:r>
      <w:r w:rsidRPr="00D77675">
        <w:rPr>
          <w:b/>
          <w:bCs/>
          <w:u w:val="single"/>
        </w:rPr>
        <w:t>fifth vote</w:t>
      </w:r>
      <w:r w:rsidRPr="00D77675">
        <w:rPr>
          <w:u w:val="single"/>
        </w:rPr>
        <w:t xml:space="preserve"> were </w:t>
      </w:r>
      <w:r w:rsidRPr="00D77675">
        <w:rPr>
          <w:b/>
          <w:bCs/>
          <w:u w:val="single"/>
        </w:rPr>
        <w:t>over</w:t>
      </w:r>
      <w:r w:rsidRPr="00D77675">
        <w:t>.</w:t>
      </w:r>
    </w:p>
    <w:p w14:paraId="31271824" w14:textId="77777777" w:rsidR="002703BE" w:rsidRPr="00D77675" w:rsidRDefault="002703BE" w:rsidP="002703BE">
      <w:pPr>
        <w:pStyle w:val="Heading4"/>
      </w:pPr>
      <w:r w:rsidRPr="00D77675">
        <w:t xml:space="preserve">Only our evidence assumes </w:t>
      </w:r>
      <w:r w:rsidRPr="00D77675">
        <w:rPr>
          <w:u w:val="single"/>
        </w:rPr>
        <w:t>recent dynamics</w:t>
      </w:r>
      <w:r w:rsidRPr="00D77675">
        <w:t xml:space="preserve">. </w:t>
      </w:r>
    </w:p>
    <w:p w14:paraId="43D5E097" w14:textId="77777777" w:rsidR="002703BE" w:rsidRPr="00D77675" w:rsidRDefault="002703BE" w:rsidP="002703BE">
      <w:r w:rsidRPr="00D77675">
        <w:rPr>
          <w:rStyle w:val="Style13ptBold"/>
        </w:rPr>
        <w:t>Liptak and Parlapiano ’21</w:t>
      </w:r>
      <w:r w:rsidRPr="00D77675">
        <w:t xml:space="preserve"> [Adam Liptak and Alicia Parlapiano; 07/02/2021; “A Supreme Court Term Marked by a Conservative Majority in Flux,” The New York Times; https://www.nytimes.com/2021/07/02/us/supreme-court-conservative-voting-rights.html//BUBU]</w:t>
      </w:r>
    </w:p>
    <w:p w14:paraId="7F15CD94" w14:textId="77777777" w:rsidR="002703BE" w:rsidRPr="00D77675" w:rsidRDefault="002703BE" w:rsidP="002703BE">
      <w:pPr>
        <w:rPr>
          <w:sz w:val="14"/>
        </w:rPr>
      </w:pPr>
      <w:r w:rsidRPr="00D77675">
        <w:rPr>
          <w:u w:val="single"/>
        </w:rPr>
        <w:t xml:space="preserve">There were </w:t>
      </w:r>
      <w:r w:rsidRPr="00D77675">
        <w:rPr>
          <w:b/>
          <w:bCs/>
          <w:u w:val="single"/>
        </w:rPr>
        <w:t>two</w:t>
      </w:r>
      <w:r w:rsidRPr="00D77675">
        <w:rPr>
          <w:u w:val="single"/>
        </w:rPr>
        <w:t xml:space="preserve"> very </w:t>
      </w:r>
      <w:r w:rsidRPr="00D77675">
        <w:rPr>
          <w:b/>
          <w:bCs/>
          <w:u w:val="single"/>
        </w:rPr>
        <w:t>different</w:t>
      </w:r>
      <w:r w:rsidRPr="00D77675">
        <w:rPr>
          <w:u w:val="single"/>
        </w:rPr>
        <w:t xml:space="preserve"> </w:t>
      </w:r>
      <w:r w:rsidRPr="00D77675">
        <w:rPr>
          <w:b/>
          <w:bCs/>
          <w:u w:val="single"/>
        </w:rPr>
        <w:t>Supreme Courts</w:t>
      </w:r>
      <w:r w:rsidRPr="00D77675">
        <w:rPr>
          <w:sz w:val="14"/>
        </w:rPr>
        <w:t xml:space="preserve"> in the term that just ended.</w:t>
      </w:r>
    </w:p>
    <w:p w14:paraId="027CA6F9" w14:textId="77777777" w:rsidR="002703BE" w:rsidRPr="00D77675" w:rsidRDefault="002703BE" w:rsidP="002703BE">
      <w:pPr>
        <w:rPr>
          <w:sz w:val="14"/>
        </w:rPr>
      </w:pPr>
      <w:r w:rsidRPr="00D77675">
        <w:rPr>
          <w:sz w:val="14"/>
        </w:rPr>
        <w:t xml:space="preserve">For much of the last nine months, the </w:t>
      </w:r>
      <w:r w:rsidRPr="00D77675">
        <w:rPr>
          <w:u w:val="single"/>
        </w:rPr>
        <w:t xml:space="preserve">court seemed to have </w:t>
      </w:r>
      <w:r w:rsidRPr="00D77675">
        <w:rPr>
          <w:b/>
          <w:bCs/>
          <w:u w:val="single"/>
        </w:rPr>
        <w:t>defied predictions</w:t>
      </w:r>
      <w:r w:rsidRPr="00D77675">
        <w:rPr>
          <w:u w:val="single"/>
        </w:rPr>
        <w:t xml:space="preserve"> </w:t>
      </w:r>
      <w:r w:rsidRPr="00D77675">
        <w:rPr>
          <w:sz w:val="14"/>
        </w:rPr>
        <w:t xml:space="preserve">that the newly </w:t>
      </w:r>
      <w:r w:rsidRPr="00D77675">
        <w:rPr>
          <w:b/>
          <w:bCs/>
          <w:u w:val="single"/>
        </w:rPr>
        <w:t>expanded</w:t>
      </w:r>
      <w:r w:rsidRPr="00D77675">
        <w:rPr>
          <w:u w:val="single"/>
        </w:rPr>
        <w:t xml:space="preserve"> </w:t>
      </w:r>
      <w:r w:rsidRPr="00D77675">
        <w:rPr>
          <w:b/>
          <w:bCs/>
          <w:u w:val="single"/>
        </w:rPr>
        <w:t>conservative</w:t>
      </w:r>
      <w:r w:rsidRPr="00D77675">
        <w:rPr>
          <w:u w:val="single"/>
        </w:rPr>
        <w:t xml:space="preserve"> majority of six </w:t>
      </w:r>
      <w:r w:rsidRPr="00D77675">
        <w:rPr>
          <w:b/>
          <w:bCs/>
          <w:u w:val="single"/>
        </w:rPr>
        <w:t>Republican</w:t>
      </w:r>
      <w:r w:rsidRPr="00D77675">
        <w:rPr>
          <w:u w:val="single"/>
        </w:rPr>
        <w:t xml:space="preserve"> </w:t>
      </w:r>
      <w:r w:rsidRPr="00D77675">
        <w:rPr>
          <w:b/>
          <w:bCs/>
          <w:u w:val="single"/>
        </w:rPr>
        <w:t>appointees</w:t>
      </w:r>
      <w:r w:rsidRPr="00D77675">
        <w:rPr>
          <w:u w:val="single"/>
        </w:rPr>
        <w:t xml:space="preserve"> would </w:t>
      </w:r>
      <w:r w:rsidRPr="00D77675">
        <w:rPr>
          <w:b/>
          <w:bCs/>
          <w:u w:val="single"/>
        </w:rPr>
        <w:t>regularly steamroll</w:t>
      </w:r>
      <w:r w:rsidRPr="00D77675">
        <w:rPr>
          <w:sz w:val="14"/>
        </w:rPr>
        <w:t xml:space="preserve"> their </w:t>
      </w:r>
      <w:r w:rsidRPr="00D77675">
        <w:rPr>
          <w:b/>
          <w:bCs/>
          <w:u w:val="single"/>
        </w:rPr>
        <w:t>three liberal</w:t>
      </w:r>
      <w:r w:rsidRPr="00D77675">
        <w:rPr>
          <w:u w:val="single"/>
        </w:rPr>
        <w:t xml:space="preserve"> colleague</w:t>
      </w:r>
      <w:r w:rsidRPr="00D77675">
        <w:rPr>
          <w:b/>
          <w:bCs/>
          <w:u w:val="single"/>
        </w:rPr>
        <w:t>s</w:t>
      </w:r>
      <w:r w:rsidRPr="00D77675">
        <w:rPr>
          <w:sz w:val="14"/>
        </w:rPr>
        <w:t>.</w:t>
      </w:r>
    </w:p>
    <w:p w14:paraId="031E49D8" w14:textId="77777777" w:rsidR="002703BE" w:rsidRPr="00D77675" w:rsidRDefault="002703BE" w:rsidP="002703BE">
      <w:pPr>
        <w:rPr>
          <w:sz w:val="14"/>
        </w:rPr>
      </w:pPr>
      <w:r w:rsidRPr="00D77675">
        <w:rPr>
          <w:u w:val="single"/>
        </w:rPr>
        <w:t>Rather than</w:t>
      </w:r>
      <w:r w:rsidRPr="00D77675">
        <w:rPr>
          <w:sz w:val="14"/>
        </w:rPr>
        <w:t xml:space="preserve"> issuing </w:t>
      </w:r>
      <w:r w:rsidRPr="00D77675">
        <w:rPr>
          <w:b/>
          <w:bCs/>
          <w:u w:val="single"/>
        </w:rPr>
        <w:t>polarized</w:t>
      </w:r>
      <w:r w:rsidRPr="00D77675">
        <w:rPr>
          <w:u w:val="single"/>
        </w:rPr>
        <w:t xml:space="preserve"> </w:t>
      </w:r>
      <w:r w:rsidRPr="00D77675">
        <w:rPr>
          <w:b/>
          <w:bCs/>
          <w:u w:val="single"/>
        </w:rPr>
        <w:t>decisions</w:t>
      </w:r>
      <w:r w:rsidRPr="00D77675">
        <w:rPr>
          <w:u w:val="single"/>
        </w:rPr>
        <w:t xml:space="preserve"> </w:t>
      </w:r>
      <w:r w:rsidRPr="00D77675">
        <w:rPr>
          <w:b/>
          <w:bCs/>
          <w:u w:val="single"/>
        </w:rPr>
        <w:t>split</w:t>
      </w:r>
      <w:r w:rsidRPr="00D77675">
        <w:rPr>
          <w:u w:val="single"/>
        </w:rPr>
        <w:t xml:space="preserve"> along </w:t>
      </w:r>
      <w:r w:rsidRPr="00D77675">
        <w:rPr>
          <w:b/>
          <w:bCs/>
          <w:u w:val="single"/>
        </w:rPr>
        <w:t>ideological lines</w:t>
      </w:r>
      <w:r w:rsidRPr="00D77675">
        <w:rPr>
          <w:sz w:val="14"/>
        </w:rPr>
        <w:t xml:space="preserve">, the </w:t>
      </w:r>
      <w:r w:rsidRPr="00D77675">
        <w:rPr>
          <w:b/>
          <w:bCs/>
          <w:u w:val="single"/>
        </w:rPr>
        <w:t>court</w:t>
      </w:r>
      <w:r w:rsidRPr="00D77675">
        <w:rPr>
          <w:u w:val="single"/>
        </w:rPr>
        <w:t xml:space="preserve"> was </w:t>
      </w:r>
      <w:r w:rsidRPr="00D77675">
        <w:rPr>
          <w:b/>
          <w:bCs/>
          <w:u w:val="single"/>
        </w:rPr>
        <w:t>fluid</w:t>
      </w:r>
      <w:r w:rsidRPr="00D77675">
        <w:rPr>
          <w:u w:val="single"/>
        </w:rPr>
        <w:t xml:space="preserve"> and </w:t>
      </w:r>
      <w:r w:rsidRPr="00D77675">
        <w:rPr>
          <w:b/>
          <w:bCs/>
          <w:u w:val="single"/>
        </w:rPr>
        <w:t>unpredictable</w:t>
      </w:r>
      <w:r w:rsidRPr="00D77675">
        <w:rPr>
          <w:sz w:val="14"/>
        </w:rPr>
        <w:t xml:space="preserve">. </w:t>
      </w:r>
      <w:r w:rsidRPr="00D77675">
        <w:rPr>
          <w:u w:val="single"/>
        </w:rPr>
        <w:t xml:space="preserve">There was </w:t>
      </w:r>
      <w:r w:rsidRPr="00D77675">
        <w:rPr>
          <w:b/>
          <w:bCs/>
          <w:u w:val="single"/>
        </w:rPr>
        <w:t>no longer a single swing justice</w:t>
      </w:r>
      <w:r w:rsidRPr="00D77675">
        <w:rPr>
          <w:sz w:val="14"/>
        </w:rPr>
        <w:t xml:space="preserve"> whose vote would often decide close cases, as Justice Anthony M. Kennedy had until he retired in 2018, or as Chief Justice John G. Roberts Jr. did in the term that ended last summer.</w:t>
      </w:r>
    </w:p>
    <w:p w14:paraId="3C039D77" w14:textId="77777777" w:rsidR="002703BE" w:rsidRPr="00D77675" w:rsidRDefault="002703BE" w:rsidP="002703BE">
      <w:pPr>
        <w:rPr>
          <w:sz w:val="14"/>
        </w:rPr>
      </w:pPr>
      <w:r w:rsidRPr="00D77675">
        <w:rPr>
          <w:sz w:val="14"/>
        </w:rPr>
        <w:t xml:space="preserve">Instead, </w:t>
      </w:r>
      <w:r w:rsidRPr="00D77675">
        <w:rPr>
          <w:u w:val="single"/>
        </w:rPr>
        <w:t xml:space="preserve">the </w:t>
      </w:r>
      <w:r w:rsidRPr="00D77675">
        <w:rPr>
          <w:b/>
          <w:bCs/>
          <w:u w:val="single"/>
        </w:rPr>
        <w:t>center</w:t>
      </w:r>
      <w:r w:rsidRPr="00D77675">
        <w:rPr>
          <w:u w:val="single"/>
        </w:rPr>
        <w:t xml:space="preserve"> of the </w:t>
      </w:r>
      <w:r w:rsidRPr="00D77675">
        <w:rPr>
          <w:b/>
          <w:bCs/>
          <w:u w:val="single"/>
        </w:rPr>
        <w:t>court</w:t>
      </w:r>
      <w:r w:rsidRPr="00D77675">
        <w:rPr>
          <w:u w:val="single"/>
        </w:rPr>
        <w:t xml:space="preserve"> came to include </w:t>
      </w:r>
      <w:r w:rsidRPr="00D77675">
        <w:rPr>
          <w:b/>
          <w:bCs/>
          <w:u w:val="single"/>
        </w:rPr>
        <w:t>four conservative justices</w:t>
      </w:r>
      <w:r w:rsidRPr="00D77675">
        <w:rPr>
          <w:u w:val="single"/>
        </w:rPr>
        <w:t xml:space="preserve"> who in </w:t>
      </w:r>
      <w:r w:rsidRPr="00D77675">
        <w:rPr>
          <w:b/>
          <w:bCs/>
          <w:u w:val="single"/>
        </w:rPr>
        <w:t>various combinations</w:t>
      </w:r>
      <w:r w:rsidRPr="00D77675">
        <w:rPr>
          <w:u w:val="single"/>
        </w:rPr>
        <w:t xml:space="preserve"> occasionally </w:t>
      </w:r>
      <w:r w:rsidRPr="00D77675">
        <w:rPr>
          <w:b/>
          <w:bCs/>
          <w:u w:val="single"/>
        </w:rPr>
        <w:t>joined</w:t>
      </w:r>
      <w:r w:rsidRPr="00D77675">
        <w:rPr>
          <w:u w:val="single"/>
        </w:rPr>
        <w:t xml:space="preserve"> the </w:t>
      </w:r>
      <w:r w:rsidRPr="00D77675">
        <w:rPr>
          <w:b/>
          <w:bCs/>
          <w:u w:val="single"/>
        </w:rPr>
        <w:t>court’s</w:t>
      </w:r>
      <w:r w:rsidRPr="00D77675">
        <w:rPr>
          <w:u w:val="single"/>
        </w:rPr>
        <w:t xml:space="preserve"> three-member </w:t>
      </w:r>
      <w:r w:rsidRPr="00D77675">
        <w:rPr>
          <w:b/>
          <w:bCs/>
          <w:u w:val="single"/>
        </w:rPr>
        <w:t>liberal wing</w:t>
      </w:r>
      <w:r w:rsidRPr="00D77675">
        <w:rPr>
          <w:u w:val="single"/>
        </w:rPr>
        <w:t xml:space="preserve"> to form </w:t>
      </w:r>
      <w:r w:rsidRPr="00D77675">
        <w:rPr>
          <w:b/>
          <w:bCs/>
          <w:u w:val="single"/>
        </w:rPr>
        <w:t>majorities</w:t>
      </w:r>
      <w:r w:rsidRPr="00D77675">
        <w:rPr>
          <w:u w:val="single"/>
        </w:rPr>
        <w:t xml:space="preserve"> in </w:t>
      </w:r>
      <w:r w:rsidRPr="00D77675">
        <w:rPr>
          <w:b/>
          <w:bCs/>
          <w:u w:val="single"/>
        </w:rPr>
        <w:t>divided cases</w:t>
      </w:r>
      <w:r w:rsidRPr="00D77675">
        <w:rPr>
          <w:b/>
          <w:bCs/>
          <w:sz w:val="14"/>
        </w:rPr>
        <w:t>.</w:t>
      </w:r>
    </w:p>
    <w:p w14:paraId="71BCBF55" w14:textId="77777777" w:rsidR="002703BE" w:rsidRPr="00D77675" w:rsidRDefault="002703BE" w:rsidP="002703BE">
      <w:pPr>
        <w:rPr>
          <w:sz w:val="14"/>
        </w:rPr>
      </w:pPr>
      <w:r w:rsidRPr="00D77675">
        <w:rPr>
          <w:sz w:val="14"/>
        </w:rPr>
        <w:t xml:space="preserve">But on Thursday, in rulings that gave states new latitude to restrict voting rights and limited disclosure requirements for big donors to charities, </w:t>
      </w:r>
      <w:r w:rsidRPr="00D77675">
        <w:rPr>
          <w:u w:val="single"/>
        </w:rPr>
        <w:t xml:space="preserve">the court made clear that the </w:t>
      </w:r>
      <w:r w:rsidRPr="00D77675">
        <w:rPr>
          <w:b/>
          <w:bCs/>
          <w:u w:val="single"/>
        </w:rPr>
        <w:t>conservative</w:t>
      </w:r>
      <w:r w:rsidRPr="00D77675">
        <w:rPr>
          <w:u w:val="single"/>
        </w:rPr>
        <w:t xml:space="preserve"> </w:t>
      </w:r>
      <w:r w:rsidRPr="00D77675">
        <w:rPr>
          <w:b/>
          <w:bCs/>
          <w:u w:val="single"/>
        </w:rPr>
        <w:t>supermajority</w:t>
      </w:r>
      <w:r w:rsidRPr="00D77675">
        <w:rPr>
          <w:u w:val="single"/>
        </w:rPr>
        <w:t xml:space="preserve"> is still there</w:t>
      </w:r>
      <w:r w:rsidRPr="00D77675">
        <w:rPr>
          <w:sz w:val="14"/>
        </w:rPr>
        <w:t>, perhaps to emerge in a more assertive way in the term that starts in October, when the justices will take up blockbuster cases on abortion and gun rights.</w:t>
      </w:r>
    </w:p>
    <w:p w14:paraId="710501A8" w14:textId="77777777" w:rsidR="002703BE" w:rsidRPr="00D77675" w:rsidRDefault="002703BE" w:rsidP="002703BE">
      <w:pPr>
        <w:rPr>
          <w:sz w:val="14"/>
        </w:rPr>
      </w:pPr>
      <w:r w:rsidRPr="00D77675">
        <w:rPr>
          <w:sz w:val="14"/>
        </w:rPr>
        <w:t xml:space="preserve">Over the course of what was until its end a relatively placid term, </w:t>
      </w:r>
      <w:r w:rsidRPr="00D77675">
        <w:rPr>
          <w:u w:val="single"/>
        </w:rPr>
        <w:t xml:space="preserve">there were </w:t>
      </w:r>
      <w:r w:rsidRPr="00D77675">
        <w:rPr>
          <w:b/>
          <w:bCs/>
          <w:u w:val="single"/>
        </w:rPr>
        <w:t>six decisions</w:t>
      </w:r>
      <w:r w:rsidRPr="00D77675">
        <w:rPr>
          <w:u w:val="single"/>
        </w:rPr>
        <w:t xml:space="preserve"> that split </w:t>
      </w:r>
      <w:r w:rsidRPr="00D77675">
        <w:rPr>
          <w:b/>
          <w:bCs/>
          <w:u w:val="single"/>
        </w:rPr>
        <w:t>6 to 3</w:t>
      </w:r>
      <w:r w:rsidRPr="00D77675">
        <w:rPr>
          <w:u w:val="single"/>
        </w:rPr>
        <w:t xml:space="preserve"> along </w:t>
      </w:r>
      <w:r w:rsidRPr="00D77675">
        <w:rPr>
          <w:b/>
          <w:bCs/>
          <w:u w:val="single"/>
        </w:rPr>
        <w:t>ideological</w:t>
      </w:r>
      <w:r w:rsidRPr="00D77675">
        <w:rPr>
          <w:u w:val="single"/>
        </w:rPr>
        <w:t xml:space="preserve"> </w:t>
      </w:r>
      <w:r w:rsidRPr="00D77675">
        <w:rPr>
          <w:b/>
          <w:bCs/>
          <w:u w:val="single"/>
        </w:rPr>
        <w:t>lines</w:t>
      </w:r>
      <w:r w:rsidRPr="00D77675">
        <w:rPr>
          <w:u w:val="single"/>
        </w:rPr>
        <w:t xml:space="preserve"> in argued cases with </w:t>
      </w:r>
      <w:r w:rsidRPr="00D77675">
        <w:rPr>
          <w:b/>
          <w:bCs/>
          <w:u w:val="single"/>
        </w:rPr>
        <w:t>signed majority opinions</w:t>
      </w:r>
      <w:r w:rsidRPr="00D77675">
        <w:rPr>
          <w:sz w:val="14"/>
        </w:rPr>
        <w:t>.</w:t>
      </w:r>
    </w:p>
    <w:p w14:paraId="681D8BE1" w14:textId="77777777" w:rsidR="002703BE" w:rsidRPr="00D77675" w:rsidRDefault="002703BE" w:rsidP="002703BE">
      <w:pPr>
        <w:rPr>
          <w:sz w:val="14"/>
          <w:szCs w:val="14"/>
        </w:rPr>
      </w:pPr>
      <w:r w:rsidRPr="00D77675">
        <w:rPr>
          <w:sz w:val="14"/>
          <w:szCs w:val="14"/>
        </w:rPr>
        <w:t>Overall, the three-member liberal bloc was in the majority in 13 of the 28 divided decisions, having attracted at least two votes from the court’s six-member conservative majority. Those votes most frequently came from Chief Justice Roberts and the three newest justices, all appointed by President Donald J. Trump: Neil M. Gorsuch, Brett M. Kavanaugh and Amy Coney Barrett, who joined the court in October.</w:t>
      </w:r>
    </w:p>
    <w:p w14:paraId="508C2EB3" w14:textId="77777777" w:rsidR="002703BE" w:rsidRPr="00D77675" w:rsidRDefault="002703BE" w:rsidP="002703BE">
      <w:r w:rsidRPr="00D77675">
        <w:rPr>
          <w:noProof/>
        </w:rPr>
        <w:drawing>
          <wp:inline distT="0" distB="0" distL="0" distR="0" wp14:anchorId="14DD640F" wp14:editId="0C545803">
            <wp:extent cx="4652220" cy="208729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78628" cy="2099142"/>
                    </a:xfrm>
                    <a:prstGeom prst="rect">
                      <a:avLst/>
                    </a:prstGeom>
                  </pic:spPr>
                </pic:pic>
              </a:graphicData>
            </a:graphic>
          </wp:inline>
        </w:drawing>
      </w:r>
    </w:p>
    <w:p w14:paraId="2CE85B73" w14:textId="77777777" w:rsidR="002703BE" w:rsidRPr="00D77675" w:rsidRDefault="002703BE" w:rsidP="002703BE">
      <w:pPr>
        <w:rPr>
          <w:sz w:val="14"/>
        </w:rPr>
      </w:pPr>
      <w:r w:rsidRPr="00D77675">
        <w:rPr>
          <w:sz w:val="14"/>
        </w:rPr>
        <w:t xml:space="preserve">After steering the court through the term that ended a year ago, Chief Justice </w:t>
      </w:r>
      <w:r w:rsidRPr="00D77675">
        <w:rPr>
          <w:b/>
          <w:bCs/>
          <w:u w:val="single"/>
        </w:rPr>
        <w:t>Roberts</w:t>
      </w:r>
      <w:r w:rsidRPr="00D77675">
        <w:rPr>
          <w:u w:val="single"/>
        </w:rPr>
        <w:t xml:space="preserve"> is </w:t>
      </w:r>
      <w:r w:rsidRPr="00D77675">
        <w:rPr>
          <w:b/>
          <w:bCs/>
          <w:u w:val="single"/>
        </w:rPr>
        <w:t>no longer</w:t>
      </w:r>
      <w:r w:rsidRPr="00D77675">
        <w:rPr>
          <w:u w:val="single"/>
        </w:rPr>
        <w:t xml:space="preserve"> in the </w:t>
      </w:r>
      <w:r w:rsidRPr="00D77675">
        <w:rPr>
          <w:b/>
          <w:bCs/>
          <w:u w:val="single"/>
        </w:rPr>
        <w:t>driver’s seat</w:t>
      </w:r>
      <w:r w:rsidRPr="00D77675">
        <w:rPr>
          <w:sz w:val="14"/>
        </w:rPr>
        <w:t>, said Lisa S. Blatt, a lawyer with Williams &amp; Connolly who argues frequently before the court. “</w:t>
      </w:r>
      <w:r w:rsidRPr="00D77675">
        <w:rPr>
          <w:u w:val="single"/>
        </w:rPr>
        <w:t xml:space="preserve">The </w:t>
      </w:r>
      <w:r w:rsidRPr="00D77675">
        <w:rPr>
          <w:b/>
          <w:bCs/>
          <w:u w:val="single"/>
        </w:rPr>
        <w:t>loss of control</w:t>
      </w:r>
      <w:r w:rsidRPr="00D77675">
        <w:rPr>
          <w:u w:val="single"/>
        </w:rPr>
        <w:t xml:space="preserve"> by the </w:t>
      </w:r>
      <w:r w:rsidRPr="00D77675">
        <w:rPr>
          <w:b/>
          <w:bCs/>
          <w:u w:val="single"/>
        </w:rPr>
        <w:t>chief justice</w:t>
      </w:r>
      <w:r w:rsidRPr="00D77675">
        <w:rPr>
          <w:u w:val="single"/>
        </w:rPr>
        <w:t xml:space="preserve"> felt </w:t>
      </w:r>
      <w:r w:rsidRPr="00D77675">
        <w:rPr>
          <w:b/>
          <w:bCs/>
          <w:u w:val="single"/>
        </w:rPr>
        <w:t>palpable</w:t>
      </w:r>
      <w:r w:rsidRPr="00D77675">
        <w:rPr>
          <w:sz w:val="14"/>
        </w:rPr>
        <w:t>,” she said.</w:t>
      </w:r>
    </w:p>
    <w:p w14:paraId="69091D1F" w14:textId="77777777" w:rsidR="002703BE" w:rsidRPr="00D77675" w:rsidRDefault="002703BE" w:rsidP="002703BE">
      <w:pPr>
        <w:rPr>
          <w:sz w:val="14"/>
        </w:rPr>
      </w:pPr>
    </w:p>
    <w:p w14:paraId="1DAF2001" w14:textId="77777777" w:rsidR="002703BE" w:rsidRPr="00D77675" w:rsidRDefault="002703BE" w:rsidP="002703BE">
      <w:pPr>
        <w:pStyle w:val="Heading4"/>
      </w:pPr>
      <w:r w:rsidRPr="00D77675">
        <w:t xml:space="preserve">Chart proves justices decide </w:t>
      </w:r>
      <w:r w:rsidRPr="00D77675">
        <w:rPr>
          <w:u w:val="single"/>
        </w:rPr>
        <w:t>in unison</w:t>
      </w:r>
      <w:r w:rsidRPr="00D77675">
        <w:t xml:space="preserve"> -- swing vote </w:t>
      </w:r>
      <w:r w:rsidRPr="00D77675">
        <w:rPr>
          <w:u w:val="single"/>
        </w:rPr>
        <w:t>no longer exists</w:t>
      </w:r>
      <w:r w:rsidRPr="00D77675">
        <w:t xml:space="preserve">. </w:t>
      </w:r>
    </w:p>
    <w:p w14:paraId="626B95DC" w14:textId="77777777" w:rsidR="002703BE" w:rsidRPr="00D77675" w:rsidRDefault="002703BE" w:rsidP="002703BE">
      <w:r w:rsidRPr="00D77675">
        <w:rPr>
          <w:rStyle w:val="Style13ptBold"/>
        </w:rPr>
        <w:t>Liptak and Parlapiano ’21</w:t>
      </w:r>
      <w:r w:rsidRPr="00D77675">
        <w:t xml:space="preserve"> [Adam Liptak and Alicia Parlapiano; 07/02/2021; “A Supreme Court Term Marked by a Conservative Majority in Flux,” The New York Times; https://www.nytimes.com/2021/07/02/us/supreme-court-conservative-voting-rights.html//BUBU]</w:t>
      </w:r>
    </w:p>
    <w:p w14:paraId="54610E69" w14:textId="77777777" w:rsidR="002703BE" w:rsidRPr="00D77675" w:rsidRDefault="002703BE" w:rsidP="002703BE">
      <w:pPr>
        <w:rPr>
          <w:sz w:val="14"/>
        </w:rPr>
      </w:pPr>
      <w:r w:rsidRPr="00D77675">
        <w:rPr>
          <w:sz w:val="14"/>
        </w:rPr>
        <w:t>“</w:t>
      </w:r>
      <w:r w:rsidRPr="00D77675">
        <w:rPr>
          <w:u w:val="single"/>
        </w:rPr>
        <w:t xml:space="preserve">The </w:t>
      </w:r>
      <w:r w:rsidRPr="00D77675">
        <w:rPr>
          <w:b/>
          <w:bCs/>
          <w:u w:val="single"/>
        </w:rPr>
        <w:t>new court</w:t>
      </w:r>
      <w:r w:rsidRPr="00D77675">
        <w:rPr>
          <w:u w:val="single"/>
        </w:rPr>
        <w:t xml:space="preserve"> is </w:t>
      </w:r>
      <w:r w:rsidRPr="00D77675">
        <w:rPr>
          <w:b/>
          <w:bCs/>
          <w:u w:val="single"/>
        </w:rPr>
        <w:t>definitely conservative</w:t>
      </w:r>
      <w:r w:rsidRPr="00D77675">
        <w:rPr>
          <w:sz w:val="14"/>
        </w:rPr>
        <w:t>, but that doesn’t mean it is necessarily hostile to civil liberties,” he said. “It protected many liberties that conservatives favor, including religious liberty, property rights, free speech, the privacy of the home and the right of the wealthy to donate to charities anonymously.”</w:t>
      </w:r>
    </w:p>
    <w:p w14:paraId="2A72A4CB" w14:textId="77777777" w:rsidR="002703BE" w:rsidRPr="00D77675" w:rsidRDefault="002703BE" w:rsidP="002703BE">
      <w:pPr>
        <w:rPr>
          <w:sz w:val="14"/>
        </w:rPr>
      </w:pPr>
      <w:r w:rsidRPr="00D77675">
        <w:rPr>
          <w:sz w:val="14"/>
        </w:rPr>
        <w:t xml:space="preserve">The </w:t>
      </w:r>
      <w:r w:rsidRPr="00D77675">
        <w:rPr>
          <w:u w:val="single"/>
        </w:rPr>
        <w:t xml:space="preserve">court was </w:t>
      </w:r>
      <w:r w:rsidRPr="00D77675">
        <w:rPr>
          <w:b/>
          <w:bCs/>
          <w:u w:val="single"/>
        </w:rPr>
        <w:t>unanimous</w:t>
      </w:r>
      <w:r w:rsidRPr="00D77675">
        <w:rPr>
          <w:u w:val="single"/>
        </w:rPr>
        <w:t xml:space="preserve"> </w:t>
      </w:r>
      <w:r w:rsidRPr="00D77675">
        <w:rPr>
          <w:b/>
          <w:bCs/>
          <w:u w:val="single"/>
        </w:rPr>
        <w:t>46 percent</w:t>
      </w:r>
      <w:r w:rsidRPr="00D77675">
        <w:rPr>
          <w:u w:val="single"/>
        </w:rPr>
        <w:t xml:space="preserve"> of the time when all </w:t>
      </w:r>
      <w:r w:rsidRPr="00D77675">
        <w:rPr>
          <w:b/>
          <w:bCs/>
          <w:u w:val="single"/>
        </w:rPr>
        <w:t>nine justices</w:t>
      </w:r>
      <w:r w:rsidRPr="00D77675">
        <w:rPr>
          <w:u w:val="single"/>
        </w:rPr>
        <w:t xml:space="preserve"> participated, about </w:t>
      </w:r>
      <w:r w:rsidRPr="00D77675">
        <w:rPr>
          <w:b/>
          <w:bCs/>
          <w:u w:val="single"/>
        </w:rPr>
        <w:t>five percentage</w:t>
      </w:r>
      <w:r w:rsidRPr="00D77675">
        <w:rPr>
          <w:u w:val="single"/>
        </w:rPr>
        <w:t xml:space="preserve"> points </w:t>
      </w:r>
      <w:r w:rsidRPr="00D77675">
        <w:rPr>
          <w:b/>
          <w:bCs/>
          <w:u w:val="single"/>
        </w:rPr>
        <w:t>higher</w:t>
      </w:r>
      <w:r w:rsidRPr="00D77675">
        <w:rPr>
          <w:u w:val="single"/>
        </w:rPr>
        <w:t xml:space="preserve"> than its </w:t>
      </w:r>
      <w:r w:rsidRPr="00D77675">
        <w:rPr>
          <w:b/>
          <w:bCs/>
          <w:u w:val="single"/>
        </w:rPr>
        <w:t>average</w:t>
      </w:r>
      <w:r w:rsidRPr="00D77675">
        <w:rPr>
          <w:u w:val="single"/>
        </w:rPr>
        <w:t xml:space="preserve"> since </w:t>
      </w:r>
      <w:r w:rsidRPr="00D77675">
        <w:rPr>
          <w:b/>
          <w:bCs/>
          <w:u w:val="single"/>
        </w:rPr>
        <w:t>2010</w:t>
      </w:r>
      <w:r w:rsidRPr="00D77675">
        <w:rPr>
          <w:sz w:val="14"/>
        </w:rPr>
        <w:t>.</w:t>
      </w:r>
    </w:p>
    <w:p w14:paraId="3572EC3B" w14:textId="0D14626C" w:rsidR="002703BE" w:rsidRPr="00B80E76" w:rsidRDefault="002703BE" w:rsidP="00B80E76">
      <w:pPr>
        <w:textAlignment w:val="baseline"/>
        <w:rPr>
          <w:rFonts w:ascii="Times New Roman" w:hAnsi="Times New Roman" w:cs="Times New Roman"/>
        </w:rPr>
      </w:pPr>
      <w:r w:rsidRPr="00D77675">
        <w:rPr>
          <w:noProof/>
        </w:rPr>
        <w:drawing>
          <wp:inline distT="0" distB="0" distL="0" distR="0" wp14:anchorId="1AC12649" wp14:editId="7EE68506">
            <wp:extent cx="5967082" cy="2709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1634" cy="2711909"/>
                    </a:xfrm>
                    <a:prstGeom prst="rect">
                      <a:avLst/>
                    </a:prstGeom>
                  </pic:spPr>
                </pic:pic>
              </a:graphicData>
            </a:graphic>
          </wp:inline>
        </w:drawing>
      </w:r>
    </w:p>
    <w:p w14:paraId="082C0B3B" w14:textId="77777777" w:rsidR="009568CB" w:rsidRDefault="009568CB" w:rsidP="009568CB">
      <w:pPr>
        <w:pStyle w:val="Heading4"/>
      </w:pPr>
      <w:r>
        <w:t xml:space="preserve">Roberts is </w:t>
      </w:r>
      <w:r w:rsidRPr="00E14041">
        <w:rPr>
          <w:u w:val="single"/>
        </w:rPr>
        <w:t>conservative</w:t>
      </w:r>
      <w:r>
        <w:t xml:space="preserve"> with </w:t>
      </w:r>
      <w:r w:rsidRPr="00E14041">
        <w:rPr>
          <w:u w:val="single"/>
        </w:rPr>
        <w:t>little room</w:t>
      </w:r>
      <w:r>
        <w:t xml:space="preserve"> to swing.</w:t>
      </w:r>
    </w:p>
    <w:p w14:paraId="1CB77E39" w14:textId="77777777" w:rsidR="009568CB" w:rsidRPr="00D156B1" w:rsidRDefault="009568CB" w:rsidP="009568CB">
      <w:r>
        <w:t xml:space="preserve">Adam </w:t>
      </w:r>
      <w:r w:rsidRPr="00D156B1">
        <w:rPr>
          <w:rStyle w:val="Style13ptBold"/>
        </w:rPr>
        <w:t>Liptak 18</w:t>
      </w:r>
      <w:r>
        <w:t>. J.D, Yale Law School and Supreme Court Correspondent at the New York Times. "John Roberts, Leader of Supreme Court’s Conservative Majority, Fights Perception That It Is Partisan." New York Time. 12-23-2018. https://www.nytimes.com/2018/12/23/us/politics/chief-justice-john-roberts-supreme-court.html?action=click&amp;module=RelatedLinks&amp;pgtype=Article. accessed 7-22-2021 //ART</w:t>
      </w:r>
    </w:p>
    <w:p w14:paraId="4672157E" w14:textId="77777777" w:rsidR="009568CB" w:rsidRPr="00735501" w:rsidRDefault="009568CB" w:rsidP="009568CB">
      <w:pPr>
        <w:rPr>
          <w:sz w:val="14"/>
        </w:rPr>
      </w:pPr>
      <w:r w:rsidRPr="00735501">
        <w:rPr>
          <w:sz w:val="14"/>
        </w:rPr>
        <w:t xml:space="preserve">There is </w:t>
      </w:r>
      <w:r w:rsidRPr="00735501">
        <w:rPr>
          <w:rStyle w:val="Emphasis"/>
        </w:rPr>
        <w:t>no question</w:t>
      </w:r>
      <w:r w:rsidRPr="00735501">
        <w:rPr>
          <w:rStyle w:val="StyleUnderline"/>
        </w:rPr>
        <w:t xml:space="preserve">, however, that Chief Justice Roberts’s </w:t>
      </w:r>
      <w:r w:rsidRPr="00735501">
        <w:rPr>
          <w:rStyle w:val="Emphasis"/>
        </w:rPr>
        <w:t>voting record</w:t>
      </w:r>
      <w:r w:rsidRPr="00735501">
        <w:rPr>
          <w:rStyle w:val="StyleUnderline"/>
        </w:rPr>
        <w:t xml:space="preserve"> has been </w:t>
      </w:r>
      <w:r w:rsidRPr="00735501">
        <w:rPr>
          <w:rStyle w:val="Emphasis"/>
        </w:rPr>
        <w:t>generally conservative</w:t>
      </w:r>
      <w:r w:rsidRPr="00735501">
        <w:rPr>
          <w:rStyle w:val="StyleUnderline"/>
        </w:rPr>
        <w:t xml:space="preserve">. On issues of racial discrimination, religion, voting and campaign finance, his views are </w:t>
      </w:r>
      <w:r w:rsidRPr="00735501">
        <w:rPr>
          <w:rStyle w:val="Emphasis"/>
        </w:rPr>
        <w:t>squarely</w:t>
      </w:r>
      <w:r w:rsidRPr="00735501">
        <w:rPr>
          <w:rStyle w:val="StyleUnderline"/>
        </w:rPr>
        <w:t xml:space="preserve"> in the </w:t>
      </w:r>
      <w:r w:rsidRPr="00735501">
        <w:rPr>
          <w:rStyle w:val="Emphasis"/>
        </w:rPr>
        <w:t>mainstream</w:t>
      </w:r>
      <w:r w:rsidRPr="00735501">
        <w:rPr>
          <w:rStyle w:val="StyleUnderline"/>
        </w:rPr>
        <w:t xml:space="preserve"> of conservative legal thinking.</w:t>
      </w:r>
    </w:p>
    <w:p w14:paraId="21AF52E0" w14:textId="77777777" w:rsidR="009568CB" w:rsidRPr="00735501" w:rsidRDefault="009568CB" w:rsidP="009568CB">
      <w:pPr>
        <w:rPr>
          <w:rStyle w:val="StyleUnderline"/>
        </w:rPr>
      </w:pPr>
      <w:r w:rsidRPr="00735501">
        <w:rPr>
          <w:rStyle w:val="StyleUnderline"/>
        </w:rPr>
        <w:t xml:space="preserve">He voted with five-justice </w:t>
      </w:r>
      <w:r w:rsidRPr="00735501">
        <w:rPr>
          <w:rStyle w:val="Emphasis"/>
        </w:rPr>
        <w:t>majorities</w:t>
      </w:r>
      <w:r w:rsidRPr="00735501">
        <w:rPr>
          <w:rStyle w:val="StyleUnderline"/>
        </w:rPr>
        <w:t xml:space="preserve"> in District of Columbia v. Heller, the 2008 Second Amendment decision that established an individual right to own </w:t>
      </w:r>
      <w:r w:rsidRPr="00735501">
        <w:rPr>
          <w:rStyle w:val="Emphasis"/>
        </w:rPr>
        <w:t>guns</w:t>
      </w:r>
      <w:r w:rsidRPr="00735501">
        <w:rPr>
          <w:rStyle w:val="StyleUnderline"/>
        </w:rPr>
        <w:t>; Citizens United</w:t>
      </w:r>
      <w:r w:rsidRPr="00735501">
        <w:rPr>
          <w:sz w:val="14"/>
        </w:rPr>
        <w:t xml:space="preserve">, the 2010 campaign finance decision that amplified the role of money in politics; </w:t>
      </w:r>
      <w:r w:rsidRPr="00735501">
        <w:rPr>
          <w:rStyle w:val="StyleUnderline"/>
        </w:rPr>
        <w:t xml:space="preserve">and Shelby County v. Holder, the 2013 </w:t>
      </w:r>
      <w:r w:rsidRPr="00735501">
        <w:rPr>
          <w:rStyle w:val="Emphasis"/>
        </w:rPr>
        <w:t>voting rights</w:t>
      </w:r>
      <w:r w:rsidRPr="00735501">
        <w:rPr>
          <w:rStyle w:val="StyleUnderline"/>
        </w:rPr>
        <w:t xml:space="preserve"> decision that effectively gutted the Voting Rights Act.</w:t>
      </w:r>
    </w:p>
    <w:p w14:paraId="5E0B1585" w14:textId="77777777" w:rsidR="009568CB" w:rsidRPr="00735501" w:rsidRDefault="009568CB" w:rsidP="009568CB">
      <w:pPr>
        <w:rPr>
          <w:sz w:val="14"/>
        </w:rPr>
      </w:pPr>
      <w:r w:rsidRPr="00735501">
        <w:rPr>
          <w:sz w:val="14"/>
        </w:rPr>
        <w:t xml:space="preserve">And </w:t>
      </w:r>
      <w:r w:rsidRPr="00735501">
        <w:rPr>
          <w:rStyle w:val="StyleUnderline"/>
        </w:rPr>
        <w:t xml:space="preserve">he </w:t>
      </w:r>
      <w:r w:rsidRPr="00735501">
        <w:rPr>
          <w:rStyle w:val="Emphasis"/>
        </w:rPr>
        <w:t>seethed</w:t>
      </w:r>
      <w:r w:rsidRPr="00735501">
        <w:rPr>
          <w:rStyle w:val="StyleUnderline"/>
        </w:rPr>
        <w:t xml:space="preserve"> when Mr. Obama </w:t>
      </w:r>
      <w:r w:rsidRPr="00735501">
        <w:rPr>
          <w:rStyle w:val="Emphasis"/>
        </w:rPr>
        <w:t>attacked</w:t>
      </w:r>
      <w:r w:rsidRPr="00735501">
        <w:rPr>
          <w:rStyle w:val="StyleUnderline"/>
        </w:rPr>
        <w:t xml:space="preserve"> the Citizens United ruling at his 2010 State of the Union address, with several justices in attendance</w:t>
      </w:r>
      <w:r w:rsidRPr="00735501">
        <w:rPr>
          <w:sz w:val="14"/>
        </w:rPr>
        <w:t xml:space="preserve">. A couple of months later, </w:t>
      </w:r>
      <w:r w:rsidRPr="00735501">
        <w:rPr>
          <w:rStyle w:val="StyleUnderline"/>
        </w:rPr>
        <w:t xml:space="preserve">he said the event had been “a </w:t>
      </w:r>
      <w:r w:rsidRPr="00735501">
        <w:rPr>
          <w:rStyle w:val="Emphasis"/>
        </w:rPr>
        <w:t>political pep rally</w:t>
      </w:r>
      <w:r w:rsidRPr="00735501">
        <w:rPr>
          <w:sz w:val="14"/>
        </w:rPr>
        <w:t>.”</w:t>
      </w:r>
    </w:p>
    <w:p w14:paraId="7CF7FEDB" w14:textId="60800483" w:rsidR="002703BE" w:rsidRPr="009568CB" w:rsidRDefault="009568CB" w:rsidP="002703BE">
      <w:pPr>
        <w:rPr>
          <w:u w:val="single"/>
        </w:rPr>
      </w:pPr>
      <w:r w:rsidRPr="00735501">
        <w:rPr>
          <w:rStyle w:val="StyleUnderline"/>
        </w:rPr>
        <w:t xml:space="preserve">“I’m </w:t>
      </w:r>
      <w:r w:rsidRPr="00735501">
        <w:rPr>
          <w:rStyle w:val="Emphasis"/>
        </w:rPr>
        <w:t>not sure why we are there</w:t>
      </w:r>
      <w:r w:rsidRPr="00735501">
        <w:rPr>
          <w:rStyle w:val="StyleUnderline"/>
        </w:rPr>
        <w:t xml:space="preserve">,” he said. “The image of having the members of one branch of government standing up, literally surrounding the Supreme Court, cheering and hollering while the court, according to the requirements of protocol, has to sit there expressionless, I think, is </w:t>
      </w:r>
      <w:r w:rsidRPr="00735501">
        <w:rPr>
          <w:rStyle w:val="Emphasis"/>
        </w:rPr>
        <w:t>very troubling</w:t>
      </w:r>
      <w:r w:rsidRPr="00735501">
        <w:rPr>
          <w:rStyle w:val="StyleUnderline"/>
        </w:rPr>
        <w:t>.”</w:t>
      </w:r>
    </w:p>
    <w:p w14:paraId="082EFC38" w14:textId="3EEE8967" w:rsidR="006D0E9F" w:rsidRDefault="00B80E76" w:rsidP="006D0E9F">
      <w:pPr>
        <w:pStyle w:val="Heading3"/>
      </w:pPr>
      <w:r>
        <w:t xml:space="preserve">AT: </w:t>
      </w:r>
      <w:r w:rsidR="006D0E9F">
        <w:t>Gorsuch Swing</w:t>
      </w:r>
    </w:p>
    <w:p w14:paraId="0D8EADF0" w14:textId="77777777" w:rsidR="006D0E9F" w:rsidRDefault="006D0E9F" w:rsidP="006D0E9F">
      <w:pPr>
        <w:pStyle w:val="Heading4"/>
      </w:pPr>
      <w:r>
        <w:t>Gorsuch’s liberal rulings were a result of strong commitments to textualism---NOT liberalism.</w:t>
      </w:r>
    </w:p>
    <w:p w14:paraId="35B38F81" w14:textId="77777777" w:rsidR="006D0E9F" w:rsidRPr="00110681" w:rsidRDefault="006D0E9F" w:rsidP="006D0E9F">
      <w:r>
        <w:t xml:space="preserve">Ian </w:t>
      </w:r>
      <w:r w:rsidRPr="00110681">
        <w:rPr>
          <w:rStyle w:val="Style13ptBold"/>
        </w:rPr>
        <w:t>Millhiser 20</w:t>
      </w:r>
      <w:r>
        <w:t>. J.D. from Duke University. Supreme Court Reporter at Vox "Why did liberals win so many cases before a conservative Supreme Court?." Vox. 7-12-2020. https://www.vox.com/2020/7/12/21319929/supreme-court-term-liberals-win-conservative-john-roberts-neil-gorsuch-abortion-daca-guns. accessed 7-14-2021 //ART</w:t>
      </w:r>
    </w:p>
    <w:p w14:paraId="44950DFF" w14:textId="77777777" w:rsidR="006D0E9F" w:rsidRPr="00110681" w:rsidRDefault="006D0E9F" w:rsidP="006D0E9F">
      <w:pPr>
        <w:rPr>
          <w:sz w:val="14"/>
        </w:rPr>
      </w:pPr>
      <w:r w:rsidRPr="00110681">
        <w:rPr>
          <w:sz w:val="14"/>
        </w:rPr>
        <w:t xml:space="preserve">Justice Neil </w:t>
      </w:r>
      <w:r w:rsidRPr="00110681">
        <w:rPr>
          <w:rStyle w:val="StyleUnderline"/>
        </w:rPr>
        <w:t>Gorsuch, meanwhile, voted with the liberal justices in two major cases: Bostock v. Clayton County</w:t>
      </w:r>
      <w:r w:rsidRPr="00110681">
        <w:rPr>
          <w:sz w:val="14"/>
        </w:rPr>
        <w:t xml:space="preserve">, which held that the federal ban on “sex” discrimination in employment encompasses anti-LGBTQ discrimination; </w:t>
      </w:r>
      <w:r w:rsidRPr="00110681">
        <w:rPr>
          <w:rStyle w:val="StyleUnderline"/>
        </w:rPr>
        <w:t>and McGirt v. Oklahoma,</w:t>
      </w:r>
      <w:r w:rsidRPr="00110681">
        <w:rPr>
          <w:sz w:val="14"/>
        </w:rPr>
        <w:t xml:space="preserve"> which establishes that a huge swath of land encompassing half the state of Oklahoma is what federal law anachronistically refers to “Indian country” — Native American reservations where tribal governments retain considerable sovereign authority.</w:t>
      </w:r>
    </w:p>
    <w:p w14:paraId="2546CA14" w14:textId="77777777" w:rsidR="006D0E9F" w:rsidRPr="00110681" w:rsidRDefault="006D0E9F" w:rsidP="006D0E9F">
      <w:pPr>
        <w:rPr>
          <w:rStyle w:val="StyleUnderline"/>
        </w:rPr>
      </w:pPr>
      <w:r w:rsidRPr="00110681">
        <w:rPr>
          <w:rStyle w:val="StyleUnderline"/>
        </w:rPr>
        <w:t xml:space="preserve">Gorsuch is </w:t>
      </w:r>
      <w:r w:rsidRPr="00110681">
        <w:rPr>
          <w:rStyle w:val="Emphasis"/>
        </w:rPr>
        <w:t>much more conservative</w:t>
      </w:r>
      <w:r w:rsidRPr="00110681">
        <w:rPr>
          <w:rStyle w:val="StyleUnderline"/>
        </w:rPr>
        <w:t xml:space="preserve"> than Roberts. Indeed, on some important issues, he is probably the </w:t>
      </w:r>
      <w:r w:rsidRPr="00110681">
        <w:rPr>
          <w:rStyle w:val="Emphasis"/>
        </w:rPr>
        <w:t>most conservative</w:t>
      </w:r>
      <w:r w:rsidRPr="00110681">
        <w:rPr>
          <w:rStyle w:val="StyleUnderline"/>
        </w:rPr>
        <w:t xml:space="preserve"> justice to sit on the Supreme Court since the Great Depression. But Gorsuch is also one of the Court’s </w:t>
      </w:r>
      <w:r w:rsidRPr="00110681">
        <w:rPr>
          <w:rStyle w:val="Emphasis"/>
        </w:rPr>
        <w:t>proudest</w:t>
      </w:r>
      <w:r w:rsidRPr="00110681">
        <w:rPr>
          <w:rStyle w:val="StyleUnderline"/>
        </w:rPr>
        <w:t xml:space="preserve"> evangelists for “</w:t>
      </w:r>
      <w:r w:rsidRPr="00110681">
        <w:rPr>
          <w:rStyle w:val="Emphasis"/>
        </w:rPr>
        <w:t>textualism</w:t>
      </w:r>
      <w:r w:rsidRPr="00110681">
        <w:rPr>
          <w:rStyle w:val="StyleUnderline"/>
        </w:rPr>
        <w:t>,” the belief that, in his words, a law should be read according to its “</w:t>
      </w:r>
      <w:r w:rsidRPr="00110681">
        <w:rPr>
          <w:rStyle w:val="Emphasis"/>
        </w:rPr>
        <w:t>ordinary meaning</w:t>
      </w:r>
      <w:r w:rsidRPr="00110681">
        <w:rPr>
          <w:rStyle w:val="StyleUnderline"/>
        </w:rPr>
        <w:t xml:space="preserve"> at the time of its enactment.”</w:t>
      </w:r>
      <w:r w:rsidRPr="00110681">
        <w:rPr>
          <w:sz w:val="14"/>
        </w:rPr>
        <w:t xml:space="preserve"> And his commitment to this method of interpreting federal laws sometimes overcomes his commitment to conservatism.</w:t>
      </w:r>
    </w:p>
    <w:p w14:paraId="27C31DF6" w14:textId="77777777" w:rsidR="006D0E9F" w:rsidRPr="00110681" w:rsidRDefault="006D0E9F" w:rsidP="006D0E9F">
      <w:pPr>
        <w:rPr>
          <w:sz w:val="14"/>
        </w:rPr>
      </w:pPr>
      <w:r w:rsidRPr="00110681">
        <w:rPr>
          <w:rStyle w:val="StyleUnderline"/>
        </w:rPr>
        <w:t xml:space="preserve">From a </w:t>
      </w:r>
      <w:r w:rsidRPr="00110681">
        <w:rPr>
          <w:rStyle w:val="Emphasis"/>
        </w:rPr>
        <w:t>textualist perspective</w:t>
      </w:r>
      <w:r w:rsidRPr="00110681">
        <w:rPr>
          <w:rStyle w:val="StyleUnderline"/>
        </w:rPr>
        <w:t xml:space="preserve">, Bostock was an </w:t>
      </w:r>
      <w:r w:rsidRPr="00110681">
        <w:rPr>
          <w:rStyle w:val="Emphasis"/>
        </w:rPr>
        <w:t>easy case</w:t>
      </w:r>
      <w:r w:rsidRPr="00110681">
        <w:rPr>
          <w:sz w:val="14"/>
        </w:rPr>
        <w:t>. As Shannon Minter, legal director of the National Center for Lesbian Rights, told me, “if it were possible (which of course it’s not) to disregard the fraught social and political context of the case, Bostock would be an entirely unremarkable decision, doctrinally speaking.”</w:t>
      </w:r>
    </w:p>
    <w:p w14:paraId="03611ECB" w14:textId="77777777" w:rsidR="006D0E9F" w:rsidRPr="00110681" w:rsidRDefault="006D0E9F" w:rsidP="006D0E9F">
      <w:pPr>
        <w:rPr>
          <w:sz w:val="14"/>
        </w:rPr>
      </w:pPr>
      <w:r w:rsidRPr="00110681">
        <w:rPr>
          <w:sz w:val="14"/>
        </w:rPr>
        <w:t>The case involves Title VII of the Civil Rights Act of 1964, which prohibits employment discrimination “because of [an employee’s] race, color, religion, sex, or national origin.” As Gorsuch wrote in Bostock, a ban on “sex” discrimination necessarily encompasses anti-LGBTQ discrimination simply as a matter of textual interpretation:</w:t>
      </w:r>
    </w:p>
    <w:p w14:paraId="3FE6FC9B" w14:textId="77777777" w:rsidR="006D0E9F" w:rsidRPr="00110681" w:rsidRDefault="006D0E9F" w:rsidP="006D0E9F">
      <w:pPr>
        <w:rPr>
          <w:sz w:val="14"/>
        </w:rPr>
      </w:pPr>
      <w:r w:rsidRPr="00110681">
        <w:rPr>
          <w:sz w:val="14"/>
        </w:rPr>
        <w:t>Consider, for example, an employer with two employees, both of whom are attracted to men. The two individuals are, to the employer’s mind, materially identical in all respects, except that one is a man and the other a woman. If the employer fires the male employee for no reason other than the fact he is attracted to men, the employer discriminates against him for traits or actions it tolerates in his female colleague.</w:t>
      </w:r>
    </w:p>
    <w:p w14:paraId="1B759C41" w14:textId="77777777" w:rsidR="006D0E9F" w:rsidRPr="00110681" w:rsidRDefault="006D0E9F" w:rsidP="006D0E9F">
      <w:pPr>
        <w:rPr>
          <w:sz w:val="14"/>
        </w:rPr>
      </w:pPr>
      <w:r w:rsidRPr="00110681">
        <w:rPr>
          <w:sz w:val="14"/>
        </w:rPr>
        <w:t>Similarly, if an employer “fires a transgender person who was identified as a male at birth but who now identifies as a female” but also “retains an otherwise identical employee who was identified as female at birth,” that employer is engaged in sex discrimination. “Again,” Gorsuch wrote, “the individual employee’s sex plays an unmistakable and impermissible role in the discharge decision.”</w:t>
      </w:r>
    </w:p>
    <w:p w14:paraId="09F82A35" w14:textId="77777777" w:rsidR="006D0E9F" w:rsidRPr="00110681" w:rsidRDefault="006D0E9F" w:rsidP="006D0E9F">
      <w:pPr>
        <w:rPr>
          <w:sz w:val="14"/>
        </w:rPr>
      </w:pPr>
      <w:r w:rsidRPr="00110681">
        <w:rPr>
          <w:sz w:val="14"/>
        </w:rPr>
        <w:t xml:space="preserve">Yet if you attended the oral argument </w:t>
      </w:r>
      <w:r w:rsidRPr="00110681">
        <w:rPr>
          <w:rStyle w:val="StyleUnderline"/>
        </w:rPr>
        <w:t xml:space="preserve">in R.G. &amp; G.R. Harris Funeral Homes Inc. v. EEOC, a companion case to Bostock that was argued the same day, you could watch Gorsuch’s </w:t>
      </w:r>
      <w:r w:rsidRPr="00110681">
        <w:rPr>
          <w:rStyle w:val="Emphasis"/>
        </w:rPr>
        <w:t>struggle</w:t>
      </w:r>
      <w:r w:rsidRPr="00110681">
        <w:rPr>
          <w:rStyle w:val="StyleUnderline"/>
        </w:rPr>
        <w:t xml:space="preserve"> between his textualist methodology, and his conservative </w:t>
      </w:r>
      <w:r w:rsidRPr="00110681">
        <w:rPr>
          <w:rStyle w:val="Emphasis"/>
        </w:rPr>
        <w:t>political views</w:t>
      </w:r>
      <w:r w:rsidRPr="00110681">
        <w:rPr>
          <w:rStyle w:val="StyleUnderline"/>
        </w:rPr>
        <w:t xml:space="preserve"> play out in real time</w:t>
      </w:r>
      <w:r w:rsidRPr="00110681">
        <w:rPr>
          <w:sz w:val="14"/>
        </w:rPr>
        <w:t>. “Assume for the moment I’m ... with you on the textual evidence,” Gorsuch told the American Civil Liberties Union lawyer arguing in favor of transgender rights. Should courts “take into consideration the massive social upheaval that would be entailed” in a judicial decision prohibiting anti-LGBTQ employment discrimination?</w:t>
      </w:r>
    </w:p>
    <w:p w14:paraId="1077D666" w14:textId="77777777" w:rsidR="006D0E9F" w:rsidRPr="00110681" w:rsidRDefault="006D0E9F" w:rsidP="006D0E9F">
      <w:pPr>
        <w:rPr>
          <w:sz w:val="14"/>
        </w:rPr>
      </w:pPr>
      <w:r w:rsidRPr="00110681">
        <w:rPr>
          <w:sz w:val="14"/>
        </w:rPr>
        <w:t>Ultimately, however, Gorsuch’s commitment to textualism overcame his apparent belief that LGBTQ equality could trigger “massive social upheaval.”</w:t>
      </w:r>
    </w:p>
    <w:p w14:paraId="6068C1CC" w14:textId="77777777" w:rsidR="006D0E9F" w:rsidRPr="00110681" w:rsidRDefault="006D0E9F" w:rsidP="006D0E9F">
      <w:pPr>
        <w:rPr>
          <w:sz w:val="14"/>
        </w:rPr>
      </w:pPr>
      <w:r w:rsidRPr="00110681">
        <w:rPr>
          <w:sz w:val="14"/>
        </w:rPr>
        <w:t>A similar dynamic played out in McGirt, where the state of Oklahoma claimed that if half of its lands were held to be tribal reservations, such a decision “would decimate state and local budgets” because “the State generally lacks the authority to tax Indians in Indian country.”</w:t>
      </w:r>
    </w:p>
    <w:p w14:paraId="2DDF9889" w14:textId="77777777" w:rsidR="006D0E9F" w:rsidRPr="00110681" w:rsidRDefault="006D0E9F" w:rsidP="006D0E9F">
      <w:pPr>
        <w:rPr>
          <w:sz w:val="14"/>
        </w:rPr>
      </w:pPr>
      <w:r w:rsidRPr="00110681">
        <w:rPr>
          <w:sz w:val="14"/>
        </w:rPr>
        <w:t>But Gorsuch wrote that such consequences are irrelevant. “Dire warnings are just that,” according to Gorsuch’s majority opinion in McGirt, “and not a license for us to disregard the law.”</w:t>
      </w:r>
    </w:p>
    <w:p w14:paraId="75EB890C" w14:textId="77777777" w:rsidR="006D0E9F" w:rsidRPr="00110681" w:rsidRDefault="006D0E9F" w:rsidP="006D0E9F">
      <w:pPr>
        <w:rPr>
          <w:rStyle w:val="StyleUnderline"/>
        </w:rPr>
      </w:pPr>
      <w:r w:rsidRPr="00110681">
        <w:rPr>
          <w:sz w:val="14"/>
        </w:rPr>
        <w:t xml:space="preserve">The fact that Gorsuch is so committed to a particular methodology that he’s sometimes willing to break with his fellow Republicans is significant, but </w:t>
      </w:r>
      <w:r w:rsidRPr="00110681">
        <w:rPr>
          <w:rStyle w:val="StyleUnderline"/>
        </w:rPr>
        <w:t xml:space="preserve">it would be an </w:t>
      </w:r>
      <w:r w:rsidRPr="00110681">
        <w:rPr>
          <w:rStyle w:val="Emphasis"/>
        </w:rPr>
        <w:t>enormous mistake</w:t>
      </w:r>
      <w:r w:rsidRPr="00110681">
        <w:rPr>
          <w:rStyle w:val="StyleUnderline"/>
        </w:rPr>
        <w:t xml:space="preserve"> for liberals to think of Gorsuch as an </w:t>
      </w:r>
      <w:r w:rsidRPr="00110681">
        <w:rPr>
          <w:rStyle w:val="Emphasis"/>
        </w:rPr>
        <w:t>ally</w:t>
      </w:r>
      <w:r w:rsidRPr="00110681">
        <w:rPr>
          <w:rStyle w:val="StyleUnderline"/>
        </w:rPr>
        <w:t xml:space="preserve">, or even as a </w:t>
      </w:r>
      <w:r w:rsidRPr="00110681">
        <w:rPr>
          <w:rStyle w:val="Emphasis"/>
        </w:rPr>
        <w:t>swing vote</w:t>
      </w:r>
      <w:r w:rsidRPr="00110681">
        <w:rPr>
          <w:rStyle w:val="StyleUnderline"/>
        </w:rPr>
        <w:t>.</w:t>
      </w:r>
    </w:p>
    <w:p w14:paraId="67F583EC" w14:textId="77777777" w:rsidR="006D0E9F" w:rsidRPr="00110681" w:rsidRDefault="006D0E9F" w:rsidP="006D0E9F">
      <w:pPr>
        <w:rPr>
          <w:rStyle w:val="StyleUnderline"/>
        </w:rPr>
      </w:pPr>
      <w:r w:rsidRPr="00110681">
        <w:rPr>
          <w:sz w:val="14"/>
        </w:rPr>
        <w:t xml:space="preserve">At the time of his nomination to the Supreme Court, Sen told me, </w:t>
      </w:r>
      <w:r w:rsidRPr="00110681">
        <w:rPr>
          <w:rStyle w:val="Emphasis"/>
        </w:rPr>
        <w:t>empirical studies</w:t>
      </w:r>
      <w:r w:rsidRPr="00110681">
        <w:rPr>
          <w:rStyle w:val="StyleUnderline"/>
        </w:rPr>
        <w:t xml:space="preserve"> placed Gorsuch at the </w:t>
      </w:r>
      <w:r w:rsidRPr="00110681">
        <w:rPr>
          <w:rStyle w:val="Emphasis"/>
        </w:rPr>
        <w:t>85th</w:t>
      </w:r>
      <w:r w:rsidRPr="00110681">
        <w:rPr>
          <w:rStyle w:val="StyleUnderline"/>
        </w:rPr>
        <w:t xml:space="preserve"> percentile of </w:t>
      </w:r>
      <w:r w:rsidRPr="00110681">
        <w:rPr>
          <w:rStyle w:val="Emphasis"/>
        </w:rPr>
        <w:t>conservatism</w:t>
      </w:r>
      <w:r w:rsidRPr="00110681">
        <w:rPr>
          <w:rStyle w:val="StyleUnderline"/>
        </w:rPr>
        <w:t xml:space="preserve"> among his colleagues on the federal bench. And this rough empirical measure </w:t>
      </w:r>
      <w:r w:rsidRPr="00110681">
        <w:rPr>
          <w:rStyle w:val="Emphasis"/>
        </w:rPr>
        <w:t>misses</w:t>
      </w:r>
      <w:r w:rsidRPr="00110681">
        <w:rPr>
          <w:rStyle w:val="StyleUnderline"/>
        </w:rPr>
        <w:t xml:space="preserve"> much of the </w:t>
      </w:r>
      <w:r w:rsidRPr="00110681">
        <w:rPr>
          <w:rStyle w:val="Emphasis"/>
        </w:rPr>
        <w:t>nuance</w:t>
      </w:r>
      <w:r w:rsidRPr="00110681">
        <w:rPr>
          <w:rStyle w:val="StyleUnderline"/>
        </w:rPr>
        <w:t xml:space="preserve"> of his opinions.</w:t>
      </w:r>
    </w:p>
    <w:p w14:paraId="70EE8A40" w14:textId="05B3805B" w:rsidR="000E6A2C" w:rsidRPr="00B80E76" w:rsidRDefault="006D0E9F" w:rsidP="000E6A2C">
      <w:pPr>
        <w:rPr>
          <w:u w:val="single"/>
        </w:rPr>
      </w:pPr>
      <w:r w:rsidRPr="00110681">
        <w:rPr>
          <w:rStyle w:val="StyleUnderline"/>
        </w:rPr>
        <w:t xml:space="preserve">When Gorsuch swings right, he frequently </w:t>
      </w:r>
      <w:r w:rsidRPr="00110681">
        <w:rPr>
          <w:rStyle w:val="Emphasis"/>
        </w:rPr>
        <w:t>swings hard</w:t>
      </w:r>
      <w:r w:rsidRPr="00110681">
        <w:rPr>
          <w:rStyle w:val="StyleUnderline"/>
        </w:rPr>
        <w:t xml:space="preserve"> to the </w:t>
      </w:r>
      <w:r w:rsidRPr="00110681">
        <w:rPr>
          <w:rStyle w:val="Emphasis"/>
        </w:rPr>
        <w:t>right</w:t>
      </w:r>
      <w:r w:rsidRPr="00110681">
        <w:rPr>
          <w:sz w:val="14"/>
        </w:rPr>
        <w:t xml:space="preserve">. For example, </w:t>
      </w:r>
      <w:r w:rsidRPr="00110681">
        <w:rPr>
          <w:rStyle w:val="StyleUnderline"/>
        </w:rPr>
        <w:t>he is the strongest proponent of the “right to contract</w:t>
      </w:r>
      <w:r w:rsidRPr="00110681">
        <w:rPr>
          <w:sz w:val="14"/>
        </w:rPr>
        <w:t xml:space="preserve">” — often a euphemism for employers’ right to exploit their employees — to sit on the Supreme Court since the Franklin Roosevelt administration. In the past, </w:t>
      </w:r>
      <w:r w:rsidRPr="00110681">
        <w:rPr>
          <w:rStyle w:val="StyleUnderline"/>
        </w:rPr>
        <w:t xml:space="preserve">this discredited “right” was used to </w:t>
      </w:r>
      <w:r w:rsidRPr="00110681">
        <w:rPr>
          <w:rStyle w:val="Emphasis"/>
        </w:rPr>
        <w:t>strike down</w:t>
      </w:r>
      <w:r w:rsidRPr="00110681">
        <w:rPr>
          <w:rStyle w:val="StyleUnderline"/>
        </w:rPr>
        <w:t xml:space="preserve"> minimum wage laws and laws protecting workers’ right to </w:t>
      </w:r>
      <w:r w:rsidRPr="00110681">
        <w:rPr>
          <w:rStyle w:val="Emphasis"/>
        </w:rPr>
        <w:t>unionize</w:t>
      </w:r>
      <w:r w:rsidRPr="00110681">
        <w:rPr>
          <w:rStyle w:val="StyleUnderline"/>
        </w:rPr>
        <w:t>, among many other things, on the theory that the right to contract includes the “right” to agree to be paid insignificant wages, or the “right” to sign away your ability to join a union.</w:t>
      </w:r>
    </w:p>
    <w:p w14:paraId="0ADDBDD3" w14:textId="77777777" w:rsidR="000E6A2C" w:rsidRDefault="000E6A2C" w:rsidP="000E6A2C">
      <w:pPr>
        <w:pStyle w:val="Heading4"/>
      </w:pPr>
      <w:r>
        <w:t>Gorsuch’s liberal rulings were a result of strong commitments to textualism---NOT liberalism.</w:t>
      </w:r>
    </w:p>
    <w:p w14:paraId="77C7F5A8" w14:textId="77777777" w:rsidR="000E6A2C" w:rsidRPr="00110681" w:rsidRDefault="000E6A2C" w:rsidP="000E6A2C">
      <w:r>
        <w:t xml:space="preserve">Ian </w:t>
      </w:r>
      <w:r w:rsidRPr="00110681">
        <w:rPr>
          <w:rStyle w:val="Style13ptBold"/>
        </w:rPr>
        <w:t>Millhiser 20</w:t>
      </w:r>
      <w:r>
        <w:t>. J.D. from Duke University. Supreme Court Reporter at Vox "Why did liberals win so many cases before a conservative Supreme Court?." Vox. 7-12-2020. https://www.vox.com/2020/7/12/21319929/supreme-court-term-liberals-win-conservative-john-roberts-neil-gorsuch-abortion-daca-guns. accessed 7-14-2021 //ART</w:t>
      </w:r>
    </w:p>
    <w:p w14:paraId="4D281C1A" w14:textId="77777777" w:rsidR="000E6A2C" w:rsidRPr="00110681" w:rsidRDefault="000E6A2C" w:rsidP="000E6A2C">
      <w:pPr>
        <w:rPr>
          <w:sz w:val="14"/>
        </w:rPr>
      </w:pPr>
      <w:r w:rsidRPr="00110681">
        <w:rPr>
          <w:sz w:val="14"/>
        </w:rPr>
        <w:t xml:space="preserve">Justice Neil </w:t>
      </w:r>
      <w:r w:rsidRPr="00110681">
        <w:rPr>
          <w:rStyle w:val="StyleUnderline"/>
        </w:rPr>
        <w:t>Gorsuch, meanwhile, voted with the liberal justices in two major cases: Bostock v. Clayton County</w:t>
      </w:r>
      <w:r w:rsidRPr="00110681">
        <w:rPr>
          <w:sz w:val="14"/>
        </w:rPr>
        <w:t xml:space="preserve">, which held that the federal ban on “sex” discrimination in employment encompasses anti-LGBTQ discrimination; </w:t>
      </w:r>
      <w:r w:rsidRPr="00110681">
        <w:rPr>
          <w:rStyle w:val="StyleUnderline"/>
        </w:rPr>
        <w:t>and McGirt v. Oklahoma,</w:t>
      </w:r>
      <w:r w:rsidRPr="00110681">
        <w:rPr>
          <w:sz w:val="14"/>
        </w:rPr>
        <w:t xml:space="preserve"> which establishes that a huge swath of land encompassing half the state of Oklahoma is what federal law anachronistically refers to “Indian country” — Native American reservations where tribal governments retain considerable sovereign authority.</w:t>
      </w:r>
    </w:p>
    <w:p w14:paraId="16CAE4D8" w14:textId="77777777" w:rsidR="000E6A2C" w:rsidRPr="00110681" w:rsidRDefault="000E6A2C" w:rsidP="000E6A2C">
      <w:pPr>
        <w:rPr>
          <w:rStyle w:val="StyleUnderline"/>
        </w:rPr>
      </w:pPr>
      <w:r w:rsidRPr="00110681">
        <w:rPr>
          <w:rStyle w:val="StyleUnderline"/>
        </w:rPr>
        <w:t xml:space="preserve">Gorsuch is </w:t>
      </w:r>
      <w:r w:rsidRPr="00110681">
        <w:rPr>
          <w:rStyle w:val="Emphasis"/>
        </w:rPr>
        <w:t>much more conservative</w:t>
      </w:r>
      <w:r w:rsidRPr="00110681">
        <w:rPr>
          <w:rStyle w:val="StyleUnderline"/>
        </w:rPr>
        <w:t xml:space="preserve"> than Roberts. Indeed, on some important issues, he is probably the </w:t>
      </w:r>
      <w:r w:rsidRPr="00110681">
        <w:rPr>
          <w:rStyle w:val="Emphasis"/>
        </w:rPr>
        <w:t>most conservative</w:t>
      </w:r>
      <w:r w:rsidRPr="00110681">
        <w:rPr>
          <w:rStyle w:val="StyleUnderline"/>
        </w:rPr>
        <w:t xml:space="preserve"> justice to sit on the Supreme Court since the Great Depression. But Gorsuch is also one of the Court’s </w:t>
      </w:r>
      <w:r w:rsidRPr="00110681">
        <w:rPr>
          <w:rStyle w:val="Emphasis"/>
        </w:rPr>
        <w:t>proudest</w:t>
      </w:r>
      <w:r w:rsidRPr="00110681">
        <w:rPr>
          <w:rStyle w:val="StyleUnderline"/>
        </w:rPr>
        <w:t xml:space="preserve"> evangelists for “</w:t>
      </w:r>
      <w:r w:rsidRPr="00110681">
        <w:rPr>
          <w:rStyle w:val="Emphasis"/>
        </w:rPr>
        <w:t>textualism</w:t>
      </w:r>
      <w:r w:rsidRPr="00110681">
        <w:rPr>
          <w:rStyle w:val="StyleUnderline"/>
        </w:rPr>
        <w:t>,” the belief that, in his words, a law should be read according to its “</w:t>
      </w:r>
      <w:r w:rsidRPr="00110681">
        <w:rPr>
          <w:rStyle w:val="Emphasis"/>
        </w:rPr>
        <w:t>ordinary meaning</w:t>
      </w:r>
      <w:r w:rsidRPr="00110681">
        <w:rPr>
          <w:rStyle w:val="StyleUnderline"/>
        </w:rPr>
        <w:t xml:space="preserve"> at the time of its enactment.”</w:t>
      </w:r>
      <w:r w:rsidRPr="00110681">
        <w:rPr>
          <w:sz w:val="14"/>
        </w:rPr>
        <w:t xml:space="preserve"> And his commitment to this method of interpreting federal laws sometimes overcomes his commitment to conservatism.</w:t>
      </w:r>
    </w:p>
    <w:p w14:paraId="00B9EC51" w14:textId="77777777" w:rsidR="000E6A2C" w:rsidRPr="00110681" w:rsidRDefault="000E6A2C" w:rsidP="000E6A2C">
      <w:pPr>
        <w:rPr>
          <w:sz w:val="14"/>
        </w:rPr>
      </w:pPr>
      <w:r w:rsidRPr="00110681">
        <w:rPr>
          <w:rStyle w:val="StyleUnderline"/>
        </w:rPr>
        <w:t xml:space="preserve">From a </w:t>
      </w:r>
      <w:r w:rsidRPr="00110681">
        <w:rPr>
          <w:rStyle w:val="Emphasis"/>
        </w:rPr>
        <w:t>textualist perspective</w:t>
      </w:r>
      <w:r w:rsidRPr="00110681">
        <w:rPr>
          <w:rStyle w:val="StyleUnderline"/>
        </w:rPr>
        <w:t xml:space="preserve">, Bostock was an </w:t>
      </w:r>
      <w:r w:rsidRPr="00110681">
        <w:rPr>
          <w:rStyle w:val="Emphasis"/>
        </w:rPr>
        <w:t>easy case</w:t>
      </w:r>
      <w:r w:rsidRPr="00110681">
        <w:rPr>
          <w:sz w:val="14"/>
        </w:rPr>
        <w:t>. As Shannon Minter, legal director of the National Center for Lesbian Rights, told me, “if it were possible (which of course it’s not) to disregard the fraught social and political context of the case, Bostock would be an entirely unremarkable decision, doctrinally speaking.”</w:t>
      </w:r>
    </w:p>
    <w:p w14:paraId="77AB9B97" w14:textId="77777777" w:rsidR="000E6A2C" w:rsidRPr="00110681" w:rsidRDefault="000E6A2C" w:rsidP="000E6A2C">
      <w:pPr>
        <w:rPr>
          <w:sz w:val="14"/>
        </w:rPr>
      </w:pPr>
      <w:r w:rsidRPr="00110681">
        <w:rPr>
          <w:sz w:val="14"/>
        </w:rPr>
        <w:t>The case involves Title VII of the Civil Rights Act of 1964, which prohibits employment discrimination “because of [an employee’s] race, color, religion, sex, or national origin.” As Gorsuch wrote in Bostock, a ban on “sex” discrimination necessarily encompasses anti-LGBTQ discrimination simply as a matter of textual interpretation:</w:t>
      </w:r>
    </w:p>
    <w:p w14:paraId="0D7CEA98" w14:textId="77777777" w:rsidR="000E6A2C" w:rsidRPr="00110681" w:rsidRDefault="000E6A2C" w:rsidP="000E6A2C">
      <w:pPr>
        <w:rPr>
          <w:sz w:val="14"/>
        </w:rPr>
      </w:pPr>
      <w:r w:rsidRPr="00110681">
        <w:rPr>
          <w:sz w:val="14"/>
        </w:rPr>
        <w:t>Consider, for example, an employer with two employees, both of whom are attracted to men. The two individuals are, to the employer’s mind, materially identical in all respects, except that one is a man and the other a woman. If the employer fires the male employee for no reason other than the fact he is attracted to men, the employer discriminates against him for traits or actions it tolerates in his female colleague.</w:t>
      </w:r>
    </w:p>
    <w:p w14:paraId="0C40761B" w14:textId="77777777" w:rsidR="000E6A2C" w:rsidRPr="00110681" w:rsidRDefault="000E6A2C" w:rsidP="000E6A2C">
      <w:pPr>
        <w:rPr>
          <w:sz w:val="14"/>
        </w:rPr>
      </w:pPr>
      <w:r w:rsidRPr="00110681">
        <w:rPr>
          <w:sz w:val="14"/>
        </w:rPr>
        <w:t>Similarly, if an employer “fires a transgender person who was identified as a male at birth but who now identifies as a female” but also “retains an otherwise identical employee who was identified as female at birth,” that employer is engaged in sex discrimination. “Again,” Gorsuch wrote, “the individual employee’s sex plays an unmistakable and impermissible role in the discharge decision.”</w:t>
      </w:r>
    </w:p>
    <w:p w14:paraId="1FFF95B8" w14:textId="77777777" w:rsidR="000E6A2C" w:rsidRPr="00110681" w:rsidRDefault="000E6A2C" w:rsidP="000E6A2C">
      <w:pPr>
        <w:rPr>
          <w:sz w:val="14"/>
        </w:rPr>
      </w:pPr>
      <w:r w:rsidRPr="00110681">
        <w:rPr>
          <w:sz w:val="14"/>
        </w:rPr>
        <w:t xml:space="preserve">Yet if you attended the oral argument </w:t>
      </w:r>
      <w:r w:rsidRPr="00110681">
        <w:rPr>
          <w:rStyle w:val="StyleUnderline"/>
        </w:rPr>
        <w:t xml:space="preserve">in R.G. &amp; G.R. Harris Funeral Homes Inc. v. EEOC, a companion case to Bostock that was argued the same day, you could watch Gorsuch’s </w:t>
      </w:r>
      <w:r w:rsidRPr="00110681">
        <w:rPr>
          <w:rStyle w:val="Emphasis"/>
        </w:rPr>
        <w:t>struggle</w:t>
      </w:r>
      <w:r w:rsidRPr="00110681">
        <w:rPr>
          <w:rStyle w:val="StyleUnderline"/>
        </w:rPr>
        <w:t xml:space="preserve"> between his textualist methodology, and his conservative </w:t>
      </w:r>
      <w:r w:rsidRPr="00110681">
        <w:rPr>
          <w:rStyle w:val="Emphasis"/>
        </w:rPr>
        <w:t>political views</w:t>
      </w:r>
      <w:r w:rsidRPr="00110681">
        <w:rPr>
          <w:rStyle w:val="StyleUnderline"/>
        </w:rPr>
        <w:t xml:space="preserve"> play out in real time</w:t>
      </w:r>
      <w:r w:rsidRPr="00110681">
        <w:rPr>
          <w:sz w:val="14"/>
        </w:rPr>
        <w:t>. “Assume for the moment I’m ... with you on the textual evidence,” Gorsuch told the American Civil Liberties Union lawyer arguing in favor of transgender rights. Should courts “take into consideration the massive social upheaval that would be entailed” in a judicial decision prohibiting anti-LGBTQ employment discrimination?</w:t>
      </w:r>
    </w:p>
    <w:p w14:paraId="2B1F7841" w14:textId="77777777" w:rsidR="000E6A2C" w:rsidRPr="00110681" w:rsidRDefault="000E6A2C" w:rsidP="000E6A2C">
      <w:pPr>
        <w:rPr>
          <w:sz w:val="14"/>
        </w:rPr>
      </w:pPr>
      <w:r w:rsidRPr="00110681">
        <w:rPr>
          <w:sz w:val="14"/>
        </w:rPr>
        <w:t>Ultimately, however, Gorsuch’s commitment to textualism overcame his apparent belief that LGBTQ equality could trigger “massive social upheaval.”</w:t>
      </w:r>
    </w:p>
    <w:p w14:paraId="7155293B" w14:textId="77777777" w:rsidR="000E6A2C" w:rsidRPr="00110681" w:rsidRDefault="000E6A2C" w:rsidP="000E6A2C">
      <w:pPr>
        <w:rPr>
          <w:sz w:val="14"/>
        </w:rPr>
      </w:pPr>
      <w:r w:rsidRPr="00110681">
        <w:rPr>
          <w:sz w:val="14"/>
        </w:rPr>
        <w:t>A similar dynamic played out in McGirt, where the state of Oklahoma claimed that if half of its lands were held to be tribal reservations, such a decision “would decimate state and local budgets” because “the State generally lacks the authority to tax Indians in Indian country.”</w:t>
      </w:r>
    </w:p>
    <w:p w14:paraId="6B1BB18B" w14:textId="77777777" w:rsidR="000E6A2C" w:rsidRPr="00110681" w:rsidRDefault="000E6A2C" w:rsidP="000E6A2C">
      <w:pPr>
        <w:rPr>
          <w:sz w:val="14"/>
        </w:rPr>
      </w:pPr>
      <w:r w:rsidRPr="00110681">
        <w:rPr>
          <w:sz w:val="14"/>
        </w:rPr>
        <w:t>But Gorsuch wrote that such consequences are irrelevant. “Dire warnings are just that,” according to Gorsuch’s majority opinion in McGirt, “and not a license for us to disregard the law.”</w:t>
      </w:r>
    </w:p>
    <w:p w14:paraId="20771E1B" w14:textId="77777777" w:rsidR="000E6A2C" w:rsidRPr="00110681" w:rsidRDefault="000E6A2C" w:rsidP="000E6A2C">
      <w:pPr>
        <w:rPr>
          <w:rStyle w:val="StyleUnderline"/>
        </w:rPr>
      </w:pPr>
      <w:r w:rsidRPr="00110681">
        <w:rPr>
          <w:sz w:val="14"/>
        </w:rPr>
        <w:t xml:space="preserve">The fact that Gorsuch is so committed to a particular methodology that he’s sometimes willing to break with his fellow Republicans is significant, but </w:t>
      </w:r>
      <w:r w:rsidRPr="00110681">
        <w:rPr>
          <w:rStyle w:val="StyleUnderline"/>
        </w:rPr>
        <w:t xml:space="preserve">it would be an </w:t>
      </w:r>
      <w:r w:rsidRPr="00110681">
        <w:rPr>
          <w:rStyle w:val="Emphasis"/>
        </w:rPr>
        <w:t>enormous mistake</w:t>
      </w:r>
      <w:r w:rsidRPr="00110681">
        <w:rPr>
          <w:rStyle w:val="StyleUnderline"/>
        </w:rPr>
        <w:t xml:space="preserve"> for liberals to think of Gorsuch as an </w:t>
      </w:r>
      <w:r w:rsidRPr="00110681">
        <w:rPr>
          <w:rStyle w:val="Emphasis"/>
        </w:rPr>
        <w:t>ally</w:t>
      </w:r>
      <w:r w:rsidRPr="00110681">
        <w:rPr>
          <w:rStyle w:val="StyleUnderline"/>
        </w:rPr>
        <w:t xml:space="preserve">, or even as a </w:t>
      </w:r>
      <w:r w:rsidRPr="00110681">
        <w:rPr>
          <w:rStyle w:val="Emphasis"/>
        </w:rPr>
        <w:t>swing vote</w:t>
      </w:r>
      <w:r w:rsidRPr="00110681">
        <w:rPr>
          <w:rStyle w:val="StyleUnderline"/>
        </w:rPr>
        <w:t>.</w:t>
      </w:r>
    </w:p>
    <w:p w14:paraId="14CAA7FC" w14:textId="77777777" w:rsidR="000E6A2C" w:rsidRPr="00110681" w:rsidRDefault="000E6A2C" w:rsidP="000E6A2C">
      <w:pPr>
        <w:rPr>
          <w:rStyle w:val="StyleUnderline"/>
        </w:rPr>
      </w:pPr>
      <w:r w:rsidRPr="00110681">
        <w:rPr>
          <w:sz w:val="14"/>
        </w:rPr>
        <w:t xml:space="preserve">At the time of his nomination to the Supreme Court, Sen told me, </w:t>
      </w:r>
      <w:r w:rsidRPr="00110681">
        <w:rPr>
          <w:rStyle w:val="Emphasis"/>
        </w:rPr>
        <w:t>empirical studies</w:t>
      </w:r>
      <w:r w:rsidRPr="00110681">
        <w:rPr>
          <w:rStyle w:val="StyleUnderline"/>
        </w:rPr>
        <w:t xml:space="preserve"> placed Gorsuch at the </w:t>
      </w:r>
      <w:r w:rsidRPr="00110681">
        <w:rPr>
          <w:rStyle w:val="Emphasis"/>
        </w:rPr>
        <w:t>85th</w:t>
      </w:r>
      <w:r w:rsidRPr="00110681">
        <w:rPr>
          <w:rStyle w:val="StyleUnderline"/>
        </w:rPr>
        <w:t xml:space="preserve"> percentile of </w:t>
      </w:r>
      <w:r w:rsidRPr="00110681">
        <w:rPr>
          <w:rStyle w:val="Emphasis"/>
        </w:rPr>
        <w:t>conservatism</w:t>
      </w:r>
      <w:r w:rsidRPr="00110681">
        <w:rPr>
          <w:rStyle w:val="StyleUnderline"/>
        </w:rPr>
        <w:t xml:space="preserve"> among his colleagues on the federal bench. And this rough empirical measure </w:t>
      </w:r>
      <w:r w:rsidRPr="00110681">
        <w:rPr>
          <w:rStyle w:val="Emphasis"/>
        </w:rPr>
        <w:t>misses</w:t>
      </w:r>
      <w:r w:rsidRPr="00110681">
        <w:rPr>
          <w:rStyle w:val="StyleUnderline"/>
        </w:rPr>
        <w:t xml:space="preserve"> much of the </w:t>
      </w:r>
      <w:r w:rsidRPr="00110681">
        <w:rPr>
          <w:rStyle w:val="Emphasis"/>
        </w:rPr>
        <w:t>nuance</w:t>
      </w:r>
      <w:r w:rsidRPr="00110681">
        <w:rPr>
          <w:rStyle w:val="StyleUnderline"/>
        </w:rPr>
        <w:t xml:space="preserve"> of his opinions.</w:t>
      </w:r>
    </w:p>
    <w:p w14:paraId="05551C42" w14:textId="100ED780" w:rsidR="000E6A2C" w:rsidRPr="00DF6F9C" w:rsidRDefault="000E6A2C" w:rsidP="000E6A2C">
      <w:pPr>
        <w:rPr>
          <w:u w:val="single"/>
        </w:rPr>
      </w:pPr>
      <w:r w:rsidRPr="00110681">
        <w:rPr>
          <w:rStyle w:val="StyleUnderline"/>
        </w:rPr>
        <w:t xml:space="preserve">When Gorsuch swings right, he frequently </w:t>
      </w:r>
      <w:r w:rsidRPr="00110681">
        <w:rPr>
          <w:rStyle w:val="Emphasis"/>
        </w:rPr>
        <w:t>swings hard</w:t>
      </w:r>
      <w:r w:rsidRPr="00110681">
        <w:rPr>
          <w:rStyle w:val="StyleUnderline"/>
        </w:rPr>
        <w:t xml:space="preserve"> to the </w:t>
      </w:r>
      <w:r w:rsidRPr="00110681">
        <w:rPr>
          <w:rStyle w:val="Emphasis"/>
        </w:rPr>
        <w:t>right</w:t>
      </w:r>
      <w:r w:rsidRPr="00110681">
        <w:rPr>
          <w:sz w:val="14"/>
        </w:rPr>
        <w:t xml:space="preserve">. For example, </w:t>
      </w:r>
      <w:r w:rsidRPr="00110681">
        <w:rPr>
          <w:rStyle w:val="StyleUnderline"/>
        </w:rPr>
        <w:t>he is the strongest proponent of the “right to contract</w:t>
      </w:r>
      <w:r w:rsidRPr="00110681">
        <w:rPr>
          <w:sz w:val="14"/>
        </w:rPr>
        <w:t xml:space="preserve">” — often a euphemism for employers’ right to exploit their employees — to sit on the Supreme Court since the Franklin Roosevelt administration. In the past, </w:t>
      </w:r>
      <w:r w:rsidRPr="00110681">
        <w:rPr>
          <w:rStyle w:val="StyleUnderline"/>
        </w:rPr>
        <w:t xml:space="preserve">this discredited “right” was used to </w:t>
      </w:r>
      <w:r w:rsidRPr="00110681">
        <w:rPr>
          <w:rStyle w:val="Emphasis"/>
        </w:rPr>
        <w:t>strike down</w:t>
      </w:r>
      <w:r w:rsidRPr="00110681">
        <w:rPr>
          <w:rStyle w:val="StyleUnderline"/>
        </w:rPr>
        <w:t xml:space="preserve"> minimum wage laws and laws protecting workers’ right to </w:t>
      </w:r>
      <w:r w:rsidRPr="00110681">
        <w:rPr>
          <w:rStyle w:val="Emphasis"/>
        </w:rPr>
        <w:t>unionize</w:t>
      </w:r>
      <w:r w:rsidRPr="00110681">
        <w:rPr>
          <w:rStyle w:val="StyleUnderline"/>
        </w:rPr>
        <w:t>, among many other things, on the theory that the right to contract includes the “right” to agree to be paid insignificant wages, or the “right” to sign away your ability to join a union.</w:t>
      </w:r>
    </w:p>
    <w:p w14:paraId="7C03A37F" w14:textId="77777777" w:rsidR="00DF6F9C" w:rsidRPr="00DF6F9C" w:rsidRDefault="00DF6F9C" w:rsidP="00DF6F9C"/>
    <w:p w14:paraId="50634149" w14:textId="4DF3B5C1" w:rsidR="00366FC1" w:rsidRDefault="00366FC1" w:rsidP="004E7CE5">
      <w:pPr>
        <w:pStyle w:val="Heading2"/>
      </w:pPr>
      <w:r>
        <w:t>AT: Polarization</w:t>
      </w:r>
    </w:p>
    <w:p w14:paraId="220FAE80" w14:textId="420D8E9E" w:rsidR="00C23411" w:rsidRPr="00A06CF8" w:rsidRDefault="00706018" w:rsidP="00706018">
      <w:pPr>
        <w:pStyle w:val="Heading3"/>
      </w:pPr>
      <w:r>
        <w:t>2AC---Polarization Inevitable</w:t>
      </w:r>
    </w:p>
    <w:p w14:paraId="4EA6375F" w14:textId="77777777" w:rsidR="00C23411" w:rsidRPr="00A06CF8" w:rsidRDefault="00C23411" w:rsidP="00C23411">
      <w:pPr>
        <w:pStyle w:val="Heading4"/>
      </w:pPr>
      <w:r w:rsidRPr="00A06CF8">
        <w:t xml:space="preserve">Polarization is </w:t>
      </w:r>
      <w:r w:rsidRPr="00A06CF8">
        <w:rPr>
          <w:u w:val="single"/>
        </w:rPr>
        <w:t>inevitable</w:t>
      </w:r>
      <w:r w:rsidRPr="00A06CF8">
        <w:t xml:space="preserve"> – a fundamental </w:t>
      </w:r>
      <w:r w:rsidRPr="00A06CF8">
        <w:rPr>
          <w:u w:val="single"/>
        </w:rPr>
        <w:t>realignment</w:t>
      </w:r>
      <w:r w:rsidRPr="00A06CF8">
        <w:t xml:space="preserve"> is key </w:t>
      </w:r>
      <w:r w:rsidRPr="00A06CF8">
        <w:rPr>
          <w:u w:val="single"/>
        </w:rPr>
        <w:t>BUT</w:t>
      </w:r>
      <w:r w:rsidRPr="00A06CF8">
        <w:t xml:space="preserve"> it won’t happen because </w:t>
      </w:r>
      <w:r w:rsidRPr="00DF39AF">
        <w:rPr>
          <w:u w:val="single"/>
        </w:rPr>
        <w:t>locked in</w:t>
      </w:r>
      <w:r>
        <w:t xml:space="preserve"> </w:t>
      </w:r>
      <w:r w:rsidRPr="00A06CF8">
        <w:t xml:space="preserve">factors </w:t>
      </w:r>
      <w:r>
        <w:t xml:space="preserve">are </w:t>
      </w:r>
      <w:r w:rsidRPr="00A06CF8">
        <w:rPr>
          <w:u w:val="single"/>
        </w:rPr>
        <w:t>much stronger</w:t>
      </w:r>
    </w:p>
    <w:p w14:paraId="59A70D4E" w14:textId="77777777" w:rsidR="00C23411" w:rsidRDefault="00C23411" w:rsidP="00C23411">
      <w:r w:rsidRPr="00485E56">
        <w:rPr>
          <w:b/>
          <w:bCs/>
          <w:sz w:val="26"/>
          <w:szCs w:val="26"/>
        </w:rPr>
        <w:t>Drutman ‘21</w:t>
      </w:r>
      <w:r>
        <w:t xml:space="preserve"> - </w:t>
      </w:r>
      <w:r w:rsidRPr="00BE08F8">
        <w:t>senior fellow in the Political Reform program at New America. He’s the author of the book, “Breaking the Two-Party Doom Loop: The Case for Multiparty Democracy in Americ</w:t>
      </w:r>
      <w:r>
        <w:t>a” (Lee Drutman, FiveThirtyEight, “</w:t>
      </w:r>
      <w:r w:rsidRPr="00485E56">
        <w:t>How Much Longer Can This Era Of Political Gridlock Last?</w:t>
      </w:r>
      <w:r>
        <w:t xml:space="preserve">”, March 4, 2021, </w:t>
      </w:r>
      <w:hyperlink r:id="rId51" w:history="1">
        <w:r w:rsidRPr="003C5703">
          <w:rPr>
            <w:rStyle w:val="Hyperlink"/>
          </w:rPr>
          <w:t>https://fivethirtyeight.com/features/how-much-longer-can-this-era-of-political-gridlock-last/</w:t>
        </w:r>
      </w:hyperlink>
      <w:r>
        <w:t xml:space="preserve"> )//RG</w:t>
      </w:r>
    </w:p>
    <w:p w14:paraId="78B64259" w14:textId="77777777" w:rsidR="00C23411" w:rsidRPr="00A64A2C" w:rsidRDefault="00C23411" w:rsidP="00C23411">
      <w:pPr>
        <w:rPr>
          <w:u w:val="single"/>
        </w:rPr>
      </w:pPr>
      <w:r w:rsidRPr="00932E48">
        <w:rPr>
          <w:sz w:val="16"/>
        </w:rPr>
        <w:t xml:space="preserve">That means </w:t>
      </w:r>
      <w:r w:rsidRPr="00A64A2C">
        <w:rPr>
          <w:u w:val="single"/>
        </w:rPr>
        <w:t>more divided government is</w:t>
      </w:r>
      <w:r w:rsidRPr="00932E48">
        <w:rPr>
          <w:sz w:val="16"/>
        </w:rPr>
        <w:t xml:space="preserve"> probably </w:t>
      </w:r>
      <w:r w:rsidRPr="00A64A2C">
        <w:rPr>
          <w:u w:val="single"/>
        </w:rPr>
        <w:t>imminent, and the electoral pattern we’ve become all too familiar with</w:t>
      </w:r>
      <w:r w:rsidRPr="00932E48">
        <w:rPr>
          <w:sz w:val="16"/>
        </w:rPr>
        <w:t xml:space="preserve"> — </w:t>
      </w:r>
      <w:r w:rsidRPr="00A64A2C">
        <w:rPr>
          <w:u w:val="single"/>
        </w:rPr>
        <w:t xml:space="preserve">a pendulum swinging back and forth between unified control </w:t>
      </w:r>
      <w:r w:rsidRPr="00932E48">
        <w:rPr>
          <w:sz w:val="16"/>
        </w:rPr>
        <w:t xml:space="preserve">of government </w:t>
      </w:r>
      <w:r w:rsidRPr="00A64A2C">
        <w:rPr>
          <w:u w:val="single"/>
        </w:rPr>
        <w:t>and divided government —</w:t>
      </w:r>
      <w:r w:rsidRPr="00A64A2C">
        <w:rPr>
          <w:b/>
          <w:bCs/>
          <w:u w:val="single"/>
        </w:rPr>
        <w:t xml:space="preserve"> is doomed to repeat</w:t>
      </w:r>
      <w:r w:rsidRPr="00A64A2C">
        <w:rPr>
          <w:u w:val="single"/>
        </w:rPr>
        <w:t>, with increasingly dangerous consequences for our democracy.</w:t>
      </w:r>
    </w:p>
    <w:p w14:paraId="031C4872" w14:textId="77777777" w:rsidR="00C23411" w:rsidRPr="00932E48" w:rsidRDefault="00C23411" w:rsidP="00C23411">
      <w:pPr>
        <w:rPr>
          <w:sz w:val="16"/>
          <w:szCs w:val="16"/>
        </w:rPr>
      </w:pPr>
      <w:r w:rsidRPr="00932E48">
        <w:rPr>
          <w:sz w:val="16"/>
          <w:szCs w:val="16"/>
        </w:rPr>
        <w:t>It’s part of our long era of “partisan stalemate.” The question, of course, is how much longer can this last? And is there any resolution in sight?</w:t>
      </w:r>
    </w:p>
    <w:p w14:paraId="6F13F77B" w14:textId="77777777" w:rsidR="00C23411" w:rsidRPr="00932E48" w:rsidRDefault="00C23411" w:rsidP="00C23411">
      <w:pPr>
        <w:rPr>
          <w:sz w:val="16"/>
        </w:rPr>
      </w:pPr>
      <w:r w:rsidRPr="00932E48">
        <w:rPr>
          <w:sz w:val="16"/>
        </w:rPr>
        <w:t xml:space="preserve">History holds, at best, a half lesson here. </w:t>
      </w:r>
      <w:r w:rsidRPr="00A64A2C">
        <w:rPr>
          <w:u w:val="single"/>
        </w:rPr>
        <w:t>This current period of partisan stalemate stands out</w:t>
      </w:r>
      <w:r w:rsidRPr="00932E48">
        <w:rPr>
          <w:sz w:val="16"/>
        </w:rPr>
        <w:t xml:space="preserve"> in a few respects </w:t>
      </w:r>
      <w:r w:rsidRPr="00A64A2C">
        <w:rPr>
          <w:u w:val="single"/>
        </w:rPr>
        <w:t xml:space="preserve">when we consider America’s </w:t>
      </w:r>
      <w:r w:rsidRPr="00932E48">
        <w:rPr>
          <w:sz w:val="16"/>
        </w:rPr>
        <w:t>long</w:t>
      </w:r>
      <w:r w:rsidRPr="00A64A2C">
        <w:rPr>
          <w:u w:val="single"/>
        </w:rPr>
        <w:t xml:space="preserve"> history</w:t>
      </w:r>
      <w:r w:rsidRPr="00932E48">
        <w:rPr>
          <w:sz w:val="16"/>
        </w:rPr>
        <w:t xml:space="preserve"> with partisan conflict. </w:t>
      </w:r>
      <w:r w:rsidRPr="00A64A2C">
        <w:rPr>
          <w:u w:val="single"/>
        </w:rPr>
        <w:t xml:space="preserve">For starters, </w:t>
      </w:r>
      <w:r w:rsidRPr="00932E48">
        <w:rPr>
          <w:sz w:val="16"/>
        </w:rPr>
        <w:t xml:space="preserve">the period we find ourselves in </w:t>
      </w:r>
      <w:r w:rsidRPr="00A64A2C">
        <w:rPr>
          <w:u w:val="single"/>
        </w:rPr>
        <w:t>now</w:t>
      </w:r>
      <w:r w:rsidRPr="00932E48">
        <w:rPr>
          <w:sz w:val="16"/>
        </w:rPr>
        <w:t xml:space="preserve"> is unique in that </w:t>
      </w:r>
      <w:r w:rsidRPr="00A64A2C">
        <w:rPr>
          <w:u w:val="single"/>
        </w:rPr>
        <w:t xml:space="preserve">the national partisan balance of power is extremely close (with control </w:t>
      </w:r>
      <w:r w:rsidRPr="00932E48">
        <w:rPr>
          <w:sz w:val="16"/>
        </w:rPr>
        <w:t xml:space="preserve">of national government </w:t>
      </w:r>
      <w:r w:rsidRPr="00A64A2C">
        <w:rPr>
          <w:u w:val="single"/>
        </w:rPr>
        <w:t>up for grabs in almost every cycle</w:t>
      </w:r>
      <w:r w:rsidRPr="00932E48">
        <w:rPr>
          <w:sz w:val="16"/>
        </w:rPr>
        <w:t xml:space="preserve">), even as most states and most voters are either solidly Democratic or Republican. What’s more, </w:t>
      </w:r>
      <w:r w:rsidRPr="00A64A2C">
        <w:rPr>
          <w:u w:val="single"/>
        </w:rPr>
        <w:t>the national outcome</w:t>
      </w:r>
      <w:r w:rsidRPr="00932E48">
        <w:rPr>
          <w:sz w:val="16"/>
        </w:rPr>
        <w:t xml:space="preserve"> often </w:t>
      </w:r>
      <w:r w:rsidRPr="00A64A2C">
        <w:rPr>
          <w:u w:val="single"/>
        </w:rPr>
        <w:t>hinges on just a few swing states and districts. This period is also unique in the extent to which America is divided. Hatred toward the other party drives our politics. This produces a deeply polarizing and highly destructive form of partisan trench warfare that threatens to erode the very legitimacy of American democracy</w:t>
      </w:r>
      <w:r w:rsidRPr="00932E48">
        <w:rPr>
          <w:sz w:val="16"/>
        </w:rPr>
        <w:t>.</w:t>
      </w:r>
    </w:p>
    <w:p w14:paraId="6C0A211F" w14:textId="77777777" w:rsidR="00C23411" w:rsidRPr="00932E48" w:rsidRDefault="00C23411" w:rsidP="00C23411">
      <w:pPr>
        <w:rPr>
          <w:sz w:val="16"/>
          <w:szCs w:val="16"/>
        </w:rPr>
      </w:pPr>
      <w:r w:rsidRPr="00932E48">
        <w:rPr>
          <w:sz w:val="16"/>
          <w:szCs w:val="16"/>
        </w:rPr>
        <w:t>Consider just a few record-setting patterns in the last several elections:</w:t>
      </w:r>
    </w:p>
    <w:p w14:paraId="5BA58158" w14:textId="77777777" w:rsidR="00C23411" w:rsidRPr="00932E48" w:rsidRDefault="00C23411" w:rsidP="00C23411">
      <w:pPr>
        <w:rPr>
          <w:sz w:val="16"/>
        </w:rPr>
      </w:pPr>
      <w:r w:rsidRPr="00A64A2C">
        <w:rPr>
          <w:u w:val="single"/>
        </w:rPr>
        <w:t>Nine presidential elections in a row without either party experiencing a landslide</w:t>
      </w:r>
      <w:r w:rsidRPr="00932E48">
        <w:rPr>
          <w:sz w:val="16"/>
        </w:rPr>
        <w:t xml:space="preserve"> (defined as a national popular vote margin of at least 10 points), eclipsing the previous record of seven in a row (1876-1900).</w:t>
      </w:r>
    </w:p>
    <w:p w14:paraId="775FFA23" w14:textId="77777777" w:rsidR="00C23411" w:rsidRPr="00932E48" w:rsidRDefault="00C23411" w:rsidP="00C23411">
      <w:pPr>
        <w:rPr>
          <w:sz w:val="16"/>
        </w:rPr>
      </w:pPr>
      <w:r w:rsidRPr="00A64A2C">
        <w:rPr>
          <w:u w:val="single"/>
        </w:rPr>
        <w:t xml:space="preserve">Seven presidential elections in a row where fewer than a quarter of states changed parties, </w:t>
      </w:r>
      <w:r w:rsidRPr="00932E48">
        <w:rPr>
          <w:sz w:val="16"/>
        </w:rPr>
        <w:t>well eclipsing the previous record of three in a row.</w:t>
      </w:r>
    </w:p>
    <w:p w14:paraId="380C0381" w14:textId="77777777" w:rsidR="00C23411" w:rsidRPr="00932E48" w:rsidRDefault="00C23411" w:rsidP="00C23411">
      <w:pPr>
        <w:rPr>
          <w:sz w:val="16"/>
        </w:rPr>
      </w:pPr>
      <w:r w:rsidRPr="00A64A2C">
        <w:rPr>
          <w:u w:val="single"/>
        </w:rPr>
        <w:t>And in 11 of the last 15 elections</w:t>
      </w:r>
      <w:r w:rsidRPr="00932E48">
        <w:rPr>
          <w:sz w:val="16"/>
        </w:rPr>
        <w:t xml:space="preserve"> (presidential and midterm), at least one institution in Washington (</w:t>
      </w:r>
      <w:r w:rsidRPr="00A64A2C">
        <w:rPr>
          <w:u w:val="single"/>
        </w:rPr>
        <w:t>the House, the Senate or the presidency) has changed party hands. This kind of turnover is dangerous because it suggests that the parties are unwilling to work together to find compromise</w:t>
      </w:r>
      <w:r w:rsidRPr="00932E48">
        <w:rPr>
          <w:sz w:val="16"/>
        </w:rPr>
        <w:t>. And again, the last time we saw so much institutional volatility was from 1876 to 1896, when at least one institution changed partisan hands in eight out of 10 elections.</w:t>
      </w:r>
    </w:p>
    <w:p w14:paraId="3FEF5031" w14:textId="77777777" w:rsidR="00C23411" w:rsidRPr="00932E48" w:rsidRDefault="00C23411" w:rsidP="00C23411">
      <w:pPr>
        <w:rPr>
          <w:sz w:val="16"/>
        </w:rPr>
      </w:pPr>
      <w:r w:rsidRPr="00932E48">
        <w:rPr>
          <w:sz w:val="16"/>
        </w:rPr>
        <w:t xml:space="preserve">Of course, this isn’t the only time America has found itself with high levels of polarization. </w:t>
      </w:r>
      <w:r w:rsidRPr="00932E48">
        <w:rPr>
          <w:u w:val="single"/>
        </w:rPr>
        <w:t>One</w:t>
      </w:r>
      <w:r w:rsidRPr="0097592C">
        <w:rPr>
          <w:u w:val="single"/>
        </w:rPr>
        <w:t xml:space="preserve"> other period of partisan conflict holds strong parallels to our current moment: </w:t>
      </w:r>
      <w:r w:rsidRPr="00932E48">
        <w:rPr>
          <w:sz w:val="16"/>
        </w:rPr>
        <w:t xml:space="preserve">The 20-year period between 1876 and 1896, also known as the period between </w:t>
      </w:r>
      <w:r w:rsidRPr="0097592C">
        <w:rPr>
          <w:u w:val="single"/>
        </w:rPr>
        <w:t>the end of Reconstruction and the end of the Gilded Age</w:t>
      </w:r>
      <w:r w:rsidRPr="00932E48">
        <w:rPr>
          <w:sz w:val="16"/>
        </w:rPr>
        <w:t>. Like now, every presidential election during those years was narrow, and control frequently shifted back and forth between the two parties. Partisan loyalties were also high, both in the electorate and in Congress.</w:t>
      </w:r>
    </w:p>
    <w:p w14:paraId="5AE449F5" w14:textId="77777777" w:rsidR="00C23411" w:rsidRPr="00932E48" w:rsidRDefault="00C23411" w:rsidP="00C23411">
      <w:pPr>
        <w:rPr>
          <w:sz w:val="16"/>
        </w:rPr>
      </w:pPr>
      <w:r w:rsidRPr="0097592C">
        <w:rPr>
          <w:u w:val="single"/>
        </w:rPr>
        <w:t>That said, there are key ways in which that period is different than today. First, the partisan loyalties on display were</w:t>
      </w:r>
      <w:r w:rsidRPr="00932E48">
        <w:rPr>
          <w:sz w:val="16"/>
        </w:rPr>
        <w:t xml:space="preserve"> largely </w:t>
      </w:r>
      <w:r w:rsidRPr="0097592C">
        <w:rPr>
          <w:u w:val="single"/>
        </w:rPr>
        <w:t>holdovers from the Civil War,</w:t>
      </w:r>
      <w:r w:rsidRPr="00932E48">
        <w:rPr>
          <w:sz w:val="16"/>
        </w:rPr>
        <w:t xml:space="preserve"> i.e., the South voted solidly Democratic once the Reconstruction period ended, and the North (excluding New York, New Jersey and Connecticut) voted solidly Republican.</w:t>
      </w:r>
    </w:p>
    <w:p w14:paraId="02F613E6" w14:textId="77777777" w:rsidR="00C23411" w:rsidRPr="00932E48" w:rsidRDefault="00C23411" w:rsidP="00C23411">
      <w:pPr>
        <w:rPr>
          <w:sz w:val="16"/>
        </w:rPr>
      </w:pPr>
      <w:r w:rsidRPr="0097592C">
        <w:rPr>
          <w:u w:val="single"/>
        </w:rPr>
        <w:t>Additionally, the two parties didn’t actually stand for all that much</w:t>
      </w:r>
      <w:r w:rsidRPr="00932E48">
        <w:rPr>
          <w:sz w:val="16"/>
        </w:rPr>
        <w:t xml:space="preserve"> — </w:t>
      </w:r>
      <w:r w:rsidRPr="0097592C">
        <w:rPr>
          <w:u w:val="single"/>
        </w:rPr>
        <w:t>a stark contrast from today’s politics, where the major parties have distinct policies on a host of national issues</w:t>
      </w:r>
      <w:r w:rsidRPr="00932E48">
        <w:rPr>
          <w:sz w:val="16"/>
        </w:rPr>
        <w:t>. Rather, the substance of national partisan conflict largely had to do with competing tariff policy visions and how best to exploit political spoils and patronage. But this began to change as economic power concentrated in the Northeastern U.S., and hard economic times hit farmers in the Western U.S. And a new third party, the populist People’s Party, cropped up as a result. It won several Western states in the presidential election of 1892, too, which was significant as many of the newly added states in that region challenged the overall delicate balance of power.</w:t>
      </w:r>
    </w:p>
    <w:p w14:paraId="35661481" w14:textId="77777777" w:rsidR="00C23411" w:rsidRPr="00932E48" w:rsidRDefault="00C23411" w:rsidP="00C23411">
      <w:pPr>
        <w:rPr>
          <w:sz w:val="16"/>
        </w:rPr>
      </w:pPr>
      <w:r w:rsidRPr="00932E48">
        <w:rPr>
          <w:sz w:val="16"/>
        </w:rPr>
        <w:t xml:space="preserve">But </w:t>
      </w:r>
      <w:r w:rsidRPr="0097592C">
        <w:rPr>
          <w:u w:val="single"/>
        </w:rPr>
        <w:t xml:space="preserve">partisan allegiances during this period were getting weaker, not stronger, so the election of 1896 offered a </w:t>
      </w:r>
      <w:r w:rsidRPr="00932E48">
        <w:rPr>
          <w:sz w:val="16"/>
        </w:rPr>
        <w:t>kind of</w:t>
      </w:r>
      <w:r w:rsidRPr="0097592C">
        <w:rPr>
          <w:u w:val="single"/>
        </w:rPr>
        <w:t xml:space="preserve"> rese</w:t>
      </w:r>
      <w:r w:rsidRPr="00932E48">
        <w:rPr>
          <w:sz w:val="16"/>
        </w:rPr>
        <w:t>t, as the parties’ old Civil War divides no longer mapped neatly onto the new economic ones. Democrats, split between their East Coast establishment wing and their populist Southern and Western wings, went with populist factions, nominating Williams Jennings Bryan, but they ended up losing much of their East Coast constituency as a result. The Republicans and their nominee, William McKinley, were, in turn, victorious, and with his presidency began a new period in American history.</w:t>
      </w:r>
    </w:p>
    <w:p w14:paraId="282D6A51" w14:textId="77777777" w:rsidR="00C23411" w:rsidRPr="00932E48" w:rsidRDefault="00C23411" w:rsidP="00C23411">
      <w:pPr>
        <w:rPr>
          <w:sz w:val="16"/>
        </w:rPr>
      </w:pPr>
      <w:r w:rsidRPr="0097592C">
        <w:rPr>
          <w:u w:val="single"/>
        </w:rPr>
        <w:t xml:space="preserve">Thus, the stalemate </w:t>
      </w:r>
      <w:r w:rsidRPr="00932E48">
        <w:rPr>
          <w:sz w:val="16"/>
        </w:rPr>
        <w:t xml:space="preserve">of that period </w:t>
      </w:r>
      <w:r w:rsidRPr="0097592C">
        <w:rPr>
          <w:u w:val="single"/>
        </w:rPr>
        <w:t xml:space="preserve">ended, and for almost a century the patterns of partisanship in America worked very differently than </w:t>
      </w:r>
      <w:r w:rsidRPr="00932E48">
        <w:rPr>
          <w:sz w:val="16"/>
        </w:rPr>
        <w:t>they do</w:t>
      </w:r>
      <w:r w:rsidRPr="0097592C">
        <w:rPr>
          <w:u w:val="single"/>
        </w:rPr>
        <w:t xml:space="preserve"> today.</w:t>
      </w:r>
      <w:r w:rsidRPr="00932E48">
        <w:rPr>
          <w:sz w:val="16"/>
        </w:rPr>
        <w:t xml:space="preserve"> For instance, after McKinley won the White House, Republicans mostly controlled the presidency until 1932. (The only Democrat to hold the White House during this period was Woodrow Wilson, whose victory was aided by former President Theodore Roosevelt running as a third party candidate after he lost the GOP nomination to incumbent William Howard Taft.)1</w:t>
      </w:r>
    </w:p>
    <w:p w14:paraId="71545A8C" w14:textId="77777777" w:rsidR="00C23411" w:rsidRPr="00932E48" w:rsidRDefault="00C23411" w:rsidP="00C23411">
      <w:pPr>
        <w:rPr>
          <w:sz w:val="16"/>
        </w:rPr>
      </w:pPr>
      <w:r w:rsidRPr="00932E48">
        <w:rPr>
          <w:sz w:val="16"/>
        </w:rPr>
        <w:t xml:space="preserve">Yes, this </w:t>
      </w:r>
      <w:r w:rsidRPr="0097592C">
        <w:rPr>
          <w:u w:val="single"/>
        </w:rPr>
        <w:t xml:space="preserve">period still had tense moments of partisan infighting, but partisanship was still fluid enough that the political system was flexible and responsive to shifting allegiances </w:t>
      </w:r>
      <w:r w:rsidRPr="00932E48">
        <w:rPr>
          <w:sz w:val="16"/>
        </w:rPr>
        <w:t>that cropped up. For instance, when the Great Depression hit in 1929, a large number of longtime Republicans voters were willing to vote for Democrats and kept doing so for a generation.</w:t>
      </w:r>
    </w:p>
    <w:p w14:paraId="4C22A4BF" w14:textId="77777777" w:rsidR="00C23411" w:rsidRPr="00932E48" w:rsidRDefault="00C23411" w:rsidP="00C23411">
      <w:pPr>
        <w:rPr>
          <w:sz w:val="16"/>
          <w:szCs w:val="16"/>
        </w:rPr>
      </w:pPr>
      <w:r w:rsidRPr="00932E48">
        <w:rPr>
          <w:sz w:val="16"/>
          <w:szCs w:val="16"/>
        </w:rPr>
        <w:t>Periodization schemes have their limits (in reality, political change is more gradual than such clean demarcations can convey), but putting post-Reconstruction American political history into five relatively distinct periods helps illustrate just how similar our current period is to the Gilded Age — and how far removed we are from the more stable period of politics from 1896 to 1967.</w:t>
      </w:r>
    </w:p>
    <w:p w14:paraId="6816FED6" w14:textId="77777777" w:rsidR="00C23411" w:rsidRPr="00932E48" w:rsidRDefault="00C23411" w:rsidP="00C23411">
      <w:pPr>
        <w:rPr>
          <w:sz w:val="16"/>
        </w:rPr>
      </w:pPr>
      <w:r w:rsidRPr="00932E48">
        <w:rPr>
          <w:sz w:val="16"/>
        </w:rPr>
        <w:t xml:space="preserve">Southern conservatives had been instrumental to Democrats building a supermajority New Deal coalition in the 1930s, but they found themselves increasingly at odds with Northern liberals in the 1960s as civil rights became a national issue. And so the Democratic Party eventually broke apart, leading to a long, slow realignment that scrambled long-standing party coalitions, leaving American politics in an extended period of divided government and split-ticket voting. From 1968 to 1992, Democrats largely controlled Congress, while Republicans largely held the White House. </w:t>
      </w:r>
      <w:r w:rsidRPr="0097592C">
        <w:rPr>
          <w:u w:val="single"/>
        </w:rPr>
        <w:t>But as party politics nationalized and became more clearly split between conservative Republicans and liberal Democrats in the 1990s, this division worsened, bringing us to our current period of unstable trench warfare.</w:t>
      </w:r>
    </w:p>
    <w:p w14:paraId="553B5492" w14:textId="77777777" w:rsidR="00C23411" w:rsidRPr="00932E48" w:rsidRDefault="00C23411" w:rsidP="00C23411">
      <w:pPr>
        <w:rPr>
          <w:sz w:val="16"/>
        </w:rPr>
      </w:pPr>
      <w:r w:rsidRPr="00932E48">
        <w:rPr>
          <w:sz w:val="16"/>
        </w:rPr>
        <w:t xml:space="preserve">And now </w:t>
      </w:r>
      <w:r w:rsidRPr="00932E48">
        <w:rPr>
          <w:u w:val="single"/>
        </w:rPr>
        <w:t>the question is, how do we get out of this current stalemate</w:t>
      </w:r>
      <w:r w:rsidRPr="00932E48">
        <w:rPr>
          <w:sz w:val="16"/>
        </w:rPr>
        <w:t>? Once again, we can turn to the hyper-partisanship of the Gilded Age for clues.</w:t>
      </w:r>
    </w:p>
    <w:p w14:paraId="60285667" w14:textId="77777777" w:rsidR="00C23411" w:rsidRPr="00932E48" w:rsidRDefault="00C23411" w:rsidP="00C23411">
      <w:pPr>
        <w:rPr>
          <w:sz w:val="16"/>
        </w:rPr>
      </w:pPr>
      <w:r w:rsidRPr="00932E48">
        <w:rPr>
          <w:u w:val="single"/>
        </w:rPr>
        <w:t>The classic story of the election of 1896 was that it was a “realigning” election, so if we take this</w:t>
      </w:r>
      <w:r w:rsidRPr="00932E48">
        <w:rPr>
          <w:sz w:val="16"/>
        </w:rPr>
        <w:t xml:space="preserve"> story </w:t>
      </w:r>
      <w:r w:rsidRPr="00932E48">
        <w:rPr>
          <w:u w:val="single"/>
        </w:rPr>
        <w:t>at face value, it does suggest one path forward for American politics: another major political realignment</w:t>
      </w:r>
      <w:r w:rsidRPr="00932E48">
        <w:rPr>
          <w:sz w:val="16"/>
        </w:rPr>
        <w:t>. We just need some new issue to split one or both parties (like the famous 1896 split of the Democrats over whether currency should be pegged to silver or gold). In theory, this would shake loose old partisan allegiances and make space for a new governing coalition of interests and identities. It’s not without precedent. Up until this point, the major party realignments in American politics have all emerged when new issues cause rifts within parties and shift long-standing voter allegiances (slavery in the 1850s, the Great Depression in the 1930s, the Civil Rights movement in the 1960s and 1970s). By any indication, then, America is “due” for a major realignment.</w:t>
      </w:r>
    </w:p>
    <w:p w14:paraId="0687A6CE" w14:textId="77777777" w:rsidR="00C23411" w:rsidRPr="00932E48" w:rsidRDefault="00C23411" w:rsidP="00C23411">
      <w:pPr>
        <w:rPr>
          <w:u w:val="single"/>
        </w:rPr>
      </w:pPr>
      <w:r w:rsidRPr="00932E48">
        <w:rPr>
          <w:sz w:val="16"/>
        </w:rPr>
        <w:t xml:space="preserve">Certainly, </w:t>
      </w:r>
      <w:r w:rsidRPr="00932E48">
        <w:rPr>
          <w:u w:val="single"/>
        </w:rPr>
        <w:t>one can cast about for issues that could conceivably split one or both of the two major parties and cause a massive political realignment. Economics is arguably once again such an issue</w:t>
      </w:r>
      <w:r w:rsidRPr="00932E48">
        <w:rPr>
          <w:sz w:val="16"/>
        </w:rPr>
        <w:t xml:space="preserve">, given that the Republican Party’s voters are internally split over economic issues, with many of the more populist voters in the party rejecting the party’s established pro-business, pro-free trade agenda in favor of something more redistributionist. </w:t>
      </w:r>
      <w:r w:rsidRPr="00932E48">
        <w:rPr>
          <w:u w:val="single"/>
        </w:rPr>
        <w:t>But the sticking point here seems to be that</w:t>
      </w:r>
      <w:r w:rsidRPr="00932E48">
        <w:rPr>
          <w:sz w:val="16"/>
        </w:rPr>
        <w:t xml:space="preserve"> whatever latent class solidarity might exist among voters across parties, </w:t>
      </w:r>
      <w:r w:rsidRPr="00932E48">
        <w:rPr>
          <w:u w:val="single"/>
        </w:rPr>
        <w:t>issues of race and racial identity have become so core to partisan affiliation that any potential cross-party coalition along lines of class seems unlikely.</w:t>
      </w:r>
    </w:p>
    <w:p w14:paraId="1D16EA34" w14:textId="77777777" w:rsidR="00C23411" w:rsidRPr="00932E48" w:rsidRDefault="00C23411" w:rsidP="00C23411">
      <w:pPr>
        <w:rPr>
          <w:sz w:val="16"/>
        </w:rPr>
      </w:pPr>
      <w:r w:rsidRPr="00932E48">
        <w:rPr>
          <w:u w:val="single"/>
        </w:rPr>
        <w:t>It’s not even clear that the country’s s changing demographics will eventually pull Democrats into the clear majority.</w:t>
      </w:r>
      <w:r w:rsidRPr="00932E48">
        <w:rPr>
          <w:sz w:val="16"/>
        </w:rPr>
        <w:t xml:space="preserve"> Demographics have never simply never been destiny in American politics, and Republican gains among Hispanic voters in 2020 cast doubt once again on the emerging Democratic-majority thesis, not to mention state-level efforts by the GOP to gerrymander and disenfranchise Democratic constituencies.</w:t>
      </w:r>
    </w:p>
    <w:p w14:paraId="13239DAB" w14:textId="77777777" w:rsidR="00C23411" w:rsidRPr="00932E48" w:rsidRDefault="00C23411" w:rsidP="00C23411">
      <w:pPr>
        <w:rPr>
          <w:u w:val="single"/>
        </w:rPr>
      </w:pPr>
      <w:r w:rsidRPr="00932E48">
        <w:rPr>
          <w:u w:val="single"/>
        </w:rPr>
        <w:t>It’s possible that voters</w:t>
      </w:r>
      <w:r w:rsidRPr="00932E48">
        <w:rPr>
          <w:sz w:val="16"/>
        </w:rPr>
        <w:t xml:space="preserve"> today </w:t>
      </w:r>
      <w:r w:rsidRPr="00932E48">
        <w:rPr>
          <w:u w:val="single"/>
        </w:rPr>
        <w:t>are fed up with the two parties, with rising support for a third party</w:t>
      </w:r>
      <w:r w:rsidRPr="00932E48">
        <w:rPr>
          <w:sz w:val="16"/>
        </w:rPr>
        <w:t xml:space="preserve"> and a growing number identifying as independent. </w:t>
      </w:r>
      <w:r w:rsidRPr="00932E48">
        <w:rPr>
          <w:u w:val="single"/>
        </w:rPr>
        <w:t>But the problem is that independents do not represent a coherent voting bloc capable of forming a third party</w:t>
      </w:r>
      <w:r w:rsidRPr="00932E48">
        <w:rPr>
          <w:sz w:val="16"/>
        </w:rPr>
        <w:t xml:space="preserve">. There also just isn’t a lot of third-party activity, which has typically foreshadowed a new alignment in American politics — notable third party challenges in 1892, 1924, 1968 and 1992 all revealed fault lines in the existing parties, and their success signaled that large numbers of voters were truly indifferent as to which party controlled power in Washington. But </w:t>
      </w:r>
      <w:r w:rsidRPr="00932E48">
        <w:rPr>
          <w:u w:val="single"/>
        </w:rPr>
        <w:t xml:space="preserve">today, even if voters are dissatisfied with the two parties, the vast majority see real differences in them, meaning that a large number of voters are motivated primarily by </w:t>
      </w:r>
      <w:r w:rsidRPr="00932E48">
        <w:rPr>
          <w:sz w:val="16"/>
        </w:rPr>
        <w:t xml:space="preserve">negative partisanship — or </w:t>
      </w:r>
      <w:r w:rsidRPr="00932E48">
        <w:rPr>
          <w:u w:val="single"/>
        </w:rPr>
        <w:t>keeping the opposing party out of power. Negative partisanship is a powerful force and can keep together parties that might otherwise fracture, if the stakes of each and every election didn’t always seem so high.</w:t>
      </w:r>
    </w:p>
    <w:p w14:paraId="58645541" w14:textId="77777777" w:rsidR="00C23411" w:rsidRPr="00932E48" w:rsidRDefault="00C23411" w:rsidP="00C23411">
      <w:pPr>
        <w:rPr>
          <w:u w:val="single"/>
        </w:rPr>
      </w:pPr>
      <w:r w:rsidRPr="00932E48">
        <w:rPr>
          <w:u w:val="single"/>
        </w:rPr>
        <w:t>So I’m not convinced a realignment is in the cards anytime soon. The comparison of our current era to the Gilded Age falls short</w:t>
      </w:r>
      <w:r w:rsidRPr="00932E48">
        <w:rPr>
          <w:sz w:val="16"/>
        </w:rPr>
        <w:t xml:space="preserve"> in a number of key ways</w:t>
      </w:r>
      <w:r w:rsidRPr="00932E48">
        <w:rPr>
          <w:u w:val="single"/>
        </w:rPr>
        <w:t>. For starters, partisanship in that period was fundamentally different. This was not a period in which the parties had many substantive national policy disagreements</w:t>
      </w:r>
      <w:r w:rsidRPr="00932E48">
        <w:rPr>
          <w:sz w:val="16"/>
        </w:rPr>
        <w:t xml:space="preserve">, as I discussed earlier. At the time, many jobs were patronage government jobs, and partisan machines operated at multiple levels of government. </w:t>
      </w:r>
      <w:r w:rsidRPr="00932E48">
        <w:rPr>
          <w:u w:val="single"/>
        </w:rPr>
        <w:t>This sustained partisan loyalty, but</w:t>
      </w:r>
      <w:r w:rsidRPr="00932E48">
        <w:rPr>
          <w:sz w:val="16"/>
        </w:rPr>
        <w:t xml:space="preserve"> as I mentioned earlier, </w:t>
      </w:r>
      <w:r w:rsidRPr="00932E48">
        <w:rPr>
          <w:u w:val="single"/>
        </w:rPr>
        <w:t xml:space="preserve">partisan loyalties from the Civil War were also weakening </w:t>
      </w:r>
      <w:r w:rsidRPr="00932E48">
        <w:rPr>
          <w:sz w:val="16"/>
        </w:rPr>
        <w:t xml:space="preserve">— by 1896, the Civil War was a generation in the past. </w:t>
      </w:r>
      <w:r w:rsidRPr="00932E48">
        <w:rPr>
          <w:u w:val="single"/>
        </w:rPr>
        <w:t>Finally</w:t>
      </w:r>
      <w:r w:rsidRPr="00932E48">
        <w:rPr>
          <w:sz w:val="16"/>
        </w:rPr>
        <w:t xml:space="preserve">, though </w:t>
      </w:r>
      <w:r w:rsidRPr="00932E48">
        <w:rPr>
          <w:u w:val="single"/>
        </w:rPr>
        <w:t xml:space="preserve">partisan voting was consistent from election to election </w:t>
      </w:r>
      <w:r w:rsidRPr="00932E48">
        <w:rPr>
          <w:sz w:val="16"/>
        </w:rPr>
        <w:t xml:space="preserve">from 1876 to 1896, </w:t>
      </w:r>
      <w:r w:rsidRPr="00932E48">
        <w:rPr>
          <w:u w:val="single"/>
        </w:rPr>
        <w:t>fewer states voted strictly Democratic or Republican</w:t>
      </w:r>
      <w:r w:rsidRPr="00932E48">
        <w:rPr>
          <w:sz w:val="16"/>
        </w:rPr>
        <w:t xml:space="preserve">, thus </w:t>
      </w:r>
      <w:r w:rsidRPr="00932E48">
        <w:rPr>
          <w:u w:val="single"/>
        </w:rPr>
        <w:t>creating more possibilities for Democrats or Republicans to achieve at least some level of national dominance</w:t>
      </w:r>
      <w:r w:rsidRPr="00932E48">
        <w:rPr>
          <w:sz w:val="16"/>
        </w:rPr>
        <w:t xml:space="preserve"> with modest state-level shifts, </w:t>
      </w:r>
      <w:r w:rsidRPr="00932E48">
        <w:rPr>
          <w:u w:val="single"/>
        </w:rPr>
        <w:t xml:space="preserve">which lifted Republicans to national dominance following </w:t>
      </w:r>
      <w:r w:rsidRPr="00932E48">
        <w:rPr>
          <w:sz w:val="16"/>
        </w:rPr>
        <w:t>the election of</w:t>
      </w:r>
      <w:r w:rsidRPr="00932E48">
        <w:rPr>
          <w:u w:val="single"/>
        </w:rPr>
        <w:t xml:space="preserve"> 1896.</w:t>
      </w:r>
    </w:p>
    <w:p w14:paraId="1C2777EE" w14:textId="77777777" w:rsidR="00C23411" w:rsidRPr="00932E48" w:rsidRDefault="00C23411" w:rsidP="00C23411">
      <w:pPr>
        <w:rPr>
          <w:b/>
          <w:bCs/>
          <w:u w:val="single"/>
        </w:rPr>
      </w:pPr>
      <w:r w:rsidRPr="00932E48">
        <w:rPr>
          <w:sz w:val="16"/>
        </w:rPr>
        <w:t xml:space="preserve">Rather, </w:t>
      </w:r>
      <w:r w:rsidRPr="00932E48">
        <w:rPr>
          <w:u w:val="single"/>
        </w:rPr>
        <w:t xml:space="preserve">the simple lesson from history might be this: </w:t>
      </w:r>
      <w:r w:rsidRPr="00932E48">
        <w:rPr>
          <w:b/>
          <w:bCs/>
          <w:u w:val="single"/>
        </w:rPr>
        <w:t>Our current extended period of closely contested national elections atop stable and persistently uncontested state and local elections is truly unprecedented.</w:t>
      </w:r>
    </w:p>
    <w:p w14:paraId="3130ACB8" w14:textId="77777777" w:rsidR="00C23411" w:rsidRDefault="00C23411" w:rsidP="00C23411">
      <w:pPr>
        <w:rPr>
          <w:b/>
          <w:bCs/>
          <w:u w:val="single"/>
        </w:rPr>
      </w:pPr>
      <w:r w:rsidRPr="00932E48">
        <w:rPr>
          <w:u w:val="single"/>
        </w:rPr>
        <w:t xml:space="preserve">The last time we encountered anything similar, American party politics were substantively different and the precursors of </w:t>
      </w:r>
      <w:r w:rsidRPr="00932E48">
        <w:rPr>
          <w:sz w:val="16"/>
        </w:rPr>
        <w:t xml:space="preserve">impending </w:t>
      </w:r>
      <w:r w:rsidRPr="00932E48">
        <w:rPr>
          <w:u w:val="single"/>
        </w:rPr>
        <w:t xml:space="preserve">realignment far clearer. But today, </w:t>
      </w:r>
      <w:r w:rsidRPr="00932E48">
        <w:rPr>
          <w:b/>
          <w:bCs/>
          <w:u w:val="single"/>
        </w:rPr>
        <w:t>the factors locking in continued closely-balanced hyper-partisan politics are much stronger</w:t>
      </w:r>
      <w:r w:rsidRPr="00932E48">
        <w:rPr>
          <w:sz w:val="16"/>
        </w:rPr>
        <w:t xml:space="preserve">. And </w:t>
      </w:r>
      <w:r w:rsidRPr="00932E48">
        <w:rPr>
          <w:u w:val="single"/>
        </w:rPr>
        <w:t>absent a major change to the rules of our elections, no realignment lies in sight</w:t>
      </w:r>
      <w:r w:rsidRPr="00932E48">
        <w:rPr>
          <w:sz w:val="16"/>
        </w:rPr>
        <w:t xml:space="preserve">. Instead, </w:t>
      </w:r>
      <w:r w:rsidRPr="00932E48">
        <w:rPr>
          <w:b/>
          <w:bCs/>
          <w:u w:val="single"/>
        </w:rPr>
        <w:t>deepening partisan trench warfare will only worsen fights over the basic rules of voting, undermining the shared legitimacy of elections on which democracy depends.</w:t>
      </w:r>
    </w:p>
    <w:p w14:paraId="335EDEB8" w14:textId="77777777" w:rsidR="00C23411" w:rsidRDefault="00C23411" w:rsidP="00C23411">
      <w:pPr>
        <w:rPr>
          <w:b/>
          <w:bCs/>
          <w:u w:val="single"/>
        </w:rPr>
      </w:pPr>
    </w:p>
    <w:p w14:paraId="59930472" w14:textId="77777777" w:rsidR="00C23411" w:rsidRDefault="00C23411" w:rsidP="00C23411">
      <w:pPr>
        <w:rPr>
          <w:b/>
          <w:bCs/>
          <w:u w:val="single"/>
        </w:rPr>
      </w:pPr>
    </w:p>
    <w:p w14:paraId="781E6DD1" w14:textId="77777777" w:rsidR="00C23411" w:rsidRPr="00A35ADF" w:rsidRDefault="00C23411" w:rsidP="00C23411">
      <w:pPr>
        <w:pStyle w:val="Heading4"/>
      </w:pPr>
      <w:r>
        <w:t xml:space="preserve">Polarization isn’t going </w:t>
      </w:r>
      <w:r w:rsidRPr="00A5445C">
        <w:rPr>
          <w:u w:val="single"/>
        </w:rPr>
        <w:t>anywhere</w:t>
      </w:r>
      <w:r>
        <w:t xml:space="preserve"> – politicians use it as a </w:t>
      </w:r>
      <w:r w:rsidRPr="00A5445C">
        <w:rPr>
          <w:u w:val="single"/>
        </w:rPr>
        <w:t>deliberate strategy</w:t>
      </w:r>
      <w:r>
        <w:t xml:space="preserve"> to get elected</w:t>
      </w:r>
    </w:p>
    <w:p w14:paraId="4267D40D" w14:textId="77777777" w:rsidR="00C23411" w:rsidRPr="00A5445C" w:rsidRDefault="00C23411" w:rsidP="00C23411">
      <w:r w:rsidRPr="00A5445C">
        <w:rPr>
          <w:b/>
          <w:bCs/>
          <w:sz w:val="26"/>
          <w:szCs w:val="26"/>
        </w:rPr>
        <w:t>Camara ‘20</w:t>
      </w:r>
      <w:r>
        <w:t xml:space="preserve"> - </w:t>
      </w:r>
      <w:r w:rsidRPr="00A5445C">
        <w:t xml:space="preserve">an </w:t>
      </w:r>
      <w:r>
        <w:t xml:space="preserve">opinion contributor for The Hill and an </w:t>
      </w:r>
      <w:r w:rsidRPr="00A5445C">
        <w:t>economist at USC Marshall School of Business who studies voting, elections and polarization</w:t>
      </w:r>
      <w:r>
        <w:t xml:space="preserve"> (</w:t>
      </w:r>
      <w:r w:rsidRPr="00A5445C">
        <w:t>O</w:t>
      </w:r>
      <w:r>
        <w:t xml:space="preserve">dilon </w:t>
      </w:r>
      <w:r w:rsidRPr="00A5445C">
        <w:t>C</w:t>
      </w:r>
      <w:r>
        <w:t>amara, The Hill, “</w:t>
      </w:r>
      <w:r w:rsidRPr="00A5445C">
        <w:t>Trump will soon be out of office — but polarization isn't going anywhere</w:t>
      </w:r>
      <w:r>
        <w:t xml:space="preserve">”, November 27, 2020, </w:t>
      </w:r>
      <w:hyperlink r:id="rId52" w:history="1">
        <w:r w:rsidRPr="003C5703">
          <w:rPr>
            <w:rStyle w:val="Hyperlink"/>
          </w:rPr>
          <w:t>https://thehill.com/opinion/campaign/527695-trump-will-soon-be-out-of-office-but-polarization-isnt-going-anywhere</w:t>
        </w:r>
      </w:hyperlink>
      <w:r>
        <w:t xml:space="preserve"> )//RG</w:t>
      </w:r>
    </w:p>
    <w:p w14:paraId="243ECA92" w14:textId="77777777" w:rsidR="00C23411" w:rsidRPr="00A35ADF" w:rsidRDefault="00C23411" w:rsidP="00C23411">
      <w:pPr>
        <w:rPr>
          <w:sz w:val="16"/>
        </w:rPr>
      </w:pPr>
      <w:r w:rsidRPr="00A35ADF">
        <w:rPr>
          <w:sz w:val="16"/>
        </w:rPr>
        <w:t xml:space="preserve">While President-elect Biden has called for unity, </w:t>
      </w:r>
      <w:r w:rsidRPr="001849BC">
        <w:rPr>
          <w:u w:val="single"/>
        </w:rPr>
        <w:t>the aftermath of this year’s election leaves America seemingly more divided than ever</w:t>
      </w:r>
      <w:r w:rsidRPr="00A35ADF">
        <w:rPr>
          <w:sz w:val="16"/>
        </w:rPr>
        <w:t xml:space="preserve">. Protestors of all stripes were out in the streets in the weeks after the election, sometimes clashing violently. As Democrats celebrate Trump’s ouster, more than 70 percent of Republicans believe the election was rigged, making them unlikely to view Biden as a legitimate leader. </w:t>
      </w:r>
    </w:p>
    <w:p w14:paraId="17EE0055" w14:textId="77777777" w:rsidR="00C23411" w:rsidRPr="001849BC" w:rsidRDefault="00C23411" w:rsidP="00C23411">
      <w:r w:rsidRPr="001849BC">
        <w:rPr>
          <w:u w:val="single"/>
        </w:rPr>
        <w:t xml:space="preserve">How did our country become so divided? Our media landscape, with its online echo chambers and partisan outlets, certainly plays a role. So does an ever-widening cultural rift between rural whites and diverse city-dwellers, red states and blue states. But one of the biggest forces driving polarization is often overlooked: </w:t>
      </w:r>
      <w:r w:rsidRPr="001849BC">
        <w:rPr>
          <w:b/>
          <w:bCs/>
          <w:u w:val="single"/>
        </w:rPr>
        <w:t>It’s a deliberate strategy that politicians use to get elected.</w:t>
      </w:r>
    </w:p>
    <w:p w14:paraId="208F86AF" w14:textId="77777777" w:rsidR="00C23411" w:rsidRPr="00A35ADF" w:rsidRDefault="00C23411" w:rsidP="00C23411">
      <w:pPr>
        <w:rPr>
          <w:sz w:val="16"/>
        </w:rPr>
      </w:pPr>
      <w:r w:rsidRPr="00A35ADF">
        <w:rPr>
          <w:sz w:val="16"/>
        </w:rPr>
        <w:t xml:space="preserve">If there’s anything we’ve learned from President Trump’s success, it’s that </w:t>
      </w:r>
      <w:r w:rsidRPr="00A35ADF">
        <w:rPr>
          <w:u w:val="single"/>
        </w:rPr>
        <w:t>polarization is a remarkably effective political strategy. Fanning the flames of division carried Trump to victory in 2016 and, in 2020, kept the race much closer than predicted</w:t>
      </w:r>
      <w:r w:rsidRPr="00A35ADF">
        <w:rPr>
          <w:sz w:val="16"/>
        </w:rPr>
        <w:t xml:space="preserve"> for an incumbent in the midst of both a public health and an economic crisis. While many assumed this year’s record turnout was driven by voters eager to repudiate Trump, it’s clear that nearly as many were motivated by their enthusiasm for him. He received the second-highest number of votes ever by a U.S. presidential candidate and, despite the “never-Trump” movement within his own party, the support of 94 percent of Republicans.</w:t>
      </w:r>
    </w:p>
    <w:p w14:paraId="3D2EBE31" w14:textId="77777777" w:rsidR="00C23411" w:rsidRPr="00A35ADF" w:rsidRDefault="00C23411" w:rsidP="00C23411">
      <w:pPr>
        <w:rPr>
          <w:sz w:val="16"/>
        </w:rPr>
      </w:pPr>
      <w:r w:rsidRPr="00A35ADF">
        <w:rPr>
          <w:u w:val="single"/>
        </w:rPr>
        <w:t xml:space="preserve">Trump’s lasting popularity makes it clear that our current level of polarization </w:t>
      </w:r>
      <w:r w:rsidRPr="00A35ADF">
        <w:rPr>
          <w:b/>
          <w:bCs/>
          <w:u w:val="single"/>
        </w:rPr>
        <w:t>is not an accidental byproduct of politics</w:t>
      </w:r>
      <w:r w:rsidRPr="00A35ADF">
        <w:rPr>
          <w:b/>
          <w:bCs/>
          <w:sz w:val="16"/>
        </w:rPr>
        <w:t xml:space="preserve"> — </w:t>
      </w:r>
      <w:r w:rsidRPr="00A35ADF">
        <w:rPr>
          <w:b/>
          <w:bCs/>
          <w:u w:val="single"/>
        </w:rPr>
        <w:t>it’s an intentional strategy on the part of politicians</w:t>
      </w:r>
      <w:r w:rsidRPr="00A35ADF">
        <w:rPr>
          <w:sz w:val="16"/>
        </w:rPr>
        <w:t>. My research as an economist at USC Marshall School of Business, along with my coauthor Ricardo Alonso from the London School of Economics, helps explain why veering to the extremes can be politically advantageous for candidates like Trump.</w:t>
      </w:r>
    </w:p>
    <w:p w14:paraId="454336BE" w14:textId="77777777" w:rsidR="00C23411" w:rsidRPr="00A35ADF" w:rsidRDefault="00C23411" w:rsidP="00C23411">
      <w:pPr>
        <w:rPr>
          <w:u w:val="single"/>
        </w:rPr>
      </w:pPr>
      <w:r w:rsidRPr="00A35ADF">
        <w:rPr>
          <w:sz w:val="16"/>
        </w:rPr>
        <w:t xml:space="preserve">We can think about every election as a gamble and every voter as a loaded dice. What’s the probability a voter will choose one candidate over another? While some are die-hard Democrats or Republicans, plenty are closer to the middle and could potentially go either way on Election Day. </w:t>
      </w:r>
      <w:r w:rsidRPr="00A35ADF">
        <w:rPr>
          <w:u w:val="single"/>
        </w:rPr>
        <w:t>If I’m a politician and the odds are in my favor, I want to reduce the probability that voters will cross the aisle by removing any lingering uncertainty and solidifying my support.</w:t>
      </w:r>
    </w:p>
    <w:p w14:paraId="3E97E1CD" w14:textId="77777777" w:rsidR="00C23411" w:rsidRPr="00A35ADF" w:rsidRDefault="00C23411" w:rsidP="00C23411">
      <w:pPr>
        <w:rPr>
          <w:sz w:val="16"/>
        </w:rPr>
      </w:pPr>
      <w:r w:rsidRPr="00A35ADF">
        <w:rPr>
          <w:sz w:val="16"/>
        </w:rPr>
        <w:t xml:space="preserve">One of </w:t>
      </w:r>
      <w:r w:rsidRPr="00A35ADF">
        <w:rPr>
          <w:u w:val="single"/>
        </w:rPr>
        <w:t>the best way</w:t>
      </w:r>
      <w:r w:rsidRPr="00A35ADF">
        <w:rPr>
          <w:sz w:val="16"/>
        </w:rPr>
        <w:t xml:space="preserve">s </w:t>
      </w:r>
      <w:r w:rsidRPr="00A35ADF">
        <w:rPr>
          <w:u w:val="single"/>
        </w:rPr>
        <w:t>to do this is by taking more extreme positions that differentiate me from my opponent. Rather than</w:t>
      </w:r>
      <w:r w:rsidRPr="00A35ADF">
        <w:rPr>
          <w:sz w:val="16"/>
        </w:rPr>
        <w:t xml:space="preserve"> simply </w:t>
      </w:r>
      <w:r w:rsidRPr="00A35ADF">
        <w:rPr>
          <w:u w:val="single"/>
        </w:rPr>
        <w:t>pledging to curb immigration, rile up crowds by promising to build a wall. Instead of reforming the existing health care system, advocate for a complete overhaul</w:t>
      </w:r>
      <w:r w:rsidRPr="00A35ADF">
        <w:rPr>
          <w:sz w:val="16"/>
        </w:rPr>
        <w:t xml:space="preserve"> and “Medicare for All.” Rather than renegotiating the terms of participation in the European Union, press for a permanent Brexit. </w:t>
      </w:r>
      <w:r w:rsidRPr="00A35ADF">
        <w:rPr>
          <w:u w:val="single"/>
        </w:rPr>
        <w:t xml:space="preserve">At the same time, I paint my opponent as equally extreme: </w:t>
      </w:r>
      <w:r w:rsidRPr="00A35ADF">
        <w:rPr>
          <w:sz w:val="16"/>
        </w:rPr>
        <w:t>a socialist seeking to tear down the American way of life or a capitalist in the pockets of greedy billionaires.</w:t>
      </w:r>
    </w:p>
    <w:p w14:paraId="63BE59F3" w14:textId="77777777" w:rsidR="00C23411" w:rsidRPr="00A35ADF" w:rsidRDefault="00C23411" w:rsidP="00C23411">
      <w:pPr>
        <w:rPr>
          <w:sz w:val="16"/>
        </w:rPr>
      </w:pPr>
      <w:r w:rsidRPr="00A35ADF">
        <w:rPr>
          <w:u w:val="single"/>
        </w:rPr>
        <w:t>Drawing a stark line between myself and my opponent on divisive issues pushes voters in the middle to pick a side, while at the same time mobilizing my base. This</w:t>
      </w:r>
      <w:r w:rsidRPr="00A35ADF">
        <w:rPr>
          <w:sz w:val="16"/>
        </w:rPr>
        <w:t xml:space="preserve"> strategy </w:t>
      </w:r>
      <w:r w:rsidRPr="00A35ADF">
        <w:rPr>
          <w:u w:val="single"/>
        </w:rPr>
        <w:t>worked for Trump in 2016, and he doubled down on it in 2020</w:t>
      </w:r>
      <w:r w:rsidRPr="00A35ADF">
        <w:rPr>
          <w:sz w:val="16"/>
        </w:rPr>
        <w:t xml:space="preserve">, ignoring advice to play to the middle. </w:t>
      </w:r>
      <w:r w:rsidRPr="00A35ADF">
        <w:rPr>
          <w:u w:val="single"/>
        </w:rPr>
        <w:t xml:space="preserve">His aggressive performance in the first presidential debate, his push to nominate a new Supreme Court justice </w:t>
      </w:r>
      <w:r w:rsidRPr="00A35ADF">
        <w:rPr>
          <w:sz w:val="16"/>
        </w:rPr>
        <w:t>before the election an</w:t>
      </w:r>
      <w:r w:rsidRPr="00A35ADF">
        <w:rPr>
          <w:u w:val="single"/>
        </w:rPr>
        <w:t xml:space="preserve">d his continued minimization of </w:t>
      </w:r>
      <w:r w:rsidRPr="00A35ADF">
        <w:rPr>
          <w:sz w:val="16"/>
        </w:rPr>
        <w:t xml:space="preserve">the threat of </w:t>
      </w:r>
      <w:r w:rsidRPr="00A35ADF">
        <w:rPr>
          <w:u w:val="single"/>
        </w:rPr>
        <w:t>COVID-19</w:t>
      </w:r>
      <w:r w:rsidRPr="00A35ADF">
        <w:rPr>
          <w:sz w:val="16"/>
        </w:rPr>
        <w:t xml:space="preserve"> even after outbreaks at the White House </w:t>
      </w:r>
      <w:r w:rsidRPr="00A35ADF">
        <w:rPr>
          <w:u w:val="single"/>
        </w:rPr>
        <w:t>all served to lock down the type of voter who carried him to victory in 2016. After the election, Trump continued to polarize the country by refusing to concede</w:t>
      </w:r>
      <w:r w:rsidRPr="00A35ADF">
        <w:rPr>
          <w:sz w:val="16"/>
        </w:rPr>
        <w:t xml:space="preserve"> and pushing the narrative that the election was stolen. </w:t>
      </w:r>
    </w:p>
    <w:p w14:paraId="188DAF5F" w14:textId="77777777" w:rsidR="00C23411" w:rsidRPr="00A35ADF" w:rsidRDefault="00C23411" w:rsidP="00C23411">
      <w:pPr>
        <w:rPr>
          <w:sz w:val="16"/>
        </w:rPr>
      </w:pPr>
      <w:r w:rsidRPr="00A35ADF">
        <w:rPr>
          <w:u w:val="single"/>
        </w:rPr>
        <w:t>What does this polarization do</w:t>
      </w:r>
      <w:r w:rsidRPr="00A35ADF">
        <w:rPr>
          <w:sz w:val="16"/>
        </w:rPr>
        <w:t xml:space="preserve"> for Trump? </w:t>
      </w:r>
      <w:r w:rsidRPr="00A35ADF">
        <w:rPr>
          <w:u w:val="single"/>
        </w:rPr>
        <w:t>It mobilizes people. It sets up a stark choice and asks them to pick a side</w:t>
      </w:r>
      <w:r w:rsidRPr="00A35ADF">
        <w:rPr>
          <w:sz w:val="16"/>
        </w:rPr>
        <w:t xml:space="preserve">. Whether </w:t>
      </w:r>
      <w:r w:rsidRPr="00A35ADF">
        <w:rPr>
          <w:u w:val="single"/>
        </w:rPr>
        <w:t>Trump</w:t>
      </w:r>
      <w:r w:rsidRPr="00A35ADF">
        <w:rPr>
          <w:sz w:val="16"/>
        </w:rPr>
        <w:t xml:space="preserve">’s next act is as a conservative media personality or a repeat candidate in 2024, he </w:t>
      </w:r>
      <w:r w:rsidRPr="00A35ADF">
        <w:rPr>
          <w:u w:val="single"/>
        </w:rPr>
        <w:t>benefits from keeping the country divided</w:t>
      </w:r>
      <w:r w:rsidRPr="00A35ADF">
        <w:rPr>
          <w:sz w:val="16"/>
        </w:rPr>
        <w:t xml:space="preserve">. And </w:t>
      </w:r>
      <w:r w:rsidRPr="00A35ADF">
        <w:rPr>
          <w:u w:val="single"/>
        </w:rPr>
        <w:t>the lines he has drawn have become lines for the party as a whole.</w:t>
      </w:r>
      <w:r w:rsidRPr="00A35ADF">
        <w:rPr>
          <w:sz w:val="16"/>
        </w:rPr>
        <w:t xml:space="preserve"> Many Republican congressional leaders have held back on publicly acknowledging Biden’s victory out of a fear of angering the voters Trump has won to his side. </w:t>
      </w:r>
    </w:p>
    <w:p w14:paraId="0E8D9F2A" w14:textId="77777777" w:rsidR="00C23411" w:rsidRPr="00A35ADF" w:rsidRDefault="00C23411" w:rsidP="00C23411">
      <w:pPr>
        <w:rPr>
          <w:sz w:val="16"/>
          <w:szCs w:val="16"/>
        </w:rPr>
      </w:pPr>
      <w:r w:rsidRPr="00A35ADF">
        <w:rPr>
          <w:sz w:val="16"/>
          <w:szCs w:val="16"/>
        </w:rPr>
        <w:t>While Trump doubled down on extremism this election, Biden and the Democratic voters who nominated him decided not to take the gamble of a hard turn to the left. Biden avoided issues he didn’t think he could win in battleground states, ducking calls from progressives to support packing the courts and “Medicare for All” and oppose fracking. He understood that polarization only works on issues where the majority of voters are on your side. If not, you’re better served by downplaying divisive issues that could alienate undecided voters.</w:t>
      </w:r>
    </w:p>
    <w:p w14:paraId="6A1FC4F4" w14:textId="77777777" w:rsidR="00C23411" w:rsidRPr="00A35ADF" w:rsidRDefault="00C23411" w:rsidP="00C23411">
      <w:pPr>
        <w:rPr>
          <w:sz w:val="16"/>
          <w:szCs w:val="16"/>
        </w:rPr>
      </w:pPr>
      <w:r w:rsidRPr="00A35ADF">
        <w:rPr>
          <w:sz w:val="16"/>
          <w:szCs w:val="16"/>
        </w:rPr>
        <w:t>Trump continually tried to draw Biden into his polarized landscape, however, relentlessly pushing the focus to divisive topics where he believed Biden was at a disadvantage. While Biden tried to avoid questions about defunding the police, for instance, Trump positioned himself as the “law and order” candidate standing against the violence and chaos he claimed was plaguing Democratic cities.</w:t>
      </w:r>
    </w:p>
    <w:p w14:paraId="5FD3B568" w14:textId="77777777" w:rsidR="00C23411" w:rsidRPr="00A35ADF" w:rsidRDefault="00C23411" w:rsidP="00C23411">
      <w:pPr>
        <w:rPr>
          <w:sz w:val="16"/>
        </w:rPr>
      </w:pPr>
      <w:r w:rsidRPr="00A35ADF">
        <w:rPr>
          <w:u w:val="single"/>
        </w:rPr>
        <w:t>Ultimately, Trump read the odds wrong</w:t>
      </w:r>
      <w:r w:rsidRPr="00A35ADF">
        <w:rPr>
          <w:sz w:val="16"/>
        </w:rPr>
        <w:t xml:space="preserve"> this time around. </w:t>
      </w:r>
      <w:r w:rsidRPr="00A35ADF">
        <w:rPr>
          <w:u w:val="single"/>
        </w:rPr>
        <w:t>His divisiveness may have solidified his supporters, but it also inflamed the opposition</w:t>
      </w:r>
      <w:r w:rsidRPr="00A35ADF">
        <w:rPr>
          <w:sz w:val="16"/>
        </w:rPr>
        <w:t xml:space="preserve">. One poll found that almost </w:t>
      </w:r>
      <w:r w:rsidRPr="00A35ADF">
        <w:rPr>
          <w:u w:val="single"/>
        </w:rPr>
        <w:t>half of Biden voters said their choice was more of a vote against Trump than a vote for Biden</w:t>
      </w:r>
      <w:r w:rsidRPr="00A35ADF">
        <w:rPr>
          <w:sz w:val="16"/>
        </w:rPr>
        <w:t>. While Biden hewed to the middle on policy issues, he did draw a stark line between himself and Trump on issues of character, temperament and leadership.</w:t>
      </w:r>
    </w:p>
    <w:p w14:paraId="57E33EC8" w14:textId="77777777" w:rsidR="00C23411" w:rsidRDefault="00C23411" w:rsidP="00C23411">
      <w:pPr>
        <w:rPr>
          <w:sz w:val="16"/>
        </w:rPr>
      </w:pPr>
      <w:r w:rsidRPr="00A35ADF">
        <w:rPr>
          <w:u w:val="single"/>
        </w:rPr>
        <w:t xml:space="preserve">While Trump will be leaving office, </w:t>
      </w:r>
      <w:r w:rsidRPr="00A35ADF">
        <w:rPr>
          <w:b/>
          <w:bCs/>
          <w:u w:val="single"/>
        </w:rPr>
        <w:t>the use of polarization as a political strategy is not going anywhere</w:t>
      </w:r>
      <w:r w:rsidRPr="00A35ADF">
        <w:rPr>
          <w:u w:val="single"/>
        </w:rPr>
        <w:t>. Up-and-coming politicians have taken note of how well it worked for Trump, as well as</w:t>
      </w:r>
      <w:r w:rsidRPr="00A35ADF">
        <w:rPr>
          <w:sz w:val="16"/>
        </w:rPr>
        <w:t xml:space="preserve"> figures from British Prime Minister </w:t>
      </w:r>
      <w:r w:rsidRPr="00A35ADF">
        <w:rPr>
          <w:u w:val="single"/>
        </w:rPr>
        <w:t>Boris Johnson and Brazilian President Jair Bolsonaro to</w:t>
      </w:r>
      <w:r w:rsidRPr="00A35ADF">
        <w:rPr>
          <w:sz w:val="16"/>
        </w:rPr>
        <w:t xml:space="preserve"> Sen. </w:t>
      </w:r>
      <w:r w:rsidRPr="00A35ADF">
        <w:rPr>
          <w:u w:val="single"/>
        </w:rPr>
        <w:t xml:space="preserve">Bernie Sanders </w:t>
      </w:r>
      <w:r w:rsidRPr="00A35ADF">
        <w:rPr>
          <w:sz w:val="16"/>
        </w:rPr>
        <w:t xml:space="preserve">(I-Vt.) </w:t>
      </w:r>
      <w:r w:rsidRPr="00A35ADF">
        <w:rPr>
          <w:u w:val="single"/>
        </w:rPr>
        <w:t>and</w:t>
      </w:r>
      <w:r w:rsidRPr="00A35ADF">
        <w:rPr>
          <w:sz w:val="16"/>
        </w:rPr>
        <w:t xml:space="preserve"> Rep. </w:t>
      </w:r>
      <w:r w:rsidRPr="00A35ADF">
        <w:rPr>
          <w:u w:val="single"/>
        </w:rPr>
        <w:t>A</w:t>
      </w:r>
      <w:r w:rsidRPr="00A35ADF">
        <w:rPr>
          <w:sz w:val="16"/>
        </w:rPr>
        <w:t xml:space="preserve">lexandria </w:t>
      </w:r>
      <w:r w:rsidRPr="00A35ADF">
        <w:rPr>
          <w:u w:val="single"/>
        </w:rPr>
        <w:t>O</w:t>
      </w:r>
      <w:r w:rsidRPr="00A35ADF">
        <w:rPr>
          <w:sz w:val="16"/>
        </w:rPr>
        <w:t>casio-</w:t>
      </w:r>
      <w:r w:rsidRPr="00A35ADF">
        <w:rPr>
          <w:u w:val="single"/>
        </w:rPr>
        <w:t>C</w:t>
      </w:r>
      <w:r w:rsidRPr="00A35ADF">
        <w:rPr>
          <w:sz w:val="16"/>
        </w:rPr>
        <w:t xml:space="preserve">ortez (D-N.Y.). </w:t>
      </w:r>
      <w:r w:rsidRPr="00A35ADF">
        <w:rPr>
          <w:u w:val="single"/>
        </w:rPr>
        <w:t>Technology and media are increasingly creating echo chambers where more extreme positions resonate and platforms where candidates can deliver divisive messages directly to voters. Campaigns have better data about voter preferences and more sophisticated marketing strategies that they can use to identify and leverage divides in the electorate</w:t>
      </w:r>
      <w:r w:rsidRPr="00A35ADF">
        <w:rPr>
          <w:sz w:val="16"/>
        </w:rPr>
        <w:t>.</w:t>
      </w:r>
    </w:p>
    <w:p w14:paraId="43EC5CFE" w14:textId="77777777" w:rsidR="00C23411" w:rsidRDefault="00C23411" w:rsidP="00C23411">
      <w:pPr>
        <w:rPr>
          <w:sz w:val="16"/>
        </w:rPr>
      </w:pPr>
    </w:p>
    <w:p w14:paraId="5DB84A0C" w14:textId="77777777" w:rsidR="00C23411" w:rsidRPr="00A35ADF" w:rsidRDefault="00C23411" w:rsidP="00C23411">
      <w:pPr>
        <w:rPr>
          <w:sz w:val="16"/>
        </w:rPr>
      </w:pPr>
    </w:p>
    <w:p w14:paraId="01FD9D08" w14:textId="77777777" w:rsidR="00C23411" w:rsidRPr="00F601E6" w:rsidRDefault="00C23411" w:rsidP="00C23411"/>
    <w:p w14:paraId="19908E4C" w14:textId="77777777" w:rsidR="00366FC1" w:rsidRPr="00366FC1" w:rsidRDefault="00366FC1" w:rsidP="00366FC1"/>
    <w:p w14:paraId="1817636C" w14:textId="14D1D19D" w:rsidR="004E7CE5" w:rsidRDefault="004E7CE5" w:rsidP="004E7CE5">
      <w:pPr>
        <w:pStyle w:val="Heading2"/>
      </w:pPr>
      <w:r>
        <w:t>AT: Stem Cells</w:t>
      </w:r>
    </w:p>
    <w:p w14:paraId="672EFBFD" w14:textId="46A7271E" w:rsidR="004E7CE5" w:rsidRDefault="004E7CE5" w:rsidP="004E7CE5">
      <w:pPr>
        <w:pStyle w:val="Heading3"/>
      </w:pPr>
      <w:r>
        <w:t>2AC---AT: Disease</w:t>
      </w:r>
    </w:p>
    <w:p w14:paraId="10861811" w14:textId="77777777" w:rsidR="004E7CE5" w:rsidRDefault="004E7CE5" w:rsidP="004E7CE5">
      <w:pPr>
        <w:pStyle w:val="Heading4"/>
      </w:pPr>
      <w:r>
        <w:t xml:space="preserve">Stem cell research is not a </w:t>
      </w:r>
      <w:r w:rsidRPr="003F593E">
        <w:rPr>
          <w:u w:val="single"/>
        </w:rPr>
        <w:t>magic potion</w:t>
      </w:r>
      <w:r>
        <w:t xml:space="preserve"> that cures everything -- their impacts are </w:t>
      </w:r>
      <w:r w:rsidRPr="003F593E">
        <w:rPr>
          <w:u w:val="single"/>
        </w:rPr>
        <w:t>hyped</w:t>
      </w:r>
      <w:r>
        <w:t xml:space="preserve">. </w:t>
      </w:r>
    </w:p>
    <w:p w14:paraId="03560106" w14:textId="77777777" w:rsidR="004E7CE5" w:rsidRPr="003F593E" w:rsidRDefault="004E7CE5" w:rsidP="004E7CE5">
      <w:r w:rsidRPr="003F593E">
        <w:rPr>
          <w:rStyle w:val="Style13ptBold"/>
        </w:rPr>
        <w:t>FDA ’19</w:t>
      </w:r>
      <w:r>
        <w:t xml:space="preserve"> [U.S. Food &amp; Drug Administration; 09/03/2019; “FDA Warns About Stem Cell Therapies,” FDA Gov. https://www.fda.gov/consumers/consumer-updates/fda-warns-about-stem-cell-therapies//BUBU]</w:t>
      </w:r>
    </w:p>
    <w:p w14:paraId="1571E32D" w14:textId="77777777" w:rsidR="004E7CE5" w:rsidRPr="003F593E" w:rsidRDefault="004E7CE5" w:rsidP="004E7CE5">
      <w:pPr>
        <w:rPr>
          <w:sz w:val="14"/>
        </w:rPr>
      </w:pPr>
      <w:r w:rsidRPr="000F20F6">
        <w:rPr>
          <w:b/>
          <w:bCs/>
          <w:u w:val="single"/>
        </w:rPr>
        <w:t>Researchers</w:t>
      </w:r>
      <w:r w:rsidRPr="003F593E">
        <w:rPr>
          <w:u w:val="single"/>
        </w:rPr>
        <w:t xml:space="preserve"> </w:t>
      </w:r>
      <w:r w:rsidRPr="000F20F6">
        <w:rPr>
          <w:b/>
          <w:bCs/>
          <w:u w:val="single"/>
        </w:rPr>
        <w:t>hope</w:t>
      </w:r>
      <w:r w:rsidRPr="003F593E">
        <w:rPr>
          <w:u w:val="single"/>
        </w:rPr>
        <w:t xml:space="preserve"> stem cells will one day be </w:t>
      </w:r>
      <w:r w:rsidRPr="000F20F6">
        <w:rPr>
          <w:b/>
          <w:bCs/>
          <w:u w:val="single"/>
        </w:rPr>
        <w:t>effective</w:t>
      </w:r>
      <w:r w:rsidRPr="003F593E">
        <w:rPr>
          <w:u w:val="single"/>
        </w:rPr>
        <w:t xml:space="preserve"> in the treatment of</w:t>
      </w:r>
      <w:r w:rsidRPr="003F593E">
        <w:rPr>
          <w:sz w:val="14"/>
        </w:rPr>
        <w:t xml:space="preserve"> many medical conditions and </w:t>
      </w:r>
      <w:r w:rsidRPr="003F593E">
        <w:rPr>
          <w:u w:val="single"/>
        </w:rPr>
        <w:t>diseases</w:t>
      </w:r>
      <w:r w:rsidRPr="003F593E">
        <w:rPr>
          <w:sz w:val="14"/>
        </w:rPr>
        <w:t xml:space="preserve">. But unproven </w:t>
      </w:r>
      <w:r w:rsidRPr="000F20F6">
        <w:rPr>
          <w:b/>
          <w:bCs/>
          <w:u w:val="single"/>
        </w:rPr>
        <w:t>stem cell treatments</w:t>
      </w:r>
      <w:r w:rsidRPr="003F593E">
        <w:rPr>
          <w:u w:val="single"/>
        </w:rPr>
        <w:t xml:space="preserve"> can be </w:t>
      </w:r>
      <w:r w:rsidRPr="000F20F6">
        <w:rPr>
          <w:b/>
          <w:bCs/>
          <w:u w:val="single"/>
        </w:rPr>
        <w:t>unsafe</w:t>
      </w:r>
      <w:r w:rsidRPr="003F593E">
        <w:rPr>
          <w:sz w:val="14"/>
        </w:rPr>
        <w:t>—so get all of the facts if you’re considering any treatment.</w:t>
      </w:r>
    </w:p>
    <w:p w14:paraId="4D24FE54" w14:textId="77777777" w:rsidR="004E7CE5" w:rsidRPr="000F20F6" w:rsidRDefault="004E7CE5" w:rsidP="004E7CE5">
      <w:pPr>
        <w:rPr>
          <w:sz w:val="14"/>
        </w:rPr>
      </w:pPr>
      <w:r w:rsidRPr="000F20F6">
        <w:rPr>
          <w:b/>
          <w:bCs/>
          <w:u w:val="single"/>
        </w:rPr>
        <w:t>Stem cells</w:t>
      </w:r>
      <w:r w:rsidRPr="000F20F6">
        <w:rPr>
          <w:u w:val="single"/>
        </w:rPr>
        <w:t xml:space="preserve"> have been called </w:t>
      </w:r>
      <w:r w:rsidRPr="000F20F6">
        <w:rPr>
          <w:b/>
          <w:bCs/>
          <w:u w:val="single"/>
        </w:rPr>
        <w:t>everything</w:t>
      </w:r>
      <w:r w:rsidRPr="000F20F6">
        <w:rPr>
          <w:u w:val="single"/>
        </w:rPr>
        <w:t xml:space="preserve"> from </w:t>
      </w:r>
      <w:r w:rsidRPr="000F20F6">
        <w:rPr>
          <w:b/>
          <w:bCs/>
          <w:u w:val="single"/>
        </w:rPr>
        <w:t>cure-alls</w:t>
      </w:r>
      <w:r w:rsidRPr="000F20F6">
        <w:rPr>
          <w:u w:val="single"/>
        </w:rPr>
        <w:t xml:space="preserve"> to </w:t>
      </w:r>
      <w:r w:rsidRPr="000F20F6">
        <w:rPr>
          <w:b/>
          <w:bCs/>
          <w:u w:val="single"/>
        </w:rPr>
        <w:t>miracle treatments</w:t>
      </w:r>
      <w:r w:rsidRPr="000F20F6">
        <w:rPr>
          <w:u w:val="single"/>
        </w:rPr>
        <w:t xml:space="preserve">. But </w:t>
      </w:r>
      <w:r w:rsidRPr="000F20F6">
        <w:rPr>
          <w:b/>
          <w:bCs/>
          <w:u w:val="single"/>
        </w:rPr>
        <w:t>don’t believe the hype</w:t>
      </w:r>
      <w:r w:rsidRPr="000F20F6">
        <w:rPr>
          <w:sz w:val="14"/>
        </w:rPr>
        <w:t xml:space="preserve">. Some unscrupulous providers offer </w:t>
      </w:r>
      <w:r w:rsidRPr="000F20F6">
        <w:rPr>
          <w:u w:val="single"/>
        </w:rPr>
        <w:t xml:space="preserve">stem cell </w:t>
      </w:r>
      <w:r w:rsidRPr="000F20F6">
        <w:rPr>
          <w:b/>
          <w:bCs/>
          <w:u w:val="single"/>
        </w:rPr>
        <w:t>products</w:t>
      </w:r>
      <w:r w:rsidRPr="000F20F6">
        <w:rPr>
          <w:sz w:val="14"/>
        </w:rPr>
        <w:t xml:space="preserve"> that </w:t>
      </w:r>
      <w:r w:rsidRPr="000F20F6">
        <w:rPr>
          <w:u w:val="single"/>
        </w:rPr>
        <w:t xml:space="preserve">are both </w:t>
      </w:r>
      <w:r w:rsidRPr="000F20F6">
        <w:rPr>
          <w:b/>
          <w:bCs/>
          <w:u w:val="single"/>
        </w:rPr>
        <w:t>unapproved</w:t>
      </w:r>
      <w:r w:rsidRPr="000F20F6">
        <w:rPr>
          <w:u w:val="single"/>
        </w:rPr>
        <w:t xml:space="preserve"> and </w:t>
      </w:r>
      <w:r w:rsidRPr="000F20F6">
        <w:rPr>
          <w:b/>
          <w:bCs/>
          <w:u w:val="single"/>
        </w:rPr>
        <w:t>unproven</w:t>
      </w:r>
      <w:r w:rsidRPr="000F20F6">
        <w:rPr>
          <w:sz w:val="14"/>
        </w:rPr>
        <w:t xml:space="preserve">. So beware of </w:t>
      </w:r>
      <w:r w:rsidRPr="000F20F6">
        <w:rPr>
          <w:b/>
          <w:bCs/>
          <w:u w:val="single"/>
        </w:rPr>
        <w:t>potentially</w:t>
      </w:r>
      <w:r w:rsidRPr="000F20F6">
        <w:rPr>
          <w:u w:val="single"/>
        </w:rPr>
        <w:t xml:space="preserve"> </w:t>
      </w:r>
      <w:r w:rsidRPr="000F20F6">
        <w:rPr>
          <w:b/>
          <w:bCs/>
          <w:u w:val="single"/>
        </w:rPr>
        <w:t>dangerous</w:t>
      </w:r>
      <w:r w:rsidRPr="000F20F6">
        <w:rPr>
          <w:sz w:val="14"/>
        </w:rPr>
        <w:t xml:space="preserve"> procedures—and confirm what’s really being offered before you consider any treatment.</w:t>
      </w:r>
    </w:p>
    <w:p w14:paraId="1F3DB336" w14:textId="77777777" w:rsidR="004E7CE5" w:rsidRPr="000F20F6" w:rsidRDefault="004E7CE5" w:rsidP="004E7CE5">
      <w:pPr>
        <w:rPr>
          <w:sz w:val="14"/>
          <w:szCs w:val="14"/>
        </w:rPr>
      </w:pPr>
      <w:r w:rsidRPr="000F20F6">
        <w:rPr>
          <w:sz w:val="14"/>
          <w:szCs w:val="14"/>
        </w:rPr>
        <w:t>The facts: Stem cell therapies may offer the potential to treat diseases or conditions for which few treatments exist. Sometimes called the body’s “master cells,” stem cells are the cells that develop into blood, brain, bones, and all of the body’s organs. They have the potential to repair, restore, replace, and regenerate cells, and could possibly be used to treat many medical conditions and diseases.</w:t>
      </w:r>
    </w:p>
    <w:p w14:paraId="1D10D82A" w14:textId="77777777" w:rsidR="004E7CE5" w:rsidRPr="000F20F6" w:rsidRDefault="004E7CE5" w:rsidP="004E7CE5">
      <w:pPr>
        <w:rPr>
          <w:sz w:val="14"/>
        </w:rPr>
      </w:pPr>
      <w:r w:rsidRPr="000F20F6">
        <w:rPr>
          <w:sz w:val="14"/>
        </w:rPr>
        <w:t xml:space="preserve">But the U.S. </w:t>
      </w:r>
      <w:r w:rsidRPr="000F20F6">
        <w:rPr>
          <w:b/>
          <w:bCs/>
          <w:u w:val="single"/>
        </w:rPr>
        <w:t>F</w:t>
      </w:r>
      <w:r w:rsidRPr="000F20F6">
        <w:rPr>
          <w:u w:val="single"/>
        </w:rPr>
        <w:t xml:space="preserve">ood and </w:t>
      </w:r>
      <w:r w:rsidRPr="000F20F6">
        <w:rPr>
          <w:b/>
          <w:bCs/>
          <w:u w:val="single"/>
        </w:rPr>
        <w:t>D</w:t>
      </w:r>
      <w:r w:rsidRPr="000F20F6">
        <w:rPr>
          <w:u w:val="single"/>
        </w:rPr>
        <w:t xml:space="preserve">rug </w:t>
      </w:r>
      <w:r w:rsidRPr="000F20F6">
        <w:rPr>
          <w:b/>
          <w:bCs/>
          <w:u w:val="single"/>
        </w:rPr>
        <w:t>A</w:t>
      </w:r>
      <w:r w:rsidRPr="000F20F6">
        <w:rPr>
          <w:u w:val="single"/>
        </w:rPr>
        <w:t xml:space="preserve">dministration is </w:t>
      </w:r>
      <w:r w:rsidRPr="000F20F6">
        <w:rPr>
          <w:b/>
          <w:bCs/>
          <w:u w:val="single"/>
        </w:rPr>
        <w:t>concerned</w:t>
      </w:r>
      <w:r w:rsidRPr="000F20F6">
        <w:rPr>
          <w:u w:val="single"/>
        </w:rPr>
        <w:t xml:space="preserve"> that some </w:t>
      </w:r>
      <w:r w:rsidRPr="000F20F6">
        <w:rPr>
          <w:b/>
          <w:bCs/>
          <w:u w:val="single"/>
        </w:rPr>
        <w:t>patients</w:t>
      </w:r>
      <w:r w:rsidRPr="000F20F6">
        <w:rPr>
          <w:u w:val="single"/>
        </w:rPr>
        <w:t xml:space="preserve"> seeking </w:t>
      </w:r>
      <w:r w:rsidRPr="000F20F6">
        <w:rPr>
          <w:b/>
          <w:bCs/>
          <w:u w:val="single"/>
        </w:rPr>
        <w:t>cures</w:t>
      </w:r>
      <w:r w:rsidRPr="000F20F6">
        <w:rPr>
          <w:u w:val="single"/>
        </w:rPr>
        <w:t xml:space="preserve"> and </w:t>
      </w:r>
      <w:r w:rsidRPr="000F20F6">
        <w:rPr>
          <w:b/>
          <w:bCs/>
          <w:u w:val="single"/>
        </w:rPr>
        <w:t>remedies</w:t>
      </w:r>
      <w:r w:rsidRPr="000F20F6">
        <w:rPr>
          <w:u w:val="single"/>
        </w:rPr>
        <w:t xml:space="preserve"> are </w:t>
      </w:r>
      <w:r w:rsidRPr="000F20F6">
        <w:rPr>
          <w:b/>
          <w:bCs/>
          <w:u w:val="single"/>
        </w:rPr>
        <w:t>vulnerable</w:t>
      </w:r>
      <w:r w:rsidRPr="000F20F6">
        <w:rPr>
          <w:u w:val="single"/>
        </w:rPr>
        <w:t xml:space="preserve"> to stem cell treatments that are </w:t>
      </w:r>
      <w:r w:rsidRPr="000F20F6">
        <w:rPr>
          <w:b/>
          <w:bCs/>
          <w:u w:val="single"/>
        </w:rPr>
        <w:t>illegal</w:t>
      </w:r>
      <w:r w:rsidRPr="000F20F6">
        <w:rPr>
          <w:u w:val="single"/>
        </w:rPr>
        <w:t xml:space="preserve"> and </w:t>
      </w:r>
      <w:r w:rsidRPr="000F20F6">
        <w:rPr>
          <w:b/>
          <w:bCs/>
          <w:u w:val="single"/>
        </w:rPr>
        <w:t>potentially</w:t>
      </w:r>
      <w:r w:rsidRPr="000F20F6">
        <w:rPr>
          <w:u w:val="single"/>
        </w:rPr>
        <w:t xml:space="preserve"> </w:t>
      </w:r>
      <w:r w:rsidRPr="000F20F6">
        <w:rPr>
          <w:b/>
          <w:bCs/>
          <w:u w:val="single"/>
        </w:rPr>
        <w:t>harmful</w:t>
      </w:r>
      <w:r w:rsidRPr="000F20F6">
        <w:rPr>
          <w:sz w:val="14"/>
        </w:rPr>
        <w:t>. And the FDA is increasing its oversight and enforcement to protect people from dishonest and unscrupulous stem cell clinics, while continuing to encourage innovation so that the medical industry can properly harness the potential of stem cell products.</w:t>
      </w:r>
    </w:p>
    <w:p w14:paraId="2A4189EB" w14:textId="77777777" w:rsidR="004E7CE5" w:rsidRDefault="004E7CE5" w:rsidP="004E7CE5"/>
    <w:p w14:paraId="2F54BADD" w14:textId="77777777" w:rsidR="004E7CE5" w:rsidRPr="009D07A9" w:rsidRDefault="004E7CE5" w:rsidP="004E7CE5">
      <w:pPr>
        <w:pStyle w:val="Heading4"/>
        <w:rPr>
          <w:rFonts w:cs="Calibri"/>
        </w:rPr>
      </w:pPr>
      <w:r w:rsidRPr="009D07A9">
        <w:rPr>
          <w:rFonts w:cs="Calibri"/>
        </w:rPr>
        <w:t>Disease doesn’t cause extinction.</w:t>
      </w:r>
    </w:p>
    <w:p w14:paraId="6091767E" w14:textId="77777777" w:rsidR="004E7CE5" w:rsidRPr="009D07A9" w:rsidRDefault="004E7CE5" w:rsidP="004E7CE5">
      <w:r w:rsidRPr="009D07A9">
        <w:rPr>
          <w:rStyle w:val="Style13ptBold"/>
        </w:rPr>
        <w:t xml:space="preserve">Halstead 19 </w:t>
      </w:r>
      <w:r w:rsidRPr="009D07A9">
        <w:t>John Halstead, doctorate in political philosophy. [Cause Area Report: Existential Risk, Founders Pledge, https://founderspledge.com/research/Cause%20Area%20Report%20-%20Existential%20Risk.pdf]</w:t>
      </w:r>
    </w:p>
    <w:p w14:paraId="477BA12E" w14:textId="77777777" w:rsidR="004E7CE5" w:rsidRPr="009D07A9" w:rsidRDefault="004E7CE5" w:rsidP="004E7CE5">
      <w:r w:rsidRPr="003F593E">
        <w:rPr>
          <w:sz w:val="16"/>
        </w:rPr>
        <w:t xml:space="preserve">However, there are some reasons to think that naturally occurring </w:t>
      </w:r>
      <w:r w:rsidRPr="003F593E">
        <w:rPr>
          <w:rStyle w:val="StyleUnderline"/>
        </w:rPr>
        <w:t xml:space="preserve">pathogens are </w:t>
      </w:r>
      <w:r w:rsidRPr="003F593E">
        <w:rPr>
          <w:rStyle w:val="Emphasis"/>
        </w:rPr>
        <w:t>unlikely</w:t>
      </w:r>
      <w:r w:rsidRPr="003F593E">
        <w:rPr>
          <w:rStyle w:val="StyleUnderline"/>
        </w:rPr>
        <w:t xml:space="preserve"> to cause human extinction</w:t>
      </w:r>
      <w:r w:rsidRPr="003F593E">
        <w:rPr>
          <w:sz w:val="16"/>
        </w:rPr>
        <w:t xml:space="preserve">. Firstly, </w:t>
      </w:r>
      <w:r w:rsidRPr="003F593E">
        <w:rPr>
          <w:rStyle w:val="StyleUnderline"/>
        </w:rPr>
        <w:t xml:space="preserve">Homo sapiens have been around for </w:t>
      </w:r>
      <w:r w:rsidRPr="003F593E">
        <w:rPr>
          <w:rStyle w:val="Emphasis"/>
        </w:rPr>
        <w:t>200,000 years</w:t>
      </w:r>
      <w:r w:rsidRPr="003F593E">
        <w:rPr>
          <w:sz w:val="16"/>
        </w:rPr>
        <w:t xml:space="preserve"> and the Homo genus for around six million years </w:t>
      </w:r>
      <w:r w:rsidRPr="003F593E">
        <w:rPr>
          <w:rStyle w:val="StyleUnderline"/>
        </w:rPr>
        <w:t>without being exterminated by an infectious disease, which is evidence</w:t>
      </w:r>
      <w:r w:rsidRPr="003F593E">
        <w:rPr>
          <w:sz w:val="16"/>
        </w:rPr>
        <w:t xml:space="preserve"> that </w:t>
      </w:r>
      <w:r w:rsidRPr="003F593E">
        <w:rPr>
          <w:rStyle w:val="Emphasis"/>
        </w:rPr>
        <w:t>the base rate of extinction-risk natural pathogens is low</w:t>
      </w:r>
      <w:r w:rsidRPr="003F593E">
        <w:rPr>
          <w:sz w:val="16"/>
        </w:rPr>
        <w:t xml:space="preserve">.82 Indeed, past disease </w:t>
      </w:r>
      <w:r w:rsidRPr="003F593E">
        <w:rPr>
          <w:rStyle w:val="StyleUnderline"/>
        </w:rPr>
        <w:t xml:space="preserve">outbreaks have not </w:t>
      </w:r>
      <w:r w:rsidRPr="003F593E">
        <w:rPr>
          <w:rStyle w:val="Emphasis"/>
        </w:rPr>
        <w:t>come close</w:t>
      </w:r>
      <w:r w:rsidRPr="003F593E">
        <w:rPr>
          <w:sz w:val="16"/>
        </w:rPr>
        <w:t xml:space="preserve"> </w:t>
      </w:r>
      <w:r w:rsidRPr="003F593E">
        <w:rPr>
          <w:rStyle w:val="StyleUnderline"/>
        </w:rPr>
        <w:t>to rendering humans extinct</w:t>
      </w:r>
      <w:r w:rsidRPr="003F593E">
        <w:rPr>
          <w:sz w:val="16"/>
        </w:rPr>
        <w:t xml:space="preserve">. Although bodies were piled high in the streets across Europe during the Black Death,83 human extinction was never a serious possibility, and some </w:t>
      </w:r>
      <w:r w:rsidRPr="003F593E">
        <w:rPr>
          <w:rStyle w:val="StyleUnderline"/>
        </w:rPr>
        <w:t>economists even argue</w:t>
      </w:r>
      <w:r w:rsidRPr="003F593E">
        <w:rPr>
          <w:sz w:val="16"/>
        </w:rPr>
        <w:t xml:space="preserve"> that it was </w:t>
      </w:r>
      <w:r w:rsidRPr="003F593E">
        <w:rPr>
          <w:rStyle w:val="StyleUnderline"/>
        </w:rPr>
        <w:t>a boon for the</w:t>
      </w:r>
      <w:r w:rsidRPr="003F593E">
        <w:rPr>
          <w:sz w:val="16"/>
        </w:rPr>
        <w:t xml:space="preserve"> European </w:t>
      </w:r>
      <w:r w:rsidRPr="003F593E">
        <w:rPr>
          <w:rStyle w:val="StyleUnderline"/>
        </w:rPr>
        <w:t>economy</w:t>
      </w:r>
      <w:r w:rsidRPr="003F593E">
        <w:rPr>
          <w:sz w:val="16"/>
        </w:rPr>
        <w:t xml:space="preserve">.84 Secondly, </w:t>
      </w:r>
      <w:r w:rsidRPr="003F593E">
        <w:rPr>
          <w:rStyle w:val="StyleUnderline"/>
        </w:rPr>
        <w:t>infectious disease</w:t>
      </w:r>
      <w:r w:rsidRPr="003F593E">
        <w:rPr>
          <w:sz w:val="16"/>
        </w:rPr>
        <w:t xml:space="preserve"> has </w:t>
      </w:r>
      <w:r w:rsidRPr="003F593E">
        <w:rPr>
          <w:rStyle w:val="StyleUnderline"/>
        </w:rPr>
        <w:t xml:space="preserve">only contributed to the extinction of a </w:t>
      </w:r>
      <w:r w:rsidRPr="003F593E">
        <w:rPr>
          <w:rStyle w:val="Emphasis"/>
        </w:rPr>
        <w:t>small minority of animal species</w:t>
      </w:r>
      <w:r w:rsidRPr="003F593E">
        <w:rPr>
          <w:sz w:val="16"/>
        </w:rPr>
        <w:t xml:space="preserve">.85 </w:t>
      </w:r>
      <w:r w:rsidRPr="003F593E">
        <w:rPr>
          <w:rStyle w:val="StyleUnderline"/>
        </w:rPr>
        <w:t>The only confirmed case of a mammalian species extinction</w:t>
      </w:r>
      <w:r w:rsidRPr="003F593E">
        <w:rPr>
          <w:sz w:val="16"/>
        </w:rPr>
        <w:t xml:space="preserve"> being caused by an infectious disease </w:t>
      </w:r>
      <w:r w:rsidRPr="003F593E">
        <w:rPr>
          <w:rStyle w:val="StyleUnderline"/>
        </w:rPr>
        <w:t xml:space="preserve">is </w:t>
      </w:r>
      <w:r w:rsidRPr="003F593E">
        <w:rPr>
          <w:rStyle w:val="Emphasis"/>
        </w:rPr>
        <w:t>a type of rat</w:t>
      </w:r>
      <w:r w:rsidRPr="003F593E">
        <w:rPr>
          <w:rStyle w:val="StyleUnderline"/>
        </w:rPr>
        <w:t xml:space="preserve"> native </w:t>
      </w:r>
      <w:r w:rsidRPr="003F593E">
        <w:rPr>
          <w:rStyle w:val="Emphasis"/>
        </w:rPr>
        <w:t>only to Christmas Island</w:t>
      </w:r>
      <w:r w:rsidRPr="003F593E">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3F593E">
        <w:rPr>
          <w:rStyle w:val="StyleUnderline"/>
        </w:rPr>
        <w:t>interconnectedness could</w:t>
      </w:r>
      <w:r w:rsidRPr="003F593E">
        <w:rPr>
          <w:sz w:val="16"/>
        </w:rPr>
        <w:t xml:space="preserve"> also </w:t>
      </w:r>
      <w:r w:rsidRPr="003F593E">
        <w:rPr>
          <w:rStyle w:val="Emphasis"/>
        </w:rPr>
        <w:t>increase immunity</w:t>
      </w:r>
      <w:r w:rsidRPr="003F593E">
        <w:rPr>
          <w:rStyle w:val="StyleUnderline"/>
        </w:rPr>
        <w:t xml:space="preserve"> by </w:t>
      </w:r>
      <w:r w:rsidRPr="003F593E">
        <w:rPr>
          <w:rStyle w:val="Emphasis"/>
        </w:rPr>
        <w:t>increasing exposure</w:t>
      </w:r>
      <w:r w:rsidRPr="003F593E">
        <w:rPr>
          <w:rStyle w:val="StyleUnderline"/>
        </w:rPr>
        <w:t xml:space="preserve"> to </w:t>
      </w:r>
      <w:r w:rsidRPr="003F593E">
        <w:rPr>
          <w:rStyle w:val="Emphasis"/>
        </w:rPr>
        <w:t>lower virulence strains between subpopulations</w:t>
      </w:r>
      <w:r w:rsidRPr="003F593E">
        <w:rPr>
          <w:sz w:val="16"/>
        </w:rPr>
        <w:t xml:space="preserve">.87 Moreover, </w:t>
      </w:r>
      <w:r w:rsidRPr="003F593E">
        <w:rPr>
          <w:rStyle w:val="StyleUnderline"/>
        </w:rPr>
        <w:t xml:space="preserve">advancements in </w:t>
      </w:r>
      <w:r w:rsidRPr="003F593E">
        <w:rPr>
          <w:rStyle w:val="Emphasis"/>
        </w:rPr>
        <w:t>medicine</w:t>
      </w:r>
      <w:r w:rsidRPr="003F593E">
        <w:rPr>
          <w:rStyle w:val="StyleUnderline"/>
        </w:rPr>
        <w:t xml:space="preserve"> and </w:t>
      </w:r>
      <w:r w:rsidRPr="003F593E">
        <w:rPr>
          <w:rStyle w:val="Emphasis"/>
        </w:rPr>
        <w:t>sanitation</w:t>
      </w:r>
      <w:r w:rsidRPr="003F593E">
        <w:rPr>
          <w:rStyle w:val="StyleUnderline"/>
        </w:rPr>
        <w:t xml:space="preserve"> limit the</w:t>
      </w:r>
      <w:r w:rsidRPr="003F593E">
        <w:rPr>
          <w:sz w:val="16"/>
        </w:rPr>
        <w:t xml:space="preserve"> potential </w:t>
      </w:r>
      <w:r w:rsidRPr="003F593E">
        <w:rPr>
          <w:rStyle w:val="StyleUnderline"/>
        </w:rPr>
        <w:t>damage</w:t>
      </w:r>
      <w:r w:rsidRPr="003F593E">
        <w:rPr>
          <w:sz w:val="16"/>
        </w:rPr>
        <w:t xml:space="preserve"> an outbreak might do.</w:t>
      </w:r>
    </w:p>
    <w:p w14:paraId="6CE340A5" w14:textId="77777777" w:rsidR="004E7CE5" w:rsidRDefault="004E7CE5" w:rsidP="004E7CE5"/>
    <w:p w14:paraId="6533D919" w14:textId="5F81301E" w:rsidR="004E7CE5" w:rsidRDefault="004E7CE5" w:rsidP="004E7CE5">
      <w:pPr>
        <w:pStyle w:val="Heading3"/>
      </w:pPr>
      <w:r>
        <w:t xml:space="preserve">2AC---AT: Agriculture </w:t>
      </w:r>
    </w:p>
    <w:p w14:paraId="111C884D" w14:textId="77777777" w:rsidR="004E7CE5" w:rsidRDefault="004E7CE5" w:rsidP="004E7CE5">
      <w:pPr>
        <w:pStyle w:val="Heading4"/>
      </w:pPr>
      <w:r>
        <w:t xml:space="preserve">Genetically modified crops </w:t>
      </w:r>
      <w:r w:rsidRPr="000F20F6">
        <w:rPr>
          <w:u w:val="single"/>
        </w:rPr>
        <w:t>fail</w:t>
      </w:r>
      <w:r>
        <w:t xml:space="preserve">. </w:t>
      </w:r>
    </w:p>
    <w:p w14:paraId="0EA59AE3" w14:textId="77777777" w:rsidR="004E7CE5" w:rsidRPr="000F20F6" w:rsidRDefault="004E7CE5" w:rsidP="004E7CE5">
      <w:r w:rsidRPr="000F20F6">
        <w:rPr>
          <w:rStyle w:val="Style13ptBold"/>
        </w:rPr>
        <w:t>Wilson ’20</w:t>
      </w:r>
      <w:r>
        <w:t xml:space="preserve"> [Allison Wilson; 2020;</w:t>
      </w:r>
      <w:r w:rsidRPr="000F20F6">
        <w:t xml:space="preserve"> </w:t>
      </w:r>
      <w:r>
        <w:t>“</w:t>
      </w:r>
      <w:r w:rsidRPr="000F20F6">
        <w:t>Will gene-edited and other GM crops fail sustainable food systems?</w:t>
      </w:r>
      <w:r>
        <w:t>” DOI:</w:t>
      </w:r>
      <w:r w:rsidRPr="000F20F6">
        <w:t xml:space="preserve"> 10.1016/B978-0-12-816410-5.00013-X</w:t>
      </w:r>
      <w:r>
        <w:t>; BUBU]</w:t>
      </w:r>
    </w:p>
    <w:p w14:paraId="0233B0B0" w14:textId="77777777" w:rsidR="004E7CE5" w:rsidRPr="000F20F6" w:rsidRDefault="004E7CE5" w:rsidP="004E7CE5">
      <w:pPr>
        <w:rPr>
          <w:sz w:val="14"/>
        </w:rPr>
      </w:pPr>
      <w:r w:rsidRPr="000F20F6">
        <w:rPr>
          <w:u w:val="single"/>
        </w:rPr>
        <w:t xml:space="preserve">While </w:t>
      </w:r>
      <w:r w:rsidRPr="000F20F6">
        <w:rPr>
          <w:b/>
          <w:bCs/>
          <w:u w:val="single"/>
        </w:rPr>
        <w:t>in theory</w:t>
      </w:r>
      <w:r w:rsidRPr="000F20F6">
        <w:rPr>
          <w:u w:val="single"/>
        </w:rPr>
        <w:t xml:space="preserve"> it might</w:t>
      </w:r>
      <w:r w:rsidRPr="000F20F6">
        <w:rPr>
          <w:sz w:val="14"/>
        </w:rPr>
        <w:t xml:space="preserve"> someday </w:t>
      </w:r>
      <w:r w:rsidRPr="000F20F6">
        <w:rPr>
          <w:u w:val="single"/>
        </w:rPr>
        <w:t xml:space="preserve">be </w:t>
      </w:r>
      <w:r w:rsidRPr="000F20F6">
        <w:rPr>
          <w:b/>
          <w:bCs/>
          <w:u w:val="single"/>
        </w:rPr>
        <w:t>possible</w:t>
      </w:r>
      <w:r w:rsidRPr="000F20F6">
        <w:rPr>
          <w:u w:val="single"/>
        </w:rPr>
        <w:t xml:space="preserve"> to </w:t>
      </w:r>
      <w:r w:rsidRPr="000F20F6">
        <w:rPr>
          <w:b/>
          <w:bCs/>
          <w:u w:val="single"/>
        </w:rPr>
        <w:t>create</w:t>
      </w:r>
      <w:r w:rsidRPr="000F20F6">
        <w:rPr>
          <w:u w:val="single"/>
        </w:rPr>
        <w:t xml:space="preserve"> a </w:t>
      </w:r>
      <w:r w:rsidRPr="000F20F6">
        <w:rPr>
          <w:b/>
          <w:bCs/>
          <w:u w:val="single"/>
        </w:rPr>
        <w:t>GM crop</w:t>
      </w:r>
      <w:r w:rsidRPr="000F20F6">
        <w:rPr>
          <w:u w:val="single"/>
        </w:rPr>
        <w:t xml:space="preserve"> that meets the </w:t>
      </w:r>
      <w:r w:rsidRPr="000F20F6">
        <w:rPr>
          <w:b/>
          <w:bCs/>
          <w:u w:val="single"/>
        </w:rPr>
        <w:t>broad requirements</w:t>
      </w:r>
      <w:r w:rsidRPr="000F20F6">
        <w:rPr>
          <w:u w:val="single"/>
        </w:rPr>
        <w:t xml:space="preserve"> of </w:t>
      </w:r>
      <w:r w:rsidRPr="000F20F6">
        <w:rPr>
          <w:b/>
          <w:bCs/>
          <w:u w:val="single"/>
        </w:rPr>
        <w:t>sustainable agriculture</w:t>
      </w:r>
      <w:r w:rsidRPr="000F20F6">
        <w:rPr>
          <w:sz w:val="14"/>
        </w:rPr>
        <w:t xml:space="preserve">, </w:t>
      </w:r>
      <w:r w:rsidRPr="000F20F6">
        <w:rPr>
          <w:u w:val="single"/>
        </w:rPr>
        <w:t xml:space="preserve">in </w:t>
      </w:r>
      <w:r w:rsidRPr="000F20F6">
        <w:rPr>
          <w:b/>
          <w:bCs/>
          <w:u w:val="single"/>
        </w:rPr>
        <w:t>practice</w:t>
      </w:r>
      <w:r w:rsidRPr="000F20F6">
        <w:rPr>
          <w:u w:val="single"/>
        </w:rPr>
        <w:t xml:space="preserve"> this seems </w:t>
      </w:r>
      <w:r w:rsidRPr="000F20F6">
        <w:rPr>
          <w:b/>
          <w:bCs/>
          <w:u w:val="single"/>
        </w:rPr>
        <w:t>highly unlikely</w:t>
      </w:r>
      <w:r w:rsidRPr="000F20F6">
        <w:rPr>
          <w:u w:val="single"/>
        </w:rPr>
        <w:t xml:space="preserve"> to </w:t>
      </w:r>
      <w:r w:rsidRPr="000F20F6">
        <w:rPr>
          <w:b/>
          <w:bCs/>
          <w:u w:val="single"/>
        </w:rPr>
        <w:t>ever happen</w:t>
      </w:r>
      <w:r w:rsidRPr="000F20F6">
        <w:rPr>
          <w:sz w:val="14"/>
        </w:rPr>
        <w:t xml:space="preserve"> (Kesavan &amp; Swaminathan, 2018; Wickson et al., 2016). Nevertheless, despite their numerous technical, ecological, and social failings (e.g., Benbrook, 2018; Fischer, 2016; Wickson et al., 2016), GM crops are commercially successful, dominating the market for specific commodity crops in a number of countries. This success has been attributed to various factors. Farmer surveys suggest HT crops can save time and provide more spraying flexibility, and Bt crops are considered “insurance” to reduce risk. </w:t>
      </w:r>
      <w:r w:rsidRPr="000F20F6">
        <w:rPr>
          <w:b/>
          <w:bCs/>
          <w:u w:val="single"/>
        </w:rPr>
        <w:t>Research</w:t>
      </w:r>
      <w:r w:rsidRPr="000F20F6">
        <w:rPr>
          <w:sz w:val="14"/>
        </w:rPr>
        <w:t xml:space="preserve"> also </w:t>
      </w:r>
      <w:r w:rsidRPr="000F20F6">
        <w:rPr>
          <w:b/>
          <w:bCs/>
          <w:u w:val="single"/>
        </w:rPr>
        <w:t>suggests</w:t>
      </w:r>
      <w:r w:rsidRPr="000F20F6">
        <w:rPr>
          <w:u w:val="single"/>
        </w:rPr>
        <w:t xml:space="preserve"> farmers often have </w:t>
      </w:r>
      <w:r w:rsidRPr="000F20F6">
        <w:rPr>
          <w:b/>
          <w:bCs/>
          <w:u w:val="single"/>
        </w:rPr>
        <w:t>limited seed options</w:t>
      </w:r>
      <w:r w:rsidRPr="000F20F6">
        <w:rPr>
          <w:b/>
          <w:bCs/>
          <w:sz w:val="14"/>
        </w:rPr>
        <w:t>,</w:t>
      </w:r>
      <w:r w:rsidRPr="000F20F6">
        <w:rPr>
          <w:sz w:val="14"/>
        </w:rPr>
        <w:t xml:space="preserve"> </w:t>
      </w:r>
      <w:r w:rsidRPr="000F20F6">
        <w:rPr>
          <w:u w:val="single"/>
        </w:rPr>
        <w:t xml:space="preserve">and they often are </w:t>
      </w:r>
      <w:r w:rsidRPr="000F20F6">
        <w:rPr>
          <w:b/>
          <w:bCs/>
          <w:u w:val="single"/>
        </w:rPr>
        <w:t>locked into technological treadmills</w:t>
      </w:r>
      <w:r w:rsidRPr="000F20F6">
        <w:rPr>
          <w:u w:val="single"/>
        </w:rPr>
        <w:t xml:space="preserve">, in part due to a </w:t>
      </w:r>
      <w:r w:rsidRPr="000F20F6">
        <w:rPr>
          <w:b/>
          <w:bCs/>
          <w:u w:val="single"/>
        </w:rPr>
        <w:t xml:space="preserve">loss of knowledge </w:t>
      </w:r>
      <w:r w:rsidRPr="000F20F6">
        <w:rPr>
          <w:u w:val="single"/>
        </w:rPr>
        <w:t xml:space="preserve">about </w:t>
      </w:r>
      <w:r w:rsidRPr="000F20F6">
        <w:rPr>
          <w:b/>
          <w:bCs/>
          <w:u w:val="single"/>
        </w:rPr>
        <w:t>alternatives</w:t>
      </w:r>
      <w:r w:rsidRPr="000F20F6">
        <w:rPr>
          <w:u w:val="single"/>
        </w:rPr>
        <w:t xml:space="preserve">, or a belief that a </w:t>
      </w:r>
      <w:r w:rsidRPr="000F20F6">
        <w:rPr>
          <w:b/>
          <w:bCs/>
          <w:u w:val="single"/>
        </w:rPr>
        <w:t>technology</w:t>
      </w:r>
      <w:r w:rsidRPr="000F20F6">
        <w:rPr>
          <w:u w:val="single"/>
        </w:rPr>
        <w:t xml:space="preserve"> is </w:t>
      </w:r>
      <w:r w:rsidRPr="000F20F6">
        <w:rPr>
          <w:b/>
          <w:bCs/>
          <w:u w:val="single"/>
        </w:rPr>
        <w:t>inevitable</w:t>
      </w:r>
      <w:r w:rsidRPr="000F20F6">
        <w:rPr>
          <w:sz w:val="14"/>
        </w:rPr>
        <w:t xml:space="preserve"> (Pechlaner, 2010; Stone &amp; Flachs, 2018).</w:t>
      </w:r>
    </w:p>
    <w:p w14:paraId="140E0896" w14:textId="77777777" w:rsidR="004E7CE5" w:rsidRDefault="004E7CE5" w:rsidP="004E7CE5"/>
    <w:p w14:paraId="796C2241" w14:textId="77777777" w:rsidR="004E7CE5" w:rsidRDefault="004E7CE5" w:rsidP="004E7CE5">
      <w:pPr>
        <w:pStyle w:val="Heading4"/>
      </w:pPr>
      <w:r>
        <w:t xml:space="preserve">“Potential” isn’t </w:t>
      </w:r>
      <w:r w:rsidRPr="007C76CC">
        <w:rPr>
          <w:u w:val="single"/>
        </w:rPr>
        <w:t>sufficient</w:t>
      </w:r>
      <w:r>
        <w:t xml:space="preserve"> -- they can’t win that it’s a </w:t>
      </w:r>
      <w:r w:rsidRPr="007C76CC">
        <w:rPr>
          <w:u w:val="single"/>
        </w:rPr>
        <w:t>sustainable option</w:t>
      </w:r>
      <w:r>
        <w:t xml:space="preserve"> for the future. </w:t>
      </w:r>
    </w:p>
    <w:p w14:paraId="446B1E8F" w14:textId="77777777" w:rsidR="004E7CE5" w:rsidRDefault="004E7CE5" w:rsidP="004E7CE5">
      <w:r w:rsidRPr="007C76CC">
        <w:rPr>
          <w:rStyle w:val="Style13ptBold"/>
        </w:rPr>
        <w:t>Kesavan &amp; Swaminathan ’18</w:t>
      </w:r>
      <w:r>
        <w:t xml:space="preserve"> [P. C. Kesavan &amp; M. S. Swaminathan; 11/25/2018; “Modern technologies for sustainable food and nutrition security,” Current Science; Volume 115; No. 10; https://www.mssrf.org/sites/default/files/Modern%20technologies%20for%20sustainable%20food-%20CR%2025%20Nov%202018.pdf//BUBU]</w:t>
      </w:r>
    </w:p>
    <w:p w14:paraId="5C803308" w14:textId="77777777" w:rsidR="004E7CE5" w:rsidRPr="007C76CC" w:rsidRDefault="004E7CE5" w:rsidP="004E7CE5">
      <w:pPr>
        <w:rPr>
          <w:b/>
          <w:bCs/>
          <w:sz w:val="14"/>
        </w:rPr>
      </w:pPr>
      <w:r w:rsidRPr="007C76CC">
        <w:rPr>
          <w:sz w:val="14"/>
        </w:rPr>
        <w:t xml:space="preserve">As of now, the </w:t>
      </w:r>
      <w:r w:rsidRPr="007C76CC">
        <w:rPr>
          <w:b/>
          <w:bCs/>
          <w:u w:val="single"/>
        </w:rPr>
        <w:t>functioning</w:t>
      </w:r>
      <w:r w:rsidRPr="007C76CC">
        <w:rPr>
          <w:u w:val="single"/>
        </w:rPr>
        <w:t xml:space="preserve"> of the </w:t>
      </w:r>
      <w:r w:rsidRPr="007C76CC">
        <w:rPr>
          <w:b/>
          <w:bCs/>
          <w:u w:val="single"/>
        </w:rPr>
        <w:t>GEAC</w:t>
      </w:r>
      <w:r w:rsidRPr="007C76CC">
        <w:rPr>
          <w:u w:val="single"/>
        </w:rPr>
        <w:t xml:space="preserve"> and </w:t>
      </w:r>
      <w:r w:rsidRPr="007C76CC">
        <w:rPr>
          <w:b/>
          <w:bCs/>
          <w:u w:val="single"/>
        </w:rPr>
        <w:t>RCGM</w:t>
      </w:r>
      <w:r w:rsidRPr="007C76CC">
        <w:rPr>
          <w:u w:val="single"/>
        </w:rPr>
        <w:t xml:space="preserve"> has rightly come under </w:t>
      </w:r>
      <w:r w:rsidRPr="007C76CC">
        <w:rPr>
          <w:b/>
          <w:bCs/>
          <w:u w:val="single"/>
        </w:rPr>
        <w:t>severe criticism</w:t>
      </w:r>
      <w:r w:rsidRPr="007C76CC">
        <w:rPr>
          <w:u w:val="single"/>
        </w:rPr>
        <w:t xml:space="preserve"> due to </w:t>
      </w:r>
      <w:r w:rsidRPr="007C76CC">
        <w:rPr>
          <w:b/>
          <w:bCs/>
          <w:u w:val="single"/>
        </w:rPr>
        <w:t>endemic conflicts</w:t>
      </w:r>
      <w:r w:rsidRPr="007C76CC">
        <w:rPr>
          <w:u w:val="single"/>
        </w:rPr>
        <w:t xml:space="preserve"> of </w:t>
      </w:r>
      <w:r w:rsidRPr="007C76CC">
        <w:rPr>
          <w:b/>
          <w:bCs/>
          <w:u w:val="single"/>
        </w:rPr>
        <w:t>interest</w:t>
      </w:r>
      <w:r w:rsidRPr="007C76CC">
        <w:rPr>
          <w:u w:val="single"/>
        </w:rPr>
        <w:t xml:space="preserve">, lack of </w:t>
      </w:r>
      <w:r w:rsidRPr="007C76CC">
        <w:rPr>
          <w:b/>
          <w:bCs/>
          <w:u w:val="single"/>
        </w:rPr>
        <w:t>expertise</w:t>
      </w:r>
      <w:r w:rsidRPr="007C76CC">
        <w:rPr>
          <w:u w:val="single"/>
        </w:rPr>
        <w:t xml:space="preserve"> in GMO </w:t>
      </w:r>
      <w:r w:rsidRPr="007C76CC">
        <w:rPr>
          <w:b/>
          <w:bCs/>
          <w:u w:val="single"/>
        </w:rPr>
        <w:t>risk assessment</w:t>
      </w:r>
      <w:r w:rsidRPr="007C76CC">
        <w:rPr>
          <w:u w:val="single"/>
        </w:rPr>
        <w:t xml:space="preserve"> protocols, including </w:t>
      </w:r>
      <w:r w:rsidRPr="007C76CC">
        <w:rPr>
          <w:b/>
          <w:bCs/>
          <w:u w:val="single"/>
        </w:rPr>
        <w:t>food safety assessment</w:t>
      </w:r>
      <w:r w:rsidRPr="007C76CC">
        <w:rPr>
          <w:sz w:val="14"/>
        </w:rPr>
        <w:t xml:space="preserve">, the assessment of their environmental impacts, </w:t>
      </w:r>
      <w:r w:rsidRPr="007C76CC">
        <w:rPr>
          <w:u w:val="single"/>
        </w:rPr>
        <w:t>the lack of ‘</w:t>
      </w:r>
      <w:r w:rsidRPr="007C76CC">
        <w:rPr>
          <w:b/>
          <w:bCs/>
          <w:u w:val="single"/>
        </w:rPr>
        <w:t>need’</w:t>
      </w:r>
      <w:r w:rsidRPr="007C76CC">
        <w:rPr>
          <w:u w:val="single"/>
        </w:rPr>
        <w:t xml:space="preserve"> for </w:t>
      </w:r>
      <w:r w:rsidRPr="007C76CC">
        <w:rPr>
          <w:b/>
          <w:bCs/>
          <w:u w:val="single"/>
        </w:rPr>
        <w:t>expensive</w:t>
      </w:r>
      <w:r w:rsidRPr="007C76CC">
        <w:rPr>
          <w:u w:val="single"/>
        </w:rPr>
        <w:t xml:space="preserve"> transgenic </w:t>
      </w:r>
      <w:r w:rsidRPr="007C76CC">
        <w:rPr>
          <w:b/>
          <w:bCs/>
          <w:u w:val="single"/>
        </w:rPr>
        <w:t>technology</w:t>
      </w:r>
      <w:r w:rsidRPr="007C76CC">
        <w:rPr>
          <w:u w:val="single"/>
        </w:rPr>
        <w:t xml:space="preserve">, and which must include a </w:t>
      </w:r>
      <w:r w:rsidRPr="007C76CC">
        <w:rPr>
          <w:b/>
          <w:bCs/>
          <w:u w:val="single"/>
        </w:rPr>
        <w:t>socio-economic assessment</w:t>
      </w:r>
      <w:r w:rsidRPr="007C76CC">
        <w:rPr>
          <w:u w:val="single"/>
        </w:rPr>
        <w:t xml:space="preserve"> of their </w:t>
      </w:r>
      <w:r w:rsidRPr="007C76CC">
        <w:rPr>
          <w:b/>
          <w:bCs/>
          <w:u w:val="single"/>
        </w:rPr>
        <w:t>farming impacts</w:t>
      </w:r>
      <w:r w:rsidRPr="007C76CC">
        <w:rPr>
          <w:u w:val="single"/>
        </w:rPr>
        <w:t xml:space="preserve"> on </w:t>
      </w:r>
      <w:r w:rsidRPr="007C76CC">
        <w:rPr>
          <w:b/>
          <w:bCs/>
          <w:u w:val="single"/>
        </w:rPr>
        <w:t>resource-poor small</w:t>
      </w:r>
      <w:r w:rsidRPr="007C76CC">
        <w:rPr>
          <w:u w:val="single"/>
        </w:rPr>
        <w:t xml:space="preserve"> and </w:t>
      </w:r>
      <w:r w:rsidRPr="007C76CC">
        <w:rPr>
          <w:b/>
          <w:bCs/>
          <w:u w:val="single"/>
        </w:rPr>
        <w:t>marginal</w:t>
      </w:r>
      <w:r w:rsidRPr="007C76CC">
        <w:rPr>
          <w:u w:val="single"/>
        </w:rPr>
        <w:t xml:space="preserve"> </w:t>
      </w:r>
      <w:r w:rsidRPr="007C76CC">
        <w:rPr>
          <w:b/>
          <w:bCs/>
          <w:u w:val="single"/>
        </w:rPr>
        <w:t>farmers</w:t>
      </w:r>
      <w:r w:rsidRPr="007C76CC">
        <w:rPr>
          <w:sz w:val="14"/>
        </w:rPr>
        <w:t xml:space="preserve">, etc. </w:t>
      </w:r>
      <w:r w:rsidRPr="007C76CC">
        <w:rPr>
          <w:u w:val="single"/>
        </w:rPr>
        <w:t xml:space="preserve">which is also </w:t>
      </w:r>
      <w:r w:rsidRPr="007C76CC">
        <w:rPr>
          <w:b/>
          <w:bCs/>
          <w:u w:val="single"/>
        </w:rPr>
        <w:t>absent</w:t>
      </w:r>
      <w:r w:rsidRPr="007C76CC">
        <w:rPr>
          <w:sz w:val="14"/>
        </w:rPr>
        <w:t xml:space="preserve">. </w:t>
      </w:r>
      <w:r w:rsidRPr="007C76CC">
        <w:rPr>
          <w:u w:val="single"/>
        </w:rPr>
        <w:t xml:space="preserve">The </w:t>
      </w:r>
      <w:r w:rsidRPr="007C76CC">
        <w:rPr>
          <w:b/>
          <w:bCs/>
          <w:u w:val="single"/>
        </w:rPr>
        <w:t>vacuum</w:t>
      </w:r>
      <w:r w:rsidRPr="007C76CC">
        <w:rPr>
          <w:u w:val="single"/>
        </w:rPr>
        <w:t xml:space="preserve"> in these </w:t>
      </w:r>
      <w:r w:rsidRPr="007C76CC">
        <w:rPr>
          <w:b/>
          <w:bCs/>
          <w:u w:val="single"/>
        </w:rPr>
        <w:t>matters</w:t>
      </w:r>
      <w:r w:rsidRPr="007C76CC">
        <w:rPr>
          <w:sz w:val="14"/>
        </w:rPr>
        <w:t xml:space="preserve"> also means that the Swaminathan Agricultural Task Force Report (2004) </w:t>
      </w:r>
      <w:r w:rsidRPr="007C76CC">
        <w:rPr>
          <w:b/>
          <w:bCs/>
          <w:u w:val="single"/>
        </w:rPr>
        <w:t>continues</w:t>
      </w:r>
      <w:r w:rsidRPr="007C76CC">
        <w:rPr>
          <w:u w:val="single"/>
        </w:rPr>
        <w:t xml:space="preserve"> to be </w:t>
      </w:r>
      <w:r w:rsidRPr="007C76CC">
        <w:rPr>
          <w:b/>
          <w:bCs/>
          <w:u w:val="single"/>
        </w:rPr>
        <w:t>ignored</w:t>
      </w:r>
      <w:r w:rsidRPr="007C76CC">
        <w:rPr>
          <w:sz w:val="14"/>
        </w:rPr>
        <w:t xml:space="preserve">. Furthermore, </w:t>
      </w:r>
      <w:r w:rsidRPr="007C76CC">
        <w:rPr>
          <w:u w:val="single"/>
        </w:rPr>
        <w:t xml:space="preserve">our </w:t>
      </w:r>
      <w:r w:rsidRPr="007C76CC">
        <w:rPr>
          <w:b/>
          <w:bCs/>
          <w:u w:val="single"/>
        </w:rPr>
        <w:t>regulators</w:t>
      </w:r>
      <w:r w:rsidRPr="007C76CC">
        <w:rPr>
          <w:u w:val="single"/>
        </w:rPr>
        <w:t xml:space="preserve"> and </w:t>
      </w:r>
      <w:r w:rsidRPr="007C76CC">
        <w:rPr>
          <w:b/>
          <w:bCs/>
          <w:u w:val="single"/>
        </w:rPr>
        <w:t>institutions</w:t>
      </w:r>
      <w:r w:rsidRPr="007C76CC">
        <w:rPr>
          <w:u w:val="single"/>
        </w:rPr>
        <w:t xml:space="preserve"> have been severely </w:t>
      </w:r>
      <w:r w:rsidRPr="007C76CC">
        <w:rPr>
          <w:b/>
          <w:bCs/>
          <w:u w:val="single"/>
        </w:rPr>
        <w:t>criticized</w:t>
      </w:r>
      <w:r w:rsidRPr="007C76CC">
        <w:rPr>
          <w:sz w:val="14"/>
        </w:rPr>
        <w:t xml:space="preserve"> in three official Government reports (below), of which two represent PSC Reports which may now be given as evidence in court proceedings (ref. recent order of a 5-member Constitutional Bench).</w:t>
      </w:r>
    </w:p>
    <w:p w14:paraId="3D32A701" w14:textId="77777777" w:rsidR="004E7CE5" w:rsidRDefault="004E7CE5" w:rsidP="004E7CE5"/>
    <w:p w14:paraId="5B3D96D2" w14:textId="77777777" w:rsidR="004E7CE5" w:rsidRDefault="004E7CE5" w:rsidP="004E7CE5">
      <w:pPr>
        <w:pStyle w:val="Heading4"/>
      </w:pPr>
      <w:r>
        <w:t xml:space="preserve">No food war -- their ev is too </w:t>
      </w:r>
      <w:r w:rsidRPr="007C76CC">
        <w:rPr>
          <w:u w:val="single"/>
        </w:rPr>
        <w:t>simplistic</w:t>
      </w:r>
      <w:r>
        <w:t xml:space="preserve"> and </w:t>
      </w:r>
      <w:r w:rsidRPr="007C76CC">
        <w:rPr>
          <w:u w:val="single"/>
        </w:rPr>
        <w:t>not contextual</w:t>
      </w:r>
      <w:r>
        <w:t xml:space="preserve">. </w:t>
      </w:r>
    </w:p>
    <w:p w14:paraId="64CFDEBD" w14:textId="77777777" w:rsidR="004E7CE5" w:rsidRPr="00B838AB" w:rsidRDefault="004E7CE5" w:rsidP="004E7CE5">
      <w:r w:rsidRPr="00A818FE">
        <w:rPr>
          <w:rStyle w:val="Style13ptBold"/>
        </w:rPr>
        <w:t>Post et al. 15</w:t>
      </w:r>
      <w:r>
        <w:t xml:space="preserve"> – Riley Post, major in the US Army Special Forces, US Special Operations Command. Darren Hudson, a professor, Combest Endowed Chair, and the Director of the International Center for Agricultural Competitiveness at Texas Tech University. Patrick Bell, Economics Professor at the United States Military Academy. Arie Perliger, Security Studies Professor at the University of Massachusetts-Lowell. Ryan Williams, Agricultural and Applied Economics Professor at Texas Tech University. [Rethinking the Water-Food-Climate Nexus and Conflict: An Opportunity Cost Approach, Applied Economic Perspectives and Policy, 38(4), https://academic.oup.com/aepp/article/38/4/563/2528241#47363706]//BPS</w:t>
      </w:r>
    </w:p>
    <w:p w14:paraId="15A0DA72" w14:textId="77777777" w:rsidR="004E7CE5" w:rsidRDefault="004E7CE5" w:rsidP="004E7CE5">
      <w:pPr>
        <w:rPr>
          <w:sz w:val="16"/>
        </w:rPr>
      </w:pPr>
      <w:r w:rsidRPr="00B838AB">
        <w:rPr>
          <w:sz w:val="16"/>
        </w:rPr>
        <w:t>Complex Adaptive Systems and Institutions</w:t>
      </w:r>
      <w:r>
        <w:rPr>
          <w:sz w:val="16"/>
        </w:rPr>
        <w:t xml:space="preserve"> </w:t>
      </w:r>
      <w:r w:rsidRPr="00B838AB">
        <w:rPr>
          <w:sz w:val="16"/>
        </w:rPr>
        <w:t xml:space="preserve">Because </w:t>
      </w:r>
      <w:r w:rsidRPr="00456038">
        <w:rPr>
          <w:rStyle w:val="Emphasis"/>
          <w:highlight w:val="cyan"/>
        </w:rPr>
        <w:t>context matters</w:t>
      </w:r>
      <w:r w:rsidRPr="00B838AB">
        <w:rPr>
          <w:sz w:val="16"/>
        </w:rPr>
        <w:t xml:space="preserve">, a discussion of opportunity costs in conflict indirectly brings us back to the broader question of the causal link between hunger and conflict. </w:t>
      </w:r>
      <w:r w:rsidRPr="00B838AB">
        <w:rPr>
          <w:rStyle w:val="StyleUnderline"/>
        </w:rPr>
        <w:t>Hunger</w:t>
      </w:r>
      <w:r w:rsidRPr="00C25F29">
        <w:rPr>
          <w:rStyle w:val="StyleUnderline"/>
        </w:rPr>
        <w:t xml:space="preserve"> and conflict do not happen in </w:t>
      </w:r>
      <w:r w:rsidRPr="00C25F29">
        <w:rPr>
          <w:rStyle w:val="Emphasis"/>
        </w:rPr>
        <w:t>a vacuum</w:t>
      </w:r>
      <w:r w:rsidRPr="00C25F29">
        <w:rPr>
          <w:rStyle w:val="StyleUnderline"/>
        </w:rPr>
        <w:t xml:space="preserve">—they are </w:t>
      </w:r>
      <w:r w:rsidRPr="00C25F29">
        <w:rPr>
          <w:rStyle w:val="Emphasis"/>
        </w:rPr>
        <w:t>societal outcomes</w:t>
      </w:r>
      <w:r w:rsidRPr="00C25F29">
        <w:rPr>
          <w:rStyle w:val="StyleUnderline"/>
        </w:rPr>
        <w:t xml:space="preserve"> that must be understood in </w:t>
      </w:r>
      <w:r w:rsidRPr="00C25F29">
        <w:rPr>
          <w:rStyle w:val="Emphasis"/>
        </w:rPr>
        <w:t>their broader political, economic, and social contexts</w:t>
      </w:r>
      <w:r w:rsidRPr="00B838AB">
        <w:rPr>
          <w:sz w:val="16"/>
        </w:rPr>
        <w:t xml:space="preserve"> (Tilly 1978). For the past twenty or more years, the majority of the conflicts around the world have taken place in poor countries—countries that are also chronically food insecure.</w:t>
      </w:r>
      <w:r>
        <w:rPr>
          <w:sz w:val="16"/>
        </w:rPr>
        <w:t xml:space="preserve"> </w:t>
      </w:r>
      <w:r w:rsidRPr="00456038">
        <w:rPr>
          <w:rStyle w:val="StyleUnderline"/>
          <w:highlight w:val="cyan"/>
        </w:rPr>
        <w:t>Hunger and conflict appear to be</w:t>
      </w:r>
      <w:r w:rsidRPr="00C25F29">
        <w:rPr>
          <w:rStyle w:val="StyleUnderline"/>
        </w:rPr>
        <w:t xml:space="preserve"> </w:t>
      </w:r>
      <w:r w:rsidRPr="00C25F29">
        <w:rPr>
          <w:rStyle w:val="Emphasis"/>
        </w:rPr>
        <w:t xml:space="preserve">symptoms of </w:t>
      </w:r>
      <w:r w:rsidRPr="00456038">
        <w:rPr>
          <w:rStyle w:val="Emphasis"/>
          <w:highlight w:val="cyan"/>
        </w:rPr>
        <w:t>deeper problems</w:t>
      </w:r>
      <w:r w:rsidRPr="00C25F29">
        <w:rPr>
          <w:rStyle w:val="StyleUnderline"/>
        </w:rPr>
        <w:t xml:space="preserve"> associated </w:t>
      </w:r>
      <w:r w:rsidRPr="00456038">
        <w:rPr>
          <w:rStyle w:val="StyleUnderline"/>
          <w:highlight w:val="cyan"/>
        </w:rPr>
        <w:t xml:space="preserve">with </w:t>
      </w:r>
      <w:r w:rsidRPr="00456038">
        <w:rPr>
          <w:rStyle w:val="Emphasis"/>
          <w:highlight w:val="cyan"/>
        </w:rPr>
        <w:t>broken</w:t>
      </w:r>
      <w:r w:rsidRPr="00C25F29">
        <w:rPr>
          <w:rStyle w:val="Emphasis"/>
        </w:rPr>
        <w:t xml:space="preserve"> institutions</w:t>
      </w:r>
      <w:r w:rsidRPr="00C25F29">
        <w:rPr>
          <w:rStyle w:val="StyleUnderline"/>
        </w:rPr>
        <w:t xml:space="preserve"> and </w:t>
      </w:r>
      <w:r w:rsidRPr="00C25F29">
        <w:rPr>
          <w:rStyle w:val="Emphasis"/>
        </w:rPr>
        <w:t xml:space="preserve">a dysfunctional political </w:t>
      </w:r>
      <w:r w:rsidRPr="00456038">
        <w:rPr>
          <w:rStyle w:val="Emphasis"/>
          <w:highlight w:val="cyan"/>
        </w:rPr>
        <w:t>system</w:t>
      </w:r>
      <w:r w:rsidRPr="00B838AB">
        <w:rPr>
          <w:sz w:val="16"/>
        </w:rPr>
        <w:t xml:space="preserve"> (Collier et al. 2003; Blattman and Miguel 2010). Does the relationship between food and human insecurity reflect a condition of amplifying existing failure? For example, the drought in the Tuareg region of Mali created significant hardship, but it was the government's reported theft of donated food aid that drove many to take up arms (Benjaminsen 2008). The more fragile the society, the more likely food insecurity is to lead to violence (Bora et al. 2010) because food insecurity and fragile societies ultimately decrease the opportunity cost of conflict. Strong grievances and few alternatives potentially drove hundreds of thousands of people to the streets in the MENA region in 2011and eventually to take up arms against their governments.</w:t>
      </w:r>
      <w:r>
        <w:rPr>
          <w:sz w:val="16"/>
        </w:rPr>
        <w:t xml:space="preserve"> </w:t>
      </w:r>
      <w:r w:rsidRPr="00B838AB">
        <w:rPr>
          <w:sz w:val="16"/>
        </w:rPr>
        <w:t xml:space="preserve">Our figure 2 depicts a complex system of multiple sources of changing conditions, feedback, and compound/countervailing factors. People adapt and evolve as conditions change. But, while systems are complex, they need not be complicated (Holland 1992). That is, complex systems have a nearly unlimited supply of stimuli, but follow fairly simple decision rules. In our case, people face an almost infinite set of conditions but condense decisions down into a simple opportunity cost calculation. It is the almost infinite set of conditions that make the effective prediction of conflict difficult at best, and most likely fruitless. Further, focusing on </w:t>
      </w:r>
      <w:r w:rsidRPr="00B838AB">
        <w:rPr>
          <w:rStyle w:val="Emphasis"/>
        </w:rPr>
        <w:t xml:space="preserve">simple linear </w:t>
      </w:r>
      <w:r w:rsidRPr="00456038">
        <w:rPr>
          <w:rStyle w:val="Emphasis"/>
          <w:highlight w:val="cyan"/>
        </w:rPr>
        <w:t>causality</w:t>
      </w:r>
      <w:r w:rsidRPr="00B838AB">
        <w:rPr>
          <w:sz w:val="16"/>
        </w:rPr>
        <w:t xml:space="preserve"> and prediction can often </w:t>
      </w:r>
      <w:r w:rsidRPr="00456038">
        <w:rPr>
          <w:rStyle w:val="StyleUnderline"/>
          <w:highlight w:val="cyan"/>
        </w:rPr>
        <w:t xml:space="preserve">lead to </w:t>
      </w:r>
      <w:r w:rsidRPr="000A5123">
        <w:rPr>
          <w:rStyle w:val="Emphasis"/>
        </w:rPr>
        <w:t>erroneous</w:t>
      </w:r>
      <w:r w:rsidRPr="00B838AB">
        <w:rPr>
          <w:rStyle w:val="Emphasis"/>
        </w:rPr>
        <w:t xml:space="preserve"> policy </w:t>
      </w:r>
      <w:r w:rsidRPr="00456038">
        <w:rPr>
          <w:rStyle w:val="Emphasis"/>
          <w:highlight w:val="cyan"/>
        </w:rPr>
        <w:t>prescriptions</w:t>
      </w:r>
      <w:r w:rsidRPr="00B838AB">
        <w:rPr>
          <w:rStyle w:val="StyleUnderline"/>
        </w:rPr>
        <w:t xml:space="preserve"> because </w:t>
      </w:r>
      <w:r w:rsidRPr="00456038">
        <w:rPr>
          <w:rStyle w:val="StyleUnderline"/>
          <w:highlight w:val="cyan"/>
        </w:rPr>
        <w:t>they fail to recognize</w:t>
      </w:r>
      <w:r w:rsidRPr="00B838AB">
        <w:rPr>
          <w:rStyle w:val="StyleUnderline"/>
        </w:rPr>
        <w:t xml:space="preserve"> </w:t>
      </w:r>
      <w:r w:rsidRPr="00B838AB">
        <w:rPr>
          <w:rStyle w:val="Emphasis"/>
        </w:rPr>
        <w:t xml:space="preserve">the interconnectedness of </w:t>
      </w:r>
      <w:r w:rsidRPr="00456038">
        <w:rPr>
          <w:rStyle w:val="Emphasis"/>
          <w:highlight w:val="cyan"/>
        </w:rPr>
        <w:t>causal factors</w:t>
      </w:r>
      <w:r w:rsidRPr="00B838AB">
        <w:rPr>
          <w:sz w:val="16"/>
        </w:rPr>
        <w:t>. Rather, focusing on research that creates adaptive systems is likely more productive.</w:t>
      </w:r>
      <w:r>
        <w:rPr>
          <w:sz w:val="16"/>
        </w:rPr>
        <w:t xml:space="preserve"> </w:t>
      </w:r>
      <w:r w:rsidRPr="00B838AB">
        <w:rPr>
          <w:sz w:val="16"/>
        </w:rPr>
        <w:t>Borrowing Taleb’s terminology, the outcome of this opportunity cost calculation reflects fragile, robust, or anti-fragile states. In an anti-fragile world, the stressors created by actions inside the three pathways lead to new opportunities where individuals can thrive, thereby leading to a choice of some other, more positive alternative action. But, more likely, the state is either robust or fragile. In a robust (or resilient) state, for example, government security or social services are just enough to offset the costs imposed by a reduction in economic well-being or migration resulting in a status quo choice by individuals. But in a fragile state, the opportunity cost of conflict is less than the perceived marginal benefits because the system cannot adapt and absorb shocks, and conflict ensues (Taleb 2014).</w:t>
      </w:r>
      <w:r>
        <w:rPr>
          <w:sz w:val="16"/>
        </w:rPr>
        <w:t xml:space="preserve"> </w:t>
      </w:r>
      <w:r w:rsidRPr="00B838AB">
        <w:rPr>
          <w:sz w:val="16"/>
        </w:rPr>
        <w:t xml:space="preserve">While the existing </w:t>
      </w:r>
      <w:r w:rsidRPr="00456038">
        <w:rPr>
          <w:rStyle w:val="StyleUnderline"/>
          <w:highlight w:val="cyan"/>
        </w:rPr>
        <w:t>literature that</w:t>
      </w:r>
      <w:r w:rsidRPr="00B838AB">
        <w:rPr>
          <w:sz w:val="16"/>
        </w:rPr>
        <w:t xml:space="preserve"> directly </w:t>
      </w:r>
      <w:r w:rsidRPr="00456038">
        <w:rPr>
          <w:rStyle w:val="Emphasis"/>
          <w:highlight w:val="cyan"/>
        </w:rPr>
        <w:t>links</w:t>
      </w:r>
      <w:r w:rsidRPr="00456038">
        <w:rPr>
          <w:rStyle w:val="StyleUnderline"/>
          <w:highlight w:val="cyan"/>
        </w:rPr>
        <w:t xml:space="preserve"> food</w:t>
      </w:r>
      <w:r w:rsidRPr="00B838AB">
        <w:rPr>
          <w:rStyle w:val="StyleUnderline"/>
        </w:rPr>
        <w:t xml:space="preserve"> prices </w:t>
      </w:r>
      <w:r w:rsidRPr="00456038">
        <w:rPr>
          <w:rStyle w:val="StyleUnderline"/>
          <w:highlight w:val="cyan"/>
        </w:rPr>
        <w:t>to conflict</w:t>
      </w:r>
      <w:r w:rsidRPr="00B838AB">
        <w:rPr>
          <w:sz w:val="16"/>
        </w:rPr>
        <w:t xml:space="preserve">, or poverty to conflict, provides insights on the statistical association, </w:t>
      </w:r>
      <w:r w:rsidRPr="00B838AB">
        <w:rPr>
          <w:rStyle w:val="StyleUnderline"/>
        </w:rPr>
        <w:t xml:space="preserve">they </w:t>
      </w:r>
      <w:r w:rsidRPr="00456038">
        <w:rPr>
          <w:rStyle w:val="StyleUnderline"/>
          <w:highlight w:val="cyan"/>
        </w:rPr>
        <w:t xml:space="preserve">are </w:t>
      </w:r>
      <w:r w:rsidRPr="00456038">
        <w:rPr>
          <w:rStyle w:val="Emphasis"/>
          <w:highlight w:val="cyan"/>
        </w:rPr>
        <w:t>less informative</w:t>
      </w:r>
      <w:r w:rsidRPr="00456038">
        <w:rPr>
          <w:rStyle w:val="StyleUnderline"/>
          <w:highlight w:val="cyan"/>
        </w:rPr>
        <w:t xml:space="preserve"> about how to alter</w:t>
      </w:r>
      <w:r w:rsidRPr="00B838AB">
        <w:rPr>
          <w:rStyle w:val="StyleUnderline"/>
        </w:rPr>
        <w:t xml:space="preserve"> the potential risk of </w:t>
      </w:r>
      <w:r w:rsidRPr="00456038">
        <w:rPr>
          <w:rStyle w:val="StyleUnderline"/>
          <w:highlight w:val="cyan"/>
        </w:rPr>
        <w:t>conflict</w:t>
      </w:r>
      <w:r w:rsidRPr="00B838AB">
        <w:rPr>
          <w:sz w:val="16"/>
        </w:rPr>
        <w:t>. For example, knowledge of the impact of government social services on relative depravation would help inform policy-makers of the cost/benefit ratio of government services versus the probability of conflict. Thus, understanding the relationships between the nodes, as opposed to between food security and conflict directly, should be our focus of research.</w:t>
      </w:r>
      <w:r>
        <w:rPr>
          <w:sz w:val="16"/>
        </w:rPr>
        <w:t xml:space="preserve"> </w:t>
      </w:r>
      <w:r w:rsidRPr="00B838AB">
        <w:rPr>
          <w:sz w:val="16"/>
        </w:rPr>
        <w:t>This opportunity cost focus opens up obvious avenues for research in behavior and/or game theoretic fields. A few obvious examples: Do information cascades (especially through social media) change the opportunity cost calculations, and, therefore, increase the probability of migration and/or conflict? How do people perceive the relative risk of conflict versus the outcome of stasis? What is their level of risk/loss aversion in this context? How do risk preferences or calculations change when under the stress of food shortages, migration, or economic hardship? What are the roles/impacts of information asymmetries in their opportunity cost calculations? What are their perceptions of the relative power/commitment of the potential combatants (or more simply, how do they “pick sides” in a potential conflict)? The existing research base can be useful in placing values on choices in a game theoretic explanation or providing parameters and hypotheses for behavioral research, but clearly many of the questions require a new empirical vein of research for effective answers.</w:t>
      </w:r>
      <w:r>
        <w:rPr>
          <w:sz w:val="16"/>
        </w:rPr>
        <w:t xml:space="preserve"> </w:t>
      </w:r>
      <w:r w:rsidRPr="00B838AB">
        <w:rPr>
          <w:sz w:val="16"/>
        </w:rPr>
        <w:t>Food Security and Conflict in Practice</w:t>
      </w:r>
      <w:r>
        <w:rPr>
          <w:sz w:val="16"/>
        </w:rPr>
        <w:t xml:space="preserve"> </w:t>
      </w:r>
      <w:r w:rsidRPr="00B838AB">
        <w:rPr>
          <w:sz w:val="16"/>
        </w:rPr>
        <w:t xml:space="preserve">Turning our attention to the needs of practitioners and policy-makers, </w:t>
      </w:r>
      <w:r w:rsidRPr="00B838AB">
        <w:rPr>
          <w:rStyle w:val="Emphasis"/>
        </w:rPr>
        <w:t>the original question</w:t>
      </w:r>
      <w:r w:rsidRPr="00B838AB">
        <w:rPr>
          <w:rStyle w:val="StyleUnderline"/>
        </w:rPr>
        <w:t xml:space="preserve"> is whether </w:t>
      </w:r>
      <w:r w:rsidRPr="00456038">
        <w:rPr>
          <w:rStyle w:val="StyleUnderline"/>
          <w:highlight w:val="cyan"/>
        </w:rPr>
        <w:t>shocks</w:t>
      </w:r>
      <w:r w:rsidRPr="00B838AB">
        <w:rPr>
          <w:rStyle w:val="StyleUnderline"/>
        </w:rPr>
        <w:t xml:space="preserve"> in the WCF nexus </w:t>
      </w:r>
      <w:r w:rsidRPr="00456038">
        <w:rPr>
          <w:rStyle w:val="StyleUnderline"/>
          <w:highlight w:val="cyan"/>
        </w:rPr>
        <w:t>lead to conflict?</w:t>
      </w:r>
      <w:r w:rsidRPr="00B838AB">
        <w:rPr>
          <w:rStyle w:val="StyleUnderline"/>
        </w:rPr>
        <w:t xml:space="preserve"> The answer is </w:t>
      </w:r>
      <w:r w:rsidRPr="00456038">
        <w:rPr>
          <w:rStyle w:val="Emphasis"/>
          <w:highlight w:val="cyan"/>
        </w:rPr>
        <w:t>no</w:t>
      </w:r>
      <w:r w:rsidRPr="00B838AB">
        <w:rPr>
          <w:rStyle w:val="Emphasis"/>
        </w:rPr>
        <w:t>, per se</w:t>
      </w:r>
      <w:r w:rsidRPr="00B838AB">
        <w:rPr>
          <w:rStyle w:val="StyleUnderline"/>
        </w:rPr>
        <w:t xml:space="preserve">. </w:t>
      </w:r>
      <w:r w:rsidRPr="00456038">
        <w:rPr>
          <w:rStyle w:val="StyleUnderline"/>
          <w:highlight w:val="cyan"/>
        </w:rPr>
        <w:t>That is</w:t>
      </w:r>
      <w:r w:rsidRPr="00B838AB">
        <w:rPr>
          <w:sz w:val="16"/>
        </w:rPr>
        <w:t xml:space="preserve">, climate change, for example, </w:t>
      </w:r>
      <w:r w:rsidRPr="00B838AB">
        <w:rPr>
          <w:rStyle w:val="StyleUnderline"/>
        </w:rPr>
        <w:t xml:space="preserve">is </w:t>
      </w:r>
      <w:r w:rsidRPr="00B838AB">
        <w:rPr>
          <w:rStyle w:val="Emphasis"/>
        </w:rPr>
        <w:t xml:space="preserve">just </w:t>
      </w:r>
      <w:r w:rsidRPr="00456038">
        <w:rPr>
          <w:rStyle w:val="Emphasis"/>
          <w:highlight w:val="cyan"/>
        </w:rPr>
        <w:t>one</w:t>
      </w:r>
      <w:r w:rsidRPr="00B838AB">
        <w:rPr>
          <w:rStyle w:val="Emphasis"/>
        </w:rPr>
        <w:t xml:space="preserve"> of many potential beginning </w:t>
      </w:r>
      <w:r w:rsidRPr="00456038">
        <w:rPr>
          <w:rStyle w:val="Emphasis"/>
          <w:highlight w:val="cyan"/>
        </w:rPr>
        <w:t>point</w:t>
      </w:r>
      <w:r w:rsidRPr="00B838AB">
        <w:rPr>
          <w:rStyle w:val="Emphasis"/>
        </w:rPr>
        <w:t>s</w:t>
      </w:r>
      <w:r w:rsidRPr="00B838AB">
        <w:rPr>
          <w:rStyle w:val="StyleUnderline"/>
        </w:rPr>
        <w:t xml:space="preserve"> </w:t>
      </w:r>
      <w:r w:rsidRPr="00456038">
        <w:rPr>
          <w:rStyle w:val="StyleUnderline"/>
          <w:highlight w:val="cyan"/>
        </w:rPr>
        <w:t>in</w:t>
      </w:r>
      <w:r w:rsidRPr="00B838AB">
        <w:rPr>
          <w:rStyle w:val="StyleUnderline"/>
        </w:rPr>
        <w:t xml:space="preserve"> </w:t>
      </w:r>
      <w:r w:rsidRPr="00B838AB">
        <w:rPr>
          <w:rStyle w:val="Emphasis"/>
        </w:rPr>
        <w:t xml:space="preserve">causal </w:t>
      </w:r>
      <w:r w:rsidRPr="00456038">
        <w:rPr>
          <w:rStyle w:val="Emphasis"/>
          <w:highlight w:val="cyan"/>
        </w:rPr>
        <w:t>chains</w:t>
      </w:r>
      <w:r w:rsidRPr="00B838AB">
        <w:rPr>
          <w:sz w:val="16"/>
        </w:rPr>
        <w:t xml:space="preserve"> that can lead to breakdowns in fragile systems and result in conflict. Climate change is </w:t>
      </w:r>
      <w:r w:rsidRPr="00456038">
        <w:rPr>
          <w:rStyle w:val="StyleUnderline"/>
          <w:highlight w:val="cyan"/>
        </w:rPr>
        <w:t>neither necessary nor sufficient</w:t>
      </w:r>
      <w:r w:rsidRPr="00B838AB">
        <w:rPr>
          <w:sz w:val="16"/>
        </w:rPr>
        <w:t>. But is climate change as postulated by the Inter-governmental Panel on Climate Change (2007) an impact multiplier? That is, climate change may exacerbate the existing biological uncertainty of food production and may amplify the effects of failed/fragile governmental institutions in handling natural disasters and population migration. As such, consideration of climate change (and the WCF nexus, in general) as a stressor or precursor is relevant. But practitioners and policy-makers would be better served by focusing on the opportunity cost of individuals as the best course of addressing system fragility and devising policies to avoid conflict.</w:t>
      </w:r>
    </w:p>
    <w:p w14:paraId="56E8FC76" w14:textId="77777777" w:rsidR="004E7CE5" w:rsidRPr="007C76CC" w:rsidRDefault="004E7CE5" w:rsidP="004E7CE5"/>
    <w:p w14:paraId="09FDC303" w14:textId="77777777" w:rsidR="004E7CE5" w:rsidRPr="004E7CE5" w:rsidRDefault="004E7CE5" w:rsidP="004E7CE5"/>
    <w:p w14:paraId="2FF5625F" w14:textId="3D30E6EA" w:rsidR="004E7CE5" w:rsidRDefault="004E7CE5" w:rsidP="004E7CE5">
      <w:pPr>
        <w:pStyle w:val="Heading2"/>
      </w:pPr>
      <w:r>
        <w:t>AT: Court Packing</w:t>
      </w:r>
    </w:p>
    <w:p w14:paraId="6215B1C8" w14:textId="7AEB4CFC" w:rsidR="00352BDE" w:rsidRPr="00D77675" w:rsidRDefault="00352BDE" w:rsidP="00352BDE">
      <w:pPr>
        <w:pStyle w:val="Heading3"/>
      </w:pPr>
      <w:r w:rsidRPr="00D77675">
        <w:t>2AC</w:t>
      </w:r>
      <w:r w:rsidR="00B80E76">
        <w:t>---</w:t>
      </w:r>
      <w:r w:rsidRPr="00D77675">
        <w:t xml:space="preserve">AT: Court Packing </w:t>
      </w:r>
    </w:p>
    <w:p w14:paraId="75523CDD" w14:textId="77777777" w:rsidR="00352BDE" w:rsidRPr="00D77675" w:rsidRDefault="00352BDE" w:rsidP="00352BDE">
      <w:pPr>
        <w:pStyle w:val="Heading4"/>
      </w:pPr>
      <w:r w:rsidRPr="00D77675">
        <w:t xml:space="preserve">Biden thinks the idea is </w:t>
      </w:r>
      <w:r w:rsidRPr="00D77675">
        <w:rPr>
          <w:u w:val="single"/>
        </w:rPr>
        <w:t>boneheaded</w:t>
      </w:r>
      <w:r w:rsidRPr="00D77675">
        <w:t xml:space="preserve">. </w:t>
      </w:r>
    </w:p>
    <w:p w14:paraId="6EF5EA1C" w14:textId="77777777" w:rsidR="00352BDE" w:rsidRPr="00D77675" w:rsidRDefault="00352BDE" w:rsidP="00352BDE">
      <w:r w:rsidRPr="00D77675">
        <w:rPr>
          <w:rStyle w:val="Style13ptBold"/>
        </w:rPr>
        <w:t>Nelson ‘5/19</w:t>
      </w:r>
      <w:r w:rsidRPr="00D77675">
        <w:t xml:space="preserve"> [Steven Nelson; 05/19/2021; “Biden court packing commission holds first meeting as abortion case looms,” New York Post; https://nypost.com/2021/05/19/biden-court-packing-commission-holds-first-meeting//BUBU]</w:t>
      </w:r>
    </w:p>
    <w:p w14:paraId="6B232FE0" w14:textId="77777777" w:rsidR="00352BDE" w:rsidRPr="00D77675" w:rsidRDefault="00352BDE" w:rsidP="00352BDE">
      <w:pPr>
        <w:rPr>
          <w:u w:val="single"/>
        </w:rPr>
      </w:pPr>
      <w:r w:rsidRPr="00D77675">
        <w:rPr>
          <w:b/>
          <w:bCs/>
          <w:u w:val="single"/>
        </w:rPr>
        <w:t>Biden</w:t>
      </w:r>
      <w:r w:rsidRPr="00D77675">
        <w:rPr>
          <w:sz w:val="14"/>
        </w:rPr>
        <w:t xml:space="preserve"> last year </w:t>
      </w:r>
      <w:r w:rsidRPr="00D77675">
        <w:rPr>
          <w:b/>
          <w:bCs/>
          <w:u w:val="single"/>
        </w:rPr>
        <w:t>pledged</w:t>
      </w:r>
      <w:r w:rsidRPr="00D77675">
        <w:rPr>
          <w:u w:val="single"/>
        </w:rPr>
        <w:t xml:space="preserve"> to create a </w:t>
      </w:r>
      <w:r w:rsidRPr="00D77675">
        <w:rPr>
          <w:b/>
          <w:bCs/>
          <w:u w:val="single"/>
        </w:rPr>
        <w:t>court reform commission</w:t>
      </w:r>
      <w:r w:rsidRPr="00D77675">
        <w:rPr>
          <w:sz w:val="14"/>
        </w:rPr>
        <w:t xml:space="preserve">. </w:t>
      </w:r>
      <w:r w:rsidRPr="00D77675">
        <w:rPr>
          <w:b/>
          <w:bCs/>
          <w:u w:val="single"/>
        </w:rPr>
        <w:t>But</w:t>
      </w:r>
      <w:r w:rsidRPr="00D77675">
        <w:rPr>
          <w:sz w:val="14"/>
        </w:rPr>
        <w:t xml:space="preserve"> at the time, </w:t>
      </w:r>
      <w:r w:rsidRPr="00D77675">
        <w:rPr>
          <w:b/>
          <w:bCs/>
          <w:u w:val="single"/>
        </w:rPr>
        <w:t>Biden</w:t>
      </w:r>
      <w:r w:rsidRPr="00D77675">
        <w:rPr>
          <w:u w:val="single"/>
        </w:rPr>
        <w:t xml:space="preserve"> said that while he believed the </w:t>
      </w:r>
      <w:r w:rsidRPr="00D77675">
        <w:rPr>
          <w:b/>
          <w:bCs/>
          <w:u w:val="single"/>
        </w:rPr>
        <w:t>Supreme Court</w:t>
      </w:r>
      <w:r w:rsidRPr="00D77675">
        <w:rPr>
          <w:u w:val="single"/>
        </w:rPr>
        <w:t xml:space="preserve"> was “</w:t>
      </w:r>
      <w:r w:rsidRPr="00D77675">
        <w:rPr>
          <w:b/>
          <w:bCs/>
          <w:u w:val="single"/>
        </w:rPr>
        <w:t>getting out of whack</w:t>
      </w:r>
      <w:r w:rsidRPr="00D77675">
        <w:rPr>
          <w:u w:val="single"/>
        </w:rPr>
        <w:t>,” he was “</w:t>
      </w:r>
      <w:r w:rsidRPr="00D77675">
        <w:rPr>
          <w:b/>
          <w:bCs/>
          <w:u w:val="single"/>
        </w:rPr>
        <w:t>not a fan of court packing</w:t>
      </w:r>
      <w:r w:rsidRPr="00D77675">
        <w:rPr>
          <w:u w:val="single"/>
        </w:rPr>
        <w:t>.”</w:t>
      </w:r>
    </w:p>
    <w:p w14:paraId="0D459AC2" w14:textId="2388CEE3" w:rsidR="00352BDE" w:rsidRPr="00B80E76" w:rsidRDefault="00352BDE" w:rsidP="00352BDE">
      <w:pPr>
        <w:rPr>
          <w:b/>
          <w:bCs/>
          <w:u w:val="single"/>
        </w:rPr>
      </w:pPr>
      <w:r w:rsidRPr="00D77675">
        <w:t xml:space="preserve">In 1983, </w:t>
      </w:r>
      <w:r w:rsidRPr="00D77675">
        <w:rPr>
          <w:u w:val="single"/>
        </w:rPr>
        <w:t xml:space="preserve">Biden said that </w:t>
      </w:r>
      <w:r w:rsidRPr="00D77675">
        <w:rPr>
          <w:b/>
          <w:bCs/>
          <w:u w:val="single"/>
        </w:rPr>
        <w:t>court packing</w:t>
      </w:r>
      <w:r w:rsidRPr="00D77675">
        <w:rPr>
          <w:u w:val="single"/>
        </w:rPr>
        <w:t xml:space="preserve"> was a “</w:t>
      </w:r>
      <w:r w:rsidRPr="00D77675">
        <w:rPr>
          <w:b/>
          <w:bCs/>
          <w:u w:val="single"/>
        </w:rPr>
        <w:t>bonehead idea</w:t>
      </w:r>
      <w:r w:rsidRPr="00D77675">
        <w:rPr>
          <w:u w:val="single"/>
        </w:rPr>
        <w:t>”</w:t>
      </w:r>
      <w:r w:rsidRPr="00D77675">
        <w:t xml:space="preserve"> when President Franklin D. Roosevelt attempted it in the 1930s </w:t>
      </w:r>
      <w:r w:rsidRPr="00D77675">
        <w:rPr>
          <w:u w:val="single"/>
        </w:rPr>
        <w:t xml:space="preserve">because it </w:t>
      </w:r>
      <w:r w:rsidRPr="00D77675">
        <w:rPr>
          <w:b/>
          <w:bCs/>
          <w:u w:val="single"/>
        </w:rPr>
        <w:t>undermined</w:t>
      </w:r>
      <w:r w:rsidRPr="00D77675">
        <w:rPr>
          <w:u w:val="single"/>
        </w:rPr>
        <w:t xml:space="preserve"> the </w:t>
      </w:r>
      <w:r w:rsidRPr="00D77675">
        <w:rPr>
          <w:b/>
          <w:bCs/>
          <w:u w:val="single"/>
        </w:rPr>
        <w:t>court’s independence.</w:t>
      </w:r>
    </w:p>
    <w:p w14:paraId="424EBF12" w14:textId="77777777" w:rsidR="00352BDE" w:rsidRPr="00D77675" w:rsidRDefault="00352BDE" w:rsidP="00352BDE">
      <w:pPr>
        <w:pStyle w:val="Heading4"/>
      </w:pPr>
      <w:r w:rsidRPr="00D77675">
        <w:t xml:space="preserve">It requires </w:t>
      </w:r>
      <w:r w:rsidRPr="00D77675">
        <w:rPr>
          <w:u w:val="single"/>
        </w:rPr>
        <w:t>abolishing filibuster</w:t>
      </w:r>
      <w:r w:rsidRPr="00D77675">
        <w:t xml:space="preserve"> -- that’s </w:t>
      </w:r>
      <w:r w:rsidRPr="00D77675">
        <w:rPr>
          <w:u w:val="single"/>
        </w:rPr>
        <w:t>impossible</w:t>
      </w:r>
      <w:r w:rsidRPr="00D77675">
        <w:t xml:space="preserve">. </w:t>
      </w:r>
    </w:p>
    <w:p w14:paraId="6204F106" w14:textId="77777777" w:rsidR="00352BDE" w:rsidRPr="00D77675" w:rsidRDefault="00352BDE" w:rsidP="00352BDE">
      <w:r w:rsidRPr="00D77675">
        <w:rPr>
          <w:rStyle w:val="Style13ptBold"/>
        </w:rPr>
        <w:t>Ollstein ’21</w:t>
      </w:r>
      <w:r w:rsidRPr="00D77675">
        <w:t xml:space="preserve"> [Alice Miranda Ollstein; 05/17/2021; “Supreme Court pulls Biden into an abortion fight he didn't want,” Politico News; https://www.politico.com/news/2021/05/17/biden-supreme-court-abortion-fight-489218//BUBU]</w:t>
      </w:r>
    </w:p>
    <w:p w14:paraId="729F6B10" w14:textId="77777777" w:rsidR="00352BDE" w:rsidRPr="00D77675" w:rsidRDefault="00352BDE" w:rsidP="00352BDE">
      <w:pPr>
        <w:rPr>
          <w:sz w:val="14"/>
          <w:szCs w:val="14"/>
        </w:rPr>
      </w:pPr>
      <w:r w:rsidRPr="00D77675">
        <w:rPr>
          <w:sz w:val="14"/>
          <w:szCs w:val="14"/>
        </w:rPr>
        <w:t>“We can’t let an attack on Roe open the floodgates to a barrage of anti-choice laws that smother the opportunities of women,” said Chu, who plans to reintroduce her measure in the coming weeks.</w:t>
      </w:r>
    </w:p>
    <w:p w14:paraId="68DB36A0" w14:textId="77777777" w:rsidR="00352BDE" w:rsidRPr="00D77675" w:rsidRDefault="00352BDE" w:rsidP="00352BDE">
      <w:pPr>
        <w:rPr>
          <w:sz w:val="14"/>
        </w:rPr>
      </w:pPr>
      <w:r w:rsidRPr="00D77675">
        <w:rPr>
          <w:sz w:val="14"/>
        </w:rPr>
        <w:t xml:space="preserve">But any of those </w:t>
      </w:r>
      <w:r w:rsidRPr="00D77675">
        <w:rPr>
          <w:b/>
          <w:bCs/>
          <w:u w:val="single"/>
        </w:rPr>
        <w:t>steps</w:t>
      </w:r>
      <w:r w:rsidRPr="00D77675">
        <w:rPr>
          <w:sz w:val="14"/>
        </w:rPr>
        <w:t xml:space="preserve"> — from </w:t>
      </w:r>
      <w:r w:rsidRPr="00D77675">
        <w:rPr>
          <w:b/>
          <w:bCs/>
          <w:u w:val="single"/>
        </w:rPr>
        <w:t>packing</w:t>
      </w:r>
      <w:r w:rsidRPr="00D77675">
        <w:rPr>
          <w:u w:val="single"/>
        </w:rPr>
        <w:t xml:space="preserve"> the Supreme </w:t>
      </w:r>
      <w:r w:rsidRPr="00D77675">
        <w:rPr>
          <w:b/>
          <w:bCs/>
          <w:u w:val="single"/>
        </w:rPr>
        <w:t>Court</w:t>
      </w:r>
      <w:r w:rsidRPr="00D77675">
        <w:rPr>
          <w:sz w:val="14"/>
        </w:rPr>
        <w:t xml:space="preserve"> to passing sweeping legislation codifying Roe — </w:t>
      </w:r>
      <w:r w:rsidRPr="00D77675">
        <w:rPr>
          <w:u w:val="single"/>
        </w:rPr>
        <w:t xml:space="preserve">would </w:t>
      </w:r>
      <w:r w:rsidRPr="00D77675">
        <w:rPr>
          <w:b/>
          <w:bCs/>
          <w:u w:val="single"/>
        </w:rPr>
        <w:t>require</w:t>
      </w:r>
      <w:r w:rsidRPr="00D77675">
        <w:rPr>
          <w:u w:val="single"/>
        </w:rPr>
        <w:t xml:space="preserve"> </w:t>
      </w:r>
      <w:r w:rsidRPr="00D77675">
        <w:rPr>
          <w:b/>
          <w:bCs/>
          <w:u w:val="single"/>
        </w:rPr>
        <w:t>abolishing</w:t>
      </w:r>
      <w:r w:rsidRPr="00D77675">
        <w:rPr>
          <w:u w:val="single"/>
        </w:rPr>
        <w:t xml:space="preserve"> the Senate </w:t>
      </w:r>
      <w:r w:rsidRPr="00D77675">
        <w:rPr>
          <w:b/>
          <w:bCs/>
          <w:u w:val="single"/>
        </w:rPr>
        <w:t>filibuster</w:t>
      </w:r>
      <w:r w:rsidRPr="00D77675">
        <w:rPr>
          <w:u w:val="single"/>
        </w:rPr>
        <w:t xml:space="preserve">, a move </w:t>
      </w:r>
      <w:r w:rsidRPr="00D77675">
        <w:rPr>
          <w:b/>
          <w:bCs/>
          <w:u w:val="single"/>
        </w:rPr>
        <w:t>abortion</w:t>
      </w:r>
      <w:r w:rsidRPr="00D77675">
        <w:rPr>
          <w:u w:val="single"/>
        </w:rPr>
        <w:t xml:space="preserve"> </w:t>
      </w:r>
      <w:r w:rsidRPr="00D77675">
        <w:rPr>
          <w:b/>
          <w:bCs/>
          <w:u w:val="single"/>
        </w:rPr>
        <w:t>rights</w:t>
      </w:r>
      <w:r w:rsidRPr="00D77675">
        <w:rPr>
          <w:u w:val="single"/>
        </w:rPr>
        <w:t xml:space="preserve"> groups have been </w:t>
      </w:r>
      <w:r w:rsidRPr="00D77675">
        <w:rPr>
          <w:b/>
          <w:bCs/>
          <w:u w:val="single"/>
        </w:rPr>
        <w:t>hesitant</w:t>
      </w:r>
      <w:r w:rsidRPr="00D77675">
        <w:rPr>
          <w:u w:val="single"/>
        </w:rPr>
        <w:t xml:space="preserve"> to </w:t>
      </w:r>
      <w:r w:rsidRPr="00D77675">
        <w:rPr>
          <w:b/>
          <w:bCs/>
          <w:u w:val="single"/>
        </w:rPr>
        <w:t>champion</w:t>
      </w:r>
      <w:r w:rsidRPr="00D77675">
        <w:rPr>
          <w:u w:val="single"/>
        </w:rPr>
        <w:t xml:space="preserve"> out of </w:t>
      </w:r>
      <w:r w:rsidRPr="00D77675">
        <w:rPr>
          <w:b/>
          <w:bCs/>
          <w:u w:val="single"/>
        </w:rPr>
        <w:t>fear</w:t>
      </w:r>
      <w:r w:rsidRPr="00D77675">
        <w:rPr>
          <w:u w:val="single"/>
        </w:rPr>
        <w:t xml:space="preserve"> the </w:t>
      </w:r>
      <w:r w:rsidRPr="00D77675">
        <w:rPr>
          <w:b/>
          <w:bCs/>
          <w:u w:val="single"/>
        </w:rPr>
        <w:t>tactic</w:t>
      </w:r>
      <w:r w:rsidRPr="00D77675">
        <w:rPr>
          <w:u w:val="single"/>
        </w:rPr>
        <w:t xml:space="preserve"> could </w:t>
      </w:r>
      <w:r w:rsidRPr="00D77675">
        <w:rPr>
          <w:b/>
          <w:bCs/>
          <w:u w:val="single"/>
        </w:rPr>
        <w:t>boomerang</w:t>
      </w:r>
      <w:r w:rsidRPr="00D77675">
        <w:rPr>
          <w:u w:val="single"/>
        </w:rPr>
        <w:t xml:space="preserve"> and allow </w:t>
      </w:r>
      <w:r w:rsidRPr="00D77675">
        <w:rPr>
          <w:b/>
          <w:bCs/>
          <w:u w:val="single"/>
        </w:rPr>
        <w:t>Republicans</w:t>
      </w:r>
      <w:r w:rsidRPr="00D77675">
        <w:rPr>
          <w:u w:val="single"/>
        </w:rPr>
        <w:t xml:space="preserve"> to pass </w:t>
      </w:r>
      <w:r w:rsidRPr="00D77675">
        <w:rPr>
          <w:b/>
          <w:bCs/>
          <w:u w:val="single"/>
        </w:rPr>
        <w:t>federal bans</w:t>
      </w:r>
      <w:r w:rsidRPr="00D77675">
        <w:rPr>
          <w:u w:val="single"/>
        </w:rPr>
        <w:t xml:space="preserve"> on the </w:t>
      </w:r>
      <w:r w:rsidRPr="00D77675">
        <w:rPr>
          <w:b/>
          <w:bCs/>
          <w:u w:val="single"/>
        </w:rPr>
        <w:t>procedure</w:t>
      </w:r>
      <w:r w:rsidRPr="00D77675">
        <w:rPr>
          <w:u w:val="single"/>
        </w:rPr>
        <w:t xml:space="preserve"> should they </w:t>
      </w:r>
      <w:r w:rsidRPr="00D77675">
        <w:rPr>
          <w:b/>
          <w:bCs/>
          <w:u w:val="single"/>
        </w:rPr>
        <w:t>retake</w:t>
      </w:r>
      <w:r w:rsidRPr="00D77675">
        <w:rPr>
          <w:u w:val="single"/>
        </w:rPr>
        <w:t xml:space="preserve"> </w:t>
      </w:r>
      <w:r w:rsidRPr="00D77675">
        <w:rPr>
          <w:b/>
          <w:bCs/>
          <w:u w:val="single"/>
        </w:rPr>
        <w:t>control</w:t>
      </w:r>
      <w:r w:rsidRPr="00D77675">
        <w:rPr>
          <w:u w:val="single"/>
        </w:rPr>
        <w:t xml:space="preserve"> of the </w:t>
      </w:r>
      <w:r w:rsidRPr="00D77675">
        <w:rPr>
          <w:b/>
          <w:bCs/>
          <w:u w:val="single"/>
        </w:rPr>
        <w:t>chamber</w:t>
      </w:r>
      <w:r w:rsidRPr="00D77675">
        <w:rPr>
          <w:sz w:val="14"/>
        </w:rPr>
        <w:t>.</w:t>
      </w:r>
    </w:p>
    <w:p w14:paraId="3CCB9508" w14:textId="77777777" w:rsidR="00352BDE" w:rsidRPr="00D77675" w:rsidRDefault="00352BDE" w:rsidP="00352BDE">
      <w:pPr>
        <w:rPr>
          <w:sz w:val="14"/>
          <w:szCs w:val="14"/>
        </w:rPr>
      </w:pPr>
      <w:r w:rsidRPr="00D77675">
        <w:rPr>
          <w:sz w:val="14"/>
          <w:szCs w:val="14"/>
        </w:rPr>
        <w:t>Should the court side with Mississippi and give states the right to ban abortion prior to the point of fetal viability, the procedure would immediately become illegal in nearly half of the states. That’s largely because of so-called “trigger bans” that would outlaw the procedure immediately if Roe is invalidated.</w:t>
      </w:r>
    </w:p>
    <w:p w14:paraId="692125E0" w14:textId="77777777" w:rsidR="00352BDE" w:rsidRPr="00D77675" w:rsidRDefault="00352BDE" w:rsidP="00352BDE">
      <w:pPr>
        <w:rPr>
          <w:sz w:val="14"/>
          <w:szCs w:val="14"/>
        </w:rPr>
      </w:pPr>
      <w:r w:rsidRPr="00D77675">
        <w:rPr>
          <w:sz w:val="14"/>
          <w:szCs w:val="14"/>
        </w:rPr>
        <w:t>While the U.S. is already a patchwork of abortion access, where the ability of a person to terminate a pregnancy varies by ZIP code, the expected outcome of the Mississippi case would deepen those disparities — particularly for those who lack the means to travel across state lines.</w:t>
      </w:r>
    </w:p>
    <w:p w14:paraId="37B6F7A3" w14:textId="77777777" w:rsidR="00352BDE" w:rsidRPr="00D77675" w:rsidRDefault="00352BDE" w:rsidP="00352BDE">
      <w:pPr>
        <w:rPr>
          <w:sz w:val="14"/>
        </w:rPr>
      </w:pPr>
      <w:r w:rsidRPr="00D77675">
        <w:rPr>
          <w:sz w:val="14"/>
        </w:rPr>
        <w:t xml:space="preserve">“The </w:t>
      </w:r>
      <w:r w:rsidRPr="00D77675">
        <w:rPr>
          <w:b/>
          <w:bCs/>
          <w:u w:val="single"/>
        </w:rPr>
        <w:t>Biden</w:t>
      </w:r>
      <w:r w:rsidRPr="00D77675">
        <w:rPr>
          <w:sz w:val="14"/>
        </w:rPr>
        <w:t xml:space="preserve"> administration </w:t>
      </w:r>
      <w:r w:rsidRPr="00D77675">
        <w:rPr>
          <w:u w:val="single"/>
        </w:rPr>
        <w:t xml:space="preserve">seems to have </w:t>
      </w:r>
      <w:r w:rsidRPr="00D77675">
        <w:rPr>
          <w:b/>
          <w:bCs/>
          <w:u w:val="single"/>
        </w:rPr>
        <w:t>concluded</w:t>
      </w:r>
      <w:r w:rsidRPr="00D77675">
        <w:rPr>
          <w:sz w:val="14"/>
        </w:rPr>
        <w:t xml:space="preserve">, up until now, </w:t>
      </w:r>
      <w:r w:rsidRPr="00D77675">
        <w:rPr>
          <w:u w:val="single"/>
        </w:rPr>
        <w:t xml:space="preserve">that there was </w:t>
      </w:r>
      <w:r w:rsidRPr="00D77675">
        <w:rPr>
          <w:b/>
          <w:bCs/>
          <w:u w:val="single"/>
        </w:rPr>
        <w:t>no reason</w:t>
      </w:r>
      <w:r w:rsidRPr="00D77675">
        <w:rPr>
          <w:u w:val="single"/>
        </w:rPr>
        <w:t xml:space="preserve"> for them to say </w:t>
      </w:r>
      <w:r w:rsidRPr="00D77675">
        <w:rPr>
          <w:b/>
          <w:bCs/>
          <w:u w:val="single"/>
        </w:rPr>
        <w:t>anything</w:t>
      </w:r>
      <w:r w:rsidRPr="00D77675">
        <w:rPr>
          <w:u w:val="single"/>
        </w:rPr>
        <w:t xml:space="preserve"> about </w:t>
      </w:r>
      <w:r w:rsidRPr="00D77675">
        <w:rPr>
          <w:b/>
          <w:bCs/>
          <w:u w:val="single"/>
        </w:rPr>
        <w:t>abortion</w:t>
      </w:r>
      <w:r w:rsidRPr="00D77675">
        <w:rPr>
          <w:sz w:val="14"/>
        </w:rPr>
        <w:t>,” Ziegler said. “</w:t>
      </w:r>
      <w:r w:rsidRPr="00D77675">
        <w:rPr>
          <w:u w:val="single"/>
        </w:rPr>
        <w:t xml:space="preserve">Until now, it was something </w:t>
      </w:r>
      <w:r w:rsidRPr="00D77675">
        <w:rPr>
          <w:b/>
          <w:bCs/>
          <w:u w:val="single"/>
        </w:rPr>
        <w:t>easier</w:t>
      </w:r>
      <w:r w:rsidRPr="00D77675">
        <w:rPr>
          <w:u w:val="single"/>
        </w:rPr>
        <w:t xml:space="preserve"> for him to </w:t>
      </w:r>
      <w:r w:rsidRPr="00D77675">
        <w:rPr>
          <w:b/>
          <w:bCs/>
          <w:u w:val="single"/>
        </w:rPr>
        <w:t>finesse</w:t>
      </w:r>
      <w:r w:rsidRPr="00D77675">
        <w:rPr>
          <w:u w:val="single"/>
        </w:rPr>
        <w:t xml:space="preserve"> and </w:t>
      </w:r>
      <w:r w:rsidRPr="00D77675">
        <w:rPr>
          <w:b/>
          <w:bCs/>
          <w:u w:val="single"/>
        </w:rPr>
        <w:t>sidestep</w:t>
      </w:r>
      <w:r w:rsidRPr="00D77675">
        <w:rPr>
          <w:sz w:val="14"/>
        </w:rPr>
        <w:t xml:space="preserve">. </w:t>
      </w:r>
      <w:r w:rsidRPr="00D77675">
        <w:rPr>
          <w:u w:val="single"/>
        </w:rPr>
        <w:t xml:space="preserve">But when the </w:t>
      </w:r>
      <w:r w:rsidRPr="00D77675">
        <w:rPr>
          <w:b/>
          <w:bCs/>
          <w:u w:val="single"/>
        </w:rPr>
        <w:t>Supreme Court</w:t>
      </w:r>
      <w:r w:rsidRPr="00D77675">
        <w:rPr>
          <w:u w:val="single"/>
        </w:rPr>
        <w:t xml:space="preserve"> puts it </w:t>
      </w:r>
      <w:r w:rsidRPr="00D77675">
        <w:rPr>
          <w:b/>
          <w:bCs/>
          <w:u w:val="single"/>
        </w:rPr>
        <w:t>front</w:t>
      </w:r>
      <w:r w:rsidRPr="00D77675">
        <w:rPr>
          <w:u w:val="single"/>
        </w:rPr>
        <w:t xml:space="preserve"> and </w:t>
      </w:r>
      <w:r w:rsidRPr="00D77675">
        <w:rPr>
          <w:b/>
          <w:bCs/>
          <w:u w:val="single"/>
        </w:rPr>
        <w:t>center</w:t>
      </w:r>
      <w:r w:rsidRPr="00D77675">
        <w:rPr>
          <w:u w:val="single"/>
        </w:rPr>
        <w:t xml:space="preserve">, he can </w:t>
      </w:r>
      <w:r w:rsidRPr="00D77675">
        <w:rPr>
          <w:b/>
          <w:bCs/>
          <w:u w:val="single"/>
        </w:rPr>
        <w:t>no longer</w:t>
      </w:r>
      <w:r w:rsidRPr="00D77675">
        <w:rPr>
          <w:u w:val="single"/>
        </w:rPr>
        <w:t xml:space="preserve"> do that</w:t>
      </w:r>
      <w:r w:rsidRPr="00D77675">
        <w:rPr>
          <w:sz w:val="14"/>
        </w:rPr>
        <w:t>.”</w:t>
      </w:r>
    </w:p>
    <w:p w14:paraId="01470C53" w14:textId="77777777" w:rsidR="00352BDE" w:rsidRDefault="00352BDE" w:rsidP="00352BDE">
      <w:pPr>
        <w:pStyle w:val="Heading4"/>
      </w:pPr>
      <w:r>
        <w:t xml:space="preserve">Political obstacles are </w:t>
      </w:r>
      <w:r w:rsidRPr="00BE71B4">
        <w:rPr>
          <w:u w:val="single"/>
        </w:rPr>
        <w:t>difficult</w:t>
      </w:r>
      <w:r>
        <w:t xml:space="preserve"> to </w:t>
      </w:r>
      <w:r w:rsidRPr="00BE71B4">
        <w:rPr>
          <w:u w:val="single"/>
        </w:rPr>
        <w:t>overcome</w:t>
      </w:r>
      <w:r>
        <w:t>.</w:t>
      </w:r>
    </w:p>
    <w:p w14:paraId="1DB0730B" w14:textId="77777777" w:rsidR="00352BDE" w:rsidRPr="00D77675" w:rsidRDefault="00352BDE" w:rsidP="00352BDE">
      <w:r w:rsidRPr="00BE71B4">
        <w:rPr>
          <w:rStyle w:val="Style13ptBold"/>
        </w:rPr>
        <w:t>Osnos ’21</w:t>
      </w:r>
      <w:r>
        <w:t xml:space="preserve"> [Evan Osnos; 04/18/2021; “Biden Inherits F.D.R.’s Supreme Court Problem,” The New Yorker; https://www.newyorker.com/magazine/2021/04/26/biden-inherits-fdrs-supreme-court-problem//BUBU]</w:t>
      </w:r>
    </w:p>
    <w:p w14:paraId="153A2AE4" w14:textId="77777777" w:rsidR="00352BDE" w:rsidRDefault="00352BDE" w:rsidP="00352BDE">
      <w:pPr>
        <w:rPr>
          <w:rStyle w:val="StyleUnderline"/>
        </w:rPr>
      </w:pPr>
      <w:r w:rsidRPr="00BE71B4">
        <w:rPr>
          <w:sz w:val="14"/>
        </w:rPr>
        <w:t xml:space="preserve">The </w:t>
      </w:r>
      <w:r w:rsidRPr="00BE71B4">
        <w:rPr>
          <w:b/>
          <w:bCs/>
          <w:u w:val="single"/>
        </w:rPr>
        <w:t>political obstacles</w:t>
      </w:r>
      <w:r w:rsidRPr="00BE71B4">
        <w:rPr>
          <w:u w:val="single"/>
        </w:rPr>
        <w:t xml:space="preserve"> to </w:t>
      </w:r>
      <w:r w:rsidRPr="00BE71B4">
        <w:rPr>
          <w:b/>
          <w:bCs/>
          <w:u w:val="single"/>
        </w:rPr>
        <w:t>expanding</w:t>
      </w:r>
      <w:r w:rsidRPr="00BE71B4">
        <w:rPr>
          <w:u w:val="single"/>
        </w:rPr>
        <w:t xml:space="preserve"> the </w:t>
      </w:r>
      <w:r w:rsidRPr="00BE71B4">
        <w:rPr>
          <w:b/>
          <w:bCs/>
          <w:u w:val="single"/>
        </w:rPr>
        <w:t>Court</w:t>
      </w:r>
      <w:r w:rsidRPr="00BE71B4">
        <w:rPr>
          <w:sz w:val="14"/>
        </w:rPr>
        <w:t xml:space="preserve"> today </w:t>
      </w:r>
      <w:r w:rsidRPr="00BE71B4">
        <w:rPr>
          <w:u w:val="single"/>
        </w:rPr>
        <w:t xml:space="preserve">remain </w:t>
      </w:r>
      <w:r w:rsidRPr="00BE71B4">
        <w:rPr>
          <w:b/>
          <w:bCs/>
          <w:u w:val="single"/>
        </w:rPr>
        <w:t>steep</w:t>
      </w:r>
      <w:r w:rsidRPr="00BE71B4">
        <w:rPr>
          <w:sz w:val="14"/>
        </w:rPr>
        <w:t xml:space="preserve">. </w:t>
      </w:r>
      <w:r w:rsidRPr="00BE71B4">
        <w:rPr>
          <w:u w:val="single"/>
        </w:rPr>
        <w:t xml:space="preserve">Doing so would require </w:t>
      </w:r>
      <w:r w:rsidRPr="00BE71B4">
        <w:rPr>
          <w:b/>
          <w:bCs/>
          <w:u w:val="single"/>
        </w:rPr>
        <w:t>overcoming</w:t>
      </w:r>
      <w:r w:rsidRPr="00BE71B4">
        <w:rPr>
          <w:u w:val="single"/>
        </w:rPr>
        <w:t xml:space="preserve"> </w:t>
      </w:r>
      <w:r w:rsidRPr="00BE71B4">
        <w:rPr>
          <w:sz w:val="14"/>
        </w:rPr>
        <w:t xml:space="preserve">a </w:t>
      </w:r>
      <w:r w:rsidRPr="00BE71B4">
        <w:rPr>
          <w:b/>
          <w:bCs/>
          <w:u w:val="single"/>
        </w:rPr>
        <w:t>Republican</w:t>
      </w:r>
      <w:r w:rsidRPr="00BE71B4">
        <w:rPr>
          <w:u w:val="single"/>
        </w:rPr>
        <w:t xml:space="preserve"> </w:t>
      </w:r>
      <w:r w:rsidRPr="00BE71B4">
        <w:rPr>
          <w:b/>
          <w:bCs/>
          <w:u w:val="single"/>
        </w:rPr>
        <w:t>filibuster</w:t>
      </w:r>
      <w:r w:rsidRPr="00BE71B4">
        <w:rPr>
          <w:sz w:val="14"/>
        </w:rPr>
        <w:t>—</w:t>
      </w:r>
      <w:r w:rsidRPr="00BE71B4">
        <w:rPr>
          <w:u w:val="single"/>
        </w:rPr>
        <w:t>or</w:t>
      </w:r>
      <w:r w:rsidRPr="00BE71B4">
        <w:rPr>
          <w:sz w:val="14"/>
        </w:rPr>
        <w:t xml:space="preserve">, short of that, </w:t>
      </w:r>
      <w:r w:rsidRPr="00BE71B4">
        <w:rPr>
          <w:b/>
          <w:bCs/>
          <w:u w:val="single"/>
        </w:rPr>
        <w:t>uniting</w:t>
      </w:r>
      <w:r w:rsidRPr="00BE71B4">
        <w:rPr>
          <w:u w:val="single"/>
        </w:rPr>
        <w:t xml:space="preserve"> enough </w:t>
      </w:r>
      <w:r w:rsidRPr="00BE71B4">
        <w:rPr>
          <w:b/>
          <w:bCs/>
          <w:u w:val="single"/>
        </w:rPr>
        <w:t>Democrats</w:t>
      </w:r>
      <w:r w:rsidRPr="00BE71B4">
        <w:rPr>
          <w:sz w:val="14"/>
        </w:rPr>
        <w:t xml:space="preserve"> to scrap the filibuster itself. But the idea has regained popularity among Democrats since 2016, when Mitch </w:t>
      </w:r>
      <w:r w:rsidRPr="00BE71B4">
        <w:rPr>
          <w:b/>
          <w:bCs/>
          <w:u w:val="single"/>
        </w:rPr>
        <w:t>McConnell</w:t>
      </w:r>
      <w:r w:rsidRPr="00BE71B4">
        <w:rPr>
          <w:sz w:val="14"/>
        </w:rPr>
        <w:t xml:space="preserve">, then the Senate Majority Leader, </w:t>
      </w:r>
      <w:r w:rsidRPr="00BE71B4">
        <w:rPr>
          <w:b/>
          <w:bCs/>
          <w:u w:val="single"/>
        </w:rPr>
        <w:t>prevented</w:t>
      </w:r>
      <w:r w:rsidRPr="00BE71B4">
        <w:rPr>
          <w:sz w:val="14"/>
        </w:rPr>
        <w:t xml:space="preserve"> President Barack </w:t>
      </w:r>
      <w:r w:rsidRPr="00BE71B4">
        <w:rPr>
          <w:b/>
          <w:bCs/>
          <w:u w:val="single"/>
        </w:rPr>
        <w:t>Obama</w:t>
      </w:r>
      <w:r w:rsidRPr="00BE71B4">
        <w:rPr>
          <w:u w:val="single"/>
        </w:rPr>
        <w:t xml:space="preserve"> from filling</w:t>
      </w:r>
      <w:r w:rsidRPr="00BE71B4">
        <w:rPr>
          <w:sz w:val="14"/>
        </w:rPr>
        <w:t xml:space="preserve"> the late Justice Antonin </w:t>
      </w:r>
      <w:r w:rsidRPr="00BE71B4">
        <w:rPr>
          <w:b/>
          <w:bCs/>
          <w:u w:val="single"/>
        </w:rPr>
        <w:t>Scalia’s</w:t>
      </w:r>
      <w:r w:rsidRPr="00BE71B4">
        <w:rPr>
          <w:u w:val="single"/>
        </w:rPr>
        <w:t xml:space="preserve"> </w:t>
      </w:r>
      <w:r w:rsidRPr="00BE71B4">
        <w:rPr>
          <w:b/>
          <w:bCs/>
          <w:u w:val="single"/>
        </w:rPr>
        <w:t>seat</w:t>
      </w:r>
      <w:r w:rsidRPr="00BE71B4">
        <w:rPr>
          <w:u w:val="single"/>
        </w:rPr>
        <w:t>,</w:t>
      </w:r>
      <w:r w:rsidRPr="00BE71B4">
        <w:rPr>
          <w:sz w:val="14"/>
        </w:rPr>
        <w:t xml:space="preserve"> on the dubious claim that it was inappropriate to confirm a Justice in an election year. That November, Donald </w:t>
      </w:r>
      <w:r w:rsidRPr="00BE71B4">
        <w:rPr>
          <w:b/>
          <w:bCs/>
          <w:u w:val="single"/>
        </w:rPr>
        <w:t>Trump</w:t>
      </w:r>
      <w:r w:rsidRPr="00BE71B4">
        <w:rPr>
          <w:sz w:val="14"/>
        </w:rPr>
        <w:t xml:space="preserve"> lost the popular vote but won the Presidency, and in his one term he installed three Justices, </w:t>
      </w:r>
      <w:r w:rsidRPr="00BE71B4">
        <w:rPr>
          <w:b/>
          <w:bCs/>
          <w:u w:val="single"/>
        </w:rPr>
        <w:t>establishing</w:t>
      </w:r>
      <w:r w:rsidRPr="00BE71B4">
        <w:rPr>
          <w:u w:val="single"/>
        </w:rPr>
        <w:t xml:space="preserve"> a </w:t>
      </w:r>
      <w:r w:rsidRPr="00BE71B4">
        <w:rPr>
          <w:b/>
          <w:bCs/>
          <w:u w:val="single"/>
        </w:rPr>
        <w:t>6–3</w:t>
      </w:r>
      <w:r w:rsidRPr="00BE71B4">
        <w:rPr>
          <w:u w:val="single"/>
        </w:rPr>
        <w:t xml:space="preserve"> </w:t>
      </w:r>
      <w:r w:rsidRPr="00BE71B4">
        <w:rPr>
          <w:b/>
          <w:bCs/>
          <w:u w:val="single"/>
        </w:rPr>
        <w:t>conservative</w:t>
      </w:r>
      <w:r w:rsidRPr="00BE71B4">
        <w:rPr>
          <w:u w:val="single"/>
        </w:rPr>
        <w:t xml:space="preserve"> </w:t>
      </w:r>
      <w:r w:rsidRPr="00BE71B4">
        <w:rPr>
          <w:b/>
          <w:bCs/>
          <w:u w:val="single"/>
        </w:rPr>
        <w:t>majority</w:t>
      </w:r>
      <w:r w:rsidRPr="00BE71B4">
        <w:rPr>
          <w:sz w:val="14"/>
        </w:rPr>
        <w:t xml:space="preserve">. The third instance, </w:t>
      </w:r>
      <w:r w:rsidRPr="00BE71B4">
        <w:rPr>
          <w:b/>
          <w:bCs/>
          <w:u w:val="single"/>
        </w:rPr>
        <w:t>filling</w:t>
      </w:r>
      <w:r w:rsidRPr="00BE71B4">
        <w:rPr>
          <w:u w:val="single"/>
        </w:rPr>
        <w:t xml:space="preserve"> the seat of</w:t>
      </w:r>
      <w:r w:rsidRPr="00BE71B4">
        <w:rPr>
          <w:b/>
          <w:bCs/>
          <w:u w:val="single"/>
        </w:rPr>
        <w:t xml:space="preserve"> R</w:t>
      </w:r>
      <w:r w:rsidRPr="00BE71B4">
        <w:rPr>
          <w:u w:val="single"/>
        </w:rPr>
        <w:t xml:space="preserve">uth </w:t>
      </w:r>
      <w:r w:rsidRPr="00BE71B4">
        <w:rPr>
          <w:b/>
          <w:bCs/>
          <w:u w:val="single"/>
        </w:rPr>
        <w:t>B</w:t>
      </w:r>
      <w:r w:rsidRPr="00BE71B4">
        <w:rPr>
          <w:u w:val="single"/>
        </w:rPr>
        <w:t xml:space="preserve">ader </w:t>
      </w:r>
      <w:r w:rsidRPr="00BE71B4">
        <w:rPr>
          <w:b/>
          <w:bCs/>
          <w:u w:val="single"/>
        </w:rPr>
        <w:t>G</w:t>
      </w:r>
      <w:r w:rsidRPr="00BE71B4">
        <w:rPr>
          <w:u w:val="single"/>
        </w:rPr>
        <w:t>insburg</w:t>
      </w:r>
      <w:r w:rsidRPr="00BE71B4">
        <w:rPr>
          <w:sz w:val="14"/>
        </w:rPr>
        <w:t xml:space="preserve">, who died in September, 2020, came when votes in the Presidential election were already being cast. </w:t>
      </w:r>
      <w:r w:rsidRPr="00BE71B4">
        <w:rPr>
          <w:rStyle w:val="StyleUnderline"/>
          <w:b/>
          <w:bCs/>
        </w:rPr>
        <w:t>McConnell</w:t>
      </w:r>
      <w:r w:rsidRPr="00BE71B4">
        <w:rPr>
          <w:rStyle w:val="StyleUnderline"/>
        </w:rPr>
        <w:t xml:space="preserve"> </w:t>
      </w:r>
      <w:r w:rsidRPr="00BE71B4">
        <w:rPr>
          <w:rStyle w:val="StyleUnderline"/>
          <w:b/>
          <w:bCs/>
        </w:rPr>
        <w:t>abandoned</w:t>
      </w:r>
      <w:r w:rsidRPr="00BE71B4">
        <w:rPr>
          <w:rStyle w:val="StyleUnderline"/>
        </w:rPr>
        <w:t xml:space="preserve"> his previous </w:t>
      </w:r>
      <w:r w:rsidRPr="00BE71B4">
        <w:rPr>
          <w:rStyle w:val="StyleUnderline"/>
          <w:b/>
          <w:bCs/>
        </w:rPr>
        <w:t>objection</w:t>
      </w:r>
      <w:r w:rsidRPr="00BE71B4">
        <w:rPr>
          <w:rStyle w:val="StyleUnderline"/>
        </w:rPr>
        <w:t xml:space="preserve"> and </w:t>
      </w:r>
      <w:r w:rsidRPr="00BE71B4">
        <w:rPr>
          <w:rStyle w:val="StyleUnderline"/>
          <w:b/>
          <w:bCs/>
        </w:rPr>
        <w:t>rushed</w:t>
      </w:r>
      <w:r w:rsidRPr="00BE71B4">
        <w:rPr>
          <w:rStyle w:val="StyleUnderline"/>
        </w:rPr>
        <w:t xml:space="preserve"> through the </w:t>
      </w:r>
      <w:r w:rsidRPr="00BE71B4">
        <w:rPr>
          <w:rStyle w:val="StyleUnderline"/>
          <w:b/>
          <w:bCs/>
        </w:rPr>
        <w:t>confirmation</w:t>
      </w:r>
      <w:r w:rsidRPr="00BE71B4">
        <w:rPr>
          <w:rStyle w:val="StyleUnderline"/>
        </w:rPr>
        <w:t xml:space="preserve"> of </w:t>
      </w:r>
      <w:r w:rsidRPr="00BE71B4">
        <w:rPr>
          <w:rStyle w:val="StyleUnderline"/>
          <w:b/>
          <w:bCs/>
        </w:rPr>
        <w:t>A</w:t>
      </w:r>
      <w:r w:rsidRPr="00BE71B4">
        <w:rPr>
          <w:rStyle w:val="StyleUnderline"/>
        </w:rPr>
        <w:t xml:space="preserve">my </w:t>
      </w:r>
      <w:r w:rsidRPr="00BE71B4">
        <w:rPr>
          <w:rStyle w:val="StyleUnderline"/>
          <w:b/>
          <w:bCs/>
        </w:rPr>
        <w:t>C</w:t>
      </w:r>
      <w:r w:rsidRPr="00BE71B4">
        <w:rPr>
          <w:rStyle w:val="StyleUnderline"/>
        </w:rPr>
        <w:t xml:space="preserve">oney </w:t>
      </w:r>
      <w:r w:rsidRPr="00BE71B4">
        <w:rPr>
          <w:rStyle w:val="StyleUnderline"/>
          <w:b/>
          <w:bCs/>
        </w:rPr>
        <w:t>B</w:t>
      </w:r>
      <w:r w:rsidRPr="00BE71B4">
        <w:rPr>
          <w:rStyle w:val="StyleUnderline"/>
        </w:rPr>
        <w:t>arrett.</w:t>
      </w:r>
    </w:p>
    <w:p w14:paraId="738C2D27" w14:textId="77777777" w:rsidR="00352BDE" w:rsidRPr="00BE71B4" w:rsidRDefault="00352BDE" w:rsidP="00352BDE">
      <w:pPr>
        <w:pStyle w:val="Heading4"/>
        <w:rPr>
          <w:rStyle w:val="StyleUnderline"/>
          <w:sz w:val="28"/>
          <w:szCs w:val="28"/>
          <w:u w:val="none"/>
        </w:rPr>
      </w:pPr>
      <w:r>
        <w:rPr>
          <w:rStyle w:val="StyleUnderline"/>
          <w:sz w:val="28"/>
          <w:szCs w:val="28"/>
          <w:u w:val="none"/>
        </w:rPr>
        <w:t xml:space="preserve">It </w:t>
      </w:r>
      <w:r w:rsidRPr="00BE71B4">
        <w:rPr>
          <w:rStyle w:val="StyleUnderline"/>
          <w:sz w:val="28"/>
          <w:szCs w:val="28"/>
        </w:rPr>
        <w:t>contradicts</w:t>
      </w:r>
      <w:r>
        <w:rPr>
          <w:rStyle w:val="StyleUnderline"/>
          <w:sz w:val="28"/>
          <w:szCs w:val="28"/>
          <w:u w:val="none"/>
        </w:rPr>
        <w:t xml:space="preserve"> Biden’s ideology. </w:t>
      </w:r>
    </w:p>
    <w:p w14:paraId="63AD1BD4" w14:textId="77777777" w:rsidR="00352BDE" w:rsidRDefault="00352BDE" w:rsidP="00352BDE">
      <w:r w:rsidRPr="00BE71B4">
        <w:rPr>
          <w:rStyle w:val="Style13ptBold"/>
        </w:rPr>
        <w:t>Osnos ’21</w:t>
      </w:r>
      <w:r>
        <w:t xml:space="preserve"> [Evan Osnos; 04/18/2021; “Biden Inherits F.D.R.’s Supreme Court Problem,” The New Yorker; https://www.newyorker.com/magazine/2021/04/26/biden-inherits-fdrs-supreme-court-problem//BUBU]</w:t>
      </w:r>
    </w:p>
    <w:p w14:paraId="03117068" w14:textId="77777777" w:rsidR="00352BDE" w:rsidRPr="00BE71B4" w:rsidRDefault="00352BDE" w:rsidP="00352BDE">
      <w:pPr>
        <w:rPr>
          <w:sz w:val="14"/>
        </w:rPr>
      </w:pPr>
      <w:r w:rsidRPr="00BE71B4">
        <w:rPr>
          <w:sz w:val="14"/>
        </w:rPr>
        <w:t xml:space="preserve">After </w:t>
      </w:r>
      <w:r w:rsidRPr="00BE71B4">
        <w:rPr>
          <w:b/>
          <w:bCs/>
          <w:u w:val="single"/>
        </w:rPr>
        <w:t>decades</w:t>
      </w:r>
      <w:r w:rsidRPr="00BE71B4">
        <w:rPr>
          <w:u w:val="single"/>
        </w:rPr>
        <w:t xml:space="preserve"> of </w:t>
      </w:r>
      <w:r w:rsidRPr="00BE71B4">
        <w:rPr>
          <w:b/>
          <w:bCs/>
          <w:u w:val="single"/>
        </w:rPr>
        <w:t>careful centrism</w:t>
      </w:r>
      <w:r w:rsidRPr="00BE71B4">
        <w:rPr>
          <w:sz w:val="14"/>
        </w:rPr>
        <w:t xml:space="preserve">, Biden has proved to be more radical on policy than many Americans predicted. Yet, </w:t>
      </w:r>
      <w:r w:rsidRPr="00BE71B4">
        <w:rPr>
          <w:u w:val="single"/>
        </w:rPr>
        <w:t xml:space="preserve">when it </w:t>
      </w:r>
      <w:r w:rsidRPr="00BE71B4">
        <w:rPr>
          <w:b/>
          <w:bCs/>
          <w:u w:val="single"/>
        </w:rPr>
        <w:t>comes</w:t>
      </w:r>
      <w:r w:rsidRPr="00BE71B4">
        <w:rPr>
          <w:u w:val="single"/>
        </w:rPr>
        <w:t xml:space="preserve"> to the </w:t>
      </w:r>
      <w:r w:rsidRPr="00BE71B4">
        <w:rPr>
          <w:b/>
          <w:bCs/>
          <w:u w:val="single"/>
        </w:rPr>
        <w:t>institutions</w:t>
      </w:r>
      <w:r w:rsidRPr="00BE71B4">
        <w:rPr>
          <w:u w:val="single"/>
        </w:rPr>
        <w:t xml:space="preserve"> of </w:t>
      </w:r>
      <w:r w:rsidRPr="00BE71B4">
        <w:rPr>
          <w:b/>
          <w:bCs/>
          <w:u w:val="single"/>
        </w:rPr>
        <w:t>American</w:t>
      </w:r>
      <w:r w:rsidRPr="00BE71B4">
        <w:rPr>
          <w:u w:val="single"/>
        </w:rPr>
        <w:t xml:space="preserve"> </w:t>
      </w:r>
      <w:r w:rsidRPr="00BE71B4">
        <w:rPr>
          <w:b/>
          <w:bCs/>
          <w:u w:val="single"/>
        </w:rPr>
        <w:t>democracy</w:t>
      </w:r>
      <w:r w:rsidRPr="00BE71B4">
        <w:rPr>
          <w:sz w:val="14"/>
        </w:rPr>
        <w:t xml:space="preserve">, </w:t>
      </w:r>
      <w:r w:rsidRPr="00BE71B4">
        <w:rPr>
          <w:u w:val="single"/>
        </w:rPr>
        <w:t xml:space="preserve">his </w:t>
      </w:r>
      <w:r w:rsidRPr="00BE71B4">
        <w:rPr>
          <w:rFonts w:eastAsiaTheme="majorEastAsia" w:cstheme="majorBidi"/>
          <w:b/>
          <w:sz w:val="32"/>
          <w:szCs w:val="24"/>
          <w:u w:val="single"/>
        </w:rPr>
        <w:t>instinct</w:t>
      </w:r>
      <w:r w:rsidRPr="00BE71B4">
        <w:rPr>
          <w:rFonts w:eastAsiaTheme="majorEastAsia" w:cstheme="majorBidi"/>
          <w:sz w:val="32"/>
          <w:szCs w:val="24"/>
          <w:u w:val="single"/>
        </w:rPr>
        <w:t xml:space="preserve"> is for </w:t>
      </w:r>
      <w:r w:rsidRPr="00BE71B4">
        <w:rPr>
          <w:rFonts w:eastAsiaTheme="majorEastAsia" w:cstheme="majorBidi"/>
          <w:b/>
          <w:sz w:val="32"/>
          <w:szCs w:val="24"/>
          <w:u w:val="single"/>
        </w:rPr>
        <w:t>restoration</w:t>
      </w:r>
      <w:r w:rsidRPr="00BE71B4">
        <w:rPr>
          <w:rFonts w:eastAsiaTheme="majorEastAsia" w:cstheme="majorBidi"/>
          <w:sz w:val="32"/>
          <w:szCs w:val="24"/>
          <w:u w:val="single"/>
        </w:rPr>
        <w:t xml:space="preserve">, </w:t>
      </w:r>
      <w:r w:rsidRPr="00BE71B4">
        <w:rPr>
          <w:rFonts w:eastAsiaTheme="majorEastAsia" w:cstheme="majorBidi"/>
          <w:b/>
          <w:sz w:val="32"/>
          <w:szCs w:val="24"/>
          <w:u w:val="single"/>
        </w:rPr>
        <w:t>not revolution</w:t>
      </w:r>
      <w:r w:rsidRPr="00BE71B4">
        <w:rPr>
          <w:sz w:val="14"/>
        </w:rPr>
        <w:t xml:space="preserve">. Even as the Republican Party remains mired in the seditious fervor of Trumpism, </w:t>
      </w:r>
      <w:r w:rsidRPr="00BE71B4">
        <w:rPr>
          <w:u w:val="single"/>
        </w:rPr>
        <w:t xml:space="preserve">Biden is </w:t>
      </w:r>
      <w:r w:rsidRPr="00BE71B4">
        <w:rPr>
          <w:b/>
          <w:bCs/>
          <w:u w:val="single"/>
        </w:rPr>
        <w:t>hostile</w:t>
      </w:r>
      <w:r w:rsidRPr="00BE71B4">
        <w:rPr>
          <w:u w:val="single"/>
        </w:rPr>
        <w:t xml:space="preserve"> to </w:t>
      </w:r>
      <w:r w:rsidRPr="00BE71B4">
        <w:rPr>
          <w:b/>
          <w:bCs/>
          <w:u w:val="single"/>
        </w:rPr>
        <w:t>overt</w:t>
      </w:r>
      <w:r w:rsidRPr="00BE71B4">
        <w:rPr>
          <w:u w:val="single"/>
        </w:rPr>
        <w:t xml:space="preserve"> </w:t>
      </w:r>
      <w:r w:rsidRPr="00BE71B4">
        <w:rPr>
          <w:b/>
          <w:bCs/>
          <w:u w:val="single"/>
        </w:rPr>
        <w:t>partisanship</w:t>
      </w:r>
      <w:r w:rsidRPr="00BE71B4">
        <w:rPr>
          <w:sz w:val="14"/>
        </w:rPr>
        <w:t xml:space="preserve">. </w:t>
      </w:r>
      <w:r w:rsidRPr="00BE71B4">
        <w:rPr>
          <w:u w:val="single"/>
        </w:rPr>
        <w:t xml:space="preserve">That puts him in </w:t>
      </w:r>
      <w:r w:rsidRPr="00BE71B4">
        <w:rPr>
          <w:b/>
          <w:bCs/>
          <w:u w:val="single"/>
        </w:rPr>
        <w:t>chronic</w:t>
      </w:r>
      <w:r w:rsidRPr="00BE71B4">
        <w:rPr>
          <w:u w:val="single"/>
        </w:rPr>
        <w:t xml:space="preserve"> </w:t>
      </w:r>
      <w:r w:rsidRPr="00BE71B4">
        <w:rPr>
          <w:b/>
          <w:bCs/>
          <w:u w:val="single"/>
        </w:rPr>
        <w:t>tension</w:t>
      </w:r>
      <w:r w:rsidRPr="00BE71B4">
        <w:rPr>
          <w:u w:val="single"/>
        </w:rPr>
        <w:t xml:space="preserve"> with the </w:t>
      </w:r>
      <w:r w:rsidRPr="00BE71B4">
        <w:rPr>
          <w:b/>
          <w:bCs/>
          <w:u w:val="single"/>
        </w:rPr>
        <w:t>progressive</w:t>
      </w:r>
      <w:r w:rsidRPr="00BE71B4">
        <w:rPr>
          <w:u w:val="single"/>
        </w:rPr>
        <w:t xml:space="preserve"> </w:t>
      </w:r>
      <w:r w:rsidRPr="00BE71B4">
        <w:rPr>
          <w:b/>
          <w:bCs/>
          <w:u w:val="single"/>
        </w:rPr>
        <w:t>frontier</w:t>
      </w:r>
      <w:r w:rsidRPr="00BE71B4">
        <w:rPr>
          <w:u w:val="single"/>
        </w:rPr>
        <w:t xml:space="preserve"> of his party</w:t>
      </w:r>
      <w:r w:rsidRPr="00BE71B4">
        <w:rPr>
          <w:sz w:val="14"/>
        </w:rPr>
        <w:t xml:space="preserve">—and it means that, like Roosevelt, he could find some of his most ambitious achievements undone by conservative Justices. But, </w:t>
      </w:r>
      <w:r w:rsidRPr="00BE71B4">
        <w:rPr>
          <w:u w:val="single"/>
        </w:rPr>
        <w:t xml:space="preserve">for a </w:t>
      </w:r>
      <w:r w:rsidRPr="00BE71B4">
        <w:rPr>
          <w:b/>
          <w:bCs/>
          <w:u w:val="single"/>
        </w:rPr>
        <w:t>President</w:t>
      </w:r>
      <w:r w:rsidRPr="00BE71B4">
        <w:rPr>
          <w:u w:val="single"/>
        </w:rPr>
        <w:t xml:space="preserve"> who </w:t>
      </w:r>
      <w:r w:rsidRPr="00BE71B4">
        <w:rPr>
          <w:b/>
          <w:bCs/>
          <w:u w:val="single"/>
        </w:rPr>
        <w:t>pledged</w:t>
      </w:r>
      <w:r w:rsidRPr="00BE71B4">
        <w:rPr>
          <w:u w:val="single"/>
        </w:rPr>
        <w:t xml:space="preserve"> at his </w:t>
      </w:r>
      <w:r w:rsidRPr="00BE71B4">
        <w:rPr>
          <w:b/>
          <w:bCs/>
          <w:u w:val="single"/>
        </w:rPr>
        <w:t>Inauguration</w:t>
      </w:r>
      <w:r w:rsidRPr="00BE71B4">
        <w:rPr>
          <w:u w:val="single"/>
        </w:rPr>
        <w:t xml:space="preserve"> to put his “</w:t>
      </w:r>
      <w:r w:rsidRPr="00BE71B4">
        <w:rPr>
          <w:b/>
          <w:bCs/>
          <w:u w:val="single"/>
        </w:rPr>
        <w:t>whole soul</w:t>
      </w:r>
      <w:r w:rsidRPr="00BE71B4">
        <w:rPr>
          <w:u w:val="single"/>
        </w:rPr>
        <w:t>” into “</w:t>
      </w:r>
      <w:r w:rsidRPr="00BE71B4">
        <w:rPr>
          <w:b/>
          <w:bCs/>
          <w:u w:val="single"/>
        </w:rPr>
        <w:t>bringing America together</w:t>
      </w:r>
      <w:r w:rsidRPr="00BE71B4">
        <w:rPr>
          <w:u w:val="single"/>
        </w:rPr>
        <w:t xml:space="preserve">,” </w:t>
      </w:r>
      <w:r w:rsidRPr="00BE71B4">
        <w:rPr>
          <w:b/>
          <w:bCs/>
          <w:u w:val="single"/>
        </w:rPr>
        <w:t>expanding</w:t>
      </w:r>
      <w:r w:rsidRPr="00BE71B4">
        <w:rPr>
          <w:u w:val="single"/>
        </w:rPr>
        <w:t xml:space="preserve"> the </w:t>
      </w:r>
      <w:r w:rsidRPr="00BE71B4">
        <w:rPr>
          <w:b/>
          <w:bCs/>
          <w:u w:val="single"/>
        </w:rPr>
        <w:t>Court</w:t>
      </w:r>
      <w:r w:rsidRPr="00BE71B4">
        <w:rPr>
          <w:u w:val="single"/>
        </w:rPr>
        <w:t xml:space="preserve"> runs </w:t>
      </w:r>
      <w:r w:rsidRPr="00BE71B4">
        <w:rPr>
          <w:b/>
          <w:bCs/>
          <w:u w:val="single"/>
        </w:rPr>
        <w:t>counter</w:t>
      </w:r>
      <w:r w:rsidRPr="00BE71B4">
        <w:rPr>
          <w:u w:val="single"/>
        </w:rPr>
        <w:t xml:space="preserve"> to his </w:t>
      </w:r>
      <w:r w:rsidRPr="00BE71B4">
        <w:rPr>
          <w:b/>
          <w:bCs/>
          <w:u w:val="single"/>
        </w:rPr>
        <w:t>belief</w:t>
      </w:r>
      <w:r w:rsidRPr="00BE71B4">
        <w:rPr>
          <w:u w:val="single"/>
        </w:rPr>
        <w:t xml:space="preserve"> in the </w:t>
      </w:r>
      <w:r w:rsidRPr="00BE71B4">
        <w:rPr>
          <w:b/>
          <w:bCs/>
          <w:u w:val="single"/>
        </w:rPr>
        <w:t>possibility</w:t>
      </w:r>
      <w:r w:rsidRPr="00BE71B4">
        <w:rPr>
          <w:u w:val="single"/>
        </w:rPr>
        <w:t xml:space="preserve"> that it can </w:t>
      </w:r>
      <w:r w:rsidRPr="00BE71B4">
        <w:rPr>
          <w:b/>
          <w:bCs/>
          <w:u w:val="single"/>
        </w:rPr>
        <w:t>retain</w:t>
      </w:r>
      <w:r w:rsidRPr="00BE71B4">
        <w:rPr>
          <w:u w:val="single"/>
        </w:rPr>
        <w:t xml:space="preserve"> at least a </w:t>
      </w:r>
      <w:r w:rsidRPr="00BE71B4">
        <w:rPr>
          <w:b/>
          <w:bCs/>
          <w:u w:val="single"/>
        </w:rPr>
        <w:t>shred of insulation</w:t>
      </w:r>
      <w:r w:rsidRPr="00BE71B4">
        <w:rPr>
          <w:u w:val="single"/>
        </w:rPr>
        <w:t xml:space="preserve"> from </w:t>
      </w:r>
      <w:r w:rsidRPr="00BE71B4">
        <w:rPr>
          <w:b/>
          <w:bCs/>
          <w:u w:val="single"/>
        </w:rPr>
        <w:t>partisan politics</w:t>
      </w:r>
      <w:r w:rsidRPr="00BE71B4">
        <w:rPr>
          <w:sz w:val="14"/>
        </w:rPr>
        <w:t>.</w:t>
      </w:r>
    </w:p>
    <w:p w14:paraId="181985C6" w14:textId="4BD2370B" w:rsidR="008629C4" w:rsidRDefault="00D337A8" w:rsidP="008629C4">
      <w:pPr>
        <w:pStyle w:val="Heading3"/>
      </w:pPr>
      <w:r>
        <w:t>Turn---Court Packing Good</w:t>
      </w:r>
    </w:p>
    <w:p w14:paraId="262DB7E6" w14:textId="77777777" w:rsidR="008629C4" w:rsidRDefault="008629C4" w:rsidP="008629C4">
      <w:pPr>
        <w:pStyle w:val="Heading4"/>
      </w:pPr>
      <w:r>
        <w:t xml:space="preserve">Biden’s reform is </w:t>
      </w:r>
      <w:r w:rsidRPr="00BD758C">
        <w:rPr>
          <w:u w:val="single"/>
        </w:rPr>
        <w:t>net better</w:t>
      </w:r>
      <w:r>
        <w:t xml:space="preserve"> -- current </w:t>
      </w:r>
      <w:r w:rsidRPr="00BD758C">
        <w:rPr>
          <w:u w:val="single"/>
        </w:rPr>
        <w:t>court climate</w:t>
      </w:r>
      <w:r>
        <w:t xml:space="preserve"> is an </w:t>
      </w:r>
      <w:r w:rsidRPr="00BD758C">
        <w:rPr>
          <w:u w:val="single"/>
        </w:rPr>
        <w:t>existential risk</w:t>
      </w:r>
      <w:r>
        <w:t xml:space="preserve"> to liberal democracy.</w:t>
      </w:r>
    </w:p>
    <w:p w14:paraId="42F4CA85" w14:textId="77777777" w:rsidR="008629C4" w:rsidRPr="00BD758C" w:rsidRDefault="008629C4" w:rsidP="008629C4">
      <w:r w:rsidRPr="00BD758C">
        <w:rPr>
          <w:rStyle w:val="Style13ptBold"/>
        </w:rPr>
        <w:t>Kaiser ’21</w:t>
      </w:r>
      <w:r>
        <w:t xml:space="preserve"> [Charles Kaiser; 04/11/2021; “The Agenda review: how the supreme court became an existential threat to US democracy,” The Guardian; https://www.theguardian.com/books/2021/apr/10/the-agenda-review-biden-expand-supreme-court-trump-republicans//BUBU]</w:t>
      </w:r>
    </w:p>
    <w:p w14:paraId="440A3399" w14:textId="77777777" w:rsidR="008629C4" w:rsidRPr="00BD758C" w:rsidRDefault="008629C4" w:rsidP="008629C4">
      <w:pPr>
        <w:rPr>
          <w:rStyle w:val="StyleUnderline"/>
        </w:rPr>
      </w:pPr>
      <w:r w:rsidRPr="00A0091B">
        <w:rPr>
          <w:sz w:val="14"/>
        </w:rPr>
        <w:t xml:space="preserve">Writing clearly and succinctly, </w:t>
      </w:r>
      <w:r w:rsidRPr="00A0091B">
        <w:rPr>
          <w:rStyle w:val="StyleUnderline"/>
          <w:b/>
          <w:bCs/>
        </w:rPr>
        <w:t>Millhiser</w:t>
      </w:r>
      <w:r w:rsidRPr="00BD758C">
        <w:rPr>
          <w:rStyle w:val="StyleUnderline"/>
        </w:rPr>
        <w:t xml:space="preserve"> dissects</w:t>
      </w:r>
      <w:r w:rsidRPr="00A0091B">
        <w:rPr>
          <w:sz w:val="14"/>
        </w:rPr>
        <w:t xml:space="preserve"> many of the </w:t>
      </w:r>
      <w:r w:rsidRPr="00A0091B">
        <w:rPr>
          <w:rStyle w:val="StyleUnderline"/>
          <w:b/>
          <w:bCs/>
        </w:rPr>
        <w:t>worst</w:t>
      </w:r>
      <w:r w:rsidRPr="00BD758C">
        <w:rPr>
          <w:rStyle w:val="StyleUnderline"/>
        </w:rPr>
        <w:t xml:space="preserve"> </w:t>
      </w:r>
      <w:r w:rsidRPr="00A0091B">
        <w:rPr>
          <w:rStyle w:val="StyleUnderline"/>
          <w:b/>
          <w:bCs/>
        </w:rPr>
        <w:t>opinions</w:t>
      </w:r>
      <w:r w:rsidRPr="00BD758C">
        <w:rPr>
          <w:rStyle w:val="StyleUnderline"/>
        </w:rPr>
        <w:t xml:space="preserve"> the </w:t>
      </w:r>
      <w:r w:rsidRPr="00A0091B">
        <w:rPr>
          <w:rStyle w:val="StyleUnderline"/>
          <w:b/>
          <w:bCs/>
        </w:rPr>
        <w:t>modern</w:t>
      </w:r>
      <w:r w:rsidRPr="00BD758C">
        <w:rPr>
          <w:rStyle w:val="StyleUnderline"/>
        </w:rPr>
        <w:t xml:space="preserve"> </w:t>
      </w:r>
      <w:r w:rsidRPr="00A0091B">
        <w:rPr>
          <w:rStyle w:val="StyleUnderline"/>
          <w:b/>
          <w:bCs/>
        </w:rPr>
        <w:t>court</w:t>
      </w:r>
      <w:r w:rsidRPr="00BD758C">
        <w:rPr>
          <w:rStyle w:val="StyleUnderline"/>
        </w:rPr>
        <w:t xml:space="preserve"> has </w:t>
      </w:r>
      <w:r w:rsidRPr="00A0091B">
        <w:rPr>
          <w:rStyle w:val="StyleUnderline"/>
          <w:b/>
          <w:bCs/>
        </w:rPr>
        <w:t>rendered</w:t>
      </w:r>
      <w:r w:rsidRPr="00A0091B">
        <w:rPr>
          <w:sz w:val="14"/>
        </w:rPr>
        <w:t xml:space="preserve"> about voting rights, administrative law, religion and forced arbitration. After reading his cogent arguments, </w:t>
      </w:r>
      <w:r w:rsidRPr="00BD758C">
        <w:rPr>
          <w:rStyle w:val="StyleUnderline"/>
        </w:rPr>
        <w:t xml:space="preserve">it </w:t>
      </w:r>
      <w:r w:rsidRPr="00A0091B">
        <w:rPr>
          <w:rStyle w:val="StyleUnderline"/>
          <w:b/>
          <w:bCs/>
        </w:rPr>
        <w:t>becomes</w:t>
      </w:r>
      <w:r w:rsidRPr="00BD758C">
        <w:rPr>
          <w:rStyle w:val="StyleUnderline"/>
        </w:rPr>
        <w:t xml:space="preserve"> perfectly </w:t>
      </w:r>
      <w:r w:rsidRPr="00A0091B">
        <w:rPr>
          <w:rStyle w:val="StyleUnderline"/>
          <w:b/>
          <w:bCs/>
        </w:rPr>
        <w:t>obvious</w:t>
      </w:r>
      <w:r w:rsidRPr="00BD758C">
        <w:rPr>
          <w:rStyle w:val="StyleUnderline"/>
        </w:rPr>
        <w:t xml:space="preserve"> why</w:t>
      </w:r>
      <w:r w:rsidRPr="00A0091B">
        <w:rPr>
          <w:sz w:val="14"/>
        </w:rPr>
        <w:t xml:space="preserve"> he thinks </w:t>
      </w:r>
      <w:r w:rsidRPr="00BD758C">
        <w:rPr>
          <w:rStyle w:val="StyleUnderline"/>
        </w:rPr>
        <w:t xml:space="preserve">it’s </w:t>
      </w:r>
      <w:r w:rsidRPr="00A0091B">
        <w:rPr>
          <w:rStyle w:val="StyleUnderline"/>
          <w:b/>
          <w:bCs/>
        </w:rPr>
        <w:t>necessary</w:t>
      </w:r>
      <w:r w:rsidRPr="00BD758C">
        <w:rPr>
          <w:rStyle w:val="StyleUnderline"/>
        </w:rPr>
        <w:t xml:space="preserve"> to </w:t>
      </w:r>
      <w:r w:rsidRPr="00A0091B">
        <w:rPr>
          <w:rStyle w:val="StyleUnderline"/>
          <w:b/>
          <w:bCs/>
        </w:rPr>
        <w:t>end</w:t>
      </w:r>
      <w:r w:rsidRPr="00BD758C">
        <w:rPr>
          <w:rStyle w:val="StyleUnderline"/>
        </w:rPr>
        <w:t xml:space="preserve"> “</w:t>
      </w:r>
      <w:r w:rsidRPr="00A0091B">
        <w:rPr>
          <w:rStyle w:val="StyleUnderline"/>
          <w:b/>
          <w:bCs/>
        </w:rPr>
        <w:t>with a note of alarm</w:t>
      </w:r>
      <w:r w:rsidRPr="00BD758C">
        <w:rPr>
          <w:rStyle w:val="StyleUnderline"/>
        </w:rPr>
        <w:t>”.</w:t>
      </w:r>
    </w:p>
    <w:p w14:paraId="566A41E8" w14:textId="77777777" w:rsidR="008629C4" w:rsidRPr="00A0091B" w:rsidRDefault="008629C4" w:rsidP="008629C4">
      <w:pPr>
        <w:rPr>
          <w:sz w:val="14"/>
        </w:rPr>
      </w:pPr>
      <w:r w:rsidRPr="00A0091B">
        <w:rPr>
          <w:sz w:val="14"/>
        </w:rPr>
        <w:t xml:space="preserve">The </w:t>
      </w:r>
      <w:r w:rsidRPr="00A0091B">
        <w:rPr>
          <w:rStyle w:val="StyleUnderline"/>
          <w:b/>
          <w:bCs/>
        </w:rPr>
        <w:t>extreme</w:t>
      </w:r>
      <w:r w:rsidRPr="00A0091B">
        <w:rPr>
          <w:rStyle w:val="StyleUnderline"/>
        </w:rPr>
        <w:t xml:space="preserve"> </w:t>
      </w:r>
      <w:r w:rsidRPr="00A0091B">
        <w:rPr>
          <w:rStyle w:val="StyleUnderline"/>
          <w:b/>
          <w:bCs/>
        </w:rPr>
        <w:t>conservatives</w:t>
      </w:r>
      <w:r w:rsidRPr="00A0091B">
        <w:rPr>
          <w:rStyle w:val="StyleUnderline"/>
        </w:rPr>
        <w:t xml:space="preserve"> now </w:t>
      </w:r>
      <w:r w:rsidRPr="00A0091B">
        <w:rPr>
          <w:rStyle w:val="StyleUnderline"/>
          <w:b/>
          <w:bCs/>
        </w:rPr>
        <w:t>steering</w:t>
      </w:r>
      <w:r w:rsidRPr="00A0091B">
        <w:rPr>
          <w:rStyle w:val="StyleUnderline"/>
        </w:rPr>
        <w:t xml:space="preserve"> the </w:t>
      </w:r>
      <w:r w:rsidRPr="00A0091B">
        <w:rPr>
          <w:rStyle w:val="StyleUnderline"/>
          <w:b/>
          <w:bCs/>
        </w:rPr>
        <w:t>highest court</w:t>
      </w:r>
      <w:r w:rsidRPr="00A0091B">
        <w:rPr>
          <w:sz w:val="14"/>
        </w:rPr>
        <w:t xml:space="preserve"> may </w:t>
      </w:r>
      <w:r w:rsidRPr="00A0091B">
        <w:rPr>
          <w:rStyle w:val="StyleUnderline"/>
          <w:b/>
          <w:bCs/>
        </w:rPr>
        <w:t>pose</w:t>
      </w:r>
      <w:r w:rsidRPr="00A0091B">
        <w:rPr>
          <w:rStyle w:val="StyleUnderline"/>
        </w:rPr>
        <w:t xml:space="preserve"> the </w:t>
      </w:r>
      <w:r w:rsidRPr="00A0091B">
        <w:rPr>
          <w:rStyle w:val="StyleUnderline"/>
          <w:b/>
          <w:bCs/>
        </w:rPr>
        <w:t>single</w:t>
      </w:r>
      <w:r w:rsidRPr="00A0091B">
        <w:rPr>
          <w:rStyle w:val="StyleUnderline"/>
        </w:rPr>
        <w:t xml:space="preserve"> </w:t>
      </w:r>
      <w:r w:rsidRPr="00A0091B">
        <w:rPr>
          <w:rStyle w:val="StyleUnderline"/>
          <w:b/>
          <w:bCs/>
        </w:rPr>
        <w:t>greatest</w:t>
      </w:r>
      <w:r w:rsidRPr="00A0091B">
        <w:rPr>
          <w:sz w:val="14"/>
        </w:rPr>
        <w:t xml:space="preserve"> “</w:t>
      </w:r>
      <w:r w:rsidRPr="00A0091B">
        <w:rPr>
          <w:rStyle w:val="StyleUnderline"/>
          <w:b/>
          <w:bCs/>
        </w:rPr>
        <w:t>existential</w:t>
      </w:r>
      <w:r w:rsidRPr="00A0091B">
        <w:rPr>
          <w:rStyle w:val="StyleUnderline"/>
        </w:rPr>
        <w:t xml:space="preserve"> </w:t>
      </w:r>
      <w:r w:rsidRPr="00A0091B">
        <w:rPr>
          <w:rStyle w:val="StyleUnderline"/>
          <w:b/>
          <w:bCs/>
        </w:rPr>
        <w:t>threat</w:t>
      </w:r>
      <w:r w:rsidRPr="00A0091B">
        <w:rPr>
          <w:rStyle w:val="StyleUnderline"/>
        </w:rPr>
        <w:t xml:space="preserve"> to</w:t>
      </w:r>
      <w:r w:rsidRPr="00A0091B">
        <w:rPr>
          <w:sz w:val="14"/>
        </w:rPr>
        <w:t xml:space="preserve"> the Democratic party’s national ambitions – and, more importantly, to </w:t>
      </w:r>
      <w:r w:rsidRPr="00A0091B">
        <w:rPr>
          <w:rStyle w:val="StyleUnderline"/>
          <w:b/>
          <w:bCs/>
        </w:rPr>
        <w:t>liberal</w:t>
      </w:r>
      <w:r w:rsidRPr="00A0091B">
        <w:rPr>
          <w:rStyle w:val="StyleUnderline"/>
        </w:rPr>
        <w:t xml:space="preserve"> </w:t>
      </w:r>
      <w:r w:rsidRPr="00A0091B">
        <w:rPr>
          <w:rStyle w:val="StyleUnderline"/>
          <w:b/>
          <w:bCs/>
        </w:rPr>
        <w:t>democracy</w:t>
      </w:r>
      <w:r w:rsidRPr="00A0091B">
        <w:rPr>
          <w:rStyle w:val="StyleUnderline"/>
        </w:rPr>
        <w:t xml:space="preserve"> in the </w:t>
      </w:r>
      <w:r w:rsidRPr="00A0091B">
        <w:rPr>
          <w:rStyle w:val="StyleUnderline"/>
          <w:b/>
          <w:bCs/>
        </w:rPr>
        <w:t>U</w:t>
      </w:r>
      <w:r w:rsidRPr="00A0091B">
        <w:rPr>
          <w:rStyle w:val="StyleUnderline"/>
        </w:rPr>
        <w:t xml:space="preserve">nited </w:t>
      </w:r>
      <w:r w:rsidRPr="00A0091B">
        <w:rPr>
          <w:rStyle w:val="StyleUnderline"/>
          <w:b/>
          <w:bCs/>
        </w:rPr>
        <w:t>S</w:t>
      </w:r>
      <w:r w:rsidRPr="00A0091B">
        <w:rPr>
          <w:rStyle w:val="StyleUnderline"/>
        </w:rPr>
        <w:t>tates</w:t>
      </w:r>
      <w:r w:rsidRPr="00A0091B">
        <w:rPr>
          <w:sz w:val="14"/>
        </w:rPr>
        <w:t xml:space="preserve"> … </w:t>
      </w:r>
      <w:r w:rsidRPr="00A0091B">
        <w:rPr>
          <w:rStyle w:val="StyleUnderline"/>
        </w:rPr>
        <w:t xml:space="preserve">a </w:t>
      </w:r>
      <w:r w:rsidRPr="00A0091B">
        <w:rPr>
          <w:rStyle w:val="StyleUnderline"/>
          <w:b/>
          <w:bCs/>
        </w:rPr>
        <w:t>Republican</w:t>
      </w:r>
      <w:r w:rsidRPr="00A0091B">
        <w:rPr>
          <w:rStyle w:val="StyleUnderline"/>
        </w:rPr>
        <w:t xml:space="preserve"> supreme </w:t>
      </w:r>
      <w:r w:rsidRPr="00A0091B">
        <w:rPr>
          <w:rStyle w:val="StyleUnderline"/>
          <w:b/>
          <w:bCs/>
        </w:rPr>
        <w:t>court</w:t>
      </w:r>
      <w:r w:rsidRPr="00A0091B">
        <w:rPr>
          <w:rStyle w:val="StyleUnderline"/>
        </w:rPr>
        <w:t xml:space="preserve"> will fundamentally </w:t>
      </w:r>
      <w:r w:rsidRPr="00A0091B">
        <w:rPr>
          <w:rStyle w:val="StyleUnderline"/>
          <w:b/>
          <w:bCs/>
        </w:rPr>
        <w:t>alter</w:t>
      </w:r>
      <w:r w:rsidRPr="00A0091B">
        <w:rPr>
          <w:rStyle w:val="StyleUnderline"/>
        </w:rPr>
        <w:t xml:space="preserve"> the </w:t>
      </w:r>
      <w:r w:rsidRPr="00A0091B">
        <w:rPr>
          <w:rStyle w:val="StyleUnderline"/>
          <w:b/>
          <w:bCs/>
        </w:rPr>
        <w:t>structure</w:t>
      </w:r>
      <w:r w:rsidRPr="00A0091B">
        <w:rPr>
          <w:rStyle w:val="StyleUnderline"/>
        </w:rPr>
        <w:t xml:space="preserve"> of the American </w:t>
      </w:r>
      <w:r w:rsidRPr="00A0091B">
        <w:rPr>
          <w:rStyle w:val="StyleUnderline"/>
          <w:b/>
          <w:bCs/>
        </w:rPr>
        <w:t>system of government</w:t>
      </w:r>
      <w:r w:rsidRPr="00A0091B">
        <w:rPr>
          <w:rStyle w:val="StyleUnderline"/>
        </w:rPr>
        <w:t xml:space="preserve">” and “is likely to </w:t>
      </w:r>
      <w:r w:rsidRPr="00A0091B">
        <w:rPr>
          <w:rStyle w:val="StyleUnderline"/>
          <w:b/>
          <w:bCs/>
        </w:rPr>
        <w:t>build a nation</w:t>
      </w:r>
      <w:r w:rsidRPr="00A0091B">
        <w:rPr>
          <w:rStyle w:val="StyleUnderline"/>
        </w:rPr>
        <w:t xml:space="preserve"> where … only </w:t>
      </w:r>
      <w:r w:rsidRPr="00A0091B">
        <w:rPr>
          <w:rStyle w:val="StyleUnderline"/>
          <w:b/>
          <w:bCs/>
        </w:rPr>
        <w:t>conservatives</w:t>
      </w:r>
      <w:r w:rsidRPr="00A0091B">
        <w:rPr>
          <w:rStyle w:val="StyleUnderline"/>
        </w:rPr>
        <w:t xml:space="preserve"> have the </w:t>
      </w:r>
      <w:r w:rsidRPr="00A0091B">
        <w:rPr>
          <w:rStyle w:val="StyleUnderline"/>
          <w:b/>
          <w:bCs/>
        </w:rPr>
        <w:t>opportunity to govern</w:t>
      </w:r>
      <w:r w:rsidRPr="00A0091B">
        <w:rPr>
          <w:sz w:val="14"/>
        </w:rPr>
        <w:t>”.</w:t>
      </w:r>
    </w:p>
    <w:p w14:paraId="456F4C81" w14:textId="77777777" w:rsidR="008629C4" w:rsidRPr="00A0091B" w:rsidRDefault="008629C4" w:rsidP="008629C4">
      <w:pPr>
        <w:rPr>
          <w:sz w:val="14"/>
          <w:szCs w:val="14"/>
        </w:rPr>
      </w:pPr>
      <w:r w:rsidRPr="00A0091B">
        <w:rPr>
          <w:sz w:val="14"/>
          <w:szCs w:val="14"/>
        </w:rPr>
        <w:t>How radical are these justices? When the American Bar Association polled experts, 85% of them predicted all or most of the Affordable Care Act would be upheld. Then four supreme court justices voted to repeal it in its entirety. Clarence Thomas has suggested his predecessors were absolutely right to strike down child labor laws more than a century ago. The conservative justices on the current court rarely side with their liberal colleagues in 5-4 decisions – Samuel Alito has never done so.</w:t>
      </w:r>
    </w:p>
    <w:p w14:paraId="59D6C7EE" w14:textId="77777777" w:rsidR="008629C4" w:rsidRPr="00A0091B" w:rsidRDefault="008629C4" w:rsidP="008629C4">
      <w:pPr>
        <w:rPr>
          <w:rStyle w:val="StyleUnderline"/>
          <w:b/>
          <w:bCs/>
        </w:rPr>
      </w:pPr>
      <w:r w:rsidRPr="00A0091B">
        <w:rPr>
          <w:sz w:val="14"/>
        </w:rPr>
        <w:t xml:space="preserve">Chief Justice John </w:t>
      </w:r>
      <w:r w:rsidRPr="00A0091B">
        <w:rPr>
          <w:rStyle w:val="StyleUnderline"/>
          <w:b/>
          <w:bCs/>
        </w:rPr>
        <w:t>Roberts</w:t>
      </w:r>
      <w:r w:rsidRPr="00A0091B">
        <w:rPr>
          <w:rStyle w:val="StyleUnderline"/>
        </w:rPr>
        <w:t xml:space="preserve"> </w:t>
      </w:r>
      <w:r w:rsidRPr="00A0091B">
        <w:rPr>
          <w:rStyle w:val="StyleUnderline"/>
          <w:b/>
          <w:bCs/>
        </w:rPr>
        <w:t>dismantled</w:t>
      </w:r>
      <w:r w:rsidRPr="00A0091B">
        <w:rPr>
          <w:sz w:val="14"/>
        </w:rPr>
        <w:t xml:space="preserve"> much of the </w:t>
      </w:r>
      <w:r w:rsidRPr="00A0091B">
        <w:rPr>
          <w:rStyle w:val="StyleUnderline"/>
        </w:rPr>
        <w:t>Voting Rights Act</w:t>
      </w:r>
      <w:r w:rsidRPr="00A0091B">
        <w:rPr>
          <w:sz w:val="14"/>
        </w:rPr>
        <w:t xml:space="preserve"> in 2013 and many observers think he is likely to join his newest colleague, </w:t>
      </w:r>
      <w:r w:rsidRPr="00A0091B">
        <w:rPr>
          <w:rStyle w:val="StyleUnderline"/>
          <w:b/>
          <w:bCs/>
        </w:rPr>
        <w:t>A</w:t>
      </w:r>
      <w:r w:rsidRPr="00A0091B">
        <w:rPr>
          <w:rStyle w:val="StyleUnderline"/>
        </w:rPr>
        <w:t xml:space="preserve">my </w:t>
      </w:r>
      <w:r w:rsidRPr="00A0091B">
        <w:rPr>
          <w:rStyle w:val="StyleUnderline"/>
          <w:b/>
          <w:bCs/>
        </w:rPr>
        <w:t>C</w:t>
      </w:r>
      <w:r w:rsidRPr="00A0091B">
        <w:rPr>
          <w:rStyle w:val="StyleUnderline"/>
        </w:rPr>
        <w:t xml:space="preserve">oney </w:t>
      </w:r>
      <w:r w:rsidRPr="00A0091B">
        <w:rPr>
          <w:rStyle w:val="StyleUnderline"/>
          <w:b/>
          <w:bCs/>
        </w:rPr>
        <w:t>B</w:t>
      </w:r>
      <w:r w:rsidRPr="00A0091B">
        <w:rPr>
          <w:rStyle w:val="StyleUnderline"/>
        </w:rPr>
        <w:t>arrett</w:t>
      </w:r>
      <w:r w:rsidRPr="00A0091B">
        <w:rPr>
          <w:sz w:val="14"/>
        </w:rPr>
        <w:t xml:space="preserve">, in a ruling this term that </w:t>
      </w:r>
      <w:r w:rsidRPr="00A0091B">
        <w:rPr>
          <w:rStyle w:val="StyleUnderline"/>
        </w:rPr>
        <w:t xml:space="preserve">could </w:t>
      </w:r>
      <w:r w:rsidRPr="00A0091B">
        <w:rPr>
          <w:rStyle w:val="StyleUnderline"/>
          <w:b/>
          <w:bCs/>
        </w:rPr>
        <w:t>complete</w:t>
      </w:r>
      <w:r w:rsidRPr="00A0091B">
        <w:rPr>
          <w:rStyle w:val="StyleUnderline"/>
        </w:rPr>
        <w:t xml:space="preserve"> the </w:t>
      </w:r>
      <w:r w:rsidRPr="00A0091B">
        <w:rPr>
          <w:rStyle w:val="StyleUnderline"/>
          <w:b/>
          <w:bCs/>
        </w:rPr>
        <w:t>evisceration</w:t>
      </w:r>
      <w:r w:rsidRPr="00A0091B">
        <w:rPr>
          <w:rStyle w:val="StyleUnderline"/>
        </w:rPr>
        <w:t xml:space="preserve"> of the landmark </w:t>
      </w:r>
      <w:r w:rsidRPr="00A0091B">
        <w:rPr>
          <w:rStyle w:val="StyleUnderline"/>
          <w:b/>
          <w:bCs/>
        </w:rPr>
        <w:t>civil rights legislation.</w:t>
      </w:r>
    </w:p>
    <w:p w14:paraId="1FC0D1DA" w14:textId="77777777" w:rsidR="008629C4" w:rsidRPr="00A0091B" w:rsidRDefault="008629C4" w:rsidP="008629C4">
      <w:pPr>
        <w:rPr>
          <w:sz w:val="14"/>
        </w:rPr>
      </w:pPr>
      <w:r w:rsidRPr="00A0091B">
        <w:rPr>
          <w:sz w:val="14"/>
        </w:rPr>
        <w:t xml:space="preserve">Of course, </w:t>
      </w:r>
      <w:r w:rsidRPr="00A0091B">
        <w:rPr>
          <w:rStyle w:val="StyleUnderline"/>
        </w:rPr>
        <w:t xml:space="preserve">most of the </w:t>
      </w:r>
      <w:r w:rsidRPr="00A0091B">
        <w:rPr>
          <w:rStyle w:val="StyleUnderline"/>
          <w:b/>
          <w:bCs/>
        </w:rPr>
        <w:t>damage</w:t>
      </w:r>
      <w:r w:rsidRPr="00A0091B">
        <w:rPr>
          <w:rStyle w:val="StyleUnderline"/>
        </w:rPr>
        <w:t xml:space="preserve"> to </w:t>
      </w:r>
      <w:r w:rsidRPr="00A0091B">
        <w:rPr>
          <w:rStyle w:val="StyleUnderline"/>
          <w:b/>
          <w:bCs/>
        </w:rPr>
        <w:t>voting rights</w:t>
      </w:r>
      <w:r w:rsidRPr="00A0091B">
        <w:rPr>
          <w:rStyle w:val="StyleUnderline"/>
        </w:rPr>
        <w:t xml:space="preserve"> has been done</w:t>
      </w:r>
      <w:r w:rsidRPr="00A0091B">
        <w:rPr>
          <w:sz w:val="14"/>
        </w:rPr>
        <w:t xml:space="preserve"> – and scores of state legislatures are poised to follow the loathsome example of Georgia by doing everything they can to make minority voting even more difficult than it already is.</w:t>
      </w:r>
    </w:p>
    <w:p w14:paraId="433F4A3F" w14:textId="77777777" w:rsidR="008629C4" w:rsidRPr="00A0091B" w:rsidRDefault="008629C4" w:rsidP="008629C4">
      <w:pPr>
        <w:rPr>
          <w:u w:val="single"/>
        </w:rPr>
      </w:pPr>
      <w:r w:rsidRPr="00A0091B">
        <w:rPr>
          <w:sz w:val="14"/>
        </w:rPr>
        <w:t xml:space="preserve">Millhiser does an especially good job of explaining </w:t>
      </w:r>
      <w:r w:rsidRPr="00A0091B">
        <w:rPr>
          <w:u w:val="single"/>
        </w:rPr>
        <w:t xml:space="preserve">the </w:t>
      </w:r>
      <w:r w:rsidRPr="00A0091B">
        <w:rPr>
          <w:b/>
          <w:bCs/>
          <w:u w:val="single"/>
        </w:rPr>
        <w:t>catastrophic</w:t>
      </w:r>
      <w:r w:rsidRPr="00A0091B">
        <w:rPr>
          <w:u w:val="single"/>
        </w:rPr>
        <w:t xml:space="preserve"> </w:t>
      </w:r>
      <w:r w:rsidRPr="00A0091B">
        <w:rPr>
          <w:b/>
          <w:bCs/>
          <w:u w:val="single"/>
        </w:rPr>
        <w:t>effect</w:t>
      </w:r>
      <w:r w:rsidRPr="00A0091B">
        <w:rPr>
          <w:u w:val="single"/>
        </w:rPr>
        <w:t xml:space="preserve"> of Roberts’ </w:t>
      </w:r>
      <w:r w:rsidRPr="00A0091B">
        <w:rPr>
          <w:b/>
          <w:bCs/>
          <w:u w:val="single"/>
        </w:rPr>
        <w:t>decision</w:t>
      </w:r>
      <w:r w:rsidRPr="00A0091B">
        <w:rPr>
          <w:u w:val="single"/>
        </w:rPr>
        <w:t xml:space="preserve"> to </w:t>
      </w:r>
      <w:r w:rsidRPr="00A0091B">
        <w:rPr>
          <w:b/>
          <w:bCs/>
          <w:u w:val="single"/>
        </w:rPr>
        <w:t>no longer allow</w:t>
      </w:r>
      <w:r w:rsidRPr="00A0091B">
        <w:rPr>
          <w:u w:val="single"/>
        </w:rPr>
        <w:t xml:space="preserve"> the justice department to </w:t>
      </w:r>
      <w:r w:rsidRPr="00A0091B">
        <w:rPr>
          <w:b/>
          <w:bCs/>
          <w:u w:val="single"/>
        </w:rPr>
        <w:t>require</w:t>
      </w:r>
      <w:r w:rsidRPr="00A0091B">
        <w:rPr>
          <w:u w:val="single"/>
        </w:rPr>
        <w:t xml:space="preserve"> </w:t>
      </w:r>
      <w:r w:rsidRPr="00A0091B">
        <w:rPr>
          <w:b/>
          <w:bCs/>
          <w:u w:val="single"/>
        </w:rPr>
        <w:t>local</w:t>
      </w:r>
      <w:r w:rsidRPr="00A0091B">
        <w:rPr>
          <w:u w:val="single"/>
        </w:rPr>
        <w:t xml:space="preserve"> </w:t>
      </w:r>
      <w:r w:rsidRPr="00A0091B">
        <w:rPr>
          <w:b/>
          <w:bCs/>
          <w:u w:val="single"/>
        </w:rPr>
        <w:t>jurisdictions</w:t>
      </w:r>
      <w:r w:rsidRPr="00A0091B">
        <w:rPr>
          <w:u w:val="single"/>
        </w:rPr>
        <w:t xml:space="preserve"> to </w:t>
      </w:r>
      <w:r w:rsidRPr="00A0091B">
        <w:rPr>
          <w:b/>
          <w:bCs/>
          <w:u w:val="single"/>
        </w:rPr>
        <w:t>submit</w:t>
      </w:r>
      <w:r w:rsidRPr="00A0091B">
        <w:rPr>
          <w:sz w:val="14"/>
        </w:rPr>
        <w:t xml:space="preserve"> proposed voting rights law </w:t>
      </w:r>
      <w:r w:rsidRPr="00A0091B">
        <w:rPr>
          <w:b/>
          <w:bCs/>
          <w:u w:val="single"/>
        </w:rPr>
        <w:t>changes</w:t>
      </w:r>
      <w:r w:rsidRPr="00A0091B">
        <w:rPr>
          <w:u w:val="single"/>
        </w:rPr>
        <w:t xml:space="preserve"> before they go into effect.</w:t>
      </w:r>
    </w:p>
    <w:p w14:paraId="6E10399C" w14:textId="77777777" w:rsidR="008629C4" w:rsidRPr="00A0091B" w:rsidRDefault="008629C4" w:rsidP="008629C4">
      <w:pPr>
        <w:rPr>
          <w:sz w:val="14"/>
        </w:rPr>
      </w:pPr>
      <w:r w:rsidRPr="00A0091B">
        <w:rPr>
          <w:u w:val="single"/>
        </w:rPr>
        <w:t>This</w:t>
      </w:r>
      <w:r w:rsidRPr="00A0091B">
        <w:rPr>
          <w:sz w:val="14"/>
        </w:rPr>
        <w:t xml:space="preserve">, he writes, </w:t>
      </w:r>
      <w:r w:rsidRPr="00A0091B">
        <w:rPr>
          <w:u w:val="single"/>
        </w:rPr>
        <w:t xml:space="preserve">gave </w:t>
      </w:r>
      <w:r w:rsidRPr="00A0091B">
        <w:rPr>
          <w:b/>
          <w:bCs/>
          <w:u w:val="single"/>
        </w:rPr>
        <w:t>state lawmakers</w:t>
      </w:r>
      <w:r w:rsidRPr="00A0091B">
        <w:rPr>
          <w:u w:val="single"/>
        </w:rPr>
        <w:t xml:space="preserve"> “a </w:t>
      </w:r>
      <w:r w:rsidRPr="00A0091B">
        <w:rPr>
          <w:b/>
          <w:bCs/>
          <w:u w:val="single"/>
        </w:rPr>
        <w:t>profound</w:t>
      </w:r>
      <w:r w:rsidRPr="00A0091B">
        <w:rPr>
          <w:u w:val="single"/>
        </w:rPr>
        <w:t xml:space="preserve"> </w:t>
      </w:r>
      <w:r w:rsidRPr="00A0091B">
        <w:rPr>
          <w:b/>
          <w:bCs/>
          <w:u w:val="single"/>
        </w:rPr>
        <w:t>incentive</w:t>
      </w:r>
      <w:r w:rsidRPr="00A0091B">
        <w:rPr>
          <w:u w:val="single"/>
        </w:rPr>
        <w:t xml:space="preserve"> to </w:t>
      </w:r>
      <w:r w:rsidRPr="00A0091B">
        <w:rPr>
          <w:b/>
          <w:bCs/>
          <w:u w:val="single"/>
        </w:rPr>
        <w:t>enact</w:t>
      </w:r>
      <w:r w:rsidRPr="00A0091B">
        <w:rPr>
          <w:u w:val="single"/>
        </w:rPr>
        <w:t xml:space="preserve"> </w:t>
      </w:r>
      <w:r w:rsidRPr="00A0091B">
        <w:rPr>
          <w:b/>
          <w:bCs/>
          <w:u w:val="single"/>
        </w:rPr>
        <w:t>gerrymanders</w:t>
      </w:r>
      <w:r w:rsidRPr="00A0091B">
        <w:rPr>
          <w:u w:val="single"/>
        </w:rPr>
        <w:t xml:space="preserve"> and other forms of </w:t>
      </w:r>
      <w:r w:rsidRPr="00A0091B">
        <w:rPr>
          <w:b/>
          <w:bCs/>
          <w:u w:val="single"/>
        </w:rPr>
        <w:t>voter suppression</w:t>
      </w:r>
      <w:r w:rsidRPr="00A0091B">
        <w:rPr>
          <w:u w:val="single"/>
        </w:rPr>
        <w:t xml:space="preserve"> even if those laws will ultimately be </w:t>
      </w:r>
      <w:r w:rsidRPr="00A0091B">
        <w:rPr>
          <w:b/>
          <w:bCs/>
          <w:u w:val="single"/>
        </w:rPr>
        <w:t>invalidated</w:t>
      </w:r>
      <w:r w:rsidRPr="00A0091B">
        <w:rPr>
          <w:u w:val="single"/>
        </w:rPr>
        <w:t xml:space="preserve"> by a </w:t>
      </w:r>
      <w:r w:rsidRPr="00A0091B">
        <w:rPr>
          <w:b/>
          <w:bCs/>
          <w:u w:val="single"/>
        </w:rPr>
        <w:t>court order</w:t>
      </w:r>
      <w:r w:rsidRPr="00A0091B">
        <w:rPr>
          <w:sz w:val="14"/>
        </w:rPr>
        <w:t>”, because “</w:t>
      </w:r>
      <w:r w:rsidRPr="00A0091B">
        <w:rPr>
          <w:u w:val="single"/>
        </w:rPr>
        <w:t xml:space="preserve">if the state gets to run just one </w:t>
      </w:r>
      <w:r w:rsidRPr="00A0091B">
        <w:rPr>
          <w:b/>
          <w:bCs/>
          <w:u w:val="single"/>
        </w:rPr>
        <w:t xml:space="preserve">rigged election </w:t>
      </w:r>
      <w:r w:rsidRPr="00A0091B">
        <w:rPr>
          <w:u w:val="single"/>
        </w:rPr>
        <w:t xml:space="preserve">under the </w:t>
      </w:r>
      <w:r w:rsidRPr="00A0091B">
        <w:rPr>
          <w:b/>
          <w:bCs/>
          <w:u w:val="single"/>
        </w:rPr>
        <w:t>invalid law</w:t>
      </w:r>
      <w:r w:rsidRPr="00A0091B">
        <w:rPr>
          <w:sz w:val="14"/>
        </w:rPr>
        <w:t xml:space="preserve">”, it will already have </w:t>
      </w:r>
      <w:r w:rsidRPr="00A0091B">
        <w:rPr>
          <w:b/>
          <w:bCs/>
          <w:u w:val="single"/>
        </w:rPr>
        <w:t>advanced</w:t>
      </w:r>
      <w:r w:rsidRPr="00A0091B">
        <w:rPr>
          <w:u w:val="single"/>
        </w:rPr>
        <w:t xml:space="preserve"> the </w:t>
      </w:r>
      <w:r w:rsidRPr="00A0091B">
        <w:rPr>
          <w:b/>
          <w:bCs/>
          <w:u w:val="single"/>
        </w:rPr>
        <w:t>racist goals</w:t>
      </w:r>
      <w:r w:rsidRPr="00A0091B">
        <w:rPr>
          <w:sz w:val="14"/>
        </w:rPr>
        <w:t xml:space="preserve"> of the law’s authors.</w:t>
      </w:r>
    </w:p>
    <w:p w14:paraId="35272EDE" w14:textId="77777777" w:rsidR="00675673" w:rsidRPr="0017166E" w:rsidRDefault="00675673" w:rsidP="00675673">
      <w:pPr>
        <w:pStyle w:val="Heading4"/>
      </w:pPr>
      <w:r>
        <w:t xml:space="preserve">Court packing is key to </w:t>
      </w:r>
      <w:r w:rsidRPr="0017166E">
        <w:rPr>
          <w:u w:val="single"/>
        </w:rPr>
        <w:t>avert political crisis</w:t>
      </w:r>
      <w:r>
        <w:t>.</w:t>
      </w:r>
    </w:p>
    <w:p w14:paraId="3B3DBFF5" w14:textId="77777777" w:rsidR="00675673" w:rsidRPr="0017166E" w:rsidRDefault="00675673" w:rsidP="00675673">
      <w:r w:rsidRPr="0017166E">
        <w:rPr>
          <w:rStyle w:val="Style13ptBold"/>
        </w:rPr>
        <w:t>Mystal ’17</w:t>
      </w:r>
      <w:r>
        <w:t xml:space="preserve"> [Elie Mystal; 04/07/2017; “Court Packing Is The Way To Save The Court From The U.S. Senate,” Above The Law; https://abovethelaw.com/2017/04/court-packing-is-the-way-to-save-the-court-from-the-u-s-senate/?rf=1//BUBU]</w:t>
      </w:r>
    </w:p>
    <w:p w14:paraId="4AF9F484" w14:textId="77777777" w:rsidR="00675673" w:rsidRPr="0017166E" w:rsidRDefault="00675673" w:rsidP="00675673">
      <w:pPr>
        <w:rPr>
          <w:sz w:val="14"/>
          <w:szCs w:val="14"/>
        </w:rPr>
      </w:pPr>
      <w:r w:rsidRPr="0017166E">
        <w:rPr>
          <w:sz w:val="14"/>
          <w:szCs w:val="14"/>
        </w:rPr>
        <w:t>The Senate confirmation process for Supreme Court nominees is broken. “Borked,” if you will. It doesn’t matter who broke it: I say Garland, you say Gorsuch. Either way, the Senate has shown it is completely unable to look past the politics of the nominees and make a fair assessment of their judicial qualifications.</w:t>
      </w:r>
    </w:p>
    <w:p w14:paraId="722655F9" w14:textId="77777777" w:rsidR="00675673" w:rsidRPr="0017166E" w:rsidRDefault="00675673" w:rsidP="00675673">
      <w:pPr>
        <w:rPr>
          <w:sz w:val="14"/>
        </w:rPr>
      </w:pPr>
      <w:r w:rsidRPr="0017166E">
        <w:rPr>
          <w:sz w:val="14"/>
        </w:rPr>
        <w:t xml:space="preserve">We know why. One Supreme Court appointment can lurch our country to the right or the left. At this point, </w:t>
      </w:r>
      <w:r w:rsidRPr="0017166E">
        <w:rPr>
          <w:u w:val="single"/>
        </w:rPr>
        <w:t xml:space="preserve">it would be </w:t>
      </w:r>
      <w:r w:rsidRPr="0017166E">
        <w:rPr>
          <w:b/>
          <w:bCs/>
          <w:u w:val="single"/>
        </w:rPr>
        <w:t>malpractice</w:t>
      </w:r>
      <w:r w:rsidRPr="0017166E">
        <w:rPr>
          <w:u w:val="single"/>
        </w:rPr>
        <w:t xml:space="preserve"> for </w:t>
      </w:r>
      <w:r w:rsidRPr="0017166E">
        <w:rPr>
          <w:b/>
          <w:bCs/>
          <w:u w:val="single"/>
        </w:rPr>
        <w:t>either party</w:t>
      </w:r>
      <w:r w:rsidRPr="0017166E">
        <w:rPr>
          <w:u w:val="single"/>
        </w:rPr>
        <w:t xml:space="preserve"> to </w:t>
      </w:r>
      <w:r w:rsidRPr="0017166E">
        <w:rPr>
          <w:b/>
          <w:bCs/>
          <w:u w:val="single"/>
        </w:rPr>
        <w:t>confirm</w:t>
      </w:r>
      <w:r w:rsidRPr="0017166E">
        <w:rPr>
          <w:u w:val="single"/>
        </w:rPr>
        <w:t xml:space="preserve"> a nominee who might </w:t>
      </w:r>
      <w:r w:rsidRPr="0017166E">
        <w:rPr>
          <w:b/>
          <w:bCs/>
          <w:u w:val="single"/>
        </w:rPr>
        <w:t>frustrate</w:t>
      </w:r>
      <w:r w:rsidRPr="0017166E">
        <w:rPr>
          <w:u w:val="single"/>
        </w:rPr>
        <w:t xml:space="preserve"> their party’s </w:t>
      </w:r>
      <w:r w:rsidRPr="0017166E">
        <w:rPr>
          <w:b/>
          <w:bCs/>
          <w:u w:val="single"/>
        </w:rPr>
        <w:t>political agenda</w:t>
      </w:r>
      <w:r w:rsidRPr="0017166E">
        <w:rPr>
          <w:sz w:val="14"/>
        </w:rPr>
        <w:t xml:space="preserve"> for the next 25 years.</w:t>
      </w:r>
    </w:p>
    <w:p w14:paraId="43BD327C" w14:textId="77777777" w:rsidR="00675673" w:rsidRPr="0017166E" w:rsidRDefault="00675673" w:rsidP="00675673">
      <w:pPr>
        <w:rPr>
          <w:sz w:val="14"/>
        </w:rPr>
      </w:pPr>
      <w:r w:rsidRPr="0017166E">
        <w:rPr>
          <w:u w:val="single"/>
        </w:rPr>
        <w:t xml:space="preserve">The way to </w:t>
      </w:r>
      <w:r w:rsidRPr="0017166E">
        <w:rPr>
          <w:b/>
          <w:bCs/>
          <w:u w:val="single"/>
        </w:rPr>
        <w:t>fix</w:t>
      </w:r>
      <w:r w:rsidRPr="0017166E">
        <w:rPr>
          <w:u w:val="single"/>
        </w:rPr>
        <w:t xml:space="preserve"> this is</w:t>
      </w:r>
      <w:r w:rsidRPr="0017166E">
        <w:rPr>
          <w:sz w:val="14"/>
        </w:rPr>
        <w:t xml:space="preserve"> to nerf the power of any individual appointment. In order to do that, we need </w:t>
      </w:r>
      <w:r w:rsidRPr="0017166E">
        <w:rPr>
          <w:u w:val="single"/>
        </w:rPr>
        <w:t xml:space="preserve">more </w:t>
      </w:r>
      <w:r w:rsidRPr="0017166E">
        <w:rPr>
          <w:b/>
          <w:bCs/>
          <w:u w:val="single"/>
        </w:rPr>
        <w:t>Supreme</w:t>
      </w:r>
      <w:r w:rsidRPr="0017166E">
        <w:rPr>
          <w:u w:val="single"/>
        </w:rPr>
        <w:t xml:space="preserve"> </w:t>
      </w:r>
      <w:r w:rsidRPr="0017166E">
        <w:rPr>
          <w:b/>
          <w:bCs/>
          <w:u w:val="single"/>
        </w:rPr>
        <w:t>Court</w:t>
      </w:r>
      <w:r w:rsidRPr="0017166E">
        <w:rPr>
          <w:u w:val="single"/>
        </w:rPr>
        <w:t xml:space="preserve"> </w:t>
      </w:r>
      <w:r w:rsidRPr="0017166E">
        <w:rPr>
          <w:b/>
          <w:bCs/>
          <w:u w:val="single"/>
        </w:rPr>
        <w:t>justices</w:t>
      </w:r>
      <w:r w:rsidRPr="0017166E">
        <w:rPr>
          <w:sz w:val="14"/>
        </w:rPr>
        <w:t xml:space="preserve">. A lot more. </w:t>
      </w:r>
      <w:r w:rsidRPr="0017166E">
        <w:rPr>
          <w:b/>
          <w:bCs/>
          <w:u w:val="single"/>
        </w:rPr>
        <w:t>Enough</w:t>
      </w:r>
      <w:r w:rsidRPr="0017166E">
        <w:rPr>
          <w:u w:val="single"/>
        </w:rPr>
        <w:t xml:space="preserve"> </w:t>
      </w:r>
      <w:r w:rsidRPr="0017166E">
        <w:rPr>
          <w:b/>
          <w:bCs/>
          <w:u w:val="single"/>
        </w:rPr>
        <w:t>justices</w:t>
      </w:r>
      <w:r w:rsidRPr="0017166E">
        <w:rPr>
          <w:u w:val="single"/>
        </w:rPr>
        <w:t xml:space="preserve"> that the divine timing of </w:t>
      </w:r>
      <w:r w:rsidRPr="0017166E">
        <w:rPr>
          <w:b/>
          <w:bCs/>
          <w:u w:val="single"/>
        </w:rPr>
        <w:t>death</w:t>
      </w:r>
      <w:r w:rsidRPr="0017166E">
        <w:rPr>
          <w:u w:val="single"/>
        </w:rPr>
        <w:t xml:space="preserve"> and </w:t>
      </w:r>
      <w:r w:rsidRPr="0017166E">
        <w:rPr>
          <w:b/>
          <w:bCs/>
          <w:u w:val="single"/>
        </w:rPr>
        <w:t>retirement</w:t>
      </w:r>
      <w:r w:rsidRPr="0017166E">
        <w:rPr>
          <w:u w:val="single"/>
        </w:rPr>
        <w:t xml:space="preserve"> does not create a </w:t>
      </w:r>
      <w:r w:rsidRPr="0017166E">
        <w:rPr>
          <w:b/>
          <w:bCs/>
          <w:u w:val="single"/>
        </w:rPr>
        <w:t>political crisis</w:t>
      </w:r>
      <w:r w:rsidRPr="0017166E">
        <w:rPr>
          <w:u w:val="single"/>
        </w:rPr>
        <w:t xml:space="preserve"> for the party out of </w:t>
      </w:r>
      <w:r w:rsidRPr="0017166E">
        <w:rPr>
          <w:b/>
          <w:bCs/>
          <w:u w:val="single"/>
        </w:rPr>
        <w:t>executive power</w:t>
      </w:r>
      <w:r w:rsidRPr="0017166E">
        <w:rPr>
          <w:sz w:val="14"/>
        </w:rPr>
        <w:t>.</w:t>
      </w:r>
    </w:p>
    <w:p w14:paraId="4C4690CB" w14:textId="77777777" w:rsidR="00675673" w:rsidRPr="0017166E" w:rsidRDefault="00675673" w:rsidP="00675673">
      <w:pPr>
        <w:rPr>
          <w:sz w:val="14"/>
        </w:rPr>
      </w:pPr>
      <w:r w:rsidRPr="0017166E">
        <w:rPr>
          <w:u w:val="single"/>
        </w:rPr>
        <w:t xml:space="preserve">The </w:t>
      </w:r>
      <w:r w:rsidRPr="0017166E">
        <w:rPr>
          <w:b/>
          <w:bCs/>
          <w:u w:val="single"/>
        </w:rPr>
        <w:t>Constitution</w:t>
      </w:r>
      <w:r w:rsidRPr="0017166E">
        <w:rPr>
          <w:u w:val="single"/>
        </w:rPr>
        <w:t xml:space="preserve"> does </w:t>
      </w:r>
      <w:r w:rsidRPr="0017166E">
        <w:rPr>
          <w:b/>
          <w:bCs/>
          <w:u w:val="single"/>
        </w:rPr>
        <w:t>not require</w:t>
      </w:r>
      <w:r w:rsidRPr="0017166E">
        <w:rPr>
          <w:u w:val="single"/>
        </w:rPr>
        <w:t xml:space="preserve"> nine Supreme Court justices</w:t>
      </w:r>
      <w:r w:rsidRPr="0017166E">
        <w:rPr>
          <w:sz w:val="14"/>
        </w:rPr>
        <w:t>. In fact, the Constitution is silent on how many judges should be on the Supreme Court. We’re at nine because of the Judiciary Act of 1869. Maybe we’re due for an update?</w:t>
      </w:r>
    </w:p>
    <w:p w14:paraId="4A2D9C1B" w14:textId="77777777" w:rsidR="00675673" w:rsidRPr="0017166E" w:rsidRDefault="00675673" w:rsidP="00675673">
      <w:pPr>
        <w:rPr>
          <w:u w:val="single"/>
        </w:rPr>
      </w:pPr>
      <w:r w:rsidRPr="0017166E">
        <w:rPr>
          <w:sz w:val="14"/>
        </w:rPr>
        <w:t xml:space="preserve">The lower courts handle things differently. The “progressive” Ninth Circuit Court of Appeals, the largest circuit court, operates with 29 judges. The influential D.C. Circuit has 11. The “conservative” Fifth Circuit Court of Appeals has 17 active judges. </w:t>
      </w:r>
      <w:r w:rsidRPr="0017166E">
        <w:rPr>
          <w:u w:val="single"/>
        </w:rPr>
        <w:t xml:space="preserve">The number nine holds no </w:t>
      </w:r>
      <w:r w:rsidRPr="0017166E">
        <w:rPr>
          <w:b/>
          <w:bCs/>
          <w:u w:val="single"/>
        </w:rPr>
        <w:t>mathematical magic.</w:t>
      </w:r>
    </w:p>
    <w:p w14:paraId="52CA81E9" w14:textId="77777777" w:rsidR="00675673" w:rsidRPr="0017166E" w:rsidRDefault="00675673" w:rsidP="00675673">
      <w:pPr>
        <w:rPr>
          <w:sz w:val="14"/>
          <w:szCs w:val="14"/>
        </w:rPr>
      </w:pPr>
      <w:r w:rsidRPr="0017166E">
        <w:rPr>
          <w:sz w:val="14"/>
          <w:szCs w:val="14"/>
        </w:rPr>
        <w:t>At the circuit court level, a three-judge panel is assigned to each case. Generally, it’s a random wheel; all federal circuits use some kind of random assignment structure to create the appearance of neutrality. The three judges render their ruling. If the parties don’t like the panel’s decision, they can seek rehearing “en banc.” If en banc rehearing is granted, the full court will look at the case and render an opinion.</w:t>
      </w:r>
    </w:p>
    <w:p w14:paraId="3DE6BA23" w14:textId="77777777" w:rsidR="00675673" w:rsidRPr="0017166E" w:rsidRDefault="00675673" w:rsidP="00675673">
      <w:pPr>
        <w:rPr>
          <w:u w:val="single"/>
        </w:rPr>
      </w:pPr>
      <w:r w:rsidRPr="0017166E">
        <w:rPr>
          <w:sz w:val="14"/>
        </w:rPr>
        <w:t xml:space="preserve">A </w:t>
      </w:r>
      <w:r w:rsidRPr="0017166E">
        <w:rPr>
          <w:b/>
          <w:bCs/>
          <w:u w:val="single"/>
        </w:rPr>
        <w:t>packed</w:t>
      </w:r>
      <w:r w:rsidRPr="0017166E">
        <w:rPr>
          <w:u w:val="single"/>
        </w:rPr>
        <w:t xml:space="preserve"> Supreme </w:t>
      </w:r>
      <w:r w:rsidRPr="0017166E">
        <w:rPr>
          <w:b/>
          <w:bCs/>
          <w:u w:val="single"/>
        </w:rPr>
        <w:t>Court</w:t>
      </w:r>
      <w:r w:rsidRPr="0017166E">
        <w:rPr>
          <w:u w:val="single"/>
        </w:rPr>
        <w:t xml:space="preserve"> could</w:t>
      </w:r>
      <w:r w:rsidRPr="0017166E">
        <w:rPr>
          <w:sz w:val="14"/>
        </w:rPr>
        <w:t xml:space="preserve"> similarly </w:t>
      </w:r>
      <w:r w:rsidRPr="0017166E">
        <w:rPr>
          <w:b/>
          <w:bCs/>
          <w:u w:val="single"/>
        </w:rPr>
        <w:t>hear</w:t>
      </w:r>
      <w:r w:rsidRPr="0017166E">
        <w:rPr>
          <w:u w:val="single"/>
        </w:rPr>
        <w:t xml:space="preserve"> cases </w:t>
      </w:r>
      <w:r w:rsidRPr="0017166E">
        <w:rPr>
          <w:sz w:val="14"/>
        </w:rPr>
        <w:t xml:space="preserve">in three-judge panels, at least initially, </w:t>
      </w:r>
      <w:r w:rsidRPr="0017166E">
        <w:rPr>
          <w:u w:val="single"/>
        </w:rPr>
        <w:t xml:space="preserve">with the </w:t>
      </w:r>
      <w:r w:rsidRPr="0017166E">
        <w:rPr>
          <w:b/>
          <w:bCs/>
          <w:u w:val="single"/>
        </w:rPr>
        <w:t>possibility</w:t>
      </w:r>
      <w:r w:rsidRPr="0017166E">
        <w:rPr>
          <w:u w:val="single"/>
        </w:rPr>
        <w:t xml:space="preserve"> of a party </w:t>
      </w:r>
      <w:r w:rsidRPr="0017166E">
        <w:rPr>
          <w:b/>
          <w:bCs/>
          <w:u w:val="single"/>
        </w:rPr>
        <w:t>seeking</w:t>
      </w:r>
      <w:r w:rsidRPr="0017166E">
        <w:rPr>
          <w:u w:val="single"/>
        </w:rPr>
        <w:t xml:space="preserve"> </w:t>
      </w:r>
      <w:r w:rsidRPr="0017166E">
        <w:rPr>
          <w:b/>
          <w:bCs/>
          <w:u w:val="single"/>
        </w:rPr>
        <w:t>en banc review</w:t>
      </w:r>
      <w:r w:rsidRPr="0017166E">
        <w:rPr>
          <w:u w:val="single"/>
        </w:rPr>
        <w:t xml:space="preserve">. This would </w:t>
      </w:r>
      <w:r w:rsidRPr="0017166E">
        <w:rPr>
          <w:b/>
          <w:bCs/>
          <w:u w:val="single"/>
        </w:rPr>
        <w:t>allow</w:t>
      </w:r>
      <w:r w:rsidRPr="0017166E">
        <w:rPr>
          <w:u w:val="single"/>
        </w:rPr>
        <w:t xml:space="preserve"> the Court to take </w:t>
      </w:r>
      <w:r w:rsidRPr="0017166E">
        <w:rPr>
          <w:b/>
          <w:bCs/>
          <w:u w:val="single"/>
        </w:rPr>
        <w:t>more cases</w:t>
      </w:r>
      <w:r w:rsidRPr="0017166E">
        <w:rPr>
          <w:sz w:val="14"/>
        </w:rPr>
        <w:t xml:space="preserve">. And while you’d surely see a lot of 2-1 panel rulings, it would be a rare day that an “en banc” rehearing resulted in a 10-9 split along “party lines.” </w:t>
      </w:r>
      <w:r w:rsidRPr="0017166E">
        <w:rPr>
          <w:u w:val="single"/>
        </w:rPr>
        <w:t xml:space="preserve">Most Supreme </w:t>
      </w:r>
      <w:r w:rsidRPr="0017166E">
        <w:rPr>
          <w:b/>
          <w:bCs/>
          <w:u w:val="single"/>
        </w:rPr>
        <w:t>Court</w:t>
      </w:r>
      <w:r w:rsidRPr="0017166E">
        <w:rPr>
          <w:u w:val="single"/>
        </w:rPr>
        <w:t xml:space="preserve"> cases are too </w:t>
      </w:r>
      <w:r w:rsidRPr="0017166E">
        <w:rPr>
          <w:b/>
          <w:bCs/>
          <w:u w:val="single"/>
        </w:rPr>
        <w:t>complicated</w:t>
      </w:r>
      <w:r w:rsidRPr="0017166E">
        <w:rPr>
          <w:u w:val="single"/>
        </w:rPr>
        <w:t xml:space="preserve"> to break so </w:t>
      </w:r>
      <w:r w:rsidRPr="0017166E">
        <w:rPr>
          <w:b/>
          <w:bCs/>
          <w:u w:val="single"/>
        </w:rPr>
        <w:t>cleanly</w:t>
      </w:r>
      <w:r w:rsidRPr="0017166E">
        <w:rPr>
          <w:u w:val="single"/>
        </w:rPr>
        <w:t>.</w:t>
      </w:r>
    </w:p>
    <w:p w14:paraId="577F992B" w14:textId="77777777" w:rsidR="00675673" w:rsidRPr="0017166E" w:rsidRDefault="00675673" w:rsidP="00675673">
      <w:pPr>
        <w:rPr>
          <w:sz w:val="14"/>
          <w:szCs w:val="14"/>
        </w:rPr>
      </w:pPr>
      <w:r w:rsidRPr="0017166E">
        <w:rPr>
          <w:sz w:val="14"/>
          <w:szCs w:val="14"/>
        </w:rPr>
        <w:t>“Court packing” gets a bad rap, mainly because Franklin Delano Roosevelt tried to do it in order to bully the Court into authorizing the New Deal. The Judicial Procedures Reform Act of 1937 would have given Roosevelt the authority to appoint six new Supreme Court justices, and it went down in flames.</w:t>
      </w:r>
    </w:p>
    <w:p w14:paraId="5523F943" w14:textId="77777777" w:rsidR="00675673" w:rsidRPr="0017166E" w:rsidRDefault="00675673" w:rsidP="00675673">
      <w:pPr>
        <w:rPr>
          <w:sz w:val="14"/>
        </w:rPr>
      </w:pPr>
      <w:r w:rsidRPr="0017166E">
        <w:rPr>
          <w:u w:val="single"/>
        </w:rPr>
        <w:t xml:space="preserve">Partisan </w:t>
      </w:r>
      <w:r w:rsidRPr="0017166E">
        <w:rPr>
          <w:b/>
          <w:bCs/>
          <w:u w:val="single"/>
        </w:rPr>
        <w:t>court packing</w:t>
      </w:r>
      <w:r w:rsidRPr="0017166E">
        <w:rPr>
          <w:u w:val="single"/>
        </w:rPr>
        <w:t xml:space="preserve"> is the next </w:t>
      </w:r>
      <w:r w:rsidRPr="0017166E">
        <w:rPr>
          <w:b/>
          <w:bCs/>
          <w:u w:val="single"/>
        </w:rPr>
        <w:t>logical escalation</w:t>
      </w:r>
      <w:r w:rsidRPr="0017166E">
        <w:rPr>
          <w:u w:val="single"/>
        </w:rPr>
        <w:t xml:space="preserve"> now</w:t>
      </w:r>
      <w:r w:rsidRPr="0017166E">
        <w:rPr>
          <w:sz w:val="14"/>
        </w:rPr>
        <w:t xml:space="preserve"> that the GOP has changed the filibuster rules in order to install Neil Gorsuch in the seat the Republicans stole from President Barack Obama. The Democrats will likely be back in power (someday), and on that day they’re unlikely to just sit there and watch someone they perceive to be an illegitimate justice destroy women’s rights and gay rights and whatever else with a bunch of 5-4 decisions. If you really think court packing won’t be on the table, you have no idea how much liberals value civil rights.</w:t>
      </w:r>
    </w:p>
    <w:p w14:paraId="601E55BB" w14:textId="77777777" w:rsidR="00675673" w:rsidRPr="0017166E" w:rsidRDefault="00675673" w:rsidP="00675673">
      <w:pPr>
        <w:rPr>
          <w:sz w:val="14"/>
          <w:szCs w:val="14"/>
        </w:rPr>
      </w:pPr>
      <w:r w:rsidRPr="0017166E">
        <w:rPr>
          <w:sz w:val="14"/>
          <w:szCs w:val="14"/>
        </w:rPr>
        <w:t>The thing about going “nuclear” is that it leads to mutually assured destruction.</w:t>
      </w:r>
    </w:p>
    <w:p w14:paraId="06CBD156" w14:textId="77777777" w:rsidR="00675673" w:rsidRPr="0017166E" w:rsidRDefault="00675673" w:rsidP="00675673">
      <w:pPr>
        <w:rPr>
          <w:sz w:val="14"/>
        </w:rPr>
      </w:pPr>
      <w:r w:rsidRPr="0017166E">
        <w:rPr>
          <w:sz w:val="14"/>
        </w:rPr>
        <w:t xml:space="preserve">But </w:t>
      </w:r>
      <w:r w:rsidRPr="0017166E">
        <w:rPr>
          <w:b/>
          <w:bCs/>
          <w:u w:val="single"/>
        </w:rPr>
        <w:t>court packing</w:t>
      </w:r>
      <w:r w:rsidRPr="0017166E">
        <w:rPr>
          <w:u w:val="single"/>
        </w:rPr>
        <w:t xml:space="preserve"> doesn’t have to be </w:t>
      </w:r>
      <w:r w:rsidRPr="0017166E">
        <w:rPr>
          <w:b/>
          <w:bCs/>
          <w:u w:val="single"/>
        </w:rPr>
        <w:t>partisan</w:t>
      </w:r>
      <w:r w:rsidRPr="0017166E">
        <w:rPr>
          <w:sz w:val="14"/>
        </w:rPr>
        <w:t xml:space="preserve">, and </w:t>
      </w:r>
      <w:r w:rsidRPr="0017166E">
        <w:rPr>
          <w:u w:val="single"/>
        </w:rPr>
        <w:t xml:space="preserve">if we do it </w:t>
      </w:r>
      <w:r w:rsidRPr="0017166E">
        <w:rPr>
          <w:b/>
          <w:bCs/>
          <w:u w:val="single"/>
        </w:rPr>
        <w:t>right</w:t>
      </w:r>
      <w:r w:rsidRPr="0017166E">
        <w:rPr>
          <w:u w:val="single"/>
        </w:rPr>
        <w:t xml:space="preserve"> it will fix our whole </w:t>
      </w:r>
      <w:r w:rsidRPr="0017166E">
        <w:rPr>
          <w:b/>
          <w:bCs/>
          <w:u w:val="single"/>
        </w:rPr>
        <w:t>pathetic confirmation</w:t>
      </w:r>
      <w:r w:rsidRPr="0017166E">
        <w:rPr>
          <w:u w:val="single"/>
        </w:rPr>
        <w:t xml:space="preserve"> </w:t>
      </w:r>
      <w:r w:rsidRPr="0017166E">
        <w:rPr>
          <w:b/>
          <w:bCs/>
          <w:u w:val="single"/>
        </w:rPr>
        <w:t>process</w:t>
      </w:r>
      <w:r w:rsidRPr="0017166E">
        <w:rPr>
          <w:sz w:val="14"/>
        </w:rPr>
        <w:t xml:space="preserve">. Let’s say we had a bipartisan committee come up with five “conservative” justices and five “liberal” ones to add to the Court. </w:t>
      </w:r>
      <w:r w:rsidRPr="0017166E">
        <w:rPr>
          <w:u w:val="single"/>
        </w:rPr>
        <w:t xml:space="preserve">That would </w:t>
      </w:r>
      <w:r w:rsidRPr="0017166E">
        <w:rPr>
          <w:b/>
          <w:bCs/>
          <w:u w:val="single"/>
        </w:rPr>
        <w:t>swell</w:t>
      </w:r>
      <w:r w:rsidRPr="0017166E">
        <w:rPr>
          <w:u w:val="single"/>
        </w:rPr>
        <w:t xml:space="preserve"> its numbers to 19, yet </w:t>
      </w:r>
      <w:r w:rsidRPr="0017166E">
        <w:rPr>
          <w:b/>
          <w:bCs/>
          <w:u w:val="single"/>
        </w:rPr>
        <w:t>preserve</w:t>
      </w:r>
      <w:r w:rsidRPr="0017166E">
        <w:rPr>
          <w:u w:val="single"/>
        </w:rPr>
        <w:t xml:space="preserve"> the current </w:t>
      </w:r>
      <w:r w:rsidRPr="0017166E">
        <w:rPr>
          <w:b/>
          <w:bCs/>
          <w:u w:val="single"/>
        </w:rPr>
        <w:t>balance</w:t>
      </w:r>
      <w:r w:rsidRPr="0017166E">
        <w:rPr>
          <w:u w:val="single"/>
        </w:rPr>
        <w:t xml:space="preserve"> of </w:t>
      </w:r>
      <w:r w:rsidRPr="0017166E">
        <w:rPr>
          <w:b/>
          <w:bCs/>
          <w:u w:val="single"/>
        </w:rPr>
        <w:t>conservatives</w:t>
      </w:r>
      <w:r w:rsidRPr="0017166E">
        <w:rPr>
          <w:u w:val="single"/>
        </w:rPr>
        <w:t xml:space="preserve"> and </w:t>
      </w:r>
      <w:r w:rsidRPr="0017166E">
        <w:rPr>
          <w:b/>
          <w:bCs/>
          <w:u w:val="single"/>
        </w:rPr>
        <w:t>liberals</w:t>
      </w:r>
      <w:r w:rsidRPr="0017166E">
        <w:rPr>
          <w:u w:val="single"/>
        </w:rPr>
        <w:t xml:space="preserve">. </w:t>
      </w:r>
      <w:r w:rsidRPr="0017166E">
        <w:rPr>
          <w:sz w:val="14"/>
        </w:rPr>
        <w:t>Now let’s say that Ruth Bader Ginsburg or Anthony Kennedy leaves the Court, and President Trump gets to nominate the replacement.</w:t>
      </w:r>
    </w:p>
    <w:p w14:paraId="542A8105" w14:textId="77777777" w:rsidR="00675673" w:rsidRPr="0017166E" w:rsidRDefault="00675673" w:rsidP="00675673">
      <w:pPr>
        <w:rPr>
          <w:sz w:val="14"/>
          <w:szCs w:val="14"/>
        </w:rPr>
      </w:pPr>
      <w:r w:rsidRPr="0017166E">
        <w:rPr>
          <w:sz w:val="14"/>
          <w:szCs w:val="14"/>
        </w:rPr>
        <w:t>Do you really think we’d see Senators going to the mattresses over the nomination?</w:t>
      </w:r>
    </w:p>
    <w:p w14:paraId="7DA4802B" w14:textId="77777777" w:rsidR="00675673" w:rsidRPr="0017166E" w:rsidRDefault="00675673" w:rsidP="00675673">
      <w:pPr>
        <w:rPr>
          <w:sz w:val="14"/>
        </w:rPr>
      </w:pPr>
      <w:r w:rsidRPr="0017166E">
        <w:rPr>
          <w:u w:val="single"/>
        </w:rPr>
        <w:t xml:space="preserve">It </w:t>
      </w:r>
      <w:r w:rsidRPr="0017166E">
        <w:rPr>
          <w:b/>
          <w:bCs/>
          <w:u w:val="single"/>
        </w:rPr>
        <w:t>wouldn’t</w:t>
      </w:r>
      <w:r w:rsidRPr="0017166E">
        <w:rPr>
          <w:u w:val="single"/>
        </w:rPr>
        <w:t xml:space="preserve"> </w:t>
      </w:r>
      <w:r w:rsidRPr="0017166E">
        <w:rPr>
          <w:b/>
          <w:bCs/>
          <w:u w:val="single"/>
        </w:rPr>
        <w:t>make</w:t>
      </w:r>
      <w:r w:rsidRPr="0017166E">
        <w:rPr>
          <w:u w:val="single"/>
        </w:rPr>
        <w:t xml:space="preserve"> any </w:t>
      </w:r>
      <w:r w:rsidRPr="0017166E">
        <w:rPr>
          <w:b/>
          <w:bCs/>
          <w:u w:val="single"/>
        </w:rPr>
        <w:t>sense</w:t>
      </w:r>
      <w:r w:rsidRPr="0017166E">
        <w:rPr>
          <w:u w:val="single"/>
        </w:rPr>
        <w:t xml:space="preserve"> to </w:t>
      </w:r>
      <w:r w:rsidRPr="0017166E">
        <w:rPr>
          <w:b/>
          <w:bCs/>
          <w:u w:val="single"/>
        </w:rPr>
        <w:t>filibuster</w:t>
      </w:r>
      <w:r w:rsidRPr="0017166E">
        <w:rPr>
          <w:u w:val="single"/>
        </w:rPr>
        <w:t xml:space="preserve"> a </w:t>
      </w:r>
      <w:r w:rsidRPr="0017166E">
        <w:rPr>
          <w:b/>
          <w:bCs/>
          <w:u w:val="single"/>
        </w:rPr>
        <w:t>qualified candidate</w:t>
      </w:r>
      <w:r w:rsidRPr="0017166E">
        <w:rPr>
          <w:sz w:val="14"/>
        </w:rPr>
        <w:t xml:space="preserve">, or refuse to hold a hearing on a president’s choice, </w:t>
      </w:r>
      <w:r w:rsidRPr="0017166E">
        <w:rPr>
          <w:u w:val="single"/>
        </w:rPr>
        <w:t xml:space="preserve">because over the course of 19 people </w:t>
      </w:r>
      <w:r w:rsidRPr="0017166E">
        <w:rPr>
          <w:b/>
          <w:bCs/>
          <w:u w:val="single"/>
        </w:rPr>
        <w:t>evolving</w:t>
      </w:r>
      <w:r w:rsidRPr="0017166E">
        <w:rPr>
          <w:u w:val="single"/>
        </w:rPr>
        <w:t xml:space="preserve"> and </w:t>
      </w:r>
      <w:r w:rsidRPr="0017166E">
        <w:rPr>
          <w:b/>
          <w:bCs/>
          <w:u w:val="single"/>
        </w:rPr>
        <w:t>dying</w:t>
      </w:r>
      <w:r w:rsidRPr="0017166E">
        <w:rPr>
          <w:u w:val="single"/>
        </w:rPr>
        <w:t xml:space="preserve"> and </w:t>
      </w:r>
      <w:r w:rsidRPr="0017166E">
        <w:rPr>
          <w:b/>
          <w:bCs/>
          <w:u w:val="single"/>
        </w:rPr>
        <w:t>retiring</w:t>
      </w:r>
      <w:r w:rsidRPr="0017166E">
        <w:rPr>
          <w:u w:val="single"/>
        </w:rPr>
        <w:t xml:space="preserve">, no one justice would be </w:t>
      </w:r>
      <w:r w:rsidRPr="0017166E">
        <w:rPr>
          <w:b/>
          <w:bCs/>
          <w:u w:val="single"/>
        </w:rPr>
        <w:t>indispensable</w:t>
      </w:r>
      <w:r w:rsidRPr="0017166E">
        <w:rPr>
          <w:sz w:val="14"/>
        </w:rPr>
        <w:t xml:space="preserve">. </w:t>
      </w:r>
      <w:r w:rsidRPr="0017166E">
        <w:rPr>
          <w:u w:val="single"/>
        </w:rPr>
        <w:t xml:space="preserve">No one person would </w:t>
      </w:r>
      <w:r w:rsidRPr="0017166E">
        <w:rPr>
          <w:b/>
          <w:bCs/>
          <w:u w:val="single"/>
        </w:rPr>
        <w:t>hold</w:t>
      </w:r>
      <w:r w:rsidRPr="0017166E">
        <w:rPr>
          <w:u w:val="single"/>
        </w:rPr>
        <w:t xml:space="preserve"> the </w:t>
      </w:r>
      <w:r w:rsidRPr="0017166E">
        <w:rPr>
          <w:b/>
          <w:bCs/>
          <w:u w:val="single"/>
        </w:rPr>
        <w:t>future</w:t>
      </w:r>
      <w:r w:rsidRPr="0017166E">
        <w:rPr>
          <w:sz w:val="14"/>
        </w:rPr>
        <w:t xml:space="preserve"> of, say, voting rights on their aging shoulders. The Supreme Court would still have a lot of power, but the </w:t>
      </w:r>
      <w:r w:rsidRPr="0017166E">
        <w:rPr>
          <w:b/>
          <w:bCs/>
          <w:u w:val="single"/>
        </w:rPr>
        <w:t>individual</w:t>
      </w:r>
      <w:r w:rsidRPr="0017166E">
        <w:rPr>
          <w:u w:val="single"/>
        </w:rPr>
        <w:t xml:space="preserve"> </w:t>
      </w:r>
      <w:r w:rsidRPr="0017166E">
        <w:rPr>
          <w:b/>
          <w:bCs/>
          <w:u w:val="single"/>
        </w:rPr>
        <w:t>justices</w:t>
      </w:r>
      <w:r w:rsidRPr="0017166E">
        <w:rPr>
          <w:u w:val="single"/>
        </w:rPr>
        <w:t xml:space="preserve"> would have </w:t>
      </w:r>
      <w:r w:rsidRPr="0017166E">
        <w:rPr>
          <w:b/>
          <w:bCs/>
          <w:u w:val="single"/>
        </w:rPr>
        <w:t>less power</w:t>
      </w:r>
      <w:r w:rsidRPr="0017166E">
        <w:rPr>
          <w:u w:val="single"/>
        </w:rPr>
        <w:t>.</w:t>
      </w:r>
      <w:r w:rsidRPr="0017166E">
        <w:rPr>
          <w:sz w:val="14"/>
        </w:rPr>
        <w:t xml:space="preserve"> Which would be kind of nice since they are unelected, unaccountable, and appointed for life.</w:t>
      </w:r>
    </w:p>
    <w:p w14:paraId="2AD5EC48" w14:textId="77777777" w:rsidR="00675673" w:rsidRPr="0017166E" w:rsidRDefault="00675673" w:rsidP="00675673">
      <w:pPr>
        <w:rPr>
          <w:sz w:val="14"/>
        </w:rPr>
      </w:pPr>
      <w:r w:rsidRPr="0017166E">
        <w:rPr>
          <w:u w:val="single"/>
        </w:rPr>
        <w:t xml:space="preserve">More </w:t>
      </w:r>
      <w:r w:rsidRPr="0017166E">
        <w:rPr>
          <w:b/>
          <w:bCs/>
          <w:u w:val="single"/>
        </w:rPr>
        <w:t>justices</w:t>
      </w:r>
      <w:r w:rsidRPr="0017166E">
        <w:rPr>
          <w:u w:val="single"/>
        </w:rPr>
        <w:t xml:space="preserve"> would also lead to </w:t>
      </w:r>
      <w:r w:rsidRPr="0017166E">
        <w:rPr>
          <w:b/>
          <w:bCs/>
          <w:u w:val="single"/>
        </w:rPr>
        <w:t>more diversity</w:t>
      </w:r>
      <w:r w:rsidRPr="0017166E">
        <w:rPr>
          <w:u w:val="single"/>
        </w:rPr>
        <w:t xml:space="preserve"> on the Court</w:t>
      </w:r>
      <w:r w:rsidRPr="0017166E">
        <w:rPr>
          <w:sz w:val="14"/>
        </w:rPr>
        <w:t xml:space="preserve">. </w:t>
      </w:r>
      <w:r w:rsidRPr="0017166E">
        <w:rPr>
          <w:u w:val="single"/>
        </w:rPr>
        <w:t xml:space="preserve">Not just in terms of </w:t>
      </w:r>
      <w:r w:rsidRPr="0017166E">
        <w:rPr>
          <w:b/>
          <w:bCs/>
          <w:u w:val="single"/>
        </w:rPr>
        <w:t>identity politics</w:t>
      </w:r>
      <w:r w:rsidRPr="0017166E">
        <w:rPr>
          <w:sz w:val="14"/>
        </w:rPr>
        <w:t xml:space="preserve"> — though it would be cool if the Supreme Court was big enough to encompass a full range of the ethnic, religious, and orientation backgrounds experienced in our pluralistic society — </w:t>
      </w:r>
      <w:r w:rsidRPr="0017166E">
        <w:rPr>
          <w:u w:val="single"/>
        </w:rPr>
        <w:t xml:space="preserve">but in terms of </w:t>
      </w:r>
      <w:r w:rsidRPr="0017166E">
        <w:rPr>
          <w:b/>
          <w:bCs/>
          <w:u w:val="single"/>
        </w:rPr>
        <w:t>diversity</w:t>
      </w:r>
      <w:r w:rsidRPr="0017166E">
        <w:rPr>
          <w:u w:val="single"/>
        </w:rPr>
        <w:t xml:space="preserve"> of </w:t>
      </w:r>
      <w:r w:rsidRPr="0017166E">
        <w:rPr>
          <w:b/>
          <w:bCs/>
          <w:u w:val="single"/>
        </w:rPr>
        <w:t>thought</w:t>
      </w:r>
      <w:r w:rsidRPr="0017166E">
        <w:rPr>
          <w:sz w:val="14"/>
        </w:rPr>
        <w:t>. With Gorsuch confirmed, we have nine justices who went to two law schools (Harvard or Yale). We’ve got basically three judicial philosophies represented (originalists, not, and whatever Anthony Kennedy is feeling that day). We know what Gorsuch means for women’s rights in this country, because the math is not hard to see.</w:t>
      </w:r>
    </w:p>
    <w:p w14:paraId="6BD646F8" w14:textId="77777777" w:rsidR="00675673" w:rsidRPr="0017166E" w:rsidRDefault="00675673" w:rsidP="00675673">
      <w:pPr>
        <w:rPr>
          <w:sz w:val="14"/>
          <w:szCs w:val="14"/>
        </w:rPr>
      </w:pPr>
      <w:r w:rsidRPr="0017166E">
        <w:rPr>
          <w:sz w:val="14"/>
          <w:szCs w:val="14"/>
        </w:rPr>
        <w:t>In the immortal words of Kermit the Frog: we need more dogs and cats and chickens and things. If we had more people from more schools of thought, it’d be a lot harder to say, “Well, we know how the Republican justices will vote on abortion. We know how the Democratic justices will rule on affirmative action.” The facts of the case and the disposition of the law would matter more, while the judicial philosophies of each individual justice would matter less. This would be a good thing!</w:t>
      </w:r>
    </w:p>
    <w:p w14:paraId="166D7682" w14:textId="77777777" w:rsidR="00675673" w:rsidRPr="0017166E" w:rsidRDefault="00675673" w:rsidP="00675673">
      <w:pPr>
        <w:rPr>
          <w:sz w:val="14"/>
          <w:szCs w:val="14"/>
        </w:rPr>
      </w:pPr>
      <w:r w:rsidRPr="0017166E">
        <w:rPr>
          <w:sz w:val="14"/>
          <w:szCs w:val="14"/>
        </w:rPr>
        <w:t xml:space="preserve">Elections would still matter. Over the course of eight years, a successful president could still have a real impact on the shape of 19-member Supreme Court. But those changes would happen gradually. </w:t>
      </w:r>
      <w:r w:rsidRPr="0017166E">
        <w:rPr>
          <w:rStyle w:val="StyleUnderline"/>
        </w:rPr>
        <w:t xml:space="preserve">The Court wouldn’t “lurch.” The law would be stable. </w:t>
      </w:r>
      <w:r w:rsidRPr="0017166E">
        <w:rPr>
          <w:sz w:val="14"/>
          <w:szCs w:val="14"/>
        </w:rPr>
        <w:t>A Court shaded to the left or right would represent the slow movement of our politics in one direction or another over a generation, not the short-term happenstance of who had a coronary how many months before an election.</w:t>
      </w:r>
    </w:p>
    <w:p w14:paraId="4F11F7D5" w14:textId="77777777" w:rsidR="00352BDE" w:rsidRDefault="00352BDE" w:rsidP="00352BDE"/>
    <w:p w14:paraId="7F5D8D1B" w14:textId="77777777" w:rsidR="00352BDE" w:rsidRPr="00D77675" w:rsidRDefault="00352BDE" w:rsidP="00352BDE"/>
    <w:p w14:paraId="72DA04CB" w14:textId="77777777" w:rsidR="00132586" w:rsidRPr="001B1716" w:rsidRDefault="00132586" w:rsidP="00132586">
      <w:pPr>
        <w:rPr>
          <w:rStyle w:val="StyleUnderline"/>
        </w:rPr>
      </w:pPr>
    </w:p>
    <w:p w14:paraId="728D0454" w14:textId="77777777" w:rsidR="004A1F27" w:rsidRPr="004A1F27" w:rsidRDefault="004A1F27" w:rsidP="004A1F27"/>
    <w:p w14:paraId="2F377E99" w14:textId="136A4131" w:rsidR="00706CEA" w:rsidRDefault="00706CEA" w:rsidP="00706CEA">
      <w:pPr>
        <w:pStyle w:val="Heading2"/>
      </w:pPr>
      <w:r>
        <w:t>Midterms Turn</w:t>
      </w:r>
    </w:p>
    <w:p w14:paraId="6E53B610" w14:textId="7EE30C49" w:rsidR="0070599C" w:rsidRDefault="0070599C" w:rsidP="0070599C">
      <w:pPr>
        <w:pStyle w:val="Heading3"/>
      </w:pPr>
      <w:r>
        <w:t>2AC---Midterms Turn</w:t>
      </w:r>
    </w:p>
    <w:p w14:paraId="349B26F4" w14:textId="77777777" w:rsidR="0070599C" w:rsidRDefault="0070599C" w:rsidP="0070599C">
      <w:pPr>
        <w:pStyle w:val="Heading4"/>
      </w:pPr>
      <w:r>
        <w:t>Republicans win the midterms now but a</w:t>
      </w:r>
      <w:r w:rsidRPr="00B369A5">
        <w:t>bortion ruling is the wildcard that dems need</w:t>
      </w:r>
    </w:p>
    <w:p w14:paraId="3F323F00" w14:textId="77777777" w:rsidR="0070599C" w:rsidRPr="00B369A5" w:rsidRDefault="0070599C" w:rsidP="0070599C">
      <w:r w:rsidRPr="00A83C01">
        <w:rPr>
          <w:rStyle w:val="Style13ptBold"/>
        </w:rPr>
        <w:t>Schneider 21</w:t>
      </w:r>
      <w:r>
        <w:t xml:space="preserve"> [</w:t>
      </w:r>
      <w:r w:rsidRPr="00A83C01">
        <w:t>Bill Schneider is an emeritus professor at the Schar School of Policy and Government at George Mason University and author of ‘Standoff: How America Became Ungovernable’ (Simon &amp; Schuster).</w:t>
      </w:r>
      <w:r>
        <w:t xml:space="preserve"> </w:t>
      </w:r>
      <w:r w:rsidRPr="00A83C01">
        <w:t>https://thehill.com/opinion/campaign/559290-the-wild-card-that-might-save-democrats-in-the-midterms</w:t>
      </w:r>
      <w:r>
        <w:t>]//LP</w:t>
      </w:r>
    </w:p>
    <w:p w14:paraId="675B4CB8" w14:textId="227EDB87" w:rsidR="0070599C" w:rsidRPr="009749B6" w:rsidRDefault="0070599C" w:rsidP="0070599C">
      <w:pPr>
        <w:rPr>
          <w:u w:val="single"/>
        </w:rPr>
      </w:pPr>
      <w:r>
        <w:t xml:space="preserve">So, </w:t>
      </w:r>
      <w:r w:rsidRPr="00A83C01">
        <w:rPr>
          <w:rStyle w:val="StyleUnderline"/>
        </w:rPr>
        <w:t>what we have is Democrats looking vulnerable next year and counting on a popular president, a strong economy and lingering anti-Trump sentiment to save them. But a wild card issue could suddenly spring up and transform the campaign</w:t>
      </w:r>
      <w:r>
        <w:t xml:space="preserve">. That happened in 2020. </w:t>
      </w:r>
      <w:r w:rsidRPr="00A83C01">
        <w:rPr>
          <w:rStyle w:val="StyleUnderline"/>
        </w:rPr>
        <w:t>No one predicted that a pandemic would bring down President Trump. But it did. And no one is predicting now that the abortion issue could save the Democrats’ congressional majorities. But it could. The Supreme Court has agreed to take up the case of a Mississippi law that bans almost all abortions after 15 weeks</w:t>
      </w:r>
      <w:r>
        <w:t xml:space="preserve">. The case represents the most direct challenge yet to the 1973 Roe v. Wade decision. A decision to uphold the Mississippi law would be widely interpreted as repealing the Roe ruling that gave abortion rights constitutional protection. </w:t>
      </w:r>
      <w:r w:rsidRPr="00A83C01">
        <w:rPr>
          <w:rStyle w:val="StyleUnderline"/>
        </w:rPr>
        <w:t>A solid majority of Americans has long opposed overturning Roe</w:t>
      </w:r>
      <w:r>
        <w:t xml:space="preserve"> (58 percent this year, with 32 percent in favor of overturning it</w:t>
      </w:r>
      <w:r w:rsidRPr="00A83C01">
        <w:rPr>
          <w:rStyle w:val="StyleUnderline"/>
        </w:rPr>
        <w:t xml:space="preserve">). The court — now dominated 6 to 3 by conservatives, including three Trump nominees — will very likely rule on the Mississippi law by next June. Just in time for the 2022 campaign. The politics of the abortion issue has always been explosive. </w:t>
      </w:r>
      <w:r>
        <w:t xml:space="preserve">We saw that back in 1989, when the Supreme Court issued its Webster decision inviting states to pass abortion restrictions. 1989 was not a presidential or midterm election year, but the Webster decision provoked a backlash in local contests. </w:t>
      </w:r>
      <w:r w:rsidRPr="00A83C01">
        <w:rPr>
          <w:rStyle w:val="StyleUnderline"/>
        </w:rPr>
        <w:t>The abortion issue was key to the election of Douglas Wilder</w:t>
      </w:r>
      <w:r>
        <w:t xml:space="preserve"> in 1989, the first Black governor of Virginia (and the first Black governor of any state since Reconstruction), and to the election of David Dinkins, the first Black mayor of New York City. According to the New York Times, </w:t>
      </w:r>
      <w:r w:rsidRPr="00A83C01">
        <w:rPr>
          <w:rStyle w:val="StyleUnderline"/>
        </w:rPr>
        <w:t>Wilder “built his campaign around his support for abortion rights to an extent that no major candidate for high office has ever dared before.” The Washington Post reported that “after the Supreme Court’s decision in the Webster abortion case in July,</w:t>
      </w:r>
      <w:r>
        <w:t xml:space="preserve"> Wilder’s media campaign seized on that volatile issue, casting it in terms of government intervention and personal privacy.” </w:t>
      </w:r>
      <w:r w:rsidRPr="00A83C01">
        <w:rPr>
          <w:rStyle w:val="StyleUnderline"/>
        </w:rPr>
        <w:t>An exit poll revealed that Virginia voters who called abortion the biggest issue went 62 to 38 percent for Wilder</w:t>
      </w:r>
      <w:r>
        <w:t xml:space="preserve">. 1989 also saw Republican Rudy Giuliani lose his first campaign for mayor of New York. According to National Public Radio, Giuliani was forced to change his position on abortion rights from pro-life to pro-choice: “An analysis of the ’89 campaign done by Giuliani’s own staffers called his handling of the abortion issue one of his greatest missteps.” The abortion issue faded after 1989, when the Supreme Court reaffirmed Roe in a 1992 decision that accepted some restrictions on abortion rights in </w:t>
      </w:r>
      <w:r w:rsidRPr="00A83C01">
        <w:rPr>
          <w:rStyle w:val="StyleUnderline"/>
        </w:rPr>
        <w:t>Pennsylvania. Next year, however, if the Court hands down a ruling in the Mississippi case that is seen as striking down Roe, it’s likely to create a firestorm that benefits Democrats. The message is simple: You can’t take away people’s rights without creating a fierce political backlash.</w:t>
      </w:r>
    </w:p>
    <w:p w14:paraId="233D3C46" w14:textId="67B29226" w:rsidR="006E05B0" w:rsidRPr="00F20318" w:rsidRDefault="009749B6" w:rsidP="006E05B0">
      <w:pPr>
        <w:pStyle w:val="Heading4"/>
      </w:pPr>
      <w:r>
        <w:t>Solves warming.</w:t>
      </w:r>
    </w:p>
    <w:p w14:paraId="7F3E1E3F" w14:textId="77777777" w:rsidR="006E05B0" w:rsidRPr="00F20318" w:rsidRDefault="006E05B0" w:rsidP="006E05B0">
      <w:r w:rsidRPr="00F20318">
        <w:rPr>
          <w:rStyle w:val="Style13ptBold"/>
        </w:rPr>
        <w:t>Tucker and Steinbaum 18</w:t>
      </w:r>
      <w:r w:rsidRPr="00F20318">
        <w:t xml:space="preserve"> </w:t>
      </w:r>
      <w:r>
        <w:t>[</w:t>
      </w:r>
      <w:r w:rsidRPr="00F20318">
        <w:t>Tucker and Steinbaum are fellows at the Roosevelt Institute.</w:t>
      </w:r>
      <w:r>
        <w:t>”</w:t>
      </w:r>
      <w:r w:rsidRPr="00F20318">
        <w:t xml:space="preserve"> 2020 Matters for the Left. Here's Why 2022 Matters Much More</w:t>
      </w:r>
      <w:r>
        <w:t>”</w:t>
      </w:r>
      <w:r w:rsidRPr="00F20318">
        <w:t xml:space="preserve"> https://time.com/5475791/2020-bernie-sanders-2022-progressives-left-corbyn/</w:t>
      </w:r>
      <w:r>
        <w:t>]//LP</w:t>
      </w:r>
    </w:p>
    <w:p w14:paraId="0D1B4868" w14:textId="77777777" w:rsidR="006E05B0" w:rsidRDefault="006E05B0" w:rsidP="006E05B0">
      <w:r>
        <w:t>For progressives across America, 2020 can’t come fast enough. Fresh on the heels of the biggest blue sweep of congressional seats since Watergate, dozens of Democrats are readying potential presidential runs. Mere days after trouncing his Republican opponent in a Senate, Ohio’s Sherrod Brown announced he was “thinking” about a run. Ditto for Beto O’Rourke, who narrowly lost to Texas’ arch-conservative Ted Cruz. Both Elizabeth Warren and Bernie Sanders have given major foreign policy speeches this fall — a common prelude to a presidential campaign. Any of these candidates would likely govern to the left of any recent Democratic presidents.</w:t>
      </w:r>
    </w:p>
    <w:p w14:paraId="6AB57873" w14:textId="77777777" w:rsidR="006E05B0" w:rsidRDefault="006E05B0" w:rsidP="006E05B0">
      <w:r>
        <w:t xml:space="preserve">But American progressives may be thinking too small. While the next U.S. presidential election is a crucial stepping stone, </w:t>
      </w:r>
      <w:r w:rsidRPr="005279C3">
        <w:rPr>
          <w:rStyle w:val="StyleUnderline"/>
        </w:rPr>
        <w:t xml:space="preserve">an even bigger year rests on the horizon: 2022. By that time, the major European countries will have had their national elections, and there is a non-trivial chance that progressives could make a clean sweep. The first round of voting in France will take place in April 2022, while the UK’s must happen no later than May 2022. </w:t>
      </w:r>
      <w:r>
        <w:t xml:space="preserve">German polls will take place no later than October 2021. In the U.K., the Tories’ unpopular Brexit and “universal credit” policies have boosted Jeremy Corbyn’s Labour </w:t>
      </w:r>
      <w:r w:rsidRPr="005279C3">
        <w:rPr>
          <w:rStyle w:val="StyleUnderline"/>
        </w:rPr>
        <w:t>Party. In France, the economically marginalized are protesting Emanuel Macron’s austerity measures, giving an opening to Jean-Luc Mélenchon, a socialist who would have come in first in the 2017 elections had his votes not been split with other likeminded candidates. A</w:t>
      </w:r>
      <w:r>
        <w:t>nd in Germany, the Green Party made significant gains in local elections last month, while the youth wing of the Social Democrats is pushing their party elders to the left or to the side. And outside of Europe, the Brazilian elections are also scheduled for 2022, while progressive governments are already in place now in Canada, Mexico, and New Zealand.</w:t>
      </w:r>
    </w:p>
    <w:p w14:paraId="4EDAB63C" w14:textId="77777777" w:rsidR="006E05B0" w:rsidRPr="005279C3" w:rsidRDefault="006E05B0" w:rsidP="006E05B0">
      <w:pPr>
        <w:rPr>
          <w:rStyle w:val="StyleUnderline"/>
        </w:rPr>
      </w:pPr>
      <w:r>
        <w:t xml:space="preserve">If the stars align, </w:t>
      </w:r>
      <w:r w:rsidRPr="005279C3">
        <w:rPr>
          <w:rStyle w:val="StyleUnderline"/>
        </w:rPr>
        <w:t>2022 could be a once-in-a-century opportunity for progressives to push through major changes to an international system that has often held back progress at the domestic level</w:t>
      </w:r>
      <w:r>
        <w:t xml:space="preserve">. After all, the fundamental problems the left wants to solve don’t respect borders. </w:t>
      </w:r>
      <w:r w:rsidRPr="005279C3">
        <w:rPr>
          <w:rStyle w:val="StyleUnderline"/>
        </w:rPr>
        <w:t>Take the latest projections from the United Nations on climate change. The agency estimates mass food shortages and wild fires as soon as 2040, unless greenhouse gas pollution is cut in half in the next decade. Such a rapid energy transition has no precedent in human history, and is unthinkable without internationally coordinated government interventions and spending far beyond that envisioned in the Paris climate accords.</w:t>
      </w:r>
    </w:p>
    <w:p w14:paraId="7BBC2081" w14:textId="1EAAF94F" w:rsidR="00675673" w:rsidRDefault="002D25B9" w:rsidP="00675673">
      <w:pPr>
        <w:pStyle w:val="Heading3"/>
      </w:pPr>
      <w:r>
        <w:t>UQ---Dems Lose</w:t>
      </w:r>
    </w:p>
    <w:p w14:paraId="39B06675" w14:textId="77777777" w:rsidR="002D25B9" w:rsidRDefault="002D25B9" w:rsidP="002D25B9">
      <w:pPr>
        <w:pStyle w:val="Heading4"/>
      </w:pPr>
      <w:r>
        <w:t xml:space="preserve">Dems lose midterms now – gerrymandering </w:t>
      </w:r>
    </w:p>
    <w:p w14:paraId="3F576823" w14:textId="77777777" w:rsidR="002D25B9" w:rsidRPr="00063E2D" w:rsidRDefault="002D25B9" w:rsidP="002D25B9">
      <w:r w:rsidRPr="00063E2D">
        <w:rPr>
          <w:rStyle w:val="Style13ptBold"/>
        </w:rPr>
        <w:t>Levitz 21</w:t>
      </w:r>
      <w:r>
        <w:t xml:space="preserve"> [Eric Levitz is a </w:t>
      </w:r>
      <w:r w:rsidRPr="00063E2D">
        <w:t>Senior Writer at New York Magazine</w:t>
      </w:r>
      <w:r>
        <w:t xml:space="preserve"> “</w:t>
      </w:r>
      <w:r w:rsidRPr="00063E2D">
        <w:t>Democrats’ Odds of Keeping the House Are Slimming Fast</w:t>
      </w:r>
      <w:r>
        <w:t xml:space="preserve">” </w:t>
      </w:r>
      <w:r w:rsidRPr="00063E2D">
        <w:t>https://nymag.com/intelligencer/2021/05/2022-midterms-democratic-odds-low.html</w:t>
      </w:r>
      <w:r>
        <w:t>]//LP</w:t>
      </w:r>
    </w:p>
    <w:p w14:paraId="1742EFC4" w14:textId="77777777" w:rsidR="002D25B9" w:rsidRDefault="002D25B9" w:rsidP="002D25B9">
      <w:r>
        <w:t xml:space="preserve">This outlook would be daunting enough by itself. But 2022 won’t just be the first midterm of Joe Biden’s presidency, </w:t>
      </w:r>
      <w:r w:rsidRPr="005A0493">
        <w:rPr>
          <w:rStyle w:val="StyleUnderline"/>
        </w:rPr>
        <w:t>it will also be the first federal election held after the House map is redrawn to fit the 2020 census. Republicans maintained their dominance of state governments in last year’s election and will therefore have more opportunities to gerrymander than Democrats will. GOP state governments have final authority over the drawing of 187 congressional districts, while Democrats have such authority over just 75. The existing House map was also the product of a Republican-dominated redistricting process in 2011. But between that year and 2018, suburbs across the nation unexpectedly drifted leftward, thereby breaking many GOP gerrymanders. Now, Republicans will have the opportunity to account for this error, and reshape the House map to the contours of their new coalition. What’s more, even without gerrymandering, Republican-leaning states would be poised to add seats from population shifts alone. All told, the GOP could gain as many as eight House seats in 2022, just from the redrawing of congressional maps, according to The Cook Political Report.</w:t>
      </w:r>
    </w:p>
    <w:p w14:paraId="7DF4FF00" w14:textId="77777777" w:rsidR="002D25B9" w:rsidRPr="002E46A6" w:rsidRDefault="002D25B9" w:rsidP="002D25B9">
      <w:pPr>
        <w:rPr>
          <w:rStyle w:val="StyleUnderline"/>
        </w:rPr>
      </w:pPr>
      <w:r>
        <w:t xml:space="preserve">If the headwinds facing House Democrats have been clear since November, the preconditions for overcoming those headwinds have also been discernible: </w:t>
      </w:r>
      <w:r w:rsidRPr="005A0493">
        <w:rPr>
          <w:rStyle w:val="StyleUnderline"/>
        </w:rPr>
        <w:t>The party needed Joe Biden to stay popular, the Democratic base to stay mobilized — and, above all, for Congressional Democrats to level the playing field by banning partisan redistricting.</w:t>
      </w:r>
      <w:r>
        <w:t xml:space="preserve"> A little over 100 days into Biden’s presidency, </w:t>
      </w:r>
      <w:r w:rsidRPr="005A0493">
        <w:rPr>
          <w:rStyle w:val="StyleUnderline"/>
        </w:rPr>
        <w:t>Democrats are hitting only one of those three mark</w:t>
      </w:r>
      <w:r>
        <w:t xml:space="preserve">s. Historically, there’s been a strong correlation between the sitting president’s approval rating and his party’s midterm performance. </w:t>
      </w:r>
      <w:r w:rsidRPr="002E46A6">
        <w:rPr>
          <w:rStyle w:val="StyleUnderline"/>
        </w:rPr>
        <w:t>Only twice in the last three decades has the president’s party gained seats in a midterm election; in both cases, their approval ratings exceeded 60 percent.</w:t>
      </w:r>
    </w:p>
    <w:p w14:paraId="3AE7AA2C" w14:textId="77777777" w:rsidR="002D25B9" w:rsidRDefault="002D25B9" w:rsidP="002D25B9">
      <w:r w:rsidRPr="002E46A6">
        <w:rPr>
          <w:rStyle w:val="StyleUnderline"/>
        </w:rPr>
        <w:t>Biden’s favorability remains far below that threshold; as of this writing</w:t>
      </w:r>
      <w:r>
        <w:t xml:space="preserve">, FiveThirtyEight’s polling average has about 54 percent of Americans approving of the president and 41 percent disapproving. Nevertheless, if that polling average is roughly accurate — and Biden were to retain that level of support come November 2022 — </w:t>
      </w:r>
      <w:r w:rsidRPr="002E46A6">
        <w:rPr>
          <w:rStyle w:val="StyleUnderline"/>
        </w:rPr>
        <w:t xml:space="preserve">then his party would have a fighting chance. </w:t>
      </w:r>
      <w:r>
        <w:t>That last if is a big one. Presidential approval almost always declines between the hundred-day mark and the midterm elections. Biden’s current favorability is robust in the abstract. But judged by the standards of presidential “honeymoon” periods, it’s relatively low: The only presidents who had lower approval ratings than Biden after 100 days in office were Gerald Ford and Donald Trump. Meanwhile, as David Shor notes, if one assumes that the Democratic Party’s popularity follows the average historical trajectory of an in-power party, then its current advantage in the House “generic ballot” would be too small to keep it from dipping below 50 percent by Election Day 2022.</w:t>
      </w:r>
    </w:p>
    <w:p w14:paraId="64782789" w14:textId="77777777" w:rsidR="002D25B9" w:rsidRDefault="002D25B9" w:rsidP="002D25B9">
      <w:r>
        <w:t xml:space="preserve">Still, there are reasons to think that these historical benchmarks are obsolete. </w:t>
      </w:r>
      <w:r w:rsidRPr="002E46A6">
        <w:rPr>
          <w:rStyle w:val="StyleUnderline"/>
        </w:rPr>
        <w:t>If partisan polarization has put a ceiling on Joe Biden’s support, it could also keep his solid-but-unspectacular approval rating steady going forward: The more firmly Americans are divided into separate partisan camps, the less likely emergent events are to change their allegiances. And there are other reasons to think Biden’s standing may hold up better than his predecessors’</w:t>
      </w:r>
      <w:r>
        <w:t>. Unlike many recent presidents, Biden is not pursuing any controversial legislative objectives. He is not trying to reform the U.S. healthcare system, or launch a ground invasion of a Middle Eastern country; he’s just trying to enact a bunch of popular infrastructure investments and social welfare programs, funded by popular tax hikes on the wealthy. Further, Biden appears poised to preside over the end of a pandemic, and the strongest economic growth that the U.S. has witnessed since 1984. By November 2022, America may well have the tightest labor market it’s seen since the late 1990s.</w:t>
      </w:r>
    </w:p>
    <w:p w14:paraId="70918C88" w14:textId="77777777" w:rsidR="002D25B9" w:rsidRPr="002E46A6" w:rsidRDefault="002D25B9" w:rsidP="002D25B9">
      <w:pPr>
        <w:rPr>
          <w:rStyle w:val="StyleUnderline"/>
        </w:rPr>
      </w:pPr>
      <w:r w:rsidRPr="002E46A6">
        <w:rPr>
          <w:rStyle w:val="StyleUnderline"/>
        </w:rPr>
        <w:t>So Biden’s polling gives Democrats some cause for hope</w:t>
      </w:r>
      <w:r>
        <w:t xml:space="preserve">. Or it would, if </w:t>
      </w:r>
      <w:r w:rsidRPr="002E46A6">
        <w:rPr>
          <w:rStyle w:val="StyleUnderline"/>
        </w:rPr>
        <w:t>Chuck Schumer’s caucus uniformly valued their own party’s political success over Senate tradition. Earlier this year, the House passed a sweeping democracy reform package that included ambitious (though inadequate) restrictions on partisan gerrymandering</w:t>
      </w:r>
      <w:r>
        <w:t xml:space="preserve">. And there was some basis for hoping that this legislation would eventually make it through the Senate. Although Democrats only have a bare majority in the upper chamber — which is dependent on the cooperation of Joe Manchin, a conservative Democrat from one of America’s reddest states — they were able to get a $1.9 trillion COVID relief bill into law. Persuading Manchin and other moderate Democrats to abolish the legislative filibuster, so as to pass redistricting reform, was going to be a tall order. </w:t>
      </w:r>
      <w:r w:rsidRPr="002E46A6">
        <w:rPr>
          <w:rStyle w:val="StyleUnderline"/>
        </w:rPr>
        <w:t>But it looked like Republicans were making the left’s task a bit easier: After a GOP president incited an insurrection on Capitol Hill — and Republicans passed a battery of voting restrictions in states across the country — surely moderate Democrats would recognize the high stakes of making federal representation more small-d democratic.</w:t>
      </w:r>
    </w:p>
    <w:p w14:paraId="1AC92E7A" w14:textId="77777777" w:rsidR="002D25B9" w:rsidRDefault="002D25B9" w:rsidP="002D25B9">
      <w:r>
        <w:t xml:space="preserve">Alas, this hope turns out to have been misguided. In recent days, Manchin has made clear that he took a very different lesson from the January 6 than progressives did. As Vox’s Andrew Prokop reports: Some filibuster reformers hope that, as the year goes on, the reality of Republican obstruction will become clear to Manchin and he’ll be driven to change his mind—that Senate rules will in the end be just as negotiable to him as the details of Biden’s stimulus bill. For instance, reformers hoped a GOP filibuster of Democrats’ big voting rights bill, the For the People Act, could spur holdout senators to change the rules to pass it, because it’s so important. Manchin recoils at the very idea. “How in the world could you, with the tension we have right now, allow a voting bill to restructure the voting of America on a partisan line?” he asked. He says that 20 to 25% of the public already doesn’t trust the system and that a party-line overhaul would “guarantee” that number would increase, leading to more “anarchy” like that at the Capitol on January 6. He added: “I just believe with all my heart and soul that’s what would happen, and I’m not going to be part of it.” Things could change in the coming weeks — and (small-d) democrats should do what they can to change them. But right now, federal redistricting reform looks dead. Senate Republicans aren’t going to vote for a law that directly costs their party House seats, and moderate Senate Democrats (apparently) won’t vote for one that gives their party a fighting chance at keeping Congress. If redistricting reform does not happen, then Democrats will need a minor miracle to avert a GOP House takeover two years from now. Nothing short of the strongest midterm showing by any in-power party in modern American history will do. One can tell a story about how Democrats pull that off: As the pandemic recedes, </w:t>
      </w:r>
      <w:r w:rsidRPr="002E46A6">
        <w:rPr>
          <w:rStyle w:val="StyleUnderline"/>
        </w:rPr>
        <w:t>America enters a historic economic boom, and the Democrats’ newfound strength with college-educated suburbanites (who reliably turnout for midterm elections) gives them the supper hand over a GOP increasingly reliant on rural, working-class voter</w:t>
      </w:r>
      <w:r>
        <w:t>s (who’ve been disproportionately likely to sit out midterms). On Saturday night, however, northern Texas put a dent in this dream. The Lone Star State’s Sixth Congressional District has been in Republican hands since 1983. But as suburban voters in the Dallas–Fort Worth metro area have drifted left, the district has grown purple (or at least burgundy). In 2020, Trump won the area by just three points. So, Democrats hoped to see their party hold its own in the special House election there this weekend. It didn’t.</w:t>
      </w:r>
    </w:p>
    <w:p w14:paraId="3308B58B" w14:textId="77777777" w:rsidR="002D25B9" w:rsidRPr="002E46A6" w:rsidRDefault="002D25B9" w:rsidP="002D25B9">
      <w:pPr>
        <w:rPr>
          <w:rStyle w:val="StyleUnderline"/>
        </w:rPr>
      </w:pPr>
      <w:r>
        <w:t>The election was effectively a “jungle primary,” in which a large field of Republican and Democratic candidates competed to finish in either first or second place and thus, qualify for a decisive runoff election. Jana Lynne Sanchez, a communications professional who ran a strong campaign for the seat in 2018, was the Democrats’ favored candidate, and was widely expected to make the runoff</w:t>
      </w:r>
      <w:r w:rsidRPr="002E46A6">
        <w:rPr>
          <w:rStyle w:val="StyleUnderline"/>
        </w:rPr>
        <w:t>. Instead, she came in third behind two Republicans, ensuring that the GOP will keep the seat. But that isn’t actually the most dispiriting aspect of the election for the Democratic Party. Were Saturday’s loss born of a mere coordination problem — with too many Democraitc candidates splitting the blue vote — then it would have few implications for the party’s 2022 outlook. But the main source of Sanchez’s woes was underwhelming Democratic turnout: The race’s GOP candidates collectively won 62 percent of the vote, while Democrats claimed just 37 percent. As Cal Jillson, a political scientist at Southern Methodist University, told the New York Times, “The Republicans turned out and the Democrats didn’t. That’s a critical takeaway.”</w:t>
      </w:r>
    </w:p>
    <w:p w14:paraId="70296A50" w14:textId="77777777" w:rsidR="002D25B9" w:rsidRPr="002E46A6" w:rsidRDefault="002D25B9" w:rsidP="002D25B9">
      <w:pPr>
        <w:rPr>
          <w:rStyle w:val="StyleUnderline"/>
        </w:rPr>
      </w:pPr>
      <w:r>
        <w:t xml:space="preserve">Special elections are special. Many idiosyncratic factors influence the outcomes of individual, off-year House elections. </w:t>
      </w:r>
      <w:r w:rsidRPr="002E46A6">
        <w:rPr>
          <w:rStyle w:val="StyleUnderline"/>
        </w:rPr>
        <w:t>Republicans have held this north Texas seat for nearly forty years, and Democrats were unlikely to flip it with Biden in the White House, so Saturday’s election was always likely to function as a de-facto GOP primary. Given this reality, it’s unsurprising that Republican voters participated at a markedly higher rate.</w:t>
      </w:r>
      <w:r>
        <w:t xml:space="preserve"> There’s no reason to presume that Democratic turnout will be as lackluster in the midterms as it was on Saturday. If Democrats do not ban partisan gerrymandering, however, they won’t need strong turnout to keep the House in 2022 — they’ll need spectacular turnout to do so. And events in north Texas last weekend suggest that this scenario is as far-fetched as it sounds. </w:t>
      </w:r>
      <w:r w:rsidRPr="002E46A6">
        <w:rPr>
          <w:rStyle w:val="StyleUnderline"/>
        </w:rPr>
        <w:t>The Democratic Party will either use its tenuous grip on power to democratize House representation, or it will (almost certainly) surrender the chamber in 2023. Barring an epiphany on the other side of the Capitol, Nancy Pelosi should get ready to raise the white flag.</w:t>
      </w:r>
    </w:p>
    <w:p w14:paraId="7FE07093" w14:textId="77777777" w:rsidR="002D25B9" w:rsidRDefault="002D25B9" w:rsidP="002D25B9">
      <w:pPr>
        <w:pStyle w:val="Heading4"/>
      </w:pPr>
      <w:r>
        <w:t>Dems lose the midterms now – but making the election a choice between Trumpism and democracy causes them to win</w:t>
      </w:r>
    </w:p>
    <w:p w14:paraId="604BBECC" w14:textId="77777777" w:rsidR="002D25B9" w:rsidRPr="00756C3A" w:rsidRDefault="002D25B9" w:rsidP="002D25B9">
      <w:r w:rsidRPr="00756C3A">
        <w:rPr>
          <w:rStyle w:val="Style13ptBold"/>
        </w:rPr>
        <w:t>Lyons 7/1</w:t>
      </w:r>
      <w:r>
        <w:t xml:space="preserve"> [</w:t>
      </w:r>
      <w:r w:rsidRPr="00756C3A">
        <w:t>Gene Lyons is a columnist with the Arkansas Times.</w:t>
      </w:r>
      <w:r>
        <w:t xml:space="preserve"> </w:t>
      </w:r>
      <w:r w:rsidRPr="00756C3A">
        <w:t>https://chicago.suntimes.com/columnists/2021/7/1/22559010/2022-elections-democrats-trump-cult-gene-lyons</w:t>
      </w:r>
      <w:r>
        <w:t>]//LP</w:t>
      </w:r>
    </w:p>
    <w:p w14:paraId="54E37AA4" w14:textId="77777777" w:rsidR="002D25B9" w:rsidRDefault="002D25B9" w:rsidP="002D25B9">
      <w:r w:rsidRPr="002E46A6">
        <w:rPr>
          <w:rStyle w:val="StyleUnderline"/>
        </w:rPr>
        <w:t xml:space="preserve">Many Democrats are leery about the party’s ability to retain control of Congress in 2022. The incumbent president’s party normally loses ground in midterm elections, and Democrats have little margin for error. </w:t>
      </w:r>
      <w:r>
        <w:t xml:space="preserve">Lose a half-dozen House seats, and the Biden administration will find itself stymied. </w:t>
      </w:r>
      <w:r w:rsidRPr="002E46A6">
        <w:rPr>
          <w:rStyle w:val="StyleUnderline"/>
        </w:rPr>
        <w:t>Lose the Senate, and total paralysis will set in: zombie government personified by Sen. Mitch McConnell</w:t>
      </w:r>
      <w:r>
        <w:t xml:space="preserve">. </w:t>
      </w:r>
      <w:r w:rsidRPr="002E46A6">
        <w:rPr>
          <w:rStyle w:val="StyleUnderline"/>
        </w:rPr>
        <w:t>It’s been reported that President Joe Biden believes that when people understand all that Democrats have done for them — bringing the COVID-19 pandemic under control, restoring the U.S. economy, bringing unemployment down, passing long-delayed, badly needed infrastructure repair — things will take care of themselves at the polls. With all respect, if Biden thinks that, he’s dreami</w:t>
      </w:r>
      <w:r>
        <w:t xml:space="preserve">ng. </w:t>
      </w:r>
      <w:r w:rsidRPr="002E46A6">
        <w:rPr>
          <w:rStyle w:val="StyleUnderline"/>
        </w:rPr>
        <w:t>What got Biden elected</w:t>
      </w:r>
      <w:r>
        <w:t xml:space="preserve">, what drove the voter turnout that won him an extraordinary 81 million votes, </w:t>
      </w:r>
      <w:r w:rsidRPr="002E46A6">
        <w:rPr>
          <w:rStyle w:val="StyleUnderline"/>
        </w:rPr>
        <w:t>was the majority’s revulsion and fear regarding Donald Trump. If Democrats want to prevail in 2022, good government won’t be enough. They need to turn the midterm elections into a referendum on the Trump cult and GOP sycophancy toward his alarming assault on democracy.</w:t>
      </w:r>
      <w:r>
        <w:t xml:space="preserve"> “Here in the U.S., there’s a growing recognition that this is a bit like [WWE] — that it’s entertaining, but it’s not real,” Sen. Mitt Romney, R-Utah, said recently. “I think people recognize it’s a lot of show and bombast, but it’s going nowhere. The election is over. It was fair.” Would that it were so. Anyway, only a bit like the World Wrestling Entertainment? Not for nothing is Trump a member of the pro wrestling Hall of Fame. </w:t>
      </w:r>
      <w:r w:rsidRPr="002E46A6">
        <w:rPr>
          <w:rStyle w:val="StyleUnderline"/>
        </w:rPr>
        <w:t>As I pointed out in 2016, he basically stole his whole act from Dr. Jerry Graham, the bleach-blond supervillain of 1950s TV rasslin’ at Sunnyside Gardens in Trump’s native Queens. The swaggering, the boasting, the pompadour hairdo — “I have the body that men fear and women adore,” Graham used to say — it’s all the same</w:t>
      </w:r>
      <w:r>
        <w:t xml:space="preserve">. Asked the subject of Graham’s doctorate, his manager once confided, “He’s a tree surgeon.” Smashing rivals with balsa wood chairs, bleeding copiously from chicken blood capsules, the Graham Brothers drew 20,000 fans to grudge matches in Madison Square Garden. Riots broke out among those naive enough to believe the mayhem was real. But few confused pro wrestling with a real sport. In the eighth grade, I thought it was the funniest thing on TV. </w:t>
      </w:r>
      <w:r w:rsidRPr="002E46A6">
        <w:rPr>
          <w:rStyle w:val="StyleUnderline"/>
        </w:rPr>
        <w:t xml:space="preserve">Trump appears to have drawn a different lesson: The bigger the lie and the more flamboyant the liar, the more some people will believe it. Hence his “Stop the Steal” rallies this summer. And yes, most of the costumed bumpkins in the red MAGA hats believe Trump’s preposterous falsehoods about his landslide victory. He’s turning the GOP into an anti-democratic cult of personality. </w:t>
      </w:r>
      <w:r>
        <w:t xml:space="preserve">Precious few Republicans have the political courage of a Mitt Romney, a Rep. Liz Cheney, R-Wyo., or a Rep. Adam Kinzinger, R-Ill. </w:t>
      </w:r>
      <w:r w:rsidRPr="002E46A6">
        <w:rPr>
          <w:rStyle w:val="StyleUnderline"/>
        </w:rPr>
        <w:t>Trump’s doing his best to purge any Republican who’s ever crossed him. This is providing Democrats with a political opportunity not to be missed. Polls show that upward of half of GOP voters believe that “audits” like the farcical spectacle under way in Arizona will reverse the 2020 election; fully 3 in 10 expect that Trump will somehow be “reinstated” as president this summer</w:t>
      </w:r>
      <w:r>
        <w:t>. It’s beginning to appear that the Big Man with the bouffant and the diseased ego may actually believe this fantasy, too. Two thoughts: America being America, some form of ritual violence will almost surely result. Something like Jan. 6, except with guns. Second, 3 in 10 Republicans amounts to maybe 10%, give or take, of the national electorate. (The party’s been shrinking since Trump took over</w:t>
      </w:r>
      <w:r w:rsidRPr="002E46A6">
        <w:rPr>
          <w:rStyle w:val="StyleUnderline"/>
        </w:rPr>
        <w:t>.) That’s roughly the same proportion that pollsters say subscribes to the QAnon delusion that Satan-worshipping pedophiles control the Democratic Party. No doubt there’s significant overlap. So they say they want a culture war? Democrats should give them one</w:t>
      </w:r>
      <w:r>
        <w:t xml:space="preserve">. Have you noticed that for all the determination of Georgia Republicans to suppress voter turnout, nobody has seriously challenged the accuracy of that state’s two 2020 U.S. Senate races? </w:t>
      </w:r>
      <w:r w:rsidRPr="002E46A6">
        <w:rPr>
          <w:rStyle w:val="StyleUnderline"/>
        </w:rPr>
        <w:t>That’s because once the Big Loser and his surrogate candidates turned the runoff into a referendum on Trumpism, Democrats and Independents turned out in record numbers to defeat them. Fear and anger drove them. If that can happen in a Deep South state like Georgia, what’s apt to happen in swing districts across the country? So by all means, run on good government bread-and-butter issues</w:t>
      </w:r>
      <w:r>
        <w:t xml:space="preserve">. Remind people of the good things the Biden administration has done for them. But also nationalize the election: Blanket the airwaves with TV ads showing before-and-after footage of GOP Minority Leader Kevin McCarthy and McConnell first condemning the Jan. 6 insurrection, then making weasel-worded alibis for Trump’s role in it. Tie bizarre figures like Reps. Marjorie Taylor Greene, Lauren Boebert and Matt Gaetz around their necks like anvils. </w:t>
      </w:r>
      <w:r w:rsidRPr="002E46A6">
        <w:rPr>
          <w:rStyle w:val="StyleUnderline"/>
        </w:rPr>
        <w:t>Give voters a clear choice: Trumpism, or democracy?</w:t>
      </w:r>
    </w:p>
    <w:p w14:paraId="0068079D" w14:textId="233D27F2" w:rsidR="00675673" w:rsidRDefault="000925EA" w:rsidP="000925EA">
      <w:pPr>
        <w:pStyle w:val="Heading3"/>
      </w:pPr>
      <w:r>
        <w:t>Link---Abortion Flips</w:t>
      </w:r>
    </w:p>
    <w:p w14:paraId="2B219F35" w14:textId="77777777" w:rsidR="000925EA" w:rsidRPr="000006AD" w:rsidRDefault="000925EA" w:rsidP="000925EA">
      <w:pPr>
        <w:pStyle w:val="Heading4"/>
      </w:pPr>
      <w:r>
        <w:t>Conservative ruling on abortion helps dems win the 2022 midterms</w:t>
      </w:r>
    </w:p>
    <w:p w14:paraId="43E5821B" w14:textId="77777777" w:rsidR="000925EA" w:rsidRPr="004A22E1" w:rsidRDefault="000925EA" w:rsidP="000925EA">
      <w:r w:rsidRPr="000006AD">
        <w:rPr>
          <w:rStyle w:val="Style13ptBold"/>
        </w:rPr>
        <w:t>Quinn 21</w:t>
      </w:r>
      <w:r>
        <w:t xml:space="preserve"> [Melissa Quinn is a political reporter at CBS News </w:t>
      </w:r>
      <w:r w:rsidRPr="004A22E1">
        <w:t>https://www.cbsnews.com/news/supreme-court-abortion-2022-midterm-elections/</w:t>
      </w:r>
      <w:r>
        <w:t>]//LP</w:t>
      </w:r>
    </w:p>
    <w:p w14:paraId="56BD1515" w14:textId="77777777" w:rsidR="000925EA" w:rsidRPr="001B1716" w:rsidRDefault="000925EA" w:rsidP="000925EA">
      <w:pPr>
        <w:rPr>
          <w:rStyle w:val="StyleUnderline"/>
        </w:rPr>
      </w:pPr>
      <w:r w:rsidRPr="001B1716">
        <w:rPr>
          <w:rStyle w:val="StyleUnderline"/>
        </w:rPr>
        <w:t>The Supreme Court's decision this week to take up a blockbuster bid by Mississippi</w:t>
      </w:r>
      <w:r>
        <w:t xml:space="preserve"> to save its 15-week abortion ban has thrust the politically charged issue into the midterm elections fight, </w:t>
      </w:r>
      <w:r w:rsidRPr="001B1716">
        <w:rPr>
          <w:rStyle w:val="StyleUnderline"/>
        </w:rPr>
        <w:t>with both sides of the debate over abortion access hoping the case and forthcoming decision will drive their respective voters to the polls in 2022.</w:t>
      </w:r>
    </w:p>
    <w:p w14:paraId="2EDEA736" w14:textId="77777777" w:rsidR="000925EA" w:rsidRDefault="000925EA" w:rsidP="000925EA">
      <w:r>
        <w:t>The justices on Monday agreed to hear the case involving Mississippi's law prohibiting abortions after 15 weeks of pregnancy. A ruling upholding the ban could give Republican-led states the green light to impose more restrictions on the procedure and weaken Roe v. Wade, the 1973 landmark Supreme Court decision that established a woman's right to an abortion.</w:t>
      </w:r>
    </w:p>
    <w:p w14:paraId="2EC1A1A1" w14:textId="77777777" w:rsidR="000925EA" w:rsidRDefault="000925EA" w:rsidP="000925EA">
      <w:r>
        <w:t xml:space="preserve">For pro-abortion rights advocates, </w:t>
      </w:r>
      <w:r w:rsidRPr="001B1716">
        <w:rPr>
          <w:rStyle w:val="StyleUnderline"/>
        </w:rPr>
        <w:t>the decision by the court, now with a 6-3 conservative majority, gives Democrats the chance to amplify the daylight between Republicans over their views on abortion, which they believe will be a boon to Democratic candidates given the support from Americans for leaving Roe intact</w:t>
      </w:r>
      <w:r>
        <w:t>.</w:t>
      </w:r>
    </w:p>
    <w:p w14:paraId="55625D40" w14:textId="77777777" w:rsidR="000925EA" w:rsidRPr="001B1716" w:rsidRDefault="000925EA" w:rsidP="000925EA">
      <w:pPr>
        <w:rPr>
          <w:rStyle w:val="StyleUnderline"/>
        </w:rPr>
      </w:pPr>
      <w:r>
        <w:t>"</w:t>
      </w:r>
      <w:r w:rsidRPr="001B1716">
        <w:rPr>
          <w:rStyle w:val="Emphasis"/>
        </w:rPr>
        <w:t>This could not be more consequential</w:t>
      </w:r>
      <w:r>
        <w:t xml:space="preserve">," Emily Cain, executive director of EMILY's List, which works to elect Democratic women who support abortion rights, told CBS News, </w:t>
      </w:r>
      <w:r w:rsidRPr="001B1716">
        <w:rPr>
          <w:rStyle w:val="StyleUnderline"/>
        </w:rPr>
        <w:t>"because Republicans have been trying to hide their true intention around abortion for years. But now, their goal is clear and stated, to overturn Roe and take away the right [for women] to make their own health care decisions."</w:t>
      </w:r>
    </w:p>
    <w:p w14:paraId="39A05032" w14:textId="77777777" w:rsidR="000925EA" w:rsidRDefault="000925EA" w:rsidP="000925EA">
      <w:r>
        <w:t>But for anti-abortion rights advocates, the action from the Supreme Court this week is the culmination of a years-long effort to shift the high court to the right with hopes a case that takes aim at Roe would end up before a conservative court.</w:t>
      </w:r>
    </w:p>
    <w:p w14:paraId="56314FE0" w14:textId="77777777" w:rsidR="000925EA" w:rsidRDefault="000925EA" w:rsidP="000925EA">
      <w:r>
        <w:t>"It vindicates the past elections that people have participated in, 2014, 2016, 2018," Mallory Quigley, vice president of communications at Susan B. Anthony List, a group that supports candidates who oppose abortion rights, told CBS News. "From a pro-life perspective, all of that was putting in place a pro-life Senate and pro-life White House, such that we could nominate and confirm justices such as the ones we have on the court right now."</w:t>
      </w:r>
    </w:p>
    <w:p w14:paraId="3CD229AE" w14:textId="77777777" w:rsidR="000925EA" w:rsidRPr="001B1716" w:rsidRDefault="000925EA" w:rsidP="000925EA">
      <w:pPr>
        <w:rPr>
          <w:rStyle w:val="StyleUnderline"/>
        </w:rPr>
      </w:pPr>
      <w:r w:rsidRPr="001B1716">
        <w:rPr>
          <w:rStyle w:val="StyleUnderline"/>
        </w:rPr>
        <w:t xml:space="preserve">But the decision this week to hear Mississippi's abortion case only further puts the Supreme Court on the </w:t>
      </w:r>
      <w:r w:rsidRPr="001B1716">
        <w:rPr>
          <w:rStyle w:val="Emphasis"/>
        </w:rPr>
        <w:t>frontlines of the midterms battle</w:t>
      </w:r>
      <w:r w:rsidRPr="001B1716">
        <w:rPr>
          <w:rStyle w:val="StyleUnderline"/>
        </w:rPr>
        <w:t>, as decisions from the high court will come by the summer of 2022, right in the heart of the election cycle that will determine which party controls the House and Senate. The outcome of the midterm elections will be crucial to President Biden as he works to implement his agenda.</w:t>
      </w:r>
    </w:p>
    <w:p w14:paraId="6595C1DD" w14:textId="77777777" w:rsidR="000925EA" w:rsidRPr="001B1716" w:rsidRDefault="000925EA" w:rsidP="000925EA">
      <w:pPr>
        <w:rPr>
          <w:rStyle w:val="StyleUnderline"/>
        </w:rPr>
      </w:pPr>
      <w:r>
        <w:t>"Abortion is something that naturally divides the two parties and is a motivator for a lot of voters," Kyle Kondik, an elections analyst at the University of Virginia Center for Politics, told CBS News. "</w:t>
      </w:r>
      <w:r w:rsidRPr="001B1716">
        <w:rPr>
          <w:rStyle w:val="StyleUnderline"/>
        </w:rPr>
        <w:t xml:space="preserve">A major question in the Biden presidency, and this is true for every party after they take office, is, can they keep up their motivation level? Usually the other party has the edge. Would an opinion on abortion that Democrats and liberals don't like potentially help motivate the left in 2022? Quite possibly." </w:t>
      </w:r>
    </w:p>
    <w:p w14:paraId="3D3B2A54" w14:textId="77777777" w:rsidR="000925EA" w:rsidRDefault="000925EA" w:rsidP="000925EA">
      <w:r>
        <w:t>The Supreme Court has in some form been at the center of the last three election cycles — in 2016 with the battle over filling the seat of the late Justice Antonin Scalia, in 2018 with the confirmation of Justice Brett Kavanaugh and in 2020 with the death of Justice Ruth Bader Ginsburg and confirmation of Justice Amy Coney Barrett days before the November 3 election.</w:t>
      </w:r>
    </w:p>
    <w:p w14:paraId="21D3B9B3" w14:textId="77777777" w:rsidR="000925EA" w:rsidRPr="001B1716" w:rsidRDefault="000925EA" w:rsidP="000925EA">
      <w:pPr>
        <w:rPr>
          <w:rStyle w:val="StyleUnderline"/>
        </w:rPr>
      </w:pPr>
      <w:r>
        <w:t>While the last three elections focused on Supreme Court vacancies and the ramifications of the court's ideological makeup</w:t>
      </w:r>
      <w:r w:rsidRPr="001B1716">
        <w:rPr>
          <w:rStyle w:val="StyleUnderline"/>
        </w:rPr>
        <w:t>, the 2022 cycle will center at least in part around an issue that is of singular importance to some voters. And both sides of the debate see it as being a potentially winning issue for their candidates.</w:t>
      </w:r>
    </w:p>
    <w:p w14:paraId="5287D20E" w14:textId="77777777" w:rsidR="000925EA" w:rsidRPr="001B1716" w:rsidRDefault="000925EA" w:rsidP="000925EA">
      <w:pPr>
        <w:rPr>
          <w:rStyle w:val="StyleUnderline"/>
        </w:rPr>
      </w:pPr>
      <w:r>
        <w:t>"</w:t>
      </w:r>
      <w:r w:rsidRPr="001B1716">
        <w:rPr>
          <w:rStyle w:val="StyleUnderline"/>
        </w:rPr>
        <w:t>For the pro-life base, it reinvigorates people," Quigley said. "It provides a real-time opportunity for candidates to talk about the policy differences they have on this issue, and not only is that going to be a boon for pro-life base voters, but it's a very powerful issue when you're talking to swing voters."</w:t>
      </w:r>
    </w:p>
    <w:p w14:paraId="3F924E9C" w14:textId="77777777" w:rsidR="000925EA" w:rsidRDefault="000925EA" w:rsidP="000925EA">
      <w:r>
        <w:t>Cain, however, believes voters, and women in particular, will hold accountable elected officials who seek to restrict abortion rights.</w:t>
      </w:r>
    </w:p>
    <w:p w14:paraId="6ADE833F" w14:textId="77777777" w:rsidR="000925EA" w:rsidRPr="001B1716" w:rsidRDefault="000925EA" w:rsidP="000925EA">
      <w:pPr>
        <w:rPr>
          <w:rStyle w:val="StyleUnderline"/>
        </w:rPr>
      </w:pPr>
      <w:r>
        <w:t>"</w:t>
      </w:r>
      <w:r w:rsidRPr="001B1716">
        <w:rPr>
          <w:rStyle w:val="StyleUnderline"/>
        </w:rPr>
        <w:t>What is the added element here is that this is something that now every single candidate no matter what you're running for should be asked about," she said. "Where they stand on taking away rights for women and taking away rights we already have will drive women to the polls."</w:t>
      </w:r>
    </w:p>
    <w:p w14:paraId="755DFA26" w14:textId="77777777" w:rsidR="000925EA" w:rsidRDefault="000925EA" w:rsidP="000925EA">
      <w:r>
        <w:t>Kondik said abortion often comes up in campaigns, and suggested a ruling from the Supreme Court upholding Mississippi's 2018 law would "raise the stakes" on policy-making.</w:t>
      </w:r>
    </w:p>
    <w:p w14:paraId="31528428" w14:textId="77777777" w:rsidR="000925EA" w:rsidRDefault="000925EA" w:rsidP="000925EA">
      <w:pPr>
        <w:rPr>
          <w:rStyle w:val="StyleUnderline"/>
        </w:rPr>
      </w:pPr>
      <w:r>
        <w:t>"</w:t>
      </w:r>
      <w:r w:rsidRPr="001B1716">
        <w:rPr>
          <w:rStyle w:val="StyleUnderline"/>
        </w:rPr>
        <w:t>It would change politics in the sense that it would allow for more legislation prohibiting abortion, but states would be widely different on it," he said. "And it would force Republicans in particular to put their money where their mouth is on actually having to move this legislation."</w:t>
      </w:r>
    </w:p>
    <w:p w14:paraId="415C5098" w14:textId="77777777" w:rsidR="009779AE" w:rsidRDefault="009779AE" w:rsidP="009779AE">
      <w:pPr>
        <w:pStyle w:val="Heading4"/>
      </w:pPr>
      <w:r>
        <w:t>Abortion ruling in favor of Mississippi increases voter turnout helping dems win the 2022 midterms</w:t>
      </w:r>
    </w:p>
    <w:p w14:paraId="0D8CAEE3" w14:textId="77777777" w:rsidR="009779AE" w:rsidRPr="002A4C74" w:rsidRDefault="009779AE" w:rsidP="009779AE">
      <w:r w:rsidRPr="002A4C74">
        <w:rPr>
          <w:rStyle w:val="Style13ptBold"/>
        </w:rPr>
        <w:t>Hulse and Lerer 21</w:t>
      </w:r>
      <w:r>
        <w:t xml:space="preserve"> [</w:t>
      </w:r>
      <w:r w:rsidRPr="002A4C74">
        <w:t>Carl Hulse is chief Washington correspondent and a veteran of more than three decades of reporting in the capital</w:t>
      </w:r>
      <w:r>
        <w:t xml:space="preserve"> </w:t>
      </w:r>
      <w:r w:rsidRPr="002A4C74">
        <w:t>Lisa Lerer is a national political correspondent, covering campaigns, elections and political power</w:t>
      </w:r>
      <w:r>
        <w:t xml:space="preserve"> </w:t>
      </w:r>
      <w:r w:rsidRPr="002A4C74">
        <w:t>https://www.nytimes.com/2021/05/20/us/politics/abortion-2022-midterm-elections.html</w:t>
      </w:r>
      <w:r>
        <w:t>]//LP</w:t>
      </w:r>
    </w:p>
    <w:p w14:paraId="691E01DF" w14:textId="77777777" w:rsidR="009779AE" w:rsidRPr="002A4C74" w:rsidRDefault="009779AE" w:rsidP="009779AE">
      <w:r w:rsidRPr="002E46A6">
        <w:rPr>
          <w:rStyle w:val="StyleUnderline"/>
        </w:rPr>
        <w:t>With the Supreme Court ruling likely to come next year — less than six months before midterm elections that will determine control of Congress and the future of President Biden’s agenda — the court’s expanded conservative majority has injected new volatility into an already turbulent political atmosphere, leaving both parties to game out the potential consequences. R</w:t>
      </w:r>
      <w:r>
        <w:t xml:space="preserve">epublicans had already shown that they intended to take aim at Democrats over social issues, and </w:t>
      </w:r>
      <w:r w:rsidRPr="002E46A6">
        <w:rPr>
          <w:rStyle w:val="StyleUnderline"/>
        </w:rPr>
        <w:t>abortion will only amplify the culture wars</w:t>
      </w:r>
      <w:r>
        <w:t xml:space="preserve">. Nearly all agree that the latest fight over Roe, which has been building for years, is certain to have significant political repercussions. </w:t>
      </w:r>
      <w:r w:rsidRPr="002E46A6">
        <w:rPr>
          <w:rStyle w:val="StyleUnderline"/>
        </w:rPr>
        <w:t>Conservative voters are traditionally more energized than liberals about the abortion debate, and for many of them it has been the single issue spurring voter turnout.</w:t>
      </w:r>
      <w:r>
        <w:t xml:space="preserve"> But </w:t>
      </w:r>
      <w:r w:rsidRPr="002E46A6">
        <w:rPr>
          <w:rStyle w:val="StyleUnderline"/>
        </w:rPr>
        <w:t>Democrats, likely to be on the defensive given their current hold on the White House and Congress, say a ruling broadly restricting abortion rights by a court whose ideological makeup has been altered by three Trump-era appointees could backfire on Republicans and galvanize women</w:t>
      </w:r>
      <w:r>
        <w:t>. “</w:t>
      </w:r>
      <w:r w:rsidRPr="002E46A6">
        <w:rPr>
          <w:rStyle w:val="StyleUnderline"/>
        </w:rPr>
        <w:t>Outlawing Roe would create a backlash that would have critical unintended consequences for those who would like to repeal it</w:t>
      </w:r>
      <w:r>
        <w:t xml:space="preserve">,” said Senator Jeanne Shaheen, Democrat of New Hampshire and a leading voice in Congress for abortion rights. “The </w:t>
      </w:r>
      <w:r w:rsidRPr="002E46A6">
        <w:rPr>
          <w:rStyle w:val="StyleUnderline"/>
        </w:rPr>
        <w:t>women of the country would be very upset, particularly young women, that there would be such a deliberate effort to limit women’s access to reproductive choices</w:t>
      </w:r>
      <w:r>
        <w:t xml:space="preserve">.” Those on the right, already anticipating a favorable ruling given the conservative tilt of the 6-3 court, say </w:t>
      </w:r>
      <w:r w:rsidRPr="002E46A6">
        <w:rPr>
          <w:rStyle w:val="StyleUnderline"/>
        </w:rPr>
        <w:t>they expect liberals to seize on the issue to try to “scare” voters. But they believe they can make a case for “reasonable” abortion limits.</w:t>
      </w:r>
      <w:r>
        <w:t xml:space="preserve"> “This is clearly going to invigorate people on both sides of the debate, but </w:t>
      </w:r>
      <w:r w:rsidRPr="002E46A6">
        <w:rPr>
          <w:rStyle w:val="Emphasis"/>
        </w:rPr>
        <w:t>this is a winning issue for pro-life candidates</w:t>
      </w:r>
      <w:r>
        <w:t xml:space="preserve">,” said Mallory Quigley, a spokeswoman for the Susan B. Anthony List, a conservative nonprofit. She said she did not expect conservative voting enthusiasm to ebb if the right triumphed at the Supreme Court, an outcome that would bring to fruition years of emphasis on electing anti-abortion lawmakers at the federal and state levels and working aggressively to confirm conservative judges. “What happened on Monday is evidence that elections have consequences,” Ms. Quigley said, referring to the Supreme Court’s decision to take a case about a Mississippi law that seeks to ban most abortions after 15 weeks of pregnancy — about two months earlier than Roe and subsequent decisions allow. </w:t>
      </w:r>
      <w:r w:rsidRPr="002E46A6">
        <w:rPr>
          <w:rStyle w:val="StyleUnderline"/>
        </w:rPr>
        <w:t>The Supreme Court action may have political ramifications before next year.</w:t>
      </w:r>
      <w:r>
        <w:t xml:space="preserve"> The case is likely to be argued weeks before Virginia voters head to the polls in November to elect a new governor in a race often seen as a midterm bellwether. </w:t>
      </w:r>
      <w:r w:rsidRPr="002E46A6">
        <w:rPr>
          <w:rStyle w:val="StyleUnderline"/>
        </w:rPr>
        <w:t>Terry McAuliffe, a former governor and most likely the Democratic nominee, is eager for another political battle over abortion rights,</w:t>
      </w:r>
      <w:r>
        <w:t xml:space="preserve"> rattling off his record protecting clinics in the state and vetoing legislation that would impose restrictions.. “</w:t>
      </w:r>
      <w:r w:rsidRPr="002E46A6">
        <w:rPr>
          <w:rStyle w:val="StyleUnderline"/>
        </w:rPr>
        <w:t>This is going to be a huge motivator,” he said in an interview. “In 2013, I promised women I would be a brick wall to protect their rights. And I will be a brick wall again.”</w:t>
      </w:r>
      <w:r>
        <w:t xml:space="preserve"> Senator Rick Scott of Florida, the chairman of the National Republican Senatorial Committee, downplayed the potential effect of the court ruling, though he said that as an abortion opponent he welcomed the court taking up the case. But Mr. Scott said he believed voters would be more persuaded by what he described as the Biden administration’s failings on issues such as immigration, the economy, taxes, inflation and more. While the lines have always been starkly drawn on abortion into the pro and anti camps, public opinion has proved more nuanced, with a clear majority backing Roe but majorities also favoring some limits. H</w:t>
      </w:r>
      <w:r w:rsidRPr="005279C3">
        <w:rPr>
          <w:rStyle w:val="StyleUnderline"/>
        </w:rPr>
        <w:t xml:space="preserve">ow the Supreme Court comes down on the fine points of abortion law </w:t>
      </w:r>
      <w:r w:rsidRPr="005279C3">
        <w:rPr>
          <w:rStyle w:val="Emphasis"/>
        </w:rPr>
        <w:t>could determine how the issue plays in the elections</w:t>
      </w:r>
      <w:r w:rsidRPr="005279C3">
        <w:rPr>
          <w:rStyle w:val="StyleUnderline"/>
        </w:rPr>
        <w:t xml:space="preserve">. “Considering the decision will likely be made five months ahead of the election, and depending on the decision itself, </w:t>
      </w:r>
      <w:r>
        <w:t xml:space="preserve">it’s too early to measure its ultimate impact on the midterms,” said Nathan Gonzales, the editor of the nonpartisan Inside Elections. Mr. Gonzales said it could conceivably energize Republicans but also pay benefits for Democrats — a view shared by others. </w:t>
      </w:r>
      <w:r w:rsidRPr="005279C3">
        <w:rPr>
          <w:rStyle w:val="StyleUnderline"/>
        </w:rPr>
        <w:t>President Donald J. Trump helped inspire record turnout last year from Democratic voters, who were eager to reject his administration</w:t>
      </w:r>
      <w:r>
        <w:t xml:space="preserve">. With Mr. Trump no longer on the ballot, </w:t>
      </w:r>
      <w:r w:rsidRPr="005279C3">
        <w:rPr>
          <w:rStyle w:val="StyleUnderline"/>
        </w:rPr>
        <w:t>many Democrats say the Supreme Court case could provide crucial midterm motivation, particularly for suburban women in swing districts who were instrumental in Democratic wins last year. K</w:t>
      </w:r>
      <w:r>
        <w:t>atie Paris, the founder of Red, Wine and Blue, a group focused on organizing suburban female voters for Democrats across the country, said the Supreme Court news immediately touched off alarm on the Facebook groups and other social media channels run by her organization. “When the news came out that this was going to be taken up, it was like, ‘Everybody get ready. This is real,’” she said. “</w:t>
      </w:r>
      <w:r w:rsidRPr="005279C3">
        <w:rPr>
          <w:rStyle w:val="StyleUnderline"/>
        </w:rPr>
        <w:t xml:space="preserve">We know what this court could do, and if they do it, the </w:t>
      </w:r>
      <w:r w:rsidRPr="005279C3">
        <w:rPr>
          <w:rStyle w:val="Emphasis"/>
        </w:rPr>
        <w:t>backlash will be severe</w:t>
      </w:r>
      <w:r w:rsidRPr="005279C3">
        <w:rPr>
          <w:rStyle w:val="StyleUnderline"/>
        </w:rPr>
        <w:t>.”</w:t>
      </w:r>
      <w:r>
        <w:t xml:space="preserve"> Tresa Undem, a pollster who specializes in surveys on gender issues, said that abortion rights would continue to be an effective cause for Democrats because voters link it to larger concerns about power and control that motivated female voters during the Trump administration. “Democrats and independents have felt a loss of control and power from people at the top,” said Ms. Undem, who has conducted polling for several abortion rights organizations. “</w:t>
      </w:r>
      <w:r w:rsidRPr="005279C3">
        <w:rPr>
          <w:rStyle w:val="StyleUnderline"/>
        </w:rPr>
        <w:t>Now you have six individuals who are going to make these decisions about your body in this personal area that will affect the rest of your life.” Mr. Bennet said he could not predict the political implications of the court taking on abortion, but he wanted to alert his supporters that something of consequence was at hand</w:t>
      </w:r>
      <w:r>
        <w:t>. “There are a lot of people who have worked for a long time to overturn Roe v. Wade, and that is what is at stake,” he said. “I think people needed to hear that in the wake of the Supreme Court taking this case from Mississippi.”</w:t>
      </w:r>
    </w:p>
    <w:p w14:paraId="3F3AA5D3" w14:textId="77777777" w:rsidR="009779AE" w:rsidRDefault="009779AE" w:rsidP="009779AE">
      <w:pPr>
        <w:pStyle w:val="Heading4"/>
      </w:pPr>
      <w:r>
        <w:t>Threatening Roe v Wade will help Dems Unify</w:t>
      </w:r>
    </w:p>
    <w:p w14:paraId="47F85303" w14:textId="77777777" w:rsidR="009779AE" w:rsidRPr="006072BE" w:rsidRDefault="009779AE" w:rsidP="009779AE">
      <w:r w:rsidRPr="006072BE">
        <w:rPr>
          <w:rStyle w:val="Style13ptBold"/>
        </w:rPr>
        <w:t>Kapur 21</w:t>
      </w:r>
      <w:r>
        <w:t xml:space="preserve"> [</w:t>
      </w:r>
      <w:r w:rsidRPr="006072BE">
        <w:t>Sahil Kapur is a national political reporter for NBC News. https://www.nbcnews.com/politics/elections/supreme-court-decisions-abortion-guns-could-shake-2022-election-n1268203</w:t>
      </w:r>
      <w:r>
        <w:t>]//LP</w:t>
      </w:r>
    </w:p>
    <w:p w14:paraId="1C957F3F" w14:textId="77777777" w:rsidR="009779AE" w:rsidRDefault="009779AE" w:rsidP="009779AE">
      <w:r>
        <w:t xml:space="preserve">Democrats are bracing for the court’s 6-3 conservative majority to deliver potentially blockbuster defeats but </w:t>
      </w:r>
      <w:r w:rsidRPr="005279C3">
        <w:rPr>
          <w:rStyle w:val="StyleUnderline"/>
        </w:rPr>
        <w:t>are already preparing to try to turn the losses into victories at the ballot box</w:t>
      </w:r>
      <w:r>
        <w:t xml:space="preserve">. </w:t>
      </w:r>
      <w:r w:rsidRPr="005279C3">
        <w:rPr>
          <w:rStyle w:val="StyleUnderline"/>
        </w:rPr>
        <w:t>Democrats are betting on polling trends that show that Americans support Roe v. Wade</w:t>
      </w:r>
      <w:r>
        <w:t xml:space="preserve"> and tougher gun laws, especially in the vital and fluid suburbs. Rep. Sean Patrick Maloney of New York, the campaign chair tasked with defending Democrats’ House majority, said </w:t>
      </w:r>
      <w:r w:rsidRPr="005279C3">
        <w:rPr>
          <w:rStyle w:val="Emphasis"/>
        </w:rPr>
        <w:t>Republicans “may live to regret it”</w:t>
      </w:r>
      <w:r w:rsidRPr="005279C3">
        <w:rPr>
          <w:rStyle w:val="StyleUnderline"/>
        </w:rPr>
        <w:t xml:space="preserve"> if the Supreme Court majority they built reverses Roe. “Anybody who understands how important reproductive freedom is would be outraged by overturning 50 years of settled law. It would be terrible for the country. And I think there would be a price to pay</w:t>
      </w:r>
      <w:r>
        <w:t>,” Maloney said. “People who contribute to that should be held accountable.” Historical trends favor Republicans in the battle for the House and the Senate next year. The last two presidents suffered heavy losses for their parties in the first midterm elections. Democrats, who rely on a base of younger and nonwhite voters, tend to have sharper drop-offs in turnout when they control the White House. “Turnout, turnout, turnout!” said Tyler Law, who was an aide to the House Democrats’ campaign arm in 2018. “</w:t>
      </w:r>
      <w:r w:rsidRPr="005279C3">
        <w:rPr>
          <w:rStyle w:val="StyleUnderline"/>
        </w:rPr>
        <w:t xml:space="preserve">If you look back at past midterms where Democrats took an a-- whooping, it was largely because of huge drops in Democratic turnout,” he said. “Two massive decisions from the Supreme Court will up the stakes of the election and fight against any voter apathy that could hurt our side.” </w:t>
      </w:r>
      <w:r>
        <w:t>For decades, abortion has been a political win-win for Republicans, galvanizing their base while lulling supporters of legal abortion into relative complacency because of a perceived unlikelihood of losing the right. Guns were once a winning issue for the GOP, but the rising frequency of mass shootings over the last decade has moved voters in favor of stricter laws, surveys show. Mike Davis, a conservative strategist who has worked on Supreme Court nominations at the highest levels of the GOP, said he’d welcome a battle over the courts in the midterm election.</w:t>
      </w:r>
      <w:r w:rsidRPr="005279C3">
        <w:rPr>
          <w:rStyle w:val="StyleUnderline"/>
        </w:rPr>
        <w:t xml:space="preserve"> “As Hillary Clinton in 2016 and four former Senate Democrats in 2018 learned the hard way, focusing on the Supreme Court is a winning issue for Republicans,” Davis said, adding that it “unites and motivates conservatives” and “wins over independents.” </w:t>
      </w:r>
    </w:p>
    <w:p w14:paraId="2E3F4F9B" w14:textId="77777777" w:rsidR="009779AE" w:rsidRDefault="009779AE" w:rsidP="009779AE">
      <w:r>
        <w:t>'A problem for Republicans' In 2018, a heated fight over Supreme Court nominee Brett Kavanaugh fired up conservatives who believed he was mistreated over decades-old allegations of sexual misconduct. Last year, one week before the election, Republicans confirmed Amy Coney Barrett to replace the late liberal icon Ruth Bader Ginsburg, enabling conservative legal victories that once appeared unlikely. "</w:t>
      </w:r>
      <w:r w:rsidRPr="005279C3">
        <w:rPr>
          <w:rStyle w:val="StyleUnderline"/>
        </w:rPr>
        <w:t>The American people are pro-choice and understand how important reproductive freedom</w:t>
      </w:r>
      <w:r>
        <w:t xml:space="preserve"> is," said Rep. Katherine Clark, D-Mass., the second-highest-ranking woman in House leadership. "The American people want to reduce gun violence and make a difference. And so we will see what happens with the Supreme Court. But I think if they were to rule against the will of the American people on those two fundamental issues, </w:t>
      </w:r>
      <w:r w:rsidRPr="005279C3">
        <w:rPr>
          <w:rStyle w:val="StyleUnderline"/>
        </w:rPr>
        <w:t xml:space="preserve">that is going to be a problem for Republicans in the fall of 2022." </w:t>
      </w:r>
      <w:r>
        <w:t xml:space="preserve">One case is about the constitutionality of a Mississippi law that would ban most abortions after 15 weeks of pregnancy, going to the heart of Roe v. Wade and its subsequent precedents. In the gun case, the court will decide whether the Second Amendment provides a right to carry a handgun outside the home. </w:t>
      </w:r>
      <w:r w:rsidRPr="005279C3">
        <w:rPr>
          <w:rStyle w:val="StyleUnderline"/>
        </w:rPr>
        <w:t>The justices will hear both this fall, with decisions expected by the end of June 2022. President Joe Biden faces a restive progressive flank that is pushing to add four seats to the Supreme Court in response to scorched-earth Republican tactics to cement a conservative majority. In response, he has created a commission with a broad ideological range of voices to study the structure of the court and recommend changes.</w:t>
      </w:r>
      <w:r>
        <w:t xml:space="preserve"> A Republican Senate campaign aide predicted that the rulings on guns and abortion would elevate the voices on the left calling to expand the Supreme Court, saying it would enable Republican candidates to run against "court packing," which is unpopular. Other conservatives downplay the political impact of the cases, suggesting that the outcomes are uncertain and that the justices may take incremental steps with consequences unlikely to be felt broadly or quickly by voters. “It’s difficult to look into the future and predict how the court might rule on either issue, let alone what the political reaction would be,” said Dan Eberhart, an oil and gas executive who is a major Republican donor. “I have a hard time believing the court will go so far as overturning Roe v. Wade, and even if they do, that doesn’t mean abortions would become illegal overnight. “Both sides are sure to use these issues to mobilize their base and increase turnout,” he said. “Expect lots of loud, obnoxious, half-truthful campaign ads and fundraising appeals.”</w:t>
      </w:r>
    </w:p>
    <w:p w14:paraId="0C82B730" w14:textId="6837CB7F" w:rsidR="009B02F0" w:rsidRDefault="009B02F0" w:rsidP="009B02F0">
      <w:pPr>
        <w:pStyle w:val="Heading3"/>
      </w:pPr>
      <w:r>
        <w:t>!</w:t>
      </w:r>
      <w:r w:rsidR="00DD60CF">
        <w:t>---</w:t>
      </w:r>
      <w:r>
        <w:t>Climate</w:t>
      </w:r>
    </w:p>
    <w:p w14:paraId="21EF29EC" w14:textId="77777777" w:rsidR="009B02F0" w:rsidRDefault="009B02F0" w:rsidP="009B02F0">
      <w:pPr>
        <w:pStyle w:val="Heading4"/>
      </w:pPr>
      <w:r>
        <w:t>Dems need to win the 2022 midterms for Biden to have effective climate policy</w:t>
      </w:r>
    </w:p>
    <w:p w14:paraId="6F27F47C" w14:textId="77777777" w:rsidR="009B02F0" w:rsidRPr="0050006C" w:rsidRDefault="009B02F0" w:rsidP="009B02F0">
      <w:r w:rsidRPr="0050006C">
        <w:rPr>
          <w:rStyle w:val="Style13ptBold"/>
        </w:rPr>
        <w:t xml:space="preserve">Geman 6/26 </w:t>
      </w:r>
      <w:r>
        <w:t>[</w:t>
      </w:r>
      <w:r w:rsidRPr="0050006C">
        <w:t>Ben</w:t>
      </w:r>
      <w:r>
        <w:t xml:space="preserve"> Geman</w:t>
      </w:r>
      <w:r w:rsidRPr="0050006C">
        <w:t xml:space="preserve"> is an energy reporter at Axios. He is the author of the daily Axios Generate newsletter and covers the world of energy business and politics. https://www.axios.com/biden-climate-change-ticking-clock-4ea5d1c4-aa85-402b-ba9f-2ada754af43d.html</w:t>
      </w:r>
      <w:r>
        <w:t>]//LP</w:t>
      </w:r>
    </w:p>
    <w:p w14:paraId="6ADB2A43" w14:textId="77777777" w:rsidR="009B02F0" w:rsidRPr="005279C3" w:rsidRDefault="009B02F0" w:rsidP="009B02F0">
      <w:pPr>
        <w:rPr>
          <w:rStyle w:val="StyleUnderline"/>
        </w:rPr>
      </w:pPr>
      <w:r w:rsidRPr="005279C3">
        <w:rPr>
          <w:rStyle w:val="StyleUnderline"/>
        </w:rPr>
        <w:t>President Biden is under intense pressure to deliver on his historic climate plans, with real danger that he’ll miss his window on major goals that allies had hoped were in their grasp. Why it matters: Only six months into his presidency, Biden has a limited amount of time</w:t>
      </w:r>
      <w:r>
        <w:t xml:space="preserve"> to tackle what he calls "the No. 1 issue facing humanity." Key parts of his platform are tethered to the infrastructure push underway right now. Biden and liberal Democrats want huge clean energy investments and tax incentives. They hope a Democrats-only package would provide vastly more than energy measures in the infrastructure outline Biden unveiled with a bipartisan Senate group on Thursday. Threat </w:t>
      </w:r>
      <w:r w:rsidRPr="005279C3">
        <w:rPr>
          <w:rStyle w:val="StyleUnderline"/>
        </w:rPr>
        <w:t>level: Republicans have a good chance of regaining one — and perhaps both — chambers of Congress in the 2022 midterms, effectively slamming Biden's window shut. And already Democrats are having trouble locking down enough votes in their own ranks for anything resembling Biden's proposals around electric cars, renewables, efficient buildings and more. The intrigue: The time pressure is even more intense than the electoral calendar suggests. November brings the most important United Nations climate summit since the 2015 talks that birthed the Paris agreement. Walking into that summit with an enacted package would help show that the White House pledge to slash U.S. emissions by 50% by 2030 is realistic</w:t>
      </w:r>
      <w:r>
        <w:t>. But if the U.S. effort is foundering, winning higher ambition and tangible new steps from other nations could be a harder diplomatic lift. The big picture: The U.S. is the world's second-largest greenhouse gas polluter behind runaway leader China. Biden's campaign platform pledged a sweeping emissions-cutting agenda that would go far beyond that of former President Obama. The goals include a carbon-free power sector by 2035; strong new regulations to limit tailpipe emissions; new restrictions on fossil fuel development; and massive new resources for clean energy R&amp;D and deployment. Big new investments and greatly expanded clean energy incentives would require approval from Congress</w:t>
      </w:r>
      <w:r w:rsidRPr="005279C3">
        <w:rPr>
          <w:rStyle w:val="StyleUnderline"/>
        </w:rPr>
        <w:t>. Another part of Biden's plan — a "clean energy standard" that forces utilities to vastly ramp up carbon-free power — also requires legislation. Yes, but: The White House also hopes to accomplish a lot with executive actions by redirecting agencies, including the EPA and the Interior and Energy Departments, to be more climate-focused. Just one of many examples: Biden is pushing the EPA and the Transportation Department to rewrite vehicle efficiency rules to be much tougher. There's also a multi-agency push to accelerate the development of large offshore wind projects. And U.S. development finance agencies — including the U.S. International Development Finance Corp. — are putting a higher priority on clean energy. Executive actions face their own hurdles, however, including litigation that greets every major rulemaking. T</w:t>
      </w:r>
      <w:r>
        <w:t>his month, a federal judge issued an injunction against Biden's freeze on new oil lease sales — a move that foreshadows legal battles that will confront all his regulatory efforts. The bottom line: "</w:t>
      </w:r>
      <w:r w:rsidRPr="005279C3">
        <w:rPr>
          <w:rStyle w:val="StyleUnderline"/>
        </w:rPr>
        <w:t xml:space="preserve">Every passing day tests [Biden's] ability to achieve an ambitious climate agenda in his first term, especially if the infrastructure bill doesn’t include the transformative investments and tax credits for clean energy," </w:t>
      </w:r>
    </w:p>
    <w:p w14:paraId="74F137DC" w14:textId="77777777" w:rsidR="009B02F0" w:rsidRDefault="009B02F0" w:rsidP="009B02F0">
      <w:pPr>
        <w:pStyle w:val="Heading4"/>
      </w:pPr>
      <w:r>
        <w:t>Dems need to maintain control of senate for climate – 2010 proves</w:t>
      </w:r>
    </w:p>
    <w:p w14:paraId="64F8E5EF" w14:textId="77777777" w:rsidR="009B02F0" w:rsidRPr="005A0493" w:rsidRDefault="009B02F0" w:rsidP="009B02F0">
      <w:r w:rsidRPr="005A0493">
        <w:rPr>
          <w:rStyle w:val="Style13ptBold"/>
        </w:rPr>
        <w:t>Nilsen 6/23</w:t>
      </w:r>
      <w:r>
        <w:t xml:space="preserve"> [</w:t>
      </w:r>
      <w:r w:rsidRPr="005A0493">
        <w:t>Ella Nilsen covers the White House for Vox, focusing on domestic policy. She previously covered campaigns and Congress. Before coming to Vox, she worked at the Concord Monitor newspaper in New Hampshire, where she covered Bernie Sanders and Donald Trump in the 2016 primary.</w:t>
      </w:r>
      <w:r>
        <w:t xml:space="preserve"> </w:t>
      </w:r>
      <w:r w:rsidRPr="005A0493">
        <w:t>https://www.vox.com/22537509/democrats-climate-bill-biden-waxman-markey</w:t>
      </w:r>
      <w:r>
        <w:t>]//LP</w:t>
      </w:r>
    </w:p>
    <w:p w14:paraId="3B99FB22" w14:textId="77777777" w:rsidR="009B02F0" w:rsidRDefault="009B02F0" w:rsidP="009B02F0">
      <w:r w:rsidRPr="005279C3">
        <w:rPr>
          <w:rStyle w:val="StyleUnderline"/>
        </w:rPr>
        <w:t>Biden “needs the investments, and a lot rides on, does he get the things he’s proposed in the American Jobs Plan?” Podesta said</w:t>
      </w:r>
      <w:r>
        <w:t xml:space="preserve">. “You can get some things going, but boy, I think they’re pretty dependent on some of the things [Congress] puts forth.” And progressives are also worried what not delivering on a bold climate and infrastructure package could mean for the 2022 midterms, which largely hinge on turning out a fired-up Democratic base. More liberal lawmakers are coalescing around a new slogan: “No climate, no deal.” “We’re not going to be able to get votes for a bill that does not seriously address the climate crisis,” Rep. Pramila Jayapal (D-WA), the chair of the Congressional Progressive Caucus, said. The tepid economic recovery under Obama pushed Democrats to go big on recent stimulus. Many also learned a darker lesson about opportunities to pass climate legislation: The stakes of inaction are incredibly high. Why the 2009 climate bill failed Fresh off resounding victories in the White House and Congress in the 2008 election, Democrats had an ambitious list of policy proposals. </w:t>
      </w:r>
      <w:r w:rsidRPr="005279C3">
        <w:rPr>
          <w:rStyle w:val="StyleUnderline"/>
        </w:rPr>
        <w:t>Combatting climate change was a big priority, but it fell behind passing economic stimulus, expanding health care, and a financial reform bill after the recent economic crash. For about a six-month window from summer 2009 to January 2010, Democrats had the 60 votes needed for a filibuster-proof majority. But that changed when Republican Scott Brown won the special Senate election in Massachusetts to fill the seat of the late Democratic Sen. Ted Kennedy. “We thought we had more time with that supermajority than we ended up having,</w:t>
      </w:r>
      <w:r>
        <w:t xml:space="preserve">” Sen. Debbie Stabenow (D-MI), a member of Senate Democratic leadership, told me in an interview last summer. “Sen. Byrd died and Sen. Kennedy died, and we only had a matter of months and got the [Affordable Care Act] done, an economic stimulus package, and Dodd-Frank done.” Work on the Waxman-Markey climate bill began in the US House, where it would continue for months of drafting and committee input. The officially titled “American Clean Energy and Security Act” was introduced in May 2009, weighing in at 1,400 pages. RELATED The once and future Democratic consensus on climate change Democrats’ plan would have capped the nation’s greenhouse gas emissions at a lower level, giving fossil fuel companies the ability to buy emissions offsets to hit their targets, or pay up if they went over. They settled on the cap-and-trade model in part because it was something that past Republican presidents had embraced. President George H.W. Bush proposed a cap-and-trade system as part of the 1990 Clean Air Act to help reduce sulfur emissions — and many Republican senators voted for it. Indeed, the Waxman-Markey cap-and-trade bill was controversial among climate activists and experts who thought it was too friendly to big business and called for a carbon tax instead. The bill also contained funding for many of the things Biden is trying to do today, including incentives to support more electric vehicles and clean energy. </w:t>
      </w:r>
      <w:r w:rsidRPr="005279C3">
        <w:rPr>
          <w:rStyle w:val="StyleUnderline"/>
        </w:rPr>
        <w:t>The bill squeaked through the House on a vote of 219-212 in June 2009, after months of work and whipping votes by Pelosi’s team. It never even made it to the floor of the Senate, because then-Senate Majority Leader Harry Reid had lost his supermajority with the Massachusetts election, and Democrats were suddenly staring down a set of tough midterms in the House and Senate. “The votes weren’t there,” said Jim Manley, a former spokesperson for Reid. “I found that some of the worst vote counters around were in the environmental community at this time. I don’t blame them for trying.” Democrats’ big climate bill died in the Senate in 2010. T</w:t>
      </w:r>
      <w:r>
        <w:t xml:space="preserve">hat history is a warning for Democrats today, who have no margin for error in their current 50-50 Senate, where Vice President Kamala Harris gives them one vote to break ties. Looking back, a number of things set Waxman-Markey’s demise in motion, current and former lawmakers and staff told me. Democrats’ big climate bill was too in the weeds, was introduced when the country was still in a painful economic recession, and wasn’t the top priority. And even though Democrats’ climate bill was modeled on a Republican idea, Republicans pounced on it as a job killer, taking a do-nothing stance on climate in the process. “It </w:t>
      </w:r>
      <w:r w:rsidRPr="005279C3">
        <w:rPr>
          <w:rStyle w:val="StyleUnderline"/>
        </w:rPr>
        <w:t>was a very tenuous economic time in a deeper, more profound way than currently,” said John Lawrence, who was chief of staff to House Speaker Nancy Pelosi at the time. “It was difficult to figure out where to put a big new controversial bill that looked to some people like it would compound problems impacting the economy rather than alleviating it.” Then-Rep. Ed Markey speaks in 2009 as, left to right, Reps. Henry Waxman, Steny Hoyer, James Clyburn, and House Speaker Nancy Pelosi listen during a news conference after a vote on the Clean Energy and Security Act on Capitol Hill. Alex Wong/Getty Images Sen. Tammy Baldwin (D-WI), who was serving on the House Energy and Commerce Committee at the time, said that cap and trade was too complicated for voters to understand. Democrats need to improve their messaging, tying a climate and clean energy agenda to a clear message about jobs, she said. “Lessons learned [are] that we have to be able to show how we’re protecting working people, how we’re creating new job opportunities, and how we’re protecting the planet</w:t>
      </w:r>
      <w:r>
        <w:t>,” said Baldwin. “We have to be very proactive, not just policy nerds.” Ultimately, Waxman-Markey’s failure in 2010 meant that what Obama feared came to pass. The vast majority of Obama’s climate change agenda happened through the executive branch, with regulations on vehicles and electrical appliances, and the creation of the Clean Power Plan. Obama officials assumed that 2016 Democratic nominee Hillary Clinton would build on that, but Obama’s successor was instead President Donald Trump. It hasn’t all been bad. As the Atlantic’s Robinson Meyer recently wrote, the US was still able to hit — even slightly exceed — the carbon emissions targets Waxman-Markey laid out (though, as Meyer points out, it’s impossible to know how much more emissions could have been avoided if the bill had passed</w:t>
      </w:r>
      <w:r w:rsidRPr="005279C3">
        <w:rPr>
          <w:rStyle w:val="StyleUnderline"/>
        </w:rPr>
        <w:t>). Even then, it still hasn’t been enough to stop the devastating impacts of climate change around the world and in the US. All of this has convinced climate-minded Democrats that action from Congress is needed to push the US into a clean energy transition. While Podesta told E&amp;E News in 2016 that Waxman-Markey’s failure had shown him that strong executive branch action was the way to go on climate, five years later, he believes that action from Congress is essential,</w:t>
      </w:r>
      <w:r>
        <w:t xml:space="preserve"> he told me. Biden “needs a big jolt of federal investment to grease the gears,” Podesta said.</w:t>
      </w:r>
    </w:p>
    <w:p w14:paraId="7C32277B" w14:textId="73725327" w:rsidR="000925EA" w:rsidRDefault="002A2D82" w:rsidP="002A2D82">
      <w:pPr>
        <w:pStyle w:val="Heading3"/>
      </w:pPr>
      <w:r>
        <w:t>!---Marijuana</w:t>
      </w:r>
    </w:p>
    <w:p w14:paraId="3461649B" w14:textId="77777777" w:rsidR="002A2D82" w:rsidRDefault="002A2D82" w:rsidP="002A2D82">
      <w:pPr>
        <w:pStyle w:val="Heading4"/>
      </w:pPr>
      <w:r>
        <w:t>Republicans win the midterms now but a</w:t>
      </w:r>
      <w:r w:rsidRPr="00B369A5">
        <w:t>bortion ruling is the wildcard that dems need</w:t>
      </w:r>
    </w:p>
    <w:p w14:paraId="175D4F80" w14:textId="77777777" w:rsidR="002A2D82" w:rsidRPr="00B369A5" w:rsidRDefault="002A2D82" w:rsidP="002A2D82">
      <w:r w:rsidRPr="00A83C01">
        <w:rPr>
          <w:rStyle w:val="Style13ptBold"/>
        </w:rPr>
        <w:t>Schneider 21</w:t>
      </w:r>
      <w:r>
        <w:t xml:space="preserve"> [</w:t>
      </w:r>
      <w:r w:rsidRPr="00A83C01">
        <w:t>Bill Schneider is an emeritus professor at the Schar School of Policy and Government at George Mason University and author of ‘Standoff: How America Became Ungovernable’ (Simon &amp; Schuster).</w:t>
      </w:r>
      <w:r>
        <w:t xml:space="preserve"> </w:t>
      </w:r>
      <w:r w:rsidRPr="00A83C01">
        <w:t>https://thehill.com/opinion/campaign/559290-the-wild-card-that-might-save-democrats-in-the-midterms</w:t>
      </w:r>
      <w:r>
        <w:t>]//LP</w:t>
      </w:r>
    </w:p>
    <w:p w14:paraId="03ECF436" w14:textId="6B88D752" w:rsidR="002A2D82" w:rsidRPr="002A2D82" w:rsidRDefault="002A2D82" w:rsidP="002A2D82">
      <w:pPr>
        <w:rPr>
          <w:u w:val="single"/>
        </w:rPr>
      </w:pPr>
      <w:r>
        <w:t xml:space="preserve">So, </w:t>
      </w:r>
      <w:r w:rsidRPr="00A83C01">
        <w:rPr>
          <w:rStyle w:val="StyleUnderline"/>
        </w:rPr>
        <w:t>what we have is Democrats looking vulnerable next year and counting on a popular president, a strong economy and lingering anti-Trump sentiment to save them. But a wild card issue could suddenly spring up and transform the campaign</w:t>
      </w:r>
      <w:r>
        <w:t xml:space="preserve">. That happened in 2020. </w:t>
      </w:r>
      <w:r w:rsidRPr="00A83C01">
        <w:rPr>
          <w:rStyle w:val="StyleUnderline"/>
        </w:rPr>
        <w:t>No one predicted that a pandemic would bring down President Trump. But it did. And no one is predicting now that the abortion issue could save the Democrats’ congressional majorities. But it could. The Supreme Court has agreed to take up the case of a Mississippi law that bans almost all abortions after 15 weeks</w:t>
      </w:r>
      <w:r>
        <w:t xml:space="preserve">. The case represents the most direct challenge yet to the 1973 Roe v. Wade decision. A decision to uphold the Mississippi law would be widely interpreted as repealing the Roe ruling that gave abortion rights constitutional protection. </w:t>
      </w:r>
      <w:r w:rsidRPr="00A83C01">
        <w:rPr>
          <w:rStyle w:val="StyleUnderline"/>
        </w:rPr>
        <w:t>A solid majority of Americans has long opposed overturning Roe</w:t>
      </w:r>
      <w:r>
        <w:t xml:space="preserve"> (58 percent this year, with 32 percent in favor of overturning it</w:t>
      </w:r>
      <w:r w:rsidRPr="00A83C01">
        <w:rPr>
          <w:rStyle w:val="StyleUnderline"/>
        </w:rPr>
        <w:t xml:space="preserve">). The court — now dominated 6 to 3 by conservatives, including three Trump nominees — will very likely rule on the Mississippi law by next June. Just in time for the 2022 campaign. The politics of the abortion issue has always been explosive. </w:t>
      </w:r>
      <w:r>
        <w:t xml:space="preserve">We saw that back in 1989, when the Supreme Court issued its Webster decision inviting states to pass abortion restrictions. 1989 was not a presidential or midterm election year, but the Webster decision provoked a backlash in local contests. </w:t>
      </w:r>
      <w:r w:rsidRPr="00A83C01">
        <w:rPr>
          <w:rStyle w:val="StyleUnderline"/>
        </w:rPr>
        <w:t>The abortion issue was key to the election of Douglas Wilder</w:t>
      </w:r>
      <w:r>
        <w:t xml:space="preserve"> in 1989, the first Black governor of Virginia (and the first Black governor of any state since Reconstruction), and to the election of David Dinkins, the first Black mayor of New York City. According to the New York Times, </w:t>
      </w:r>
      <w:r w:rsidRPr="00A83C01">
        <w:rPr>
          <w:rStyle w:val="StyleUnderline"/>
        </w:rPr>
        <w:t>Wilder “built his campaign around his support for abortion rights to an extent that no major candidate for high office has ever dared before.” The Washington Post reported that “after the Supreme Court’s decision in the Webster abortion case in July,</w:t>
      </w:r>
      <w:r>
        <w:t xml:space="preserve"> Wilder’s media campaign seized on that volatile issue, casting it in terms of government intervention and personal privacy.” </w:t>
      </w:r>
      <w:r w:rsidRPr="00A83C01">
        <w:rPr>
          <w:rStyle w:val="StyleUnderline"/>
        </w:rPr>
        <w:t>An exit poll revealed that Virginia voters who called abortion the biggest issue went 62 to 38 percent for Wilder</w:t>
      </w:r>
      <w:r>
        <w:t xml:space="preserve">. 1989 also saw Republican Rudy Giuliani lose his first campaign for mayor of New York. According to National Public Radio, Giuliani was forced to change his position on abortion rights from pro-life to pro-choice: “An analysis of the ’89 campaign done by Giuliani’s own staffers called his handling of the abortion issue one of his greatest missteps.” The abortion issue faded after 1989, when the Supreme Court reaffirmed Roe in a 1992 decision that accepted some restrictions on abortion rights in </w:t>
      </w:r>
      <w:r w:rsidRPr="00A83C01">
        <w:rPr>
          <w:rStyle w:val="StyleUnderline"/>
        </w:rPr>
        <w:t>Pennsylvania. Next year, however, if the Court hands down a ruling in the Mississippi case that is seen as striking down Roe, it’s likely to create a firestorm that benefits Democrats. The message is simple: You can’t take away people’s rights without creating a fierce political backlash.</w:t>
      </w:r>
    </w:p>
    <w:p w14:paraId="0C5CF7FB" w14:textId="77777777" w:rsidR="002A2D82" w:rsidRPr="00917278" w:rsidRDefault="002A2D82" w:rsidP="002A2D82">
      <w:pPr>
        <w:pStyle w:val="Heading4"/>
      </w:pPr>
      <w:r w:rsidRPr="00917278">
        <w:t xml:space="preserve">Winning midterms would </w:t>
      </w:r>
      <w:r w:rsidRPr="00917278">
        <w:rPr>
          <w:u w:val="single"/>
        </w:rPr>
        <w:t>legalize marijuana</w:t>
      </w:r>
      <w:r w:rsidRPr="00917278">
        <w:t xml:space="preserve">. </w:t>
      </w:r>
    </w:p>
    <w:p w14:paraId="65A203DD" w14:textId="77777777" w:rsidR="002A2D82" w:rsidRPr="00917278" w:rsidRDefault="002A2D82" w:rsidP="002A2D82">
      <w:r w:rsidRPr="00917278">
        <w:rPr>
          <w:rStyle w:val="Style13ptBold"/>
        </w:rPr>
        <w:t>Krane ’21</w:t>
      </w:r>
      <w:r w:rsidRPr="00917278">
        <w:t xml:space="preserve"> [Kris Krane; 01/06/2021; “Democrats Win The Senate: The Impact On Marijuana Policy,” Forbes; https://www.forbes.com/sites/kriskrane/2021/01/06/democrats-win-the-senate-the-impact-on-marijuana-policy/?sh=480b6dd1351c//BUBU]</w:t>
      </w:r>
    </w:p>
    <w:p w14:paraId="137B3185" w14:textId="77777777" w:rsidR="002A2D82" w:rsidRPr="00917278" w:rsidRDefault="002A2D82" w:rsidP="002A2D82">
      <w:pPr>
        <w:rPr>
          <w:sz w:val="14"/>
        </w:rPr>
      </w:pPr>
      <w:r w:rsidRPr="00917278">
        <w:rPr>
          <w:sz w:val="14"/>
        </w:rPr>
        <w:t xml:space="preserve">During this election the </w:t>
      </w:r>
      <w:r w:rsidRPr="00917278">
        <w:rPr>
          <w:b/>
          <w:bCs/>
          <w:u w:val="single"/>
        </w:rPr>
        <w:t>Biden</w:t>
      </w:r>
      <w:r w:rsidRPr="00917278">
        <w:rPr>
          <w:sz w:val="14"/>
        </w:rPr>
        <w:t xml:space="preserve"> campaign </w:t>
      </w:r>
      <w:r w:rsidRPr="00917278">
        <w:rPr>
          <w:u w:val="single"/>
        </w:rPr>
        <w:t>touted</w:t>
      </w:r>
      <w:r w:rsidRPr="00917278">
        <w:rPr>
          <w:sz w:val="14"/>
        </w:rPr>
        <w:t xml:space="preserve"> their </w:t>
      </w:r>
      <w:r w:rsidRPr="00917278">
        <w:rPr>
          <w:b/>
          <w:bCs/>
          <w:u w:val="single"/>
        </w:rPr>
        <w:t>support</w:t>
      </w:r>
      <w:r w:rsidRPr="00917278">
        <w:rPr>
          <w:u w:val="single"/>
        </w:rPr>
        <w:t xml:space="preserve"> for </w:t>
      </w:r>
      <w:r w:rsidRPr="00917278">
        <w:rPr>
          <w:b/>
          <w:bCs/>
          <w:u w:val="single"/>
        </w:rPr>
        <w:t>cannabis decriminalization</w:t>
      </w:r>
      <w:r w:rsidRPr="00917278">
        <w:rPr>
          <w:sz w:val="14"/>
        </w:rPr>
        <w:t xml:space="preserve"> and Senate Majority Leader Chuck Schumer stated that </w:t>
      </w:r>
      <w:r w:rsidRPr="00917278">
        <w:rPr>
          <w:b/>
          <w:bCs/>
          <w:u w:val="single"/>
        </w:rPr>
        <w:t>legalization</w:t>
      </w:r>
      <w:r w:rsidRPr="00917278">
        <w:rPr>
          <w:u w:val="single"/>
        </w:rPr>
        <w:t xml:space="preserve"> would be a </w:t>
      </w:r>
      <w:r w:rsidRPr="00917278">
        <w:rPr>
          <w:b/>
          <w:bCs/>
          <w:u w:val="single"/>
        </w:rPr>
        <w:t>major priority</w:t>
      </w:r>
      <w:r w:rsidRPr="00917278">
        <w:rPr>
          <w:u w:val="single"/>
        </w:rPr>
        <w:t xml:space="preserve"> in a Democratic </w:t>
      </w:r>
      <w:r w:rsidRPr="00917278">
        <w:rPr>
          <w:b/>
          <w:bCs/>
          <w:u w:val="single"/>
        </w:rPr>
        <w:t>controlled Senate</w:t>
      </w:r>
      <w:r w:rsidRPr="00917278">
        <w:rPr>
          <w:sz w:val="14"/>
        </w:rPr>
        <w:t xml:space="preserve">. Now is the time for party leaders to show that their words were more than empty campaign rhetoric and </w:t>
      </w:r>
      <w:r w:rsidRPr="00917278">
        <w:rPr>
          <w:u w:val="single"/>
        </w:rPr>
        <w:t xml:space="preserve">take </w:t>
      </w:r>
      <w:r w:rsidRPr="00917278">
        <w:rPr>
          <w:b/>
          <w:bCs/>
          <w:u w:val="single"/>
        </w:rPr>
        <w:t>swift action</w:t>
      </w:r>
      <w:r w:rsidRPr="00917278">
        <w:rPr>
          <w:u w:val="single"/>
        </w:rPr>
        <w:t xml:space="preserve"> on a series of </w:t>
      </w:r>
      <w:r w:rsidRPr="00917278">
        <w:rPr>
          <w:b/>
          <w:bCs/>
          <w:u w:val="single"/>
        </w:rPr>
        <w:t>meaningful</w:t>
      </w:r>
      <w:r w:rsidRPr="00917278">
        <w:rPr>
          <w:u w:val="single"/>
        </w:rPr>
        <w:t xml:space="preserve"> cannabis policy </w:t>
      </w:r>
      <w:r w:rsidRPr="00917278">
        <w:rPr>
          <w:b/>
          <w:bCs/>
          <w:u w:val="single"/>
        </w:rPr>
        <w:t>reforms</w:t>
      </w:r>
      <w:r w:rsidRPr="00917278">
        <w:rPr>
          <w:sz w:val="14"/>
        </w:rPr>
        <w:t>.</w:t>
      </w:r>
    </w:p>
    <w:p w14:paraId="1CBDE8D1" w14:textId="2C991B1B" w:rsidR="002A2D82" w:rsidRPr="00917278" w:rsidRDefault="002A2D82" w:rsidP="002A2D82">
      <w:r w:rsidRPr="00917278">
        <w:t xml:space="preserve">And make no mistake, </w:t>
      </w:r>
      <w:r w:rsidRPr="00917278">
        <w:rPr>
          <w:u w:val="single"/>
        </w:rPr>
        <w:t xml:space="preserve">the </w:t>
      </w:r>
      <w:r w:rsidRPr="00917278">
        <w:rPr>
          <w:b/>
          <w:bCs/>
          <w:u w:val="single"/>
        </w:rPr>
        <w:t>window</w:t>
      </w:r>
      <w:r w:rsidRPr="00917278">
        <w:rPr>
          <w:u w:val="single"/>
        </w:rPr>
        <w:t xml:space="preserve"> for </w:t>
      </w:r>
      <w:r w:rsidRPr="00917278">
        <w:rPr>
          <w:b/>
          <w:bCs/>
          <w:u w:val="single"/>
        </w:rPr>
        <w:t>reform</w:t>
      </w:r>
      <w:r w:rsidRPr="00917278">
        <w:rPr>
          <w:u w:val="single"/>
        </w:rPr>
        <w:t xml:space="preserve"> is likely a </w:t>
      </w:r>
      <w:r w:rsidRPr="00917278">
        <w:rPr>
          <w:b/>
          <w:bCs/>
          <w:u w:val="single"/>
        </w:rPr>
        <w:t>short one</w:t>
      </w:r>
      <w:r w:rsidRPr="00917278">
        <w:t xml:space="preserve">. While </w:t>
      </w:r>
      <w:r w:rsidRPr="00917278">
        <w:rPr>
          <w:u w:val="single"/>
        </w:rPr>
        <w:t xml:space="preserve">the Republican party rank and file are in </w:t>
      </w:r>
      <w:r w:rsidRPr="00917278">
        <w:rPr>
          <w:b/>
          <w:bCs/>
          <w:u w:val="single"/>
        </w:rPr>
        <w:t>majority</w:t>
      </w:r>
      <w:r w:rsidRPr="00917278">
        <w:rPr>
          <w:u w:val="single"/>
        </w:rPr>
        <w:t xml:space="preserve"> </w:t>
      </w:r>
      <w:r w:rsidRPr="00917278">
        <w:rPr>
          <w:b/>
          <w:bCs/>
          <w:u w:val="single"/>
        </w:rPr>
        <w:t>support</w:t>
      </w:r>
      <w:r w:rsidRPr="00917278">
        <w:rPr>
          <w:u w:val="single"/>
        </w:rPr>
        <w:t xml:space="preserve"> of legalization, </w:t>
      </w:r>
      <w:r w:rsidRPr="00917278">
        <w:rPr>
          <w:b/>
          <w:bCs/>
          <w:u w:val="single"/>
        </w:rPr>
        <w:t>GOP leadership</w:t>
      </w:r>
      <w:r w:rsidRPr="00917278">
        <w:rPr>
          <w:u w:val="single"/>
        </w:rPr>
        <w:t xml:space="preserve"> in Congress, and</w:t>
      </w:r>
      <w:r w:rsidRPr="00917278">
        <w:t xml:space="preserve"> Mitch </w:t>
      </w:r>
      <w:r w:rsidRPr="00917278">
        <w:rPr>
          <w:b/>
          <w:bCs/>
          <w:u w:val="single"/>
        </w:rPr>
        <w:t>McConnell</w:t>
      </w:r>
      <w:r w:rsidRPr="00917278">
        <w:t xml:space="preserve"> in particular, </w:t>
      </w:r>
      <w:r w:rsidRPr="00917278">
        <w:rPr>
          <w:u w:val="single"/>
        </w:rPr>
        <w:t xml:space="preserve">has been </w:t>
      </w:r>
      <w:r w:rsidRPr="00917278">
        <w:rPr>
          <w:b/>
          <w:bCs/>
          <w:u w:val="single"/>
        </w:rPr>
        <w:t>no supporter</w:t>
      </w:r>
      <w:r w:rsidRPr="00917278">
        <w:rPr>
          <w:u w:val="single"/>
        </w:rPr>
        <w:t xml:space="preserve"> of </w:t>
      </w:r>
      <w:r w:rsidRPr="00917278">
        <w:rPr>
          <w:b/>
          <w:bCs/>
          <w:u w:val="single"/>
        </w:rPr>
        <w:t>legalization</w:t>
      </w:r>
      <w:r w:rsidRPr="00917278">
        <w:t xml:space="preserve">. Historically, </w:t>
      </w:r>
      <w:r w:rsidRPr="00917278">
        <w:rPr>
          <w:u w:val="single"/>
        </w:rPr>
        <w:t xml:space="preserve">the party </w:t>
      </w:r>
      <w:r w:rsidRPr="00917278">
        <w:rPr>
          <w:b/>
          <w:bCs/>
          <w:u w:val="single"/>
        </w:rPr>
        <w:t>in control</w:t>
      </w:r>
      <w:r w:rsidRPr="00917278">
        <w:rPr>
          <w:u w:val="single"/>
        </w:rPr>
        <w:t xml:space="preserve"> of the White House </w:t>
      </w:r>
      <w:r w:rsidRPr="00917278">
        <w:rPr>
          <w:b/>
          <w:bCs/>
          <w:u w:val="single"/>
        </w:rPr>
        <w:t>tends</w:t>
      </w:r>
      <w:r w:rsidRPr="00917278">
        <w:rPr>
          <w:u w:val="single"/>
        </w:rPr>
        <w:t xml:space="preserve"> </w:t>
      </w:r>
      <w:r w:rsidRPr="00917278">
        <w:rPr>
          <w:b/>
          <w:bCs/>
          <w:u w:val="single"/>
        </w:rPr>
        <w:t>to lose seats</w:t>
      </w:r>
      <w:r w:rsidRPr="00917278">
        <w:rPr>
          <w:u w:val="single"/>
        </w:rPr>
        <w:t xml:space="preserve"> during a </w:t>
      </w:r>
      <w:r w:rsidRPr="00917278">
        <w:rPr>
          <w:b/>
          <w:bCs/>
          <w:u w:val="single"/>
        </w:rPr>
        <w:t>mid-term</w:t>
      </w:r>
      <w:r w:rsidRPr="00917278">
        <w:rPr>
          <w:u w:val="single"/>
        </w:rPr>
        <w:t xml:space="preserve"> election</w:t>
      </w:r>
      <w:r w:rsidRPr="00917278">
        <w:t xml:space="preserve">, particularly when they Control all branches of the federal government. </w:t>
      </w:r>
      <w:r w:rsidRPr="00917278">
        <w:rPr>
          <w:b/>
          <w:bCs/>
          <w:u w:val="single"/>
        </w:rPr>
        <w:t>Democrats</w:t>
      </w:r>
      <w:r w:rsidRPr="00917278">
        <w:rPr>
          <w:u w:val="single"/>
        </w:rPr>
        <w:t xml:space="preserve"> must govern under the </w:t>
      </w:r>
      <w:r w:rsidRPr="00917278">
        <w:rPr>
          <w:b/>
          <w:bCs/>
          <w:u w:val="single"/>
        </w:rPr>
        <w:t>assumption</w:t>
      </w:r>
      <w:r w:rsidRPr="00917278">
        <w:rPr>
          <w:u w:val="single"/>
        </w:rPr>
        <w:t xml:space="preserve"> that </w:t>
      </w:r>
      <w:r w:rsidRPr="00917278">
        <w:rPr>
          <w:b/>
          <w:bCs/>
          <w:u w:val="single"/>
        </w:rPr>
        <w:t>Republicans</w:t>
      </w:r>
      <w:r w:rsidRPr="00917278">
        <w:rPr>
          <w:u w:val="single"/>
        </w:rPr>
        <w:t xml:space="preserve"> will take back at least one chamber of Congress in the 2022 </w:t>
      </w:r>
      <w:r w:rsidRPr="00917278">
        <w:rPr>
          <w:b/>
          <w:bCs/>
          <w:u w:val="single"/>
        </w:rPr>
        <w:t>midterm</w:t>
      </w:r>
      <w:r w:rsidRPr="00917278">
        <w:rPr>
          <w:u w:val="single"/>
        </w:rPr>
        <w:t xml:space="preserve"> </w:t>
      </w:r>
      <w:r w:rsidRPr="00917278">
        <w:rPr>
          <w:b/>
          <w:bCs/>
          <w:u w:val="single"/>
        </w:rPr>
        <w:t>elections</w:t>
      </w:r>
      <w:r w:rsidRPr="00917278">
        <w:rPr>
          <w:u w:val="single"/>
        </w:rPr>
        <w:t xml:space="preserve">. If they retake the </w:t>
      </w:r>
      <w:r w:rsidRPr="00917278">
        <w:rPr>
          <w:b/>
          <w:bCs/>
          <w:u w:val="single"/>
        </w:rPr>
        <w:t>Senate</w:t>
      </w:r>
      <w:r w:rsidRPr="00917278">
        <w:rPr>
          <w:u w:val="single"/>
        </w:rPr>
        <w:t xml:space="preserve"> and Mitch </w:t>
      </w:r>
      <w:r w:rsidRPr="00917278">
        <w:rPr>
          <w:b/>
          <w:bCs/>
          <w:u w:val="single"/>
        </w:rPr>
        <w:t>McConnell</w:t>
      </w:r>
      <w:r w:rsidRPr="00917278">
        <w:rPr>
          <w:u w:val="single"/>
        </w:rPr>
        <w:t xml:space="preserve"> </w:t>
      </w:r>
      <w:r w:rsidRPr="00917278">
        <w:rPr>
          <w:b/>
          <w:bCs/>
          <w:u w:val="single"/>
        </w:rPr>
        <w:t>reassumes</w:t>
      </w:r>
      <w:r w:rsidRPr="00917278">
        <w:rPr>
          <w:u w:val="single"/>
        </w:rPr>
        <w:t xml:space="preserve"> his role as Majority Leader, any hope of </w:t>
      </w:r>
      <w:r w:rsidRPr="00917278">
        <w:rPr>
          <w:b/>
          <w:bCs/>
          <w:u w:val="single"/>
        </w:rPr>
        <w:t>significant</w:t>
      </w:r>
      <w:r w:rsidRPr="00917278">
        <w:rPr>
          <w:u w:val="single"/>
        </w:rPr>
        <w:t xml:space="preserve"> </w:t>
      </w:r>
      <w:r w:rsidRPr="00917278">
        <w:rPr>
          <w:b/>
          <w:bCs/>
          <w:u w:val="single"/>
        </w:rPr>
        <w:t>cannabis</w:t>
      </w:r>
      <w:r w:rsidRPr="00917278">
        <w:rPr>
          <w:u w:val="single"/>
        </w:rPr>
        <w:t xml:space="preserve"> </w:t>
      </w:r>
      <w:r w:rsidRPr="00917278">
        <w:rPr>
          <w:b/>
          <w:bCs/>
          <w:u w:val="single"/>
        </w:rPr>
        <w:t>reform</w:t>
      </w:r>
      <w:r w:rsidRPr="00917278">
        <w:rPr>
          <w:u w:val="single"/>
        </w:rPr>
        <w:t xml:space="preserve"> will likely </w:t>
      </w:r>
      <w:r w:rsidRPr="00917278">
        <w:rPr>
          <w:b/>
          <w:bCs/>
          <w:u w:val="single"/>
        </w:rPr>
        <w:t>go out the window</w:t>
      </w:r>
      <w:r w:rsidRPr="00917278">
        <w:t>.</w:t>
      </w:r>
    </w:p>
    <w:p w14:paraId="3C99544C" w14:textId="77777777" w:rsidR="002A2D82" w:rsidRPr="00917278" w:rsidRDefault="002A2D82" w:rsidP="002A2D82">
      <w:pPr>
        <w:pStyle w:val="Heading4"/>
      </w:pPr>
      <w:r w:rsidRPr="00917278">
        <w:t xml:space="preserve">Weed </w:t>
      </w:r>
      <w:r w:rsidRPr="00917278">
        <w:rPr>
          <w:u w:val="single"/>
        </w:rPr>
        <w:t>solves</w:t>
      </w:r>
      <w:r w:rsidRPr="00917278">
        <w:t xml:space="preserve"> extinction from </w:t>
      </w:r>
      <w:r w:rsidRPr="00917278">
        <w:rPr>
          <w:u w:val="single"/>
        </w:rPr>
        <w:t>nuclear meltdowns</w:t>
      </w:r>
      <w:r w:rsidRPr="00917278">
        <w:t xml:space="preserve"> and caps the impact to </w:t>
      </w:r>
      <w:r w:rsidRPr="00917278">
        <w:rPr>
          <w:u w:val="single"/>
        </w:rPr>
        <w:t>nuclear conflict</w:t>
      </w:r>
      <w:r w:rsidRPr="00917278">
        <w:t xml:space="preserve">. </w:t>
      </w:r>
    </w:p>
    <w:p w14:paraId="6143AE31" w14:textId="77777777" w:rsidR="002A2D82" w:rsidRPr="00917278" w:rsidRDefault="002A2D82" w:rsidP="002A2D82">
      <w:pPr>
        <w:pStyle w:val="CiteSpacing"/>
      </w:pPr>
      <w:r w:rsidRPr="00917278">
        <w:rPr>
          <w:rStyle w:val="Style13ptBold"/>
        </w:rPr>
        <w:t>Green ‘18</w:t>
      </w:r>
      <w:r w:rsidRPr="00917278">
        <w:t xml:space="preserve"> [Teresa Green, staff writer at Rooster Magazine, citing Slavik Dushenkov, a research scientist with PHYTOTECH, "Cannabis is being used to clean up radiation at places like Chernobyl," Rooster Magazine, 4-6-2018, https://therooster.com/blog/cannabis-is-being-used-to-clean-up-radiation-at-places-like-chernobyl]</w:t>
      </w:r>
    </w:p>
    <w:p w14:paraId="18F60945" w14:textId="499B16C4" w:rsidR="002A2D82" w:rsidRPr="002A2D82" w:rsidRDefault="002A2D82" w:rsidP="002A2D82">
      <w:pPr>
        <w:rPr>
          <w:u w:val="single"/>
        </w:rPr>
      </w:pPr>
      <w:r w:rsidRPr="00917278">
        <w:rPr>
          <w:rStyle w:val="StyleUnderline"/>
        </w:rPr>
        <w:t>Cannabis</w:t>
      </w:r>
      <w:r w:rsidRPr="00917278">
        <w:rPr>
          <w:sz w:val="14"/>
        </w:rPr>
        <w:t xml:space="preserve"> is often refered to as a miracle plant, renowned for its recreational, medicinal and economic benefits. But its surprising ability to remove radioactive waste from soil is new. It turns out, that one of the best helpers for people of going through radioactive chemotherapy also </w:t>
      </w:r>
      <w:r w:rsidRPr="00917278">
        <w:rPr>
          <w:rStyle w:val="StyleUnderline"/>
        </w:rPr>
        <w:t xml:space="preserve">combats the effects of </w:t>
      </w:r>
      <w:r w:rsidRPr="00917278">
        <w:rPr>
          <w:rStyle w:val="Emphasis"/>
        </w:rPr>
        <w:t>radioactivity in the ground</w:t>
      </w:r>
      <w:r w:rsidRPr="00917278">
        <w:rPr>
          <w:sz w:val="14"/>
        </w:rPr>
        <w:t xml:space="preserve">. If the current news cycle has you in palpitations, don’t worry, </w:t>
      </w:r>
      <w:r w:rsidRPr="00917278">
        <w:rPr>
          <w:rStyle w:val="StyleUnderline"/>
        </w:rPr>
        <w:t xml:space="preserve">humans may be able to </w:t>
      </w:r>
      <w:r w:rsidRPr="00917278">
        <w:rPr>
          <w:rStyle w:val="Emphasis"/>
        </w:rPr>
        <w:t>survive nuclear war</w:t>
      </w:r>
      <w:r w:rsidRPr="00917278">
        <w:rPr>
          <w:sz w:val="14"/>
        </w:rPr>
        <w:t xml:space="preserve"> </w:t>
      </w:r>
      <w:r w:rsidRPr="00917278">
        <w:rPr>
          <w:rStyle w:val="StyleUnderline"/>
        </w:rPr>
        <w:t xml:space="preserve">and even the </w:t>
      </w:r>
      <w:r w:rsidRPr="00917278">
        <w:rPr>
          <w:rStyle w:val="Emphasis"/>
        </w:rPr>
        <w:t>nuclear winter afterwards</w:t>
      </w:r>
      <w:r w:rsidRPr="00917278">
        <w:rPr>
          <w:sz w:val="14"/>
        </w:rPr>
        <w:t xml:space="preserve"> </w:t>
      </w:r>
      <w:r w:rsidRPr="00917278">
        <w:rPr>
          <w:rStyle w:val="StyleUnderline"/>
        </w:rPr>
        <w:t>with</w:t>
      </w:r>
      <w:r w:rsidRPr="00917278">
        <w:rPr>
          <w:sz w:val="14"/>
        </w:rPr>
        <w:t xml:space="preserve"> the cure-all panacea that is </w:t>
      </w:r>
      <w:r w:rsidRPr="00917278">
        <w:rPr>
          <w:rStyle w:val="Emphasis"/>
        </w:rPr>
        <w:t>marijuana</w:t>
      </w:r>
      <w:r w:rsidRPr="00917278">
        <w:rPr>
          <w:sz w:val="14"/>
        </w:rPr>
        <w:t xml:space="preserve">. It may sound far-fetched, but </w:t>
      </w:r>
      <w:r w:rsidRPr="00917278">
        <w:rPr>
          <w:rStyle w:val="Emphasis"/>
        </w:rPr>
        <w:t>beyond</w:t>
      </w:r>
      <w:r w:rsidRPr="00917278">
        <w:rPr>
          <w:sz w:val="14"/>
        </w:rPr>
        <w:t xml:space="preserve"> </w:t>
      </w:r>
      <w:r w:rsidRPr="00917278">
        <w:rPr>
          <w:rStyle w:val="StyleUnderline"/>
        </w:rPr>
        <w:t xml:space="preserve">the benefits of taking a few puffs to soften the blow of </w:t>
      </w:r>
      <w:r w:rsidRPr="00917278">
        <w:rPr>
          <w:rStyle w:val="Emphasis"/>
        </w:rPr>
        <w:t>hellfire</w:t>
      </w:r>
      <w:r w:rsidRPr="00917278">
        <w:rPr>
          <w:rStyle w:val="StyleUnderline"/>
        </w:rPr>
        <w:t xml:space="preserve"> and </w:t>
      </w:r>
      <w:r w:rsidRPr="00917278">
        <w:rPr>
          <w:rStyle w:val="Emphasis"/>
        </w:rPr>
        <w:t>apocalyptic horsemen</w:t>
      </w:r>
      <w:r w:rsidRPr="00917278">
        <w:rPr>
          <w:sz w:val="14"/>
        </w:rPr>
        <w:t xml:space="preserve"> raining down on us all, </w:t>
      </w:r>
      <w:r w:rsidRPr="00917278">
        <w:rPr>
          <w:rStyle w:val="StyleUnderline"/>
        </w:rPr>
        <w:t xml:space="preserve">cannabis may also be able to </w:t>
      </w:r>
      <w:r w:rsidRPr="00917278">
        <w:rPr>
          <w:rStyle w:val="Emphasis"/>
        </w:rPr>
        <w:t>leach up the nuclear fallout</w:t>
      </w:r>
      <w:r w:rsidRPr="00917278">
        <w:rPr>
          <w:sz w:val="14"/>
        </w:rPr>
        <w:t xml:space="preserve">. Dispel the image of Mary Jane in a French maid’s outfit for a moment, because as researchers have found, cannabis </w:t>
      </w:r>
      <w:r w:rsidRPr="00917278">
        <w:rPr>
          <w:rStyle w:val="StyleUnderline"/>
        </w:rPr>
        <w:t>will</w:t>
      </w:r>
      <w:r w:rsidRPr="00917278">
        <w:rPr>
          <w:sz w:val="14"/>
        </w:rPr>
        <w:t xml:space="preserve"> </w:t>
      </w:r>
      <w:r w:rsidRPr="00917278">
        <w:rPr>
          <w:rStyle w:val="Emphasis"/>
        </w:rPr>
        <w:t>salve the Earth</w:t>
      </w:r>
      <w:r w:rsidRPr="00917278">
        <w:rPr>
          <w:sz w:val="14"/>
        </w:rPr>
        <w:t xml:space="preserve"> after humanity has had its way with it </w:t>
      </w:r>
      <w:r w:rsidRPr="00917278">
        <w:rPr>
          <w:rStyle w:val="StyleUnderline"/>
        </w:rPr>
        <w:t xml:space="preserve">by sucking harmful chemicals, radioactive particles and even </w:t>
      </w:r>
      <w:r w:rsidRPr="00917278">
        <w:rPr>
          <w:rStyle w:val="Emphasis"/>
        </w:rPr>
        <w:t>heavy metals</w:t>
      </w:r>
      <w:r w:rsidRPr="00917278">
        <w:rPr>
          <w:rStyle w:val="StyleUnderline"/>
        </w:rPr>
        <w:t xml:space="preserve"> out of the </w:t>
      </w:r>
      <w:r w:rsidRPr="00917278">
        <w:rPr>
          <w:rStyle w:val="Emphasis"/>
        </w:rPr>
        <w:t>soil</w:t>
      </w:r>
      <w:r w:rsidRPr="00917278">
        <w:rPr>
          <w:rStyle w:val="StyleUnderline"/>
        </w:rPr>
        <w:t xml:space="preserve">. </w:t>
      </w:r>
      <w:r w:rsidRPr="00917278">
        <w:rPr>
          <w:sz w:val="14"/>
        </w:rPr>
        <w:t xml:space="preserve">In 2012, Italian farmers started growing cannabis (in its hemp form) in order to clean up contaminated and polluted fields which had been a write-off for farming. In just five years, the levels of pollution had decreased. Now, scientists are taking closer looks at how cannabis might be able to decontaminate soil, completely organically. </w:t>
      </w:r>
      <w:r w:rsidRPr="00917278">
        <w:rPr>
          <w:rStyle w:val="Emphasis"/>
        </w:rPr>
        <w:t>Chernobyl</w:t>
      </w:r>
      <w:r w:rsidRPr="00917278">
        <w:rPr>
          <w:sz w:val="14"/>
        </w:rPr>
        <w:t xml:space="preserve">, the most famous nuclear hot-mess, </w:t>
      </w:r>
      <w:r w:rsidRPr="00917278">
        <w:rPr>
          <w:rStyle w:val="StyleUnderline"/>
        </w:rPr>
        <w:t>was cleaned up nearly a decade later with cannabis plants</w:t>
      </w:r>
      <w:r w:rsidRPr="00917278">
        <w:rPr>
          <w:sz w:val="14"/>
        </w:rPr>
        <w:t xml:space="preserve"> in the late ‘90s 1998-9. It isn’t anything new, however, as </w:t>
      </w:r>
      <w:r w:rsidRPr="00917278">
        <w:rPr>
          <w:rStyle w:val="StyleUnderline"/>
        </w:rPr>
        <w:t xml:space="preserve">the process of plants being used to clean contaminated soil is called </w:t>
      </w:r>
      <w:r w:rsidRPr="00917278">
        <w:rPr>
          <w:rStyle w:val="Emphasis"/>
        </w:rPr>
        <w:t>phytoremediation</w:t>
      </w:r>
      <w:r w:rsidRPr="00917278">
        <w:rPr>
          <w:rStyle w:val="StyleUnderline"/>
        </w:rPr>
        <w:t xml:space="preserve">, and it occurs with most plants as they suck up water using their roots, along with contaminants, radioactive particles and heavy metals. But, cannabis has been shown to work </w:t>
      </w:r>
      <w:r w:rsidRPr="00917278">
        <w:rPr>
          <w:rStyle w:val="Emphasis"/>
        </w:rPr>
        <w:t>much better</w:t>
      </w:r>
      <w:r w:rsidRPr="00917278">
        <w:rPr>
          <w:rStyle w:val="StyleUnderline"/>
        </w:rPr>
        <w:t>.</w:t>
      </w:r>
      <w:r w:rsidRPr="00917278">
        <w:rPr>
          <w:sz w:val="14"/>
        </w:rPr>
        <w:t xml:space="preserve"> </w:t>
      </w:r>
      <w:r w:rsidRPr="00917278">
        <w:rPr>
          <w:rStyle w:val="StyleUnderline"/>
        </w:rPr>
        <w:t xml:space="preserve">Mainly because of its </w:t>
      </w:r>
      <w:r w:rsidRPr="00917278">
        <w:rPr>
          <w:rStyle w:val="Emphasis"/>
        </w:rPr>
        <w:t>super fast growth rates and hardiness</w:t>
      </w:r>
      <w:r w:rsidRPr="00917278">
        <w:rPr>
          <w:sz w:val="14"/>
        </w:rPr>
        <w:t xml:space="preserve">. </w:t>
      </w:r>
      <w:r w:rsidRPr="00917278">
        <w:rPr>
          <w:rStyle w:val="StyleUnderline"/>
        </w:rPr>
        <w:t xml:space="preserve">It also has an incredible ability to </w:t>
      </w:r>
      <w:r w:rsidRPr="00917278">
        <w:rPr>
          <w:rStyle w:val="Emphasis"/>
        </w:rPr>
        <w:t>uptake lead</w:t>
      </w:r>
      <w:r w:rsidRPr="00917278">
        <w:rPr>
          <w:sz w:val="14"/>
        </w:rPr>
        <w:t xml:space="preserve"> — which is something China could look into after reports surfaced of its lead pollution reaching harmful levels. Slavik Dushenkov, a research scientist with PHYTOTECH stated, “Hemp is proving to be one of </w:t>
      </w:r>
      <w:r w:rsidRPr="00917278">
        <w:rPr>
          <w:rStyle w:val="StyleUnderline"/>
        </w:rPr>
        <w:t>the</w:t>
      </w:r>
      <w:r w:rsidRPr="00917278">
        <w:rPr>
          <w:sz w:val="14"/>
        </w:rPr>
        <w:t xml:space="preserve"> </w:t>
      </w:r>
      <w:r w:rsidRPr="00917278">
        <w:rPr>
          <w:rStyle w:val="Emphasis"/>
        </w:rPr>
        <w:t>best phyto-remediative plant</w:t>
      </w:r>
      <w:r w:rsidRPr="00917278">
        <w:rPr>
          <w:sz w:val="14"/>
        </w:rPr>
        <w:t xml:space="preserve">s </w:t>
      </w:r>
      <w:r w:rsidRPr="00917278">
        <w:rPr>
          <w:rStyle w:val="Emphasis"/>
        </w:rPr>
        <w:t>we have been able to find.”</w:t>
      </w:r>
      <w:r w:rsidRPr="00917278">
        <w:rPr>
          <w:rStyle w:val="StyleUnderline"/>
        </w:rPr>
        <w:t xml:space="preserve"> Even if everything’s chill, and we don’t get blown up, radioactive contamination is a more </w:t>
      </w:r>
      <w:r w:rsidRPr="00917278">
        <w:rPr>
          <w:rStyle w:val="Emphasis"/>
        </w:rPr>
        <w:t>widespread</w:t>
      </w:r>
      <w:r w:rsidRPr="00917278">
        <w:rPr>
          <w:rStyle w:val="StyleUnderline"/>
        </w:rPr>
        <w:t xml:space="preserve"> problem than many people realize. Even though we think of Chernobyl and Fukushima when we think of radiation, it turns out there are more </w:t>
      </w:r>
      <w:r w:rsidRPr="00917278">
        <w:rPr>
          <w:rStyle w:val="Emphasis"/>
        </w:rPr>
        <w:t>diffuse sources of radiation all over the place, mostly as industrial and commercial by-products</w:t>
      </w:r>
      <w:r w:rsidRPr="00917278">
        <w:rPr>
          <w:sz w:val="14"/>
        </w:rPr>
        <w:t xml:space="preserve">. </w:t>
      </w:r>
      <w:r w:rsidRPr="00917278">
        <w:rPr>
          <w:rStyle w:val="StyleUnderline"/>
        </w:rPr>
        <w:t xml:space="preserve">We’re facing a </w:t>
      </w:r>
      <w:r w:rsidRPr="00917278">
        <w:rPr>
          <w:rStyle w:val="Emphasis"/>
        </w:rPr>
        <w:t>growing mess</w:t>
      </w:r>
      <w:r w:rsidRPr="00917278">
        <w:rPr>
          <w:sz w:val="14"/>
        </w:rPr>
        <w:t xml:space="preserve"> </w:t>
      </w:r>
      <w:r w:rsidRPr="00917278">
        <w:rPr>
          <w:rStyle w:val="StyleUnderline"/>
        </w:rPr>
        <w:t xml:space="preserve">and we </w:t>
      </w:r>
      <w:r w:rsidRPr="00917278">
        <w:rPr>
          <w:rStyle w:val="Emphasis"/>
        </w:rPr>
        <w:t>need to find a solution</w:t>
      </w:r>
      <w:r w:rsidRPr="00917278">
        <w:rPr>
          <w:sz w:val="14"/>
        </w:rPr>
        <w:t xml:space="preserve"> … wouldn’t it be funny if </w:t>
      </w:r>
      <w:r w:rsidRPr="00917278">
        <w:rPr>
          <w:rStyle w:val="Emphasis"/>
        </w:rPr>
        <w:t>growing cannabis</w:t>
      </w:r>
      <w:r w:rsidRPr="00917278">
        <w:rPr>
          <w:sz w:val="14"/>
        </w:rPr>
        <w:t xml:space="preserve"> </w:t>
      </w:r>
      <w:r w:rsidRPr="00917278">
        <w:rPr>
          <w:rStyle w:val="StyleUnderline"/>
        </w:rPr>
        <w:t>end</w:t>
      </w:r>
      <w:r w:rsidRPr="00917278">
        <w:rPr>
          <w:sz w:val="14"/>
        </w:rPr>
        <w:t xml:space="preserve">ed </w:t>
      </w:r>
      <w:r w:rsidRPr="00917278">
        <w:rPr>
          <w:rStyle w:val="StyleUnderline"/>
        </w:rPr>
        <w:t>up being a big part of the cleanup?</w:t>
      </w:r>
    </w:p>
    <w:p w14:paraId="31CE56BD" w14:textId="0F916902" w:rsidR="002A2D82" w:rsidRPr="00917278" w:rsidRDefault="002A2D82" w:rsidP="002A2D82">
      <w:pPr>
        <w:pStyle w:val="Heading3"/>
      </w:pPr>
      <w:r>
        <w:t xml:space="preserve">   !---</w:t>
      </w:r>
      <w:r w:rsidRPr="00917278">
        <w:t xml:space="preserve">[Long] </w:t>
      </w:r>
    </w:p>
    <w:p w14:paraId="53E24CC0" w14:textId="77777777" w:rsidR="002A2D82" w:rsidRPr="00917278" w:rsidRDefault="002A2D82" w:rsidP="002A2D82">
      <w:pPr>
        <w:pStyle w:val="Heading4"/>
      </w:pPr>
      <w:r w:rsidRPr="00917278">
        <w:t xml:space="preserve">Solves global cartel violence -- including </w:t>
      </w:r>
      <w:r w:rsidRPr="00917278">
        <w:rPr>
          <w:u w:val="single"/>
        </w:rPr>
        <w:t>Mexico</w:t>
      </w:r>
      <w:r w:rsidRPr="00917278">
        <w:t>.</w:t>
      </w:r>
    </w:p>
    <w:p w14:paraId="2BA75584" w14:textId="77777777" w:rsidR="002A2D82" w:rsidRPr="00917278" w:rsidRDefault="002A2D82" w:rsidP="002A2D82">
      <w:r w:rsidRPr="00917278">
        <w:rPr>
          <w:rStyle w:val="Style13ptBold"/>
        </w:rPr>
        <w:t>Smith 20</w:t>
      </w:r>
      <w:r w:rsidRPr="00917278">
        <w:rPr>
          <w:b/>
          <w:bCs/>
        </w:rPr>
        <w:t xml:space="preserve"> </w:t>
      </w:r>
      <w:r w:rsidRPr="00917278">
        <w:t>[Phillip Smith  writing fellow and the editor and chief correspondent of Drug Reporter, a project of the Independent Media Institute, has been a drug policy journalist for the past two decades, “As the global war on drugs fades away, only the drug traffickers benefit,” Alternet, March 10, 2020, https://www.alternet.org/2020/03/as-the-global-war-on-drugs-fades-away-only-the-drug-traffickers-benefit/]</w:t>
      </w:r>
    </w:p>
    <w:p w14:paraId="4D8874C8" w14:textId="77777777" w:rsidR="002A2D82" w:rsidRPr="00917278" w:rsidRDefault="002A2D82" w:rsidP="002A2D82">
      <w:pPr>
        <w:rPr>
          <w:sz w:val="16"/>
        </w:rPr>
      </w:pPr>
      <w:r w:rsidRPr="00917278">
        <w:rPr>
          <w:u w:val="single"/>
        </w:rPr>
        <w:t>America shows signs of emerging from the century-long shadow of drug prohibition</w:t>
      </w:r>
      <w:r w:rsidRPr="00917278">
        <w:rPr>
          <w:sz w:val="16"/>
        </w:rPr>
        <w:t xml:space="preserve">, </w:t>
      </w:r>
      <w:r w:rsidRPr="00917278">
        <w:rPr>
          <w:rStyle w:val="StyleUnderline"/>
        </w:rPr>
        <w:t>with marijuana leading the way and a psychedelic decriminalization movement rapidly gaining steam</w:t>
      </w:r>
      <w:r w:rsidRPr="00917278">
        <w:rPr>
          <w:sz w:val="16"/>
        </w:rPr>
        <w:t>. It also seems as if the mass incarceration fever driven by the war on drugs has finally broken, although tens if not hundreds of thousands remain behind bars on drug charges.</w:t>
      </w:r>
    </w:p>
    <w:p w14:paraId="06F4EF9B" w14:textId="77777777" w:rsidR="002A2D82" w:rsidRPr="00917278" w:rsidRDefault="002A2D82" w:rsidP="002A2D82">
      <w:pPr>
        <w:rPr>
          <w:rStyle w:val="StyleUnderline"/>
        </w:rPr>
      </w:pPr>
      <w:r w:rsidRPr="00917278">
        <w:rPr>
          <w:sz w:val="16"/>
        </w:rPr>
        <w:t xml:space="preserve">As </w:t>
      </w:r>
      <w:r w:rsidRPr="00917278">
        <w:rPr>
          <w:rStyle w:val="StyleUnderline"/>
        </w:rPr>
        <w:t>Americans</w:t>
      </w:r>
      <w:r w:rsidRPr="00917278">
        <w:rPr>
          <w:sz w:val="16"/>
        </w:rPr>
        <w:t xml:space="preserve">, we are remarkably parochial. We are, we still </w:t>
      </w:r>
      <w:r w:rsidRPr="00917278">
        <w:rPr>
          <w:rStyle w:val="StyleUnderline"/>
        </w:rPr>
        <w:t>like to tell ourselves, “the world’s only superpower,”</w:t>
      </w:r>
      <w:r w:rsidRPr="00917278">
        <w:rPr>
          <w:sz w:val="16"/>
        </w:rPr>
        <w:t xml:space="preserve"> and we can go about our affairs without overly concerning ourselves about what’s going on beyond our borders. But </w:t>
      </w:r>
      <w:r w:rsidRPr="00917278">
        <w:rPr>
          <w:rStyle w:val="StyleUnderline"/>
        </w:rPr>
        <w:t>what America does, what America wants and what America demands has impacts far beyond our borders, and the American prohibitionist impulse is no different.</w:t>
      </w:r>
    </w:p>
    <w:p w14:paraId="7D98C3B4" w14:textId="77777777" w:rsidR="002A2D82" w:rsidRPr="00917278" w:rsidRDefault="002A2D82" w:rsidP="002A2D82">
      <w:pPr>
        <w:rPr>
          <w:rStyle w:val="Emphasis"/>
        </w:rPr>
      </w:pPr>
      <w:r w:rsidRPr="00917278">
        <w:rPr>
          <w:rStyle w:val="Emphasis"/>
        </w:rPr>
        <w:t>Thanks largely</w:t>
      </w:r>
      <w:r w:rsidRPr="00917278">
        <w:rPr>
          <w:sz w:val="16"/>
        </w:rPr>
        <w:t xml:space="preserve"> (but not entirely) </w:t>
      </w:r>
      <w:r w:rsidRPr="00917278">
        <w:rPr>
          <w:rStyle w:val="Emphasis"/>
        </w:rPr>
        <w:t>to a century of American diplomatic pressure, the entire planet has been subsumed by our prohibitionist impulse</w:t>
      </w:r>
      <w:r w:rsidRPr="00917278">
        <w:rPr>
          <w:sz w:val="16"/>
        </w:rPr>
        <w:t xml:space="preserve">. </w:t>
      </w:r>
      <w:r w:rsidRPr="00917278">
        <w:rPr>
          <w:rStyle w:val="Emphasis"/>
        </w:rPr>
        <w:t>A series of United Nations conventions</w:t>
      </w:r>
      <w:r w:rsidRPr="00917278">
        <w:rPr>
          <w:sz w:val="16"/>
        </w:rPr>
        <w:t xml:space="preserve">, </w:t>
      </w:r>
      <w:r w:rsidRPr="00917278">
        <w:rPr>
          <w:rStyle w:val="Emphasis"/>
        </w:rPr>
        <w:t>the legal backbone of global drug prohibition,</w:t>
      </w:r>
      <w:r w:rsidRPr="00917278">
        <w:rPr>
          <w:sz w:val="16"/>
        </w:rPr>
        <w:t xml:space="preserve"> pushed by the U.S., </w:t>
      </w:r>
      <w:r w:rsidRPr="00917278">
        <w:rPr>
          <w:rStyle w:val="Emphasis"/>
        </w:rPr>
        <w:t>have put the whole world on lockdown.</w:t>
      </w:r>
    </w:p>
    <w:p w14:paraId="6898CBA5" w14:textId="77777777" w:rsidR="002A2D82" w:rsidRPr="00917278" w:rsidRDefault="002A2D82" w:rsidP="002A2D82">
      <w:pPr>
        <w:rPr>
          <w:sz w:val="16"/>
        </w:rPr>
      </w:pPr>
      <w:r w:rsidRPr="00917278">
        <w:rPr>
          <w:rStyle w:val="StyleUnderline"/>
        </w:rPr>
        <w:t xml:space="preserve">We here in the drug war homeland remain largely oblivious to the consequences of our drug policies overseas, whether it’s </w:t>
      </w:r>
      <w:r w:rsidRPr="00917278">
        <w:rPr>
          <w:rStyle w:val="Emphasis"/>
        </w:rPr>
        <w:t>murderous drug cartels in Mexico</w:t>
      </w:r>
      <w:r w:rsidRPr="00917278">
        <w:rPr>
          <w:rStyle w:val="StyleUnderline"/>
        </w:rPr>
        <w:t>,</w:t>
      </w:r>
      <w:r w:rsidRPr="00917278">
        <w:rPr>
          <w:sz w:val="16"/>
        </w:rPr>
        <w:t xml:space="preserve"> </w:t>
      </w:r>
      <w:r w:rsidRPr="00917278">
        <w:rPr>
          <w:rStyle w:val="StyleUnderline"/>
        </w:rPr>
        <w:t xml:space="preserve">murderous cops in the </w:t>
      </w:r>
      <w:r w:rsidRPr="00917278">
        <w:rPr>
          <w:rStyle w:val="Emphasis"/>
        </w:rPr>
        <w:t>Philippines</w:t>
      </w:r>
      <w:r w:rsidRPr="00917278">
        <w:rPr>
          <w:rStyle w:val="StyleUnderline"/>
        </w:rPr>
        <w:t xml:space="preserve">, barbarous </w:t>
      </w:r>
      <w:r w:rsidRPr="00917278">
        <w:rPr>
          <w:rStyle w:val="Emphasis"/>
        </w:rPr>
        <w:t>forced drug treatment regimes in Russia and Southeast Asia</w:t>
      </w:r>
      <w:r w:rsidRPr="00917278">
        <w:rPr>
          <w:sz w:val="16"/>
        </w:rPr>
        <w:t xml:space="preserve">, exemplary executions in China, </w:t>
      </w:r>
      <w:r w:rsidRPr="00917278">
        <w:rPr>
          <w:rStyle w:val="StyleUnderline"/>
        </w:rPr>
        <w:t>or corrupted cops and politicians everywhere</w:t>
      </w:r>
      <w:r w:rsidRPr="00917278">
        <w:rPr>
          <w:sz w:val="16"/>
        </w:rPr>
        <w:t>. But now, a couple of non-American journalists working independently have produced a pair of volumes that focus on the global drug war like a U.S. Customs X-ray peering deep inside a cargo container. Taken together, the results are illuminating, and the light they shed reveals some very disturbing facts.</w:t>
      </w:r>
    </w:p>
    <w:p w14:paraId="48C97180" w14:textId="77777777" w:rsidR="002A2D82" w:rsidRPr="00917278" w:rsidRDefault="002A2D82" w:rsidP="002A2D82">
      <w:pPr>
        <w:rPr>
          <w:sz w:val="16"/>
        </w:rPr>
      </w:pPr>
      <w:r w:rsidRPr="00917278">
        <w:rPr>
          <w:sz w:val="16"/>
        </w:rPr>
        <w:t xml:space="preserve">Dopeworld author Niko Vorobyov and Pills, Powder, and Smoke author Antony Loewenstein both attempt the same feat—a global portrait of the war on drugs—and both reach the same conclusion—that </w:t>
      </w:r>
      <w:r w:rsidRPr="00917278">
        <w:rPr>
          <w:rStyle w:val="Emphasis"/>
        </w:rPr>
        <w:t>drug prohibition benefits only drug traffickers</w:t>
      </w:r>
      <w:r w:rsidRPr="00917278">
        <w:rPr>
          <w:sz w:val="16"/>
        </w:rPr>
        <w:t xml:space="preserve">, fearmongering politicians, </w:t>
      </w:r>
      <w:r w:rsidRPr="00917278">
        <w:rPr>
          <w:rStyle w:val="Emphasis"/>
        </w:rPr>
        <w:t>and state security apparatuses</w:t>
      </w:r>
      <w:r w:rsidRPr="00917278">
        <w:rPr>
          <w:sz w:val="16"/>
        </w:rPr>
        <w:t>—but are miles apart attitudinally and literarily. This makes for two very different, but complementary, books on the same topic.</w:t>
      </w:r>
    </w:p>
    <w:p w14:paraId="73141F4D" w14:textId="77777777" w:rsidR="002A2D82" w:rsidRPr="00917278" w:rsidRDefault="002A2D82" w:rsidP="002A2D82">
      <w:pPr>
        <w:rPr>
          <w:sz w:val="16"/>
        </w:rPr>
      </w:pPr>
      <w:r w:rsidRPr="00917278">
        <w:rPr>
          <w:sz w:val="16"/>
        </w:rPr>
        <w:t>Loewenstein, an Australian who previously authored Disaster Capitalism and Profits of Doom, is—duh—a critic of capitalism who situates the global drug war within an American project of neo-imperial subjugation globally and control over minority populations domestically. His work is solid investigative reporting, leavened with the passion he feels for his subject.</w:t>
      </w:r>
    </w:p>
    <w:p w14:paraId="6601CB13" w14:textId="77777777" w:rsidR="002A2D82" w:rsidRPr="00917278" w:rsidRDefault="002A2D82" w:rsidP="002A2D82">
      <w:pPr>
        <w:pStyle w:val="Heading4"/>
      </w:pPr>
      <w:r w:rsidRPr="00917278">
        <w:t>Goes nuclear.</w:t>
      </w:r>
    </w:p>
    <w:p w14:paraId="6DD88CB7" w14:textId="77777777" w:rsidR="002A2D82" w:rsidRPr="00917278" w:rsidRDefault="002A2D82" w:rsidP="002A2D82">
      <w:r w:rsidRPr="00917278">
        <w:rPr>
          <w:rStyle w:val="Style13ptBold"/>
        </w:rPr>
        <w:t>Ellis ’16</w:t>
      </w:r>
      <w:r w:rsidRPr="00917278">
        <w:t xml:space="preserve"> [Dr. R. Evan Ellis.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279B2924" w14:textId="77777777" w:rsidR="002A2D82" w:rsidRPr="00917278" w:rsidRDefault="002A2D82" w:rsidP="002A2D82">
      <w:pPr>
        <w:rPr>
          <w:sz w:val="16"/>
        </w:rPr>
      </w:pPr>
      <w:r w:rsidRPr="00917278">
        <w:rPr>
          <w:sz w:val="16"/>
        </w:rPr>
        <w:t xml:space="preserve">As noted previously, </w:t>
      </w:r>
      <w:r w:rsidRPr="00917278">
        <w:rPr>
          <w:rStyle w:val="Emphasis"/>
        </w:rPr>
        <w:t>there is</w:t>
      </w:r>
      <w:r w:rsidRPr="00917278">
        <w:rPr>
          <w:sz w:val="16"/>
        </w:rPr>
        <w:t xml:space="preserve"> arguably </w:t>
      </w:r>
      <w:r w:rsidRPr="00917278">
        <w:rPr>
          <w:rStyle w:val="Emphasis"/>
        </w:rPr>
        <w:t>no region</w:t>
      </w:r>
      <w:r w:rsidRPr="00917278">
        <w:rPr>
          <w:sz w:val="16"/>
        </w:rPr>
        <w:t xml:space="preserve"> (including Asia) upon </w:t>
      </w:r>
      <w:r w:rsidRPr="00917278">
        <w:rPr>
          <w:rStyle w:val="Emphasis"/>
        </w:rPr>
        <w:t>which the U</w:t>
      </w:r>
      <w:r w:rsidRPr="00917278">
        <w:rPr>
          <w:rStyle w:val="StyleUnderline"/>
        </w:rPr>
        <w:t xml:space="preserve">nited </w:t>
      </w:r>
      <w:r w:rsidRPr="00917278">
        <w:rPr>
          <w:rStyle w:val="Emphasis"/>
        </w:rPr>
        <w:t>S</w:t>
      </w:r>
      <w:r w:rsidRPr="00917278">
        <w:rPr>
          <w:rStyle w:val="StyleUnderline"/>
        </w:rPr>
        <w:t xml:space="preserve">tates </w:t>
      </w:r>
      <w:r w:rsidRPr="00917278">
        <w:rPr>
          <w:rStyle w:val="Emphasis"/>
        </w:rPr>
        <w:t xml:space="preserve">is more dependent for its </w:t>
      </w:r>
      <w:r w:rsidRPr="00917278">
        <w:rPr>
          <w:sz w:val="16"/>
        </w:rPr>
        <w:t>prosperity and</w:t>
      </w:r>
      <w:r w:rsidRPr="00917278">
        <w:rPr>
          <w:rStyle w:val="StyleUnderline"/>
        </w:rPr>
        <w:t xml:space="preserve"> </w:t>
      </w:r>
      <w:r w:rsidRPr="00917278">
        <w:rPr>
          <w:rStyle w:val="Emphasis"/>
        </w:rPr>
        <w:t>security</w:t>
      </w:r>
      <w:r w:rsidRPr="00917278">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917278">
        <w:rPr>
          <w:rStyle w:val="StyleUnderline"/>
        </w:rPr>
        <w:t xml:space="preserve">the United States is blessed by the absence of neighbors that pose a direct military threat to the nation, are experiencing conditions of chaos, or permit U.S. adversaries to operate from their territory. Yet, </w:t>
      </w:r>
      <w:r w:rsidRPr="00917278">
        <w:rPr>
          <w:rStyle w:val="Emphasis"/>
        </w:rPr>
        <w:t>if these</w:t>
      </w:r>
      <w:r w:rsidRPr="00917278">
        <w:rPr>
          <w:rStyle w:val="StyleUnderline"/>
        </w:rPr>
        <w:t xml:space="preserve"> fortunate </w:t>
      </w:r>
      <w:r w:rsidRPr="00917278">
        <w:rPr>
          <w:rStyle w:val="Emphasis"/>
        </w:rPr>
        <w:t>conditions were to change, the</w:t>
      </w:r>
      <w:r w:rsidRPr="00917278">
        <w:rPr>
          <w:rStyle w:val="StyleUnderline"/>
        </w:rPr>
        <w:t xml:space="preserve"> resulting </w:t>
      </w:r>
      <w:r w:rsidRPr="00917278">
        <w:rPr>
          <w:rStyle w:val="Emphasis"/>
        </w:rPr>
        <w:t>threat</w:t>
      </w:r>
      <w:r w:rsidRPr="00917278">
        <w:rPr>
          <w:rStyle w:val="StyleUnderline"/>
        </w:rPr>
        <w:t xml:space="preserve"> to U.S. national security </w:t>
      </w:r>
      <w:r w:rsidRPr="00917278">
        <w:rPr>
          <w:rStyle w:val="Emphasis"/>
        </w:rPr>
        <w:t>could</w:t>
      </w:r>
      <w:r w:rsidRPr="00917278">
        <w:rPr>
          <w:rStyle w:val="StyleUnderline"/>
        </w:rPr>
        <w:t xml:space="preserve"> force a significant </w:t>
      </w:r>
      <w:r w:rsidRPr="00917278">
        <w:rPr>
          <w:rStyle w:val="Emphasis"/>
        </w:rPr>
        <w:t>reorient</w:t>
      </w:r>
      <w:r w:rsidRPr="00917278">
        <w:rPr>
          <w:rStyle w:val="StyleUnderline"/>
        </w:rPr>
        <w:t xml:space="preserve">ation of U.S. </w:t>
      </w:r>
      <w:r w:rsidRPr="00917278">
        <w:rPr>
          <w:rStyle w:val="Emphasis"/>
        </w:rPr>
        <w:t>security initiatives away from</w:t>
      </w:r>
      <w:r w:rsidRPr="00917278">
        <w:rPr>
          <w:rStyle w:val="StyleUnderline"/>
        </w:rPr>
        <w:t xml:space="preserve"> its </w:t>
      </w:r>
      <w:r w:rsidRPr="00917278">
        <w:rPr>
          <w:rStyle w:val="Emphasis"/>
        </w:rPr>
        <w:t>foreign engagements</w:t>
      </w:r>
      <w:r w:rsidRPr="00917278">
        <w:rPr>
          <w:rStyle w:val="StyleUnderline"/>
        </w:rPr>
        <w:t xml:space="preserve"> to address the emergent threat closer to home. </w:t>
      </w:r>
      <w:r w:rsidRPr="00917278">
        <w:rPr>
          <w:sz w:val="16"/>
        </w:rPr>
        <w:t xml:space="preserve">To use a military analogy, </w:t>
      </w:r>
      <w:r w:rsidRPr="00917278">
        <w:rPr>
          <w:rStyle w:val="StyleUnderline"/>
        </w:rPr>
        <w:t xml:space="preserve">Latin America and the Caribbean is, for the United States, an “unoccupied high ground.” </w:t>
      </w:r>
      <w:r w:rsidRPr="00917278">
        <w:rPr>
          <w:sz w:val="16"/>
        </w:rPr>
        <w:t xml:space="preserve">The fact that the United States does not fully leverage the opportunities offered by Latin America, nor suffers a significant immediate security threat from the region, does not make it any less strategic. </w:t>
      </w:r>
      <w:r w:rsidRPr="00917278">
        <w:rPr>
          <w:rStyle w:val="StyleUnderline"/>
        </w:rPr>
        <w:t xml:space="preserve">The Challenge of Transnational Organized Crime in the Region. The activities of transnational organized crime in Latin America and the Caribbean, often characterized as the principle security issue in the region, is more of a strategic challenge to the United States than is commonly understood. </w:t>
      </w:r>
      <w:r w:rsidRPr="00917278">
        <w:rPr>
          <w:sz w:val="16"/>
        </w:rPr>
        <w:t xml:space="preserve">On the one hand, the </w:t>
      </w:r>
      <w:r w:rsidRPr="00917278">
        <w:rPr>
          <w:rStyle w:val="StyleUnderline"/>
        </w:rPr>
        <w:t>activities of groups</w:t>
      </w:r>
      <w:r w:rsidRPr="00917278">
        <w:rPr>
          <w:sz w:val="16"/>
        </w:rPr>
        <w:t xml:space="preserve"> such as the Maras </w:t>
      </w:r>
      <w:r w:rsidRPr="00917278">
        <w:rPr>
          <w:rStyle w:val="StyleUnderline"/>
        </w:rPr>
        <w:t xml:space="preserve">in the </w:t>
      </w:r>
      <w:r w:rsidRPr="00917278">
        <w:rPr>
          <w:rStyle w:val="Emphasis"/>
        </w:rPr>
        <w:t>Northern Triangle</w:t>
      </w:r>
      <w:r w:rsidRPr="00917278">
        <w:rPr>
          <w:rStyle w:val="StyleUnderline"/>
        </w:rPr>
        <w:t xml:space="preserve"> and warring </w:t>
      </w:r>
      <w:r w:rsidRPr="00917278">
        <w:rPr>
          <w:rStyle w:val="Emphasis"/>
        </w:rPr>
        <w:t>cartels in Mexico</w:t>
      </w:r>
      <w:r w:rsidRPr="00917278">
        <w:rPr>
          <w:rStyle w:val="StyleUnderline"/>
        </w:rPr>
        <w:t xml:space="preserve"> generate violence and destroy economic opportunity in ways that generate refugee flows toward the United States. </w:t>
      </w:r>
      <w:r w:rsidRPr="00917278">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917278">
        <w:rPr>
          <w:rStyle w:val="StyleUnderline"/>
        </w:rPr>
        <w:t xml:space="preserve">the money used to enable transnational criminal activities </w:t>
      </w:r>
      <w:r w:rsidRPr="00917278">
        <w:rPr>
          <w:rStyle w:val="Emphasis"/>
        </w:rPr>
        <w:t>corrupts institutions</w:t>
      </w:r>
      <w:r w:rsidRPr="00917278">
        <w:rPr>
          <w:rStyle w:val="StyleUnderline"/>
        </w:rPr>
        <w:t xml:space="preserve">, </w:t>
      </w:r>
      <w:r w:rsidRPr="00917278">
        <w:rPr>
          <w:rStyle w:val="Emphasis"/>
        </w:rPr>
        <w:t>undermining governance</w:t>
      </w:r>
      <w:r w:rsidRPr="00917278">
        <w:rPr>
          <w:rStyle w:val="StyleUnderline"/>
        </w:rPr>
        <w:t xml:space="preserve">, and </w:t>
      </w:r>
      <w:r w:rsidRPr="00917278">
        <w:rPr>
          <w:rStyle w:val="Emphasis"/>
        </w:rPr>
        <w:t>expanding criminal networks</w:t>
      </w:r>
      <w:r w:rsidRPr="00917278">
        <w:rPr>
          <w:rStyle w:val="StyleUnderline"/>
        </w:rPr>
        <w:t xml:space="preserve"> that can be used by </w:t>
      </w:r>
      <w:r w:rsidRPr="00917278">
        <w:rPr>
          <w:rStyle w:val="Emphasis"/>
        </w:rPr>
        <w:t>terrorist organizations</w:t>
      </w:r>
      <w:r w:rsidRPr="00917278">
        <w:rPr>
          <w:rStyle w:val="StyleUnderline"/>
        </w:rPr>
        <w:t xml:space="preserve"> to raise and launder money, </w:t>
      </w:r>
      <w:r w:rsidRPr="00917278">
        <w:rPr>
          <w:rStyle w:val="Emphasis"/>
        </w:rPr>
        <w:t>smuggle</w:t>
      </w:r>
      <w:r w:rsidRPr="00917278">
        <w:rPr>
          <w:rStyle w:val="StyleUnderline"/>
        </w:rPr>
        <w:t xml:space="preserve"> persons and </w:t>
      </w:r>
      <w:r w:rsidRPr="00917278">
        <w:rPr>
          <w:rStyle w:val="Emphasis"/>
        </w:rPr>
        <w:t>materiel</w:t>
      </w:r>
      <w:r w:rsidRPr="00917278">
        <w:rPr>
          <w:rStyle w:val="StyleUnderline"/>
        </w:rPr>
        <w:t xml:space="preserve"> through the region, as well as creating spaces in which they can </w:t>
      </w:r>
      <w:r w:rsidRPr="00917278">
        <w:rPr>
          <w:rStyle w:val="Emphasis"/>
        </w:rPr>
        <w:t>hide, train, plan</w:t>
      </w:r>
      <w:r w:rsidRPr="00917278">
        <w:rPr>
          <w:rStyle w:val="StyleUnderline"/>
        </w:rPr>
        <w:t xml:space="preserve"> operations, </w:t>
      </w:r>
      <w:r w:rsidRPr="00917278">
        <w:rPr>
          <w:rStyle w:val="Emphasis"/>
        </w:rPr>
        <w:t>and recruit</w:t>
      </w:r>
      <w:r w:rsidRPr="00917278">
        <w:rPr>
          <w:rStyle w:val="StyleUnderline"/>
        </w:rPr>
        <w:t xml:space="preserve"> fighters for their global activities.</w:t>
      </w:r>
      <w:r w:rsidRPr="00917278">
        <w:rPr>
          <w:sz w:val="16"/>
        </w:rPr>
        <w:t xml:space="preserve"> Such threats are magnified further where anti-U.S. governments, such as the “Bolivarian Socialist” government of Venezuela, tolerate and possibly even facilitate the activities of such groups, permitting, </w:t>
      </w:r>
      <w:r w:rsidRPr="00917278">
        <w:rPr>
          <w:rStyle w:val="StyleUnderline"/>
        </w:rPr>
        <w:t>for example, the entry of Iranian paramilitary Qods forces into the region</w:t>
      </w:r>
      <w:r w:rsidRPr="00917278">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917278">
        <w:rPr>
          <w:rStyle w:val="StyleUnderline"/>
        </w:rPr>
        <w:t xml:space="preserve">it is highly unlikely that a U.S. “near-peer competitor,” such as </w:t>
      </w:r>
      <w:r w:rsidRPr="00917278">
        <w:rPr>
          <w:rStyle w:val="Emphasis"/>
        </w:rPr>
        <w:t>China or Russia</w:t>
      </w:r>
      <w:r w:rsidRPr="00917278">
        <w:rPr>
          <w:rStyle w:val="StyleUnderline"/>
        </w:rPr>
        <w:t>, would allow the United States to engage with them in such a conflict</w:t>
      </w:r>
      <w:r w:rsidRPr="00917278">
        <w:rPr>
          <w:sz w:val="16"/>
        </w:rPr>
        <w:t xml:space="preserve"> (however undesirable) </w:t>
      </w:r>
      <w:r w:rsidRPr="00917278">
        <w:rPr>
          <w:rStyle w:val="StyleUnderline"/>
        </w:rPr>
        <w:t xml:space="preserve">entirely as an “away game.” </w:t>
      </w:r>
      <w:r w:rsidRPr="00917278">
        <w:rPr>
          <w:sz w:val="16"/>
        </w:rPr>
        <w:t xml:space="preserve">U.S. defense planners must expect that </w:t>
      </w:r>
      <w:r w:rsidRPr="00917278">
        <w:rPr>
          <w:rStyle w:val="StyleUnderline"/>
        </w:rPr>
        <w:t>in such a conflict, the adversary would employ its full global range of assets, capabilities, and options, including: relationships and access agreements with foreign militaries</w:t>
      </w:r>
      <w:r w:rsidRPr="00917278">
        <w:rPr>
          <w:sz w:val="16"/>
        </w:rPr>
        <w:t xml:space="preserve"> (however benign) </w:t>
      </w:r>
      <w:r w:rsidRPr="00917278">
        <w:rPr>
          <w:rStyle w:val="StyleUnderline"/>
        </w:rPr>
        <w:t>in all parts of the world</w:t>
      </w:r>
      <w:r w:rsidRPr="00917278">
        <w:rPr>
          <w:sz w:val="16"/>
        </w:rPr>
        <w:t xml:space="preserve">, knowledge of, and the potential for, staging activities leveraging their commercial operations near the United States, as well as information technology infrastructure built by the adversary’s companies there. </w:t>
      </w:r>
      <w:r w:rsidRPr="00917278">
        <w:rPr>
          <w:rStyle w:val="StyleUnderline"/>
        </w:rPr>
        <w:t>Potential U.S. adversaries such as Russia and China may be expected to leverage such assets and relationships in Latin America and the Caribbean</w:t>
      </w:r>
      <w:r w:rsidRPr="00917278">
        <w:rPr>
          <w:sz w:val="16"/>
        </w:rPr>
        <w:t xml:space="preserve">, in addition to other regions, </w:t>
      </w:r>
      <w:r w:rsidRPr="00917278">
        <w:rPr>
          <w:rStyle w:val="StyleUnderline"/>
        </w:rPr>
        <w:t>in order to undermine U.S. coalition formation in the run-up to a conflict</w:t>
      </w:r>
      <w:r w:rsidRPr="00917278">
        <w:rPr>
          <w:sz w:val="16"/>
        </w:rPr>
        <w:t xml:space="preserve">, to conduct operations in the region during the conflict to disrupt the U.S. economy and financial system, and potentially </w:t>
      </w:r>
      <w:r w:rsidRPr="00917278">
        <w:rPr>
          <w:rStyle w:val="StyleUnderline"/>
        </w:rPr>
        <w:t xml:space="preserve">to </w:t>
      </w:r>
      <w:r w:rsidRPr="00917278">
        <w:rPr>
          <w:rStyle w:val="Emphasis"/>
        </w:rPr>
        <w:t>conduct military operations</w:t>
      </w:r>
      <w:r w:rsidRPr="00917278">
        <w:rPr>
          <w:rStyle w:val="StyleUnderline"/>
        </w:rPr>
        <w:t xml:space="preserve"> from Latin America and the Caribbean to attack U.S. deployment and sustainment flows, and to </w:t>
      </w:r>
      <w:r w:rsidRPr="00917278">
        <w:rPr>
          <w:rStyle w:val="Emphasis"/>
        </w:rPr>
        <w:t>put the</w:t>
      </w:r>
      <w:r w:rsidRPr="00917278">
        <w:rPr>
          <w:rStyle w:val="StyleUnderline"/>
        </w:rPr>
        <w:t xml:space="preserve"> U.S. </w:t>
      </w:r>
      <w:r w:rsidRPr="00917278">
        <w:rPr>
          <w:rStyle w:val="Emphasis"/>
        </w:rPr>
        <w:t>homeland at risk,</w:t>
      </w:r>
      <w:r w:rsidRPr="00917278">
        <w:rPr>
          <w:rStyle w:val="StyleUnderline"/>
        </w:rPr>
        <w:t xml:space="preserve"> thus </w:t>
      </w:r>
      <w:r w:rsidRPr="00917278">
        <w:rPr>
          <w:rStyle w:val="Emphasis"/>
        </w:rPr>
        <w:t>forcing</w:t>
      </w:r>
      <w:r w:rsidRPr="00917278">
        <w:rPr>
          <w:rStyle w:val="StyleUnderline"/>
        </w:rPr>
        <w:t xml:space="preserve"> the </w:t>
      </w:r>
      <w:r w:rsidRPr="00917278">
        <w:rPr>
          <w:rStyle w:val="Emphasis"/>
        </w:rPr>
        <w:t>diversion</w:t>
      </w:r>
      <w:r w:rsidRPr="00917278">
        <w:rPr>
          <w:rStyle w:val="StyleUnderline"/>
        </w:rPr>
        <w:t xml:space="preserve"> of U.S. forces from other theaters</w:t>
      </w:r>
      <w:r w:rsidRPr="00917278">
        <w:rPr>
          <w:sz w:val="16"/>
        </w:rPr>
        <w:t xml:space="preserve">. While </w:t>
      </w:r>
      <w:r w:rsidRPr="00917278">
        <w:rPr>
          <w:rStyle w:val="StyleUnderline"/>
        </w:rPr>
        <w:t>Russia and China</w:t>
      </w:r>
      <w:r w:rsidRPr="00917278">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917278">
        <w:rPr>
          <w:rStyle w:val="StyleUnderline"/>
        </w:rPr>
        <w:t xml:space="preserve">could achieve a functional military capability in the region rapidly in the </w:t>
      </w:r>
      <w:r w:rsidRPr="00917278">
        <w:rPr>
          <w:rStyle w:val="Emphasis"/>
        </w:rPr>
        <w:t>months</w:t>
      </w:r>
      <w:r w:rsidRPr="00917278">
        <w:rPr>
          <w:rStyle w:val="StyleUnderline"/>
        </w:rPr>
        <w:t xml:space="preserve"> leading up to the conflict,</w:t>
      </w:r>
      <w:r w:rsidRPr="00917278">
        <w:rPr>
          <w:sz w:val="16"/>
        </w:rPr>
        <w:t xml:space="preserve"> if U.S. adversaries in Latin America permitted them to do so.</w:t>
      </w:r>
    </w:p>
    <w:p w14:paraId="634C3861" w14:textId="77777777" w:rsidR="002A2D82" w:rsidRPr="002A2D82" w:rsidRDefault="002A2D82" w:rsidP="002A2D82"/>
    <w:sectPr w:rsidR="002A2D82" w:rsidRPr="002A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XCharter">
    <w:altName w:val="Corbel"/>
    <w:panose1 w:val="00000000000000000000"/>
    <w:charset w:val="00"/>
    <w:family w:val="modern"/>
    <w:notTrueType/>
    <w:pitch w:val="variable"/>
    <w:sig w:usb0="8000002F" w:usb1="50000048"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C4E08"/>
    <w:multiLevelType w:val="hybridMultilevel"/>
    <w:tmpl w:val="A7366A26"/>
    <w:lvl w:ilvl="0" w:tplc="4C887BB0">
      <w:start w:val="6"/>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C6302"/>
    <w:multiLevelType w:val="hybridMultilevel"/>
    <w:tmpl w:val="648EFC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1"/>
  </w:num>
  <w:num w:numId="14">
    <w:abstractNumId w:val="12"/>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5538633632"/>
    <w:docVar w:name="VerbatimVersion" w:val="5.1"/>
  </w:docVars>
  <w:rsids>
    <w:rsidRoot w:val="00C65B52"/>
    <w:rsid w:val="00007AD1"/>
    <w:rsid w:val="000139A3"/>
    <w:rsid w:val="000405CC"/>
    <w:rsid w:val="00040D6F"/>
    <w:rsid w:val="00050DA0"/>
    <w:rsid w:val="0006700B"/>
    <w:rsid w:val="00073ADD"/>
    <w:rsid w:val="0007521F"/>
    <w:rsid w:val="00076211"/>
    <w:rsid w:val="000775CE"/>
    <w:rsid w:val="000925EA"/>
    <w:rsid w:val="000A657F"/>
    <w:rsid w:val="000B2BC8"/>
    <w:rsid w:val="000B4D1E"/>
    <w:rsid w:val="000C21E6"/>
    <w:rsid w:val="000D20AB"/>
    <w:rsid w:val="000D5614"/>
    <w:rsid w:val="000D7CF6"/>
    <w:rsid w:val="000E5F1D"/>
    <w:rsid w:val="000E6A2C"/>
    <w:rsid w:val="000E6BC4"/>
    <w:rsid w:val="00100833"/>
    <w:rsid w:val="00104529"/>
    <w:rsid w:val="00105942"/>
    <w:rsid w:val="00107396"/>
    <w:rsid w:val="00110C3E"/>
    <w:rsid w:val="001141EC"/>
    <w:rsid w:val="00114F53"/>
    <w:rsid w:val="001177C5"/>
    <w:rsid w:val="001217CC"/>
    <w:rsid w:val="00132586"/>
    <w:rsid w:val="0014069D"/>
    <w:rsid w:val="00144A4C"/>
    <w:rsid w:val="00170049"/>
    <w:rsid w:val="00176AB0"/>
    <w:rsid w:val="00177B7D"/>
    <w:rsid w:val="0018322D"/>
    <w:rsid w:val="00191BAD"/>
    <w:rsid w:val="001932EC"/>
    <w:rsid w:val="001A1001"/>
    <w:rsid w:val="001A66CE"/>
    <w:rsid w:val="001B5776"/>
    <w:rsid w:val="001C1A63"/>
    <w:rsid w:val="001C38A5"/>
    <w:rsid w:val="001E527A"/>
    <w:rsid w:val="001F4B4B"/>
    <w:rsid w:val="001F62B8"/>
    <w:rsid w:val="001F78CE"/>
    <w:rsid w:val="002273F6"/>
    <w:rsid w:val="002326FF"/>
    <w:rsid w:val="00235443"/>
    <w:rsid w:val="00251FC7"/>
    <w:rsid w:val="00263329"/>
    <w:rsid w:val="002703BE"/>
    <w:rsid w:val="00273E4D"/>
    <w:rsid w:val="00276101"/>
    <w:rsid w:val="002843F0"/>
    <w:rsid w:val="002855A7"/>
    <w:rsid w:val="002920D6"/>
    <w:rsid w:val="00297B66"/>
    <w:rsid w:val="002A0C44"/>
    <w:rsid w:val="002A2271"/>
    <w:rsid w:val="002A2D82"/>
    <w:rsid w:val="002B146A"/>
    <w:rsid w:val="002B396E"/>
    <w:rsid w:val="002B3C7F"/>
    <w:rsid w:val="002B5E17"/>
    <w:rsid w:val="002C5F24"/>
    <w:rsid w:val="002D25B9"/>
    <w:rsid w:val="002D7A26"/>
    <w:rsid w:val="002E05C3"/>
    <w:rsid w:val="002E5B29"/>
    <w:rsid w:val="00300CEC"/>
    <w:rsid w:val="0030565D"/>
    <w:rsid w:val="003104B9"/>
    <w:rsid w:val="00310CE8"/>
    <w:rsid w:val="00311DB4"/>
    <w:rsid w:val="00315690"/>
    <w:rsid w:val="00316B75"/>
    <w:rsid w:val="00320502"/>
    <w:rsid w:val="00325646"/>
    <w:rsid w:val="003309E4"/>
    <w:rsid w:val="003460F2"/>
    <w:rsid w:val="00352BDE"/>
    <w:rsid w:val="00366FC1"/>
    <w:rsid w:val="0037334B"/>
    <w:rsid w:val="00373862"/>
    <w:rsid w:val="003779DC"/>
    <w:rsid w:val="0038158C"/>
    <w:rsid w:val="00381888"/>
    <w:rsid w:val="003902BA"/>
    <w:rsid w:val="00394F6F"/>
    <w:rsid w:val="0039657D"/>
    <w:rsid w:val="003A09E2"/>
    <w:rsid w:val="003A7C18"/>
    <w:rsid w:val="003B0F2D"/>
    <w:rsid w:val="003E35F8"/>
    <w:rsid w:val="003E4166"/>
    <w:rsid w:val="003F08C7"/>
    <w:rsid w:val="00405311"/>
    <w:rsid w:val="004063B0"/>
    <w:rsid w:val="00407037"/>
    <w:rsid w:val="0041148B"/>
    <w:rsid w:val="00412468"/>
    <w:rsid w:val="004163E6"/>
    <w:rsid w:val="004218F3"/>
    <w:rsid w:val="0043308C"/>
    <w:rsid w:val="00433569"/>
    <w:rsid w:val="004346C4"/>
    <w:rsid w:val="00450A1A"/>
    <w:rsid w:val="004552F2"/>
    <w:rsid w:val="004605D6"/>
    <w:rsid w:val="00462258"/>
    <w:rsid w:val="00466C08"/>
    <w:rsid w:val="00474C8E"/>
    <w:rsid w:val="004A1F27"/>
    <w:rsid w:val="004C37C6"/>
    <w:rsid w:val="004C60E8"/>
    <w:rsid w:val="004E3579"/>
    <w:rsid w:val="004E4EB4"/>
    <w:rsid w:val="004E728B"/>
    <w:rsid w:val="004E7CE5"/>
    <w:rsid w:val="004F39E0"/>
    <w:rsid w:val="004F614C"/>
    <w:rsid w:val="005068EE"/>
    <w:rsid w:val="005100B8"/>
    <w:rsid w:val="00511987"/>
    <w:rsid w:val="00511E8A"/>
    <w:rsid w:val="005224BF"/>
    <w:rsid w:val="005337C4"/>
    <w:rsid w:val="00537BD5"/>
    <w:rsid w:val="00544D41"/>
    <w:rsid w:val="00545585"/>
    <w:rsid w:val="00555A78"/>
    <w:rsid w:val="00565652"/>
    <w:rsid w:val="0057268A"/>
    <w:rsid w:val="005733C0"/>
    <w:rsid w:val="005802D6"/>
    <w:rsid w:val="00586FDE"/>
    <w:rsid w:val="005916B9"/>
    <w:rsid w:val="005A1120"/>
    <w:rsid w:val="005A486F"/>
    <w:rsid w:val="005A59DF"/>
    <w:rsid w:val="005B3839"/>
    <w:rsid w:val="005B7264"/>
    <w:rsid w:val="005D0B69"/>
    <w:rsid w:val="005D1667"/>
    <w:rsid w:val="005D2912"/>
    <w:rsid w:val="005E350D"/>
    <w:rsid w:val="005F4D4B"/>
    <w:rsid w:val="006011EE"/>
    <w:rsid w:val="00605ECB"/>
    <w:rsid w:val="006065BD"/>
    <w:rsid w:val="006162A4"/>
    <w:rsid w:val="006205B6"/>
    <w:rsid w:val="00620CBB"/>
    <w:rsid w:val="00625C21"/>
    <w:rsid w:val="00627162"/>
    <w:rsid w:val="00630631"/>
    <w:rsid w:val="006353D5"/>
    <w:rsid w:val="00642D08"/>
    <w:rsid w:val="00645FA9"/>
    <w:rsid w:val="00647866"/>
    <w:rsid w:val="00654690"/>
    <w:rsid w:val="00654CD6"/>
    <w:rsid w:val="00654E20"/>
    <w:rsid w:val="00657960"/>
    <w:rsid w:val="00665003"/>
    <w:rsid w:val="00665DF8"/>
    <w:rsid w:val="00675673"/>
    <w:rsid w:val="0068554F"/>
    <w:rsid w:val="00686815"/>
    <w:rsid w:val="0068693A"/>
    <w:rsid w:val="00687FC1"/>
    <w:rsid w:val="006A2AD0"/>
    <w:rsid w:val="006B670E"/>
    <w:rsid w:val="006C2375"/>
    <w:rsid w:val="006D07A6"/>
    <w:rsid w:val="006D0E9F"/>
    <w:rsid w:val="006D49AC"/>
    <w:rsid w:val="006D4ECC"/>
    <w:rsid w:val="006D6403"/>
    <w:rsid w:val="006E0225"/>
    <w:rsid w:val="006E05B0"/>
    <w:rsid w:val="006E08DF"/>
    <w:rsid w:val="006E3099"/>
    <w:rsid w:val="006E3256"/>
    <w:rsid w:val="006E5722"/>
    <w:rsid w:val="007040B2"/>
    <w:rsid w:val="0070599C"/>
    <w:rsid w:val="00706018"/>
    <w:rsid w:val="00706CEA"/>
    <w:rsid w:val="00707DFF"/>
    <w:rsid w:val="00714243"/>
    <w:rsid w:val="007157EC"/>
    <w:rsid w:val="00722253"/>
    <w:rsid w:val="00722258"/>
    <w:rsid w:val="007243E5"/>
    <w:rsid w:val="007320A6"/>
    <w:rsid w:val="0073456A"/>
    <w:rsid w:val="0073645D"/>
    <w:rsid w:val="00743D81"/>
    <w:rsid w:val="00766EA0"/>
    <w:rsid w:val="00771F76"/>
    <w:rsid w:val="007770E5"/>
    <w:rsid w:val="00784C2C"/>
    <w:rsid w:val="00785FC0"/>
    <w:rsid w:val="00791EE6"/>
    <w:rsid w:val="00793046"/>
    <w:rsid w:val="007A1A7E"/>
    <w:rsid w:val="007A2226"/>
    <w:rsid w:val="007A2A4F"/>
    <w:rsid w:val="007B3C86"/>
    <w:rsid w:val="007B523C"/>
    <w:rsid w:val="007C066C"/>
    <w:rsid w:val="007C2D2D"/>
    <w:rsid w:val="007C3668"/>
    <w:rsid w:val="007D3023"/>
    <w:rsid w:val="007D490C"/>
    <w:rsid w:val="007E6EE6"/>
    <w:rsid w:val="007F22C2"/>
    <w:rsid w:val="007F5B66"/>
    <w:rsid w:val="007F6A27"/>
    <w:rsid w:val="00801902"/>
    <w:rsid w:val="00802F00"/>
    <w:rsid w:val="00820CAD"/>
    <w:rsid w:val="00823A1C"/>
    <w:rsid w:val="00835F44"/>
    <w:rsid w:val="0084583F"/>
    <w:rsid w:val="00845B9D"/>
    <w:rsid w:val="00845E03"/>
    <w:rsid w:val="00854E20"/>
    <w:rsid w:val="0085522D"/>
    <w:rsid w:val="008573F1"/>
    <w:rsid w:val="00860984"/>
    <w:rsid w:val="00862681"/>
    <w:rsid w:val="008629C4"/>
    <w:rsid w:val="00864A0B"/>
    <w:rsid w:val="00881C6A"/>
    <w:rsid w:val="00886B3B"/>
    <w:rsid w:val="00887B3B"/>
    <w:rsid w:val="00887D23"/>
    <w:rsid w:val="00897975"/>
    <w:rsid w:val="008A0EDF"/>
    <w:rsid w:val="008A3491"/>
    <w:rsid w:val="008B3ECB"/>
    <w:rsid w:val="008B4E85"/>
    <w:rsid w:val="008C1B2E"/>
    <w:rsid w:val="008C7E34"/>
    <w:rsid w:val="008D6648"/>
    <w:rsid w:val="0090777D"/>
    <w:rsid w:val="00912A19"/>
    <w:rsid w:val="0091627E"/>
    <w:rsid w:val="00917F52"/>
    <w:rsid w:val="0092335E"/>
    <w:rsid w:val="0094146B"/>
    <w:rsid w:val="009426C4"/>
    <w:rsid w:val="009513DB"/>
    <w:rsid w:val="009568CB"/>
    <w:rsid w:val="00956A1C"/>
    <w:rsid w:val="0095752E"/>
    <w:rsid w:val="0097032B"/>
    <w:rsid w:val="009749B6"/>
    <w:rsid w:val="009779AE"/>
    <w:rsid w:val="009835DD"/>
    <w:rsid w:val="00983DEC"/>
    <w:rsid w:val="00995AC7"/>
    <w:rsid w:val="009B02F0"/>
    <w:rsid w:val="009B230D"/>
    <w:rsid w:val="009B3911"/>
    <w:rsid w:val="009B5739"/>
    <w:rsid w:val="009B6113"/>
    <w:rsid w:val="009B6EE3"/>
    <w:rsid w:val="009C0A90"/>
    <w:rsid w:val="009D277C"/>
    <w:rsid w:val="009D2EAD"/>
    <w:rsid w:val="009D54B2"/>
    <w:rsid w:val="009E144D"/>
    <w:rsid w:val="009E1922"/>
    <w:rsid w:val="009E3329"/>
    <w:rsid w:val="009E45BF"/>
    <w:rsid w:val="009F7ED2"/>
    <w:rsid w:val="00A038F4"/>
    <w:rsid w:val="00A12D4D"/>
    <w:rsid w:val="00A139B8"/>
    <w:rsid w:val="00A16430"/>
    <w:rsid w:val="00A213E6"/>
    <w:rsid w:val="00A22D5E"/>
    <w:rsid w:val="00A310B6"/>
    <w:rsid w:val="00A56208"/>
    <w:rsid w:val="00A75755"/>
    <w:rsid w:val="00A80967"/>
    <w:rsid w:val="00A82462"/>
    <w:rsid w:val="00A84577"/>
    <w:rsid w:val="00A92B56"/>
    <w:rsid w:val="00A9303C"/>
    <w:rsid w:val="00A93661"/>
    <w:rsid w:val="00A95652"/>
    <w:rsid w:val="00A97A54"/>
    <w:rsid w:val="00AA54FA"/>
    <w:rsid w:val="00AC0AB8"/>
    <w:rsid w:val="00AC38C2"/>
    <w:rsid w:val="00B06952"/>
    <w:rsid w:val="00B074B9"/>
    <w:rsid w:val="00B16DA7"/>
    <w:rsid w:val="00B23A57"/>
    <w:rsid w:val="00B33C6D"/>
    <w:rsid w:val="00B35FA6"/>
    <w:rsid w:val="00B41EF4"/>
    <w:rsid w:val="00B4508F"/>
    <w:rsid w:val="00B45456"/>
    <w:rsid w:val="00B54289"/>
    <w:rsid w:val="00B55AD5"/>
    <w:rsid w:val="00B5675F"/>
    <w:rsid w:val="00B62D78"/>
    <w:rsid w:val="00B6452D"/>
    <w:rsid w:val="00B6510F"/>
    <w:rsid w:val="00B707D1"/>
    <w:rsid w:val="00B713B8"/>
    <w:rsid w:val="00B749FA"/>
    <w:rsid w:val="00B8057C"/>
    <w:rsid w:val="00B80E76"/>
    <w:rsid w:val="00B83388"/>
    <w:rsid w:val="00B83418"/>
    <w:rsid w:val="00B95C2F"/>
    <w:rsid w:val="00B96DEA"/>
    <w:rsid w:val="00BA2C7B"/>
    <w:rsid w:val="00BB1B7C"/>
    <w:rsid w:val="00BB3CCF"/>
    <w:rsid w:val="00BB4BFE"/>
    <w:rsid w:val="00BC6466"/>
    <w:rsid w:val="00BD2604"/>
    <w:rsid w:val="00BD6238"/>
    <w:rsid w:val="00BD6C70"/>
    <w:rsid w:val="00BF2923"/>
    <w:rsid w:val="00BF593B"/>
    <w:rsid w:val="00BF6034"/>
    <w:rsid w:val="00BF60B6"/>
    <w:rsid w:val="00BF773A"/>
    <w:rsid w:val="00BF7E81"/>
    <w:rsid w:val="00C01C51"/>
    <w:rsid w:val="00C02AF2"/>
    <w:rsid w:val="00C12DB7"/>
    <w:rsid w:val="00C13773"/>
    <w:rsid w:val="00C16B99"/>
    <w:rsid w:val="00C17CC8"/>
    <w:rsid w:val="00C23411"/>
    <w:rsid w:val="00C24DE1"/>
    <w:rsid w:val="00C3272A"/>
    <w:rsid w:val="00C35273"/>
    <w:rsid w:val="00C502A8"/>
    <w:rsid w:val="00C609FE"/>
    <w:rsid w:val="00C65B52"/>
    <w:rsid w:val="00C65CE6"/>
    <w:rsid w:val="00C75BBF"/>
    <w:rsid w:val="00C83417"/>
    <w:rsid w:val="00C87100"/>
    <w:rsid w:val="00C8712A"/>
    <w:rsid w:val="00C92833"/>
    <w:rsid w:val="00C9604F"/>
    <w:rsid w:val="00CA19AA"/>
    <w:rsid w:val="00CA381C"/>
    <w:rsid w:val="00CA3BBF"/>
    <w:rsid w:val="00CB6A25"/>
    <w:rsid w:val="00CC4BA0"/>
    <w:rsid w:val="00CC5298"/>
    <w:rsid w:val="00CD1901"/>
    <w:rsid w:val="00CD736E"/>
    <w:rsid w:val="00CD798D"/>
    <w:rsid w:val="00CE0DCC"/>
    <w:rsid w:val="00CE161E"/>
    <w:rsid w:val="00CE2456"/>
    <w:rsid w:val="00CE2BC0"/>
    <w:rsid w:val="00CE5B4E"/>
    <w:rsid w:val="00CF3AAA"/>
    <w:rsid w:val="00CF5260"/>
    <w:rsid w:val="00CF56FD"/>
    <w:rsid w:val="00CF59A8"/>
    <w:rsid w:val="00CF622D"/>
    <w:rsid w:val="00D05784"/>
    <w:rsid w:val="00D071B3"/>
    <w:rsid w:val="00D07FED"/>
    <w:rsid w:val="00D25A15"/>
    <w:rsid w:val="00D325A9"/>
    <w:rsid w:val="00D337A8"/>
    <w:rsid w:val="00D3611D"/>
    <w:rsid w:val="00D36A8A"/>
    <w:rsid w:val="00D45223"/>
    <w:rsid w:val="00D45396"/>
    <w:rsid w:val="00D50316"/>
    <w:rsid w:val="00D54EDC"/>
    <w:rsid w:val="00D61409"/>
    <w:rsid w:val="00D6691E"/>
    <w:rsid w:val="00D67285"/>
    <w:rsid w:val="00D71170"/>
    <w:rsid w:val="00D72AA2"/>
    <w:rsid w:val="00D7574C"/>
    <w:rsid w:val="00D81CF5"/>
    <w:rsid w:val="00D867EF"/>
    <w:rsid w:val="00D95771"/>
    <w:rsid w:val="00D96FF5"/>
    <w:rsid w:val="00DA020C"/>
    <w:rsid w:val="00DA1C92"/>
    <w:rsid w:val="00DA25D4"/>
    <w:rsid w:val="00DA6538"/>
    <w:rsid w:val="00DB4C63"/>
    <w:rsid w:val="00DB720D"/>
    <w:rsid w:val="00DD2C30"/>
    <w:rsid w:val="00DD60CF"/>
    <w:rsid w:val="00DE108E"/>
    <w:rsid w:val="00DF1924"/>
    <w:rsid w:val="00DF3DFB"/>
    <w:rsid w:val="00DF6309"/>
    <w:rsid w:val="00DF6F9C"/>
    <w:rsid w:val="00E1228A"/>
    <w:rsid w:val="00E15B35"/>
    <w:rsid w:val="00E15E75"/>
    <w:rsid w:val="00E21156"/>
    <w:rsid w:val="00E26669"/>
    <w:rsid w:val="00E34CE0"/>
    <w:rsid w:val="00E36795"/>
    <w:rsid w:val="00E40240"/>
    <w:rsid w:val="00E473C6"/>
    <w:rsid w:val="00E5262C"/>
    <w:rsid w:val="00E62710"/>
    <w:rsid w:val="00E62711"/>
    <w:rsid w:val="00E76867"/>
    <w:rsid w:val="00E863F7"/>
    <w:rsid w:val="00E8755E"/>
    <w:rsid w:val="00E92EEB"/>
    <w:rsid w:val="00EA061A"/>
    <w:rsid w:val="00EA280B"/>
    <w:rsid w:val="00EA2C5B"/>
    <w:rsid w:val="00EA4D32"/>
    <w:rsid w:val="00EB0729"/>
    <w:rsid w:val="00EB154A"/>
    <w:rsid w:val="00EC6C28"/>
    <w:rsid w:val="00EC7DC4"/>
    <w:rsid w:val="00ED02F3"/>
    <w:rsid w:val="00ED0BB5"/>
    <w:rsid w:val="00ED30CF"/>
    <w:rsid w:val="00EE4E6A"/>
    <w:rsid w:val="00EF299F"/>
    <w:rsid w:val="00EF7EE2"/>
    <w:rsid w:val="00F176EF"/>
    <w:rsid w:val="00F27B32"/>
    <w:rsid w:val="00F3188B"/>
    <w:rsid w:val="00F44E45"/>
    <w:rsid w:val="00F45E10"/>
    <w:rsid w:val="00F55C01"/>
    <w:rsid w:val="00F6364A"/>
    <w:rsid w:val="00F679F8"/>
    <w:rsid w:val="00F9113A"/>
    <w:rsid w:val="00F93582"/>
    <w:rsid w:val="00F97450"/>
    <w:rsid w:val="00F97DC7"/>
    <w:rsid w:val="00FA133E"/>
    <w:rsid w:val="00FB1572"/>
    <w:rsid w:val="00FB44E4"/>
    <w:rsid w:val="00FB4B44"/>
    <w:rsid w:val="00FC1664"/>
    <w:rsid w:val="00FC6327"/>
    <w:rsid w:val="00FE2546"/>
    <w:rsid w:val="00FE605E"/>
    <w:rsid w:val="00FF53A6"/>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0C9BA00"/>
  <w15:chartTrackingRefBased/>
  <w15:docId w15:val="{0D9C99EA-E193-4B60-B82B-2DF884B95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2C30"/>
    <w:rPr>
      <w:rFonts w:ascii="Nirmala UI" w:hAnsi="Nirmala UI" w:cs="Nirmala UI"/>
    </w:rPr>
  </w:style>
  <w:style w:type="paragraph" w:styleId="Heading1">
    <w:name w:val="heading 1"/>
    <w:aliases w:val="Pocket"/>
    <w:basedOn w:val="Normal"/>
    <w:next w:val="Normal"/>
    <w:link w:val="Heading1Char"/>
    <w:qFormat/>
    <w:rsid w:val="00DD2C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2C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DD2C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DD2C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2C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C30"/>
  </w:style>
  <w:style w:type="character" w:customStyle="1" w:styleId="Heading1Char">
    <w:name w:val="Heading 1 Char"/>
    <w:aliases w:val="Pocket Char"/>
    <w:basedOn w:val="DefaultParagraphFont"/>
    <w:link w:val="Heading1"/>
    <w:rsid w:val="00DD2C30"/>
    <w:rPr>
      <w:rFonts w:ascii="Nirmala UI" w:eastAsiaTheme="majorEastAsia" w:hAnsi="Nirmala UI" w:cstheme="majorBidi"/>
      <w:b/>
      <w:sz w:val="52"/>
      <w:szCs w:val="32"/>
    </w:rPr>
  </w:style>
  <w:style w:type="character" w:customStyle="1" w:styleId="Heading2Char">
    <w:name w:val="Heading 2 Char"/>
    <w:aliases w:val="Hat Char"/>
    <w:basedOn w:val="DefaultParagraphFont"/>
    <w:link w:val="Heading2"/>
    <w:uiPriority w:val="1"/>
    <w:rsid w:val="00DD2C30"/>
    <w:rPr>
      <w:rFonts w:ascii="Nirmala UI" w:eastAsiaTheme="majorEastAsia" w:hAnsi="Nirmala U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DD2C30"/>
    <w:rPr>
      <w:rFonts w:ascii="Nirmala UI" w:eastAsiaTheme="majorEastAsia" w:hAnsi="Nirmala U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D2C30"/>
    <w:rPr>
      <w:rFonts w:ascii="Nirmala UI" w:eastAsiaTheme="majorEastAsia" w:hAnsi="Nirmala U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DD2C30"/>
    <w:rPr>
      <w:rFonts w:ascii="Nirmala UI" w:hAnsi="Nirmala UI" w:cs="Nirmala U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D2C3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DD2C3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DD2C30"/>
    <w:rPr>
      <w:color w:val="auto"/>
      <w:u w:val="none"/>
    </w:rPr>
  </w:style>
  <w:style w:type="character" w:styleId="FollowedHyperlink">
    <w:name w:val="FollowedHyperlink"/>
    <w:basedOn w:val="DefaultParagraphFont"/>
    <w:uiPriority w:val="99"/>
    <w:semiHidden/>
    <w:unhideWhenUsed/>
    <w:rsid w:val="00DD2C30"/>
    <w:rPr>
      <w:color w:val="auto"/>
      <w:u w:val="none"/>
    </w:rPr>
  </w:style>
  <w:style w:type="character" w:customStyle="1" w:styleId="Box">
    <w:name w:val="Box"/>
    <w:basedOn w:val="DefaultParagraphFont"/>
    <w:qFormat/>
    <w:rsid w:val="00DD2C30"/>
    <w:rPr>
      <w:b/>
      <w:u w:val="single"/>
      <w:bdr w:val="single" w:sz="12" w:space="0" w:color="auto"/>
    </w:rPr>
  </w:style>
  <w:style w:type="paragraph" w:customStyle="1" w:styleId="Emphasis1">
    <w:name w:val="Emphasis1"/>
    <w:basedOn w:val="Normal"/>
    <w:link w:val="Emphasis"/>
    <w:autoRedefine/>
    <w:uiPriority w:val="7"/>
    <w:qFormat/>
    <w:rsid w:val="00DD2C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DD2C30"/>
    <w:pPr>
      <w:widowControl w:val="0"/>
      <w:ind w:left="720"/>
      <w:jc w:val="both"/>
    </w:pPr>
    <w:rPr>
      <w:b/>
      <w:iCs/>
      <w:u w:val="single"/>
      <w:bdr w:val="single" w:sz="8" w:space="0" w:color="auto"/>
    </w:rPr>
  </w:style>
  <w:style w:type="character" w:customStyle="1" w:styleId="underline">
    <w:name w:val="underline"/>
    <w:qFormat/>
    <w:rsid w:val="00DD2C30"/>
    <w:rPr>
      <w:u w:val="single"/>
    </w:rPr>
  </w:style>
  <w:style w:type="paragraph" w:styleId="ListParagraph">
    <w:name w:val="List Paragraph"/>
    <w:basedOn w:val="Normal"/>
    <w:uiPriority w:val="99"/>
    <w:unhideWhenUsed/>
    <w:qFormat/>
    <w:rsid w:val="00DD2C30"/>
    <w:pPr>
      <w:ind w:left="720"/>
      <w:contextualSpacing/>
    </w:pPr>
  </w:style>
  <w:style w:type="character" w:styleId="UnresolvedMention">
    <w:name w:val="Unresolved Mention"/>
    <w:basedOn w:val="DefaultParagraphFont"/>
    <w:uiPriority w:val="99"/>
    <w:semiHidden/>
    <w:unhideWhenUsed/>
    <w:rsid w:val="00DB720D"/>
    <w:rPr>
      <w:color w:val="605E5C"/>
      <w:shd w:val="clear" w:color="auto" w:fill="E1DFDD"/>
    </w:rPr>
  </w:style>
  <w:style w:type="paragraph" w:customStyle="1" w:styleId="UnderlinePara">
    <w:name w:val="Underline Para"/>
    <w:basedOn w:val="Normal"/>
    <w:uiPriority w:val="6"/>
    <w:qFormat/>
    <w:rsid w:val="00C75BBF"/>
    <w:pPr>
      <w:widowControl w:val="0"/>
      <w:suppressAutoHyphens/>
      <w:spacing w:after="200" w:line="240" w:lineRule="auto"/>
      <w:contextualSpacing/>
    </w:pPr>
    <w:rPr>
      <w:rFonts w:asciiTheme="minorHAnsi" w:hAnsiTheme="minorHAnsi" w:cstheme="minorBidi"/>
      <w:u w:val="single"/>
    </w:rPr>
  </w:style>
  <w:style w:type="paragraph" w:styleId="BodyText">
    <w:name w:val="Body Text"/>
    <w:basedOn w:val="Normal"/>
    <w:link w:val="BodyTextChar"/>
    <w:rsid w:val="00D7574C"/>
    <w:pPr>
      <w:spacing w:after="140" w:line="276" w:lineRule="auto"/>
    </w:pPr>
    <w:rPr>
      <w:rFonts w:eastAsia="Calibri" w:cs="Times New Roman"/>
      <w:szCs w:val="24"/>
    </w:rPr>
  </w:style>
  <w:style w:type="character" w:customStyle="1" w:styleId="BodyTextChar">
    <w:name w:val="Body Text Char"/>
    <w:basedOn w:val="DefaultParagraphFont"/>
    <w:link w:val="BodyText"/>
    <w:rsid w:val="00D7574C"/>
    <w:rPr>
      <w:rFonts w:ascii="Nirmala UI" w:eastAsia="Calibri" w:hAnsi="Nirmala UI" w:cs="Times New Roman"/>
      <w:szCs w:val="24"/>
    </w:rPr>
  </w:style>
  <w:style w:type="paragraph" w:customStyle="1" w:styleId="CiteSpacing">
    <w:name w:val="Cite Spacing"/>
    <w:basedOn w:val="Normal"/>
    <w:uiPriority w:val="4"/>
    <w:qFormat/>
    <w:rsid w:val="002A2D82"/>
    <w:pPr>
      <w:spacing w:before="60" w:after="60"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tlantic.com/magazine/archive/2021/06/brett-kavanaugh-supreme-court/618717/" TargetMode="External"/><Relationship Id="rId18" Type="http://schemas.openxmlformats.org/officeDocument/2006/relationships/hyperlink" Target="https://administrativestate.gmu.edu/wp-content/uploads/sites/29/2017/12/Neoclassical-Administrative-Law.pdf" TargetMode="External"/><Relationship Id="rId26" Type="http://schemas.openxmlformats.org/officeDocument/2006/relationships/hyperlink" Target="https://www.theguardian.com/world/2018/sep/09/spanish-flu-pandemic-centenary-first-world-war" TargetMode="External"/><Relationship Id="rId39" Type="http://schemas.openxmlformats.org/officeDocument/2006/relationships/hyperlink" Target="https://www.nbcnews.com/think/opinion/supreme-court-eyeing-roe-v-wade-s-end-mississippi-abortion-ncna1267706" TargetMode="External"/><Relationship Id="rId21" Type="http://schemas.openxmlformats.org/officeDocument/2006/relationships/hyperlink" Target="https://www.nbcnews.com/think/opinion/mitch-mcconnell-s-efforts-restrict-abortion-won-t-end-until-ncna1143786//BUBU" TargetMode="External"/><Relationship Id="rId34" Type="http://schemas.openxmlformats.org/officeDocument/2006/relationships/hyperlink" Target="https://cis.org/Report/Immigration-Population-Growth-and-Environment" TargetMode="External"/><Relationship Id="rId42" Type="http://schemas.openxmlformats.org/officeDocument/2006/relationships/hyperlink" Target="https://www.vox.com/2021/5/18/22440256/brett-kavanaugh-supreme-court-edwards-vannoy-abortion-criminal-justice-constitution-stare-decisis" TargetMode="External"/><Relationship Id="rId47" Type="http://schemas.openxmlformats.org/officeDocument/2006/relationships/hyperlink" Target="https://www.vox.com/2021/5/18/22440256/brett-kavanaugh-supreme-court-edwards-vannoy-abortion-criminal-justice-constitution-stare-decisis" TargetMode="External"/><Relationship Id="rId50"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theguardian.com/science/2020/mar/06/worst-case-thinking-prevent-pandemics-coronavirus-existential-risk" TargetMode="External"/><Relationship Id="rId11" Type="http://schemas.openxmlformats.org/officeDocument/2006/relationships/hyperlink" Target="https://news.bloomberglaw.com/us-law-week/can-roberts-kavanaugh-find-middle-ground-in-abortion-ruling" TargetMode="External"/><Relationship Id="rId24" Type="http://schemas.openxmlformats.org/officeDocument/2006/relationships/hyperlink" Target="https://www.theguardian.com/science/2020/mar/06/worst-case-thinking-prevent-pandemics-coronavirus-existential-risk" TargetMode="External"/><Relationship Id="rId32" Type="http://schemas.openxmlformats.org/officeDocument/2006/relationships/hyperlink" Target="https://newrepublic.com/article/145916/democracy-dies-donald-trump-contempt-for-american-political-institutions//BUBU" TargetMode="External"/><Relationship Id="rId37" Type="http://schemas.openxmlformats.org/officeDocument/2006/relationships/hyperlink" Target="https://www.rollingstone.com/t/marijuana/" TargetMode="External"/><Relationship Id="rId40" Type="http://schemas.openxmlformats.org/officeDocument/2006/relationships/hyperlink" Target="https://www.sacbee.com/opinion/op-ed/article251699748.html" TargetMode="External"/><Relationship Id="rId45" Type="http://schemas.openxmlformats.org/officeDocument/2006/relationships/hyperlink" Target="https://www.thenation.com/article/society/supreme-court-abortion-mississippi/"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bcnews.com/think/opinion/supreme-court-eyeing-roe-v-wade-s-end-mississippi-abortion-ncna1267706" TargetMode="External"/><Relationship Id="rId19" Type="http://schemas.openxmlformats.org/officeDocument/2006/relationships/hyperlink" Target="https://scholarship.law.wm.edu/cgi/viewcontent.cgi?article=2950&amp;context=facpubs" TargetMode="External"/><Relationship Id="rId31" Type="http://schemas.openxmlformats.org/officeDocument/2006/relationships/hyperlink" Target="https://www.theguardian.com/world/2018/sep/09/spanish-flu-pandemic-centenary-first-world-war" TargetMode="External"/><Relationship Id="rId44" Type="http://schemas.openxmlformats.org/officeDocument/2006/relationships/hyperlink" Target="https://apnews.com/article/us-supreme-court-donald-trump-health-coronavirus-pandemic-religion-b90d5cb87d303c183c7d8986ca89db3e" TargetMode="External"/><Relationship Id="rId52" Type="http://schemas.openxmlformats.org/officeDocument/2006/relationships/hyperlink" Target="https://thehill.com/opinion/campaign/527695-trump-will-soon-be-out-of-office-but-polarization-isnt-going-anywhere" TargetMode="External"/><Relationship Id="rId4" Type="http://schemas.openxmlformats.org/officeDocument/2006/relationships/customXml" Target="../customXml/item4.xml"/><Relationship Id="rId9" Type="http://schemas.openxmlformats.org/officeDocument/2006/relationships/hyperlink" Target="https://www.forbes.com/sites/evangerstmann/2021/05/18/no-the-supreme-court-is-not-about-to-overrule-roe-v-wade/" TargetMode="External"/><Relationship Id="rId14" Type="http://schemas.openxmlformats.org/officeDocument/2006/relationships/hyperlink" Target="https://thefulcrum.us/election-dissection/supreme-court-balance%5d//LP" TargetMode="External"/><Relationship Id="rId22" Type="http://schemas.openxmlformats.org/officeDocument/2006/relationships/hyperlink" Target="https://www.nature.com/news/zika-highlights-role-of-controversial-fetal-tissue-research-1.19655//JM" TargetMode="External"/><Relationship Id="rId27" Type="http://schemas.openxmlformats.org/officeDocument/2006/relationships/hyperlink" Target="https://www.agri-pulse.com/articles/9203-opinion-food-security-strategy-is-essential-to-our-national-security" TargetMode="External"/><Relationship Id="rId30" Type="http://schemas.openxmlformats.org/officeDocument/2006/relationships/hyperlink" Target="https://www.theguardian.com/world/2018/sep/09/spanish-flu-pandemic-centenary-first-world-war" TargetMode="External"/><Relationship Id="rId35" Type="http://schemas.openxmlformats.org/officeDocument/2006/relationships/hyperlink" Target="https://cis.org/Report/Immigration-Population-Growth-and-Environment" TargetMode="External"/><Relationship Id="rId43" Type="http://schemas.openxmlformats.org/officeDocument/2006/relationships/hyperlink" Target="https://apnews.com/article/supreme-court-abortion-15-week-ban-5d066a9dc0030a4f8297711f341c9f5a" TargetMode="External"/><Relationship Id="rId48" Type="http://schemas.openxmlformats.org/officeDocument/2006/relationships/hyperlink" Target="https://www.scotusblog.com/2021/05/refreshing-unanimity-in-courts-interpretation-of-superfund-law/" TargetMode="External"/><Relationship Id="rId8" Type="http://schemas.openxmlformats.org/officeDocument/2006/relationships/webSettings" Target="webSettings.xml"/><Relationship Id="rId51" Type="http://schemas.openxmlformats.org/officeDocument/2006/relationships/hyperlink" Target="https://fivethirtyeight.com/features/how-much-longer-can-this-era-of-political-gridlock-last/" TargetMode="External"/><Relationship Id="rId3" Type="http://schemas.openxmlformats.org/officeDocument/2006/relationships/customXml" Target="../customXml/item3.xml"/><Relationship Id="rId12" Type="http://schemas.openxmlformats.org/officeDocument/2006/relationships/hyperlink" Target="https://www.pbs.org/newshour/show/is-the-supreme-court-looking-to-overturn-roe-v-wade-heres-what-one-expert-thinks/" TargetMode="External"/><Relationship Id="rId17" Type="http://schemas.openxmlformats.org/officeDocument/2006/relationships/hyperlink" Target="https://www.jstor.org/stable/pdf/23027550.pdf?refreqid=excelsior%3A9e40debdbeb16fb7d2968244be511355" TargetMode="External"/><Relationship Id="rId25" Type="http://schemas.openxmlformats.org/officeDocument/2006/relationships/hyperlink" Target="https://www.theguardian.com/world/2018/sep/09/spanish-flu-pandemic-centenary-first-world-war" TargetMode="External"/><Relationship Id="rId33" Type="http://schemas.openxmlformats.org/officeDocument/2006/relationships/hyperlink" Target="https://www.ft.com/content/36408045-5743-4621-a102-f7690b1b6994/" TargetMode="External"/><Relationship Id="rId38" Type="http://schemas.openxmlformats.org/officeDocument/2006/relationships/hyperlink" Target="https://www.politico.com/story/2019/04/04/cory-gardner-trump-marijuana-bill-1255762" TargetMode="External"/><Relationship Id="rId46" Type="http://schemas.openxmlformats.org/officeDocument/2006/relationships/hyperlink" Target="https://www.citizen.org/victories/story/supreme-court-strengthens-clean-water-act/" TargetMode="External"/><Relationship Id="rId20" Type="http://schemas.openxmlformats.org/officeDocument/2006/relationships/hyperlink" Target="https://scholarship.law.wm.edu/cgi/viewcontent.cgi?article=2950&amp;context=facpubs" TargetMode="External"/><Relationship Id="rId41" Type="http://schemas.openxmlformats.org/officeDocument/2006/relationships/hyperlink" Target="https://time.com/6048930/supreme-court-mississippi-abortion-roe-v-wad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tormlake.com/articles/iowa-supreme-court-rejects-public-trust-doctrine-challenge-on-raccoon-river-water-quality/" TargetMode="External"/><Relationship Id="rId23" Type="http://schemas.openxmlformats.org/officeDocument/2006/relationships/hyperlink" Target="https://www.thelancet.com/journals/lanres/article/PIIS2213-2600(19)30222-X/fulltext//JM" TargetMode="External"/><Relationship Id="rId28" Type="http://schemas.openxmlformats.org/officeDocument/2006/relationships/hyperlink" Target="https://www.theatlantic.com/magazine/archive/2006/06/the-day-after-roe/304882//BUBU" TargetMode="External"/><Relationship Id="rId36" Type="http://schemas.openxmlformats.org/officeDocument/2006/relationships/hyperlink" Target="https://www.rollingstone.com/culture/culture-features/joe-biden-weed-war-drugs-candidate-2020-827319/" TargetMode="External"/><Relationship Id="rId4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68D4C8F224544AD4C0909E29ECEE5" ma:contentTypeVersion="4" ma:contentTypeDescription="Create a new document." ma:contentTypeScope="" ma:versionID="e69e8fd0d0f4cc26dc512ea594c08e1a">
  <xsd:schema xmlns:xsd="http://www.w3.org/2001/XMLSchema" xmlns:xs="http://www.w3.org/2001/XMLSchema" xmlns:p="http://schemas.microsoft.com/office/2006/metadata/properties" xmlns:ns2="08748a0d-8ceb-4b0d-85e3-1e810ec15545" targetNamespace="http://schemas.microsoft.com/office/2006/metadata/properties" ma:root="true" ma:fieldsID="e9d4247e985111045c48ce3278110b47" ns2:_="">
    <xsd:import namespace="08748a0d-8ceb-4b0d-85e3-1e810ec1554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48a0d-8ceb-4b0d-85e3-1e810ec155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68C22-1BB9-44DB-AEB7-F171D01890D5}">
  <ds:schemaRefs>
    <ds:schemaRef ds:uri="http://schemas.openxmlformats.org/officeDocument/2006/bibliography"/>
  </ds:schemaRefs>
</ds:datastoreItem>
</file>

<file path=customXml/itemProps2.xml><?xml version="1.0" encoding="utf-8"?>
<ds:datastoreItem xmlns:ds="http://schemas.openxmlformats.org/officeDocument/2006/customXml" ds:itemID="{F0E07DD1-ADBA-460E-BB96-DFDF28EDE74E}">
  <ds:schemaRefs>
    <ds:schemaRef ds:uri="http://schemas.microsoft.com/sharepoint/v3/contenttype/forms"/>
  </ds:schemaRefs>
</ds:datastoreItem>
</file>

<file path=customXml/itemProps3.xml><?xml version="1.0" encoding="utf-8"?>
<ds:datastoreItem xmlns:ds="http://schemas.openxmlformats.org/officeDocument/2006/customXml" ds:itemID="{775F3B3E-8DF8-4F4A-934D-57DE3F0A3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48a0d-8ceb-4b0d-85e3-1e810ec15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FD8C33-901A-4547-B9EF-3AEF83CB4D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87557</Words>
  <Characters>499079</Characters>
  <Application>Microsoft Office Word</Application>
  <DocSecurity>0</DocSecurity>
  <Lines>4158</Lines>
  <Paragraphs>1170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Gabriel Jankovsky</cp:lastModifiedBy>
  <cp:revision>4</cp:revision>
  <dcterms:created xsi:type="dcterms:W3CDTF">2021-07-22T21:09:00Z</dcterms:created>
  <dcterms:modified xsi:type="dcterms:W3CDTF">2021-07-22T21:13:00Z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0x01010095468D4C8F224544AD4C0909E29ECEE5</vt:lpwstr>
  </property>
</Properties>
</file>