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CADC0" w14:textId="71DC3DD9" w:rsidR="00A95652" w:rsidRDefault="007D5147" w:rsidP="007D5147">
      <w:pPr>
        <w:pStyle w:val="Heading1"/>
      </w:pPr>
      <w:r>
        <w:t xml:space="preserve">Neg—Cybernetics </w:t>
      </w:r>
    </w:p>
    <w:p w14:paraId="49258029" w14:textId="77777777" w:rsidR="007D5147" w:rsidRPr="00073F22" w:rsidRDefault="007D5147" w:rsidP="007D5147"/>
    <w:p w14:paraId="2D3D8EA2" w14:textId="40BD159F" w:rsidR="00F0097F" w:rsidRDefault="00F0097F" w:rsidP="00F0097F">
      <w:pPr>
        <w:pStyle w:val="Heading2"/>
      </w:pPr>
      <w:r>
        <w:lastRenderedPageBreak/>
        <w:t>T-USFG</w:t>
      </w:r>
    </w:p>
    <w:p w14:paraId="252BEE92" w14:textId="6B6BEECF" w:rsidR="00F0097F" w:rsidRDefault="00F0097F" w:rsidP="00F0097F">
      <w:pPr>
        <w:pStyle w:val="Heading3"/>
      </w:pPr>
      <w:r>
        <w:lastRenderedPageBreak/>
        <w:t xml:space="preserve">1NC—T </w:t>
      </w:r>
    </w:p>
    <w:p w14:paraId="187A708E" w14:textId="77777777" w:rsidR="00F0097F" w:rsidRPr="003C35F2" w:rsidRDefault="00F0097F" w:rsidP="00F0097F"/>
    <w:p w14:paraId="2E3379B8" w14:textId="77777777" w:rsidR="00F0097F" w:rsidRPr="003C35F2" w:rsidRDefault="00F0097F" w:rsidP="00F0097F">
      <w:pPr>
        <w:pStyle w:val="Heading4"/>
      </w:pPr>
      <w:r w:rsidRPr="003C35F2">
        <w:t xml:space="preserve">The </w:t>
      </w:r>
      <w:r w:rsidRPr="003C35F2">
        <w:rPr>
          <w:u w:val="single"/>
        </w:rPr>
        <w:t>text of the resolution</w:t>
      </w:r>
      <w:r w:rsidRPr="003C35F2">
        <w:t xml:space="preserve"> calls for debate on hypothetical government action</w:t>
      </w:r>
      <w:r>
        <w:t>.</w:t>
      </w:r>
    </w:p>
    <w:p w14:paraId="07D1552C" w14:textId="77777777" w:rsidR="00F0097F" w:rsidRPr="003C35F2" w:rsidRDefault="00F0097F" w:rsidP="00F0097F">
      <w:r w:rsidRPr="003C35F2">
        <w:rPr>
          <w:b/>
        </w:rPr>
        <w:t>Ericson 3</w:t>
      </w:r>
      <w:r w:rsidRPr="003C35F2">
        <w:t xml:space="preserve"> (Jon M., Dean Emeritus of the College of Liberal Arts – California Polytechnic U., et al., The Debater’s Guide, Third Edition, p. 4)</w:t>
      </w:r>
    </w:p>
    <w:p w14:paraId="04BD3DD9" w14:textId="77777777" w:rsidR="00F0097F" w:rsidRPr="003C35F2" w:rsidRDefault="00F0097F" w:rsidP="00F0097F"/>
    <w:p w14:paraId="6AFA5E88" w14:textId="77777777" w:rsidR="00F0097F" w:rsidRPr="00AF4526" w:rsidRDefault="00F0097F" w:rsidP="00F0097F">
      <w:pPr>
        <w:rPr>
          <w:sz w:val="14"/>
        </w:rPr>
      </w:pPr>
      <w:r w:rsidRPr="003C35F2">
        <w:rPr>
          <w:rStyle w:val="StyleTimesNewRoman9pt"/>
          <w:sz w:val="14"/>
        </w:rPr>
        <w:t xml:space="preserve">The Proposition of Policy: Urging Future Action In policy propositions, </w:t>
      </w:r>
      <w:r w:rsidRPr="003C35F2">
        <w:rPr>
          <w:rStyle w:val="StyleUnderline"/>
          <w:rFonts w:cs="Calibri"/>
        </w:rPr>
        <w:t xml:space="preserve">each </w:t>
      </w:r>
      <w:r w:rsidRPr="00F0097F">
        <w:rPr>
          <w:rStyle w:val="StyleUnderline"/>
          <w:rFonts w:cs="Calibri"/>
          <w:highlight w:val="cyan"/>
        </w:rPr>
        <w:t>topic contains certain key elements</w:t>
      </w:r>
      <w:r w:rsidRPr="003C35F2">
        <w:rPr>
          <w:rStyle w:val="StyleTimesNewRoman9pt"/>
          <w:sz w:val="14"/>
        </w:rPr>
        <w:t>, although they have slightly different functions from comparable elements of value-oriented propositions</w:t>
      </w:r>
      <w:r w:rsidRPr="003C35F2">
        <w:rPr>
          <w:rStyle w:val="StyleStyle49ptChar"/>
          <w:rFonts w:eastAsiaTheme="minorHAnsi"/>
        </w:rPr>
        <w:t xml:space="preserve">. 1. </w:t>
      </w:r>
      <w:r w:rsidRPr="003C35F2">
        <w:rPr>
          <w:rStyle w:val="StyleUnderline"/>
          <w:rFonts w:cs="Calibri"/>
        </w:rPr>
        <w:t>An agent doing the acting ---“The United States” in “The United States should</w:t>
      </w:r>
      <w:r w:rsidRPr="003C35F2">
        <w:rPr>
          <w:rStyle w:val="StyleStyle49ptChar"/>
          <w:rFonts w:eastAsiaTheme="minorHAnsi"/>
        </w:rPr>
        <w:t xml:space="preserve"> adopt</w:t>
      </w:r>
      <w:r w:rsidRPr="003C35F2">
        <w:rPr>
          <w:rStyle w:val="StyleTimesNewRoman9pt"/>
          <w:sz w:val="14"/>
        </w:rPr>
        <w:t xml:space="preserve"> a policy of free trade.” Like the object of evaluation in a proposition of value, </w:t>
      </w:r>
      <w:r w:rsidRPr="003C35F2">
        <w:rPr>
          <w:rStyle w:val="StyleUnderline"/>
          <w:rFonts w:cs="Calibri"/>
        </w:rPr>
        <w:t xml:space="preserve">the </w:t>
      </w:r>
      <w:r w:rsidRPr="00F0097F">
        <w:rPr>
          <w:rStyle w:val="StyleUnderline"/>
          <w:rFonts w:cs="Calibri"/>
          <w:highlight w:val="cyan"/>
        </w:rPr>
        <w:t>agent is the subject of the sentence</w:t>
      </w:r>
      <w:r w:rsidRPr="003C35F2">
        <w:rPr>
          <w:rStyle w:val="StyleUnderline"/>
          <w:rFonts w:cs="Calibri"/>
        </w:rPr>
        <w:t xml:space="preserve">. 2. The </w:t>
      </w:r>
      <w:r w:rsidRPr="00F0097F">
        <w:rPr>
          <w:rStyle w:val="StyleUnderline"/>
          <w:rFonts w:cs="Calibri"/>
          <w:highlight w:val="cyan"/>
        </w:rPr>
        <w:t>verb should</w:t>
      </w:r>
      <w:r w:rsidRPr="003C35F2">
        <w:rPr>
          <w:rStyle w:val="StyleTimesNewRoman9pt"/>
          <w:sz w:val="14"/>
        </w:rPr>
        <w:t xml:space="preserve">—the first part of a verb phrase </w:t>
      </w:r>
      <w:r w:rsidRPr="003C35F2">
        <w:rPr>
          <w:rStyle w:val="StyleUnderline"/>
          <w:rFonts w:cs="Calibri"/>
        </w:rPr>
        <w:t xml:space="preserve">that </w:t>
      </w:r>
      <w:r w:rsidRPr="00F0097F">
        <w:rPr>
          <w:rStyle w:val="StyleUnderline"/>
          <w:rFonts w:cs="Calibri"/>
          <w:highlight w:val="cyan"/>
        </w:rPr>
        <w:t>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Fonts w:cs="Calibri"/>
        </w:rPr>
        <w:t>For example, should</w:t>
      </w:r>
      <w:r w:rsidRPr="003C35F2">
        <w:rPr>
          <w:rStyle w:val="Style9ptItalicUnderline"/>
          <w:iCs/>
        </w:rPr>
        <w:t xml:space="preserve"> </w:t>
      </w:r>
      <w:r w:rsidRPr="003C35F2">
        <w:rPr>
          <w:rStyle w:val="StyleUnderline"/>
          <w:rFonts w:cs="Calibri"/>
        </w:rPr>
        <w:t>adopt</w:t>
      </w:r>
      <w:r w:rsidRPr="003C35F2">
        <w:rPr>
          <w:rStyle w:val="StyleTimesNewRoman9pt"/>
          <w:sz w:val="14"/>
        </w:rPr>
        <w:t xml:space="preserve"> here </w:t>
      </w:r>
      <w:r w:rsidRPr="003C35F2">
        <w:rPr>
          <w:rStyle w:val="StyleUnderline"/>
          <w:rFonts w:cs="Calibri"/>
        </w:rPr>
        <w:t>means to put a</w:t>
      </w:r>
      <w:r w:rsidRPr="003C35F2">
        <w:rPr>
          <w:rStyle w:val="StyleTimesNewRoman9pt"/>
          <w:sz w:val="14"/>
        </w:rPr>
        <w:t xml:space="preserve"> program or </w:t>
      </w:r>
      <w:r w:rsidRPr="003C35F2">
        <w:rPr>
          <w:rStyle w:val="StyleUnderline"/>
          <w:rFonts w:cs="Calibri"/>
        </w:rPr>
        <w:t>policy into action though 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35F2">
        <w:rPr>
          <w:rStyle w:val="StyleUnderline"/>
          <w:rFonts w:cs="Calibri"/>
        </w:rPr>
        <w:t xml:space="preserve">The </w:t>
      </w:r>
      <w:r w:rsidRPr="00F0097F">
        <w:rPr>
          <w:rStyle w:val="StyleUnderline"/>
          <w:rFonts w:cs="Calibri"/>
          <w:highlight w:val="cyan"/>
        </w:rPr>
        <w:t>entire debate is about whether something ought to occur</w:t>
      </w:r>
      <w:r w:rsidRPr="00F0097F">
        <w:rPr>
          <w:rStyle w:val="StyleStyle49ptChar"/>
          <w:rFonts w:eastAsiaTheme="minorHAnsi"/>
          <w:highlight w:val="cyan"/>
        </w:rPr>
        <w:t>.</w:t>
      </w:r>
      <w:r w:rsidRPr="003C35F2">
        <w:rPr>
          <w:rStyle w:val="StyleTimesNewRoman9pt"/>
          <w:sz w:val="14"/>
        </w:rPr>
        <w:t xml:space="preserve"> What you agree to do, then, when you accept the </w:t>
      </w:r>
      <w:r w:rsidRPr="003C35F2">
        <w:rPr>
          <w:sz w:val="14"/>
        </w:rPr>
        <w:t>affirmative side</w:t>
      </w:r>
      <w:r w:rsidRPr="003C35F2">
        <w:rPr>
          <w:rStyle w:val="StyleTimesNewRoman9pt"/>
          <w:sz w:val="14"/>
        </w:rPr>
        <w:t xml:space="preserve"> in such a debate is to offer sufficient and compelling reasons for an audience to perform the future action that you propose. </w:t>
      </w:r>
    </w:p>
    <w:p w14:paraId="22098A29" w14:textId="77777777" w:rsidR="00F0097F" w:rsidRPr="00052363" w:rsidRDefault="00F0097F" w:rsidP="00F0097F">
      <w:pPr>
        <w:pStyle w:val="Heading4"/>
      </w:pPr>
      <w:bookmarkStart w:id="0" w:name="_Hlk76485060"/>
      <w:r>
        <w:t xml:space="preserve">“Protection” of water resources requires </w:t>
      </w:r>
      <w:r>
        <w:rPr>
          <w:u w:val="single"/>
        </w:rPr>
        <w:t>state action</w:t>
      </w:r>
      <w:r>
        <w:t xml:space="preserve">.  </w:t>
      </w:r>
    </w:p>
    <w:p w14:paraId="6305F905" w14:textId="77777777" w:rsidR="00F0097F" w:rsidRDefault="00F0097F" w:rsidP="00F0097F">
      <w:r>
        <w:t xml:space="preserve">Ronald T.Y. </w:t>
      </w:r>
      <w:r w:rsidRPr="00FF02AF">
        <w:rPr>
          <w:rStyle w:val="Style13ptBold"/>
        </w:rPr>
        <w:t>Moon, 2000</w:t>
      </w:r>
      <w:r>
        <w:t xml:space="preserve"> -JUDGE at HAWAII SUPREME COURT (In the Matter of the WATER USE PERMIT APPLICATIONS, Petitions for Interim Instream Flow Standard Amendments, and Petitions for Water Reservations for the Waihole Ditch Combined Contested Case Hearing. No. 21309. Supreme Court of Hawai`i., 9 P.3d 409 (2000) https://www.courtlistener.com/opinion/2599675/in-re-water-use-permit-applications/</w:t>
      </w:r>
    </w:p>
    <w:p w14:paraId="772F2282" w14:textId="77777777" w:rsidR="00F0097F" w:rsidRDefault="00F0097F" w:rsidP="00F0097F"/>
    <w:p w14:paraId="664BD26E" w14:textId="77777777" w:rsidR="00F0097F" w:rsidRDefault="00F0097F" w:rsidP="00F0097F">
      <w:r>
        <w:t>This court has described the public trust relating to water resources as the authority and duty "to maintain the purity and flow of our waters for future generations and to assure that the waters of our land are put to reasonable and beneficial uses." Id. at 674, 658 P.2d at 310 (emphases added). Similarly, article XI, section 1 of the Hawai`i Constitution requires the state both to "protect" natural resources and to promote their *451 "use and development." The state water resources trust thus embodies a dual mandate of 1) protection and 2) maximum reasonable and beneficial use.</w:t>
      </w:r>
    </w:p>
    <w:p w14:paraId="05D4B3E2" w14:textId="77777777" w:rsidR="00F0097F" w:rsidRDefault="00F0097F" w:rsidP="00F0097F">
      <w:r w:rsidRPr="00FF02AF">
        <w:rPr>
          <w:rStyle w:val="StyleUnderline"/>
        </w:rPr>
        <w:t xml:space="preserve">The </w:t>
      </w:r>
      <w:r w:rsidRPr="000661CE">
        <w:rPr>
          <w:rStyle w:val="StyleUnderline"/>
          <w:highlight w:val="cyan"/>
        </w:rPr>
        <w:t>mandate of "protection" coincides with</w:t>
      </w:r>
      <w:r w:rsidRPr="00FF02AF">
        <w:rPr>
          <w:rStyle w:val="StyleUnderline"/>
        </w:rPr>
        <w:t xml:space="preserve"> the traditional notion of the </w:t>
      </w:r>
      <w:r w:rsidRPr="000661CE">
        <w:rPr>
          <w:rStyle w:val="StyleUnderline"/>
          <w:highlight w:val="cyan"/>
        </w:rPr>
        <w:t>public trus</w:t>
      </w:r>
      <w:r w:rsidRPr="00FF02AF">
        <w:rPr>
          <w:rStyle w:val="StyleUnderline"/>
        </w:rPr>
        <w:t>t</w:t>
      </w:r>
      <w:r>
        <w:t xml:space="preserve"> developed </w:t>
      </w:r>
      <w:r w:rsidRPr="00FF02AF">
        <w:rPr>
          <w:rStyle w:val="StyleUnderline"/>
        </w:rPr>
        <w:t>with respect to</w:t>
      </w:r>
      <w:r>
        <w:t xml:space="preserve"> navigable and tidal </w:t>
      </w:r>
      <w:r w:rsidRPr="00FF02AF">
        <w:rPr>
          <w:rStyle w:val="StyleUnderline"/>
        </w:rPr>
        <w:t>water</w:t>
      </w:r>
      <w:r>
        <w:t xml:space="preserve">s. As commonly understood, </w:t>
      </w:r>
      <w:r w:rsidRPr="00FF02AF">
        <w:rPr>
          <w:rStyle w:val="StyleUnderline"/>
        </w:rPr>
        <w:t>the trust protects public waters and submerged lands against</w:t>
      </w:r>
      <w:r>
        <w:t xml:space="preserve"> irrevocable </w:t>
      </w:r>
      <w:r w:rsidRPr="00FF02AF">
        <w:rPr>
          <w:rStyle w:val="StyleUnderline"/>
        </w:rPr>
        <w:t>transfer to private parties</w:t>
      </w:r>
      <w:r>
        <w:t xml:space="preserve">, see, e.g., Illinois Central, supra, </w:t>
      </w:r>
      <w:r w:rsidRPr="00FF02AF">
        <w:rPr>
          <w:rStyle w:val="StyleUnderline"/>
        </w:rPr>
        <w:t>or "substantial impairment</w:t>
      </w:r>
      <w:r>
        <w:t xml:space="preserve">," whether </w:t>
      </w:r>
      <w:r w:rsidRPr="00FF02AF">
        <w:rPr>
          <w:rStyle w:val="StyleUnderline"/>
        </w:rPr>
        <w:t>for private or public purposes</w:t>
      </w:r>
      <w:r>
        <w:t xml:space="preserve">, see, e.g., State v. Public Serv. Comm'n, supra. In this jurisdiction, our decisions in McBryde and its progeny and the plain meaning and history of </w:t>
      </w:r>
      <w:r w:rsidRPr="000661CE">
        <w:rPr>
          <w:rStyle w:val="StyleUnderline"/>
          <w:highlight w:val="cyan"/>
        </w:rPr>
        <w:t>the term "</w:t>
      </w:r>
      <w:r w:rsidRPr="000661CE">
        <w:rPr>
          <w:rStyle w:val="Emphasis"/>
          <w:highlight w:val="cyan"/>
        </w:rPr>
        <w:t>protectio</w:t>
      </w:r>
      <w:r w:rsidRPr="00335773">
        <w:rPr>
          <w:rStyle w:val="Emphasis"/>
        </w:rPr>
        <w:t>n"</w:t>
      </w:r>
      <w:r>
        <w:t xml:space="preserve">[36] in article XI, section 1 and article XI, section 7 </w:t>
      </w:r>
      <w:r w:rsidRPr="000661CE">
        <w:rPr>
          <w:rStyle w:val="StyleUnderline"/>
          <w:highlight w:val="cyan"/>
        </w:rPr>
        <w:t xml:space="preserve">establish that the </w:t>
      </w:r>
      <w:r w:rsidRPr="000661CE">
        <w:rPr>
          <w:rStyle w:val="Emphasis"/>
          <w:highlight w:val="cyan"/>
        </w:rPr>
        <w:t>state has a comparable duty</w:t>
      </w:r>
      <w:r w:rsidRPr="000661CE">
        <w:rPr>
          <w:rStyle w:val="StyleUnderline"/>
          <w:highlight w:val="cyan"/>
        </w:rPr>
        <w:t xml:space="preserve"> to ensure the continued availability and existence of its water resources for present and future generations</w:t>
      </w:r>
      <w:r w:rsidRPr="000661CE">
        <w:rPr>
          <w:highlight w:val="cyan"/>
        </w:rPr>
        <w:t>.</w:t>
      </w:r>
    </w:p>
    <w:p w14:paraId="4C05AA7C" w14:textId="77777777" w:rsidR="00F0097F" w:rsidRDefault="00F0097F" w:rsidP="00F0097F">
      <w:r>
        <w:t>In this jurisdiction, the water resources trust also encompasses a duty to promote the reasonable and beneficial use of water resources in order to maximize their social and economic benefits to the people of this state. Post-M</w:t>
      </w:r>
      <w:r>
        <w:rPr>
          <w:rFonts w:ascii="Leelawadee UI" w:hAnsi="Leelawadee UI" w:cs="Leelawadee UI"/>
        </w:rPr>
        <w:t>a</w:t>
      </w:r>
      <w:r>
        <w:t xml:space="preserve">hele </w:t>
      </w:r>
      <w:r w:rsidRPr="00FF02AF">
        <w:rPr>
          <w:rStyle w:val="StyleUnderline"/>
        </w:rPr>
        <w:t xml:space="preserve">water rights decisions ignored this duty, treating public water resources as a </w:t>
      </w:r>
      <w:r w:rsidRPr="00FF02AF">
        <w:rPr>
          <w:rStyle w:val="StyleUnderline"/>
        </w:rPr>
        <w:lastRenderedPageBreak/>
        <w:t>commodity reducible to absolute private ownership</w:t>
      </w:r>
      <w:r>
        <w:t>, such that "no limitation. . . existed or was supposed to exist to [the owner's] power to use the . . . waters as he saw fit," Hawaiian Commercial &amp; Sugar Co. v. Wailuku Sugar Co., 15 Haw. 675, 680 (1904). See Reppun, 65 Haw. at 539-48, 656 P.2d at 63-69. Based on founding principles of the ancient Hawaiian system and present necessity, this court subsequently reasserted the dormant public interest in the equitable and maximum beneficial allocation of water resources. See id.; Robinson, 65 Haw. at 674-77, 658 P.2d at 310-12.</w:t>
      </w:r>
    </w:p>
    <w:p w14:paraId="106A3888" w14:textId="77777777" w:rsidR="00F0097F" w:rsidRDefault="00F0097F" w:rsidP="00F0097F">
      <w:r>
        <w:t xml:space="preserve">This state has adopted such principles in its constitution. The second clause of article XI, section 1 provides that the state "shall promote the development and utilization of [water] resources in a manner consistent with their conservation and in furtherance of the self-sufficiency of the State." (Emphasis added.) The framers deemed it necessary to define "conservation" and agreed on the following: "the protection, improvement and use of natural resources according to principles that will assure their highest economic or social benefits." See Stand. Comm. Rep. No. 77, in 1978 Proceedings, at 685-86 (emphases added). The second clause of article XI, section 1 thus resembles laws in other states mandating the maximum beneficial or highest and best use of water resources. See, e.g., Cal. Const. art. X, </w:t>
      </w:r>
      <w:r>
        <w:rPr>
          <w:rFonts w:ascii="Leelawadee UI" w:hAnsi="Leelawadee UI" w:cs="Leelawadee UI"/>
        </w:rPr>
        <w:t>ง</w:t>
      </w:r>
      <w:r>
        <w:t xml:space="preserve"> 2; N.M. Const. art. 16, </w:t>
      </w:r>
      <w:r>
        <w:rPr>
          <w:rFonts w:ascii="Leelawadee UI" w:hAnsi="Leelawadee UI" w:cs="Leelawadee UI"/>
        </w:rPr>
        <w:t>ง</w:t>
      </w:r>
      <w:r>
        <w:t xml:space="preserve"> 3; N.D. Cent. Code </w:t>
      </w:r>
      <w:r>
        <w:rPr>
          <w:rFonts w:ascii="Leelawadee UI" w:hAnsi="Leelawadee UI" w:cs="Leelawadee UI"/>
        </w:rPr>
        <w:t>ง</w:t>
      </w:r>
      <w:r>
        <w:t xml:space="preserve"> 61-04-01.1.1 (Supp.1999). Unlike many of the traditional water rights systems governed by such provisions, however, article XI, section 1's mandate of "conservation"-minded use recognizes "protection" as a valid purpose consonant with assuring the "highest economic and social benefits" of the resource. See Owen L. Anderson et al., Prior Appropriation, in 2 Waters and Water Rights </w:t>
      </w:r>
      <w:r>
        <w:rPr>
          <w:rFonts w:ascii="Leelawadee UI" w:hAnsi="Leelawadee UI" w:cs="Leelawadee UI"/>
        </w:rPr>
        <w:t>ง</w:t>
      </w:r>
      <w:r>
        <w:t xml:space="preserve"> 12.03(c)(2), at 114 (Robert E. Beck ed., 1991) [hereinafter Water Rights] (noting early *452 proscriptions against "nonuse" as "the perceived biggest waste of all"). But see id. </w:t>
      </w:r>
      <w:r>
        <w:rPr>
          <w:rFonts w:ascii="Leelawadee UI" w:hAnsi="Leelawadee UI" w:cs="Leelawadee UI"/>
        </w:rPr>
        <w:t>ง</w:t>
      </w:r>
      <w:r>
        <w:t xml:space="preserve"> 13.05(a) (explaining the modern trend towards providing for instream flows and uses). In short, the object is not maximum consumptive use, but rather the most equitable, reasonable, and beneficial allocation of state water resources, with full recognition that resource protection also constitutes "use."</w:t>
      </w:r>
    </w:p>
    <w:bookmarkEnd w:id="0"/>
    <w:p w14:paraId="560778F2" w14:textId="77777777" w:rsidR="00F0097F" w:rsidRDefault="00F0097F" w:rsidP="00F0097F">
      <w:pPr>
        <w:pStyle w:val="Heading4"/>
      </w:pPr>
      <w:r w:rsidRPr="00A2175C">
        <w:lastRenderedPageBreak/>
        <w:t xml:space="preserve">Our impact is </w:t>
      </w:r>
      <w:r w:rsidRPr="00A2175C">
        <w:rPr>
          <w:u w:val="single"/>
        </w:rPr>
        <w:t>debatability</w:t>
      </w:r>
      <w:r>
        <w:t>—there are two internal links:</w:t>
      </w:r>
    </w:p>
    <w:p w14:paraId="77B7B6F3" w14:textId="77777777" w:rsidR="00F0097F" w:rsidRPr="00A2175C" w:rsidRDefault="00F0097F" w:rsidP="00F0097F">
      <w:pPr>
        <w:pStyle w:val="Heading4"/>
        <w:numPr>
          <w:ilvl w:val="0"/>
          <w:numId w:val="13"/>
        </w:numPr>
      </w:pPr>
      <w:r>
        <w:t>Limits. A</w:t>
      </w:r>
      <w:r w:rsidRPr="00A2175C">
        <w:t xml:space="preserve"> </w:t>
      </w:r>
      <w:r w:rsidRPr="00A2175C">
        <w:rPr>
          <w:u w:val="single"/>
        </w:rPr>
        <w:t>bounded topic</w:t>
      </w:r>
      <w:r w:rsidRPr="00A2175C">
        <w:t xml:space="preserve"> serves as a </w:t>
      </w:r>
      <w:r w:rsidRPr="00A2175C">
        <w:rPr>
          <w:u w:val="single"/>
        </w:rPr>
        <w:t>predictable stasis point</w:t>
      </w:r>
      <w:r w:rsidRPr="00A2175C">
        <w:t xml:space="preserve"> for debate that guarantees </w:t>
      </w:r>
      <w:r w:rsidRPr="00A2175C">
        <w:rPr>
          <w:u w:val="single"/>
        </w:rPr>
        <w:t>thematic coherence</w:t>
      </w:r>
      <w:r>
        <w:t>. A</w:t>
      </w:r>
      <w:r w:rsidRPr="00A2175C">
        <w:t xml:space="preserve">bsent </w:t>
      </w:r>
      <w:r w:rsidRPr="00A2175C">
        <w:rPr>
          <w:u w:val="single"/>
        </w:rPr>
        <w:t>defined limits</w:t>
      </w:r>
      <w:r w:rsidRPr="00A2175C">
        <w:t xml:space="preserve">, debate’s competitive incentives create a </w:t>
      </w:r>
      <w:r w:rsidRPr="00A2175C">
        <w:rPr>
          <w:u w:val="single"/>
        </w:rPr>
        <w:t>race to the margins</w:t>
      </w:r>
      <w:r w:rsidRPr="00A2175C">
        <w:t xml:space="preserve"> </w:t>
      </w:r>
      <w:r>
        <w:t>which</w:t>
      </w:r>
      <w:r w:rsidRPr="00A2175C">
        <w:t xml:space="preserve"> </w:t>
      </w:r>
      <w:r w:rsidRPr="00A2175C">
        <w:rPr>
          <w:u w:val="single"/>
        </w:rPr>
        <w:t>distorts topic research</w:t>
      </w:r>
      <w:r>
        <w:t>.</w:t>
      </w:r>
    </w:p>
    <w:p w14:paraId="5DF27CB7" w14:textId="77777777" w:rsidR="00F0097F" w:rsidRDefault="00F0097F" w:rsidP="00F0097F">
      <w:pPr>
        <w:pStyle w:val="Heading4"/>
        <w:numPr>
          <w:ilvl w:val="0"/>
          <w:numId w:val="13"/>
        </w:numPr>
      </w:pPr>
      <w:r>
        <w:t>Ground. A</w:t>
      </w:r>
      <w:r w:rsidRPr="00A2175C">
        <w:t xml:space="preserve"> </w:t>
      </w:r>
      <w:r w:rsidRPr="00A2175C">
        <w:rPr>
          <w:u w:val="single"/>
        </w:rPr>
        <w:t>pre-defined controversy</w:t>
      </w:r>
      <w:r w:rsidRPr="00A2175C">
        <w:t xml:space="preserve"> ensures a </w:t>
      </w:r>
      <w:r w:rsidRPr="00A2175C">
        <w:rPr>
          <w:u w:val="single"/>
        </w:rPr>
        <w:t>vibrant lit base</w:t>
      </w:r>
      <w:r w:rsidRPr="00A2175C">
        <w:t xml:space="preserve"> and </w:t>
      </w:r>
      <w:r w:rsidRPr="00A2175C">
        <w:rPr>
          <w:u w:val="single"/>
        </w:rPr>
        <w:t>in-depth clash</w:t>
      </w:r>
      <w:r w:rsidRPr="00A2175C">
        <w:t xml:space="preserve">, but it’s </w:t>
      </w:r>
      <w:r w:rsidRPr="00A2175C">
        <w:rPr>
          <w:u w:val="single"/>
        </w:rPr>
        <w:t>unreasonable to prepare</w:t>
      </w:r>
      <w:r w:rsidRPr="00A2175C">
        <w:t xml:space="preserve"> for alternative frameworks with the ground allocated to us by th</w:t>
      </w:r>
      <w:r>
        <w:t>e parameters of the resolution A</w:t>
      </w:r>
      <w:r w:rsidRPr="00A2175C">
        <w:t xml:space="preserve">ll 2AC defense to this claim will rely on </w:t>
      </w:r>
      <w:r w:rsidRPr="00A2175C">
        <w:rPr>
          <w:u w:val="single"/>
        </w:rPr>
        <w:t>concessionary ground</w:t>
      </w:r>
      <w:r>
        <w:t xml:space="preserve">, </w:t>
      </w:r>
      <w:r w:rsidRPr="00A2175C">
        <w:t xml:space="preserve">which </w:t>
      </w:r>
      <w:r w:rsidRPr="00A2175C">
        <w:rPr>
          <w:u w:val="single"/>
        </w:rPr>
        <w:t>isn’t a stable basis</w:t>
      </w:r>
      <w:r w:rsidRPr="00A2175C">
        <w:t xml:space="preserve"> for a year of debate.</w:t>
      </w:r>
    </w:p>
    <w:p w14:paraId="3AA75CCF" w14:textId="0F048990" w:rsidR="00F0097F" w:rsidRDefault="00F0097F" w:rsidP="00F0097F">
      <w:pPr>
        <w:pStyle w:val="Heading4"/>
      </w:pPr>
      <w:r w:rsidRPr="003C35F2">
        <w:t>Ground is key to perform the role of the negative, which outweighs—the role of the ballot is to vote for whoever does the better debating over the resolutional question. Any 2AC role for debate must explain why we switch sides and why there has to be a winner and a loser—switching sides within the competitive yet limited bounds of the topic performs the labor of the negative which avoids group polarization and untested advocacy—this does not limit particular styles, but only tying those to topical advocacy ensures clash which is the only metric for determining the winner</w:t>
      </w:r>
    </w:p>
    <w:p w14:paraId="1F0C5872" w14:textId="77777777" w:rsidR="00F0097F" w:rsidRPr="009C622F" w:rsidRDefault="00F0097F" w:rsidP="00F0097F">
      <w:r w:rsidRPr="009C622F">
        <w:rPr>
          <w:b/>
          <w:bCs/>
        </w:rPr>
        <w:t>Poscher, 16</w:t>
      </w:r>
      <w:r w:rsidRPr="009C622F">
        <w:t xml:space="preserve">—director at the Institute for Staatswissenschaft and Philosophy of Law at the University of Freiburg (Ralf, “Why We Argue About the Law: An Agonistic Account of Legal Disagreement”, </w:t>
      </w:r>
      <w:r w:rsidRPr="009C622F">
        <w:rPr>
          <w:i/>
        </w:rPr>
        <w:t>Metaphilosophy of Law</w:t>
      </w:r>
      <w:r w:rsidRPr="009C622F">
        <w:t>, Tomasz Gizbert-Studnicki/Adam Dyrda/Pawel Banas (eds.), Hart Publishing, forthcoming, dml)</w:t>
      </w:r>
    </w:p>
    <w:p w14:paraId="37A9C5B0" w14:textId="77777777" w:rsidR="00F0097F" w:rsidRPr="009C622F" w:rsidRDefault="00F0097F" w:rsidP="00F0097F">
      <w:pPr>
        <w:rPr>
          <w:sz w:val="16"/>
        </w:rPr>
      </w:pPr>
      <w:r w:rsidRPr="009C622F">
        <w:rPr>
          <w:sz w:val="16"/>
        </w:rPr>
        <w:t xml:space="preserve">Hegel’s dialectical thinking powerfully exploits </w:t>
      </w:r>
      <w:r w:rsidRPr="009C622F">
        <w:rPr>
          <w:u w:val="single"/>
        </w:rPr>
        <w:t xml:space="preserve">the idea of </w:t>
      </w:r>
      <w:r w:rsidRPr="00C7430A">
        <w:rPr>
          <w:b/>
          <w:iCs/>
          <w:highlight w:val="cyan"/>
          <w:u w:val="single"/>
          <w:bdr w:val="single" w:sz="8" w:space="0" w:color="auto"/>
        </w:rPr>
        <w:t>negation</w:t>
      </w:r>
      <w:r w:rsidRPr="00C7430A">
        <w:rPr>
          <w:sz w:val="16"/>
          <w:highlight w:val="cyan"/>
        </w:rPr>
        <w:t>.</w:t>
      </w:r>
      <w:r w:rsidRPr="009C622F">
        <w:rPr>
          <w:sz w:val="16"/>
        </w:rPr>
        <w:t xml:space="preserve"> It </w:t>
      </w:r>
      <w:r w:rsidRPr="00C7430A">
        <w:rPr>
          <w:highlight w:val="cyan"/>
          <w:u w:val="single"/>
        </w:rPr>
        <w:t>is</w:t>
      </w:r>
      <w:r w:rsidRPr="009C622F">
        <w:rPr>
          <w:sz w:val="16"/>
        </w:rPr>
        <w:t xml:space="preserve"> a </w:t>
      </w:r>
      <w:r w:rsidRPr="00C7430A">
        <w:rPr>
          <w:b/>
          <w:iCs/>
          <w:highlight w:val="cyan"/>
          <w:u w:val="single"/>
          <w:bdr w:val="single" w:sz="8" w:space="0" w:color="auto"/>
        </w:rPr>
        <w:t>central</w:t>
      </w:r>
      <w:r w:rsidRPr="009C622F">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9C622F">
        <w:rPr>
          <w:b/>
          <w:iCs/>
          <w:u w:val="single"/>
          <w:bdr w:val="single" w:sz="8" w:space="0" w:color="auto"/>
        </w:rPr>
        <w:t>the “</w:t>
      </w:r>
      <w:r w:rsidRPr="00C7430A">
        <w:rPr>
          <w:b/>
          <w:iCs/>
          <w:highlight w:val="cyan"/>
          <w:u w:val="single"/>
          <w:bdr w:val="single" w:sz="8" w:space="0" w:color="auto"/>
        </w:rPr>
        <w:t>labour of the negative</w:t>
      </w:r>
      <w:r w:rsidRPr="009C622F">
        <w:rPr>
          <w:b/>
          <w:iCs/>
          <w:u w:val="single"/>
          <w:bdr w:val="single" w:sz="8" w:space="0" w:color="auto"/>
        </w:rPr>
        <w:t>”</w:t>
      </w:r>
      <w:r w:rsidRPr="009C622F">
        <w:rPr>
          <w:sz w:val="16"/>
        </w:rPr>
        <w:t xml:space="preserve">103. In a loose reference to this Hegelian notion Gerald Postema </w:t>
      </w:r>
      <w:r w:rsidRPr="00C7430A">
        <w:rPr>
          <w:highlight w:val="cyan"/>
          <w:u w:val="single"/>
        </w:rPr>
        <w:t>points to</w:t>
      </w:r>
      <w:r w:rsidRPr="009C622F">
        <w:rPr>
          <w:sz w:val="16"/>
        </w:rPr>
        <w:t xml:space="preserve"> yet another feature of </w:t>
      </w:r>
      <w:r w:rsidRPr="00C7430A">
        <w:rPr>
          <w:highlight w:val="cyan"/>
          <w:u w:val="single"/>
        </w:rPr>
        <w:t xml:space="preserve">disagreements as a </w:t>
      </w:r>
      <w:r w:rsidRPr="00C7430A">
        <w:rPr>
          <w:b/>
          <w:iCs/>
          <w:highlight w:val="cyan"/>
          <w:u w:val="single"/>
          <w:bdr w:val="single" w:sz="8" w:space="0" w:color="auto"/>
        </w:rPr>
        <w:t>necessary ingredient</w:t>
      </w:r>
      <w:r w:rsidRPr="009C622F">
        <w:rPr>
          <w:u w:val="single"/>
        </w:rPr>
        <w:t xml:space="preserve"> of the process </w:t>
      </w:r>
      <w:r w:rsidRPr="00C7430A">
        <w:rPr>
          <w:highlight w:val="cyan"/>
          <w:u w:val="single"/>
        </w:rPr>
        <w:t>of practical reasoning</w:t>
      </w:r>
      <w:r w:rsidRPr="009C622F">
        <w:rPr>
          <w:u w:val="single"/>
        </w:rPr>
        <w:t xml:space="preserve">. Only if our reasoning is </w:t>
      </w:r>
      <w:r w:rsidRPr="00C7430A">
        <w:rPr>
          <w:b/>
          <w:iCs/>
          <w:highlight w:val="cyan"/>
          <w:u w:val="single"/>
          <w:bdr w:val="single" w:sz="8" w:space="0" w:color="auto"/>
        </w:rPr>
        <w:t>expose</w:t>
      </w:r>
      <w:r w:rsidRPr="009C622F">
        <w:rPr>
          <w:b/>
          <w:iCs/>
          <w:u w:val="single"/>
          <w:bdr w:val="single" w:sz="8" w:space="0" w:color="auto"/>
        </w:rPr>
        <w:t xml:space="preserve">d </w:t>
      </w:r>
      <w:r w:rsidRPr="00C7430A">
        <w:rPr>
          <w:b/>
          <w:iCs/>
          <w:highlight w:val="cyan"/>
          <w:u w:val="single"/>
          <w:bdr w:val="single" w:sz="8" w:space="0" w:color="auto"/>
        </w:rPr>
        <w:t>to contrary arguments</w:t>
      </w:r>
      <w:r w:rsidRPr="00C7430A">
        <w:rPr>
          <w:highlight w:val="cyan"/>
          <w:u w:val="single"/>
        </w:rPr>
        <w:t xml:space="preserve"> can we </w:t>
      </w:r>
      <w:r w:rsidRPr="00C7430A">
        <w:rPr>
          <w:b/>
          <w:iCs/>
          <w:highlight w:val="cyan"/>
          <w:u w:val="single"/>
          <w:bdr w:val="single" w:sz="8" w:space="0" w:color="auto"/>
        </w:rPr>
        <w:t>test its merits</w:t>
      </w:r>
      <w:r w:rsidRPr="009C622F">
        <w:rPr>
          <w:u w:val="single"/>
        </w:rPr>
        <w:t xml:space="preserve">. We must go through </w:t>
      </w:r>
      <w:r w:rsidRPr="009C622F">
        <w:rPr>
          <w:b/>
          <w:iCs/>
          <w:u w:val="single"/>
          <w:bdr w:val="single" w:sz="8" w:space="0" w:color="auto"/>
        </w:rPr>
        <w:t>the “labor of the negative”</w:t>
      </w:r>
      <w:r w:rsidRPr="009C622F">
        <w:rPr>
          <w:u w:val="single"/>
        </w:rPr>
        <w:t xml:space="preserve"> to have trust in our deliberative processes</w:t>
      </w:r>
      <w:r w:rsidRPr="009C622F">
        <w:rPr>
          <w:sz w:val="16"/>
        </w:rPr>
        <w:t>.104</w:t>
      </w:r>
    </w:p>
    <w:p w14:paraId="0711B43A" w14:textId="77777777" w:rsidR="00F0097F" w:rsidRPr="009C622F" w:rsidRDefault="00F0097F" w:rsidP="00F0097F">
      <w:pPr>
        <w:rPr>
          <w:sz w:val="16"/>
        </w:rPr>
      </w:pPr>
      <w:r w:rsidRPr="009C622F">
        <w:rPr>
          <w:sz w:val="16"/>
        </w:rPr>
        <w:t xml:space="preserve">This also holds where we seem to be in agreement. </w:t>
      </w:r>
      <w:r w:rsidRPr="009C622F">
        <w:rPr>
          <w:u w:val="single"/>
        </w:rPr>
        <w:t xml:space="preserve">Agreement without exposure to disagreement can be </w:t>
      </w:r>
      <w:r w:rsidRPr="009C622F">
        <w:rPr>
          <w:b/>
          <w:iCs/>
          <w:u w:val="single"/>
          <w:bdr w:val="single" w:sz="8" w:space="0" w:color="auto"/>
        </w:rPr>
        <w:t>deceptive</w:t>
      </w:r>
      <w:r w:rsidRPr="009C622F">
        <w:rPr>
          <w:sz w:val="16"/>
        </w:rPr>
        <w:t xml:space="preserve"> in various ways. </w:t>
      </w:r>
      <w:r w:rsidRPr="009C622F">
        <w:rPr>
          <w:u w:val="single"/>
        </w:rPr>
        <w:t>The first phenomenon</w:t>
      </w:r>
      <w:r w:rsidRPr="009C622F">
        <w:rPr>
          <w:sz w:val="16"/>
        </w:rPr>
        <w:t xml:space="preserve"> Postema draws attention to </w:t>
      </w:r>
      <w:r w:rsidRPr="009C622F">
        <w:rPr>
          <w:u w:val="single"/>
        </w:rPr>
        <w:t>is</w:t>
      </w:r>
      <w:r w:rsidRPr="009C622F">
        <w:rPr>
          <w:sz w:val="16"/>
        </w:rPr>
        <w:t xml:space="preserve"> the </w:t>
      </w:r>
      <w:r w:rsidRPr="00C7430A">
        <w:rPr>
          <w:b/>
          <w:iCs/>
          <w:highlight w:val="cyan"/>
          <w:u w:val="single"/>
          <w:bdr w:val="single" w:sz="8" w:space="0" w:color="auto"/>
        </w:rPr>
        <w:t>group polarization</w:t>
      </w:r>
      <w:r w:rsidRPr="009C622F">
        <w:rPr>
          <w:sz w:val="16"/>
        </w:rPr>
        <w:t xml:space="preserve"> effect. When a group of like‐minded people deliberates an issue, informational and reputational cascades produce more extreme views in the process of their deliberations.105 </w:t>
      </w:r>
      <w:r w:rsidRPr="009C622F">
        <w:rPr>
          <w:u w:val="single"/>
        </w:rPr>
        <w:t>The polarization and biases that are well documented for such groups</w:t>
      </w:r>
      <w:r w:rsidRPr="009C622F">
        <w:rPr>
          <w:sz w:val="16"/>
        </w:rPr>
        <w:t xml:space="preserve">106 </w:t>
      </w:r>
      <w:r w:rsidRPr="00C7430A">
        <w:rPr>
          <w:highlight w:val="cyan"/>
          <w:u w:val="single"/>
        </w:rPr>
        <w:t xml:space="preserve">can be </w:t>
      </w:r>
      <w:r w:rsidRPr="00C7430A">
        <w:rPr>
          <w:b/>
          <w:iCs/>
          <w:highlight w:val="cyan"/>
          <w:u w:val="single"/>
          <w:bdr w:val="single" w:sz="8" w:space="0" w:color="auto"/>
        </w:rPr>
        <w:t>countered</w:t>
      </w:r>
      <w:r w:rsidRPr="009C622F">
        <w:rPr>
          <w:sz w:val="16"/>
        </w:rPr>
        <w:t xml:space="preserve"> at least in some settings </w:t>
      </w:r>
      <w:r w:rsidRPr="00C7430A">
        <w:rPr>
          <w:highlight w:val="cyan"/>
          <w:u w:val="single"/>
        </w:rPr>
        <w:t xml:space="preserve">by the </w:t>
      </w:r>
      <w:r w:rsidRPr="00C7430A">
        <w:rPr>
          <w:b/>
          <w:iCs/>
          <w:highlight w:val="cyan"/>
          <w:u w:val="single"/>
          <w:bdr w:val="single" w:sz="8" w:space="0" w:color="auto"/>
        </w:rPr>
        <w:t>inclusion of dissenting voices</w:t>
      </w:r>
      <w:r w:rsidRPr="009C622F">
        <w:rPr>
          <w:sz w:val="16"/>
        </w:rPr>
        <w:t xml:space="preserve">. In these scenarios, </w:t>
      </w:r>
      <w:r w:rsidRPr="009C622F">
        <w:rPr>
          <w:u w:val="single"/>
        </w:rPr>
        <w:t>disagreement can be a cure for dysfunctional deliberative polarization and biases</w:t>
      </w:r>
      <w:r w:rsidRPr="009C622F">
        <w:rPr>
          <w:sz w:val="16"/>
        </w:rPr>
        <w:t xml:space="preserve">.107 </w:t>
      </w:r>
      <w:r w:rsidRPr="009C622F">
        <w:rPr>
          <w:u w:val="single"/>
        </w:rPr>
        <w:t>A second</w:t>
      </w:r>
      <w:r w:rsidRPr="009C622F">
        <w:rPr>
          <w:sz w:val="16"/>
        </w:rPr>
        <w:t xml:space="preserve"> deliberative </w:t>
      </w:r>
      <w:r w:rsidRPr="009C622F">
        <w:rPr>
          <w:u w:val="single"/>
        </w:rPr>
        <w:t>dysfunction</w:t>
      </w:r>
      <w:r w:rsidRPr="009C622F">
        <w:rPr>
          <w:sz w:val="16"/>
        </w:rPr>
        <w:t xml:space="preserve"> mitigated by disagreement </w:t>
      </w:r>
      <w:r w:rsidRPr="009C622F">
        <w:rPr>
          <w:u w:val="single"/>
        </w:rPr>
        <w:t xml:space="preserve">is </w:t>
      </w:r>
      <w:r w:rsidRPr="009C622F">
        <w:rPr>
          <w:b/>
          <w:iCs/>
          <w:u w:val="single"/>
          <w:bdr w:val="single" w:sz="8" w:space="0" w:color="auto"/>
        </w:rPr>
        <w:t>superficial agreement</w:t>
      </w:r>
      <w:r w:rsidRPr="009C622F">
        <w:rPr>
          <w:sz w:val="16"/>
        </w:rPr>
        <w:t xml:space="preserve">, which can even be manipulatively used in the sense of a “presumptuous ‘We’”108. </w:t>
      </w:r>
      <w:r w:rsidRPr="009C622F">
        <w:rPr>
          <w:u w:val="single"/>
        </w:rPr>
        <w:t>Disagreement can help</w:t>
      </w:r>
      <w:r w:rsidRPr="009C622F">
        <w:rPr>
          <w:sz w:val="16"/>
        </w:rPr>
        <w:t xml:space="preserve"> to police such distortions of deliberative processes </w:t>
      </w:r>
      <w:r w:rsidRPr="009C622F">
        <w:rPr>
          <w:u w:val="single"/>
        </w:rPr>
        <w:t>by challenging superficial agreements</w:t>
      </w:r>
      <w:r w:rsidRPr="009C622F">
        <w:rPr>
          <w:sz w:val="16"/>
        </w:rPr>
        <w:t xml:space="preserve">. Disagreements may thus signal that a deliberative process is not contaminated with dysfunctional agreements stemming from polarization or superficiality. </w:t>
      </w:r>
      <w:r w:rsidRPr="00C7430A">
        <w:rPr>
          <w:highlight w:val="cyan"/>
          <w:u w:val="single"/>
        </w:rPr>
        <w:t>Protecting our discourse</w:t>
      </w:r>
      <w:r w:rsidRPr="009C622F">
        <w:rPr>
          <w:u w:val="single"/>
        </w:rPr>
        <w:t xml:space="preserve"> against such contaminations </w:t>
      </w:r>
      <w:r w:rsidRPr="00C7430A">
        <w:rPr>
          <w:highlight w:val="cyan"/>
          <w:u w:val="single"/>
        </w:rPr>
        <w:t xml:space="preserve">is valuable </w:t>
      </w:r>
      <w:r w:rsidRPr="00C7430A">
        <w:rPr>
          <w:b/>
          <w:iCs/>
          <w:highlight w:val="cyan"/>
          <w:u w:val="single"/>
          <w:bdr w:val="single" w:sz="8" w:space="0" w:color="auto"/>
        </w:rPr>
        <w:t>even if we do not come to terms</w:t>
      </w:r>
      <w:r w:rsidRPr="009C622F">
        <w:rPr>
          <w:u w:val="single"/>
        </w:rPr>
        <w:t xml:space="preserve">. Each of the </w:t>
      </w:r>
      <w:r w:rsidRPr="009C622F">
        <w:rPr>
          <w:u w:val="single"/>
        </w:rPr>
        <w:lastRenderedPageBreak/>
        <w:t xml:space="preserve">opposing positions will </w:t>
      </w:r>
      <w:r w:rsidRPr="009C622F">
        <w:rPr>
          <w:b/>
          <w:iCs/>
          <w:u w:val="single"/>
          <w:bdr w:val="single" w:sz="8" w:space="0" w:color="auto"/>
        </w:rPr>
        <w:t>profit from the catharsis it received</w:t>
      </w:r>
      <w:r w:rsidRPr="009C622F">
        <w:rPr>
          <w:u w:val="single"/>
        </w:rPr>
        <w:t xml:space="preserve"> “by </w:t>
      </w:r>
      <w:r w:rsidRPr="009C622F">
        <w:rPr>
          <w:b/>
          <w:iCs/>
          <w:u w:val="single"/>
          <w:bdr w:val="single" w:sz="8" w:space="0" w:color="auto"/>
        </w:rPr>
        <w:t>looking the negative in the face</w:t>
      </w:r>
      <w:r w:rsidRPr="009C622F">
        <w:rPr>
          <w:u w:val="single"/>
        </w:rPr>
        <w:t xml:space="preserve"> and </w:t>
      </w:r>
      <w:r w:rsidRPr="009C622F">
        <w:rPr>
          <w:b/>
          <w:iCs/>
          <w:u w:val="single"/>
          <w:bdr w:val="single" w:sz="8" w:space="0" w:color="auto"/>
        </w:rPr>
        <w:t>tarrying with it</w:t>
      </w:r>
      <w:r w:rsidRPr="009C622F">
        <w:rPr>
          <w:u w:val="single"/>
        </w:rPr>
        <w:t>”.</w:t>
      </w:r>
      <w:r w:rsidRPr="009C622F">
        <w:rPr>
          <w:sz w:val="16"/>
        </w:rPr>
        <w:tab/>
      </w:r>
    </w:p>
    <w:p w14:paraId="4D3BCCE4" w14:textId="77777777" w:rsidR="00F0097F" w:rsidRPr="009C622F" w:rsidRDefault="00F0097F" w:rsidP="00F0097F">
      <w:pPr>
        <w:rPr>
          <w:sz w:val="16"/>
        </w:rPr>
      </w:pPr>
      <w:r w:rsidRPr="009C622F">
        <w:rPr>
          <w:sz w:val="16"/>
        </w:rPr>
        <w:t xml:space="preserve">These advantages of disagreement in collective deliberations are mirrored on the individual level. </w:t>
      </w:r>
      <w:r w:rsidRPr="009C622F">
        <w:rPr>
          <w:u w:val="single"/>
        </w:rPr>
        <w:t xml:space="preserve">Even if the probability of reaching a consensus with our opponents is </w:t>
      </w:r>
      <w:r w:rsidRPr="009C622F">
        <w:rPr>
          <w:b/>
          <w:iCs/>
          <w:u w:val="single"/>
          <w:bdr w:val="single" w:sz="8" w:space="0" w:color="auto"/>
        </w:rPr>
        <w:t>very low from the beginning</w:t>
      </w:r>
      <w:r w:rsidRPr="009C622F">
        <w:rPr>
          <w:sz w:val="16"/>
        </w:rPr>
        <w:t xml:space="preserve">, as might be the case in deeply entrenched conflicts, </w:t>
      </w:r>
      <w:r w:rsidRPr="009C622F">
        <w:rPr>
          <w:u w:val="single"/>
        </w:rPr>
        <w:t xml:space="preserve">entering into an </w:t>
      </w:r>
      <w:r w:rsidRPr="00C7430A">
        <w:rPr>
          <w:highlight w:val="cyan"/>
          <w:u w:val="single"/>
        </w:rPr>
        <w:t xml:space="preserve">exchange of arguments </w:t>
      </w:r>
      <w:r w:rsidRPr="009C622F">
        <w:rPr>
          <w:u w:val="single"/>
        </w:rPr>
        <w:t xml:space="preserve">can still </w:t>
      </w:r>
      <w:r w:rsidRPr="00C7430A">
        <w:rPr>
          <w:highlight w:val="cyan"/>
          <w:u w:val="single"/>
        </w:rPr>
        <w:t xml:space="preserve">serve to </w:t>
      </w:r>
      <w:r w:rsidRPr="00C7430A">
        <w:rPr>
          <w:b/>
          <w:iCs/>
          <w:highlight w:val="cyan"/>
          <w:u w:val="single"/>
          <w:bdr w:val="single" w:sz="8" w:space="0" w:color="auto"/>
        </w:rPr>
        <w:t>test</w:t>
      </w:r>
      <w:r w:rsidRPr="00C7430A">
        <w:rPr>
          <w:highlight w:val="cyan"/>
          <w:u w:val="single"/>
        </w:rPr>
        <w:t xml:space="preserve"> and </w:t>
      </w:r>
      <w:r w:rsidRPr="00C7430A">
        <w:rPr>
          <w:b/>
          <w:iCs/>
          <w:highlight w:val="cyan"/>
          <w:u w:val="single"/>
          <w:bdr w:val="single" w:sz="8" w:space="0" w:color="auto"/>
        </w:rPr>
        <w:t>improve our position</w:t>
      </w:r>
      <w:r w:rsidRPr="009C622F">
        <w:rPr>
          <w:u w:val="single"/>
        </w:rPr>
        <w:t xml:space="preserve">. We have to </w:t>
      </w:r>
      <w:r w:rsidRPr="009C622F">
        <w:rPr>
          <w:b/>
          <w:iCs/>
          <w:u w:val="single"/>
          <w:bdr w:val="single" w:sz="8" w:space="0" w:color="auto"/>
        </w:rPr>
        <w:t>do the “labor of the negative” for ourselves</w:t>
      </w:r>
      <w:r w:rsidRPr="009C622F">
        <w:rPr>
          <w:u w:val="single"/>
        </w:rPr>
        <w:t>. Even if we cannot come up with a line of argument that coheres well with everybody else’s beliefs</w:t>
      </w:r>
      <w:r w:rsidRPr="009C622F">
        <w:rPr>
          <w:sz w:val="16"/>
        </w:rPr>
        <w:t xml:space="preserve">, attitudes and dispositions, </w:t>
      </w:r>
      <w:r w:rsidRPr="009C622F">
        <w:rPr>
          <w:u w:val="single"/>
        </w:rPr>
        <w:t xml:space="preserve">we can still come up with a line of argument that achieves this goal </w:t>
      </w:r>
      <w:r w:rsidRPr="009C622F">
        <w:rPr>
          <w:b/>
          <w:iCs/>
          <w:u w:val="single"/>
          <w:bdr w:val="single" w:sz="8" w:space="0" w:color="auto"/>
        </w:rPr>
        <w:t>for our own personal beliefs</w:t>
      </w:r>
      <w:r w:rsidRPr="009C622F">
        <w:rPr>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9C622F">
        <w:rPr>
          <w:sz w:val="16"/>
        </w:rPr>
        <w:tab/>
      </w:r>
    </w:p>
    <w:p w14:paraId="0A302D09" w14:textId="77777777" w:rsidR="00F0097F" w:rsidRPr="009C622F" w:rsidRDefault="00F0097F" w:rsidP="00F0097F">
      <w:pPr>
        <w:rPr>
          <w:sz w:val="16"/>
        </w:rPr>
      </w:pPr>
      <w:r w:rsidRPr="009C622F">
        <w:rPr>
          <w:u w:val="single"/>
        </w:rPr>
        <w:t>In hard cases we must</w:t>
      </w:r>
      <w:r w:rsidRPr="009C622F">
        <w:rPr>
          <w:sz w:val="16"/>
        </w:rPr>
        <w:t xml:space="preserve"> – in some way – </w:t>
      </w:r>
      <w:r w:rsidRPr="009C622F">
        <w:rPr>
          <w:u w:val="single"/>
        </w:rPr>
        <w:t>lay out the argument for ourselves to figure out what we believe to be the right answer. We might not know what we believe ourselves</w:t>
      </w:r>
      <w:r w:rsidRPr="009C622F">
        <w:rPr>
          <w:sz w:val="16"/>
        </w:rPr>
        <w:t xml:space="preserve"> in questions of abortion, the death penalty, torture, and stem cell research, </w:t>
      </w:r>
      <w:r w:rsidRPr="00C7430A">
        <w:rPr>
          <w:highlight w:val="cyan"/>
          <w:u w:val="single"/>
        </w:rPr>
        <w:t xml:space="preserve">until we have </w:t>
      </w:r>
      <w:r w:rsidRPr="00C7430A">
        <w:rPr>
          <w:b/>
          <w:iCs/>
          <w:highlight w:val="cyan"/>
          <w:u w:val="single"/>
          <w:bdr w:val="single" w:sz="8" w:space="0" w:color="auto"/>
        </w:rPr>
        <w:t>developed a line of argument</w:t>
      </w:r>
      <w:r w:rsidRPr="00C7430A">
        <w:rPr>
          <w:highlight w:val="cyan"/>
          <w:u w:val="single"/>
        </w:rPr>
        <w:t xml:space="preserve"> against the background</w:t>
      </w:r>
      <w:r w:rsidRPr="009C622F">
        <w:rPr>
          <w:u w:val="single"/>
        </w:rPr>
        <w:t xml:space="preserve"> of our subjective beliefs, attitudes and dispositions</w:t>
      </w:r>
      <w:r w:rsidRPr="009C622F">
        <w:rPr>
          <w:sz w:val="16"/>
        </w:rPr>
        <w:t xml:space="preserve">. In these cases </w:t>
      </w:r>
      <w:r w:rsidRPr="00C7430A">
        <w:rPr>
          <w:highlight w:val="cyan"/>
          <w:u w:val="single"/>
        </w:rPr>
        <w:t xml:space="preserve">it might be rational to </w:t>
      </w:r>
      <w:r w:rsidRPr="00C7430A">
        <w:rPr>
          <w:b/>
          <w:iCs/>
          <w:highlight w:val="cyan"/>
          <w:u w:val="single"/>
          <w:bdr w:val="single" w:sz="8" w:space="0" w:color="auto"/>
        </w:rPr>
        <w:t>discuss the issue</w:t>
      </w:r>
      <w:r w:rsidRPr="009C622F">
        <w:rPr>
          <w:u w:val="single"/>
        </w:rPr>
        <w:t xml:space="preserve"> with someone unlikely to share some of our more fundamental convictions or </w:t>
      </w:r>
      <w:r w:rsidRPr="00C7430A">
        <w:rPr>
          <w:highlight w:val="cyan"/>
          <w:u w:val="single"/>
        </w:rPr>
        <w:t xml:space="preserve">who </w:t>
      </w:r>
      <w:r w:rsidRPr="00C7430A">
        <w:rPr>
          <w:b/>
          <w:iCs/>
          <w:highlight w:val="cyan"/>
          <w:u w:val="single"/>
          <w:bdr w:val="single" w:sz="8" w:space="0" w:color="auto"/>
        </w:rPr>
        <w:t>opposes the view</w:t>
      </w:r>
      <w:r w:rsidRPr="009C622F">
        <w:rPr>
          <w:u w:val="single"/>
        </w:rPr>
        <w:t xml:space="preserve"> towards which we lean. This might even be </w:t>
      </w:r>
      <w:r w:rsidRPr="009C622F">
        <w:rPr>
          <w:b/>
          <w:iCs/>
          <w:u w:val="single"/>
          <w:bdr w:val="single" w:sz="8" w:space="0" w:color="auto"/>
        </w:rPr>
        <w:t>the most helpful way of corroborating a view</w:t>
      </w:r>
      <w:r w:rsidRPr="009C622F">
        <w:rPr>
          <w:u w:val="single"/>
        </w:rPr>
        <w:t xml:space="preserve">, because we know that our adversary is </w:t>
      </w:r>
      <w:r w:rsidRPr="009C622F">
        <w:rPr>
          <w:b/>
          <w:iCs/>
          <w:u w:val="single"/>
          <w:bdr w:val="single" w:sz="8" w:space="0" w:color="auto"/>
        </w:rPr>
        <w:t>much more motivated</w:t>
      </w:r>
      <w:r w:rsidRPr="009C622F">
        <w:rPr>
          <w:u w:val="single"/>
        </w:rPr>
        <w:t xml:space="preserve"> to find a potential flaw in our argument than someone with whom we know we are in agreement</w:t>
      </w:r>
      <w:r w:rsidRPr="009C622F">
        <w:rPr>
          <w:sz w:val="16"/>
        </w:rPr>
        <w:t>. It might be more helpful to discuss a liberal position with Scalia than with Breyer if we want to make sure that we have not overlooked some counter‐argument to our case.</w:t>
      </w:r>
      <w:r w:rsidRPr="009C622F">
        <w:rPr>
          <w:sz w:val="16"/>
        </w:rPr>
        <w:tab/>
      </w:r>
    </w:p>
    <w:p w14:paraId="753C5C74" w14:textId="77777777" w:rsidR="00F0097F" w:rsidRPr="009C622F" w:rsidRDefault="00F0097F" w:rsidP="00F0097F">
      <w:pPr>
        <w:rPr>
          <w:sz w:val="16"/>
        </w:rPr>
      </w:pPr>
      <w:r w:rsidRPr="009C622F">
        <w:rPr>
          <w:u w:val="single"/>
        </w:rPr>
        <w:t xml:space="preserve">It would be </w:t>
      </w:r>
      <w:r w:rsidRPr="009C622F">
        <w:rPr>
          <w:b/>
          <w:iCs/>
          <w:u w:val="single"/>
          <w:bdr w:val="single" w:sz="8" w:space="0" w:color="auto"/>
        </w:rPr>
        <w:t>too narrow</w:t>
      </w:r>
      <w:r w:rsidRPr="009C622F">
        <w:rPr>
          <w:u w:val="single"/>
        </w:rPr>
        <w:t xml:space="preserve"> an understanding of our practice of</w:t>
      </w:r>
      <w:r w:rsidRPr="009C622F">
        <w:rPr>
          <w:sz w:val="16"/>
        </w:rPr>
        <w:t xml:space="preserve"> legal </w:t>
      </w:r>
      <w:r w:rsidRPr="009C622F">
        <w:rPr>
          <w:u w:val="single"/>
        </w:rPr>
        <w:t xml:space="preserve">disagreement and argumentation if we restricted its purpose to </w:t>
      </w:r>
      <w:r w:rsidRPr="009C622F">
        <w:rPr>
          <w:b/>
          <w:iCs/>
          <w:u w:val="single"/>
          <w:bdr w:val="single" w:sz="8" w:space="0" w:color="auto"/>
        </w:rPr>
        <w:t>persuading an adversary</w:t>
      </w:r>
      <w:r w:rsidRPr="009C622F">
        <w:rPr>
          <w:u w:val="single"/>
        </w:rPr>
        <w:t xml:space="preserve"> in the case at hand and inferred from this narrow </w:t>
      </w:r>
      <w:r w:rsidRPr="00C7430A">
        <w:rPr>
          <w:highlight w:val="cyan"/>
          <w:u w:val="single"/>
        </w:rPr>
        <w:t xml:space="preserve">understanding the </w:t>
      </w:r>
      <w:r w:rsidRPr="00C7430A">
        <w:rPr>
          <w:b/>
          <w:iCs/>
          <w:highlight w:val="cyan"/>
          <w:u w:val="single"/>
          <w:bdr w:val="single" w:sz="8" w:space="0" w:color="auto"/>
        </w:rPr>
        <w:t>irrationality of argumentation</w:t>
      </w:r>
      <w:r w:rsidRPr="00C7430A">
        <w:rPr>
          <w:highlight w:val="cyan"/>
          <w:u w:val="single"/>
        </w:rPr>
        <w:t xml:space="preserve"> </w:t>
      </w:r>
      <w:r w:rsidRPr="009C622F">
        <w:rPr>
          <w:u w:val="single"/>
        </w:rPr>
        <w:t>in hard cases</w:t>
      </w:r>
      <w:r w:rsidRPr="009C622F">
        <w:rPr>
          <w:sz w:val="16"/>
        </w:rPr>
        <w:t xml:space="preserve">, in which we know beforehand that we will not be able to persuade. Rational argumentation is a much more complex practice in a more complex social framework. </w:t>
      </w:r>
      <w:r w:rsidRPr="009C622F">
        <w:rPr>
          <w:u w:val="single"/>
        </w:rPr>
        <w:t xml:space="preserve">Argumentation with an adversary </w:t>
      </w:r>
      <w:r w:rsidRPr="00C7430A">
        <w:rPr>
          <w:highlight w:val="cyan"/>
          <w:u w:val="single"/>
        </w:rPr>
        <w:t xml:space="preserve">can have </w:t>
      </w:r>
      <w:r w:rsidRPr="00C7430A">
        <w:rPr>
          <w:b/>
          <w:iCs/>
          <w:highlight w:val="cyan"/>
          <w:u w:val="single"/>
          <w:bdr w:val="single" w:sz="8" w:space="0" w:color="auto"/>
        </w:rPr>
        <w:t>purposes beyond persuading</w:t>
      </w:r>
      <w:r w:rsidRPr="009C622F">
        <w:rPr>
          <w:sz w:val="16"/>
        </w:rPr>
        <w:t xml:space="preserve"> him: </w:t>
      </w:r>
      <w:r w:rsidRPr="009C622F">
        <w:rPr>
          <w:u w:val="single"/>
        </w:rPr>
        <w:t xml:space="preserve">to </w:t>
      </w:r>
      <w:r w:rsidRPr="009C622F">
        <w:rPr>
          <w:b/>
          <w:iCs/>
          <w:u w:val="single"/>
          <w:bdr w:val="single" w:sz="8" w:space="0" w:color="auto"/>
        </w:rPr>
        <w:t>test one’s own convictions</w:t>
      </w:r>
      <w:r w:rsidRPr="009C622F">
        <w:rPr>
          <w:u w:val="single"/>
        </w:rPr>
        <w:t xml:space="preserve">, to </w:t>
      </w:r>
      <w:r w:rsidRPr="009C622F">
        <w:rPr>
          <w:b/>
          <w:iCs/>
          <w:u w:val="single"/>
          <w:bdr w:val="single" w:sz="8" w:space="0" w:color="auto"/>
        </w:rPr>
        <w:t>engage our opponent</w:t>
      </w:r>
      <w:r w:rsidRPr="009C622F">
        <w:rPr>
          <w:u w:val="single"/>
        </w:rPr>
        <w:t xml:space="preserve"> in inferential commitments and to </w:t>
      </w:r>
      <w:r w:rsidRPr="009C622F">
        <w:rPr>
          <w:b/>
          <w:iCs/>
          <w:u w:val="single"/>
          <w:bdr w:val="single" w:sz="8" w:space="0" w:color="auto"/>
        </w:rPr>
        <w:t>persuade third parties</w:t>
      </w:r>
      <w:r w:rsidRPr="009C622F">
        <w:rPr>
          <w:u w:val="single"/>
        </w:rPr>
        <w:t xml:space="preserve"> are only some of these; to </w:t>
      </w:r>
      <w:r w:rsidRPr="009C622F">
        <w:rPr>
          <w:b/>
          <w:iCs/>
          <w:u w:val="single"/>
          <w:bdr w:val="single" w:sz="8" w:space="0" w:color="auto"/>
        </w:rPr>
        <w:t>rally our troops</w:t>
      </w:r>
      <w:r w:rsidRPr="009C622F">
        <w:rPr>
          <w:u w:val="single"/>
        </w:rPr>
        <w:t xml:space="preserve"> or </w:t>
      </w:r>
      <w:r w:rsidRPr="009C622F">
        <w:rPr>
          <w:b/>
          <w:iCs/>
          <w:u w:val="single"/>
          <w:bdr w:val="single" w:sz="8" w:space="0" w:color="auto"/>
        </w:rPr>
        <w:t>express our convictions</w:t>
      </w:r>
      <w:r w:rsidRPr="009C622F">
        <w:rPr>
          <w:u w:val="single"/>
        </w:rPr>
        <w:t xml:space="preserve"> might be others</w:t>
      </w:r>
      <w:r w:rsidRPr="009C622F">
        <w:rPr>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9C622F">
        <w:rPr>
          <w:sz w:val="16"/>
        </w:rPr>
        <w:tab/>
      </w:r>
    </w:p>
    <w:p w14:paraId="27B3B219" w14:textId="77777777" w:rsidR="00F0097F" w:rsidRPr="009C622F" w:rsidRDefault="00F0097F" w:rsidP="00F0097F">
      <w:pPr>
        <w:rPr>
          <w:sz w:val="16"/>
        </w:rPr>
      </w:pPr>
      <w:r w:rsidRPr="009C622F">
        <w:rPr>
          <w:sz w:val="16"/>
        </w:rPr>
        <w:t>f) The Advantage Over Non‐Argumentative Alternatives</w:t>
      </w:r>
    </w:p>
    <w:p w14:paraId="33C4288C" w14:textId="77777777" w:rsidR="00F0097F" w:rsidRPr="009C622F" w:rsidRDefault="00F0097F" w:rsidP="00F0097F">
      <w:pPr>
        <w:rPr>
          <w:sz w:val="16"/>
        </w:rPr>
      </w:pPr>
      <w:r w:rsidRPr="009C622F">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9C622F">
        <w:rPr>
          <w:u w:val="single"/>
        </w:rPr>
        <w:t xml:space="preserve">the rationality of our disagreements is of a </w:t>
      </w:r>
      <w:r w:rsidRPr="009C622F">
        <w:rPr>
          <w:b/>
          <w:iCs/>
          <w:u w:val="single"/>
          <w:bdr w:val="single" w:sz="8" w:space="0" w:color="auto"/>
        </w:rPr>
        <w:t>secondary nature</w:t>
      </w:r>
      <w:r w:rsidRPr="009C622F">
        <w:rPr>
          <w:u w:val="single"/>
        </w:rPr>
        <w:t xml:space="preserve">. The </w:t>
      </w:r>
      <w:r w:rsidRPr="00C7430A">
        <w:rPr>
          <w:highlight w:val="cyan"/>
          <w:u w:val="single"/>
        </w:rPr>
        <w:t xml:space="preserve">rational </w:t>
      </w:r>
      <w:r w:rsidRPr="00C7430A">
        <w:rPr>
          <w:b/>
          <w:iCs/>
          <w:highlight w:val="cyan"/>
          <w:u w:val="single"/>
          <w:bdr w:val="single" w:sz="8" w:space="0" w:color="auto"/>
        </w:rPr>
        <w:t>does not lie</w:t>
      </w:r>
      <w:r w:rsidRPr="00C7430A">
        <w:rPr>
          <w:highlight w:val="cyan"/>
          <w:u w:val="single"/>
        </w:rPr>
        <w:t xml:space="preserve"> in the discovery of a </w:t>
      </w:r>
      <w:r w:rsidRPr="00C7430A">
        <w:rPr>
          <w:b/>
          <w:iCs/>
          <w:highlight w:val="cyan"/>
          <w:u w:val="single"/>
          <w:bdr w:val="single" w:sz="8" w:space="0" w:color="auto"/>
        </w:rPr>
        <w:t>single right answer</w:t>
      </w:r>
      <w:r w:rsidRPr="009C622F">
        <w:rPr>
          <w:u w:val="single"/>
        </w:rPr>
        <w:t xml:space="preserve"> to the topic of debate</w:t>
      </w:r>
      <w:r w:rsidRPr="009C622F">
        <w:rPr>
          <w:sz w:val="16"/>
        </w:rPr>
        <w:t xml:space="preserve">, since in hard cases there are no single right answers. Instead, </w:t>
      </w:r>
      <w:r w:rsidRPr="00C7430A">
        <w:rPr>
          <w:highlight w:val="cyan"/>
          <w:u w:val="single"/>
        </w:rPr>
        <w:t xml:space="preserve">our disagreements are instrumental to </w:t>
      </w:r>
      <w:r w:rsidRPr="009C622F">
        <w:rPr>
          <w:u w:val="single"/>
        </w:rPr>
        <w:t xml:space="preserve">rationales which lie beyond the topic at hand, like the </w:t>
      </w:r>
      <w:r w:rsidRPr="00C7430A">
        <w:rPr>
          <w:b/>
          <w:iCs/>
          <w:highlight w:val="cyan"/>
          <w:u w:val="single"/>
          <w:bdr w:val="single" w:sz="8" w:space="0" w:color="auto"/>
        </w:rPr>
        <w:t>exploration of our communalities</w:t>
      </w:r>
      <w:r w:rsidRPr="00C7430A">
        <w:rPr>
          <w:highlight w:val="cyan"/>
          <w:u w:val="single"/>
        </w:rPr>
        <w:t xml:space="preserve"> or of our </w:t>
      </w:r>
      <w:r w:rsidRPr="00C7430A">
        <w:rPr>
          <w:b/>
          <w:iCs/>
          <w:highlight w:val="cyan"/>
          <w:u w:val="single"/>
          <w:bdr w:val="single" w:sz="8" w:space="0" w:color="auto"/>
        </w:rPr>
        <w:t>inferential commitments</w:t>
      </w:r>
      <w:r w:rsidRPr="009C622F">
        <w:rPr>
          <w:u w:val="single"/>
        </w:rPr>
        <w:t xml:space="preserve">. Since these reasons are of this secondary nature, they must </w:t>
      </w:r>
      <w:r w:rsidRPr="009C622F">
        <w:rPr>
          <w:b/>
          <w:iCs/>
          <w:u w:val="single"/>
          <w:bdr w:val="single" w:sz="8" w:space="0" w:color="auto"/>
        </w:rPr>
        <w:t>stand up to alternative ways</w:t>
      </w:r>
      <w:r w:rsidRPr="009C622F">
        <w:rPr>
          <w:u w:val="single"/>
        </w:rPr>
        <w:t xml:space="preserve"> of settling irreconcilable disagreements</w:t>
      </w:r>
      <w:r w:rsidRPr="009C622F">
        <w:rPr>
          <w:sz w:val="16"/>
        </w:rPr>
        <w:t xml:space="preserve"> that have other secondary reasons in their favor – like swiftness of decision making or using fewer resources. </w:t>
      </w:r>
      <w:r w:rsidRPr="009C622F">
        <w:rPr>
          <w:u w:val="single"/>
        </w:rPr>
        <w:t xml:space="preserve">Why does our legal practice </w:t>
      </w:r>
      <w:r w:rsidRPr="00C7430A">
        <w:rPr>
          <w:b/>
          <w:iCs/>
          <w:highlight w:val="cyan"/>
          <w:u w:val="single"/>
          <w:bdr w:val="single" w:sz="8" w:space="0" w:color="auto"/>
        </w:rPr>
        <w:t>require lengthy arguments</w:t>
      </w:r>
      <w:r w:rsidRPr="00C7430A">
        <w:rPr>
          <w:highlight w:val="cyan"/>
          <w:u w:val="single"/>
        </w:rPr>
        <w:t xml:space="preserve"> and </w:t>
      </w:r>
      <w:r w:rsidRPr="00C7430A">
        <w:rPr>
          <w:b/>
          <w:iCs/>
          <w:highlight w:val="cyan"/>
          <w:u w:val="single"/>
          <w:bdr w:val="single" w:sz="8" w:space="0" w:color="auto"/>
        </w:rPr>
        <w:t>discursive efforts</w:t>
      </w:r>
      <w:r w:rsidRPr="009C622F">
        <w:rPr>
          <w:sz w:val="16"/>
        </w:rPr>
        <w:t xml:space="preserve"> even in appellate or supreme court cases of irreconcilable legal disagreements? </w:t>
      </w:r>
      <w:r w:rsidRPr="009C622F">
        <w:rPr>
          <w:u w:val="single"/>
        </w:rPr>
        <w:t xml:space="preserve">The closure </w:t>
      </w:r>
      <w:r w:rsidRPr="009C622F">
        <w:rPr>
          <w:u w:val="single"/>
        </w:rPr>
        <w:lastRenderedPageBreak/>
        <w:t>has to come by some non‐argumentative mean</w:t>
      </w:r>
      <w:r w:rsidRPr="009C622F">
        <w:rPr>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t>
      </w:r>
      <w:r w:rsidRPr="009C622F">
        <w:rPr>
          <w:u w:val="single"/>
        </w:rPr>
        <w:t>what was wrong with</w:t>
      </w:r>
      <w:r w:rsidRPr="009C622F">
        <w:rPr>
          <w:sz w:val="16"/>
        </w:rPr>
        <w:t xml:space="preserve"> District Judge Currin of Umatilla County in Oregon, who – in his late days – decided inconclusive traffic violations by publicly </w:t>
      </w:r>
      <w:r w:rsidRPr="009C622F">
        <w:rPr>
          <w:u w:val="single"/>
        </w:rPr>
        <w:t>flipping a coin</w:t>
      </w:r>
      <w:r w:rsidRPr="009C622F">
        <w:rPr>
          <w:sz w:val="16"/>
        </w:rPr>
        <w:t xml:space="preserve">?110 If we are counting heads at the end of our </w:t>
      </w:r>
      <w:r w:rsidRPr="009C622F">
        <w:rPr>
          <w:rStyle w:val="StyleUnderline"/>
        </w:rPr>
        <w:t>lengthy</w:t>
      </w:r>
      <w:r w:rsidRPr="009C622F">
        <w:rPr>
          <w:sz w:val="16"/>
        </w:rPr>
        <w:t xml:space="preserve"> argumentative proceedings anyway, </w:t>
      </w:r>
      <w:r w:rsidRPr="009C622F">
        <w:rPr>
          <w:u w:val="single"/>
        </w:rPr>
        <w:t xml:space="preserve">why not decide hard cases by </w:t>
      </w:r>
      <w:r w:rsidRPr="00C7430A">
        <w:rPr>
          <w:b/>
          <w:iCs/>
          <w:highlight w:val="cyan"/>
          <w:u w:val="single"/>
          <w:bdr w:val="single" w:sz="8" w:space="0" w:color="auto"/>
        </w:rPr>
        <w:t>gut voting</w:t>
      </w:r>
      <w:r w:rsidRPr="009C622F">
        <w:rPr>
          <w:b/>
          <w:iCs/>
          <w:u w:val="single"/>
          <w:bdr w:val="single" w:sz="8" w:space="0" w:color="auto"/>
        </w:rPr>
        <w:t xml:space="preserve"> at the outset</w:t>
      </w:r>
      <w:r w:rsidRPr="009C622F">
        <w:rPr>
          <w:u w:val="single"/>
        </w:rPr>
        <w:t xml:space="preserve"> and </w:t>
      </w:r>
      <w:r w:rsidRPr="00C7430A">
        <w:rPr>
          <w:b/>
          <w:iCs/>
          <w:highlight w:val="cyan"/>
          <w:u w:val="single"/>
          <w:bdr w:val="single" w:sz="8" w:space="0" w:color="auto"/>
        </w:rPr>
        <w:t>spare everybody the cost</w:t>
      </w:r>
      <w:r w:rsidRPr="009C622F">
        <w:rPr>
          <w:u w:val="single"/>
        </w:rPr>
        <w:t xml:space="preserve"> </w:t>
      </w:r>
      <w:r w:rsidRPr="00C7430A">
        <w:rPr>
          <w:highlight w:val="cyan"/>
          <w:u w:val="single"/>
        </w:rPr>
        <w:t xml:space="preserve">of </w:t>
      </w:r>
      <w:r w:rsidRPr="00C7430A">
        <w:rPr>
          <w:b/>
          <w:iCs/>
          <w:highlight w:val="cyan"/>
          <w:u w:val="single"/>
          <w:bdr w:val="single" w:sz="8" w:space="0" w:color="auto"/>
        </w:rPr>
        <w:t>developing elaborate arguments</w:t>
      </w:r>
      <w:r w:rsidRPr="009C622F">
        <w:rPr>
          <w:u w:val="single"/>
        </w:rPr>
        <w:t xml:space="preserve"> on questions, where there is not fact of the matter to be discovered?</w:t>
      </w:r>
    </w:p>
    <w:p w14:paraId="075456EF" w14:textId="77777777" w:rsidR="00F0097F" w:rsidRPr="009C622F" w:rsidRDefault="00F0097F" w:rsidP="00F0097F">
      <w:pPr>
        <w:rPr>
          <w:sz w:val="16"/>
        </w:rPr>
      </w:pPr>
      <w:r w:rsidRPr="009C622F">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9C622F">
        <w:rPr>
          <w:u w:val="single"/>
        </w:rPr>
        <w:t xml:space="preserve">the </w:t>
      </w:r>
      <w:r w:rsidRPr="00C7430A">
        <w:rPr>
          <w:highlight w:val="cyan"/>
          <w:u w:val="single"/>
        </w:rPr>
        <w:t>objectives</w:t>
      </w:r>
      <w:r w:rsidRPr="009C622F">
        <w:rPr>
          <w:u w:val="single"/>
        </w:rPr>
        <w:t xml:space="preserve"> listed </w:t>
      </w:r>
      <w:r w:rsidRPr="00C7430A">
        <w:rPr>
          <w:highlight w:val="cyan"/>
          <w:u w:val="single"/>
        </w:rPr>
        <w:t>above</w:t>
      </w:r>
      <w:r w:rsidRPr="009C622F">
        <w:rPr>
          <w:u w:val="single"/>
        </w:rPr>
        <w:t xml:space="preserve"> </w:t>
      </w:r>
      <w:r w:rsidRPr="00C7430A">
        <w:rPr>
          <w:b/>
          <w:iCs/>
          <w:highlight w:val="cyan"/>
          <w:u w:val="single"/>
          <w:bdr w:val="single" w:sz="8" w:space="0" w:color="auto"/>
        </w:rPr>
        <w:t>could not be achieved by a non‐argumentative procedure</w:t>
      </w:r>
      <w:r w:rsidRPr="009C622F">
        <w:rPr>
          <w:sz w:val="16"/>
        </w:rPr>
        <w:t xml:space="preserve">. Flipping a coin, throwing dice or </w:t>
      </w:r>
      <w:r w:rsidRPr="00C7430A">
        <w:rPr>
          <w:b/>
          <w:iCs/>
          <w:highlight w:val="cyan"/>
          <w:u w:val="single"/>
          <w:bdr w:val="single" w:sz="8" w:space="0" w:color="auto"/>
        </w:rPr>
        <w:t>taking a gut vote</w:t>
      </w:r>
      <w:r w:rsidRPr="00C7430A">
        <w:rPr>
          <w:highlight w:val="cyan"/>
          <w:u w:val="single"/>
        </w:rPr>
        <w:t xml:space="preserve"> would not help us to </w:t>
      </w:r>
      <w:r w:rsidRPr="00C7430A">
        <w:rPr>
          <w:b/>
          <w:iCs/>
          <w:highlight w:val="cyan"/>
          <w:u w:val="single"/>
          <w:bdr w:val="single" w:sz="8" w:space="0" w:color="auto"/>
        </w:rPr>
        <w:t>explore our communalities</w:t>
      </w:r>
      <w:r w:rsidRPr="009C622F">
        <w:rPr>
          <w:u w:val="single"/>
        </w:rPr>
        <w:t xml:space="preserve"> or our inferential commitments </w:t>
      </w:r>
      <w:r w:rsidRPr="00C7430A">
        <w:rPr>
          <w:highlight w:val="cyan"/>
          <w:u w:val="single"/>
        </w:rPr>
        <w:t xml:space="preserve">nor help to </w:t>
      </w:r>
      <w:r w:rsidRPr="00C7430A">
        <w:rPr>
          <w:b/>
          <w:iCs/>
          <w:highlight w:val="cyan"/>
          <w:u w:val="single"/>
          <w:bdr w:val="single" w:sz="8" w:space="0" w:color="auto"/>
        </w:rPr>
        <w:t>scrutinize the positions</w:t>
      </w:r>
      <w:r w:rsidRPr="009C622F">
        <w:rPr>
          <w:u w:val="single"/>
        </w:rPr>
        <w:t xml:space="preserve"> in play</w:t>
      </w:r>
      <w:r w:rsidRPr="009C622F">
        <w:rPr>
          <w:sz w:val="16"/>
        </w:rPr>
        <w:t xml:space="preserve">. A third reason is the overall rational aspiration of the law that Dworkin relates to in his integrity account111. In a justificatory sense112 </w:t>
      </w:r>
      <w:r w:rsidRPr="009C622F">
        <w:rPr>
          <w:u w:val="single"/>
        </w:rPr>
        <w:t>the law aspires to give a coherent account of itself – even if it is not the only right one – required by equal respect under conditions of normative disagreement</w:t>
      </w:r>
      <w:r w:rsidRPr="009C622F">
        <w:rPr>
          <w:sz w:val="16"/>
        </w:rPr>
        <w:t xml:space="preserve">.113 </w:t>
      </w:r>
      <w:r w:rsidRPr="009C622F">
        <w:rPr>
          <w:u w:val="single"/>
        </w:rPr>
        <w:t>Combining legal argumentation with the non‐argumentative decision‐ making procedure of counting reasoned opinions serves the coherence aspiration of the law</w:t>
      </w:r>
      <w:r w:rsidRPr="009C622F">
        <w:rPr>
          <w:sz w:val="16"/>
        </w:rPr>
        <w:t xml:space="preserve"> in at least two ways: First, </w:t>
      </w:r>
      <w:r w:rsidRPr="00C7430A">
        <w:rPr>
          <w:rStyle w:val="Emphasis"/>
          <w:highlight w:val="cyan"/>
        </w:rPr>
        <w:t>the labor of the negative reduces the chances that constructions of the law that have major flaws or inconsistencies</w:t>
      </w:r>
      <w:r w:rsidRPr="009C622F">
        <w:rPr>
          <w:u w:val="single"/>
        </w:rPr>
        <w:t xml:space="preserve"> built into the arguments supporting them will prevail</w:t>
      </w:r>
      <w:r w:rsidRPr="009C622F">
        <w:rPr>
          <w:sz w:val="16"/>
        </w:rPr>
        <w:t xml:space="preserve">. Second, </w:t>
      </w:r>
      <w:r w:rsidRPr="009C622F">
        <w:rPr>
          <w:u w:val="single"/>
        </w:rPr>
        <w:t xml:space="preserve">since </w:t>
      </w:r>
      <w:r w:rsidRPr="00C7430A">
        <w:rPr>
          <w:highlight w:val="cyan"/>
          <w:u w:val="single"/>
        </w:rPr>
        <w:t xml:space="preserve">every position </w:t>
      </w:r>
      <w:r w:rsidRPr="00C7430A">
        <w:rPr>
          <w:b/>
          <w:iCs/>
          <w:highlight w:val="cyan"/>
          <w:u w:val="single"/>
          <w:bdr w:val="single" w:sz="8" w:space="0" w:color="auto"/>
        </w:rPr>
        <w:t>must be a reasoned one</w:t>
      </w:r>
      <w:r w:rsidRPr="009C622F">
        <w:rPr>
          <w:u w:val="single"/>
        </w:rPr>
        <w:t xml:space="preserve"> within the given framework of the law, it must be one </w:t>
      </w:r>
      <w:r w:rsidRPr="00C7430A">
        <w:rPr>
          <w:highlight w:val="cyan"/>
          <w:u w:val="single"/>
        </w:rPr>
        <w:t>that</w:t>
      </w:r>
      <w:r w:rsidRPr="009C622F">
        <w:rPr>
          <w:u w:val="single"/>
        </w:rPr>
        <w:t xml:space="preserve"> </w:t>
      </w:r>
      <w:r w:rsidRPr="009C622F">
        <w:rPr>
          <w:b/>
          <w:iCs/>
          <w:u w:val="single"/>
          <w:bdr w:val="single" w:sz="8" w:space="0" w:color="auto"/>
        </w:rPr>
        <w:t xml:space="preserve">somehow </w:t>
      </w:r>
      <w:r w:rsidRPr="00C7430A">
        <w:rPr>
          <w:b/>
          <w:iCs/>
          <w:highlight w:val="cyan"/>
          <w:u w:val="single"/>
          <w:bdr w:val="single" w:sz="8" w:space="0" w:color="auto"/>
        </w:rPr>
        <w:t>fits</w:t>
      </w:r>
      <w:r w:rsidRPr="009C622F">
        <w:rPr>
          <w:u w:val="single"/>
        </w:rPr>
        <w:t xml:space="preserve"> </w:t>
      </w:r>
      <w:r w:rsidRPr="00C7430A">
        <w:rPr>
          <w:highlight w:val="cyan"/>
          <w:u w:val="single"/>
        </w:rPr>
        <w:t>into</w:t>
      </w:r>
      <w:r w:rsidRPr="009C622F">
        <w:rPr>
          <w:u w:val="single"/>
        </w:rPr>
        <w:t xml:space="preserve"> the </w:t>
      </w:r>
      <w:r w:rsidRPr="009C622F">
        <w:rPr>
          <w:b/>
          <w:iCs/>
          <w:u w:val="single"/>
          <w:bdr w:val="single" w:sz="8" w:space="0" w:color="auto"/>
        </w:rPr>
        <w:t xml:space="preserve">overall </w:t>
      </w:r>
      <w:r w:rsidRPr="00C7430A">
        <w:rPr>
          <w:b/>
          <w:iCs/>
          <w:highlight w:val="cyan"/>
          <w:u w:val="single"/>
          <w:bdr w:val="single" w:sz="8" w:space="0" w:color="auto"/>
        </w:rPr>
        <w:t>structure</w:t>
      </w:r>
      <w:r w:rsidRPr="00C7430A">
        <w:rPr>
          <w:highlight w:val="cyan"/>
          <w:u w:val="single"/>
        </w:rPr>
        <w:t xml:space="preserve"> of the law</w:t>
      </w:r>
      <w:r w:rsidRPr="009C622F">
        <w:rPr>
          <w:u w:val="single"/>
        </w:rPr>
        <w:t xml:space="preserve"> along </w:t>
      </w:r>
      <w:r w:rsidRPr="009C622F">
        <w:rPr>
          <w:b/>
          <w:iCs/>
          <w:u w:val="single"/>
          <w:bdr w:val="single" w:sz="8" w:space="0" w:color="auto"/>
        </w:rPr>
        <w:t>coherent lines</w:t>
      </w:r>
      <w:r w:rsidRPr="009C622F">
        <w:rPr>
          <w:u w:val="single"/>
        </w:rPr>
        <w:t xml:space="preserve">. It thus </w:t>
      </w:r>
      <w:r w:rsidRPr="00C7430A">
        <w:rPr>
          <w:highlight w:val="cyan"/>
          <w:u w:val="single"/>
        </w:rPr>
        <w:t xml:space="preserve">protects against </w:t>
      </w:r>
      <w:r w:rsidRPr="00C7430A">
        <w:rPr>
          <w:b/>
          <w:iCs/>
          <w:highlight w:val="cyan"/>
          <w:u w:val="single"/>
          <w:bdr w:val="single" w:sz="8" w:space="0" w:color="auto"/>
        </w:rPr>
        <w:t>incoherent “checkerboard” treatments</w:t>
      </w:r>
      <w:r w:rsidRPr="00C7430A">
        <w:rPr>
          <w:sz w:val="16"/>
          <w:highlight w:val="cyan"/>
        </w:rPr>
        <w:t>114</w:t>
      </w:r>
      <w:r w:rsidRPr="009C622F">
        <w:rPr>
          <w:sz w:val="16"/>
        </w:rPr>
        <w:t xml:space="preserve"> </w:t>
      </w:r>
      <w:r w:rsidRPr="009C622F">
        <w:rPr>
          <w:u w:val="single"/>
        </w:rPr>
        <w:t xml:space="preserve">of hard cases. It is the </w:t>
      </w:r>
      <w:r w:rsidRPr="009C622F">
        <w:rPr>
          <w:b/>
          <w:iCs/>
          <w:u w:val="single"/>
          <w:bdr w:val="single" w:sz="8" w:space="0" w:color="auto"/>
        </w:rPr>
        <w:t>combination</w:t>
      </w:r>
      <w:r w:rsidRPr="009C622F">
        <w:rPr>
          <w:u w:val="single"/>
        </w:rPr>
        <w:t xml:space="preserve"> of </w:t>
      </w:r>
      <w:r w:rsidRPr="009C622F">
        <w:rPr>
          <w:b/>
          <w:iCs/>
          <w:u w:val="single"/>
          <w:bdr w:val="single" w:sz="8" w:space="0" w:color="auto"/>
        </w:rPr>
        <w:t>reasoned disagreement</w:t>
      </w:r>
      <w:r w:rsidRPr="009C622F">
        <w:rPr>
          <w:u w:val="single"/>
        </w:rPr>
        <w:t xml:space="preserve"> and the </w:t>
      </w:r>
      <w:r w:rsidRPr="009C622F">
        <w:rPr>
          <w:b/>
          <w:iCs/>
          <w:u w:val="single"/>
          <w:bdr w:val="single" w:sz="8" w:space="0" w:color="auto"/>
        </w:rPr>
        <w:t>non‐rational decision‐making mechanism</w:t>
      </w:r>
      <w:r w:rsidRPr="009C622F">
        <w:rPr>
          <w:u w:val="single"/>
        </w:rPr>
        <w:t xml:space="preserve"> of counting reasoned opinions that provides for both in hard cases</w:t>
      </w:r>
      <w:r w:rsidRPr="009C622F">
        <w:rPr>
          <w:sz w:val="16"/>
        </w:rPr>
        <w:t xml:space="preserve">: a decision and one – of multiple possible – coherent constructions of the law. </w:t>
      </w:r>
      <w:r w:rsidRPr="009C622F">
        <w:rPr>
          <w:u w:val="single"/>
        </w:rPr>
        <w:t>Pure non‐rational procedures</w:t>
      </w:r>
      <w:r w:rsidRPr="009C622F">
        <w:rPr>
          <w:sz w:val="16"/>
        </w:rPr>
        <w:t xml:space="preserve"> – like flipping a coin – </w:t>
      </w:r>
      <w:r w:rsidRPr="009C622F">
        <w:rPr>
          <w:u w:val="single"/>
        </w:rPr>
        <w:t xml:space="preserve">would only provide for the decision part. Pure argumentative procedures – which are not geared towards a decision procedure – would </w:t>
      </w:r>
      <w:r w:rsidRPr="009C622F">
        <w:rPr>
          <w:b/>
          <w:iCs/>
          <w:u w:val="single"/>
          <w:bdr w:val="single" w:sz="8" w:space="0" w:color="auto"/>
        </w:rPr>
        <w:t>undercut the incentive structure</w:t>
      </w:r>
      <w:r w:rsidRPr="009C622F">
        <w:rPr>
          <w:u w:val="single"/>
        </w:rPr>
        <w:t xml:space="preserve"> of our agonistic disagreements</w:t>
      </w:r>
      <w:r w:rsidRPr="009C622F">
        <w:rPr>
          <w:sz w:val="16"/>
        </w:rPr>
        <w:t xml:space="preserve">.115 In the face of unresolvable disagreements endless debates would seem an idle enterprise. </w:t>
      </w:r>
      <w:r w:rsidRPr="009C622F">
        <w:rPr>
          <w:u w:val="single"/>
        </w:rPr>
        <w:t xml:space="preserve">That the </w:t>
      </w:r>
      <w:r w:rsidRPr="00C7430A">
        <w:rPr>
          <w:highlight w:val="cyan"/>
          <w:u w:val="single"/>
        </w:rPr>
        <w:t xml:space="preserve">debates are </w:t>
      </w:r>
      <w:r w:rsidRPr="00C7430A">
        <w:rPr>
          <w:b/>
          <w:iCs/>
          <w:highlight w:val="cyan"/>
          <w:u w:val="single"/>
          <w:bdr w:val="single" w:sz="8" w:space="0" w:color="auto"/>
        </w:rPr>
        <w:t>about winning</w:t>
      </w:r>
      <w:r w:rsidRPr="00C7430A">
        <w:rPr>
          <w:highlight w:val="cyan"/>
          <w:u w:val="single"/>
        </w:rPr>
        <w:t xml:space="preserve"> or </w:t>
      </w:r>
      <w:r w:rsidRPr="00C7430A">
        <w:rPr>
          <w:b/>
          <w:iCs/>
          <w:highlight w:val="cyan"/>
          <w:u w:val="single"/>
          <w:bdr w:val="single" w:sz="8" w:space="0" w:color="auto"/>
        </w:rPr>
        <w:t>losing</w:t>
      </w:r>
      <w:r w:rsidRPr="00C7430A">
        <w:rPr>
          <w:highlight w:val="cyan"/>
          <w:u w:val="single"/>
        </w:rPr>
        <w:t xml:space="preserve"> helps to </w:t>
      </w:r>
      <w:r w:rsidRPr="00C7430A">
        <w:rPr>
          <w:b/>
          <w:iCs/>
          <w:highlight w:val="cyan"/>
          <w:u w:val="single"/>
          <w:bdr w:val="single" w:sz="8" w:space="0" w:color="auto"/>
        </w:rPr>
        <w:t>keep the participants engaged</w:t>
      </w:r>
      <w:r w:rsidRPr="009C622F">
        <w:rPr>
          <w:u w:val="single"/>
        </w:rPr>
        <w:t xml:space="preserve">. That the decision depends on </w:t>
      </w:r>
      <w:r w:rsidRPr="00C7430A">
        <w:rPr>
          <w:b/>
          <w:iCs/>
          <w:highlight w:val="cyan"/>
          <w:u w:val="single"/>
          <w:bdr w:val="single" w:sz="8" w:space="0" w:color="auto"/>
        </w:rPr>
        <w:t>counting reasoned opinions</w:t>
      </w:r>
      <w:r w:rsidRPr="009C622F">
        <w:rPr>
          <w:u w:val="single"/>
        </w:rPr>
        <w:t xml:space="preserve"> guarantees that the engagement </w:t>
      </w:r>
      <w:r w:rsidRPr="00C7430A">
        <w:rPr>
          <w:b/>
          <w:iCs/>
          <w:highlight w:val="cyan"/>
          <w:u w:val="single"/>
          <w:bdr w:val="single" w:sz="8" w:space="0" w:color="auto"/>
        </w:rPr>
        <w:t>focuses on rational argumentation</w:t>
      </w:r>
      <w:r w:rsidRPr="009C622F">
        <w:rPr>
          <w:sz w:val="16"/>
        </w:rPr>
        <w:t xml:space="preserve">. No plain non‐argumentative procedure would achieve this result. </w:t>
      </w:r>
      <w:r w:rsidRPr="009C622F">
        <w:rPr>
          <w:u w:val="single"/>
        </w:rPr>
        <w:t xml:space="preserve">If the judges were to </w:t>
      </w:r>
      <w:r w:rsidRPr="00C7430A">
        <w:rPr>
          <w:b/>
          <w:iCs/>
          <w:highlight w:val="cyan"/>
          <w:u w:val="single"/>
          <w:bdr w:val="single" w:sz="8" w:space="0" w:color="auto"/>
        </w:rPr>
        <w:t>flip a coin</w:t>
      </w:r>
      <w:r w:rsidRPr="009C622F">
        <w:rPr>
          <w:sz w:val="16"/>
        </w:rPr>
        <w:t xml:space="preserve"> at the end of the trial in hard cases, </w:t>
      </w:r>
      <w:r w:rsidRPr="00C7430A">
        <w:rPr>
          <w:highlight w:val="cyan"/>
          <w:u w:val="single"/>
        </w:rPr>
        <w:t xml:space="preserve">there would be </w:t>
      </w:r>
      <w:r w:rsidRPr="00C7430A">
        <w:rPr>
          <w:b/>
          <w:iCs/>
          <w:highlight w:val="cyan"/>
          <w:u w:val="single"/>
          <w:bdr w:val="single" w:sz="8" w:space="0" w:color="auto"/>
        </w:rPr>
        <w:t>little incentive</w:t>
      </w:r>
      <w:r w:rsidRPr="00C7430A">
        <w:rPr>
          <w:highlight w:val="cyan"/>
          <w:u w:val="single"/>
        </w:rPr>
        <w:t xml:space="preserve"> to engage in an </w:t>
      </w:r>
      <w:r w:rsidRPr="00C7430A">
        <w:rPr>
          <w:b/>
          <w:iCs/>
          <w:highlight w:val="cyan"/>
          <w:u w:val="single"/>
          <w:bdr w:val="single" w:sz="8" w:space="0" w:color="auto"/>
        </w:rPr>
        <w:t>exchange of arguments</w:t>
      </w:r>
      <w:r w:rsidRPr="009C622F">
        <w:rPr>
          <w:u w:val="single"/>
        </w:rPr>
        <w:t>. It is specifically the count of reasoned opinions which provides for rational scrutiny in our legal disagreements</w:t>
      </w:r>
      <w:r w:rsidRPr="009C622F">
        <w:rPr>
          <w:sz w:val="16"/>
        </w:rPr>
        <w:t xml:space="preserve"> and thus contributes to the rationales discussed above.</w:t>
      </w:r>
      <w:r w:rsidRPr="009C622F">
        <w:rPr>
          <w:sz w:val="16"/>
        </w:rPr>
        <w:tab/>
      </w:r>
    </w:p>
    <w:p w14:paraId="4997BAA8" w14:textId="77777777" w:rsidR="00F0097F" w:rsidRPr="009C622F" w:rsidRDefault="00F0097F" w:rsidP="00F0097F">
      <w:pPr>
        <w:rPr>
          <w:sz w:val="16"/>
        </w:rPr>
      </w:pPr>
      <w:r w:rsidRPr="009C622F">
        <w:rPr>
          <w:sz w:val="16"/>
        </w:rPr>
        <w:t>2. THE SEMANTICS OF AGONISTIC DISAGREEMENTS</w:t>
      </w:r>
    </w:p>
    <w:p w14:paraId="5CE0A2D6" w14:textId="77777777" w:rsidR="00F0097F" w:rsidRPr="009C622F" w:rsidRDefault="00F0097F" w:rsidP="00F0097F">
      <w:pPr>
        <w:rPr>
          <w:sz w:val="16"/>
        </w:rPr>
      </w:pPr>
      <w:r w:rsidRPr="009C622F">
        <w:rPr>
          <w:sz w:val="16"/>
        </w:rPr>
        <w:t xml:space="preserve">The agonistic account does not presuppose a fact of the matter, it is not accompanied by an ontological commitment, and the question of how the fact of the matter could be known to us is not even raised. Thus </w:t>
      </w:r>
      <w:r w:rsidRPr="009C622F">
        <w:rPr>
          <w:u w:val="single"/>
        </w:rPr>
        <w:t>the agonistic account</w:t>
      </w:r>
      <w:r w:rsidRPr="009C622F">
        <w:rPr>
          <w:sz w:val="16"/>
        </w:rPr>
        <w:t xml:space="preserve"> of legal disagreement is not confronted with the metaphysical or epistemological questions that plague one‐right‐answer theories in particular. However, it </w:t>
      </w:r>
      <w:r w:rsidRPr="009C622F">
        <w:rPr>
          <w:u w:val="single"/>
        </w:rPr>
        <w:t>must</w:t>
      </w:r>
      <w:r w:rsidRPr="009C622F">
        <w:rPr>
          <w:sz w:val="16"/>
        </w:rPr>
        <w:t xml:space="preserve"> still </w:t>
      </w:r>
      <w:r w:rsidRPr="009C622F">
        <w:rPr>
          <w:u w:val="single"/>
        </w:rPr>
        <w:t xml:space="preserve">come up with a semantics that explains in what sense we </w:t>
      </w:r>
      <w:r w:rsidRPr="009C622F">
        <w:rPr>
          <w:b/>
          <w:iCs/>
          <w:u w:val="single"/>
          <w:bdr w:val="single" w:sz="8" w:space="0" w:color="auto"/>
        </w:rPr>
        <w:t>disagree about the same issue</w:t>
      </w:r>
      <w:r w:rsidRPr="009C622F">
        <w:rPr>
          <w:u w:val="single"/>
        </w:rPr>
        <w:t xml:space="preserve"> and are not just </w:t>
      </w:r>
      <w:r w:rsidRPr="009C622F">
        <w:rPr>
          <w:b/>
          <w:iCs/>
          <w:u w:val="single"/>
          <w:bdr w:val="single" w:sz="8" w:space="0" w:color="auto"/>
        </w:rPr>
        <w:t>talking at cross purposes</w:t>
      </w:r>
      <w:r w:rsidRPr="009C622F">
        <w:rPr>
          <w:sz w:val="16"/>
        </w:rPr>
        <w:t>.</w:t>
      </w:r>
      <w:r w:rsidRPr="009C622F">
        <w:rPr>
          <w:sz w:val="16"/>
        </w:rPr>
        <w:tab/>
      </w:r>
      <w:r w:rsidRPr="009C622F">
        <w:rPr>
          <w:sz w:val="16"/>
        </w:rPr>
        <w:tab/>
      </w:r>
    </w:p>
    <w:p w14:paraId="30D3C37C" w14:textId="77777777" w:rsidR="00F0097F" w:rsidRPr="009C622F" w:rsidRDefault="00F0097F" w:rsidP="00F0097F">
      <w:pPr>
        <w:rPr>
          <w:sz w:val="16"/>
        </w:rPr>
      </w:pPr>
      <w:r w:rsidRPr="009C622F">
        <w:rPr>
          <w:sz w:val="16"/>
        </w:rPr>
        <w:t xml:space="preserve">In a series of articles David Plunkett and Tim Sundell have reconstructed legal disagreements in semantic terms as metalinguistic negotiations on the usage of a term that at the center of a hard case like “cruel and unusual punishment” in a death‐penalty case.116 </w:t>
      </w:r>
      <w:r w:rsidRPr="009C622F">
        <w:rPr>
          <w:u w:val="single"/>
        </w:rPr>
        <w:t xml:space="preserve">Even though the different sides in the debate define the term differently, they are </w:t>
      </w:r>
      <w:r w:rsidRPr="00C7430A">
        <w:rPr>
          <w:b/>
          <w:iCs/>
          <w:highlight w:val="cyan"/>
          <w:u w:val="single"/>
          <w:bdr w:val="single" w:sz="8" w:space="0" w:color="auto"/>
        </w:rPr>
        <w:t>not talking past each other</w:t>
      </w:r>
      <w:r w:rsidRPr="009C622F">
        <w:rPr>
          <w:u w:val="single"/>
        </w:rPr>
        <w:t>, since they are engaged in</w:t>
      </w:r>
      <w:r w:rsidRPr="009C622F">
        <w:rPr>
          <w:sz w:val="16"/>
        </w:rPr>
        <w:t xml:space="preserve"> a metalinguistic </w:t>
      </w:r>
      <w:r w:rsidRPr="009C622F">
        <w:rPr>
          <w:u w:val="single"/>
        </w:rPr>
        <w:t>negotiation on</w:t>
      </w:r>
      <w:r w:rsidRPr="009C622F">
        <w:rPr>
          <w:sz w:val="16"/>
        </w:rPr>
        <w:t xml:space="preserve"> the use of </w:t>
      </w:r>
      <w:r w:rsidRPr="009C622F">
        <w:rPr>
          <w:b/>
          <w:iCs/>
          <w:u w:val="single"/>
          <w:bdr w:val="single" w:sz="8" w:space="0" w:color="auto"/>
        </w:rPr>
        <w:t>the same term</w:t>
      </w:r>
      <w:r w:rsidRPr="009C622F">
        <w:rPr>
          <w:u w:val="single"/>
        </w:rPr>
        <w:t>.</w:t>
      </w:r>
      <w:r w:rsidRPr="009C622F">
        <w:rPr>
          <w:sz w:val="16"/>
        </w:rPr>
        <w:t xml:space="preserve"> The metalinguistic negotiation on the use of </w:t>
      </w:r>
      <w:r w:rsidRPr="009C622F">
        <w:rPr>
          <w:u w:val="single"/>
        </w:rPr>
        <w:t xml:space="preserve">the </w:t>
      </w:r>
      <w:r w:rsidRPr="009C622F">
        <w:rPr>
          <w:u w:val="single"/>
        </w:rPr>
        <w:lastRenderedPageBreak/>
        <w:t xml:space="preserve">term </w:t>
      </w:r>
      <w:r w:rsidRPr="00C7430A">
        <w:rPr>
          <w:highlight w:val="cyan"/>
          <w:u w:val="single"/>
        </w:rPr>
        <w:t xml:space="preserve">serves as a </w:t>
      </w:r>
      <w:r w:rsidRPr="00C7430A">
        <w:rPr>
          <w:b/>
          <w:iCs/>
          <w:highlight w:val="cyan"/>
          <w:u w:val="single"/>
          <w:bdr w:val="single" w:sz="8" w:space="0" w:color="auto"/>
        </w:rPr>
        <w:t>semantic anchor</w:t>
      </w:r>
      <w:r w:rsidRPr="00C7430A">
        <w:rPr>
          <w:highlight w:val="cyan"/>
          <w:u w:val="single"/>
        </w:rPr>
        <w:t xml:space="preserve"> for a disagreement on the substantive issues</w:t>
      </w:r>
      <w:r w:rsidRPr="009C622F">
        <w:rPr>
          <w:sz w:val="16"/>
        </w:rPr>
        <w:t xml:space="preserve"> connected with the term because of its functional role in the law. The “cruel and unusual punishment”‐clause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w:t>
      </w:r>
      <w:r w:rsidRPr="009C622F">
        <w:rPr>
          <w:sz w:val="16"/>
        </w:rPr>
        <w:tab/>
      </w:r>
    </w:p>
    <w:p w14:paraId="46FF3A6C" w14:textId="77777777" w:rsidR="00F0097F" w:rsidRPr="009C622F" w:rsidRDefault="00F0097F" w:rsidP="00F0097F">
      <w:pPr>
        <w:rPr>
          <w:sz w:val="10"/>
          <w:szCs w:val="10"/>
        </w:rPr>
      </w:pPr>
      <w:r w:rsidRPr="009C622F">
        <w:rPr>
          <w:sz w:val="10"/>
          <w:szCs w:val="10"/>
        </w:rPr>
        <w:t>A promising route to capture this aspect of legal disagreements might be offered by recent semantic approaches that try to accommodate the externalist challenges of realist semantics,117 which inspire one‐right‐answer theorists like Moore or David Brink. Neo‐ descriptivist and two‐valued semantics provide for the theoretical or interpretive element of realist semantics without having to commit to the ontological positions of traditional externalism. In a sense they offer externalist semantics with no ontological strings attached.</w:t>
      </w:r>
      <w:r w:rsidRPr="009C622F">
        <w:rPr>
          <w:sz w:val="10"/>
          <w:szCs w:val="10"/>
        </w:rPr>
        <w:tab/>
      </w:r>
    </w:p>
    <w:p w14:paraId="48711AEC" w14:textId="77777777" w:rsidR="00F0097F" w:rsidRPr="009C622F" w:rsidRDefault="00F0097F" w:rsidP="00F0097F">
      <w:pPr>
        <w:rPr>
          <w:sz w:val="10"/>
          <w:szCs w:val="10"/>
        </w:rPr>
      </w:pPr>
      <w:r w:rsidRPr="009C622F">
        <w:rPr>
          <w:sz w:val="10"/>
          <w:szCs w:val="10"/>
        </w:rPr>
        <w:t>The less controversial aspect of the externalist picture of meaning developed in neo‐ descriptivist and two‐valued semantics can be found in the deferential structure that our meaning‐providing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9C622F">
        <w:rPr>
          <w:sz w:val="10"/>
          <w:szCs w:val="10"/>
        </w:rPr>
        <w:tab/>
      </w:r>
    </w:p>
    <w:p w14:paraId="3622B9D5" w14:textId="77777777" w:rsidR="00F0097F" w:rsidRPr="001A3BE8" w:rsidRDefault="00F0097F" w:rsidP="00F0097F">
      <w:pPr>
        <w:rPr>
          <w:sz w:val="16"/>
        </w:rPr>
      </w:pPr>
      <w:r w:rsidRPr="009C622F">
        <w:rPr>
          <w:sz w:val="16"/>
        </w:rPr>
        <w:t xml:space="preserve">In the case of the law, the meaning‐providing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9C622F">
        <w:rPr>
          <w:u w:val="single"/>
        </w:rPr>
        <w:t>The fulcrum of disagreement</w:t>
      </w:r>
      <w:r w:rsidRPr="009C622F">
        <w:rPr>
          <w:sz w:val="16"/>
        </w:rPr>
        <w:t xml:space="preserve"> that Dworkin sees in the existence of a single right answer121 </w:t>
      </w:r>
      <w:r w:rsidRPr="009C622F">
        <w:rPr>
          <w:u w:val="single"/>
        </w:rPr>
        <w:t xml:space="preserve">does not lie in its existence, but in </w:t>
      </w:r>
      <w:r w:rsidRPr="009C622F">
        <w:rPr>
          <w:b/>
          <w:iCs/>
          <w:u w:val="single"/>
          <w:bdr w:val="single" w:sz="8" w:space="0" w:color="auto"/>
        </w:rPr>
        <w:t>the communality of the effort</w:t>
      </w:r>
      <w:r w:rsidRPr="009C622F">
        <w:rPr>
          <w:u w:val="single"/>
        </w:rPr>
        <w:t xml:space="preserve"> – if only on the basis of an </w:t>
      </w:r>
      <w:r w:rsidRPr="00C7430A">
        <w:rPr>
          <w:b/>
          <w:iCs/>
          <w:highlight w:val="cyan"/>
          <w:u w:val="single"/>
          <w:bdr w:val="single" w:sz="8" w:space="0" w:color="auto"/>
        </w:rPr>
        <w:t>overlapping common ground</w:t>
      </w:r>
      <w:r w:rsidRPr="009C622F">
        <w:rPr>
          <w:u w:val="single"/>
        </w:rPr>
        <w:t xml:space="preserve"> of legal </w:t>
      </w:r>
      <w:r w:rsidRPr="00C7430A">
        <w:rPr>
          <w:b/>
          <w:iCs/>
          <w:highlight w:val="cyan"/>
          <w:u w:val="single"/>
          <w:bdr w:val="single" w:sz="8" w:space="0" w:color="auto"/>
        </w:rPr>
        <w:t>materials</w:t>
      </w:r>
      <w:r w:rsidRPr="00C7430A">
        <w:rPr>
          <w:highlight w:val="cyan"/>
          <w:u w:val="single"/>
        </w:rPr>
        <w:t xml:space="preserve">, </w:t>
      </w:r>
      <w:r w:rsidRPr="00C7430A">
        <w:rPr>
          <w:b/>
          <w:iCs/>
          <w:highlight w:val="cyan"/>
          <w:u w:val="single"/>
          <w:bdr w:val="single" w:sz="8" w:space="0" w:color="auto"/>
        </w:rPr>
        <w:t>accepted practices</w:t>
      </w:r>
      <w:r w:rsidRPr="00C7430A">
        <w:rPr>
          <w:highlight w:val="cyan"/>
          <w:u w:val="single"/>
        </w:rPr>
        <w:t xml:space="preserve">, </w:t>
      </w:r>
      <w:r w:rsidRPr="00C7430A">
        <w:rPr>
          <w:b/>
          <w:iCs/>
          <w:highlight w:val="cyan"/>
          <w:u w:val="single"/>
          <w:bdr w:val="single" w:sz="8" w:space="0" w:color="auto"/>
        </w:rPr>
        <w:t>experiences</w:t>
      </w:r>
      <w:r w:rsidRPr="00C7430A">
        <w:rPr>
          <w:highlight w:val="cyan"/>
          <w:u w:val="single"/>
        </w:rPr>
        <w:t xml:space="preserve"> and </w:t>
      </w:r>
      <w:r w:rsidRPr="00C7430A">
        <w:rPr>
          <w:b/>
          <w:iCs/>
          <w:highlight w:val="cyan"/>
          <w:u w:val="single"/>
          <w:bdr w:val="single" w:sz="8" w:space="0" w:color="auto"/>
        </w:rPr>
        <w:t>dispositions</w:t>
      </w:r>
      <w:r w:rsidRPr="009C622F">
        <w:rPr>
          <w:u w:val="single"/>
        </w:rPr>
        <w:t xml:space="preserve">. As two athletes are </w:t>
      </w:r>
      <w:r w:rsidRPr="00C7430A">
        <w:rPr>
          <w:b/>
          <w:iCs/>
          <w:highlight w:val="cyan"/>
          <w:u w:val="single"/>
          <w:bdr w:val="single" w:sz="8" w:space="0" w:color="auto"/>
        </w:rPr>
        <w:t>engaged in the same contest</w:t>
      </w:r>
      <w:r w:rsidRPr="009C622F">
        <w:rPr>
          <w:u w:val="single"/>
        </w:rPr>
        <w:t xml:space="preserve"> when they </w:t>
      </w:r>
      <w:r w:rsidRPr="009C622F">
        <w:rPr>
          <w:b/>
          <w:iCs/>
          <w:u w:val="single"/>
          <w:bdr w:val="single" w:sz="8" w:space="0" w:color="auto"/>
        </w:rPr>
        <w:t>follow the same rules</w:t>
      </w:r>
      <w:r w:rsidRPr="009C622F">
        <w:rPr>
          <w:u w:val="single"/>
        </w:rPr>
        <w:t xml:space="preserve">, </w:t>
      </w:r>
      <w:r w:rsidRPr="009C622F">
        <w:rPr>
          <w:b/>
          <w:iCs/>
          <w:u w:val="single"/>
          <w:bdr w:val="single" w:sz="8" w:space="0" w:color="auto"/>
        </w:rPr>
        <w:t>share the same concept of winning and losing</w:t>
      </w:r>
      <w:r w:rsidRPr="009C622F">
        <w:rPr>
          <w:u w:val="single"/>
        </w:rPr>
        <w:t xml:space="preserve"> and act in the same context, </w:t>
      </w:r>
      <w:r w:rsidRPr="00C7430A">
        <w:rPr>
          <w:highlight w:val="cyan"/>
          <w:u w:val="single"/>
        </w:rPr>
        <w:t xml:space="preserve">but </w:t>
      </w:r>
      <w:r w:rsidRPr="00C7430A">
        <w:rPr>
          <w:b/>
          <w:iCs/>
          <w:highlight w:val="cyan"/>
          <w:u w:val="single"/>
          <w:bdr w:val="single" w:sz="8" w:space="0" w:color="auto"/>
        </w:rPr>
        <w:t>follow very different styles</w:t>
      </w:r>
      <w:r w:rsidRPr="009C622F">
        <w:rPr>
          <w:sz w:val="16"/>
        </w:rPr>
        <w:t xml:space="preserve"> of e.g. wrestling, boxing, swimming etc. </w:t>
      </w:r>
      <w:r w:rsidRPr="009C622F">
        <w:rPr>
          <w:u w:val="single"/>
        </w:rPr>
        <w:t xml:space="preserve">They are in the same contest, </w:t>
      </w:r>
      <w:r w:rsidRPr="009C622F">
        <w:rPr>
          <w:b/>
          <w:iCs/>
          <w:u w:val="single"/>
          <w:bdr w:val="single" w:sz="8" w:space="0" w:color="auto"/>
        </w:rPr>
        <w:t>even if there is no single best style</w:t>
      </w:r>
      <w:r w:rsidRPr="009C622F">
        <w:t xml:space="preserve"> </w:t>
      </w:r>
      <w:r w:rsidRPr="009C622F">
        <w:rPr>
          <w:sz w:val="16"/>
        </w:rPr>
        <w:t xml:space="preserve">in which to wrestle, box or swim. </w:t>
      </w:r>
      <w:r w:rsidRPr="009C622F">
        <w:rPr>
          <w:u w:val="single"/>
        </w:rPr>
        <w:t>Each</w:t>
      </w:r>
      <w:r w:rsidRPr="009C622F">
        <w:rPr>
          <w:sz w:val="16"/>
        </w:rPr>
        <w:t xml:space="preserve">, however, </w:t>
      </w:r>
      <w:r w:rsidRPr="009C622F">
        <w:rPr>
          <w:u w:val="single"/>
        </w:rPr>
        <w:t>is engaged in developing the best style to win against their opponent, just as two lawyers try to develop the best argument to convince</w:t>
      </w:r>
      <w:r w:rsidRPr="009C622F">
        <w:rPr>
          <w:sz w:val="16"/>
        </w:rPr>
        <w:t xml:space="preserve"> a bench of </w:t>
      </w:r>
      <w:r w:rsidRPr="009C622F">
        <w:rPr>
          <w:u w:val="single"/>
        </w:rPr>
        <w:t>judges</w:t>
      </w:r>
      <w:r w:rsidRPr="009C622F">
        <w:rPr>
          <w:sz w:val="16"/>
        </w:rPr>
        <w:t xml:space="preserve">.122 </w:t>
      </w:r>
      <w:r w:rsidRPr="009C622F">
        <w:rPr>
          <w:u w:val="single"/>
        </w:rPr>
        <w:t xml:space="preserve">Within such a semantic framework even people with radically opposing views about the application of an expression can still </w:t>
      </w:r>
      <w:r w:rsidRPr="009C622F">
        <w:rPr>
          <w:b/>
          <w:iCs/>
          <w:u w:val="single"/>
          <w:bdr w:val="single" w:sz="8" w:space="0" w:color="auto"/>
        </w:rPr>
        <w:t>share a concept</w:t>
      </w:r>
      <w:r w:rsidRPr="009C622F">
        <w:rPr>
          <w:u w:val="single"/>
        </w:rPr>
        <w:t xml:space="preserve">, in that they are </w:t>
      </w:r>
      <w:r w:rsidRPr="00C7430A">
        <w:rPr>
          <w:b/>
          <w:iCs/>
          <w:highlight w:val="cyan"/>
          <w:u w:val="single"/>
          <w:bdr w:val="single" w:sz="8" w:space="0" w:color="auto"/>
        </w:rPr>
        <w:t>engaged in the same process</w:t>
      </w:r>
      <w:r w:rsidRPr="00C7430A">
        <w:rPr>
          <w:highlight w:val="cyan"/>
          <w:u w:val="single"/>
        </w:rPr>
        <w:t xml:space="preserve"> of theorizing over </w:t>
      </w:r>
      <w:r w:rsidRPr="00C7430A">
        <w:rPr>
          <w:b/>
          <w:iCs/>
          <w:highlight w:val="cyan"/>
          <w:u w:val="single"/>
          <w:bdr w:val="single" w:sz="8" w:space="0" w:color="auto"/>
        </w:rPr>
        <w:t>roughly the same legal materials</w:t>
      </w:r>
      <w:r w:rsidRPr="00C7430A">
        <w:rPr>
          <w:highlight w:val="cyan"/>
          <w:u w:val="single"/>
        </w:rPr>
        <w:t xml:space="preserve"> and </w:t>
      </w:r>
      <w:r w:rsidRPr="00C7430A">
        <w:rPr>
          <w:b/>
          <w:iCs/>
          <w:highlight w:val="cyan"/>
          <w:u w:val="single"/>
          <w:bdr w:val="single" w:sz="8" w:space="0" w:color="auto"/>
        </w:rPr>
        <w:t>practices</w:t>
      </w:r>
      <w:r w:rsidRPr="009C622F">
        <w:rPr>
          <w:sz w:val="16"/>
        </w:rPr>
        <w:t xml:space="preserve">. </w:t>
      </w:r>
      <w:r w:rsidRPr="009C622F">
        <w:rPr>
          <w:u w:val="single"/>
        </w:rPr>
        <w:t xml:space="preserve">Semantic frameworks along these lines allow for adamant disagreements without abandoning the idea that </w:t>
      </w:r>
      <w:r w:rsidRPr="00C7430A">
        <w:rPr>
          <w:highlight w:val="cyan"/>
          <w:u w:val="single"/>
        </w:rPr>
        <w:t xml:space="preserve">people are </w:t>
      </w:r>
      <w:r w:rsidRPr="00C7430A">
        <w:rPr>
          <w:b/>
          <w:iCs/>
          <w:highlight w:val="cyan"/>
          <w:u w:val="single"/>
          <w:bdr w:val="single" w:sz="8" w:space="0" w:color="auto"/>
        </w:rPr>
        <w:t>talking about the same concept</w:t>
      </w:r>
      <w:r w:rsidRPr="009C622F">
        <w:rPr>
          <w:sz w:val="16"/>
        </w:rPr>
        <w:t xml:space="preserve">. </w:t>
      </w:r>
      <w:r w:rsidRPr="009C622F">
        <w:rPr>
          <w:u w:val="single"/>
        </w:rPr>
        <w:t>An agonistic</w:t>
      </w:r>
      <w:r w:rsidRPr="009C622F">
        <w:rPr>
          <w:sz w:val="16"/>
        </w:rPr>
        <w:t xml:space="preserve"> account of legal disagreement can build on such a semantic </w:t>
      </w:r>
      <w:r w:rsidRPr="009C622F">
        <w:rPr>
          <w:u w:val="single"/>
        </w:rPr>
        <w:t>framework</w:t>
      </w:r>
      <w:r w:rsidRPr="009C622F">
        <w:rPr>
          <w:sz w:val="16"/>
        </w:rPr>
        <w:t xml:space="preserve">, which </w:t>
      </w:r>
      <w:r w:rsidRPr="009C622F">
        <w:rPr>
          <w:u w:val="single"/>
        </w:rPr>
        <w:t>can explain in what sense</w:t>
      </w:r>
      <w:r w:rsidRPr="009C622F">
        <w:rPr>
          <w:sz w:val="16"/>
        </w:rPr>
        <w:t xml:space="preserve"> lawyers, judges and </w:t>
      </w:r>
      <w:r w:rsidRPr="009C622F">
        <w:rPr>
          <w:u w:val="single"/>
        </w:rPr>
        <w:t xml:space="preserve">scholars engaged in agonistic disagreements are </w:t>
      </w:r>
      <w:r w:rsidRPr="009C622F">
        <w:rPr>
          <w:b/>
          <w:iCs/>
          <w:u w:val="single"/>
          <w:bdr w:val="single" w:sz="8" w:space="0" w:color="auto"/>
        </w:rPr>
        <w:t>not talking past each other</w:t>
      </w:r>
      <w:r w:rsidRPr="009C622F">
        <w:rPr>
          <w:u w:val="single"/>
        </w:rPr>
        <w:t>. They are engaged in developing the best interpretation of roughly the same</w:t>
      </w:r>
      <w:r w:rsidRPr="009C622F">
        <w:rPr>
          <w:sz w:val="16"/>
        </w:rPr>
        <w:t xml:space="preserve"> legal </w:t>
      </w:r>
      <w:r w:rsidRPr="009C622F">
        <w:rPr>
          <w:u w:val="single"/>
        </w:rPr>
        <w:t>materials, albeit against the background of diverging beliefs, attitudes and dispositions that lead them to divergent conclusions</w:t>
      </w:r>
      <w:r w:rsidRPr="009C622F">
        <w:rPr>
          <w:sz w:val="16"/>
        </w:rPr>
        <w:t xml:space="preserve"> in hard cases. Despite the divergent conclusions, </w:t>
      </w:r>
      <w:r w:rsidRPr="009C622F">
        <w:rPr>
          <w:u w:val="single"/>
        </w:rPr>
        <w:t xml:space="preserve">semantic </w:t>
      </w:r>
      <w:r w:rsidRPr="00C7430A">
        <w:rPr>
          <w:highlight w:val="cyan"/>
          <w:u w:val="single"/>
        </w:rPr>
        <w:t xml:space="preserve">unity is provided by the </w:t>
      </w:r>
      <w:r w:rsidRPr="00C7430A">
        <w:rPr>
          <w:b/>
          <w:iCs/>
          <w:highlight w:val="cyan"/>
          <w:u w:val="single"/>
          <w:bdr w:val="single" w:sz="8" w:space="0" w:color="auto"/>
        </w:rPr>
        <w:t>largely overlapping legal materials</w:t>
      </w:r>
      <w:r w:rsidRPr="00C7430A">
        <w:rPr>
          <w:highlight w:val="cyan"/>
          <w:u w:val="single"/>
        </w:rPr>
        <w:t xml:space="preserve"> that </w:t>
      </w:r>
      <w:r w:rsidRPr="00C7430A">
        <w:rPr>
          <w:b/>
          <w:iCs/>
          <w:highlight w:val="cyan"/>
          <w:u w:val="single"/>
          <w:bdr w:val="single" w:sz="8" w:space="0" w:color="auto"/>
        </w:rPr>
        <w:t>form the basis</w:t>
      </w:r>
      <w:r w:rsidRPr="00C7430A">
        <w:rPr>
          <w:highlight w:val="cyan"/>
          <w:u w:val="single"/>
        </w:rPr>
        <w:t xml:space="preserve"> for their disagreement</w:t>
      </w:r>
      <w:r w:rsidRPr="009C622F">
        <w:rPr>
          <w:u w:val="single"/>
        </w:rPr>
        <w:t xml:space="preserve">. Such a semantic </w:t>
      </w:r>
      <w:r w:rsidRPr="009C622F">
        <w:rPr>
          <w:b/>
          <w:iCs/>
          <w:u w:val="single"/>
          <w:bdr w:val="single" w:sz="8" w:space="0" w:color="auto"/>
        </w:rPr>
        <w:t>collapses</w:t>
      </w:r>
      <w:r w:rsidRPr="009C622F">
        <w:rPr>
          <w:u w:val="single"/>
        </w:rPr>
        <w:t xml:space="preserve"> only when we </w:t>
      </w:r>
      <w:r w:rsidRPr="009C622F">
        <w:rPr>
          <w:b/>
          <w:iCs/>
          <w:u w:val="single"/>
          <w:bdr w:val="single" w:sz="8" w:space="0" w:color="auto"/>
        </w:rPr>
        <w:t>lack a sufficient overlap</w:t>
      </w:r>
      <w:r w:rsidRPr="009C622F">
        <w:rPr>
          <w:u w:val="single"/>
        </w:rPr>
        <w:t xml:space="preserve"> in the materials</w:t>
      </w:r>
      <w:r w:rsidRPr="009C622F">
        <w:rPr>
          <w:sz w:val="16"/>
        </w:rPr>
        <w:t>. To use an example of Michael Moore’s: If we wanted to debate whether a certain work of art was “just”, we share neither paradigms nor a tradition of applying the concept of justice to art such as to engage in an intelligible controversy.</w:t>
      </w:r>
    </w:p>
    <w:p w14:paraId="38377D9D" w14:textId="77777777" w:rsidR="00F0097F" w:rsidRPr="00D323BE" w:rsidRDefault="00F0097F" w:rsidP="00F0097F"/>
    <w:p w14:paraId="43DAB6EB" w14:textId="77777777" w:rsidR="00F0097F" w:rsidRPr="00D20DBF" w:rsidRDefault="00F0097F" w:rsidP="00F0097F">
      <w:pPr>
        <w:pStyle w:val="Heading4"/>
      </w:pPr>
      <w:r>
        <w:rPr>
          <w:u w:val="single"/>
        </w:rPr>
        <w:t>Debating policy forecasts</w:t>
      </w:r>
      <w:r>
        <w:t xml:space="preserve"> in a </w:t>
      </w:r>
      <w:r>
        <w:rPr>
          <w:u w:val="single"/>
        </w:rPr>
        <w:t>competitive tournament format</w:t>
      </w:r>
      <w:r>
        <w:t xml:space="preserve"> anchored by </w:t>
      </w:r>
      <w:r>
        <w:rPr>
          <w:u w:val="single"/>
        </w:rPr>
        <w:t>fair adjudication</w:t>
      </w:r>
      <w:r>
        <w:t xml:space="preserve"> encourages </w:t>
      </w:r>
      <w:r>
        <w:rPr>
          <w:u w:val="single"/>
        </w:rPr>
        <w:t>epistemic humility</w:t>
      </w:r>
      <w:r>
        <w:t xml:space="preserve"> and </w:t>
      </w:r>
      <w:r>
        <w:rPr>
          <w:u w:val="single"/>
        </w:rPr>
        <w:t>cognitive flexibility</w:t>
      </w:r>
      <w:r>
        <w:t xml:space="preserve"> that </w:t>
      </w:r>
      <w:r>
        <w:rPr>
          <w:u w:val="single"/>
        </w:rPr>
        <w:t>spills outside debate</w:t>
      </w:r>
      <w:r>
        <w:t xml:space="preserve">—it’s </w:t>
      </w:r>
      <w:r>
        <w:rPr>
          <w:u w:val="single"/>
        </w:rPr>
        <w:t>unique</w:t>
      </w:r>
      <w:r>
        <w:t xml:space="preserve"> because </w:t>
      </w:r>
      <w:r>
        <w:rPr>
          <w:u w:val="single"/>
        </w:rPr>
        <w:t>broad under-forecasting</w:t>
      </w:r>
      <w:r>
        <w:t xml:space="preserve"> is breeding </w:t>
      </w:r>
      <w:r>
        <w:rPr>
          <w:u w:val="single"/>
        </w:rPr>
        <w:t>societal dogmatism</w:t>
      </w:r>
      <w:r>
        <w:t xml:space="preserve"> now</w:t>
      </w:r>
    </w:p>
    <w:p w14:paraId="38A828C4" w14:textId="77777777" w:rsidR="00F0097F" w:rsidRDefault="00F0097F" w:rsidP="00F0097F">
      <w:r w:rsidRPr="00A43928">
        <w:rPr>
          <w:rStyle w:val="Style13ptBold"/>
        </w:rPr>
        <w:t>Mellers, et al, 18</w:t>
      </w:r>
      <w:r>
        <w:t>—George Heyman University Professor in the psychology department at the University of Pennsylvania (Barbara, with Philip Tetlock and Hal R. Arkes, “Forecasting tournaments, epistemic humility and attitude depolarization,” Cognition, 30 October 2018, dml)</w:t>
      </w:r>
    </w:p>
    <w:p w14:paraId="2630C76A" w14:textId="77777777" w:rsidR="00F0097F" w:rsidRDefault="00F0097F" w:rsidP="00F0097F"/>
    <w:p w14:paraId="385EE9AD" w14:textId="77777777" w:rsidR="00F0097F" w:rsidRPr="00FC1CFD" w:rsidRDefault="00F0097F" w:rsidP="00F0097F">
      <w:pPr>
        <w:rPr>
          <w:rStyle w:val="StyleUnderline"/>
        </w:rPr>
      </w:pPr>
      <w:r w:rsidRPr="001F2F4D">
        <w:rPr>
          <w:sz w:val="16"/>
        </w:rPr>
        <w:t xml:space="preserve">We assume that </w:t>
      </w:r>
      <w:r w:rsidRPr="00FC1CFD">
        <w:rPr>
          <w:rStyle w:val="StyleUnderline"/>
        </w:rPr>
        <w:t xml:space="preserve">the future is </w:t>
      </w:r>
      <w:r w:rsidRPr="001F2F4D">
        <w:rPr>
          <w:rStyle w:val="Emphasis"/>
        </w:rPr>
        <w:t>not perfectly knowable</w:t>
      </w:r>
      <w:r w:rsidRPr="001F2F4D">
        <w:rPr>
          <w:sz w:val="16"/>
        </w:rPr>
        <w:t xml:space="preserve"> by any political faction—and that political beliefs are better framed as continuous probabilities than as off-on, dogmatic certainties. Although </w:t>
      </w:r>
      <w:r w:rsidRPr="00FC1CFD">
        <w:rPr>
          <w:rStyle w:val="StyleUnderline"/>
        </w:rPr>
        <w:t>this assumption</w:t>
      </w:r>
      <w:r w:rsidRPr="001F2F4D">
        <w:rPr>
          <w:sz w:val="16"/>
        </w:rPr>
        <w:t xml:space="preserve"> sounds uncontroversial, it </w:t>
      </w:r>
      <w:r w:rsidRPr="00FC1CFD">
        <w:rPr>
          <w:rStyle w:val="StyleUnderline"/>
        </w:rPr>
        <w:t xml:space="preserve">is </w:t>
      </w:r>
      <w:r w:rsidRPr="001F2F4D">
        <w:rPr>
          <w:rStyle w:val="Emphasis"/>
        </w:rPr>
        <w:t>widely ignored</w:t>
      </w:r>
      <w:r w:rsidRPr="00FC1CFD">
        <w:rPr>
          <w:rStyle w:val="StyleUnderline"/>
        </w:rPr>
        <w:t xml:space="preserve"> in the heat of political controversies</w:t>
      </w:r>
      <w:r w:rsidRPr="001F2F4D">
        <w:rPr>
          <w:sz w:val="16"/>
        </w:rPr>
        <w:t xml:space="preserve">. Content-analytic </w:t>
      </w:r>
      <w:r w:rsidRPr="00FC1CFD">
        <w:rPr>
          <w:rStyle w:val="StyleUnderline"/>
        </w:rPr>
        <w:t>studies</w:t>
      </w:r>
      <w:r w:rsidRPr="001F2F4D">
        <w:rPr>
          <w:sz w:val="16"/>
        </w:rPr>
        <w:t xml:space="preserve"> of election campaigns and </w:t>
      </w:r>
      <w:r w:rsidRPr="00FC1CFD">
        <w:rPr>
          <w:rStyle w:val="StyleUnderline"/>
        </w:rPr>
        <w:t>of debates</w:t>
      </w:r>
      <w:r w:rsidRPr="001F2F4D">
        <w:rPr>
          <w:sz w:val="16"/>
        </w:rPr>
        <w:t xml:space="preserve"> in elite legislative bodies </w:t>
      </w:r>
      <w:r w:rsidRPr="00FC1CFD">
        <w:rPr>
          <w:rStyle w:val="StyleUnderline"/>
        </w:rPr>
        <w:t xml:space="preserve">have found a </w:t>
      </w:r>
      <w:r w:rsidRPr="001F2F4D">
        <w:rPr>
          <w:rStyle w:val="Emphasis"/>
        </w:rPr>
        <w:t>widespread tendency</w:t>
      </w:r>
      <w:r w:rsidRPr="00FC1CFD">
        <w:rPr>
          <w:rStyle w:val="StyleUnderline"/>
        </w:rPr>
        <w:t xml:space="preserve"> to express political opinions in </w:t>
      </w:r>
      <w:r w:rsidRPr="001F2F4D">
        <w:rPr>
          <w:rStyle w:val="Emphasis"/>
        </w:rPr>
        <w:t>sharply dichotomous fashions</w:t>
      </w:r>
      <w:r w:rsidRPr="001F2F4D">
        <w:rPr>
          <w:sz w:val="16"/>
        </w:rPr>
        <w:t xml:space="preserve"> (Hopkins and King, 2010, Tetlock, 1981, Tetlock et al., 1984). </w:t>
      </w:r>
      <w:r w:rsidRPr="001F2F4D">
        <w:rPr>
          <w:rStyle w:val="Emphasis"/>
        </w:rPr>
        <w:t>Good-bad</w:t>
      </w:r>
      <w:r w:rsidRPr="00FC1CFD">
        <w:rPr>
          <w:rStyle w:val="StyleUnderline"/>
        </w:rPr>
        <w:t xml:space="preserve">, </w:t>
      </w:r>
      <w:r w:rsidRPr="001F2F4D">
        <w:rPr>
          <w:rStyle w:val="Emphasis"/>
        </w:rPr>
        <w:t>categorical rhetoric is common</w:t>
      </w:r>
      <w:r w:rsidRPr="00FC1CFD">
        <w:rPr>
          <w:rStyle w:val="StyleUnderline"/>
        </w:rPr>
        <w:t xml:space="preserve">, and </w:t>
      </w:r>
      <w:r w:rsidRPr="001F2F4D">
        <w:rPr>
          <w:rStyle w:val="Emphasis"/>
        </w:rPr>
        <w:t>nuanced probability judgments are rare</w:t>
      </w:r>
      <w:r w:rsidRPr="00FC1CFD">
        <w:rPr>
          <w:rStyle w:val="StyleUnderline"/>
        </w:rPr>
        <w:t xml:space="preserve">. Americans are </w:t>
      </w:r>
      <w:r w:rsidRPr="001F2F4D">
        <w:rPr>
          <w:rStyle w:val="Emphasis"/>
        </w:rPr>
        <w:t>more polarized now</w:t>
      </w:r>
      <w:r w:rsidRPr="00FC1CFD">
        <w:rPr>
          <w:rStyle w:val="StyleUnderline"/>
        </w:rPr>
        <w:t xml:space="preserve"> than at any time in </w:t>
      </w:r>
      <w:r w:rsidRPr="001F2F4D">
        <w:rPr>
          <w:rStyle w:val="Emphasis"/>
        </w:rPr>
        <w:t>decades</w:t>
      </w:r>
      <w:r w:rsidRPr="001F2F4D">
        <w:rPr>
          <w:sz w:val="16"/>
        </w:rPr>
        <w:t xml:space="preserve"> (Pew Research Center, 2014, Pew Research Center, 2017). </w:t>
      </w:r>
      <w:r w:rsidRPr="00FC1CFD">
        <w:rPr>
          <w:rStyle w:val="StyleUnderline"/>
        </w:rPr>
        <w:t xml:space="preserve">Many of us appear to be </w:t>
      </w:r>
      <w:r w:rsidRPr="001F2F4D">
        <w:rPr>
          <w:rStyle w:val="Emphasis"/>
        </w:rPr>
        <w:t>Manichaean thinkers</w:t>
      </w:r>
      <w:r w:rsidRPr="00FC1CFD">
        <w:rPr>
          <w:rStyle w:val="StyleUnderline"/>
        </w:rPr>
        <w:t xml:space="preserve"> to whom probabilistic thinking </w:t>
      </w:r>
      <w:r w:rsidRPr="001F2F4D">
        <w:rPr>
          <w:rStyle w:val="Emphasis"/>
        </w:rPr>
        <w:t>does not come naturally</w:t>
      </w:r>
      <w:r w:rsidRPr="001F2F4D">
        <w:rPr>
          <w:sz w:val="16"/>
        </w:rPr>
        <w:t xml:space="preserve"> (Kahneman, 2011). All of which raises a question that is part descriptive and part normative: </w:t>
      </w:r>
      <w:r w:rsidRPr="00FC1CFD">
        <w:rPr>
          <w:rStyle w:val="StyleUnderline"/>
        </w:rPr>
        <w:t xml:space="preserve">How feasible is it to induce people to </w:t>
      </w:r>
      <w:r w:rsidRPr="001F2F4D">
        <w:rPr>
          <w:rStyle w:val="Emphasis"/>
        </w:rPr>
        <w:t xml:space="preserve">treat their political beliefs as </w:t>
      </w:r>
      <w:r w:rsidRPr="004431E2">
        <w:rPr>
          <w:rStyle w:val="Emphasis"/>
          <w:sz w:val="30"/>
          <w:szCs w:val="30"/>
        </w:rPr>
        <w:t>testable probabilistic propositions open to revision</w:t>
      </w:r>
      <w:r w:rsidRPr="00FC1CFD">
        <w:rPr>
          <w:rStyle w:val="StyleUnderline"/>
        </w:rPr>
        <w:t xml:space="preserve"> in response to </w:t>
      </w:r>
      <w:r w:rsidRPr="001F2F4D">
        <w:rPr>
          <w:rStyle w:val="Emphasis"/>
        </w:rPr>
        <w:t>dissonant</w:t>
      </w:r>
      <w:r w:rsidRPr="00FC1CFD">
        <w:rPr>
          <w:rStyle w:val="StyleUnderline"/>
        </w:rPr>
        <w:t xml:space="preserve"> as well as </w:t>
      </w:r>
      <w:r w:rsidRPr="001F2F4D">
        <w:rPr>
          <w:rStyle w:val="Emphasis"/>
        </w:rPr>
        <w:t>consonant evidence</w:t>
      </w:r>
      <w:r w:rsidRPr="00FC1CFD">
        <w:rPr>
          <w:rStyle w:val="StyleUnderline"/>
        </w:rPr>
        <w:t xml:space="preserve"> and </w:t>
      </w:r>
      <w:r w:rsidRPr="001F2F4D">
        <w:rPr>
          <w:rStyle w:val="Emphasis"/>
        </w:rPr>
        <w:t>arguments</w:t>
      </w:r>
      <w:r w:rsidRPr="00FC1CFD">
        <w:rPr>
          <w:rStyle w:val="StyleUnderline"/>
        </w:rPr>
        <w:t>?</w:t>
      </w:r>
    </w:p>
    <w:p w14:paraId="2C376638" w14:textId="77777777" w:rsidR="00F0097F" w:rsidRPr="001F2F4D" w:rsidRDefault="00F0097F" w:rsidP="00F0097F">
      <w:pPr>
        <w:rPr>
          <w:sz w:val="16"/>
        </w:rPr>
      </w:pPr>
      <w:r w:rsidRPr="001F2F4D">
        <w:rPr>
          <w:sz w:val="16"/>
        </w:rPr>
        <w:t xml:space="preserve">A survey of the psychological literature suggests the grounds for pessimism out-number those for optimism. </w:t>
      </w:r>
      <w:r w:rsidRPr="00FC1CFD">
        <w:rPr>
          <w:rStyle w:val="StyleUnderline"/>
        </w:rPr>
        <w:t xml:space="preserve">People are often </w:t>
      </w:r>
      <w:r w:rsidRPr="001F2F4D">
        <w:rPr>
          <w:rStyle w:val="Emphasis"/>
        </w:rPr>
        <w:t>too quick to jump to conclusions</w:t>
      </w:r>
      <w:r w:rsidRPr="00FC1CFD">
        <w:rPr>
          <w:rStyle w:val="StyleUnderline"/>
        </w:rPr>
        <w:t xml:space="preserve"> from fragmentary evidence</w:t>
      </w:r>
      <w:r w:rsidRPr="001F2F4D">
        <w:rPr>
          <w:sz w:val="16"/>
        </w:rPr>
        <w:t xml:space="preserve"> (Fiske and Taylor, 1991, Ross, 1977), </w:t>
      </w:r>
      <w:r w:rsidRPr="001F2F4D">
        <w:rPr>
          <w:rStyle w:val="Emphasis"/>
        </w:rPr>
        <w:t>too slow to update their views</w:t>
      </w:r>
      <w:r w:rsidRPr="00FC1CFD">
        <w:rPr>
          <w:rStyle w:val="StyleUnderline"/>
        </w:rPr>
        <w:t xml:space="preserve"> in the wake of disconfirming evidence</w:t>
      </w:r>
      <w:r w:rsidRPr="001F2F4D">
        <w:rPr>
          <w:sz w:val="16"/>
        </w:rPr>
        <w:t xml:space="preserve"> (Lord, Ross, &amp; Lepper, 1979), </w:t>
      </w:r>
      <w:r w:rsidRPr="001F2F4D">
        <w:rPr>
          <w:rStyle w:val="Emphasis"/>
        </w:rPr>
        <w:t>too tempted</w:t>
      </w:r>
      <w:r w:rsidRPr="00FC1CFD">
        <w:rPr>
          <w:rStyle w:val="StyleUnderline"/>
        </w:rPr>
        <w:t xml:space="preserve"> to apply </w:t>
      </w:r>
      <w:r w:rsidRPr="001F2F4D">
        <w:rPr>
          <w:rStyle w:val="Emphasis"/>
        </w:rPr>
        <w:t>weak “can-I-believe-this?” tests</w:t>
      </w:r>
      <w:r w:rsidRPr="00FC1CFD">
        <w:rPr>
          <w:rStyle w:val="StyleUnderline"/>
        </w:rPr>
        <w:t xml:space="preserve"> to agreeable claims and </w:t>
      </w:r>
      <w:r w:rsidRPr="001F2F4D">
        <w:rPr>
          <w:rStyle w:val="Emphasis"/>
        </w:rPr>
        <w:t>tough “must-I-believe-this?” tests</w:t>
      </w:r>
      <w:r w:rsidRPr="00FC1CFD">
        <w:rPr>
          <w:rStyle w:val="StyleUnderline"/>
        </w:rPr>
        <w:t xml:space="preserve"> to dissonant claims</w:t>
      </w:r>
      <w:r w:rsidRPr="001F2F4D">
        <w:rPr>
          <w:sz w:val="16"/>
        </w:rPr>
        <w:t xml:space="preserve"> (Belsky &amp; Gilovich, 2010), </w:t>
      </w:r>
      <w:r w:rsidRPr="001F2F4D">
        <w:rPr>
          <w:rStyle w:val="Emphasis"/>
        </w:rPr>
        <w:t>too prone to over-confidence</w:t>
      </w:r>
      <w:r w:rsidRPr="001F2F4D">
        <w:rPr>
          <w:sz w:val="16"/>
        </w:rPr>
        <w:t xml:space="preserve"> (Moore &amp; Healy, 2008; Lichtenstein, Fischhoff, &amp; Phillips, 1982) </w:t>
      </w:r>
      <w:r w:rsidRPr="00FC1CFD">
        <w:rPr>
          <w:rStyle w:val="StyleUnderline"/>
        </w:rPr>
        <w:t xml:space="preserve">and </w:t>
      </w:r>
      <w:r w:rsidRPr="001F2F4D">
        <w:rPr>
          <w:rStyle w:val="Emphasis"/>
        </w:rPr>
        <w:t>over-estimation</w:t>
      </w:r>
      <w:r w:rsidRPr="00FC1CFD">
        <w:rPr>
          <w:rStyle w:val="StyleUnderline"/>
        </w:rPr>
        <w:t xml:space="preserve"> of how much others share their views</w:t>
      </w:r>
      <w:r w:rsidRPr="001F2F4D">
        <w:rPr>
          <w:sz w:val="16"/>
        </w:rPr>
        <w:t xml:space="preserve"> (Mullen et al., 1985, Ross et al., 1976), </w:t>
      </w:r>
      <w:r w:rsidRPr="00FC1CFD">
        <w:rPr>
          <w:rStyle w:val="StyleUnderline"/>
        </w:rPr>
        <w:t xml:space="preserve">and </w:t>
      </w:r>
      <w:r w:rsidRPr="001F2F4D">
        <w:rPr>
          <w:rStyle w:val="Emphasis"/>
        </w:rPr>
        <w:t>too fond of seeking out the company of like-minded others</w:t>
      </w:r>
      <w:r w:rsidRPr="001F2F4D">
        <w:rPr>
          <w:sz w:val="16"/>
        </w:rPr>
        <w:t xml:space="preserve"> (Sunstein, 2004) </w:t>
      </w:r>
      <w:r w:rsidRPr="00FC1CFD">
        <w:rPr>
          <w:rStyle w:val="StyleUnderline"/>
        </w:rPr>
        <w:t xml:space="preserve">and, once in their company, of </w:t>
      </w:r>
      <w:r w:rsidRPr="001F2F4D">
        <w:rPr>
          <w:rStyle w:val="Emphasis"/>
        </w:rPr>
        <w:t>embracing increasingly extreme views</w:t>
      </w:r>
      <w:r w:rsidRPr="001F2F4D">
        <w:rPr>
          <w:sz w:val="16"/>
        </w:rPr>
        <w:t xml:space="preserve"> (Myers and Lamm, 1976, Sunstein, 2007). Whether working individually or in groups, </w:t>
      </w:r>
      <w:r w:rsidRPr="00FC1CFD">
        <w:rPr>
          <w:rStyle w:val="StyleUnderline"/>
        </w:rPr>
        <w:t xml:space="preserve">people are often susceptible to </w:t>
      </w:r>
      <w:r w:rsidRPr="001F2F4D">
        <w:rPr>
          <w:rStyle w:val="Emphasis"/>
        </w:rPr>
        <w:t>self-justifying cycles of reasoning</w:t>
      </w:r>
      <w:r w:rsidRPr="00FC1CFD">
        <w:rPr>
          <w:rStyle w:val="StyleUnderline"/>
        </w:rPr>
        <w:t xml:space="preserve"> that make them </w:t>
      </w:r>
      <w:r w:rsidRPr="001F2F4D">
        <w:rPr>
          <w:rStyle w:val="Emphasis"/>
        </w:rPr>
        <w:t>progressively more self-righteous</w:t>
      </w:r>
      <w:r w:rsidRPr="00FC1CFD">
        <w:rPr>
          <w:rStyle w:val="StyleUnderline"/>
        </w:rPr>
        <w:t xml:space="preserve"> and </w:t>
      </w:r>
      <w:r w:rsidRPr="001F2F4D">
        <w:rPr>
          <w:rStyle w:val="Emphasis"/>
        </w:rPr>
        <w:t>contemptuous</w:t>
      </w:r>
      <w:r w:rsidRPr="00FC1CFD">
        <w:rPr>
          <w:rStyle w:val="StyleUnderline"/>
        </w:rPr>
        <w:t xml:space="preserve"> of the </w:t>
      </w:r>
      <w:r w:rsidRPr="001F2F4D">
        <w:rPr>
          <w:rStyle w:val="Emphasis"/>
        </w:rPr>
        <w:t>competence</w:t>
      </w:r>
      <w:r w:rsidRPr="00FC1CFD">
        <w:rPr>
          <w:rStyle w:val="StyleUnderline"/>
        </w:rPr>
        <w:t xml:space="preserve"> and </w:t>
      </w:r>
      <w:r w:rsidRPr="001F2F4D">
        <w:rPr>
          <w:rStyle w:val="Emphasis"/>
        </w:rPr>
        <w:t>morality of the other side</w:t>
      </w:r>
      <w:r w:rsidRPr="001F2F4D">
        <w:rPr>
          <w:sz w:val="16"/>
        </w:rPr>
        <w:t xml:space="preserve"> (Haidt, 2012). In this gloomy view of citizen reasoning, we are “naïve realists” (Ross, in press) who are fated to be “prisoners of our preconceptions” (Tetlock, 2005).</w:t>
      </w:r>
    </w:p>
    <w:p w14:paraId="64593A0C" w14:textId="77777777" w:rsidR="00F0097F" w:rsidRPr="001F2F4D" w:rsidRDefault="00F0097F" w:rsidP="00F0097F">
      <w:pPr>
        <w:rPr>
          <w:sz w:val="16"/>
        </w:rPr>
      </w:pPr>
      <w:r w:rsidRPr="001F2F4D">
        <w:rPr>
          <w:sz w:val="16"/>
        </w:rPr>
        <w:t xml:space="preserve">There are however </w:t>
      </w:r>
      <w:r w:rsidRPr="001F2F4D">
        <w:rPr>
          <w:rStyle w:val="Emphasis"/>
        </w:rPr>
        <w:t>pockets of experimental evidence</w:t>
      </w:r>
      <w:r w:rsidRPr="001F2F4D">
        <w:rPr>
          <w:sz w:val="16"/>
        </w:rPr>
        <w:t xml:space="preserve"> that </w:t>
      </w:r>
      <w:r w:rsidRPr="00FC1CFD">
        <w:rPr>
          <w:rStyle w:val="StyleUnderline"/>
        </w:rPr>
        <w:t xml:space="preserve">give us </w:t>
      </w:r>
      <w:r w:rsidRPr="001F2F4D">
        <w:rPr>
          <w:rStyle w:val="Emphasis"/>
        </w:rPr>
        <w:t>guarded grounds for optimism</w:t>
      </w:r>
      <w:r w:rsidRPr="00FC1CFD">
        <w:rPr>
          <w:rStyle w:val="StyleUnderline"/>
        </w:rPr>
        <w:t xml:space="preserve"> that, under </w:t>
      </w:r>
      <w:r w:rsidRPr="001F2F4D">
        <w:rPr>
          <w:rStyle w:val="Emphasis"/>
        </w:rPr>
        <w:t>well-defined conditions</w:t>
      </w:r>
      <w:r w:rsidRPr="00FC1CFD">
        <w:rPr>
          <w:rStyle w:val="StyleUnderline"/>
        </w:rPr>
        <w:t xml:space="preserve">, people can shift into </w:t>
      </w:r>
      <w:r w:rsidRPr="001F2F4D">
        <w:rPr>
          <w:rStyle w:val="Emphasis"/>
        </w:rPr>
        <w:t>more flexible modes of thinking</w:t>
      </w:r>
      <w:r w:rsidRPr="00FC1CFD">
        <w:rPr>
          <w:rStyle w:val="StyleUnderline"/>
        </w:rPr>
        <w:t xml:space="preserve"> and treat their political attitudes </w:t>
      </w:r>
      <w:r w:rsidRPr="001F2F4D">
        <w:rPr>
          <w:rStyle w:val="Emphasis"/>
        </w:rPr>
        <w:t>less as dogmas</w:t>
      </w:r>
      <w:r w:rsidRPr="00FC1CFD">
        <w:rPr>
          <w:rStyle w:val="StyleUnderline"/>
        </w:rPr>
        <w:t xml:space="preserve"> and </w:t>
      </w:r>
      <w:r w:rsidRPr="001F2F4D">
        <w:rPr>
          <w:rStyle w:val="Emphasis"/>
        </w:rPr>
        <w:t>more as testable propositions</w:t>
      </w:r>
      <w:r w:rsidRPr="00FC1CFD">
        <w:rPr>
          <w:rStyle w:val="StyleUnderline"/>
        </w:rPr>
        <w:t xml:space="preserve">. </w:t>
      </w:r>
      <w:r w:rsidRPr="001F2F4D">
        <w:rPr>
          <w:rStyle w:val="Emphasis"/>
        </w:rPr>
        <w:t>Debiasing studies</w:t>
      </w:r>
      <w:r w:rsidRPr="00FC1CFD">
        <w:rPr>
          <w:rStyle w:val="StyleUnderline"/>
        </w:rPr>
        <w:t xml:space="preserve"> have shown that </w:t>
      </w:r>
      <w:r w:rsidRPr="001F2F4D">
        <w:rPr>
          <w:rStyle w:val="Emphasis"/>
        </w:rPr>
        <w:t>careful engineering</w:t>
      </w:r>
      <w:r w:rsidRPr="00FC1CFD">
        <w:rPr>
          <w:rStyle w:val="StyleUnderline"/>
        </w:rPr>
        <w:t xml:space="preserve"> of the </w:t>
      </w:r>
      <w:r w:rsidRPr="001F2F4D">
        <w:rPr>
          <w:rStyle w:val="Emphasis"/>
        </w:rPr>
        <w:t>questioning process</w:t>
      </w:r>
      <w:r w:rsidRPr="00FC1CFD">
        <w:rPr>
          <w:rStyle w:val="StyleUnderline"/>
        </w:rPr>
        <w:t xml:space="preserve"> and </w:t>
      </w:r>
      <w:r w:rsidRPr="001F2F4D">
        <w:rPr>
          <w:rStyle w:val="Emphasis"/>
        </w:rPr>
        <w:t>social context</w:t>
      </w:r>
      <w:r w:rsidRPr="00FC1CFD">
        <w:rPr>
          <w:rStyle w:val="StyleUnderline"/>
        </w:rPr>
        <w:t xml:space="preserve"> can induce people to </w:t>
      </w:r>
      <w:r w:rsidRPr="001F2F4D">
        <w:rPr>
          <w:rStyle w:val="Emphasis"/>
        </w:rPr>
        <w:t>become more aware</w:t>
      </w:r>
      <w:r w:rsidRPr="00FC1CFD">
        <w:rPr>
          <w:rStyle w:val="StyleUnderline"/>
        </w:rPr>
        <w:t xml:space="preserve"> of how little they know, </w:t>
      </w:r>
      <w:r w:rsidRPr="001F2F4D">
        <w:rPr>
          <w:rStyle w:val="Emphasis"/>
        </w:rPr>
        <w:t>more attuned to alternative ways</w:t>
      </w:r>
      <w:r w:rsidRPr="00FC1CFD">
        <w:rPr>
          <w:rStyle w:val="StyleUnderline"/>
        </w:rPr>
        <w:t xml:space="preserve"> of looking at the same reality, and </w:t>
      </w:r>
      <w:r w:rsidRPr="001F2F4D">
        <w:rPr>
          <w:rStyle w:val="Emphasis"/>
        </w:rPr>
        <w:t>more skilled at constructively criticizing their own views</w:t>
      </w:r>
      <w:r w:rsidRPr="00FC1CFD">
        <w:rPr>
          <w:rStyle w:val="StyleUnderline"/>
        </w:rPr>
        <w:t xml:space="preserve"> as well as those of </w:t>
      </w:r>
      <w:r w:rsidRPr="001F2F4D">
        <w:rPr>
          <w:rStyle w:val="Emphasis"/>
        </w:rPr>
        <w:t>others</w:t>
      </w:r>
      <w:r w:rsidRPr="001F2F4D">
        <w:rPr>
          <w:sz w:val="16"/>
        </w:rPr>
        <w:t>—all of which are widely seen as essential cognitive virtues of democratic citizenship (Gutmann &amp; Thompson, 2009). We divide the existing work on debiasing citizen reasoning into three categories.</w:t>
      </w:r>
    </w:p>
    <w:p w14:paraId="4E14D80B" w14:textId="77777777" w:rsidR="00F0097F" w:rsidRPr="001F2F4D" w:rsidRDefault="00F0097F" w:rsidP="00F0097F">
      <w:pPr>
        <w:rPr>
          <w:sz w:val="16"/>
        </w:rPr>
      </w:pPr>
      <w:r w:rsidRPr="001F2F4D">
        <w:rPr>
          <w:sz w:val="16"/>
        </w:rPr>
        <w:t xml:space="preserve">First, building on Rozenblit and Keil’s (2002) work on the illusion of explanatory depth, Fernbach et al., 2013, Sloman and Fernbach, 2018 have shown that </w:t>
      </w:r>
      <w:r w:rsidRPr="00FC1CFD">
        <w:rPr>
          <w:rStyle w:val="StyleUnderline"/>
        </w:rPr>
        <w:t xml:space="preserve">asking people to </w:t>
      </w:r>
      <w:r w:rsidRPr="001F2F4D">
        <w:rPr>
          <w:rStyle w:val="Emphasis"/>
        </w:rPr>
        <w:t>explain complex policies</w:t>
      </w:r>
      <w:r w:rsidRPr="001F2F4D">
        <w:rPr>
          <w:sz w:val="16"/>
        </w:rPr>
        <w:t xml:space="preserve">, such as transitioning to a single-payer health care system, </w:t>
      </w:r>
      <w:r w:rsidRPr="00FC1CFD">
        <w:rPr>
          <w:rStyle w:val="StyleUnderline"/>
        </w:rPr>
        <w:t xml:space="preserve">makes people </w:t>
      </w:r>
      <w:r w:rsidRPr="001F2F4D">
        <w:rPr>
          <w:rStyle w:val="Emphasis"/>
        </w:rPr>
        <w:t>appreciate the depth of their ignorance</w:t>
      </w:r>
      <w:r w:rsidRPr="00FC1CFD">
        <w:rPr>
          <w:rStyle w:val="StyleUnderline"/>
        </w:rPr>
        <w:t xml:space="preserve"> which in turn causes them to </w:t>
      </w:r>
      <w:r w:rsidRPr="001F2F4D">
        <w:rPr>
          <w:rStyle w:val="Emphasis"/>
        </w:rPr>
        <w:t>moderate their policy preferences</w:t>
      </w:r>
      <w:r w:rsidRPr="00FC1CFD">
        <w:rPr>
          <w:rStyle w:val="StyleUnderline"/>
        </w:rPr>
        <w:t xml:space="preserve">. It is </w:t>
      </w:r>
      <w:r w:rsidRPr="001F2F4D">
        <w:rPr>
          <w:rStyle w:val="Emphasis"/>
        </w:rPr>
        <w:t>essential</w:t>
      </w:r>
      <w:r w:rsidRPr="00FC1CFD">
        <w:rPr>
          <w:rStyle w:val="StyleUnderline"/>
        </w:rPr>
        <w:t xml:space="preserve"> though that the requests be explanations for “</w:t>
      </w:r>
      <w:r w:rsidRPr="004431E2">
        <w:rPr>
          <w:rStyle w:val="Emphasis"/>
          <w:sz w:val="30"/>
          <w:szCs w:val="30"/>
        </w:rPr>
        <w:t>how</w:t>
      </w:r>
      <w:r w:rsidRPr="00FC1CFD">
        <w:rPr>
          <w:rStyle w:val="StyleUnderline"/>
        </w:rPr>
        <w:t>” policies work, not “</w:t>
      </w:r>
      <w:r w:rsidRPr="004431E2">
        <w:rPr>
          <w:rStyle w:val="Emphasis"/>
          <w:sz w:val="30"/>
          <w:szCs w:val="30"/>
        </w:rPr>
        <w:t>why</w:t>
      </w:r>
      <w:r w:rsidRPr="00FC1CFD">
        <w:rPr>
          <w:rStyle w:val="StyleUnderline"/>
        </w:rPr>
        <w:t xml:space="preserve">” one supports or opposes them—and that the requests fall in </w:t>
      </w:r>
      <w:r w:rsidRPr="001F2F4D">
        <w:rPr>
          <w:rStyle w:val="Emphasis"/>
        </w:rPr>
        <w:t>utilitarian</w:t>
      </w:r>
      <w:r w:rsidRPr="00FC1CFD">
        <w:rPr>
          <w:rStyle w:val="StyleUnderline"/>
        </w:rPr>
        <w:t xml:space="preserve"> rather than </w:t>
      </w:r>
      <w:r w:rsidRPr="001F2F4D">
        <w:rPr>
          <w:rStyle w:val="Emphasis"/>
        </w:rPr>
        <w:t>deontic domains</w:t>
      </w:r>
      <w:r w:rsidRPr="00FC1CFD">
        <w:rPr>
          <w:rStyle w:val="StyleUnderline"/>
        </w:rPr>
        <w:t xml:space="preserve">, topics on which people feel that </w:t>
      </w:r>
      <w:r w:rsidRPr="001F2F4D">
        <w:rPr>
          <w:rStyle w:val="Emphasis"/>
        </w:rPr>
        <w:t>merely invoking feelings</w:t>
      </w:r>
      <w:r w:rsidRPr="001F2F4D">
        <w:rPr>
          <w:sz w:val="16"/>
        </w:rPr>
        <w:t xml:space="preserve"> or hunches </w:t>
      </w:r>
      <w:r w:rsidRPr="004431E2">
        <w:rPr>
          <w:rStyle w:val="Emphasis"/>
          <w:sz w:val="30"/>
          <w:szCs w:val="30"/>
        </w:rPr>
        <w:t>would not count as a sufficient rationale</w:t>
      </w:r>
      <w:r w:rsidRPr="001F2F4D">
        <w:rPr>
          <w:sz w:val="16"/>
        </w:rPr>
        <w:t>.</w:t>
      </w:r>
    </w:p>
    <w:p w14:paraId="10B0F73D" w14:textId="77777777" w:rsidR="00F0097F" w:rsidRPr="001F2F4D" w:rsidRDefault="00F0097F" w:rsidP="00F0097F">
      <w:pPr>
        <w:rPr>
          <w:sz w:val="16"/>
        </w:rPr>
      </w:pPr>
      <w:r w:rsidRPr="001F2F4D">
        <w:rPr>
          <w:sz w:val="16"/>
        </w:rPr>
        <w:t xml:space="preserve">Second, building on the work of Ross (Lord et al, 1979) and Koriat et al., 1980, Hirt and Markman, 1995 showed that </w:t>
      </w:r>
      <w:r w:rsidRPr="00FC1CFD">
        <w:rPr>
          <w:rStyle w:val="StyleUnderline"/>
        </w:rPr>
        <w:t>directing people to “</w:t>
      </w:r>
      <w:r w:rsidRPr="001F2F4D">
        <w:rPr>
          <w:rStyle w:val="Emphasis"/>
        </w:rPr>
        <w:t>consider the opposite</w:t>
      </w:r>
      <w:r w:rsidRPr="00FC1CFD">
        <w:rPr>
          <w:rStyle w:val="StyleUnderline"/>
        </w:rPr>
        <w:t>” and “</w:t>
      </w:r>
      <w:r w:rsidRPr="001F2F4D">
        <w:rPr>
          <w:rStyle w:val="Emphasis"/>
        </w:rPr>
        <w:t>consider an alternative strategy</w:t>
      </w:r>
      <w:r w:rsidRPr="00FC1CFD">
        <w:rPr>
          <w:rStyle w:val="StyleUnderline"/>
        </w:rPr>
        <w:t xml:space="preserve">” </w:t>
      </w:r>
      <w:r w:rsidRPr="001F2F4D">
        <w:rPr>
          <w:rStyle w:val="Emphasis"/>
        </w:rPr>
        <w:t>reduces their confidence</w:t>
      </w:r>
      <w:r w:rsidRPr="00FC1CFD">
        <w:rPr>
          <w:rStyle w:val="StyleUnderline"/>
        </w:rPr>
        <w:t xml:space="preserve"> in the focal </w:t>
      </w:r>
      <w:r w:rsidRPr="00FC1CFD">
        <w:rPr>
          <w:rStyle w:val="StyleUnderline"/>
        </w:rPr>
        <w:lastRenderedPageBreak/>
        <w:t xml:space="preserve">hypothesis and allows them to </w:t>
      </w:r>
      <w:r w:rsidRPr="001F2F4D">
        <w:rPr>
          <w:rStyle w:val="Emphasis"/>
        </w:rPr>
        <w:t>entertain divergent scenarios</w:t>
      </w:r>
      <w:r w:rsidRPr="001F2F4D">
        <w:rPr>
          <w:sz w:val="16"/>
        </w:rPr>
        <w:t xml:space="preserve">. Arkes, Faust, Guilmette and Hart (1988) found that this strategy helped neuropsychologists asked to read a case study and assign confidence judgments to three diagnoses. </w:t>
      </w:r>
      <w:r w:rsidRPr="00FC1CFD">
        <w:rPr>
          <w:rStyle w:val="StyleUnderline"/>
        </w:rPr>
        <w:t>Those</w:t>
      </w:r>
      <w:r w:rsidRPr="001F2F4D">
        <w:rPr>
          <w:sz w:val="16"/>
        </w:rPr>
        <w:t xml:space="preserve"> who listed at least one piece of evidence consistent with each diagnosis before assigning confidence judgments </w:t>
      </w:r>
      <w:r w:rsidRPr="00FC1CFD">
        <w:rPr>
          <w:rStyle w:val="StyleUnderline"/>
        </w:rPr>
        <w:t xml:space="preserve">were </w:t>
      </w:r>
      <w:r w:rsidRPr="001F2F4D">
        <w:rPr>
          <w:rStyle w:val="Emphasis"/>
        </w:rPr>
        <w:t>less prone to</w:t>
      </w:r>
      <w:r w:rsidRPr="001F2F4D">
        <w:rPr>
          <w:sz w:val="16"/>
        </w:rPr>
        <w:t xml:space="preserve"> the </w:t>
      </w:r>
      <w:r w:rsidRPr="001F2F4D">
        <w:rPr>
          <w:rStyle w:val="Emphasis"/>
        </w:rPr>
        <w:t>hindsight bias</w:t>
      </w:r>
      <w:r w:rsidRPr="001F2F4D">
        <w:rPr>
          <w:sz w:val="16"/>
        </w:rPr>
        <w:t xml:space="preserve"> than those who were told the cause and then asked to imagine the confidence ratings they would have assigned to each causal candidate.</w:t>
      </w:r>
    </w:p>
    <w:p w14:paraId="70099F72" w14:textId="77777777" w:rsidR="00F0097F" w:rsidRPr="001F2F4D" w:rsidRDefault="00F0097F" w:rsidP="00F0097F">
      <w:pPr>
        <w:rPr>
          <w:sz w:val="16"/>
        </w:rPr>
      </w:pPr>
      <w:r w:rsidRPr="001F2F4D">
        <w:rPr>
          <w:sz w:val="16"/>
        </w:rPr>
        <w:t xml:space="preserve">Third, building on classic symbolic-interactionist ideas about perspective taking in social interaction (James, 1890, Mead, 1934), </w:t>
      </w:r>
      <w:r w:rsidRPr="001F2F4D">
        <w:rPr>
          <w:rStyle w:val="Emphasis"/>
        </w:rPr>
        <w:t>many studies</w:t>
      </w:r>
      <w:r w:rsidRPr="00FC1CFD">
        <w:rPr>
          <w:rStyle w:val="StyleUnderline"/>
        </w:rPr>
        <w:t xml:space="preserve"> have shown that </w:t>
      </w:r>
      <w:r w:rsidRPr="001F2F4D">
        <w:rPr>
          <w:rStyle w:val="Emphasis"/>
        </w:rPr>
        <w:t>carefully choreographed forms of accountability</w:t>
      </w:r>
      <w:r w:rsidRPr="00FC1CFD">
        <w:rPr>
          <w:rStyle w:val="StyleUnderline"/>
        </w:rPr>
        <w:t xml:space="preserve"> can induce people to become more “</w:t>
      </w:r>
      <w:r w:rsidRPr="001F2F4D">
        <w:rPr>
          <w:rStyle w:val="Emphasis"/>
        </w:rPr>
        <w:t>integratively complex</w:t>
      </w:r>
      <w:r w:rsidRPr="00FC1CFD">
        <w:rPr>
          <w:rStyle w:val="StyleUnderline"/>
        </w:rPr>
        <w:t>” thinkers</w:t>
      </w:r>
      <w:r w:rsidRPr="001F2F4D">
        <w:rPr>
          <w:sz w:val="16"/>
        </w:rPr>
        <w:t xml:space="preserve">, that is, people </w:t>
      </w:r>
      <w:r w:rsidRPr="00FC1CFD">
        <w:rPr>
          <w:rStyle w:val="StyleUnderline"/>
        </w:rPr>
        <w:t xml:space="preserve">who </w:t>
      </w:r>
      <w:r w:rsidRPr="001F2F4D">
        <w:rPr>
          <w:rStyle w:val="Emphasis"/>
        </w:rPr>
        <w:t>respect</w:t>
      </w:r>
      <w:r w:rsidRPr="00FC1CFD">
        <w:rPr>
          <w:rStyle w:val="StyleUnderline"/>
        </w:rPr>
        <w:t xml:space="preserve"> and </w:t>
      </w:r>
      <w:r w:rsidRPr="001F2F4D">
        <w:rPr>
          <w:rStyle w:val="Emphasis"/>
        </w:rPr>
        <w:t>balance opposing views</w:t>
      </w:r>
      <w:r w:rsidRPr="00FC1CFD">
        <w:rPr>
          <w:rStyle w:val="StyleUnderline"/>
        </w:rPr>
        <w:t xml:space="preserve"> and </w:t>
      </w:r>
      <w:r w:rsidRPr="001F2F4D">
        <w:rPr>
          <w:rStyle w:val="Emphasis"/>
        </w:rPr>
        <w:t>resist biases</w:t>
      </w:r>
      <w:r w:rsidRPr="00FC1CFD">
        <w:rPr>
          <w:rStyle w:val="StyleUnderline"/>
        </w:rPr>
        <w:t xml:space="preserve"> such as </w:t>
      </w:r>
      <w:r w:rsidRPr="001F2F4D">
        <w:rPr>
          <w:rStyle w:val="Emphasis"/>
        </w:rPr>
        <w:t>belief perseverance</w:t>
      </w:r>
      <w:r w:rsidRPr="00FC1CFD">
        <w:rPr>
          <w:rStyle w:val="StyleUnderline"/>
        </w:rPr>
        <w:t xml:space="preserve"> and </w:t>
      </w:r>
      <w:r w:rsidRPr="001F2F4D">
        <w:rPr>
          <w:rStyle w:val="Emphasis"/>
        </w:rPr>
        <w:t>over-confidence</w:t>
      </w:r>
      <w:r w:rsidRPr="001F2F4D">
        <w:rPr>
          <w:sz w:val="16"/>
        </w:rPr>
        <w:t xml:space="preserve"> (Lerner and Tetlock, 1999, Tetlock and Kim, 1987). But </w:t>
      </w:r>
      <w:r w:rsidRPr="00FC1CFD">
        <w:rPr>
          <w:rStyle w:val="StyleUnderline"/>
        </w:rPr>
        <w:t xml:space="preserve">researchers </w:t>
      </w:r>
      <w:r w:rsidRPr="001F2F4D">
        <w:rPr>
          <w:rStyle w:val="Emphasis"/>
        </w:rPr>
        <w:t>need to ensure</w:t>
      </w:r>
      <w:r w:rsidRPr="00FC1CFD">
        <w:rPr>
          <w:rStyle w:val="StyleUnderline"/>
        </w:rPr>
        <w:t xml:space="preserve"> that participants </w:t>
      </w:r>
      <w:r w:rsidRPr="001F2F4D">
        <w:rPr>
          <w:rStyle w:val="Emphasis"/>
        </w:rPr>
        <w:t>know they are accountable before voicing their opinions</w:t>
      </w:r>
      <w:r w:rsidRPr="00FC1CFD">
        <w:rPr>
          <w:rStyle w:val="StyleUnderline"/>
        </w:rPr>
        <w:t>, and</w:t>
      </w:r>
      <w:r w:rsidRPr="001F2F4D">
        <w:rPr>
          <w:sz w:val="16"/>
        </w:rPr>
        <w:t xml:space="preserve"> researchers </w:t>
      </w:r>
      <w:r w:rsidRPr="00FC1CFD">
        <w:rPr>
          <w:rStyle w:val="StyleUnderline"/>
        </w:rPr>
        <w:t>also</w:t>
      </w:r>
      <w:r w:rsidRPr="001F2F4D">
        <w:rPr>
          <w:sz w:val="16"/>
        </w:rPr>
        <w:t xml:space="preserve"> need to ensure </w:t>
      </w:r>
      <w:r w:rsidRPr="00FC1CFD">
        <w:rPr>
          <w:rStyle w:val="StyleUnderline"/>
        </w:rPr>
        <w:t xml:space="preserve">that participants </w:t>
      </w:r>
      <w:r w:rsidRPr="001F2F4D">
        <w:rPr>
          <w:rStyle w:val="Emphasis"/>
        </w:rPr>
        <w:t>cannot easily guess the opinions</w:t>
      </w:r>
      <w:r w:rsidRPr="00FC1CFD">
        <w:rPr>
          <w:rStyle w:val="StyleUnderline"/>
        </w:rPr>
        <w:t xml:space="preserve"> of those to whom they </w:t>
      </w:r>
      <w:r w:rsidRPr="001F2F4D">
        <w:rPr>
          <w:rStyle w:val="Emphasis"/>
        </w:rPr>
        <w:t>must answer</w:t>
      </w:r>
      <w:r w:rsidRPr="001F2F4D">
        <w:rPr>
          <w:sz w:val="16"/>
        </w:rPr>
        <w:t>.</w:t>
      </w:r>
    </w:p>
    <w:p w14:paraId="3C36D2C6" w14:textId="77777777" w:rsidR="00F0097F" w:rsidRPr="001F2F4D" w:rsidRDefault="00F0097F" w:rsidP="00F0097F">
      <w:pPr>
        <w:rPr>
          <w:sz w:val="16"/>
        </w:rPr>
      </w:pPr>
      <w:r w:rsidRPr="001F2F4D">
        <w:rPr>
          <w:sz w:val="16"/>
        </w:rPr>
        <w:t xml:space="preserve">In brief, </w:t>
      </w:r>
      <w:r w:rsidRPr="00FC1CFD">
        <w:rPr>
          <w:rStyle w:val="StyleUnderline"/>
        </w:rPr>
        <w:t xml:space="preserve">researchers need to create </w:t>
      </w:r>
      <w:r w:rsidRPr="001F2F4D">
        <w:rPr>
          <w:rStyle w:val="Emphasis"/>
        </w:rPr>
        <w:t>pre-decisional accountability to an unknown audience</w:t>
      </w:r>
      <w:r w:rsidRPr="00FC1CFD">
        <w:rPr>
          <w:rStyle w:val="StyleUnderline"/>
        </w:rPr>
        <w:t xml:space="preserve">—a type of accountability that we </w:t>
      </w:r>
      <w:r w:rsidRPr="001F2F4D">
        <w:rPr>
          <w:rStyle w:val="Emphasis"/>
        </w:rPr>
        <w:t>do not often encounter</w:t>
      </w:r>
      <w:r w:rsidRPr="00FC1CFD">
        <w:rPr>
          <w:rStyle w:val="StyleUnderline"/>
        </w:rPr>
        <w:t xml:space="preserve"> in the world but that </w:t>
      </w:r>
      <w:r w:rsidRPr="001F2F4D">
        <w:rPr>
          <w:rStyle w:val="Emphasis"/>
        </w:rPr>
        <w:t>blocks off cognitively simpler coping strategies</w:t>
      </w:r>
      <w:r w:rsidRPr="00FC1CFD">
        <w:rPr>
          <w:rStyle w:val="StyleUnderline"/>
        </w:rPr>
        <w:t xml:space="preserve">, such as </w:t>
      </w:r>
      <w:r w:rsidRPr="001F2F4D">
        <w:rPr>
          <w:rStyle w:val="Emphasis"/>
        </w:rPr>
        <w:t>attitude shifting</w:t>
      </w:r>
      <w:r w:rsidRPr="00FC1CFD">
        <w:rPr>
          <w:rStyle w:val="StyleUnderline"/>
        </w:rPr>
        <w:t xml:space="preserve"> toward the evaluative audience</w:t>
      </w:r>
      <w:r w:rsidRPr="001F2F4D">
        <w:rPr>
          <w:sz w:val="16"/>
        </w:rPr>
        <w:t xml:space="preserve"> (Cialdini, Levy, &amp; Petty, 1976) </w:t>
      </w:r>
      <w:r w:rsidRPr="00FC1CFD">
        <w:rPr>
          <w:rStyle w:val="StyleUnderline"/>
        </w:rPr>
        <w:t xml:space="preserve">and </w:t>
      </w:r>
      <w:r w:rsidRPr="001F2F4D">
        <w:rPr>
          <w:rStyle w:val="Emphasis"/>
        </w:rPr>
        <w:t>defensive bolstering</w:t>
      </w:r>
      <w:r w:rsidRPr="00FC1CFD">
        <w:rPr>
          <w:rStyle w:val="StyleUnderline"/>
        </w:rPr>
        <w:t xml:space="preserve"> of past attitudinal commitments</w:t>
      </w:r>
      <w:r w:rsidRPr="001F2F4D">
        <w:rPr>
          <w:sz w:val="16"/>
        </w:rPr>
        <w:t xml:space="preserve"> (Festinger, 1957). </w:t>
      </w:r>
      <w:r w:rsidRPr="00FC1CFD">
        <w:rPr>
          <w:rStyle w:val="StyleUnderline"/>
        </w:rPr>
        <w:t xml:space="preserve">This </w:t>
      </w:r>
      <w:r w:rsidRPr="001F2F4D">
        <w:rPr>
          <w:rStyle w:val="Emphasis"/>
        </w:rPr>
        <w:t>sweet-spot form</w:t>
      </w:r>
      <w:r w:rsidRPr="00FC1CFD">
        <w:rPr>
          <w:rStyle w:val="StyleUnderline"/>
        </w:rPr>
        <w:t xml:space="preserve"> of accountability </w:t>
      </w:r>
      <w:r w:rsidRPr="001F2F4D">
        <w:rPr>
          <w:rStyle w:val="Emphasis"/>
        </w:rPr>
        <w:t>boosts the integrative complexity of reasoning in numerous studies</w:t>
      </w:r>
      <w:r w:rsidRPr="001F2F4D">
        <w:rPr>
          <w:sz w:val="16"/>
        </w:rPr>
        <w:t xml:space="preserve"> (Lerner &amp; Tetlock, 1999). </w:t>
      </w:r>
      <w:r w:rsidRPr="00FC1CFD">
        <w:rPr>
          <w:rStyle w:val="StyleUnderline"/>
        </w:rPr>
        <w:t>People</w:t>
      </w:r>
      <w:r w:rsidRPr="001F2F4D">
        <w:rPr>
          <w:sz w:val="16"/>
        </w:rPr>
        <w:t xml:space="preserve"> seem to </w:t>
      </w:r>
      <w:r w:rsidRPr="00FC1CFD">
        <w:rPr>
          <w:rStyle w:val="StyleUnderline"/>
        </w:rPr>
        <w:t>engage in</w:t>
      </w:r>
      <w:r w:rsidRPr="001F2F4D">
        <w:rPr>
          <w:sz w:val="16"/>
        </w:rPr>
        <w:t xml:space="preserve"> a coping response known as </w:t>
      </w:r>
      <w:r w:rsidRPr="001F2F4D">
        <w:rPr>
          <w:rStyle w:val="Emphasis"/>
        </w:rPr>
        <w:t>pre-emptive self-criticism</w:t>
      </w:r>
      <w:r w:rsidRPr="00FC1CFD">
        <w:rPr>
          <w:rStyle w:val="StyleUnderline"/>
        </w:rPr>
        <w:t xml:space="preserve">, in which they </w:t>
      </w:r>
      <w:r w:rsidRPr="001F2F4D">
        <w:rPr>
          <w:rStyle w:val="Emphasis"/>
        </w:rPr>
        <w:t>concede legitimacy</w:t>
      </w:r>
      <w:r w:rsidRPr="00FC1CFD">
        <w:rPr>
          <w:rStyle w:val="StyleUnderline"/>
        </w:rPr>
        <w:t xml:space="preserve"> to a </w:t>
      </w:r>
      <w:r w:rsidRPr="001F2F4D">
        <w:rPr>
          <w:rStyle w:val="Emphasis"/>
        </w:rPr>
        <w:t>wider range of views</w:t>
      </w:r>
      <w:r w:rsidRPr="001F2F4D">
        <w:rPr>
          <w:sz w:val="16"/>
        </w:rPr>
        <w:t xml:space="preserve"> (evaluative differentiation) </w:t>
      </w:r>
      <w:r w:rsidRPr="00FC1CFD">
        <w:rPr>
          <w:rStyle w:val="StyleUnderline"/>
        </w:rPr>
        <w:t xml:space="preserve">and </w:t>
      </w:r>
      <w:r w:rsidRPr="001F2F4D">
        <w:rPr>
          <w:rStyle w:val="Emphasis"/>
        </w:rPr>
        <w:t>try to understand how reasonable people can see the same events differently</w:t>
      </w:r>
      <w:r w:rsidRPr="001F2F4D">
        <w:rPr>
          <w:sz w:val="16"/>
        </w:rPr>
        <w:t xml:space="preserve"> (Schroder et al., 1967, Tetlock, 1983). </w:t>
      </w:r>
      <w:r w:rsidRPr="00FC1CFD">
        <w:rPr>
          <w:rStyle w:val="StyleUnderline"/>
        </w:rPr>
        <w:t xml:space="preserve">Having done so, people are also </w:t>
      </w:r>
      <w:r w:rsidRPr="001F2F4D">
        <w:rPr>
          <w:rStyle w:val="Emphasis"/>
        </w:rPr>
        <w:t>likelier to moderate their beliefs</w:t>
      </w:r>
      <w:r w:rsidRPr="001F2F4D">
        <w:rPr>
          <w:sz w:val="16"/>
        </w:rPr>
        <w:t>.</w:t>
      </w:r>
    </w:p>
    <w:p w14:paraId="1E40C13C" w14:textId="77777777" w:rsidR="00F0097F" w:rsidRPr="001F2F4D" w:rsidRDefault="00F0097F" w:rsidP="00F0097F">
      <w:pPr>
        <w:rPr>
          <w:sz w:val="16"/>
        </w:rPr>
      </w:pPr>
      <w:r w:rsidRPr="001F2F4D">
        <w:rPr>
          <w:sz w:val="16"/>
        </w:rPr>
        <w:t>Across all three lines of investigation, it is striking how careful “debiasing” investigators need to be in designing their interventions to pry open otherwise closed minds. Much hinges on who is requesting explanations for which opinions, how they word their requests and why people think they are being asked.</w:t>
      </w:r>
    </w:p>
    <w:p w14:paraId="3541E354" w14:textId="77777777" w:rsidR="00F0097F" w:rsidRPr="001F2F4D" w:rsidRDefault="00F0097F" w:rsidP="00F0097F">
      <w:pPr>
        <w:rPr>
          <w:sz w:val="16"/>
        </w:rPr>
      </w:pPr>
      <w:r w:rsidRPr="001F2F4D">
        <w:rPr>
          <w:sz w:val="16"/>
        </w:rPr>
        <w:t xml:space="preserve">We explore a complementary approach to debiasing political judgment: forecasting </w:t>
      </w:r>
      <w:r w:rsidRPr="001F2F4D">
        <w:rPr>
          <w:rStyle w:val="Emphasis"/>
        </w:rPr>
        <w:t>tournaments</w:t>
      </w:r>
      <w:r w:rsidRPr="001F2F4D">
        <w:rPr>
          <w:sz w:val="16"/>
        </w:rPr>
        <w:t xml:space="preserve"> that </w:t>
      </w:r>
      <w:r w:rsidRPr="00FC1CFD">
        <w:rPr>
          <w:rStyle w:val="StyleUnderline"/>
        </w:rPr>
        <w:t xml:space="preserve">challenge people to </w:t>
      </w:r>
      <w:r w:rsidRPr="001F2F4D">
        <w:rPr>
          <w:rStyle w:val="Emphasis"/>
        </w:rPr>
        <w:t>assign accurate probability estimates</w:t>
      </w:r>
      <w:r w:rsidRPr="00FC1CFD">
        <w:rPr>
          <w:rStyle w:val="StyleUnderline"/>
        </w:rPr>
        <w:t xml:space="preserve"> to a </w:t>
      </w:r>
      <w:r w:rsidRPr="001F2F4D">
        <w:rPr>
          <w:rStyle w:val="Emphasis"/>
        </w:rPr>
        <w:t>wide range of events</w:t>
      </w:r>
      <w:r w:rsidRPr="001F2F4D">
        <w:rPr>
          <w:sz w:val="16"/>
        </w:rPr>
        <w:t>. Tournaments are inherently multifaceted manipulations that have arisen in response to the practical demands of real-world organizations to provide policy-makers with timely probability estimates of the consequences of options (Tetlock and Gardner, 2015, Wolfers and Zitzewitz, 2004). When we inspect each facet however, we find close parallels between their intended functions in tournaments and the goals behind debiasing manipulations developed by experimental psychologists.</w:t>
      </w:r>
    </w:p>
    <w:p w14:paraId="3BBAE0C3" w14:textId="77777777" w:rsidR="00F0097F" w:rsidRPr="001F2F4D" w:rsidRDefault="00F0097F" w:rsidP="00F0097F">
      <w:pPr>
        <w:rPr>
          <w:sz w:val="16"/>
        </w:rPr>
      </w:pPr>
      <w:r w:rsidRPr="00FC1CFD">
        <w:rPr>
          <w:rStyle w:val="StyleUnderline"/>
        </w:rPr>
        <w:t xml:space="preserve">Tournaments put participants in an </w:t>
      </w:r>
      <w:r w:rsidRPr="001F2F4D">
        <w:rPr>
          <w:rStyle w:val="Emphasis"/>
        </w:rPr>
        <w:t>unusual social world</w:t>
      </w:r>
      <w:r w:rsidRPr="00FC1CFD">
        <w:rPr>
          <w:rStyle w:val="StyleUnderline"/>
        </w:rPr>
        <w:t xml:space="preserve"> in which</w:t>
      </w:r>
      <w:r w:rsidRPr="001F2F4D">
        <w:rPr>
          <w:sz w:val="16"/>
        </w:rPr>
        <w:t xml:space="preserve"> all three debiasing factors mentioned above are at work. First, </w:t>
      </w:r>
      <w:r w:rsidRPr="00FC1CFD">
        <w:rPr>
          <w:rStyle w:val="StyleUnderline"/>
        </w:rPr>
        <w:t xml:space="preserve">players are </w:t>
      </w:r>
      <w:r w:rsidRPr="001F2F4D">
        <w:rPr>
          <w:rStyle w:val="Emphasis"/>
        </w:rPr>
        <w:t>strictly accountable</w:t>
      </w:r>
      <w:r w:rsidRPr="00FC1CFD">
        <w:rPr>
          <w:rStyle w:val="StyleUnderline"/>
        </w:rPr>
        <w:t xml:space="preserve"> for the </w:t>
      </w:r>
      <w:r w:rsidRPr="001F2F4D">
        <w:rPr>
          <w:rStyle w:val="Emphasis"/>
        </w:rPr>
        <w:t>accuracy of their views</w:t>
      </w:r>
      <w:r w:rsidRPr="00FC1CFD">
        <w:rPr>
          <w:rStyle w:val="StyleUnderline"/>
        </w:rPr>
        <w:t xml:space="preserve">, </w:t>
      </w:r>
      <w:r w:rsidRPr="001F2F4D">
        <w:rPr>
          <w:rStyle w:val="Emphasis"/>
        </w:rPr>
        <w:t>not</w:t>
      </w:r>
      <w:r w:rsidRPr="00FC1CFD">
        <w:rPr>
          <w:rStyle w:val="StyleUnderline"/>
        </w:rPr>
        <w:t xml:space="preserve"> for offering views that </w:t>
      </w:r>
      <w:r w:rsidRPr="001F2F4D">
        <w:rPr>
          <w:rStyle w:val="Emphasis"/>
        </w:rPr>
        <w:t>play to the prejudices of the like-minded</w:t>
      </w:r>
      <w:r w:rsidRPr="00FC1CFD">
        <w:rPr>
          <w:rStyle w:val="StyleUnderline"/>
        </w:rPr>
        <w:t xml:space="preserve"> as is common in the political world. </w:t>
      </w:r>
      <w:r w:rsidRPr="004431E2">
        <w:rPr>
          <w:rStyle w:val="Emphasis"/>
          <w:sz w:val="30"/>
          <w:szCs w:val="30"/>
        </w:rPr>
        <w:t>Wishful ideological thinking will quite directly translate into worse performance</w:t>
      </w:r>
      <w:r w:rsidRPr="001F2F4D">
        <w:rPr>
          <w:sz w:val="16"/>
        </w:rPr>
        <w:t xml:space="preserve">. Second, </w:t>
      </w:r>
      <w:r w:rsidRPr="00FC1CFD">
        <w:rPr>
          <w:rStyle w:val="StyleUnderline"/>
        </w:rPr>
        <w:t xml:space="preserve">tournaments </w:t>
      </w:r>
      <w:r w:rsidRPr="001F2F4D">
        <w:rPr>
          <w:rStyle w:val="Emphasis"/>
        </w:rPr>
        <w:t>pressure people to acknowledge opposing arguments</w:t>
      </w:r>
      <w:r w:rsidRPr="00FC1CFD">
        <w:rPr>
          <w:rStyle w:val="StyleUnderline"/>
        </w:rPr>
        <w:t xml:space="preserve"> in the news, as well as </w:t>
      </w:r>
      <w:r w:rsidRPr="001F2F4D">
        <w:rPr>
          <w:rStyle w:val="Emphasis"/>
        </w:rPr>
        <w:t>gaps in their knowledge</w:t>
      </w:r>
      <w:r w:rsidRPr="00FC1CFD">
        <w:rPr>
          <w:rStyle w:val="StyleUnderline"/>
        </w:rPr>
        <w:t xml:space="preserve">, both of which should have effects that parallel those observed in the illusion-of-explanatory-depth research: </w:t>
      </w:r>
      <w:r w:rsidRPr="001F2F4D">
        <w:rPr>
          <w:rStyle w:val="Emphasis"/>
        </w:rPr>
        <w:t>reduce confidence to more realistic levels</w:t>
      </w:r>
      <w:r w:rsidRPr="00FC1CFD">
        <w:rPr>
          <w:rStyle w:val="StyleUnderline"/>
        </w:rPr>
        <w:t xml:space="preserve"> and </w:t>
      </w:r>
      <w:r w:rsidRPr="001F2F4D">
        <w:rPr>
          <w:rStyle w:val="Emphasis"/>
        </w:rPr>
        <w:t>moderate affective preferences</w:t>
      </w:r>
      <w:r w:rsidRPr="001F2F4D">
        <w:rPr>
          <w:sz w:val="16"/>
        </w:rPr>
        <w:t xml:space="preserve">. Third, </w:t>
      </w:r>
      <w:r w:rsidRPr="001F2F4D">
        <w:rPr>
          <w:rStyle w:val="Emphasis"/>
          <w:sz w:val="30"/>
          <w:szCs w:val="30"/>
        </w:rPr>
        <w:t>if one’s goal is to do well in a</w:t>
      </w:r>
      <w:r w:rsidRPr="001F2F4D">
        <w:rPr>
          <w:sz w:val="16"/>
        </w:rPr>
        <w:t xml:space="preserve"> political forecasting </w:t>
      </w:r>
      <w:r w:rsidRPr="001F2F4D">
        <w:rPr>
          <w:rStyle w:val="Emphasis"/>
          <w:sz w:val="30"/>
          <w:szCs w:val="30"/>
        </w:rPr>
        <w:t>tournament</w:t>
      </w:r>
      <w:r w:rsidRPr="00FC1CFD">
        <w:rPr>
          <w:rStyle w:val="StyleUnderline"/>
        </w:rPr>
        <w:t xml:space="preserve">, one is </w:t>
      </w:r>
      <w:r w:rsidRPr="001F2F4D">
        <w:rPr>
          <w:rStyle w:val="Emphasis"/>
        </w:rPr>
        <w:t>well advised</w:t>
      </w:r>
      <w:r w:rsidRPr="00FC1CFD">
        <w:rPr>
          <w:rStyle w:val="StyleUnderline"/>
        </w:rPr>
        <w:t xml:space="preserve"> to engage in </w:t>
      </w:r>
      <w:r w:rsidRPr="001F2F4D">
        <w:rPr>
          <w:rStyle w:val="Emphasis"/>
        </w:rPr>
        <w:t>perspective taking</w:t>
      </w:r>
      <w:r w:rsidRPr="00FC1CFD">
        <w:rPr>
          <w:rStyle w:val="StyleUnderline"/>
        </w:rPr>
        <w:t xml:space="preserve">, a </w:t>
      </w:r>
      <w:r w:rsidRPr="001F2F4D">
        <w:rPr>
          <w:rStyle w:val="Emphasis"/>
        </w:rPr>
        <w:t>defining property of actively open-minded thinking</w:t>
      </w:r>
      <w:r w:rsidRPr="001F2F4D">
        <w:rPr>
          <w:sz w:val="16"/>
        </w:rPr>
        <w:t xml:space="preserve"> (Baron, 2008) </w:t>
      </w:r>
      <w:r w:rsidRPr="00FC1CFD">
        <w:rPr>
          <w:rStyle w:val="StyleUnderline"/>
        </w:rPr>
        <w:t xml:space="preserve">and an </w:t>
      </w:r>
      <w:r w:rsidRPr="001F2F4D">
        <w:rPr>
          <w:rStyle w:val="Emphasis"/>
          <w:sz w:val="30"/>
          <w:szCs w:val="30"/>
        </w:rPr>
        <w:t>empirical correlate of top performance in tournaments</w:t>
      </w:r>
      <w:r w:rsidRPr="001F2F4D">
        <w:rPr>
          <w:sz w:val="16"/>
        </w:rPr>
        <w:t xml:space="preserve"> (“superforecasters”—Tetlock &amp; Gardner, 2015).</w:t>
      </w:r>
    </w:p>
    <w:p w14:paraId="0B4D6B1D" w14:textId="77777777" w:rsidR="00F0097F" w:rsidRPr="00FC1CFD" w:rsidRDefault="00F0097F" w:rsidP="00F0097F">
      <w:pPr>
        <w:rPr>
          <w:rStyle w:val="StyleUnderline"/>
        </w:rPr>
      </w:pPr>
      <w:r w:rsidRPr="001F2F4D">
        <w:rPr>
          <w:sz w:val="16"/>
        </w:rPr>
        <w:t xml:space="preserve">These parallel lines of work—laboratory debiasing and forecasting tournaments—raise two questions for democratic theory: (a) </w:t>
      </w:r>
      <w:r w:rsidRPr="00FC1CFD">
        <w:rPr>
          <w:rStyle w:val="StyleUnderline"/>
        </w:rPr>
        <w:t xml:space="preserve">if political opponents were to </w:t>
      </w:r>
      <w:r w:rsidRPr="001F2F4D">
        <w:rPr>
          <w:rStyle w:val="Emphasis"/>
        </w:rPr>
        <w:t>participate in</w:t>
      </w:r>
      <w:r w:rsidRPr="001F2F4D">
        <w:rPr>
          <w:sz w:val="16"/>
        </w:rPr>
        <w:t xml:space="preserve"> forecasting </w:t>
      </w:r>
      <w:r w:rsidRPr="001F2F4D">
        <w:rPr>
          <w:rStyle w:val="Emphasis"/>
        </w:rPr>
        <w:t>tournaments focused on issues of the day</w:t>
      </w:r>
      <w:r w:rsidRPr="00FC1CFD">
        <w:rPr>
          <w:rStyle w:val="StyleUnderline"/>
        </w:rPr>
        <w:t xml:space="preserve">, would they learn </w:t>
      </w:r>
      <w:r w:rsidRPr="00FC1CFD">
        <w:rPr>
          <w:rStyle w:val="StyleUnderline"/>
        </w:rPr>
        <w:lastRenderedPageBreak/>
        <w:t xml:space="preserve">to be </w:t>
      </w:r>
      <w:r w:rsidRPr="001F2F4D">
        <w:rPr>
          <w:rStyle w:val="Emphasis"/>
        </w:rPr>
        <w:t>more circumspect</w:t>
      </w:r>
      <w:r w:rsidRPr="00FC1CFD">
        <w:rPr>
          <w:rStyle w:val="StyleUnderline"/>
        </w:rPr>
        <w:t xml:space="preserve"> in their beliefs?</w:t>
      </w:r>
      <w:r w:rsidRPr="001F2F4D">
        <w:rPr>
          <w:sz w:val="16"/>
        </w:rPr>
        <w:t xml:space="preserve">: (b) </w:t>
      </w:r>
      <w:r w:rsidRPr="00FC1CFD">
        <w:rPr>
          <w:rStyle w:val="StyleUnderline"/>
        </w:rPr>
        <w:t xml:space="preserve">if so, would that process also </w:t>
      </w:r>
      <w:r w:rsidRPr="001F2F4D">
        <w:rPr>
          <w:rStyle w:val="Emphasis"/>
        </w:rPr>
        <w:t>reduce the extremity</w:t>
      </w:r>
      <w:r w:rsidRPr="00FC1CFD">
        <w:rPr>
          <w:rStyle w:val="StyleUnderline"/>
        </w:rPr>
        <w:t xml:space="preserve"> of their political attitudes, even political preferences with </w:t>
      </w:r>
      <w:r w:rsidRPr="00105ED6">
        <w:rPr>
          <w:rStyle w:val="Emphasis"/>
        </w:rPr>
        <w:t>no logical connection</w:t>
      </w:r>
      <w:r w:rsidRPr="00FC1CFD">
        <w:rPr>
          <w:rStyle w:val="StyleUnderline"/>
        </w:rPr>
        <w:t xml:space="preserve"> to the probabilistic forecasts elicited in the tournament?</w:t>
      </w:r>
    </w:p>
    <w:p w14:paraId="3412FBF2" w14:textId="77777777" w:rsidR="00F0097F" w:rsidRPr="001F2F4D" w:rsidRDefault="00F0097F" w:rsidP="00F0097F">
      <w:pPr>
        <w:rPr>
          <w:sz w:val="16"/>
        </w:rPr>
      </w:pPr>
      <w:r w:rsidRPr="00FC1CFD">
        <w:rPr>
          <w:rStyle w:val="StyleUnderline"/>
        </w:rPr>
        <w:t xml:space="preserve">We present evidence for </w:t>
      </w:r>
      <w:r w:rsidRPr="00105ED6">
        <w:rPr>
          <w:rStyle w:val="Emphasis"/>
        </w:rPr>
        <w:t>conditional optimism</w:t>
      </w:r>
      <w:r w:rsidRPr="001F2F4D">
        <w:rPr>
          <w:sz w:val="16"/>
        </w:rPr>
        <w:t xml:space="preserve">. Forecasting tournament, </w:t>
      </w:r>
      <w:r w:rsidRPr="00FC1CFD">
        <w:rPr>
          <w:rStyle w:val="StyleUnderline"/>
        </w:rPr>
        <w:t>participants must learn to cope with the “</w:t>
      </w:r>
      <w:r w:rsidRPr="00105ED6">
        <w:rPr>
          <w:rStyle w:val="Emphasis"/>
        </w:rPr>
        <w:t>culture shock</w:t>
      </w:r>
      <w:r w:rsidRPr="00FC1CFD">
        <w:rPr>
          <w:rStyle w:val="StyleUnderline"/>
        </w:rPr>
        <w:t xml:space="preserve">” of moving from the </w:t>
      </w:r>
      <w:r w:rsidRPr="004431E2">
        <w:rPr>
          <w:rStyle w:val="Emphasis"/>
          <w:rFonts w:ascii="Comic Sans MS" w:hAnsi="Comic Sans MS"/>
          <w:color w:val="ED7D31" w:themeColor="accent2"/>
          <w:sz w:val="30"/>
          <w:szCs w:val="30"/>
        </w:rPr>
        <w:t>hurly-burly</w:t>
      </w:r>
      <w:r w:rsidRPr="004431E2">
        <w:rPr>
          <w:rStyle w:val="Emphasis"/>
          <w:color w:val="ED7D31" w:themeColor="accent2"/>
        </w:rPr>
        <w:t xml:space="preserve"> </w:t>
      </w:r>
      <w:r w:rsidRPr="00105ED6">
        <w:rPr>
          <w:rStyle w:val="Emphasis"/>
        </w:rPr>
        <w:t>of the political world</w:t>
      </w:r>
      <w:r w:rsidRPr="00FC1CFD">
        <w:rPr>
          <w:rStyle w:val="StyleUnderline"/>
        </w:rPr>
        <w:t xml:space="preserve">, in which </w:t>
      </w:r>
      <w:r w:rsidRPr="00105ED6">
        <w:rPr>
          <w:rStyle w:val="Emphasis"/>
        </w:rPr>
        <w:t>polemics dominate</w:t>
      </w:r>
      <w:r w:rsidRPr="00FC1CFD">
        <w:rPr>
          <w:rStyle w:val="StyleUnderline"/>
        </w:rPr>
        <w:t xml:space="preserve">, to the </w:t>
      </w:r>
      <w:r w:rsidRPr="00105ED6">
        <w:rPr>
          <w:rStyle w:val="Emphasis"/>
        </w:rPr>
        <w:t>pure-epistemic-accountability world of tournaments</w:t>
      </w:r>
      <w:r w:rsidRPr="001F2F4D">
        <w:rPr>
          <w:sz w:val="16"/>
        </w:rPr>
        <w:t xml:space="preserve">. Tournament organizers can help with this adjustment by giving participants guidance on the larger purpose of the exercise, on how to translate inchoate hunches into precise probability metrics and on how the scoring rules convert probability judgments into accuracy scores. In sharp contrast to the vague-verbiage predictions so common in high-visibility, social-media debates in op-eds and blogs, forecasting </w:t>
      </w:r>
      <w:r w:rsidRPr="00FC1CFD">
        <w:rPr>
          <w:rStyle w:val="StyleUnderline"/>
        </w:rPr>
        <w:t>tournaments</w:t>
      </w:r>
      <w:r w:rsidRPr="001F2F4D">
        <w:rPr>
          <w:sz w:val="16"/>
        </w:rPr>
        <w:t xml:space="preserve"> do not give bonus points for witty put-downs. They </w:t>
      </w:r>
      <w:r w:rsidRPr="00FC1CFD">
        <w:rPr>
          <w:rStyle w:val="StyleUnderline"/>
        </w:rPr>
        <w:t xml:space="preserve">incentivize forecasters to </w:t>
      </w:r>
      <w:r w:rsidRPr="00105ED6">
        <w:rPr>
          <w:rStyle w:val="Emphasis"/>
        </w:rPr>
        <w:t>do one thing</w:t>
      </w:r>
      <w:r w:rsidRPr="001F2F4D">
        <w:rPr>
          <w:sz w:val="16"/>
        </w:rPr>
        <w:t xml:space="preserve">: </w:t>
      </w:r>
      <w:r w:rsidRPr="004431E2">
        <w:rPr>
          <w:rStyle w:val="Emphasis"/>
          <w:sz w:val="30"/>
          <w:szCs w:val="30"/>
        </w:rPr>
        <w:t>getting the best</w:t>
      </w:r>
      <w:r w:rsidRPr="001F2F4D">
        <w:rPr>
          <w:sz w:val="16"/>
        </w:rPr>
        <w:t xml:space="preserve"> “Brier </w:t>
      </w:r>
      <w:r w:rsidRPr="004431E2">
        <w:rPr>
          <w:rStyle w:val="Emphasis"/>
          <w:sz w:val="30"/>
          <w:szCs w:val="30"/>
        </w:rPr>
        <w:t>scores</w:t>
      </w:r>
      <w:r w:rsidRPr="001F2F4D">
        <w:rPr>
          <w:sz w:val="16"/>
        </w:rPr>
        <w:t xml:space="preserve">” (Brier, 1950) </w:t>
      </w:r>
      <w:r w:rsidRPr="00FC1CFD">
        <w:rPr>
          <w:rStyle w:val="StyleUnderline"/>
        </w:rPr>
        <w:t>by</w:t>
      </w:r>
      <w:r w:rsidRPr="001F2F4D">
        <w:rPr>
          <w:sz w:val="16"/>
        </w:rPr>
        <w:t xml:space="preserve"> being faster than others at </w:t>
      </w:r>
      <w:r w:rsidRPr="00FC1CFD">
        <w:rPr>
          <w:rStyle w:val="StyleUnderline"/>
        </w:rPr>
        <w:t xml:space="preserve">putting </w:t>
      </w:r>
      <w:r w:rsidRPr="00105ED6">
        <w:rPr>
          <w:rStyle w:val="Emphasis"/>
        </w:rPr>
        <w:t>higher probabilities on things that happen</w:t>
      </w:r>
      <w:r w:rsidRPr="00FC1CFD">
        <w:rPr>
          <w:rStyle w:val="StyleUnderline"/>
        </w:rPr>
        <w:t xml:space="preserve"> and </w:t>
      </w:r>
      <w:r w:rsidRPr="00105ED6">
        <w:rPr>
          <w:rStyle w:val="Emphasis"/>
        </w:rPr>
        <w:t>lower probabilities on things that do not</w:t>
      </w:r>
      <w:r w:rsidRPr="00FC1CFD">
        <w:rPr>
          <w:rStyle w:val="StyleUnderline"/>
        </w:rPr>
        <w:t xml:space="preserve"> while avoiding the</w:t>
      </w:r>
      <w:r w:rsidRPr="001F2F4D">
        <w:rPr>
          <w:sz w:val="16"/>
        </w:rPr>
        <w:t xml:space="preserve"> steep scoring </w:t>
      </w:r>
      <w:r w:rsidRPr="00105ED6">
        <w:rPr>
          <w:rStyle w:val="Emphasis"/>
        </w:rPr>
        <w:t>penalties</w:t>
      </w:r>
      <w:r w:rsidRPr="00FC1CFD">
        <w:rPr>
          <w:rStyle w:val="StyleUnderline"/>
        </w:rPr>
        <w:t xml:space="preserve"> that accrue to </w:t>
      </w:r>
      <w:r w:rsidRPr="00105ED6">
        <w:rPr>
          <w:rStyle w:val="Emphasis"/>
        </w:rPr>
        <w:t>too hastily</w:t>
      </w:r>
      <w:r w:rsidRPr="00FC1CFD">
        <w:rPr>
          <w:rStyle w:val="StyleUnderline"/>
        </w:rPr>
        <w:t xml:space="preserve"> declaring outcomes “</w:t>
      </w:r>
      <w:r w:rsidRPr="00105ED6">
        <w:rPr>
          <w:rStyle w:val="Emphasis"/>
        </w:rPr>
        <w:t>certain</w:t>
      </w:r>
      <w:r w:rsidRPr="00FC1CFD">
        <w:rPr>
          <w:rStyle w:val="StyleUnderline"/>
        </w:rPr>
        <w:t>” or “</w:t>
      </w:r>
      <w:r w:rsidRPr="00105ED6">
        <w:rPr>
          <w:rStyle w:val="Emphasis"/>
        </w:rPr>
        <w:t>impossible</w:t>
      </w:r>
      <w:r w:rsidRPr="00FC1CFD">
        <w:rPr>
          <w:rStyle w:val="StyleUnderline"/>
        </w:rPr>
        <w:t>”</w:t>
      </w:r>
      <w:r w:rsidRPr="001F2F4D">
        <w:rPr>
          <w:sz w:val="16"/>
        </w:rPr>
        <w:t xml:space="preserve"> (Mellers, Stone, Atanasov, et al., 2015). </w:t>
      </w:r>
      <w:r w:rsidRPr="00FC1CFD">
        <w:rPr>
          <w:rStyle w:val="StyleUnderline"/>
        </w:rPr>
        <w:t>This trade-off</w:t>
      </w:r>
      <w:r w:rsidRPr="001F2F4D">
        <w:rPr>
          <w:sz w:val="16"/>
        </w:rPr>
        <w:t xml:space="preserve"> is tricky. It </w:t>
      </w:r>
      <w:r w:rsidRPr="00FC1CFD">
        <w:rPr>
          <w:rStyle w:val="StyleUnderline"/>
        </w:rPr>
        <w:t xml:space="preserve">requires balancing </w:t>
      </w:r>
      <w:r w:rsidRPr="00105ED6">
        <w:rPr>
          <w:rStyle w:val="Emphasis"/>
        </w:rPr>
        <w:t>caution</w:t>
      </w:r>
      <w:r w:rsidRPr="00FC1CFD">
        <w:rPr>
          <w:rStyle w:val="StyleUnderline"/>
        </w:rPr>
        <w:t xml:space="preserve"> and </w:t>
      </w:r>
      <w:r w:rsidRPr="00105ED6">
        <w:rPr>
          <w:rStyle w:val="Emphasis"/>
        </w:rPr>
        <w:t>courage</w:t>
      </w:r>
      <w:r w:rsidRPr="001F2F4D">
        <w:rPr>
          <w:sz w:val="16"/>
        </w:rPr>
        <w:t xml:space="preserve"> (Tetlock, 2005), </w:t>
      </w:r>
      <w:r w:rsidRPr="00FC1CFD">
        <w:rPr>
          <w:rStyle w:val="StyleUnderline"/>
        </w:rPr>
        <w:t xml:space="preserve">where caution refers </w:t>
      </w:r>
      <w:r w:rsidRPr="00105ED6">
        <w:rPr>
          <w:rStyle w:val="StyleUnderline"/>
        </w:rPr>
        <w:t xml:space="preserve">to skill at </w:t>
      </w:r>
      <w:r w:rsidRPr="00105ED6">
        <w:rPr>
          <w:rStyle w:val="Emphasis"/>
        </w:rPr>
        <w:t>making well-calibrated probability judgments</w:t>
      </w:r>
      <w:r w:rsidRPr="001F2F4D">
        <w:rPr>
          <w:sz w:val="16"/>
        </w:rPr>
        <w:t xml:space="preserve"> that match relevant base rates (e.g., events assigned 70% probabilities happen about 70% of the time) </w:t>
      </w:r>
      <w:r w:rsidRPr="00FC1CFD">
        <w:rPr>
          <w:rStyle w:val="StyleUnderline"/>
        </w:rPr>
        <w:t xml:space="preserve">and courage refers to skill at </w:t>
      </w:r>
      <w:r w:rsidRPr="00105ED6">
        <w:rPr>
          <w:rStyle w:val="Emphasis"/>
        </w:rPr>
        <w:t>decisively discriminating between signals</w:t>
      </w:r>
      <w:r w:rsidRPr="00FC1CFD">
        <w:rPr>
          <w:rStyle w:val="StyleUnderline"/>
        </w:rPr>
        <w:t xml:space="preserve"> and </w:t>
      </w:r>
      <w:r w:rsidRPr="00105ED6">
        <w:rPr>
          <w:rStyle w:val="Emphasis"/>
        </w:rPr>
        <w:t>noise</w:t>
      </w:r>
      <w:r w:rsidRPr="001F2F4D">
        <w:rPr>
          <w:sz w:val="16"/>
        </w:rPr>
        <w:t xml:space="preserve">, events and non-events, </w:t>
      </w:r>
      <w:r w:rsidRPr="00105ED6">
        <w:rPr>
          <w:rStyle w:val="Emphasis"/>
        </w:rPr>
        <w:t>as the evidence warrants</w:t>
      </w:r>
      <w:r w:rsidRPr="001F2F4D">
        <w:rPr>
          <w:sz w:val="16"/>
        </w:rPr>
        <w:t>. Forecasting tournaments are cognitively demanding.</w:t>
      </w:r>
    </w:p>
    <w:p w14:paraId="57584688" w14:textId="77777777" w:rsidR="00F0097F" w:rsidRPr="00105ED6" w:rsidRDefault="00F0097F" w:rsidP="00F0097F">
      <w:pPr>
        <w:rPr>
          <w:sz w:val="10"/>
          <w:szCs w:val="10"/>
        </w:rPr>
      </w:pPr>
      <w:r w:rsidRPr="00105ED6">
        <w:rPr>
          <w:sz w:val="10"/>
          <w:szCs w:val="10"/>
        </w:rPr>
        <w:t>1.1. The Good Judgment Project The largest scale, political-forecasting tournaments to date have been sponsored by IARPA or the Intelligence Advanced Research Projects Activity. From 2011 to 2015, IARPA invested tens of millions of dollars in five university teams, each of which competed to invent the best methods of eliciting and aggregating large numbers of human forecasts in tournaments focused on geopolitical events. Our team, the Good Judgment Project, won these contests. Psychologists and statisticians working together constructed aggregate forecasts on the “right side of maybe” on more than 85% of all daily forecasts on over 500 questions, outperforming even professional intelligence analysts who made predictions on the same questions and had access to classified information (Goldstein, Hartman, Comstock, &amp; Baumgarten, 2018). The Good Judgment Project conducted experiments by randomly assigning forecasters to conditions that tested hypotheses about the drivers of accuracy. We discovered five such drivers: (a) recruitment and retention of better forecasters; (b) cognitive-debiasing training; (c) more engaging work environments, in the form of collaborative teamwork and prediction markets; and (d) better aggregation rules for distilling the wisdom of the crowd (the log-odds-extremizing algorithm of Baron et al., 2014, Satopaa et al., 2014, Satopaa et al., 2014). But the most potent driver was to skim off the top 2% of forecasters at the end of each tournament year and place them in elite, superforecaster teams. Despite skeptics’ predictions to the contrary, superforecasters largely resisted regression to the mean in follow-up years (Mellers, Stone, Murray, et al., 2015). Superforecasters learned to make well-calibrated, high-resolution probability judgments with quite impressive consistency (Moore et al., 2016, Tetlock and Gardner, 2015). They figured out how to treat uncertainty in a nuanced fashion and use more distinctions on the probability scale to express their beliefs. These distinctions turned out to be meaningful. When we examined the loss of accuracy with counterfactual analyses in which forecasters were assumed to use fewer probability distinctions by rounding their predictions to the nearest 10% or 20%, accuracy scores based on rounded forecasts were worse than accuracy scores based on the original forecasts. Rounding forecasts produced a loss of information that took the largest toll on the most accurate participants– superforecasters (Friedman, Baker, Mellers, &amp; Zeckhauser, 2017). 1.2. The spillover hypothesis: beliefs and attitudes Our main goal is testing the hypothesis that the process of making subjective-probability forecasts in tournaments has spillover effects on attitudes toward controversial political issues. From a formal philosophical perspective, these two classes of variables are clearly logically distinct. Forecasts are beliefs about matters of (future) fact, whereas policy attitudes are ultimately value judgments about what society ought to do. But of course that does not imply that fact-grounded forecasts and value-grounded attitudes must also be psychologically distinct. Much hinges on one’s preferred cognitive-affective framework for representing the connections between beliefs (often operationalized as probability judgments in the attitude change literature) and attitudes (operationalized as evaluative or affective judgments). For instance, viewed from the standpoint of attitude theories that stress the primacy of affect and treat cognition (i.e., beliefs) as post hoc justifications for feelings (Haidt, 2001, Zajonc, 1980), our spillover hypothesis is unrealistically optimistic. Tails don’t wag dogs. Changing policy affect is far likelier to change policy beliefs than is changing the beliefs to change attitudes. But viewed from the standpoint of cognition-driven theories that depict attitudes as derivative products of expectancy-value calculations, as in Fishbein and Ajzen’s (1975) theory of reasoned action and in classical decision theory, the spillover hypothesis is reasonable as long as the attitudes are woven into networks of relevant beliefs. If so, when the beliefs moderate, so too should the relevant attitudes.</w:t>
      </w:r>
    </w:p>
    <w:p w14:paraId="7096C484" w14:textId="77777777" w:rsidR="00F0097F" w:rsidRPr="001F2F4D" w:rsidRDefault="00F0097F" w:rsidP="00F0097F">
      <w:pPr>
        <w:rPr>
          <w:sz w:val="16"/>
        </w:rPr>
      </w:pPr>
      <w:r w:rsidRPr="001F2F4D">
        <w:rPr>
          <w:sz w:val="16"/>
        </w:rPr>
        <w:t xml:space="preserve">Neither of these theoretical camps would however predict the strong version of the spillover effect that we are proposing: namely, that </w:t>
      </w:r>
      <w:r w:rsidRPr="00FC1CFD">
        <w:rPr>
          <w:rStyle w:val="StyleUnderline"/>
        </w:rPr>
        <w:t xml:space="preserve">tournaments can </w:t>
      </w:r>
      <w:r w:rsidRPr="00105ED6">
        <w:rPr>
          <w:rStyle w:val="Emphasis"/>
        </w:rPr>
        <w:t>moderate attitudes</w:t>
      </w:r>
      <w:r w:rsidRPr="00FC1CFD">
        <w:rPr>
          <w:rStyle w:val="StyleUnderline"/>
        </w:rPr>
        <w:t xml:space="preserve"> by </w:t>
      </w:r>
      <w:r w:rsidRPr="00105ED6">
        <w:rPr>
          <w:rStyle w:val="Emphasis"/>
        </w:rPr>
        <w:t>changing how people think</w:t>
      </w:r>
      <w:r w:rsidRPr="00FC1CFD">
        <w:rPr>
          <w:rStyle w:val="StyleUnderline"/>
        </w:rPr>
        <w:t xml:space="preserve">, a </w:t>
      </w:r>
      <w:r w:rsidRPr="00105ED6">
        <w:rPr>
          <w:rStyle w:val="Emphasis"/>
        </w:rPr>
        <w:t>cognitive-stylistic shift</w:t>
      </w:r>
      <w:r w:rsidRPr="00FC1CFD">
        <w:rPr>
          <w:rStyle w:val="StyleUnderline"/>
        </w:rPr>
        <w:t xml:space="preserve"> in which the </w:t>
      </w:r>
      <w:r w:rsidRPr="00105ED6">
        <w:rPr>
          <w:rStyle w:val="Emphasis"/>
        </w:rPr>
        <w:t>more flexible</w:t>
      </w:r>
      <w:r w:rsidRPr="00FC1CFD">
        <w:rPr>
          <w:rStyle w:val="StyleUnderline"/>
        </w:rPr>
        <w:t xml:space="preserve"> and </w:t>
      </w:r>
      <w:r w:rsidRPr="00105ED6">
        <w:rPr>
          <w:rStyle w:val="Emphasis"/>
        </w:rPr>
        <w:t>analytic style</w:t>
      </w:r>
      <w:r w:rsidRPr="00FC1CFD">
        <w:rPr>
          <w:rStyle w:val="StyleUnderline"/>
        </w:rPr>
        <w:t xml:space="preserve"> of thinking about beliefs encouraged by tournaments </w:t>
      </w:r>
      <w:r w:rsidRPr="00105ED6">
        <w:rPr>
          <w:rStyle w:val="Emphasis"/>
        </w:rPr>
        <w:t>spills over</w:t>
      </w:r>
      <w:r w:rsidRPr="00FC1CFD">
        <w:rPr>
          <w:rStyle w:val="StyleUnderline"/>
        </w:rPr>
        <w:t xml:space="preserve"> into how people make “</w:t>
      </w:r>
      <w:r w:rsidRPr="00105ED6">
        <w:rPr>
          <w:rStyle w:val="Emphasis"/>
        </w:rPr>
        <w:t>should</w:t>
      </w:r>
      <w:r w:rsidRPr="00FC1CFD">
        <w:rPr>
          <w:rStyle w:val="StyleUnderline"/>
        </w:rPr>
        <w:t xml:space="preserve">” or </w:t>
      </w:r>
      <w:r w:rsidRPr="00105ED6">
        <w:rPr>
          <w:rStyle w:val="Emphasis"/>
        </w:rPr>
        <w:t>attitudinal judgments</w:t>
      </w:r>
      <w:r w:rsidRPr="00FC1CFD">
        <w:rPr>
          <w:rStyle w:val="StyleUnderline"/>
        </w:rPr>
        <w:t xml:space="preserve"> on topics with </w:t>
      </w:r>
      <w:r w:rsidRPr="00105ED6">
        <w:rPr>
          <w:rStyle w:val="Emphasis"/>
        </w:rPr>
        <w:t>close-to-zero expectancy-value linkage</w:t>
      </w:r>
      <w:r w:rsidRPr="00FC1CFD">
        <w:rPr>
          <w:rStyle w:val="StyleUnderline"/>
        </w:rPr>
        <w:t xml:space="preserve"> to the probabilistic beliefs they endorsed in tournaments</w:t>
      </w:r>
      <w:r w:rsidRPr="001F2F4D">
        <w:rPr>
          <w:sz w:val="16"/>
        </w:rPr>
        <w:t>.</w:t>
      </w:r>
    </w:p>
    <w:p w14:paraId="62FDF87B" w14:textId="77777777" w:rsidR="00F0097F" w:rsidRPr="001F2F4D" w:rsidRDefault="00F0097F" w:rsidP="00F0097F">
      <w:pPr>
        <w:rPr>
          <w:sz w:val="16"/>
        </w:rPr>
      </w:pPr>
      <w:r w:rsidRPr="001F2F4D">
        <w:rPr>
          <w:sz w:val="16"/>
        </w:rPr>
        <w:t xml:space="preserve">To operationalize this idea, imagine we ran a study in which the forecasting questions focused on exactly the same topics as the attitude questions—and we discovered, say, that the (humbling) process of trying to forecast in which cities charter schools boosted test scores caused people to moderate their policy attitudes about charter schools. Few observers would be surprised. But the current design provides a tougher test. There are no strong connections between the forecasting questions and the policy-attitude questions asked at the end of the forecasting year. </w:t>
      </w:r>
      <w:r w:rsidRPr="00FC1CFD">
        <w:rPr>
          <w:rStyle w:val="StyleUnderline"/>
        </w:rPr>
        <w:t xml:space="preserve">We </w:t>
      </w:r>
      <w:r w:rsidRPr="00105ED6">
        <w:rPr>
          <w:rStyle w:val="Emphasis"/>
        </w:rPr>
        <w:t>test the hypothesis</w:t>
      </w:r>
      <w:r w:rsidRPr="00FC1CFD">
        <w:rPr>
          <w:rStyle w:val="StyleUnderline"/>
        </w:rPr>
        <w:t xml:space="preserve"> that the </w:t>
      </w:r>
      <w:r w:rsidRPr="00105ED6">
        <w:rPr>
          <w:rStyle w:val="Emphasis"/>
        </w:rPr>
        <w:t>cognitively demanding process</w:t>
      </w:r>
      <w:r w:rsidRPr="00FC1CFD">
        <w:rPr>
          <w:rStyle w:val="StyleUnderline"/>
        </w:rPr>
        <w:t xml:space="preserve"> of participating in a tournament—of </w:t>
      </w:r>
      <w:r w:rsidRPr="00105ED6">
        <w:rPr>
          <w:rStyle w:val="Emphasis"/>
        </w:rPr>
        <w:t>having to balance evidence</w:t>
      </w:r>
      <w:r w:rsidRPr="00FC1CFD">
        <w:rPr>
          <w:rStyle w:val="StyleUnderline"/>
        </w:rPr>
        <w:t xml:space="preserve"> to put </w:t>
      </w:r>
      <w:r w:rsidRPr="00105ED6">
        <w:rPr>
          <w:rStyle w:val="Emphasis"/>
        </w:rPr>
        <w:t>well-calibrated probability estimates</w:t>
      </w:r>
      <w:r w:rsidRPr="00FC1CFD">
        <w:rPr>
          <w:rStyle w:val="StyleUnderline"/>
        </w:rPr>
        <w:t xml:space="preserve"> on</w:t>
      </w:r>
      <w:r w:rsidRPr="001F2F4D">
        <w:rPr>
          <w:sz w:val="16"/>
        </w:rPr>
        <w:t xml:space="preserve">, say, third quarter GDP </w:t>
      </w:r>
      <w:r w:rsidRPr="00105ED6">
        <w:rPr>
          <w:rStyle w:val="Emphasis"/>
        </w:rPr>
        <w:t>growth</w:t>
      </w:r>
      <w:r w:rsidRPr="00FC1CFD">
        <w:rPr>
          <w:rStyle w:val="StyleUnderline"/>
        </w:rPr>
        <w:t xml:space="preserve"> or </w:t>
      </w:r>
      <w:r w:rsidRPr="00105ED6">
        <w:rPr>
          <w:rStyle w:val="Emphasis"/>
        </w:rPr>
        <w:t>presidential popularity</w:t>
      </w:r>
      <w:r w:rsidRPr="00FC1CFD">
        <w:rPr>
          <w:rStyle w:val="StyleUnderline"/>
        </w:rPr>
        <w:t xml:space="preserve">—has a </w:t>
      </w:r>
      <w:r w:rsidRPr="00105ED6">
        <w:rPr>
          <w:rStyle w:val="Emphasis"/>
        </w:rPr>
        <w:t>spillover effect</w:t>
      </w:r>
      <w:r w:rsidRPr="00FC1CFD">
        <w:rPr>
          <w:rStyle w:val="StyleUnderline"/>
        </w:rPr>
        <w:t xml:space="preserve"> when people take normative/”should” attitude positions on </w:t>
      </w:r>
      <w:r w:rsidRPr="00105ED6">
        <w:rPr>
          <w:rStyle w:val="Emphasis"/>
        </w:rPr>
        <w:t>unrelated issues</w:t>
      </w:r>
      <w:r w:rsidRPr="001F2F4D">
        <w:rPr>
          <w:sz w:val="16"/>
        </w:rPr>
        <w:t xml:space="preserve"> such as the minimum wage or voter-identification laws or U.S. policy toward Iran.</w:t>
      </w:r>
    </w:p>
    <w:p w14:paraId="443282B1" w14:textId="77777777" w:rsidR="00F0097F" w:rsidRPr="001F2F4D" w:rsidRDefault="00F0097F" w:rsidP="00F0097F">
      <w:pPr>
        <w:rPr>
          <w:sz w:val="16"/>
        </w:rPr>
      </w:pPr>
      <w:r w:rsidRPr="001F2F4D">
        <w:rPr>
          <w:sz w:val="16"/>
        </w:rPr>
        <w:t xml:space="preserve">Tournaments require forecasters to transform their hunches into numbers that roughly conform to the axioms of probability, a nontrivial task. When they do internet searches to discover what high-profile pundits say, they get little help because the “predictions” advanced in such debates are rarely sufficiently explicit to be testable. After all, elites need to preserve their long-term credibility so they tend to avoid numerical probability judgments that could later be mocked as embarrassingly far off (Tetlock &amp; Gardner, 2015). It is safer to make vague-verbiage forecasts, such as “x might well happen” or “there is a distinct possibility of y” that psychological research has shown comfortably straddle both </w:t>
      </w:r>
      <w:r w:rsidRPr="001F2F4D">
        <w:rPr>
          <w:sz w:val="16"/>
        </w:rPr>
        <w:lastRenderedPageBreak/>
        <w:t>sides of 50/50 or “maybe” (Wallsten, Budescu, &amp; Zwick, 1993). If an event happens, one can say “I warned you it was a distinct possibility” and if the event never happens, one can shrug it off by saying “I merely said it was possible.”</w:t>
      </w:r>
    </w:p>
    <w:p w14:paraId="60CC8B61" w14:textId="77777777" w:rsidR="00F0097F" w:rsidRPr="001F2F4D" w:rsidRDefault="00F0097F" w:rsidP="00F0097F">
      <w:pPr>
        <w:rPr>
          <w:sz w:val="16"/>
        </w:rPr>
      </w:pPr>
      <w:r w:rsidRPr="001F2F4D">
        <w:rPr>
          <w:sz w:val="16"/>
        </w:rPr>
        <w:t>To avoid this problem, forecasting tournaments press people to make their beliefs explicit and do what Nate Silver, the founder of the 538 website, routinely does: attach specific numerical probabilities to possible futures. After the 2016 US Presidential election, Silver was chastised for falling on what appeared to be the “wrong side of maybe.” He had placed a 70% probability on a Clinton presidency. Was he wrong? Drawing the correct conclusion requires an understanding that: (a) 70% might have been the best forecast possible at the time; (b) the poll aggregation techniques on which Silver relies were well calibrated, which means that when Silver makes probabilistic predictions of events, those events tend to occur roughly 70% of the time. They will “look wrong” about 30% of the time (Lichtenstein et al., 1982).</w:t>
      </w:r>
    </w:p>
    <w:p w14:paraId="220BE23B" w14:textId="77777777" w:rsidR="00F0097F" w:rsidRPr="00FC1CFD" w:rsidRDefault="00F0097F" w:rsidP="00F0097F">
      <w:pPr>
        <w:rPr>
          <w:rStyle w:val="StyleUnderline"/>
        </w:rPr>
      </w:pPr>
      <w:r w:rsidRPr="001F2F4D">
        <w:rPr>
          <w:sz w:val="16"/>
        </w:rPr>
        <w:t xml:space="preserve">Unfortunately, the vague-verbiage forecasting habits that confer political safety on pundits also make it extremely difficult, arguably impossible, to become a more realistic appraiser of the probabilities of real-world events. </w:t>
      </w:r>
      <w:r w:rsidRPr="00FC1CFD">
        <w:rPr>
          <w:rStyle w:val="StyleUnderline"/>
        </w:rPr>
        <w:t xml:space="preserve">Without </w:t>
      </w:r>
      <w:r w:rsidRPr="00105ED6">
        <w:rPr>
          <w:rStyle w:val="Emphasis"/>
        </w:rPr>
        <w:t>measurement</w:t>
      </w:r>
      <w:r w:rsidRPr="00FC1CFD">
        <w:rPr>
          <w:rStyle w:val="StyleUnderline"/>
        </w:rPr>
        <w:t xml:space="preserve"> of forecasting accuracy, learning </w:t>
      </w:r>
      <w:r w:rsidRPr="00105ED6">
        <w:rPr>
          <w:rStyle w:val="Emphasis"/>
        </w:rPr>
        <w:t>can’t take place</w:t>
      </w:r>
      <w:r w:rsidRPr="001F2F4D">
        <w:rPr>
          <w:sz w:val="16"/>
        </w:rPr>
        <w:t xml:space="preserve">. To invoke an old Wittgenstein aphorism, the limits of our language are the limits of our world. </w:t>
      </w:r>
      <w:r w:rsidRPr="00FC1CFD">
        <w:rPr>
          <w:rStyle w:val="StyleUnderline"/>
        </w:rPr>
        <w:t xml:space="preserve">It is </w:t>
      </w:r>
      <w:r w:rsidRPr="00105ED6">
        <w:rPr>
          <w:rStyle w:val="Emphasis"/>
        </w:rPr>
        <w:t>hard to figure out whether</w:t>
      </w:r>
      <w:r w:rsidRPr="001F2F4D">
        <w:rPr>
          <w:sz w:val="16"/>
        </w:rPr>
        <w:t xml:space="preserve"> probability </w:t>
      </w:r>
      <w:r w:rsidRPr="00105ED6">
        <w:rPr>
          <w:rStyle w:val="Emphasis"/>
        </w:rPr>
        <w:t>judgments</w:t>
      </w:r>
      <w:r w:rsidRPr="001F2F4D">
        <w:rPr>
          <w:sz w:val="16"/>
        </w:rPr>
        <w:t xml:space="preserve"> of 70% </w:t>
      </w:r>
      <w:r w:rsidRPr="00105ED6">
        <w:rPr>
          <w:rStyle w:val="Emphasis"/>
        </w:rPr>
        <w:t>are well-calibrated</w:t>
      </w:r>
      <w:r w:rsidRPr="00FC1CFD">
        <w:rPr>
          <w:rStyle w:val="StyleUnderline"/>
        </w:rPr>
        <w:t xml:space="preserve"> if one is </w:t>
      </w:r>
      <w:r w:rsidRPr="00105ED6">
        <w:rPr>
          <w:rStyle w:val="Emphasis"/>
        </w:rPr>
        <w:t>unsure</w:t>
      </w:r>
      <w:r w:rsidRPr="00FC1CFD">
        <w:rPr>
          <w:rStyle w:val="StyleUnderline"/>
        </w:rPr>
        <w:t xml:space="preserve"> when one made</w:t>
      </w:r>
      <w:r w:rsidRPr="001F2F4D">
        <w:rPr>
          <w:sz w:val="16"/>
        </w:rPr>
        <w:t xml:space="preserve"> 70% </w:t>
      </w:r>
      <w:r w:rsidRPr="00FC1CFD">
        <w:rPr>
          <w:rStyle w:val="StyleUnderline"/>
        </w:rPr>
        <w:t>forecasts</w:t>
      </w:r>
      <w:r w:rsidRPr="001F2F4D">
        <w:rPr>
          <w:sz w:val="16"/>
        </w:rPr>
        <w:t xml:space="preserve"> and unsure </w:t>
      </w:r>
      <w:r w:rsidRPr="00FC1CFD">
        <w:rPr>
          <w:rStyle w:val="StyleUnderline"/>
        </w:rPr>
        <w:t xml:space="preserve">of </w:t>
      </w:r>
      <w:r w:rsidRPr="00105ED6">
        <w:rPr>
          <w:rStyle w:val="Emphasis"/>
        </w:rPr>
        <w:t>what happened</w:t>
      </w:r>
      <w:r w:rsidRPr="00FC1CFD">
        <w:rPr>
          <w:rStyle w:val="StyleUnderline"/>
        </w:rPr>
        <w:t xml:space="preserve"> when one did. The </w:t>
      </w:r>
      <w:r w:rsidRPr="00105ED6">
        <w:rPr>
          <w:rStyle w:val="Emphasis"/>
        </w:rPr>
        <w:t>potential mind-opening power</w:t>
      </w:r>
      <w:r w:rsidRPr="00FC1CFD">
        <w:rPr>
          <w:rStyle w:val="StyleUnderline"/>
        </w:rPr>
        <w:t xml:space="preserve"> of</w:t>
      </w:r>
      <w:r w:rsidRPr="001F2F4D">
        <w:rPr>
          <w:sz w:val="16"/>
        </w:rPr>
        <w:t xml:space="preserve"> forecasting </w:t>
      </w:r>
      <w:r w:rsidRPr="00FC1CFD">
        <w:rPr>
          <w:rStyle w:val="StyleUnderline"/>
        </w:rPr>
        <w:t xml:space="preserve">tournaments comes from the fact that they </w:t>
      </w:r>
      <w:r w:rsidRPr="00105ED6">
        <w:rPr>
          <w:rStyle w:val="Emphasis"/>
        </w:rPr>
        <w:t>pressure us to recognize the limits of our knowledge</w:t>
      </w:r>
      <w:r w:rsidRPr="00FC1CFD">
        <w:rPr>
          <w:rStyle w:val="StyleUnderline"/>
        </w:rPr>
        <w:t xml:space="preserve"> and focus on the world </w:t>
      </w:r>
      <w:r w:rsidRPr="00105ED6">
        <w:rPr>
          <w:rStyle w:val="Emphasis"/>
        </w:rPr>
        <w:t>as it is</w:t>
      </w:r>
      <w:r w:rsidRPr="00FC1CFD">
        <w:rPr>
          <w:rStyle w:val="StyleUnderline"/>
        </w:rPr>
        <w:t xml:space="preserve">, </w:t>
      </w:r>
      <w:r w:rsidRPr="00105ED6">
        <w:rPr>
          <w:rStyle w:val="Emphasis"/>
        </w:rPr>
        <w:t>not as we wish it to be</w:t>
      </w:r>
      <w:r w:rsidRPr="00FC1CFD">
        <w:rPr>
          <w:rStyle w:val="StyleUnderline"/>
        </w:rPr>
        <w:t>. They expose us to</w:t>
      </w:r>
      <w:r w:rsidRPr="001F2F4D">
        <w:rPr>
          <w:sz w:val="16"/>
        </w:rPr>
        <w:t xml:space="preserve"> the same criticisms that Nate Silver experienced -- </w:t>
      </w:r>
      <w:r w:rsidRPr="00FC1CFD">
        <w:rPr>
          <w:rStyle w:val="StyleUnderline"/>
        </w:rPr>
        <w:t>being on the “</w:t>
      </w:r>
      <w:r w:rsidRPr="00105ED6">
        <w:rPr>
          <w:rStyle w:val="Emphasis"/>
        </w:rPr>
        <w:t>wrong side of maybe</w:t>
      </w:r>
      <w:r w:rsidRPr="00FC1CFD">
        <w:rPr>
          <w:rStyle w:val="StyleUnderline"/>
        </w:rPr>
        <w:t>.”</w:t>
      </w:r>
    </w:p>
    <w:p w14:paraId="3CF2AAAE" w14:textId="77777777" w:rsidR="00F0097F" w:rsidRPr="001F2F4D" w:rsidRDefault="00F0097F" w:rsidP="00F0097F">
      <w:pPr>
        <w:rPr>
          <w:sz w:val="16"/>
        </w:rPr>
      </w:pPr>
      <w:r w:rsidRPr="001F2F4D">
        <w:rPr>
          <w:sz w:val="16"/>
        </w:rPr>
        <w:t xml:space="preserve">Forecasting </w:t>
      </w:r>
      <w:r w:rsidRPr="00FC1CFD">
        <w:rPr>
          <w:rStyle w:val="StyleUnderline"/>
        </w:rPr>
        <w:t xml:space="preserve">tournaments </w:t>
      </w:r>
      <w:r w:rsidRPr="00105ED6">
        <w:rPr>
          <w:rStyle w:val="Emphasis"/>
        </w:rPr>
        <w:t>push people out of their</w:t>
      </w:r>
      <w:r w:rsidRPr="001F2F4D">
        <w:rPr>
          <w:sz w:val="16"/>
        </w:rPr>
        <w:t xml:space="preserve"> vague-verbiage </w:t>
      </w:r>
      <w:r w:rsidRPr="00105ED6">
        <w:rPr>
          <w:rStyle w:val="Emphasis"/>
        </w:rPr>
        <w:t>comfort zone</w:t>
      </w:r>
      <w:r w:rsidRPr="00FC1CFD">
        <w:rPr>
          <w:rStyle w:val="StyleUnderline"/>
        </w:rPr>
        <w:t xml:space="preserve"> and ask them to </w:t>
      </w:r>
      <w:r w:rsidRPr="00105ED6">
        <w:rPr>
          <w:rStyle w:val="Emphasis"/>
        </w:rPr>
        <w:t>quantify uncertainty</w:t>
      </w:r>
      <w:r w:rsidRPr="00FC1CFD">
        <w:rPr>
          <w:rStyle w:val="StyleUnderline"/>
        </w:rPr>
        <w:t xml:space="preserve"> in </w:t>
      </w:r>
      <w:r w:rsidRPr="00105ED6">
        <w:rPr>
          <w:rStyle w:val="Emphasis"/>
        </w:rPr>
        <w:t>as granular a fashion</w:t>
      </w:r>
      <w:r w:rsidRPr="00FC1CFD">
        <w:rPr>
          <w:rStyle w:val="StyleUnderline"/>
        </w:rPr>
        <w:t xml:space="preserve"> as the problem permits. It is this </w:t>
      </w:r>
      <w:r w:rsidRPr="00105ED6">
        <w:rPr>
          <w:rStyle w:val="Emphasis"/>
        </w:rPr>
        <w:t>more tentative</w:t>
      </w:r>
      <w:r w:rsidRPr="00FC1CFD">
        <w:rPr>
          <w:rStyle w:val="StyleUnderline"/>
        </w:rPr>
        <w:t xml:space="preserve"> and </w:t>
      </w:r>
      <w:r w:rsidRPr="00105ED6">
        <w:rPr>
          <w:rStyle w:val="Emphasis"/>
        </w:rPr>
        <w:t>granular mode of thinking inculcated in</w:t>
      </w:r>
      <w:r w:rsidRPr="001F2F4D">
        <w:rPr>
          <w:sz w:val="16"/>
        </w:rPr>
        <w:t xml:space="preserve"> forecasting </w:t>
      </w:r>
      <w:r w:rsidRPr="00105ED6">
        <w:rPr>
          <w:rStyle w:val="Emphasis"/>
        </w:rPr>
        <w:t>tournaments</w:t>
      </w:r>
      <w:r w:rsidRPr="00FC1CFD">
        <w:rPr>
          <w:rStyle w:val="StyleUnderline"/>
        </w:rPr>
        <w:t xml:space="preserve"> that</w:t>
      </w:r>
      <w:r w:rsidRPr="001F2F4D">
        <w:rPr>
          <w:sz w:val="16"/>
        </w:rPr>
        <w:t xml:space="preserve"> we hypothesize </w:t>
      </w:r>
      <w:r w:rsidRPr="00FC1CFD">
        <w:rPr>
          <w:rStyle w:val="StyleUnderline"/>
        </w:rPr>
        <w:t xml:space="preserve">can </w:t>
      </w:r>
      <w:r w:rsidRPr="00105ED6">
        <w:rPr>
          <w:rStyle w:val="Emphasis"/>
        </w:rPr>
        <w:t>spill over into unrelated attitude judgments outside the tournament</w:t>
      </w:r>
      <w:r w:rsidRPr="001F2F4D">
        <w:rPr>
          <w:sz w:val="16"/>
        </w:rPr>
        <w:t>.</w:t>
      </w:r>
    </w:p>
    <w:p w14:paraId="26B56899" w14:textId="77777777" w:rsidR="00F0097F" w:rsidRPr="00F0097F" w:rsidRDefault="00F0097F" w:rsidP="00F0097F"/>
    <w:p w14:paraId="3216D2D7" w14:textId="77777777" w:rsidR="00F0097F" w:rsidRPr="00EF01C9" w:rsidRDefault="00F0097F" w:rsidP="00F0097F">
      <w:pPr>
        <w:pStyle w:val="Heading3"/>
        <w:rPr>
          <w:rFonts w:asciiTheme="majorHAnsi" w:hAnsiTheme="majorHAnsi" w:cstheme="minorHAnsi"/>
        </w:rPr>
      </w:pPr>
      <w:bookmarkStart w:id="1" w:name="_Hlk498779622"/>
      <w:r w:rsidRPr="00EF01C9">
        <w:rPr>
          <w:rFonts w:asciiTheme="majorHAnsi" w:hAnsiTheme="majorHAnsi" w:cstheme="minorHAnsi"/>
        </w:rPr>
        <w:lastRenderedPageBreak/>
        <w:t>2NC — TVA</w:t>
      </w:r>
    </w:p>
    <w:p w14:paraId="406A3148" w14:textId="77777777" w:rsidR="00F0097F" w:rsidRDefault="00F0097F" w:rsidP="00F0097F">
      <w:pPr>
        <w:pStyle w:val="Heading4"/>
      </w:pPr>
      <w:r>
        <w:t>Solves their offense because the plan focuses on conversation, rather than management, by preventing humans from accessing water through establishing new protective zones</w:t>
      </w:r>
    </w:p>
    <w:p w14:paraId="44F15C3D" w14:textId="77777777" w:rsidR="00F0097F" w:rsidRDefault="00F0097F" w:rsidP="00F0097F">
      <w:r w:rsidRPr="008156CD">
        <w:rPr>
          <w:b/>
          <w:bCs/>
        </w:rPr>
        <w:t xml:space="preserve">Cooney et al. 19 </w:t>
      </w:r>
      <w:r>
        <w:t>[Margaret Cooney is the campaign manager for Ocean Policy at the Center for American Progress, Miriam Goldstein is the managing director for Energy and Environment and the director of Ocean Policy at the Center, and Emma Shapiro is a former intern for Public Lands and Ocean Policy at the Center, “How Marine Protected Areas Help Fisheries and Ocean Ecosystems,” Center for American Progress, June 3, 2019]</w:t>
      </w:r>
    </w:p>
    <w:p w14:paraId="7A6C7C21" w14:textId="77777777" w:rsidR="00F0097F" w:rsidRPr="004A458B" w:rsidRDefault="00F0097F" w:rsidP="00F0097F">
      <w:pPr>
        <w:rPr>
          <w:sz w:val="16"/>
        </w:rPr>
      </w:pPr>
      <w:r w:rsidRPr="004A458B">
        <w:rPr>
          <w:sz w:val="16"/>
        </w:rPr>
        <w:t>A path forward: Protecting key ecosystems across the lower 48</w:t>
      </w:r>
    </w:p>
    <w:p w14:paraId="2EE2F460" w14:textId="77777777" w:rsidR="00F0097F" w:rsidRPr="004A458B" w:rsidRDefault="00F0097F" w:rsidP="00F0097F">
      <w:pPr>
        <w:rPr>
          <w:sz w:val="16"/>
        </w:rPr>
      </w:pPr>
      <w:r w:rsidRPr="004A458B">
        <w:rPr>
          <w:sz w:val="16"/>
        </w:rPr>
        <w:t>Current status of MPAs in the United States</w:t>
      </w:r>
    </w:p>
    <w:p w14:paraId="53C5E06A" w14:textId="77777777" w:rsidR="00F0097F" w:rsidRPr="004A458B" w:rsidRDefault="00F0097F" w:rsidP="00F0097F">
      <w:pPr>
        <w:rPr>
          <w:sz w:val="16"/>
        </w:rPr>
      </w:pPr>
      <w:r w:rsidRPr="00844551">
        <w:rPr>
          <w:rStyle w:val="StyleUnderline"/>
        </w:rPr>
        <w:t xml:space="preserve">The </w:t>
      </w:r>
      <w:r w:rsidRPr="00A718AD">
        <w:rPr>
          <w:rStyle w:val="StyleUnderline"/>
          <w:highlight w:val="cyan"/>
        </w:rPr>
        <w:t>Center</w:t>
      </w:r>
      <w:r w:rsidRPr="00A718AD">
        <w:rPr>
          <w:sz w:val="16"/>
          <w:highlight w:val="cyan"/>
        </w:rPr>
        <w:t xml:space="preserve"> for</w:t>
      </w:r>
      <w:r w:rsidRPr="004A458B">
        <w:rPr>
          <w:sz w:val="16"/>
        </w:rPr>
        <w:t xml:space="preserve"> American Progress </w:t>
      </w:r>
      <w:r w:rsidRPr="00A718AD">
        <w:rPr>
          <w:rStyle w:val="StyleUnderline"/>
          <w:highlight w:val="cyan"/>
        </w:rPr>
        <w:t>analyzed</w:t>
      </w:r>
      <w:r w:rsidRPr="00A718AD">
        <w:rPr>
          <w:sz w:val="16"/>
          <w:highlight w:val="cyan"/>
        </w:rPr>
        <w:t xml:space="preserve"> </w:t>
      </w:r>
      <w:r w:rsidRPr="00A718AD">
        <w:rPr>
          <w:rStyle w:val="StyleUnderline"/>
          <w:highlight w:val="cyan"/>
        </w:rPr>
        <w:t>the</w:t>
      </w:r>
      <w:r w:rsidRPr="004A458B">
        <w:rPr>
          <w:sz w:val="16"/>
        </w:rPr>
        <w:t xml:space="preserve"> size, location, level of </w:t>
      </w:r>
      <w:r w:rsidRPr="00A718AD">
        <w:rPr>
          <w:rStyle w:val="Emphasis"/>
          <w:highlight w:val="cyan"/>
        </w:rPr>
        <w:t>protection</w:t>
      </w:r>
      <w:r w:rsidRPr="00A718AD">
        <w:rPr>
          <w:sz w:val="16"/>
          <w:highlight w:val="cyan"/>
        </w:rPr>
        <w:t xml:space="preserve">, </w:t>
      </w:r>
      <w:r w:rsidRPr="00A718AD">
        <w:rPr>
          <w:rStyle w:val="Emphasis"/>
          <w:highlight w:val="cyan"/>
        </w:rPr>
        <w:t>and designation type for all MPAs</w:t>
      </w:r>
      <w:r w:rsidRPr="004A458B">
        <w:rPr>
          <w:sz w:val="16"/>
        </w:rPr>
        <w:t xml:space="preserve"> in the United States. (see Methodology for more details) After assigning each MPA to geographic regions that approximately correspond to the areas managed by the eight regional fisheries management councils—regional stakeholder councils that assist the National Oceanic and Atmospheric Administration in fisheries management—CAP found that </w:t>
      </w:r>
      <w:r w:rsidRPr="00CE6F21">
        <w:rPr>
          <w:u w:val="single"/>
        </w:rPr>
        <w:t>the U</w:t>
      </w:r>
      <w:r w:rsidRPr="00A718AD">
        <w:rPr>
          <w:highlight w:val="cyan"/>
          <w:u w:val="single"/>
        </w:rPr>
        <w:t>.S. MPA system is dominated by a few very large, very remote monuments</w:t>
      </w:r>
      <w:r w:rsidRPr="00A718AD">
        <w:rPr>
          <w:sz w:val="16"/>
          <w:highlight w:val="cyan"/>
        </w:rPr>
        <w:t>.</w:t>
      </w:r>
      <w:r w:rsidRPr="004A458B">
        <w:rPr>
          <w:sz w:val="16"/>
        </w:rPr>
        <w:t xml:space="preserve">77 </w:t>
      </w:r>
      <w:r w:rsidRPr="00A718AD">
        <w:rPr>
          <w:rStyle w:val="Emphasis"/>
        </w:rPr>
        <w:t>Ninety-seven</w:t>
      </w:r>
      <w:r w:rsidRPr="008156CD">
        <w:rPr>
          <w:rStyle w:val="Emphasis"/>
        </w:rPr>
        <w:t xml:space="preserve"> percent of all MPA area is in the West Pacific</w:t>
      </w:r>
      <w:r w:rsidRPr="004A458B">
        <w:rPr>
          <w:sz w:val="16"/>
        </w:rPr>
        <w:t xml:space="preserve">, </w:t>
      </w:r>
      <w:r w:rsidRPr="00CE6F21">
        <w:rPr>
          <w:u w:val="single"/>
        </w:rPr>
        <w:t>and 99 percent of all highly to fully protected MPA area is located in this remote area.</w:t>
      </w:r>
      <w:r w:rsidRPr="004A458B">
        <w:rPr>
          <w:sz w:val="16"/>
        </w:rPr>
        <w:t xml:space="preserve"> (see Figure 1a and 1b)</w:t>
      </w:r>
    </w:p>
    <w:p w14:paraId="693F1EAB" w14:textId="77777777" w:rsidR="00F0097F" w:rsidRPr="004A458B" w:rsidRDefault="00F0097F" w:rsidP="00F0097F">
      <w:pPr>
        <w:rPr>
          <w:sz w:val="16"/>
        </w:rPr>
      </w:pPr>
      <w:r w:rsidRPr="004A458B">
        <w:rPr>
          <w:sz w:val="16"/>
        </w:rPr>
        <w:t xml:space="preserve">Only five of the eight major regions have any areas at all that are highly to fully protected. </w:t>
      </w:r>
      <w:r w:rsidRPr="00CE6F21">
        <w:rPr>
          <w:u w:val="single"/>
        </w:rPr>
        <w:t>Three areas</w:t>
      </w:r>
      <w:r w:rsidRPr="004A458B">
        <w:rPr>
          <w:sz w:val="16"/>
        </w:rPr>
        <w:t>—</w:t>
      </w:r>
      <w:r w:rsidRPr="00CE6F21">
        <w:rPr>
          <w:u w:val="single"/>
        </w:rPr>
        <w:t>the Gulf of Mexico, the mid-Atlantic, and the North Pacific</w:t>
      </w:r>
      <w:r w:rsidRPr="004A458B">
        <w:rPr>
          <w:sz w:val="16"/>
        </w:rPr>
        <w:t>—</w:t>
      </w:r>
      <w:r w:rsidRPr="00CE6F21">
        <w:rPr>
          <w:u w:val="single"/>
        </w:rPr>
        <w:t>have no MPAs that are highly to fully protected</w:t>
      </w:r>
      <w:r w:rsidRPr="004A458B">
        <w:rPr>
          <w:sz w:val="16"/>
        </w:rPr>
        <w:t>. The combined area of highly to fully protected MPAs outside of the West Pacific accounts for less than 1 percent of the total. Moreover, 84 percent of that tiny percentage is located in the Northeast Canyons and Seamounts Marine National Monument.</w:t>
      </w:r>
    </w:p>
    <w:p w14:paraId="35886FFF" w14:textId="77777777" w:rsidR="00F0097F" w:rsidRPr="004A458B" w:rsidRDefault="00F0097F" w:rsidP="00F0097F">
      <w:pPr>
        <w:rPr>
          <w:sz w:val="16"/>
        </w:rPr>
      </w:pPr>
      <w:r w:rsidRPr="004A458B">
        <w:rPr>
          <w:sz w:val="16"/>
        </w:rPr>
        <w:t xml:space="preserve">Overall, </w:t>
      </w:r>
      <w:r w:rsidRPr="008156CD">
        <w:rPr>
          <w:rStyle w:val="Emphasis"/>
        </w:rPr>
        <w:t xml:space="preserve">U.S. </w:t>
      </w:r>
      <w:r w:rsidRPr="00A718AD">
        <w:rPr>
          <w:rStyle w:val="Emphasis"/>
          <w:highlight w:val="cyan"/>
        </w:rPr>
        <w:t>MPA size is relatively small</w:t>
      </w:r>
      <w:r w:rsidRPr="004A458B">
        <w:rPr>
          <w:sz w:val="16"/>
        </w:rPr>
        <w:t xml:space="preserve">. (see Figures 2a and 2b) </w:t>
      </w:r>
      <w:r w:rsidRPr="00CE6F21">
        <w:rPr>
          <w:u w:val="single"/>
        </w:rPr>
        <w:t>Seventy percent of all U.S. MPAs are less</w:t>
      </w:r>
      <w:r w:rsidRPr="004A458B">
        <w:rPr>
          <w:sz w:val="16"/>
        </w:rPr>
        <w:t xml:space="preserve"> </w:t>
      </w:r>
      <w:r w:rsidRPr="00CE6F21">
        <w:rPr>
          <w:u w:val="single"/>
        </w:rPr>
        <w:t>than 100 square kilometers</w:t>
      </w:r>
      <w:r w:rsidRPr="004A458B">
        <w:rPr>
          <w:sz w:val="16"/>
        </w:rPr>
        <w:t xml:space="preserve"> in area—</w:t>
      </w:r>
      <w:r w:rsidRPr="00CE6F21">
        <w:rPr>
          <w:u w:val="single"/>
        </w:rPr>
        <w:t>smaller than</w:t>
      </w:r>
      <w:r w:rsidRPr="004A458B">
        <w:rPr>
          <w:sz w:val="16"/>
        </w:rPr>
        <w:t xml:space="preserve"> the city of Washington, </w:t>
      </w:r>
      <w:r w:rsidRPr="00CE6F21">
        <w:rPr>
          <w:u w:val="single"/>
        </w:rPr>
        <w:t>D.C</w:t>
      </w:r>
      <w:r w:rsidRPr="004A458B">
        <w:rPr>
          <w:sz w:val="16"/>
        </w:rPr>
        <w:t>. Moreover, only 27 out of 822 U.S. MPAs, or 3 percent, are greater than 1,000 square kilometers in area. The Pacific coast—the area off of California, Oregon, and Washington—has the greatest number of total MPAs as well as the greatest number of highly to fully protected MPAs. (see Figures 3a and 3b) The Gulf of Mexico and the South Atlantic also have relatively high numbers of MPAs, though most are lightly protected.</w:t>
      </w:r>
    </w:p>
    <w:p w14:paraId="4E3D565D" w14:textId="77777777" w:rsidR="00F0097F" w:rsidRPr="004A458B" w:rsidRDefault="00F0097F" w:rsidP="00F0097F">
      <w:pPr>
        <w:rPr>
          <w:sz w:val="16"/>
        </w:rPr>
      </w:pPr>
      <w:r w:rsidRPr="004A458B">
        <w:rPr>
          <w:sz w:val="16"/>
        </w:rPr>
        <w:t xml:space="preserve">Marine national monuments account for 96 percent of all MPA area in the United States and more than 99 percent of highly to fully protected U.S. MPA area. (see Figures 4a and 4b) </w:t>
      </w:r>
      <w:r w:rsidRPr="008156CD">
        <w:rPr>
          <w:rStyle w:val="Emphasis"/>
        </w:rPr>
        <w:t>State and territorial MPAs are the most numerous</w:t>
      </w:r>
      <w:r w:rsidRPr="004A458B">
        <w:rPr>
          <w:sz w:val="16"/>
        </w:rPr>
        <w:t xml:space="preserve">, as there are 639, but they tend to be lightly protected and </w:t>
      </w:r>
      <w:r w:rsidRPr="008156CD">
        <w:rPr>
          <w:rStyle w:val="Emphasis"/>
        </w:rPr>
        <w:t>their total area adds up to less than 1 percent of the whole.</w:t>
      </w:r>
      <w:r w:rsidRPr="004A458B">
        <w:rPr>
          <w:sz w:val="16"/>
        </w:rPr>
        <w:t xml:space="preserve"> Other federal mechanisms such as national marine sanctuaries and national wildlife refuges account for the rest of the areas under protection.</w:t>
      </w:r>
    </w:p>
    <w:p w14:paraId="222707A0" w14:textId="77777777" w:rsidR="00F0097F" w:rsidRPr="004A458B" w:rsidRDefault="00F0097F" w:rsidP="00F0097F">
      <w:pPr>
        <w:rPr>
          <w:sz w:val="16"/>
        </w:rPr>
      </w:pPr>
      <w:r w:rsidRPr="004A458B">
        <w:rPr>
          <w:sz w:val="16"/>
        </w:rPr>
        <w:t>Moving forward</w:t>
      </w:r>
    </w:p>
    <w:p w14:paraId="4E5C56CC" w14:textId="77777777" w:rsidR="00F0097F" w:rsidRPr="004A458B" w:rsidRDefault="00F0097F" w:rsidP="00F0097F">
      <w:pPr>
        <w:rPr>
          <w:sz w:val="16"/>
        </w:rPr>
      </w:pPr>
      <w:r w:rsidRPr="004A458B">
        <w:rPr>
          <w:sz w:val="16"/>
        </w:rPr>
        <w:t>Currently, in the United States, two major MPA policy approaches have found success and been proven to provide benefits to fishermen and other local stakeholder communities. One approach involves large, relatively remote marine national monuments that are mostly highly to fully protected. If highly to fully protected MPAs are well-designed, they will provide environmental and economic benefits.78 However,</w:t>
      </w:r>
      <w:r w:rsidRPr="00972E60">
        <w:rPr>
          <w:rStyle w:val="Emphasis"/>
        </w:rPr>
        <w:t xml:space="preserve"> </w:t>
      </w:r>
      <w:r w:rsidRPr="00A718AD">
        <w:rPr>
          <w:rStyle w:val="Emphasis"/>
          <w:highlight w:val="cyan"/>
        </w:rPr>
        <w:t>large MPAs can encompass entire ecosystems and interdependent habitats</w:t>
      </w:r>
      <w:r w:rsidRPr="004A458B">
        <w:rPr>
          <w:sz w:val="16"/>
        </w:rPr>
        <w:t xml:space="preserve">.79 </w:t>
      </w:r>
      <w:r w:rsidRPr="00CE6F21">
        <w:rPr>
          <w:u w:val="single"/>
        </w:rPr>
        <w:t xml:space="preserve">Large MPAs are also better able to resist large-scale disturbances such as those caused by climate </w:t>
      </w:r>
      <w:r w:rsidRPr="0040710C">
        <w:rPr>
          <w:rStyle w:val="StyleUnderline"/>
        </w:rPr>
        <w:t>change, as well as other man-made and environmental disturbances.</w:t>
      </w:r>
      <w:r w:rsidRPr="004A458B">
        <w:rPr>
          <w:sz w:val="16"/>
        </w:rPr>
        <w:t xml:space="preserve"> </w:t>
      </w:r>
      <w:r w:rsidRPr="00972E60">
        <w:rPr>
          <w:rStyle w:val="Emphasis"/>
        </w:rPr>
        <w:t>Such resiliency can help local fisheries bounce back more rapidly after these events</w:t>
      </w:r>
      <w:r w:rsidRPr="004A458B">
        <w:rPr>
          <w:sz w:val="16"/>
        </w:rPr>
        <w:t>.80</w:t>
      </w:r>
    </w:p>
    <w:p w14:paraId="477AA980" w14:textId="77777777" w:rsidR="00F0097F" w:rsidRPr="004A458B" w:rsidRDefault="00F0097F" w:rsidP="00F0097F">
      <w:pPr>
        <w:rPr>
          <w:sz w:val="16"/>
        </w:rPr>
      </w:pPr>
      <w:r w:rsidRPr="004A458B">
        <w:rPr>
          <w:sz w:val="16"/>
        </w:rPr>
        <w:t>Another successful approach includes multiuse networks of small MPAs. The most prominent example is the network of MPAs in California state waters created by the state’s Marine Life Protection Act.81 California’s MPAs are much smaller in size than the marine national monuments, but they are notable for their nearness to shore, the significant involvement of the fishing community, and the spectrum of protections that they offer. The West Coast fishing community is beginning to see the benefits of this approach, with heavily overfished rockfish stocks rebuilding faster than anticipated.82</w:t>
      </w:r>
    </w:p>
    <w:p w14:paraId="47C561BA" w14:textId="77777777" w:rsidR="00F0097F" w:rsidRPr="007026A8" w:rsidRDefault="00F0097F" w:rsidP="00F0097F">
      <w:pPr>
        <w:rPr>
          <w:sz w:val="16"/>
        </w:rPr>
      </w:pPr>
      <w:r w:rsidRPr="004A458B">
        <w:rPr>
          <w:sz w:val="16"/>
        </w:rPr>
        <w:lastRenderedPageBreak/>
        <w:t xml:space="preserve">As climate change drives unprecedented change across the ocean, MPAs are one of the United States’ most powerful tools to protect each region’s unique biodiversity, fisheries, and way of life. The international community has been calling for individual countries to protect 30 percent of each marine habitat within their territorial waters by 2030.83 </w:t>
      </w:r>
      <w:r w:rsidRPr="00972E60">
        <w:rPr>
          <w:rStyle w:val="Emphasis"/>
        </w:rPr>
        <w:t>CAP strongly recommends that the U</w:t>
      </w:r>
      <w:r w:rsidRPr="004A458B">
        <w:rPr>
          <w:sz w:val="16"/>
        </w:rPr>
        <w:t xml:space="preserve">nited </w:t>
      </w:r>
      <w:r w:rsidRPr="00972E60">
        <w:rPr>
          <w:rStyle w:val="Emphasis"/>
        </w:rPr>
        <w:t>S</w:t>
      </w:r>
      <w:r w:rsidRPr="004A458B">
        <w:rPr>
          <w:sz w:val="16"/>
        </w:rPr>
        <w:t xml:space="preserve">tates </w:t>
      </w:r>
      <w:r w:rsidRPr="004A458B">
        <w:rPr>
          <w:rStyle w:val="Emphasis"/>
        </w:rPr>
        <w:t>move beyond a goal of 30 percent total and toward one that would protect</w:t>
      </w:r>
      <w:r w:rsidRPr="00972E60">
        <w:rPr>
          <w:rStyle w:val="Emphasis"/>
        </w:rPr>
        <w:t xml:space="preserve"> 30 percent of each major geographic region</w:t>
      </w:r>
      <w:r w:rsidRPr="004A458B">
        <w:rPr>
          <w:sz w:val="16"/>
        </w:rPr>
        <w:t xml:space="preserve">. </w:t>
      </w:r>
      <w:r w:rsidRPr="00CE6F21">
        <w:rPr>
          <w:u w:val="single"/>
        </w:rPr>
        <w:t>Given the benefits of highly to fully protected MPAs and the fact that the vast majority of U.S. waters outside the remote</w:t>
      </w:r>
      <w:r w:rsidRPr="004A458B">
        <w:rPr>
          <w:sz w:val="16"/>
        </w:rPr>
        <w:t xml:space="preserve"> </w:t>
      </w:r>
      <w:r w:rsidRPr="00CE6F21">
        <w:rPr>
          <w:u w:val="single"/>
        </w:rPr>
        <w:t xml:space="preserve">Pacific have relatively minimal protection, </w:t>
      </w:r>
      <w:r w:rsidRPr="00844551">
        <w:rPr>
          <w:rStyle w:val="Emphasis"/>
        </w:rPr>
        <w:t xml:space="preserve">the </w:t>
      </w:r>
      <w:r w:rsidRPr="00A718AD">
        <w:rPr>
          <w:rStyle w:val="Emphasis"/>
          <w:highlight w:val="cyan"/>
        </w:rPr>
        <w:t>focus should be on</w:t>
      </w:r>
      <w:r w:rsidRPr="00844551">
        <w:rPr>
          <w:rStyle w:val="Emphasis"/>
        </w:rPr>
        <w:t xml:space="preserve"> ensuring that all </w:t>
      </w:r>
      <w:r w:rsidRPr="00A718AD">
        <w:rPr>
          <w:rStyle w:val="Emphasis"/>
          <w:highlight w:val="cyan"/>
        </w:rPr>
        <w:t>key regions</w:t>
      </w:r>
      <w:r w:rsidRPr="00CE6F21">
        <w:rPr>
          <w:u w:val="single"/>
        </w:rPr>
        <w:t xml:space="preserve"> and ecosystems </w:t>
      </w:r>
      <w:r w:rsidRPr="00844551">
        <w:rPr>
          <w:rStyle w:val="Emphasis"/>
        </w:rPr>
        <w:t>receive designations</w:t>
      </w:r>
      <w:r w:rsidRPr="00CE6F21">
        <w:rPr>
          <w:u w:val="single"/>
        </w:rPr>
        <w:t xml:space="preserve"> that are more </w:t>
      </w:r>
      <w:r w:rsidRPr="00844551">
        <w:rPr>
          <w:rStyle w:val="Emphasis"/>
        </w:rPr>
        <w:t>representative of the unique and important</w:t>
      </w:r>
      <w:r w:rsidRPr="00972E60">
        <w:rPr>
          <w:rStyle w:val="Emphasis"/>
        </w:rPr>
        <w:t xml:space="preserve"> habitats within U.S. waters</w:t>
      </w:r>
      <w:r w:rsidRPr="004A458B">
        <w:rPr>
          <w:sz w:val="16"/>
        </w:rPr>
        <w:t>.</w:t>
      </w:r>
    </w:p>
    <w:p w14:paraId="7A42E852" w14:textId="77777777" w:rsidR="00F0097F" w:rsidRPr="00EF01C9" w:rsidRDefault="00F0097F" w:rsidP="00F0097F">
      <w:pPr>
        <w:pStyle w:val="Analytics"/>
        <w:rPr>
          <w:rFonts w:asciiTheme="majorHAnsi" w:hAnsiTheme="majorHAnsi" w:cstheme="minorHAnsi"/>
          <w:color w:val="000000" w:themeColor="text1"/>
        </w:rPr>
      </w:pPr>
    </w:p>
    <w:bookmarkEnd w:id="1"/>
    <w:p w14:paraId="2A8CA8C5" w14:textId="6854B579" w:rsidR="00436D15" w:rsidRDefault="00436D15" w:rsidP="00F0097F">
      <w:pPr>
        <w:pStyle w:val="Heading2"/>
      </w:pPr>
      <w:r>
        <w:lastRenderedPageBreak/>
        <w:t xml:space="preserve">K—Cap </w:t>
      </w:r>
    </w:p>
    <w:p w14:paraId="599284FB" w14:textId="1927DD88" w:rsidR="00436D15" w:rsidRPr="00436D15" w:rsidRDefault="00436D15" w:rsidP="00436D15">
      <w:pPr>
        <w:pStyle w:val="Heading3"/>
      </w:pPr>
      <w:r>
        <w:lastRenderedPageBreak/>
        <w:t xml:space="preserve">1NC—Cap K </w:t>
      </w:r>
    </w:p>
    <w:p w14:paraId="71A92C80" w14:textId="3BFBB6AE" w:rsidR="00436D15" w:rsidRPr="00436D15" w:rsidRDefault="00436D15" w:rsidP="00436D15">
      <w:pPr>
        <w:pStyle w:val="Heading4"/>
      </w:pPr>
      <w:r>
        <w:t xml:space="preserve">Don’t applaud the aff for its ideology and vain, self-congratulatory embrace of armchair </w:t>
      </w:r>
      <w:r w:rsidR="000F1327">
        <w:t>criticisms of debate</w:t>
      </w:r>
      <w:r>
        <w:t xml:space="preserve">. Organization is </w:t>
      </w:r>
      <w:r>
        <w:rPr>
          <w:u w:val="single"/>
        </w:rPr>
        <w:t xml:space="preserve">valuable </w:t>
      </w:r>
      <w:r>
        <w:t xml:space="preserve">and </w:t>
      </w:r>
      <w:r>
        <w:rPr>
          <w:u w:val="single"/>
        </w:rPr>
        <w:t xml:space="preserve">necessary </w:t>
      </w:r>
      <w:r>
        <w:t>to bring down capitalism.</w:t>
      </w:r>
    </w:p>
    <w:p w14:paraId="021D16A0" w14:textId="77777777" w:rsidR="00436D15" w:rsidRPr="00FF3946" w:rsidRDefault="00436D15" w:rsidP="00436D15">
      <w:bookmarkStart w:id="2" w:name="_Hlk76372824"/>
      <w:r>
        <w:rPr>
          <w:rStyle w:val="Style13ptBold"/>
        </w:rPr>
        <w:t xml:space="preserve">Badiou, 10 </w:t>
      </w:r>
      <w:r w:rsidRPr="00FF3946">
        <w:t>[Alain Badiou, Alain Badiou is a French philosopher, formerly chair of Philosophy at the École normale supérieure (ENS) and founder of the faculty of Philosophy of the Université de Paris VIII with Gilles Deleuze, Michel Foucault and Jean-François Lyotard. Badiou has written about the concepts of being, truth, event and the subject in a way that, he claims, is neither postmodern nor simply a repetition of modernity. Badiou has been involved in a number of political organisations, and regularly comments on political events. “</w:t>
      </w:r>
      <w:r>
        <w:t>The Communist Hypothesis,” 2010, Verso Books]//Townes</w:t>
      </w:r>
    </w:p>
    <w:p w14:paraId="30F9AFCC" w14:textId="77777777" w:rsidR="00436D15" w:rsidRPr="00FF3946" w:rsidRDefault="00436D15" w:rsidP="00436D15">
      <w:pPr>
        <w:rPr>
          <w:sz w:val="14"/>
        </w:rPr>
      </w:pPr>
      <w:r w:rsidRPr="006A3832">
        <w:rPr>
          <w:rStyle w:val="StyleUnderline"/>
          <w:highlight w:val="cyan"/>
        </w:rPr>
        <w:t>The students’ ‘</w:t>
      </w:r>
      <w:r w:rsidRPr="006A3832">
        <w:rPr>
          <w:rStyle w:val="Emphasis"/>
          <w:highlight w:val="cyan"/>
        </w:rPr>
        <w:t>victory’</w:t>
      </w:r>
      <w:r w:rsidRPr="006A3832">
        <w:rPr>
          <w:sz w:val="14"/>
          <w:highlight w:val="cyan"/>
        </w:rPr>
        <w:t xml:space="preserve"> </w:t>
      </w:r>
      <w:r w:rsidRPr="006A3832">
        <w:rPr>
          <w:rStyle w:val="StyleUnderline"/>
          <w:highlight w:val="cyan"/>
        </w:rPr>
        <w:t>and</w:t>
      </w:r>
      <w:r w:rsidRPr="00FF3946">
        <w:rPr>
          <w:sz w:val="14"/>
        </w:rPr>
        <w:t xml:space="preserve"> </w:t>
      </w:r>
      <w:r w:rsidRPr="00FF3946">
        <w:rPr>
          <w:rStyle w:val="Emphasis"/>
        </w:rPr>
        <w:t xml:space="preserve">the </w:t>
      </w:r>
      <w:r w:rsidRPr="006A3832">
        <w:rPr>
          <w:rStyle w:val="Emphasis"/>
          <w:highlight w:val="cyan"/>
        </w:rPr>
        <w:t>occupations</w:t>
      </w:r>
      <w:r w:rsidRPr="00FF3946">
        <w:rPr>
          <w:sz w:val="14"/>
        </w:rPr>
        <w:t xml:space="preserve"> </w:t>
      </w:r>
      <w:r w:rsidRPr="00FF3946">
        <w:rPr>
          <w:rStyle w:val="StyleUnderline"/>
        </w:rPr>
        <w:t>that followed</w:t>
      </w:r>
      <w:r w:rsidRPr="00FF3946">
        <w:rPr>
          <w:sz w:val="14"/>
        </w:rPr>
        <w:t xml:space="preserve"> </w:t>
      </w:r>
      <w:r w:rsidRPr="006A3832">
        <w:rPr>
          <w:rStyle w:val="StyleUnderline"/>
          <w:highlight w:val="cyan"/>
        </w:rPr>
        <w:t>brought</w:t>
      </w:r>
      <w:r w:rsidRPr="00FF3946">
        <w:rPr>
          <w:rStyle w:val="StyleUnderline"/>
        </w:rPr>
        <w:t xml:space="preserve"> them</w:t>
      </w:r>
      <w:r w:rsidRPr="00FF3946">
        <w:rPr>
          <w:sz w:val="14"/>
        </w:rPr>
        <w:t xml:space="preserve"> face to face, however, with some </w:t>
      </w:r>
      <w:r w:rsidRPr="006A3832">
        <w:rPr>
          <w:rStyle w:val="Emphasis"/>
          <w:highlight w:val="cyan"/>
        </w:rPr>
        <w:t>insoluble problems</w:t>
      </w:r>
      <w:r w:rsidRPr="006A3832">
        <w:rPr>
          <w:sz w:val="14"/>
          <w:highlight w:val="cyan"/>
        </w:rPr>
        <w:t>:</w:t>
      </w:r>
      <w:r w:rsidRPr="00FF3946">
        <w:rPr>
          <w:sz w:val="14"/>
        </w:rPr>
        <w:t xml:space="preserve"> </w:t>
      </w:r>
      <w:r w:rsidRPr="00FF3946">
        <w:rPr>
          <w:rStyle w:val="StyleUnderline"/>
        </w:rPr>
        <w:t xml:space="preserve">the problems of </w:t>
      </w:r>
      <w:r w:rsidRPr="006A3832">
        <w:rPr>
          <w:rStyle w:val="Emphasis"/>
          <w:highlight w:val="cyan"/>
        </w:rPr>
        <w:t>how to organize</w:t>
      </w:r>
      <w:r w:rsidRPr="00FF3946">
        <w:rPr>
          <w:rStyle w:val="StyleUnderline"/>
        </w:rPr>
        <w:t xml:space="preserve"> the movement, of its </w:t>
      </w:r>
      <w:r w:rsidRPr="006A3832">
        <w:rPr>
          <w:rStyle w:val="Emphasis"/>
          <w:highlight w:val="cyan"/>
        </w:rPr>
        <w:t>ideological structure</w:t>
      </w:r>
      <w:r w:rsidRPr="006A3832">
        <w:rPr>
          <w:rStyle w:val="StyleUnderline"/>
          <w:highlight w:val="cyan"/>
        </w:rPr>
        <w:t xml:space="preserve">, </w:t>
      </w:r>
      <w:r w:rsidRPr="006A3832">
        <w:rPr>
          <w:rStyle w:val="Emphasis"/>
          <w:highlight w:val="cyan"/>
        </w:rPr>
        <w:t>and</w:t>
      </w:r>
      <w:r w:rsidRPr="00FF3946">
        <w:rPr>
          <w:rStyle w:val="StyleUnderline"/>
        </w:rPr>
        <w:t xml:space="preserve"> of its </w:t>
      </w:r>
      <w:r w:rsidRPr="006A3832">
        <w:rPr>
          <w:rStyle w:val="Emphasis"/>
          <w:highlight w:val="cyan"/>
        </w:rPr>
        <w:t>strategic aims</w:t>
      </w:r>
      <w:r w:rsidRPr="00FF3946">
        <w:rPr>
          <w:sz w:val="14"/>
        </w:rPr>
        <w:t xml:space="preserve">. No sooner </w:t>
      </w:r>
      <w:r w:rsidRPr="00FF3946">
        <w:rPr>
          <w:rStyle w:val="StyleUnderline"/>
        </w:rPr>
        <w:t xml:space="preserve">had </w:t>
      </w:r>
      <w:r w:rsidRPr="006A3832">
        <w:rPr>
          <w:rStyle w:val="StyleUnderline"/>
          <w:highlight w:val="cyan"/>
        </w:rPr>
        <w:t>it united around</w:t>
      </w:r>
      <w:r w:rsidRPr="00FF3946">
        <w:rPr>
          <w:rStyle w:val="StyleUnderline"/>
        </w:rPr>
        <w:t xml:space="preserve"> the </w:t>
      </w:r>
      <w:r w:rsidRPr="00FF3946">
        <w:rPr>
          <w:rStyle w:val="Emphasis"/>
        </w:rPr>
        <w:t>negative</w:t>
      </w:r>
      <w:r w:rsidRPr="00FF3946">
        <w:rPr>
          <w:rStyle w:val="StyleUnderline"/>
        </w:rPr>
        <w:t xml:space="preserve"> and </w:t>
      </w:r>
      <w:r w:rsidRPr="006A3832">
        <w:rPr>
          <w:rStyle w:val="Emphasis"/>
          <w:highlight w:val="cyan"/>
        </w:rPr>
        <w:t>humanist theme of police brutality</w:t>
      </w:r>
      <w:r w:rsidRPr="00FF3946">
        <w:rPr>
          <w:sz w:val="14"/>
        </w:rPr>
        <w:t xml:space="preserve">, which was </w:t>
      </w:r>
      <w:r w:rsidRPr="006A3832">
        <w:rPr>
          <w:rStyle w:val="StyleUnderline"/>
          <w:highlight w:val="cyan"/>
        </w:rPr>
        <w:t>symbolized by</w:t>
      </w:r>
      <w:r w:rsidRPr="00FF3946">
        <w:rPr>
          <w:sz w:val="14"/>
        </w:rPr>
        <w:t xml:space="preserve"> the slogan ‘</w:t>
      </w:r>
      <w:r w:rsidRPr="00FF3946">
        <w:rPr>
          <w:rStyle w:val="Emphasis"/>
        </w:rPr>
        <w:t>CRSSS’</w:t>
      </w:r>
      <w:r w:rsidRPr="00FF3946">
        <w:rPr>
          <w:sz w:val="14"/>
        </w:rPr>
        <w:t xml:space="preserve"> — </w:t>
      </w:r>
      <w:r w:rsidRPr="00FF3946">
        <w:rPr>
          <w:rStyle w:val="StyleUnderline"/>
        </w:rPr>
        <w:t xml:space="preserve">a </w:t>
      </w:r>
      <w:r w:rsidRPr="006A3832">
        <w:rPr>
          <w:rStyle w:val="StyleUnderline"/>
          <w:highlight w:val="cyan"/>
        </w:rPr>
        <w:t>slogan devoid of any real</w:t>
      </w:r>
      <w:r w:rsidRPr="00FF3946">
        <w:rPr>
          <w:rStyle w:val="StyleUnderline"/>
        </w:rPr>
        <w:t xml:space="preserve"> political </w:t>
      </w:r>
      <w:r w:rsidRPr="006A3832">
        <w:rPr>
          <w:rStyle w:val="StyleUnderline"/>
          <w:highlight w:val="cyan"/>
        </w:rPr>
        <w:t>content</w:t>
      </w:r>
      <w:r w:rsidRPr="00FF3946">
        <w:rPr>
          <w:rStyle w:val="StyleUnderline"/>
        </w:rPr>
        <w:t xml:space="preserve"> —</w:t>
      </w:r>
      <w:r w:rsidRPr="00FF3946">
        <w:rPr>
          <w:sz w:val="14"/>
        </w:rPr>
        <w:t xml:space="preserve"> </w:t>
      </w:r>
      <w:r w:rsidRPr="00FF3946">
        <w:rPr>
          <w:rStyle w:val="StyleUnderline"/>
        </w:rPr>
        <w:t xml:space="preserve">and which it tried to revive whenever </w:t>
      </w:r>
      <w:r w:rsidRPr="00FF3946">
        <w:rPr>
          <w:rStyle w:val="Emphasis"/>
        </w:rPr>
        <w:t>the movement began to fragment</w:t>
      </w:r>
      <w:r w:rsidRPr="00FF3946">
        <w:rPr>
          <w:sz w:val="14"/>
        </w:rPr>
        <w:t xml:space="preserve"> (as when an attempt was made to revive it with UNEF’s ‘black book’), than the petty bourgeoisie rediscovered its hostility to the proletarian rigour of scientific socialism, its congenital distrust of class organization, and even of any form of organization, and its emotive individualism, which swung from hyper-revolutionary enthusiasm to deep depression via a melancholic and bad-tempered feeling of having been betrayed.</w:t>
      </w:r>
    </w:p>
    <w:p w14:paraId="75D9FD60" w14:textId="77777777" w:rsidR="00436D15" w:rsidRPr="00FF3946" w:rsidRDefault="00436D15" w:rsidP="00436D15">
      <w:pPr>
        <w:rPr>
          <w:rStyle w:val="StyleUnderline"/>
        </w:rPr>
      </w:pPr>
      <w:r w:rsidRPr="00FF3946">
        <w:rPr>
          <w:sz w:val="14"/>
        </w:rPr>
        <w:t xml:space="preserve">The </w:t>
      </w:r>
      <w:r w:rsidRPr="006A3832">
        <w:rPr>
          <w:rStyle w:val="StyleUnderline"/>
          <w:highlight w:val="cyan"/>
        </w:rPr>
        <w:t>defeatist antics</w:t>
      </w:r>
      <w:r w:rsidRPr="00FF3946">
        <w:rPr>
          <w:sz w:val="14"/>
        </w:rPr>
        <w:t xml:space="preserve"> of the CGT’s bosses </w:t>
      </w:r>
      <w:r w:rsidRPr="00FF3946">
        <w:rPr>
          <w:rStyle w:val="StyleUnderline"/>
        </w:rPr>
        <w:t xml:space="preserve">dialectically </w:t>
      </w:r>
      <w:r w:rsidRPr="006A3832">
        <w:rPr>
          <w:rStyle w:val="StyleUnderline"/>
          <w:highlight w:val="cyan"/>
        </w:rPr>
        <w:t>inspired</w:t>
      </w:r>
      <w:r w:rsidRPr="00FF3946">
        <w:rPr>
          <w:rStyle w:val="StyleUnderline"/>
        </w:rPr>
        <w:t xml:space="preserve"> these </w:t>
      </w:r>
      <w:r w:rsidRPr="006A3832">
        <w:rPr>
          <w:rStyle w:val="Emphasis"/>
          <w:highlight w:val="cyan"/>
        </w:rPr>
        <w:t>inevitable failures</w:t>
      </w:r>
      <w:r w:rsidRPr="00FF3946">
        <w:rPr>
          <w:sz w:val="14"/>
        </w:rPr>
        <w:t xml:space="preserve">, all </w:t>
      </w:r>
      <w:r w:rsidRPr="00FF3946">
        <w:rPr>
          <w:rStyle w:val="StyleUnderline"/>
        </w:rPr>
        <w:t xml:space="preserve">the more so </w:t>
      </w:r>
      <w:r w:rsidRPr="006A3832">
        <w:rPr>
          <w:rStyle w:val="StyleUnderline"/>
          <w:highlight w:val="cyan"/>
        </w:rPr>
        <w:t xml:space="preserve">in that </w:t>
      </w:r>
      <w:r w:rsidRPr="006A3832">
        <w:rPr>
          <w:rStyle w:val="Emphasis"/>
          <w:highlight w:val="cyan"/>
        </w:rPr>
        <w:t>they appeared to justify them</w:t>
      </w:r>
      <w:r w:rsidRPr="00FF3946">
        <w:rPr>
          <w:sz w:val="14"/>
        </w:rPr>
        <w:t xml:space="preserve">. </w:t>
      </w:r>
      <w:r w:rsidRPr="00FF3946">
        <w:rPr>
          <w:rStyle w:val="StyleUnderline"/>
        </w:rPr>
        <w:t xml:space="preserve">We therefore saw the most astonishing </w:t>
      </w:r>
      <w:r w:rsidRPr="006A3832">
        <w:rPr>
          <w:rStyle w:val="Emphasis"/>
          <w:highlight w:val="cyan"/>
        </w:rPr>
        <w:t>revival of</w:t>
      </w:r>
      <w:r w:rsidRPr="00FF3946">
        <w:rPr>
          <w:rStyle w:val="StyleUnderline"/>
        </w:rPr>
        <w:t xml:space="preserve"> those variants of </w:t>
      </w:r>
      <w:r w:rsidRPr="006A3832">
        <w:rPr>
          <w:rStyle w:val="Emphasis"/>
          <w:highlight w:val="cyan"/>
        </w:rPr>
        <w:t>utopian socialism which</w:t>
      </w:r>
      <w:r w:rsidRPr="00FF3946">
        <w:rPr>
          <w:rStyle w:val="Emphasis"/>
        </w:rPr>
        <w:t>,</w:t>
      </w:r>
      <w:r w:rsidRPr="00FF3946">
        <w:rPr>
          <w:sz w:val="14"/>
        </w:rPr>
        <w:t xml:space="preserve"> ever since the nineteenth century, </w:t>
      </w:r>
      <w:r w:rsidRPr="006A3832">
        <w:rPr>
          <w:rStyle w:val="StyleUnderline"/>
          <w:highlight w:val="cyan"/>
        </w:rPr>
        <w:t>have</w:t>
      </w:r>
      <w:r w:rsidRPr="00FF3946">
        <w:rPr>
          <w:rStyle w:val="StyleUnderline"/>
        </w:rPr>
        <w:t xml:space="preserve"> both </w:t>
      </w:r>
      <w:r w:rsidRPr="006A3832">
        <w:rPr>
          <w:rStyle w:val="StyleUnderline"/>
          <w:highlight w:val="cyan"/>
        </w:rPr>
        <w:t>been</w:t>
      </w:r>
      <w:r w:rsidRPr="00FF3946">
        <w:rPr>
          <w:rStyle w:val="StyleUnderline"/>
        </w:rPr>
        <w:t xml:space="preserve"> the unchanging humus of the French working-class/democratic tradition and a </w:t>
      </w:r>
      <w:r w:rsidRPr="006A3832">
        <w:rPr>
          <w:rStyle w:val="Emphasis"/>
          <w:highlight w:val="cyan"/>
        </w:rPr>
        <w:t>permanent obstacle to</w:t>
      </w:r>
      <w:r w:rsidRPr="00FF3946">
        <w:rPr>
          <w:rStyle w:val="Emphasis"/>
        </w:rPr>
        <w:t xml:space="preserve"> the unleashing of </w:t>
      </w:r>
      <w:r w:rsidRPr="006A3832">
        <w:rPr>
          <w:rStyle w:val="Emphasis"/>
          <w:highlight w:val="cyan"/>
        </w:rPr>
        <w:t>Marxism-Leninism’s</w:t>
      </w:r>
      <w:r w:rsidRPr="00FF3946">
        <w:rPr>
          <w:rStyle w:val="Emphasis"/>
        </w:rPr>
        <w:t xml:space="preserve"> power</w:t>
      </w:r>
      <w:r w:rsidRPr="00FF3946">
        <w:rPr>
          <w:sz w:val="14"/>
        </w:rPr>
        <w:t xml:space="preserve">. Torn </w:t>
      </w:r>
      <w:r w:rsidRPr="00FF3946">
        <w:rPr>
          <w:rStyle w:val="StyleUnderline"/>
        </w:rPr>
        <w:t>between a juridical reformism that fabricated improbable forms of ‘</w:t>
      </w:r>
      <w:r w:rsidRPr="006A3832">
        <w:rPr>
          <w:rStyle w:val="Emphasis"/>
          <w:highlight w:val="cyan"/>
        </w:rPr>
        <w:t>autonomy’ wit</w:t>
      </w:r>
      <w:r w:rsidRPr="006A3832">
        <w:rPr>
          <w:rStyle w:val="StyleUnderline"/>
          <w:highlight w:val="cyan"/>
        </w:rPr>
        <w:t>hout</w:t>
      </w:r>
      <w:r w:rsidRPr="00FF3946">
        <w:rPr>
          <w:rStyle w:val="StyleUnderline"/>
        </w:rPr>
        <w:t xml:space="preserve"> any real </w:t>
      </w:r>
      <w:r w:rsidRPr="006A3832">
        <w:rPr>
          <w:rStyle w:val="Emphasis"/>
          <w:highlight w:val="cyan"/>
        </w:rPr>
        <w:t>understanding of</w:t>
      </w:r>
      <w:r w:rsidRPr="00FF3946">
        <w:rPr>
          <w:rStyle w:val="StyleUnderline"/>
        </w:rPr>
        <w:t xml:space="preserve"> the </w:t>
      </w:r>
      <w:r w:rsidRPr="00FF3946">
        <w:rPr>
          <w:rStyle w:val="Emphasis"/>
        </w:rPr>
        <w:t xml:space="preserve">balance of </w:t>
      </w:r>
      <w:r w:rsidRPr="006A3832">
        <w:rPr>
          <w:rStyle w:val="Emphasis"/>
          <w:highlight w:val="cyan"/>
        </w:rPr>
        <w:t>power, and</w:t>
      </w:r>
      <w:r w:rsidRPr="00FF3946">
        <w:rPr>
          <w:rStyle w:val="StyleUnderline"/>
        </w:rPr>
        <w:t xml:space="preserve"> a Blanquist putchism </w:t>
      </w:r>
      <w:r w:rsidRPr="006A3832">
        <w:rPr>
          <w:rStyle w:val="Emphasis"/>
          <w:highlight w:val="cyan"/>
        </w:rPr>
        <w:t>masquerading as urban guerrilla warfare</w:t>
      </w:r>
      <w:r w:rsidRPr="00FF3946">
        <w:rPr>
          <w:rStyle w:val="StyleUnderline"/>
        </w:rPr>
        <w:t xml:space="preserve">, </w:t>
      </w:r>
      <w:r w:rsidRPr="006A3832">
        <w:rPr>
          <w:rStyle w:val="StyleUnderline"/>
          <w:highlight w:val="cyan"/>
        </w:rPr>
        <w:t>we imagined</w:t>
      </w:r>
      <w:r w:rsidRPr="00FF3946">
        <w:rPr>
          <w:rStyle w:val="StyleUnderline"/>
        </w:rPr>
        <w:t xml:space="preserve"> that the pathetic </w:t>
      </w:r>
      <w:r w:rsidRPr="00FF3946">
        <w:rPr>
          <w:rStyle w:val="Emphasis"/>
        </w:rPr>
        <w:t>actions of</w:t>
      </w:r>
      <w:r w:rsidRPr="00FF3946">
        <w:rPr>
          <w:rStyle w:val="StyleUnderline"/>
        </w:rPr>
        <w:t xml:space="preserve"> a few </w:t>
      </w:r>
      <w:r w:rsidRPr="006A3832">
        <w:rPr>
          <w:rStyle w:val="Emphasis"/>
          <w:highlight w:val="cyan"/>
        </w:rPr>
        <w:t>groups wearing helmets</w:t>
      </w:r>
      <w:r w:rsidRPr="00FF3946">
        <w:rPr>
          <w:rStyle w:val="Emphasis"/>
        </w:rPr>
        <w:t xml:space="preserve"> and armed with sticks </w:t>
      </w:r>
      <w:r w:rsidRPr="006A3832">
        <w:rPr>
          <w:rStyle w:val="Emphasis"/>
          <w:highlight w:val="cyan"/>
        </w:rPr>
        <w:t xml:space="preserve">could bring down </w:t>
      </w:r>
      <w:r w:rsidRPr="00FF3946">
        <w:rPr>
          <w:rStyle w:val="Emphasis"/>
        </w:rPr>
        <w:t xml:space="preserve">the </w:t>
      </w:r>
      <w:r w:rsidRPr="006A3832">
        <w:rPr>
          <w:rStyle w:val="Emphasis"/>
          <w:highlight w:val="cyan"/>
        </w:rPr>
        <w:t>enormous state apparatus</w:t>
      </w:r>
      <w:r w:rsidRPr="00FF3946">
        <w:rPr>
          <w:rStyle w:val="StyleUnderline"/>
        </w:rPr>
        <w:t xml:space="preserve"> (though their courage was never in dispute, which was certainly a new phenomenon</w:t>
      </w:r>
      <w:r w:rsidRPr="00FF3946">
        <w:rPr>
          <w:sz w:val="14"/>
        </w:rPr>
        <w:t xml:space="preserve">). Two names appeared to provide a natural point of equilibrium. The first was that of Proudhon, and it was ignored all the more in that it was, in ideological terms, invoked more widely and more spontaneously; the second was that of Trotsky, who had the support of the activities of the most coherent revolutionary ‘Marxist’ group, namely the Jeunesse Communiste Révolutionnaire.9 The </w:t>
      </w:r>
      <w:r w:rsidRPr="00FF3946">
        <w:rPr>
          <w:rStyle w:val="StyleUnderline"/>
        </w:rPr>
        <w:t>themes of self-management and decentralization came from Proudhon, and that of the omnipotence of the general strike and the pitiless condemnation of ‘bureaucracies’ from Trotsky</w:t>
      </w:r>
      <w:r w:rsidRPr="00FF3946">
        <w:rPr>
          <w:sz w:val="14"/>
        </w:rPr>
        <w:t xml:space="preserve">. </w:t>
      </w:r>
      <w:r w:rsidRPr="00FF3946">
        <w:rPr>
          <w:rStyle w:val="StyleUnderline"/>
        </w:rPr>
        <w:t xml:space="preserve">The idea of ‘multiple powers’ undermined the basic theme of the dictatorship of the proletariat, while </w:t>
      </w:r>
      <w:r w:rsidRPr="006A3832">
        <w:rPr>
          <w:rStyle w:val="Emphasis"/>
          <w:highlight w:val="cyan"/>
        </w:rPr>
        <w:t>correct denunciations of Stalin’s errors</w:t>
      </w:r>
      <w:r w:rsidRPr="00FF3946">
        <w:rPr>
          <w:rStyle w:val="StyleUnderline"/>
        </w:rPr>
        <w:t xml:space="preserve"> in fact </w:t>
      </w:r>
      <w:r w:rsidRPr="006A3832">
        <w:rPr>
          <w:rStyle w:val="Emphasis"/>
          <w:highlight w:val="cyan"/>
        </w:rPr>
        <w:t>helped</w:t>
      </w:r>
      <w:r w:rsidRPr="00FF3946">
        <w:rPr>
          <w:rStyle w:val="StyleUnderline"/>
        </w:rPr>
        <w:t xml:space="preserve"> to </w:t>
      </w:r>
      <w:r w:rsidRPr="006A3832">
        <w:rPr>
          <w:rStyle w:val="Emphasis"/>
          <w:highlight w:val="cyan"/>
        </w:rPr>
        <w:t>conceal</w:t>
      </w:r>
      <w:r w:rsidRPr="00FF3946">
        <w:rPr>
          <w:rStyle w:val="StyleUnderline"/>
        </w:rPr>
        <w:t xml:space="preserve"> an </w:t>
      </w:r>
      <w:r w:rsidRPr="006A3832">
        <w:rPr>
          <w:rStyle w:val="Emphasis"/>
          <w:highlight w:val="cyan"/>
        </w:rPr>
        <w:t>individualistic lack of discipline</w:t>
      </w:r>
      <w:r w:rsidRPr="006A3832">
        <w:rPr>
          <w:rStyle w:val="StyleUnderline"/>
          <w:highlight w:val="cyan"/>
        </w:rPr>
        <w:t xml:space="preserve">, </w:t>
      </w:r>
      <w:r w:rsidRPr="006A3832">
        <w:rPr>
          <w:rStyle w:val="Emphasis"/>
          <w:highlight w:val="cyan"/>
        </w:rPr>
        <w:t>doctrinal eclecticism</w:t>
      </w:r>
      <w:r w:rsidRPr="006A3832">
        <w:rPr>
          <w:rStyle w:val="StyleUnderline"/>
          <w:highlight w:val="cyan"/>
        </w:rPr>
        <w:t xml:space="preserve"> and</w:t>
      </w:r>
      <w:r w:rsidRPr="00FF3946">
        <w:rPr>
          <w:rStyle w:val="StyleUnderline"/>
        </w:rPr>
        <w:t xml:space="preserve"> a </w:t>
      </w:r>
      <w:r w:rsidRPr="00FF3946">
        <w:rPr>
          <w:rStyle w:val="Emphasis"/>
        </w:rPr>
        <w:t xml:space="preserve">permanent </w:t>
      </w:r>
      <w:r w:rsidRPr="006A3832">
        <w:rPr>
          <w:rStyle w:val="Emphasis"/>
          <w:highlight w:val="cyan"/>
        </w:rPr>
        <w:t>confusion between revolution and having a good time</w:t>
      </w:r>
      <w:r w:rsidRPr="00FF3946">
        <w:rPr>
          <w:rStyle w:val="StyleUnderline"/>
        </w:rPr>
        <w:t>.</w:t>
      </w:r>
    </w:p>
    <w:p w14:paraId="46DA3BAB" w14:textId="77777777" w:rsidR="00436D15" w:rsidRPr="00FF3946" w:rsidRDefault="00436D15" w:rsidP="00436D15">
      <w:pPr>
        <w:rPr>
          <w:rStyle w:val="StyleUnderline"/>
        </w:rPr>
      </w:pPr>
      <w:r w:rsidRPr="00FF3946">
        <w:rPr>
          <w:sz w:val="14"/>
        </w:rPr>
        <w:t xml:space="preserve">Thanks to an inversion that was far from paradoxical, </w:t>
      </w:r>
      <w:r w:rsidRPr="006A3832">
        <w:rPr>
          <w:rStyle w:val="Emphasis"/>
          <w:highlight w:val="cyan"/>
        </w:rPr>
        <w:t>when</w:t>
      </w:r>
      <w:r w:rsidRPr="00FF3946">
        <w:rPr>
          <w:rStyle w:val="Emphasis"/>
        </w:rPr>
        <w:t xml:space="preserve"> the idea of </w:t>
      </w:r>
      <w:r w:rsidRPr="006A3832">
        <w:rPr>
          <w:rStyle w:val="Emphasis"/>
          <w:highlight w:val="cyan"/>
        </w:rPr>
        <w:t>organization did finally come up, it was</w:t>
      </w:r>
      <w:r w:rsidRPr="00FF3946">
        <w:rPr>
          <w:rStyle w:val="Emphasis"/>
        </w:rPr>
        <w:t xml:space="preserve"> narrow, </w:t>
      </w:r>
      <w:r w:rsidRPr="006A3832">
        <w:rPr>
          <w:rStyle w:val="Emphasis"/>
          <w:highlight w:val="cyan"/>
        </w:rPr>
        <w:t>aristocratic, ‘vanguardist’ and military</w:t>
      </w:r>
      <w:r w:rsidRPr="00FF3946">
        <w:rPr>
          <w:rStyle w:val="StyleUnderline"/>
        </w:rPr>
        <w:t xml:space="preserve">. It took </w:t>
      </w:r>
      <w:r w:rsidRPr="006A3832">
        <w:rPr>
          <w:rStyle w:val="StyleUnderline"/>
          <w:highlight w:val="cyan"/>
        </w:rPr>
        <w:t>no heed of</w:t>
      </w:r>
      <w:r w:rsidRPr="00FF3946">
        <w:rPr>
          <w:rStyle w:val="StyleUnderline"/>
        </w:rPr>
        <w:t xml:space="preserve"> the </w:t>
      </w:r>
      <w:r w:rsidRPr="00FF3946">
        <w:rPr>
          <w:rStyle w:val="Emphasis"/>
        </w:rPr>
        <w:t xml:space="preserve">masses’ </w:t>
      </w:r>
      <w:r w:rsidRPr="006A3832">
        <w:rPr>
          <w:rStyle w:val="Emphasis"/>
          <w:highlight w:val="cyan"/>
        </w:rPr>
        <w:t>demand for organization</w:t>
      </w:r>
      <w:r w:rsidRPr="006A3832">
        <w:rPr>
          <w:rStyle w:val="StyleUnderline"/>
          <w:highlight w:val="cyan"/>
        </w:rPr>
        <w:t xml:space="preserve"> and</w:t>
      </w:r>
      <w:r w:rsidRPr="00FF3946">
        <w:rPr>
          <w:rStyle w:val="StyleUnderline"/>
        </w:rPr>
        <w:t xml:space="preserve"> for an </w:t>
      </w:r>
      <w:r w:rsidRPr="006A3832">
        <w:rPr>
          <w:rStyle w:val="Emphasis"/>
          <w:highlight w:val="cyan"/>
        </w:rPr>
        <w:t>ideological structure</w:t>
      </w:r>
      <w:r w:rsidRPr="00FF3946">
        <w:rPr>
          <w:sz w:val="14"/>
        </w:rPr>
        <w:t xml:space="preserve">. The uncertainty that is characteristic of the petty bourgeoisie could be seen in the quarrels between the infra-Bolshevism of mass spontaneity, and the hyper-Bolshevism of the intellectual avant-garde. </w:t>
      </w:r>
      <w:r w:rsidRPr="00FF3946">
        <w:rPr>
          <w:rStyle w:val="StyleUnderline"/>
        </w:rPr>
        <w:t xml:space="preserve">Had it been absolutely preponderant, Mao Zedong’s </w:t>
      </w:r>
      <w:r w:rsidRPr="00FF3946">
        <w:rPr>
          <w:rStyle w:val="Emphasis"/>
        </w:rPr>
        <w:t xml:space="preserve">theory of </w:t>
      </w:r>
      <w:r w:rsidRPr="006A3832">
        <w:rPr>
          <w:rStyle w:val="Emphasis"/>
          <w:highlight w:val="cyan"/>
        </w:rPr>
        <w:t>the need for a mass line could</w:t>
      </w:r>
      <w:r w:rsidRPr="006A3832">
        <w:rPr>
          <w:rStyle w:val="StyleUnderline"/>
          <w:highlight w:val="cyan"/>
        </w:rPr>
        <w:t>,</w:t>
      </w:r>
      <w:r w:rsidRPr="00FF3946">
        <w:rPr>
          <w:rStyle w:val="StyleUnderline"/>
        </w:rPr>
        <w:t xml:space="preserve"> it is true, </w:t>
      </w:r>
      <w:r w:rsidRPr="006A3832">
        <w:rPr>
          <w:rStyle w:val="Emphasis"/>
          <w:highlight w:val="cyan"/>
        </w:rPr>
        <w:t>have stopped this vacillation</w:t>
      </w:r>
      <w:r w:rsidRPr="00FF3946">
        <w:rPr>
          <w:rStyle w:val="Emphasis"/>
        </w:rPr>
        <w:t>.</w:t>
      </w:r>
      <w:r w:rsidRPr="00FF3946">
        <w:rPr>
          <w:rStyle w:val="StyleUnderline"/>
        </w:rPr>
        <w:t xml:space="preserve"> We had yet to reach that stage.</w:t>
      </w:r>
    </w:p>
    <w:p w14:paraId="3D2FE943" w14:textId="77777777" w:rsidR="00436D15" w:rsidRPr="00FF3946" w:rsidRDefault="00436D15" w:rsidP="00436D15">
      <w:pPr>
        <w:rPr>
          <w:rStyle w:val="StyleUnderline"/>
        </w:rPr>
      </w:pPr>
      <w:r w:rsidRPr="00FF3946">
        <w:rPr>
          <w:rStyle w:val="StyleUnderline"/>
        </w:rPr>
        <w:lastRenderedPageBreak/>
        <w:t xml:space="preserve">The sudden eruption of the working class will come about thanks to the enchanting din of petty-bourgeois enthusiasms. </w:t>
      </w:r>
      <w:r w:rsidRPr="006A3832">
        <w:rPr>
          <w:rStyle w:val="Emphasis"/>
          <w:highlight w:val="cyan"/>
        </w:rPr>
        <w:t>No one will ever give this formidable but silent shock a form and a voice</w:t>
      </w:r>
      <w:r w:rsidRPr="00FF3946">
        <w:rPr>
          <w:rStyle w:val="StyleUnderline"/>
        </w:rPr>
        <w:t xml:space="preserve">. The </w:t>
      </w:r>
      <w:r w:rsidRPr="006A3832">
        <w:rPr>
          <w:rStyle w:val="Emphasis"/>
          <w:highlight w:val="cyan"/>
        </w:rPr>
        <w:t>preconditions for practical unity will never be met</w:t>
      </w:r>
      <w:r w:rsidRPr="00FF3946">
        <w:rPr>
          <w:rStyle w:val="StyleUnderline"/>
        </w:rPr>
        <w:t>.</w:t>
      </w:r>
    </w:p>
    <w:p w14:paraId="72147685" w14:textId="77777777" w:rsidR="00436D15" w:rsidRPr="00FF3946" w:rsidRDefault="00436D15" w:rsidP="00436D15">
      <w:pPr>
        <w:rPr>
          <w:rStyle w:val="StyleUnderline"/>
        </w:rPr>
      </w:pPr>
      <w:r w:rsidRPr="00FF3946">
        <w:rPr>
          <w:sz w:val="14"/>
        </w:rPr>
        <w:t xml:space="preserve">All that remains to be said is that the revolutionary storm was in fact a cyclone that violently swirled around the empty Point, the central void where communist organization was lacking. At a slight remove, we found the enormous, wheezy machine of the Waldeck-Rochets and the Seguys,10 which perpetuated the lack of organization. </w:t>
      </w:r>
      <w:r w:rsidRPr="00FF3946">
        <w:rPr>
          <w:rStyle w:val="StyleUnderline"/>
        </w:rPr>
        <w:t xml:space="preserve">This is where </w:t>
      </w:r>
      <w:r w:rsidRPr="006A3832">
        <w:rPr>
          <w:rStyle w:val="Emphasis"/>
          <w:highlight w:val="cyan"/>
        </w:rPr>
        <w:t>militants</w:t>
      </w:r>
      <w:r w:rsidRPr="00FF3946">
        <w:rPr>
          <w:rStyle w:val="StyleUnderline"/>
        </w:rPr>
        <w:t xml:space="preserve"> armed with Mao Zedong Thought </w:t>
      </w:r>
      <w:r w:rsidRPr="006A3832">
        <w:rPr>
          <w:rStyle w:val="Emphasis"/>
          <w:highlight w:val="cyan"/>
        </w:rPr>
        <w:t>should have given form to and led the fight</w:t>
      </w:r>
      <w:r w:rsidRPr="00FF3946">
        <w:rPr>
          <w:rStyle w:val="StyleUnderline"/>
        </w:rPr>
        <w:t xml:space="preserve">. But </w:t>
      </w:r>
      <w:r w:rsidRPr="006A3832">
        <w:rPr>
          <w:rStyle w:val="Emphasis"/>
          <w:highlight w:val="cyan"/>
        </w:rPr>
        <w:t>we saw onl</w:t>
      </w:r>
      <w:r w:rsidRPr="00FF3946">
        <w:rPr>
          <w:rStyle w:val="Emphasis"/>
        </w:rPr>
        <w:t>y</w:t>
      </w:r>
      <w:r w:rsidRPr="00FF3946">
        <w:rPr>
          <w:rStyle w:val="StyleUnderline"/>
        </w:rPr>
        <w:t xml:space="preserve"> the </w:t>
      </w:r>
      <w:r w:rsidRPr="006A3832">
        <w:rPr>
          <w:rStyle w:val="Emphasis"/>
          <w:highlight w:val="cyan"/>
        </w:rPr>
        <w:t>twitching of ‘revisionist clowns’</w:t>
      </w:r>
      <w:r w:rsidRPr="00FF3946">
        <w:rPr>
          <w:rStyle w:val="StyleUnderline"/>
        </w:rPr>
        <w:t>, as Peking News so aptly put it.</w:t>
      </w:r>
    </w:p>
    <w:p w14:paraId="1613BB96" w14:textId="77777777" w:rsidR="00436D15" w:rsidRDefault="00436D15" w:rsidP="00436D15">
      <w:pPr>
        <w:rPr>
          <w:rStyle w:val="StyleUnderline"/>
        </w:rPr>
      </w:pPr>
      <w:r w:rsidRPr="006A3832">
        <w:rPr>
          <w:rStyle w:val="Emphasis"/>
          <w:highlight w:val="cyan"/>
        </w:rPr>
        <w:t>Sad clowns, white clowns</w:t>
      </w:r>
      <w:r w:rsidRPr="00FF3946">
        <w:rPr>
          <w:sz w:val="14"/>
        </w:rPr>
        <w:t xml:space="preserve">. At least the sea of red flags, which made their lugubrious colours stand out by contrast, swept them </w:t>
      </w:r>
      <w:r w:rsidRPr="00FF3946">
        <w:rPr>
          <w:rStyle w:val="StyleUnderline"/>
        </w:rPr>
        <w:t xml:space="preserve">— in the eyes of the broad masses — </w:t>
      </w:r>
      <w:r w:rsidRPr="006A3832">
        <w:rPr>
          <w:rStyle w:val="Emphasis"/>
          <w:highlight w:val="cyan"/>
        </w:rPr>
        <w:t>into the gaping dustbins of History</w:t>
      </w:r>
      <w:r w:rsidRPr="00FF3946">
        <w:rPr>
          <w:rStyle w:val="StyleUnderline"/>
        </w:rPr>
        <w:t>, along with their paper masks.</w:t>
      </w:r>
    </w:p>
    <w:bookmarkEnd w:id="2"/>
    <w:p w14:paraId="0E10394B" w14:textId="4AC49C2C" w:rsidR="00436D15" w:rsidRPr="000F1327" w:rsidRDefault="000F1327" w:rsidP="000F1327">
      <w:pPr>
        <w:pStyle w:val="Heading4"/>
      </w:pPr>
      <w:r>
        <w:t xml:space="preserve">Postmodernism is </w:t>
      </w:r>
      <w:r>
        <w:rPr>
          <w:u w:val="single"/>
        </w:rPr>
        <w:t xml:space="preserve">counterrevolutionary </w:t>
      </w:r>
      <w:r>
        <w:t xml:space="preserve">and </w:t>
      </w:r>
      <w:r>
        <w:rPr>
          <w:u w:val="single"/>
        </w:rPr>
        <w:t xml:space="preserve">bourgeoise </w:t>
      </w:r>
      <w:r>
        <w:t xml:space="preserve">– it </w:t>
      </w:r>
      <w:r>
        <w:rPr>
          <w:u w:val="single"/>
        </w:rPr>
        <w:t xml:space="preserve">crushes </w:t>
      </w:r>
      <w:r>
        <w:t>movement building</w:t>
      </w:r>
      <w:r>
        <w:rPr>
          <w:u w:val="single"/>
        </w:rPr>
        <w:t xml:space="preserve"> </w:t>
      </w:r>
      <w:r>
        <w:t xml:space="preserve">– it’s </w:t>
      </w:r>
      <w:r>
        <w:rPr>
          <w:u w:val="single"/>
        </w:rPr>
        <w:t xml:space="preserve">imperative </w:t>
      </w:r>
      <w:r>
        <w:t xml:space="preserve">we </w:t>
      </w:r>
      <w:r>
        <w:rPr>
          <w:u w:val="single"/>
        </w:rPr>
        <w:t xml:space="preserve">recenter </w:t>
      </w:r>
      <w:r>
        <w:t xml:space="preserve">the value of political engagement and the </w:t>
      </w:r>
      <w:r>
        <w:rPr>
          <w:u w:val="single"/>
        </w:rPr>
        <w:t xml:space="preserve">construction </w:t>
      </w:r>
      <w:r>
        <w:t>of</w:t>
      </w:r>
      <w:r>
        <w:rPr>
          <w:u w:val="single"/>
        </w:rPr>
        <w:t xml:space="preserve"> </w:t>
      </w:r>
      <w:r>
        <w:t>concrete revolutionary infrastructure.</w:t>
      </w:r>
    </w:p>
    <w:p w14:paraId="075E5494" w14:textId="77777777" w:rsidR="000F1327" w:rsidRPr="00DF2248" w:rsidRDefault="000F1327" w:rsidP="000F1327">
      <w:r>
        <w:rPr>
          <w:rStyle w:val="Style13ptBold"/>
        </w:rPr>
        <w:t xml:space="preserve">Hausner and Kavga, 18 </w:t>
      </w:r>
      <w:r>
        <w:t>[S. Hausner and Kavga, Anonymous Maoist revolutionaries, “ALL ANTI-COMMUNISTS ARE SWINE,” July 2018, Struggle Sessions, https://struggle-sessions.com/2018/07/18/all-anti-communists-are-swine/]//Townes</w:t>
      </w:r>
    </w:p>
    <w:p w14:paraId="48DF5428" w14:textId="77777777" w:rsidR="000F1327" w:rsidRPr="002F302C" w:rsidRDefault="000F1327" w:rsidP="000F1327">
      <w:pPr>
        <w:rPr>
          <w:sz w:val="16"/>
        </w:rPr>
      </w:pPr>
      <w:r w:rsidRPr="002F302C">
        <w:rPr>
          <w:sz w:val="16"/>
        </w:rPr>
        <w:t>“</w:t>
      </w:r>
      <w:r w:rsidRPr="002F302C">
        <w:rPr>
          <w:rStyle w:val="StyleUnderline"/>
        </w:rPr>
        <w:t xml:space="preserve">There is a </w:t>
      </w:r>
      <w:r w:rsidRPr="006A3832">
        <w:rPr>
          <w:rStyle w:val="StyleUnderline"/>
          <w:highlight w:val="cyan"/>
        </w:rPr>
        <w:t>new climate of intellectual opinion</w:t>
      </w:r>
      <w:r w:rsidRPr="002F302C">
        <w:rPr>
          <w:rStyle w:val="StyleUnderline"/>
        </w:rPr>
        <w:t xml:space="preserve"> in France</w:t>
      </w:r>
      <w:r w:rsidRPr="002F302C">
        <w:rPr>
          <w:sz w:val="16"/>
        </w:rPr>
        <w:t>—</w:t>
      </w:r>
      <w:r w:rsidRPr="002F302C">
        <w:rPr>
          <w:rStyle w:val="Emphasis"/>
        </w:rPr>
        <w:t xml:space="preserve">a </w:t>
      </w:r>
      <w:r w:rsidRPr="006A3832">
        <w:rPr>
          <w:rStyle w:val="Emphasis"/>
          <w:highlight w:val="cyan"/>
        </w:rPr>
        <w:t>spirit of anti-Marxism</w:t>
      </w:r>
      <w:r w:rsidRPr="002F302C">
        <w:rPr>
          <w:sz w:val="16"/>
        </w:rPr>
        <w:t xml:space="preserve"> and anti-</w:t>
      </w:r>
      <w:r w:rsidRPr="002F302C">
        <w:rPr>
          <w:rStyle w:val="StyleUnderline"/>
        </w:rPr>
        <w:t xml:space="preserve">Sovietism </w:t>
      </w:r>
      <w:r w:rsidRPr="006A3832">
        <w:rPr>
          <w:rStyle w:val="StyleUnderline"/>
          <w:highlight w:val="cyan"/>
        </w:rPr>
        <w:t>that will make it difficult to mobilize</w:t>
      </w:r>
      <w:r w:rsidRPr="002F302C">
        <w:rPr>
          <w:sz w:val="16"/>
        </w:rPr>
        <w:t xml:space="preserve"> significant </w:t>
      </w:r>
      <w:r w:rsidRPr="002F302C">
        <w:rPr>
          <w:rStyle w:val="Emphasis"/>
        </w:rPr>
        <w:t xml:space="preserve">intellectual </w:t>
      </w:r>
      <w:r w:rsidRPr="006A3832">
        <w:rPr>
          <w:rStyle w:val="Emphasis"/>
          <w:highlight w:val="cyan"/>
        </w:rPr>
        <w:t>opposition to US policies</w:t>
      </w:r>
      <w:r w:rsidRPr="002F302C">
        <w:rPr>
          <w:sz w:val="16"/>
        </w:rPr>
        <w:t xml:space="preserve">.”- </w:t>
      </w:r>
      <w:r w:rsidRPr="006A3832">
        <w:rPr>
          <w:rStyle w:val="Emphasis"/>
          <w:highlight w:val="cyan"/>
        </w:rPr>
        <w:t>The CIA</w:t>
      </w:r>
      <w:r w:rsidRPr="002F302C">
        <w:rPr>
          <w:sz w:val="16"/>
        </w:rPr>
        <w:t xml:space="preserve"> on the rise of postmodernist philosophers, from “France: Defection of the Leftist Intellectuals”</w:t>
      </w:r>
    </w:p>
    <w:p w14:paraId="3AAC6AAF" w14:textId="77777777" w:rsidR="000F1327" w:rsidRPr="002F302C" w:rsidRDefault="000F1327" w:rsidP="000F1327">
      <w:pPr>
        <w:rPr>
          <w:rStyle w:val="StyleUnderline"/>
        </w:rPr>
      </w:pPr>
      <w:r w:rsidRPr="002F302C">
        <w:rPr>
          <w:rStyle w:val="StyleUnderline"/>
        </w:rPr>
        <w:t>The current tendency of thought</w:t>
      </w:r>
      <w:r w:rsidRPr="002F302C">
        <w:rPr>
          <w:sz w:val="16"/>
        </w:rPr>
        <w:t xml:space="preserve"> in the United States associated with, and giving backing to, a current of identity politics we call “identity opportunism” </w:t>
      </w:r>
      <w:r w:rsidRPr="002F302C">
        <w:rPr>
          <w:rStyle w:val="StyleUnderline"/>
        </w:rPr>
        <w:t>rests on</w:t>
      </w:r>
      <w:r w:rsidRPr="002F302C">
        <w:rPr>
          <w:sz w:val="16"/>
        </w:rPr>
        <w:t xml:space="preserve"> a theoretical </w:t>
      </w:r>
      <w:r w:rsidRPr="002F302C">
        <w:rPr>
          <w:rStyle w:val="Emphasis"/>
        </w:rPr>
        <w:t>basis we heuristically label “</w:t>
      </w:r>
      <w:r w:rsidRPr="006A3832">
        <w:rPr>
          <w:rStyle w:val="Emphasis"/>
          <w:highlight w:val="cyan"/>
        </w:rPr>
        <w:t>postmodernism</w:t>
      </w:r>
      <w:r w:rsidRPr="002F302C">
        <w:rPr>
          <w:rStyle w:val="Emphasis"/>
        </w:rPr>
        <w:t>”.</w:t>
      </w:r>
      <w:r w:rsidRPr="002F302C">
        <w:rPr>
          <w:sz w:val="16"/>
        </w:rPr>
        <w:t xml:space="preserve"> </w:t>
      </w:r>
      <w:r w:rsidRPr="002F302C">
        <w:rPr>
          <w:rStyle w:val="StyleUnderline"/>
        </w:rPr>
        <w:t xml:space="preserve">It is a heuristic </w:t>
      </w:r>
      <w:r w:rsidRPr="006A3832">
        <w:rPr>
          <w:rStyle w:val="StyleUnderline"/>
          <w:highlight w:val="cyan"/>
        </w:rPr>
        <w:t>because</w:t>
      </w:r>
      <w:r w:rsidRPr="002F302C">
        <w:rPr>
          <w:sz w:val="16"/>
        </w:rPr>
        <w:t xml:space="preserve">, as various mystifiers and eclectics claim in defense of postmodernist thought, </w:t>
      </w:r>
      <w:r w:rsidRPr="006A3832">
        <w:rPr>
          <w:rStyle w:val="StyleUnderline"/>
          <w:highlight w:val="cyan"/>
        </w:rPr>
        <w:t>it is impossible to pin down what</w:t>
      </w:r>
      <w:r w:rsidRPr="002F302C">
        <w:rPr>
          <w:rStyle w:val="StyleUnderline"/>
        </w:rPr>
        <w:t xml:space="preserve"> </w:t>
      </w:r>
      <w:r w:rsidRPr="002F302C">
        <w:rPr>
          <w:rStyle w:val="Emphasis"/>
        </w:rPr>
        <w:t>Foucault</w:t>
      </w:r>
      <w:r w:rsidRPr="002F302C">
        <w:rPr>
          <w:rStyle w:val="StyleUnderline"/>
        </w:rPr>
        <w:t xml:space="preserve">, </w:t>
      </w:r>
      <w:r w:rsidRPr="006A3832">
        <w:rPr>
          <w:rStyle w:val="Emphasis"/>
          <w:highlight w:val="cyan"/>
        </w:rPr>
        <w:t>Derrida</w:t>
      </w:r>
      <w:r w:rsidRPr="006A3832">
        <w:rPr>
          <w:rStyle w:val="StyleUnderline"/>
          <w:highlight w:val="cyan"/>
        </w:rPr>
        <w:t xml:space="preserve">, </w:t>
      </w:r>
      <w:r w:rsidRPr="006A3832">
        <w:rPr>
          <w:rStyle w:val="Emphasis"/>
          <w:highlight w:val="cyan"/>
        </w:rPr>
        <w:t>Deleuze</w:t>
      </w:r>
      <w:r w:rsidRPr="006A3832">
        <w:rPr>
          <w:rStyle w:val="StyleUnderline"/>
          <w:highlight w:val="cyan"/>
        </w:rPr>
        <w:t xml:space="preserve">, </w:t>
      </w:r>
      <w:r w:rsidRPr="006A3832">
        <w:rPr>
          <w:rStyle w:val="Emphasis"/>
          <w:highlight w:val="cyan"/>
        </w:rPr>
        <w:t>Baudrillard</w:t>
      </w:r>
      <w:r w:rsidRPr="006A3832">
        <w:rPr>
          <w:rStyle w:val="StyleUnderline"/>
          <w:highlight w:val="cyan"/>
        </w:rPr>
        <w:t xml:space="preserve">, </w:t>
      </w:r>
      <w:r w:rsidRPr="006A3832">
        <w:rPr>
          <w:rStyle w:val="Emphasis"/>
          <w:highlight w:val="cyan"/>
        </w:rPr>
        <w:t>et al.</w:t>
      </w:r>
      <w:r w:rsidRPr="006A3832">
        <w:rPr>
          <w:rStyle w:val="StyleUnderline"/>
          <w:highlight w:val="cyan"/>
        </w:rPr>
        <w:t xml:space="preserve"> “</w:t>
      </w:r>
      <w:r w:rsidRPr="006A3832">
        <w:rPr>
          <w:rStyle w:val="Emphasis"/>
          <w:highlight w:val="cyan"/>
        </w:rPr>
        <w:t>really meant</w:t>
      </w:r>
      <w:r w:rsidRPr="002F302C">
        <w:rPr>
          <w:rStyle w:val="Emphasis"/>
        </w:rPr>
        <w:t>”</w:t>
      </w:r>
      <w:r w:rsidRPr="002F302C">
        <w:rPr>
          <w:rStyle w:val="StyleUnderline"/>
        </w:rPr>
        <w:t xml:space="preserve">. Postmodernism as such is </w:t>
      </w:r>
      <w:r w:rsidRPr="006A3832">
        <w:rPr>
          <w:rStyle w:val="Emphasis"/>
          <w:highlight w:val="cyan"/>
        </w:rPr>
        <w:t>a moving target, able to slip</w:t>
      </w:r>
      <w:r w:rsidRPr="002F302C">
        <w:rPr>
          <w:rStyle w:val="StyleUnderline"/>
        </w:rPr>
        <w:t xml:space="preserve"> and duck </w:t>
      </w:r>
      <w:r w:rsidRPr="006A3832">
        <w:rPr>
          <w:rStyle w:val="Emphasis"/>
          <w:highlight w:val="cyan"/>
        </w:rPr>
        <w:t>any attacks</w:t>
      </w:r>
      <w:r w:rsidRPr="002F302C">
        <w:rPr>
          <w:rStyle w:val="StyleUnderline"/>
        </w:rPr>
        <w:t xml:space="preserve"> made against it.</w:t>
      </w:r>
    </w:p>
    <w:p w14:paraId="0385817D" w14:textId="77777777" w:rsidR="000F1327" w:rsidRPr="002F302C" w:rsidRDefault="000F1327" w:rsidP="000F1327">
      <w:pPr>
        <w:rPr>
          <w:sz w:val="16"/>
        </w:rPr>
      </w:pPr>
      <w:r w:rsidRPr="002F302C">
        <w:rPr>
          <w:sz w:val="16"/>
        </w:rPr>
        <w:t xml:space="preserve">Indeed, </w:t>
      </w:r>
      <w:r w:rsidRPr="002F302C">
        <w:rPr>
          <w:rStyle w:val="StyleUnderline"/>
        </w:rPr>
        <w:t>postmodernism</w:t>
      </w:r>
      <w:r w:rsidRPr="002F302C">
        <w:rPr>
          <w:sz w:val="16"/>
        </w:rPr>
        <w:t xml:space="preserve"> as a tendency </w:t>
      </w:r>
      <w:r w:rsidRPr="002F302C">
        <w:rPr>
          <w:rStyle w:val="StyleUnderline"/>
        </w:rPr>
        <w:t>is difficult to</w:t>
      </w:r>
      <w:r w:rsidRPr="002F302C">
        <w:rPr>
          <w:sz w:val="16"/>
        </w:rPr>
        <w:t xml:space="preserve"> chart and categorize or concretize and </w:t>
      </w:r>
      <w:r w:rsidRPr="002F302C">
        <w:rPr>
          <w:rStyle w:val="Emphasis"/>
        </w:rPr>
        <w:t>historicize</w:t>
      </w:r>
      <w:r w:rsidRPr="002F302C">
        <w:rPr>
          <w:sz w:val="16"/>
        </w:rPr>
        <w:t xml:space="preserve"> </w:t>
      </w:r>
      <w:r w:rsidRPr="002F302C">
        <w:rPr>
          <w:rStyle w:val="StyleUnderline"/>
        </w:rPr>
        <w:t>precisely because of its diffuse status.</w:t>
      </w:r>
      <w:r w:rsidRPr="002F302C">
        <w:rPr>
          <w:sz w:val="16"/>
        </w:rPr>
        <w:t xml:space="preserve"> One can trace the movements of, say, Freudian thought through its various reaction-formations, fidelities, half-fidelities, and eclectic watering-down, and the same with Marxism.</w:t>
      </w:r>
    </w:p>
    <w:p w14:paraId="33C53795" w14:textId="77777777" w:rsidR="000F1327" w:rsidRPr="002F302C" w:rsidRDefault="000F1327" w:rsidP="000F1327">
      <w:pPr>
        <w:rPr>
          <w:rStyle w:val="Emphasis"/>
        </w:rPr>
      </w:pPr>
      <w:r w:rsidRPr="002F302C">
        <w:rPr>
          <w:sz w:val="16"/>
        </w:rPr>
        <w:t xml:space="preserve">However, </w:t>
      </w:r>
      <w:r w:rsidRPr="002F302C">
        <w:rPr>
          <w:rStyle w:val="StyleUnderline"/>
        </w:rPr>
        <w:t xml:space="preserve">by proceeding historically we can </w:t>
      </w:r>
      <w:r w:rsidRPr="002F302C">
        <w:rPr>
          <w:rStyle w:val="Emphasis"/>
        </w:rPr>
        <w:t>determine</w:t>
      </w:r>
      <w:r w:rsidRPr="002F302C">
        <w:rPr>
          <w:rStyle w:val="StyleUnderline"/>
        </w:rPr>
        <w:t xml:space="preserve"> a </w:t>
      </w:r>
      <w:r w:rsidRPr="002F302C">
        <w:rPr>
          <w:rStyle w:val="Emphasis"/>
        </w:rPr>
        <w:t>heuristic understanding</w:t>
      </w:r>
      <w:r w:rsidRPr="002F302C">
        <w:rPr>
          <w:rStyle w:val="StyleUnderline"/>
        </w:rPr>
        <w:t xml:space="preserve"> of </w:t>
      </w:r>
      <w:r w:rsidRPr="002F302C">
        <w:rPr>
          <w:rStyle w:val="Emphasis"/>
        </w:rPr>
        <w:t>postmodernism</w:t>
      </w:r>
      <w:r w:rsidRPr="002F302C">
        <w:rPr>
          <w:rStyle w:val="StyleUnderline"/>
        </w:rPr>
        <w:t xml:space="preserve"> and its </w:t>
      </w:r>
      <w:r w:rsidRPr="002F302C">
        <w:rPr>
          <w:rStyle w:val="Emphasis"/>
        </w:rPr>
        <w:t>movements, gestures, and class stand.</w:t>
      </w:r>
    </w:p>
    <w:p w14:paraId="2FF2182F" w14:textId="77777777" w:rsidR="000F1327" w:rsidRPr="002F302C" w:rsidRDefault="000F1327" w:rsidP="000F1327">
      <w:pPr>
        <w:rPr>
          <w:sz w:val="16"/>
        </w:rPr>
      </w:pPr>
      <w:r w:rsidRPr="002F302C">
        <w:rPr>
          <w:sz w:val="16"/>
        </w:rPr>
        <w:t xml:space="preserve">While we will expand more on this process below, first we claim that our current iteration of postmodernism moved into the United States via early and often sloppy translations of French critical theorists and the theorists of the Frankfurt School. From here the academic machine of the US churned up these theories and produced “identity politics” which, due to the strength of the US bourgeois cultural edifice has re-imported these now-Americanized theories back to continental Europe. </w:t>
      </w:r>
      <w:r w:rsidRPr="002F302C">
        <w:rPr>
          <w:rStyle w:val="StyleUnderline"/>
        </w:rPr>
        <w:t xml:space="preserve">Viewing postmodernism as a heuristic allows one to trace the effects of certain sometimes aligned, </w:t>
      </w:r>
      <w:r w:rsidRPr="002F302C">
        <w:rPr>
          <w:rStyle w:val="Emphasis"/>
        </w:rPr>
        <w:t xml:space="preserve">sometimes apparently opposed </w:t>
      </w:r>
      <w:r w:rsidRPr="006A3832">
        <w:rPr>
          <w:rStyle w:val="Emphasis"/>
          <w:highlight w:val="cyan"/>
        </w:rPr>
        <w:t>intellectual interventions</w:t>
      </w:r>
      <w:r w:rsidRPr="002F302C">
        <w:rPr>
          <w:rStyle w:val="StyleUnderline"/>
        </w:rPr>
        <w:t xml:space="preserve"> or </w:t>
      </w:r>
      <w:r w:rsidRPr="002F302C">
        <w:rPr>
          <w:rStyle w:val="Emphasis"/>
        </w:rPr>
        <w:t>processes</w:t>
      </w:r>
      <w:r w:rsidRPr="002F302C">
        <w:rPr>
          <w:rStyle w:val="StyleUnderline"/>
        </w:rPr>
        <w:t xml:space="preserve"> of </w:t>
      </w:r>
      <w:r w:rsidRPr="002F302C">
        <w:rPr>
          <w:rStyle w:val="Emphasis"/>
        </w:rPr>
        <w:t>labeling</w:t>
      </w:r>
      <w:r w:rsidRPr="002F302C">
        <w:rPr>
          <w:rStyle w:val="StyleUnderline"/>
        </w:rPr>
        <w:t xml:space="preserve"> of the </w:t>
      </w:r>
      <w:r w:rsidRPr="002F302C">
        <w:rPr>
          <w:rStyle w:val="Emphasis"/>
        </w:rPr>
        <w:t>normative s</w:t>
      </w:r>
      <w:r w:rsidRPr="002F302C">
        <w:rPr>
          <w:rStyle w:val="StyleUnderline"/>
        </w:rPr>
        <w:t xml:space="preserve">pace of </w:t>
      </w:r>
      <w:r w:rsidRPr="002F302C">
        <w:rPr>
          <w:rStyle w:val="Emphasis"/>
        </w:rPr>
        <w:t>thought</w:t>
      </w:r>
      <w:r w:rsidRPr="002F302C">
        <w:rPr>
          <w:rStyle w:val="StyleUnderline"/>
        </w:rPr>
        <w:t xml:space="preserve"> and </w:t>
      </w:r>
      <w:r w:rsidRPr="002F302C">
        <w:rPr>
          <w:rStyle w:val="Emphasis"/>
        </w:rPr>
        <w:t>theory</w:t>
      </w:r>
      <w:r w:rsidRPr="002F302C">
        <w:rPr>
          <w:rStyle w:val="StyleUnderline"/>
        </w:rPr>
        <w:t xml:space="preserve"> which </w:t>
      </w:r>
      <w:r w:rsidRPr="002F302C">
        <w:rPr>
          <w:rStyle w:val="Emphasis"/>
        </w:rPr>
        <w:t>together</w:t>
      </w:r>
      <w:r w:rsidRPr="002F302C">
        <w:rPr>
          <w:rStyle w:val="StyleUnderline"/>
        </w:rPr>
        <w:t xml:space="preserve"> are almost </w:t>
      </w:r>
      <w:r w:rsidRPr="006A3832">
        <w:rPr>
          <w:rStyle w:val="Emphasis"/>
          <w:highlight w:val="cyan"/>
        </w:rPr>
        <w:t>entirely outside</w:t>
      </w:r>
      <w:r w:rsidRPr="002F302C">
        <w:rPr>
          <w:rStyle w:val="StyleUnderline"/>
        </w:rPr>
        <w:t xml:space="preserve"> of </w:t>
      </w:r>
      <w:r w:rsidRPr="006A3832">
        <w:rPr>
          <w:rStyle w:val="StyleUnderline"/>
          <w:highlight w:val="cyan"/>
        </w:rPr>
        <w:t>or</w:t>
      </w:r>
      <w:r w:rsidRPr="002F302C">
        <w:rPr>
          <w:rStyle w:val="StyleUnderline"/>
        </w:rPr>
        <w:t xml:space="preserve"> even </w:t>
      </w:r>
      <w:r w:rsidRPr="006A3832">
        <w:rPr>
          <w:rStyle w:val="Emphasis"/>
          <w:highlight w:val="cyan"/>
        </w:rPr>
        <w:t>hostile to</w:t>
      </w:r>
      <w:r w:rsidRPr="002F302C">
        <w:rPr>
          <w:rStyle w:val="Emphasis"/>
        </w:rPr>
        <w:t xml:space="preserve"> the </w:t>
      </w:r>
      <w:r w:rsidRPr="006A3832">
        <w:rPr>
          <w:rStyle w:val="Emphasis"/>
          <w:highlight w:val="cyan"/>
        </w:rPr>
        <w:t>proletarian</w:t>
      </w:r>
      <w:r w:rsidRPr="002F302C">
        <w:rPr>
          <w:rStyle w:val="Emphasis"/>
        </w:rPr>
        <w:t xml:space="preserve"> political </w:t>
      </w:r>
      <w:r w:rsidRPr="006A3832">
        <w:rPr>
          <w:rStyle w:val="Emphasis"/>
          <w:highlight w:val="cyan"/>
        </w:rPr>
        <w:t>sphere</w:t>
      </w:r>
      <w:r w:rsidRPr="002F302C">
        <w:rPr>
          <w:rStyle w:val="Emphasis"/>
        </w:rPr>
        <w:t>.</w:t>
      </w:r>
    </w:p>
    <w:p w14:paraId="7596A0BB" w14:textId="77777777" w:rsidR="000F1327" w:rsidRPr="002F302C" w:rsidRDefault="000F1327" w:rsidP="000F1327">
      <w:pPr>
        <w:rPr>
          <w:sz w:val="16"/>
        </w:rPr>
      </w:pPr>
      <w:r w:rsidRPr="002F302C">
        <w:rPr>
          <w:sz w:val="16"/>
        </w:rPr>
        <w:t>Introduction</w:t>
      </w:r>
    </w:p>
    <w:p w14:paraId="2EA12816" w14:textId="77777777" w:rsidR="000F1327" w:rsidRPr="002F302C" w:rsidRDefault="000F1327" w:rsidP="000F1327">
      <w:pPr>
        <w:rPr>
          <w:rStyle w:val="Emphasis"/>
        </w:rPr>
      </w:pPr>
      <w:r w:rsidRPr="002F302C">
        <w:rPr>
          <w:rStyle w:val="StyleUnderline"/>
        </w:rPr>
        <w:t>Postmodernism emerged as a rejection of classical liberalism, but is, in essence, anti-Marxist</w:t>
      </w:r>
      <w:r w:rsidRPr="002F302C">
        <w:rPr>
          <w:sz w:val="16"/>
        </w:rPr>
        <w:t xml:space="preserve">: </w:t>
      </w:r>
      <w:r w:rsidRPr="006A3832">
        <w:rPr>
          <w:rStyle w:val="Emphasis"/>
          <w:highlight w:val="cyan"/>
        </w:rPr>
        <w:t>it seeks to reject</w:t>
      </w:r>
      <w:r w:rsidRPr="002F302C">
        <w:rPr>
          <w:rStyle w:val="Emphasis"/>
        </w:rPr>
        <w:t xml:space="preserve"> the kernel of </w:t>
      </w:r>
      <w:r w:rsidRPr="006A3832">
        <w:rPr>
          <w:rStyle w:val="Emphasis"/>
          <w:highlight w:val="cyan"/>
        </w:rPr>
        <w:t>truth</w:t>
      </w:r>
      <w:r w:rsidRPr="002F302C">
        <w:rPr>
          <w:rStyle w:val="Emphasis"/>
        </w:rPr>
        <w:t xml:space="preserve"> in the Age of Enlightenment and turn us back to the shadows of metaphysics</w:t>
      </w:r>
      <w:r w:rsidRPr="002F302C">
        <w:rPr>
          <w:sz w:val="16"/>
        </w:rPr>
        <w:t xml:space="preserve">. If we turn back to the 1950s we can begin to shed a bit of light on the rise of this trend, and on why imperialist bourgeois forces from the US like the </w:t>
      </w:r>
      <w:r w:rsidRPr="002F302C">
        <w:rPr>
          <w:rStyle w:val="Emphasis"/>
        </w:rPr>
        <w:t xml:space="preserve">Ford, </w:t>
      </w:r>
      <w:r w:rsidRPr="006A3832">
        <w:rPr>
          <w:rStyle w:val="Emphasis"/>
          <w:highlight w:val="cyan"/>
        </w:rPr>
        <w:t>Rockefeller, and Carnegie</w:t>
      </w:r>
      <w:r w:rsidRPr="002F302C">
        <w:rPr>
          <w:rStyle w:val="Emphasis"/>
        </w:rPr>
        <w:t xml:space="preserve"> foundations all </w:t>
      </w:r>
      <w:r w:rsidRPr="006A3832">
        <w:rPr>
          <w:rStyle w:val="Emphasis"/>
          <w:highlight w:val="cyan"/>
        </w:rPr>
        <w:t>favored and financed</w:t>
      </w:r>
      <w:r w:rsidRPr="002F302C">
        <w:rPr>
          <w:rStyle w:val="Emphasis"/>
        </w:rPr>
        <w:t xml:space="preserve"> “the </w:t>
      </w:r>
      <w:r w:rsidRPr="006A3832">
        <w:rPr>
          <w:rStyle w:val="Emphasis"/>
          <w:highlight w:val="cyan"/>
        </w:rPr>
        <w:t>behavioral approach” instead of</w:t>
      </w:r>
      <w:r w:rsidRPr="002F302C">
        <w:rPr>
          <w:rStyle w:val="Emphasis"/>
        </w:rPr>
        <w:t xml:space="preserve"> studying </w:t>
      </w:r>
      <w:r w:rsidRPr="006A3832">
        <w:rPr>
          <w:rStyle w:val="Emphasis"/>
          <w:highlight w:val="cyan"/>
        </w:rPr>
        <w:t>social relations</w:t>
      </w:r>
      <w:r w:rsidRPr="002F302C">
        <w:rPr>
          <w:sz w:val="16"/>
        </w:rPr>
        <w:t xml:space="preserve"> as a product of the relations to production. This shift to the “behavioral world” attempts to </w:t>
      </w:r>
      <w:r w:rsidRPr="002F302C">
        <w:rPr>
          <w:sz w:val="16"/>
        </w:rPr>
        <w:lastRenderedPageBreak/>
        <w:t xml:space="preserve">displace the location of central social contradictions – contradictions are no longer to be understood as stemming from the struggle between mostly fixed classes, but </w:t>
      </w:r>
      <w:r w:rsidRPr="002F302C">
        <w:rPr>
          <w:rStyle w:val="StyleUnderline"/>
        </w:rPr>
        <w:t xml:space="preserve">instead from an amorphous mash of interpersonal contradictions, a perfectly tailored fit for the US consumer.  Now the issues were </w:t>
      </w:r>
      <w:r w:rsidRPr="006A3832">
        <w:rPr>
          <w:rStyle w:val="StyleUnderline"/>
          <w:highlight w:val="cyan"/>
        </w:rPr>
        <w:t>not viewed</w:t>
      </w:r>
      <w:r w:rsidRPr="002F302C">
        <w:rPr>
          <w:rStyle w:val="StyleUnderline"/>
        </w:rPr>
        <w:t xml:space="preserve"> as </w:t>
      </w:r>
      <w:r w:rsidRPr="006A3832">
        <w:rPr>
          <w:rStyle w:val="StyleUnderline"/>
          <w:highlight w:val="cyan"/>
        </w:rPr>
        <w:t>between systems, but between individuals</w:t>
      </w:r>
      <w:r w:rsidRPr="002F302C">
        <w:rPr>
          <w:rStyle w:val="StyleUnderline"/>
        </w:rPr>
        <w:t xml:space="preserve"> and small groups</w:t>
      </w:r>
      <w:r w:rsidRPr="002F302C">
        <w:rPr>
          <w:sz w:val="16"/>
        </w:rPr>
        <w:t xml:space="preserve">. This approach was unable to gain a firm foothold and as humanity entered the 1960s, socialist revolution continued to break new ground alongside the raging movements of national liberation. The cold hard fact of politicized, economic crisis internal to capitalist-imperialism would further postpone a significant embrace of the postmodernist diffusion of “power”. Nonetheless, </w:t>
      </w:r>
      <w:r w:rsidRPr="002F302C">
        <w:rPr>
          <w:rStyle w:val="StyleUnderline"/>
        </w:rPr>
        <w:t xml:space="preserve">the ruling class  ideology must always find new and impressive (but still metaphysical) ways to </w:t>
      </w:r>
      <w:r w:rsidRPr="006A3832">
        <w:rPr>
          <w:rStyle w:val="Emphasis"/>
          <w:highlight w:val="cyan"/>
        </w:rPr>
        <w:t>rationalize a shift in blame</w:t>
      </w:r>
      <w:r w:rsidRPr="006A3832">
        <w:rPr>
          <w:rStyle w:val="StyleUnderline"/>
          <w:highlight w:val="cyan"/>
        </w:rPr>
        <w:t xml:space="preserve">, </w:t>
      </w:r>
      <w:r w:rsidRPr="006A3832">
        <w:rPr>
          <w:rStyle w:val="Emphasis"/>
          <w:highlight w:val="cyan"/>
        </w:rPr>
        <w:t>doing away with</w:t>
      </w:r>
      <w:r w:rsidRPr="002F302C">
        <w:rPr>
          <w:rStyle w:val="StyleUnderline"/>
        </w:rPr>
        <w:t xml:space="preserve"> the </w:t>
      </w:r>
      <w:r w:rsidRPr="006A3832">
        <w:rPr>
          <w:rStyle w:val="Emphasis"/>
          <w:highlight w:val="cyan"/>
        </w:rPr>
        <w:t>contradiction</w:t>
      </w:r>
      <w:r w:rsidRPr="002F302C">
        <w:rPr>
          <w:rStyle w:val="Emphasis"/>
        </w:rPr>
        <w:t xml:space="preserve"> between</w:t>
      </w:r>
      <w:r w:rsidRPr="002F302C">
        <w:rPr>
          <w:rStyle w:val="StyleUnderline"/>
        </w:rPr>
        <w:t xml:space="preserve"> the </w:t>
      </w:r>
      <w:r w:rsidRPr="002F302C">
        <w:rPr>
          <w:rStyle w:val="Emphasis"/>
        </w:rPr>
        <w:t>proletariat and the bourgeoisie.</w:t>
      </w:r>
    </w:p>
    <w:p w14:paraId="778B9B19" w14:textId="77777777" w:rsidR="000F1327" w:rsidRPr="002F302C" w:rsidRDefault="000F1327" w:rsidP="000F1327">
      <w:pPr>
        <w:rPr>
          <w:rStyle w:val="Emphasis"/>
        </w:rPr>
      </w:pPr>
      <w:r w:rsidRPr="002F302C">
        <w:rPr>
          <w:sz w:val="16"/>
        </w:rPr>
        <w:t xml:space="preserve">From this point we must touch on existentialism, which emerged as an attack on rationalism, against both the age of enlightenment and German classic philosophy as well as attacking pre-Marxist materialism. Like behavioral theory, </w:t>
      </w:r>
      <w:r w:rsidRPr="002F302C">
        <w:rPr>
          <w:rStyle w:val="Emphasis"/>
        </w:rPr>
        <w:t>it locks onto the individual and centers on the question of choice divorced in many ways from circumstance or even objective social conditions</w:t>
      </w:r>
      <w:r w:rsidRPr="002F302C">
        <w:rPr>
          <w:rStyle w:val="StyleUnderline"/>
        </w:rPr>
        <w:t>— a philosophy of extreme individualism</w:t>
      </w:r>
      <w:r w:rsidRPr="002F302C">
        <w:rPr>
          <w:sz w:val="16"/>
        </w:rPr>
        <w:t xml:space="preserve">. While both behavioral theory and existentialism never accomplished hegemony, they were driven by the same bourgeois impulse which would propel postmodernism forward in the climate of capitalist restoration and the so-called “end of history”. The creative distortions that would finally stick can be seen, for example, in Derrida, who subordinated science to a mere literary act, and Foucault, who pontificated about the diffusion of power. In this way, </w:t>
      </w:r>
      <w:r w:rsidRPr="002F302C">
        <w:rPr>
          <w:rStyle w:val="StyleUnderline"/>
        </w:rPr>
        <w:t>the same hyper individualist core was captured in the new shell of postmodernism, even though this term itself was rejected by the majority of postmodernist trail blazers</w:t>
      </w:r>
      <w:r w:rsidRPr="002F302C">
        <w:rPr>
          <w:sz w:val="16"/>
        </w:rPr>
        <w:t xml:space="preserve"> (Here, one is reminded of Lenin: “Can anything more shallow be imagined than an opinion of a whole tendency that is based on nothing more than what the representatives of that tendency say about themselves</w:t>
      </w:r>
      <w:r w:rsidRPr="002F302C">
        <w:rPr>
          <w:rStyle w:val="Emphasis"/>
        </w:rPr>
        <w:t xml:space="preserve">?”). It is no shock that </w:t>
      </w:r>
      <w:r w:rsidRPr="006A3832">
        <w:rPr>
          <w:rStyle w:val="Emphasis"/>
          <w:highlight w:val="cyan"/>
        </w:rPr>
        <w:t>thinkers like Paul de Man</w:t>
      </w:r>
      <w:r w:rsidRPr="002F302C">
        <w:rPr>
          <w:sz w:val="16"/>
        </w:rPr>
        <w:t xml:space="preserve">, </w:t>
      </w:r>
      <w:r w:rsidRPr="002F302C">
        <w:rPr>
          <w:rStyle w:val="StyleUnderline"/>
        </w:rPr>
        <w:t>a figure critical to the spread of postmodernism in the US</w:t>
      </w:r>
      <w:r w:rsidRPr="002F302C">
        <w:rPr>
          <w:sz w:val="16"/>
        </w:rPr>
        <w:t xml:space="preserve"> (who also oversaw the dissertations of  leading “postcolonial”* theorist Gayatri Spivak) </w:t>
      </w:r>
      <w:r w:rsidRPr="006A3832">
        <w:rPr>
          <w:rStyle w:val="Emphasis"/>
          <w:highlight w:val="cyan"/>
        </w:rPr>
        <w:t>would posthumously</w:t>
      </w:r>
      <w:r w:rsidRPr="006A3832">
        <w:rPr>
          <w:rStyle w:val="StyleUnderline"/>
          <w:highlight w:val="cyan"/>
        </w:rPr>
        <w:t xml:space="preserve"> be discovered as a </w:t>
      </w:r>
      <w:r w:rsidRPr="006A3832">
        <w:rPr>
          <w:rStyle w:val="Emphasis"/>
          <w:highlight w:val="cyan"/>
        </w:rPr>
        <w:t>former Nazi</w:t>
      </w:r>
      <w:r w:rsidRPr="002F302C">
        <w:rPr>
          <w:rStyle w:val="StyleUnderline"/>
        </w:rPr>
        <w:t xml:space="preserve"> </w:t>
      </w:r>
      <w:r w:rsidRPr="002F302C">
        <w:rPr>
          <w:rStyle w:val="Emphasis"/>
        </w:rPr>
        <w:t>collaborator</w:t>
      </w:r>
      <w:r w:rsidRPr="002F302C">
        <w:rPr>
          <w:rStyle w:val="StyleUnderline"/>
        </w:rPr>
        <w:t xml:space="preserve">; they are but </w:t>
      </w:r>
      <w:r w:rsidRPr="002F302C">
        <w:rPr>
          <w:rStyle w:val="Emphasis"/>
        </w:rPr>
        <w:t>soldiers on a shifting landscape of individualist</w:t>
      </w:r>
      <w:r w:rsidRPr="002F302C">
        <w:rPr>
          <w:rStyle w:val="StyleUnderline"/>
        </w:rPr>
        <w:t xml:space="preserve">, </w:t>
      </w:r>
      <w:r w:rsidRPr="002F302C">
        <w:rPr>
          <w:rStyle w:val="Emphasis"/>
        </w:rPr>
        <w:t>bourgeois ideology.</w:t>
      </w:r>
    </w:p>
    <w:p w14:paraId="41C9F662" w14:textId="77777777" w:rsidR="000F1327" w:rsidRPr="002F302C" w:rsidRDefault="000F1327" w:rsidP="000F1327">
      <w:pPr>
        <w:rPr>
          <w:sz w:val="16"/>
        </w:rPr>
      </w:pPr>
      <w:r w:rsidRPr="002F302C">
        <w:rPr>
          <w:sz w:val="16"/>
        </w:rPr>
        <w:t>*[NB: Postmodernism/postcolonialism/poststructuralism/post-Marxism are all strands of the essentially the same metaphysics, here we use postmodernism as the umbrella terminology.]</w:t>
      </w:r>
    </w:p>
    <w:p w14:paraId="7BFDE171" w14:textId="77777777" w:rsidR="000F1327" w:rsidRPr="002F302C" w:rsidRDefault="000F1327" w:rsidP="000F1327">
      <w:pPr>
        <w:rPr>
          <w:rStyle w:val="Emphasis"/>
        </w:rPr>
      </w:pPr>
      <w:r w:rsidRPr="002F302C">
        <w:rPr>
          <w:sz w:val="16"/>
        </w:rPr>
        <w:t xml:space="preserve">Likewise, we can hardly be surprised that in a world where the socialist revolutions have been reversed, and capitalism has been fully restored post 1976, that a certain malaise has set in. </w:t>
      </w:r>
      <w:r w:rsidRPr="002F302C">
        <w:rPr>
          <w:rStyle w:val="StyleUnderline"/>
        </w:rPr>
        <w:t xml:space="preserve">This is a logical inevitability. This </w:t>
      </w:r>
      <w:r w:rsidRPr="006A3832">
        <w:rPr>
          <w:rStyle w:val="StyleUnderline"/>
          <w:highlight w:val="cyan"/>
        </w:rPr>
        <w:t>historic depression provides</w:t>
      </w:r>
      <w:r w:rsidRPr="002F302C">
        <w:rPr>
          <w:rStyle w:val="StyleUnderline"/>
        </w:rPr>
        <w:t xml:space="preserve"> ample </w:t>
      </w:r>
      <w:r w:rsidRPr="006A3832">
        <w:rPr>
          <w:rStyle w:val="StyleUnderline"/>
          <w:highlight w:val="cyan"/>
        </w:rPr>
        <w:t>space for</w:t>
      </w:r>
      <w:r w:rsidRPr="002F302C">
        <w:rPr>
          <w:rStyle w:val="StyleUnderline"/>
        </w:rPr>
        <w:t xml:space="preserve"> the cultivation of a </w:t>
      </w:r>
      <w:r w:rsidRPr="006A3832">
        <w:rPr>
          <w:rStyle w:val="Emphasis"/>
          <w:highlight w:val="cyan"/>
        </w:rPr>
        <w:t>dejected cynicism</w:t>
      </w:r>
      <w:r w:rsidRPr="006A3832">
        <w:rPr>
          <w:rStyle w:val="StyleUnderline"/>
          <w:highlight w:val="cyan"/>
        </w:rPr>
        <w:t xml:space="preserve"> and</w:t>
      </w:r>
      <w:r w:rsidRPr="002F302C">
        <w:rPr>
          <w:rStyle w:val="StyleUnderline"/>
        </w:rPr>
        <w:t xml:space="preserve"> outright </w:t>
      </w:r>
      <w:r w:rsidRPr="006A3832">
        <w:rPr>
          <w:rStyle w:val="Emphasis"/>
          <w:highlight w:val="cyan"/>
        </w:rPr>
        <w:t>pessimistic approach</w:t>
      </w:r>
      <w:r w:rsidRPr="006A3832">
        <w:rPr>
          <w:rStyle w:val="StyleUnderline"/>
          <w:highlight w:val="cyan"/>
        </w:rPr>
        <w:t xml:space="preserve"> which </w:t>
      </w:r>
      <w:r w:rsidRPr="006A3832">
        <w:rPr>
          <w:rStyle w:val="Emphasis"/>
          <w:highlight w:val="cyan"/>
        </w:rPr>
        <w:t>rejects revolution</w:t>
      </w:r>
      <w:r w:rsidRPr="002F302C">
        <w:rPr>
          <w:rStyle w:val="StyleUnderline"/>
        </w:rPr>
        <w:t xml:space="preserve"> and the </w:t>
      </w:r>
      <w:r w:rsidRPr="002F302C">
        <w:rPr>
          <w:rStyle w:val="Emphasis"/>
        </w:rPr>
        <w:t>principal task</w:t>
      </w:r>
      <w:r w:rsidRPr="002F302C">
        <w:rPr>
          <w:rStyle w:val="StyleUnderline"/>
        </w:rPr>
        <w:t xml:space="preserve"> of </w:t>
      </w:r>
      <w:r w:rsidRPr="002F302C">
        <w:rPr>
          <w:rStyle w:val="Emphasis"/>
        </w:rPr>
        <w:t>conquering power</w:t>
      </w:r>
      <w:r w:rsidRPr="002F302C">
        <w:rPr>
          <w:rStyle w:val="StyleUnderline"/>
        </w:rPr>
        <w:t>.</w:t>
      </w:r>
      <w:r w:rsidRPr="002F302C">
        <w:rPr>
          <w:sz w:val="16"/>
        </w:rPr>
        <w:t xml:space="preserve"> Power itself becomes a specter, divorced of class character and reduced to a corrupted and corrupting influence. There is no way out of the misery for postmodernism. Everyone without power is a victim chained to a miserable existence competing with one another to have their unique oppression recognized and any talk of uniting, let alone conquering power, places you in the category of the now corrupted oppressor. </w:t>
      </w:r>
      <w:r w:rsidRPr="002F302C">
        <w:rPr>
          <w:rStyle w:val="StyleUnderline"/>
        </w:rPr>
        <w:t xml:space="preserve">The haves and the have-nots become a stasis: one does not </w:t>
      </w:r>
      <w:r w:rsidRPr="002F302C">
        <w:rPr>
          <w:rStyle w:val="Emphasis"/>
        </w:rPr>
        <w:t>turn into its opposite</w:t>
      </w:r>
      <w:r w:rsidRPr="002F302C">
        <w:rPr>
          <w:rStyle w:val="StyleUnderline"/>
        </w:rPr>
        <w:t xml:space="preserve">, and </w:t>
      </w:r>
      <w:r w:rsidRPr="002F302C">
        <w:rPr>
          <w:rStyle w:val="Emphasis"/>
        </w:rPr>
        <w:t>people</w:t>
      </w:r>
      <w:r w:rsidRPr="002F302C">
        <w:rPr>
          <w:rStyle w:val="StyleUnderline"/>
        </w:rPr>
        <w:t xml:space="preserve"> can only ‘</w:t>
      </w:r>
      <w:r w:rsidRPr="002F302C">
        <w:rPr>
          <w:rStyle w:val="Emphasis"/>
        </w:rPr>
        <w:t>switch places’</w:t>
      </w:r>
      <w:r w:rsidRPr="002F302C">
        <w:rPr>
          <w:rStyle w:val="StyleUnderline"/>
        </w:rPr>
        <w:t xml:space="preserve"> in a very basic </w:t>
      </w:r>
      <w:r w:rsidRPr="002F302C">
        <w:rPr>
          <w:rStyle w:val="Emphasis"/>
        </w:rPr>
        <w:t>transactional sense.</w:t>
      </w:r>
    </w:p>
    <w:p w14:paraId="55BEB611" w14:textId="77777777" w:rsidR="000F1327" w:rsidRPr="002F302C" w:rsidRDefault="000F1327" w:rsidP="000F1327">
      <w:pPr>
        <w:rPr>
          <w:sz w:val="16"/>
        </w:rPr>
      </w:pPr>
      <w:r w:rsidRPr="002F302C">
        <w:rPr>
          <w:rStyle w:val="Emphasis"/>
        </w:rPr>
        <w:t xml:space="preserve">The malaise caused by the decline of the revisionist social-imperialist Soviet Union as a spurring force for postmodernism was </w:t>
      </w:r>
      <w:r w:rsidRPr="006A3832">
        <w:rPr>
          <w:rStyle w:val="Emphasis"/>
          <w:highlight w:val="cyan"/>
        </w:rPr>
        <w:t>not lost on the CIA,</w:t>
      </w:r>
      <w:r w:rsidRPr="006A3832">
        <w:rPr>
          <w:sz w:val="16"/>
          <w:highlight w:val="cyan"/>
        </w:rPr>
        <w:t xml:space="preserve"> </w:t>
      </w:r>
      <w:r w:rsidRPr="006A3832">
        <w:rPr>
          <w:rStyle w:val="StyleUnderline"/>
          <w:highlight w:val="cyan"/>
        </w:rPr>
        <w:t>who understood</w:t>
      </w:r>
      <w:r w:rsidRPr="002F302C">
        <w:rPr>
          <w:rStyle w:val="StyleUnderline"/>
        </w:rPr>
        <w:t xml:space="preserve"> its </w:t>
      </w:r>
      <w:r w:rsidRPr="006A3832">
        <w:rPr>
          <w:rStyle w:val="StyleUnderline"/>
          <w:highlight w:val="cyan"/>
        </w:rPr>
        <w:t>ideological</w:t>
      </w:r>
      <w:r w:rsidRPr="002F302C">
        <w:rPr>
          <w:rStyle w:val="StyleUnderline"/>
        </w:rPr>
        <w:t xml:space="preserve"> use </w:t>
      </w:r>
      <w:r w:rsidRPr="006A3832">
        <w:rPr>
          <w:rStyle w:val="StyleUnderline"/>
          <w:highlight w:val="cyan"/>
        </w:rPr>
        <w:t xml:space="preserve">value in </w:t>
      </w:r>
      <w:r w:rsidRPr="006A3832">
        <w:rPr>
          <w:rStyle w:val="Emphasis"/>
          <w:highlight w:val="cyan"/>
        </w:rPr>
        <w:t>their</w:t>
      </w:r>
      <w:r w:rsidRPr="002F302C">
        <w:rPr>
          <w:rStyle w:val="Emphasis"/>
        </w:rPr>
        <w:t xml:space="preserve"> holy </w:t>
      </w:r>
      <w:r w:rsidRPr="006A3832">
        <w:rPr>
          <w:rStyle w:val="Emphasis"/>
          <w:highlight w:val="cyan"/>
        </w:rPr>
        <w:t>war against Communism</w:t>
      </w:r>
      <w:r w:rsidRPr="002F302C">
        <w:rPr>
          <w:sz w:val="16"/>
        </w:rPr>
        <w:t xml:space="preserve">. </w:t>
      </w:r>
      <w:r w:rsidRPr="002F302C">
        <w:rPr>
          <w:rStyle w:val="StyleUnderline"/>
        </w:rPr>
        <w:t xml:space="preserve">They </w:t>
      </w:r>
      <w:r w:rsidRPr="006A3832">
        <w:rPr>
          <w:rStyle w:val="StyleUnderline"/>
          <w:highlight w:val="cyan"/>
        </w:rPr>
        <w:t>understood</w:t>
      </w:r>
      <w:r w:rsidRPr="002F302C">
        <w:rPr>
          <w:sz w:val="16"/>
        </w:rPr>
        <w:t xml:space="preserve"> quite well </w:t>
      </w:r>
      <w:r w:rsidRPr="002F302C">
        <w:rPr>
          <w:rStyle w:val="Emphasis"/>
        </w:rPr>
        <w:t xml:space="preserve">its inherently </w:t>
      </w:r>
      <w:r w:rsidRPr="006A3832">
        <w:rPr>
          <w:rStyle w:val="Emphasis"/>
          <w:highlight w:val="cyan"/>
        </w:rPr>
        <w:t>anti-Marxist nature</w:t>
      </w:r>
      <w:r w:rsidRPr="002F302C">
        <w:rPr>
          <w:sz w:val="16"/>
        </w:rPr>
        <w:t xml:space="preserve">. They often have a better grasp on the determinacy of internal contradictions than people who label themselves revolutionary; </w:t>
      </w:r>
      <w:r w:rsidRPr="006A3832">
        <w:rPr>
          <w:rStyle w:val="Emphasis"/>
          <w:highlight w:val="cyan"/>
        </w:rPr>
        <w:t>they know that to attack the left you must do it from within the left</w:t>
      </w:r>
      <w:r w:rsidRPr="002F302C">
        <w:rPr>
          <w:sz w:val="16"/>
        </w:rPr>
        <w:t xml:space="preserve">. In imperialist countries, academia and college campuses have historically produced Marxists, and Marxism maintained its clear presence. While academic and campus Marxism is less threatening than the guerrilla, both are dialectically related. To its credit, </w:t>
      </w:r>
      <w:r w:rsidRPr="002F302C">
        <w:rPr>
          <w:rStyle w:val="StyleUnderline"/>
        </w:rPr>
        <w:t>the CIA correctly understood the war of position</w:t>
      </w:r>
      <w:r w:rsidRPr="002F302C">
        <w:rPr>
          <w:sz w:val="16"/>
        </w:rPr>
        <w:t xml:space="preserve">, not as many revisionists like to grasp it, </w:t>
      </w:r>
      <w:r w:rsidRPr="002F302C">
        <w:rPr>
          <w:rStyle w:val="StyleUnderline"/>
        </w:rPr>
        <w:t>but as a battlefield where intrigue and strategic planning become necessary  in conquering the university trench</w:t>
      </w:r>
      <w:r w:rsidRPr="002F302C">
        <w:rPr>
          <w:sz w:val="16"/>
        </w:rPr>
        <w:t xml:space="preserve"> (</w:t>
      </w:r>
      <w:r w:rsidRPr="002F302C">
        <w:rPr>
          <w:rStyle w:val="StyleUnderline"/>
        </w:rPr>
        <w:t>and hence the intelligentsia</w:t>
      </w:r>
      <w:r w:rsidRPr="002F302C">
        <w:rPr>
          <w:sz w:val="16"/>
        </w:rPr>
        <w:t xml:space="preserve">) </w:t>
      </w:r>
      <w:r w:rsidRPr="002F302C">
        <w:rPr>
          <w:rStyle w:val="StyleUnderline"/>
        </w:rPr>
        <w:t>away from Marxism</w:t>
      </w:r>
      <w:r w:rsidRPr="002F302C">
        <w:rPr>
          <w:sz w:val="16"/>
        </w:rPr>
        <w:t>, or even away from simply encouraging the study of Marx. This is an effort to frame Marx as somehow outdated or incorrect, as nothing but a historic curiosity, in spite of the fact that his analysis is still useful and his predictions are still coming to fruition.</w:t>
      </w:r>
    </w:p>
    <w:p w14:paraId="105B9A7F" w14:textId="77777777" w:rsidR="000F1327" w:rsidRPr="002F302C" w:rsidRDefault="000F1327" w:rsidP="000F1327">
      <w:pPr>
        <w:rPr>
          <w:sz w:val="16"/>
        </w:rPr>
      </w:pPr>
      <w:r w:rsidRPr="002F302C">
        <w:rPr>
          <w:sz w:val="16"/>
        </w:rPr>
        <w:t xml:space="preserve">To understand how self-proclaimed Marxists worked their way into the campuses in France we can examine history. As waves of revolutionary energy and ideas swept the political landscape they were followed by decline and demoralization. The Communist Party of France (PCF) led the struggles against fascist occupation and earned a great amount of prestige for this struggle. While capitalist ideology remains dominant in the </w:t>
      </w:r>
      <w:r w:rsidRPr="002F302C">
        <w:rPr>
          <w:sz w:val="16"/>
        </w:rPr>
        <w:lastRenderedPageBreak/>
        <w:t>superstructure including education, Communist ideals had become far more popular as it was mainly Communists who stood off against the Nazi horde. However, as the PCF began its degeneration into revisionism and following Moscow, the events of the Great Proletarian Cultural Revolution would resonate with the non-Party students and inspire them in great acts of rebellion, culminating in the May 1968 rebellion in Paris. Many intellectuals would come out in open support of this.</w:t>
      </w:r>
    </w:p>
    <w:p w14:paraId="2542B854" w14:textId="77777777" w:rsidR="000F1327" w:rsidRPr="002F302C" w:rsidRDefault="000F1327" w:rsidP="000F1327">
      <w:pPr>
        <w:rPr>
          <w:rStyle w:val="StyleUnderline"/>
        </w:rPr>
      </w:pPr>
      <w:r w:rsidRPr="002F302C">
        <w:rPr>
          <w:rStyle w:val="StyleUnderline"/>
        </w:rPr>
        <w:t xml:space="preserve">What follows was, to be brief, </w:t>
      </w:r>
      <w:r w:rsidRPr="006A3832">
        <w:rPr>
          <w:rStyle w:val="StyleUnderline"/>
          <w:highlight w:val="cyan"/>
        </w:rPr>
        <w:t>the lack of</w:t>
      </w:r>
      <w:r w:rsidRPr="002F302C">
        <w:rPr>
          <w:rStyle w:val="StyleUnderline"/>
        </w:rPr>
        <w:t xml:space="preserve"> a clear and highly </w:t>
      </w:r>
      <w:r w:rsidRPr="006A3832">
        <w:rPr>
          <w:rStyle w:val="Emphasis"/>
          <w:highlight w:val="cyan"/>
        </w:rPr>
        <w:t>organized vanguard Party</w:t>
      </w:r>
      <w:r w:rsidRPr="002F302C">
        <w:rPr>
          <w:rStyle w:val="Emphasis"/>
        </w:rPr>
        <w:t xml:space="preserve"> with established mass links</w:t>
      </w:r>
      <w:r w:rsidRPr="002F302C">
        <w:rPr>
          <w:sz w:val="16"/>
        </w:rPr>
        <w:t xml:space="preserve">, </w:t>
      </w:r>
      <w:r w:rsidRPr="002F302C">
        <w:rPr>
          <w:rStyle w:val="StyleUnderline"/>
        </w:rPr>
        <w:t xml:space="preserve">which </w:t>
      </w:r>
      <w:r w:rsidRPr="006A3832">
        <w:rPr>
          <w:rStyle w:val="StyleUnderline"/>
          <w:highlight w:val="cyan"/>
        </w:rPr>
        <w:t>doomed</w:t>
      </w:r>
      <w:r w:rsidRPr="002F302C">
        <w:rPr>
          <w:rStyle w:val="StyleUnderline"/>
        </w:rPr>
        <w:t xml:space="preserve"> the </w:t>
      </w:r>
      <w:r w:rsidRPr="006A3832">
        <w:rPr>
          <w:rStyle w:val="StyleUnderline"/>
          <w:highlight w:val="cyan"/>
        </w:rPr>
        <w:t>rebellion and allowed</w:t>
      </w:r>
      <w:r w:rsidRPr="002F302C">
        <w:rPr>
          <w:rStyle w:val="StyleUnderline"/>
        </w:rPr>
        <w:t xml:space="preserve"> an opening for the dejected sometimes former </w:t>
      </w:r>
      <w:r w:rsidRPr="002F302C">
        <w:rPr>
          <w:rStyle w:val="Emphasis"/>
        </w:rPr>
        <w:t>Marxists to enter</w:t>
      </w:r>
      <w:r w:rsidRPr="002F302C">
        <w:rPr>
          <w:rStyle w:val="StyleUnderline"/>
        </w:rPr>
        <w:t xml:space="preserve"> a </w:t>
      </w:r>
      <w:r w:rsidRPr="002F302C">
        <w:rPr>
          <w:rStyle w:val="Emphasis"/>
        </w:rPr>
        <w:t xml:space="preserve">period of </w:t>
      </w:r>
      <w:r w:rsidRPr="006A3832">
        <w:rPr>
          <w:rStyle w:val="Emphasis"/>
          <w:highlight w:val="cyan"/>
        </w:rPr>
        <w:t>cynicism</w:t>
      </w:r>
      <w:r w:rsidRPr="002F302C">
        <w:rPr>
          <w:rStyle w:val="StyleUnderline"/>
        </w:rPr>
        <w:t xml:space="preserve">. This </w:t>
      </w:r>
      <w:r w:rsidRPr="002F302C">
        <w:rPr>
          <w:rStyle w:val="Emphasis"/>
        </w:rPr>
        <w:t>cynicism</w:t>
      </w:r>
      <w:r w:rsidRPr="002F302C">
        <w:rPr>
          <w:rStyle w:val="StyleUnderline"/>
        </w:rPr>
        <w:t xml:space="preserve"> would </w:t>
      </w:r>
      <w:r w:rsidRPr="002F302C">
        <w:rPr>
          <w:rStyle w:val="Emphasis"/>
        </w:rPr>
        <w:t>create</w:t>
      </w:r>
      <w:r w:rsidRPr="002F302C">
        <w:rPr>
          <w:rStyle w:val="StyleUnderline"/>
        </w:rPr>
        <w:t xml:space="preserve"> the </w:t>
      </w:r>
      <w:r w:rsidRPr="002F302C">
        <w:rPr>
          <w:rStyle w:val="Emphasis"/>
        </w:rPr>
        <w:t>conditions</w:t>
      </w:r>
      <w:r w:rsidRPr="002F302C">
        <w:rPr>
          <w:rStyle w:val="StyleUnderline"/>
        </w:rPr>
        <w:t xml:space="preserve"> for the </w:t>
      </w:r>
      <w:r w:rsidRPr="002F302C">
        <w:rPr>
          <w:rStyle w:val="Emphasis"/>
        </w:rPr>
        <w:t>rise of postmodernism</w:t>
      </w:r>
      <w:r w:rsidRPr="002F302C">
        <w:rPr>
          <w:rStyle w:val="StyleUnderline"/>
        </w:rPr>
        <w:t xml:space="preserve">. </w:t>
      </w:r>
      <w:r w:rsidRPr="002F302C">
        <w:rPr>
          <w:rStyle w:val="Emphasis"/>
        </w:rPr>
        <w:t>These were conditions the CIA could act upon</w:t>
      </w:r>
      <w:r w:rsidRPr="002F302C">
        <w:rPr>
          <w:rStyle w:val="StyleUnderline"/>
        </w:rPr>
        <w:t>.</w:t>
      </w:r>
    </w:p>
    <w:p w14:paraId="0BA63F38" w14:textId="77777777" w:rsidR="000F1327" w:rsidRPr="002F302C" w:rsidRDefault="000F1327" w:rsidP="000F1327">
      <w:pPr>
        <w:rPr>
          <w:rStyle w:val="StyleUnderline"/>
        </w:rPr>
      </w:pPr>
      <w:r w:rsidRPr="002F302C">
        <w:rPr>
          <w:rStyle w:val="Emphasis"/>
        </w:rPr>
        <w:t xml:space="preserve">The </w:t>
      </w:r>
      <w:r w:rsidRPr="006A3832">
        <w:rPr>
          <w:rStyle w:val="Emphasis"/>
          <w:highlight w:val="cyan"/>
        </w:rPr>
        <w:t>CIA has</w:t>
      </w:r>
      <w:r w:rsidRPr="002F302C">
        <w:rPr>
          <w:rStyle w:val="Emphasis"/>
        </w:rPr>
        <w:t xml:space="preserve"> a long history of </w:t>
      </w:r>
      <w:r w:rsidRPr="006A3832">
        <w:rPr>
          <w:rStyle w:val="Emphasis"/>
          <w:highlight w:val="cyan"/>
        </w:rPr>
        <w:t>cultural manipulation and holds</w:t>
      </w:r>
      <w:r w:rsidRPr="002F302C">
        <w:rPr>
          <w:rStyle w:val="Emphasis"/>
        </w:rPr>
        <w:t xml:space="preserve"> a firm </w:t>
      </w:r>
      <w:r w:rsidRPr="006A3832">
        <w:rPr>
          <w:rStyle w:val="Emphasis"/>
          <w:highlight w:val="cyan"/>
        </w:rPr>
        <w:t>strategic position in</w:t>
      </w:r>
      <w:r w:rsidRPr="002F302C">
        <w:rPr>
          <w:rStyle w:val="Emphasis"/>
        </w:rPr>
        <w:t xml:space="preserve"> the cultural </w:t>
      </w:r>
      <w:r w:rsidRPr="006A3832">
        <w:rPr>
          <w:rStyle w:val="Emphasis"/>
          <w:highlight w:val="cyan"/>
        </w:rPr>
        <w:t>combat trench</w:t>
      </w:r>
      <w:r w:rsidRPr="002F302C">
        <w:rPr>
          <w:sz w:val="16"/>
        </w:rPr>
        <w:t xml:space="preserve">. </w:t>
      </w:r>
      <w:r w:rsidRPr="002F302C">
        <w:rPr>
          <w:rStyle w:val="StyleUnderline"/>
        </w:rPr>
        <w:t xml:space="preserve">They have an </w:t>
      </w:r>
      <w:r w:rsidRPr="002F302C">
        <w:rPr>
          <w:rStyle w:val="Emphasis"/>
        </w:rPr>
        <w:t>advantageous position</w:t>
      </w:r>
      <w:r w:rsidRPr="002F302C">
        <w:rPr>
          <w:rStyle w:val="StyleUnderline"/>
        </w:rPr>
        <w:t xml:space="preserve"> </w:t>
      </w:r>
      <w:r w:rsidRPr="006A3832">
        <w:rPr>
          <w:rStyle w:val="StyleUnderline"/>
          <w:highlight w:val="cyan"/>
        </w:rPr>
        <w:t xml:space="preserve">due to </w:t>
      </w:r>
      <w:r w:rsidRPr="006A3832">
        <w:rPr>
          <w:rStyle w:val="Emphasis"/>
          <w:highlight w:val="cyan"/>
        </w:rPr>
        <w:t>bourgeois control</w:t>
      </w:r>
      <w:r w:rsidRPr="006A3832">
        <w:rPr>
          <w:rStyle w:val="StyleUnderline"/>
          <w:highlight w:val="cyan"/>
        </w:rPr>
        <w:t xml:space="preserve"> of</w:t>
      </w:r>
      <w:r w:rsidRPr="002F302C">
        <w:rPr>
          <w:rStyle w:val="StyleUnderline"/>
        </w:rPr>
        <w:t xml:space="preserve"> the </w:t>
      </w:r>
      <w:r w:rsidRPr="006A3832">
        <w:rPr>
          <w:rStyle w:val="Emphasis"/>
          <w:highlight w:val="cyan"/>
        </w:rPr>
        <w:t>press</w:t>
      </w:r>
      <w:r w:rsidRPr="006A3832">
        <w:rPr>
          <w:rStyle w:val="StyleUnderline"/>
          <w:highlight w:val="cyan"/>
        </w:rPr>
        <w:t xml:space="preserve">, </w:t>
      </w:r>
      <w:r w:rsidRPr="006A3832">
        <w:rPr>
          <w:rStyle w:val="Emphasis"/>
          <w:highlight w:val="cyan"/>
        </w:rPr>
        <w:t>education</w:t>
      </w:r>
      <w:r w:rsidRPr="006A3832">
        <w:rPr>
          <w:rStyle w:val="StyleUnderline"/>
          <w:highlight w:val="cyan"/>
        </w:rPr>
        <w:t xml:space="preserve">, and </w:t>
      </w:r>
      <w:r w:rsidRPr="006A3832">
        <w:rPr>
          <w:rStyle w:val="Emphasis"/>
          <w:highlight w:val="cyan"/>
        </w:rPr>
        <w:t>entertainment</w:t>
      </w:r>
      <w:r w:rsidRPr="002F302C">
        <w:rPr>
          <w:sz w:val="16"/>
        </w:rPr>
        <w:t xml:space="preserve">. </w:t>
      </w:r>
      <w:r w:rsidRPr="002F302C">
        <w:rPr>
          <w:rStyle w:val="StyleUnderline"/>
        </w:rPr>
        <w:t xml:space="preserve">This gave the CIA an advantage as agents of the bourgeois class, </w:t>
      </w:r>
      <w:r w:rsidRPr="006A3832">
        <w:rPr>
          <w:rStyle w:val="StyleUnderline"/>
          <w:highlight w:val="cyan"/>
        </w:rPr>
        <w:t>providing</w:t>
      </w:r>
      <w:r w:rsidRPr="002F302C">
        <w:rPr>
          <w:rStyle w:val="StyleUnderline"/>
        </w:rPr>
        <w:t xml:space="preserve"> a lot of </w:t>
      </w:r>
      <w:r w:rsidRPr="006A3832">
        <w:rPr>
          <w:rStyle w:val="StyleUnderline"/>
          <w:highlight w:val="cyan"/>
        </w:rPr>
        <w:t>leverage in</w:t>
      </w:r>
      <w:r w:rsidRPr="002F302C">
        <w:rPr>
          <w:rStyle w:val="StyleUnderline"/>
        </w:rPr>
        <w:t xml:space="preserve"> literary, artistic, and </w:t>
      </w:r>
      <w:r w:rsidRPr="006A3832">
        <w:rPr>
          <w:rStyle w:val="Emphasis"/>
          <w:highlight w:val="cyan"/>
        </w:rPr>
        <w:t>academic institutions</w:t>
      </w:r>
      <w:r w:rsidRPr="002F302C">
        <w:rPr>
          <w:sz w:val="16"/>
        </w:rPr>
        <w:t xml:space="preserve">. The CIA had since 1947 operated a division known as the Propaganda Assets Inventory. Through this they would carry out the publication of literary journals and make interventions in art, mobilizing people like Nelson Rockefeller to promote abstract modern art against Soviet Socialist Realism by utilizing sometimes former Communist painters and the likes of Rothko and Pollock to remove the face of struggle from the art and demonstrate what Rockefeller would call “free enterprise painting”. </w:t>
      </w:r>
      <w:r w:rsidRPr="002F302C">
        <w:rPr>
          <w:rStyle w:val="StyleUnderline"/>
        </w:rPr>
        <w:t xml:space="preserve">Due to these </w:t>
      </w:r>
      <w:r w:rsidRPr="002F302C">
        <w:rPr>
          <w:rStyle w:val="Emphasis"/>
        </w:rPr>
        <w:t>paintings</w:t>
      </w:r>
      <w:r w:rsidRPr="002F302C">
        <w:rPr>
          <w:rStyle w:val="StyleUnderline"/>
        </w:rPr>
        <w:t xml:space="preserve"> being </w:t>
      </w:r>
      <w:r w:rsidRPr="002F302C">
        <w:rPr>
          <w:rStyle w:val="Emphasis"/>
        </w:rPr>
        <w:t>expensive</w:t>
      </w:r>
      <w:r w:rsidRPr="002F302C">
        <w:rPr>
          <w:rStyle w:val="StyleUnderline"/>
        </w:rPr>
        <w:t xml:space="preserve"> to </w:t>
      </w:r>
      <w:r w:rsidRPr="002F302C">
        <w:rPr>
          <w:rStyle w:val="Emphasis"/>
        </w:rPr>
        <w:t>transport</w:t>
      </w:r>
      <w:r w:rsidRPr="002F302C">
        <w:rPr>
          <w:rStyle w:val="StyleUnderline"/>
        </w:rPr>
        <w:t xml:space="preserve"> and display they became an ideal form to represent the capitalist struggle against proletarian art</w:t>
      </w:r>
      <w:r w:rsidRPr="002F302C">
        <w:rPr>
          <w:sz w:val="16"/>
        </w:rPr>
        <w:t xml:space="preserve">. </w:t>
      </w:r>
      <w:r w:rsidRPr="002F302C">
        <w:rPr>
          <w:rStyle w:val="StyleUnderline"/>
        </w:rPr>
        <w:t xml:space="preserve">With this in their arsenal they would make similar interventions in philosophy, by </w:t>
      </w:r>
      <w:r w:rsidRPr="006A3832">
        <w:rPr>
          <w:rStyle w:val="StyleUnderline"/>
          <w:highlight w:val="cyan"/>
        </w:rPr>
        <w:t>utilizing</w:t>
      </w:r>
      <w:r w:rsidRPr="002F302C">
        <w:rPr>
          <w:rStyle w:val="StyleUnderline"/>
        </w:rPr>
        <w:t xml:space="preserve"> sometimes former </w:t>
      </w:r>
      <w:r w:rsidRPr="006A3832">
        <w:rPr>
          <w:rStyle w:val="StyleUnderline"/>
          <w:highlight w:val="cyan"/>
        </w:rPr>
        <w:t>Marxists against Marxism</w:t>
      </w:r>
      <w:r w:rsidRPr="002F302C">
        <w:rPr>
          <w:rStyle w:val="StyleUnderline"/>
        </w:rPr>
        <w:t xml:space="preserve"> itself </w:t>
      </w:r>
      <w:r w:rsidRPr="006A3832">
        <w:rPr>
          <w:rStyle w:val="StyleUnderline"/>
          <w:highlight w:val="cyan"/>
        </w:rPr>
        <w:t>in</w:t>
      </w:r>
      <w:r w:rsidRPr="002F302C">
        <w:rPr>
          <w:rStyle w:val="StyleUnderline"/>
        </w:rPr>
        <w:t xml:space="preserve"> the period of </w:t>
      </w:r>
      <w:r w:rsidRPr="006A3832">
        <w:rPr>
          <w:rStyle w:val="StyleUnderline"/>
          <w:highlight w:val="cyan"/>
        </w:rPr>
        <w:t>morale decline</w:t>
      </w:r>
      <w:r w:rsidRPr="002F302C">
        <w:rPr>
          <w:rStyle w:val="StyleUnderline"/>
        </w:rPr>
        <w:t xml:space="preserve"> post ’68 France. </w:t>
      </w:r>
      <w:r w:rsidRPr="006A3832">
        <w:rPr>
          <w:rStyle w:val="Emphasis"/>
          <w:highlight w:val="cyan"/>
        </w:rPr>
        <w:t>They would</w:t>
      </w:r>
      <w:r w:rsidRPr="002F302C">
        <w:rPr>
          <w:rStyle w:val="Emphasis"/>
        </w:rPr>
        <w:t xml:space="preserve"> set out to </w:t>
      </w:r>
      <w:r w:rsidRPr="006A3832">
        <w:rPr>
          <w:rStyle w:val="Emphasis"/>
          <w:highlight w:val="cyan"/>
        </w:rPr>
        <w:t>translate</w:t>
      </w:r>
      <w:r w:rsidRPr="002F302C">
        <w:rPr>
          <w:rStyle w:val="Emphasis"/>
        </w:rPr>
        <w:t xml:space="preserve"> the works of the </w:t>
      </w:r>
      <w:r w:rsidRPr="006A3832">
        <w:rPr>
          <w:rStyle w:val="Emphasis"/>
          <w:highlight w:val="cyan"/>
        </w:rPr>
        <w:t>French Philosophers and import them</w:t>
      </w:r>
      <w:r w:rsidRPr="002F302C">
        <w:rPr>
          <w:rStyle w:val="Emphasis"/>
        </w:rPr>
        <w:t xml:space="preserve"> to the United States.</w:t>
      </w:r>
    </w:p>
    <w:p w14:paraId="7BABC2D5" w14:textId="77777777" w:rsidR="000F1327" w:rsidRPr="000F1327" w:rsidRDefault="000F1327" w:rsidP="000F1327"/>
    <w:p w14:paraId="7010BF3D" w14:textId="71A6227C" w:rsidR="00436D15" w:rsidRDefault="00436D15" w:rsidP="00436D15">
      <w:pPr>
        <w:pStyle w:val="Heading4"/>
      </w:pPr>
      <w:bookmarkStart w:id="3" w:name="_Hlk76372972"/>
      <w:r>
        <w:t xml:space="preserve">Capitalism is terminally unsustainable and </w:t>
      </w:r>
      <w:r w:rsidR="000F1327">
        <w:t xml:space="preserve">quickly </w:t>
      </w:r>
      <w:r>
        <w:t xml:space="preserve">causes extinction. </w:t>
      </w:r>
    </w:p>
    <w:p w14:paraId="7087A249" w14:textId="77777777" w:rsidR="00436D15" w:rsidRDefault="00436D15" w:rsidP="00436D15">
      <w:r>
        <w:rPr>
          <w:rStyle w:val="Style13ptBold"/>
        </w:rPr>
        <w:t>Foster</w:t>
      </w:r>
      <w:r w:rsidRPr="00480346">
        <w:rPr>
          <w:rStyle w:val="Style13ptBold"/>
        </w:rPr>
        <w:t xml:space="preserve"> '</w:t>
      </w:r>
      <w:r>
        <w:rPr>
          <w:rStyle w:val="Style13ptBold"/>
        </w:rPr>
        <w:t>19</w:t>
      </w:r>
      <w:r w:rsidRPr="00480346">
        <w:rPr>
          <w:rStyle w:val="Style13ptBold"/>
        </w:rPr>
        <w:t xml:space="preserve"> </w:t>
      </w:r>
      <w:r>
        <w:t>[John Bellamy; 2/1/19; Professor of Sociology at the University of Oregon, PhD in Political Science from York University, President and Board Member of the Monthly Review; "Capitalism Has Failed—What Next?" https://monthlyreview.org/2019/02/01/capitalism-has-failed-what-next/]</w:t>
      </w:r>
    </w:p>
    <w:p w14:paraId="1E69BC30" w14:textId="77777777" w:rsidR="00436D15" w:rsidRPr="0090153C" w:rsidRDefault="00436D15" w:rsidP="00436D15">
      <w:pPr>
        <w:rPr>
          <w:sz w:val="16"/>
        </w:rPr>
      </w:pPr>
      <w:r w:rsidRPr="00FD6EF7">
        <w:rPr>
          <w:rStyle w:val="StyleUnderline"/>
        </w:rPr>
        <w:t>The Anthropocene epoch</w:t>
      </w:r>
      <w:r w:rsidRPr="0090153C">
        <w:rPr>
          <w:sz w:val="16"/>
        </w:rPr>
        <w:t xml:space="preserve">, first ushered in by the Great Acceleration of the world economy immediately after the Second World War, </w:t>
      </w:r>
      <w:r w:rsidRPr="00FD6EF7">
        <w:rPr>
          <w:rStyle w:val="StyleUnderline"/>
        </w:rPr>
        <w:t>has generated</w:t>
      </w:r>
      <w:r w:rsidRPr="0090153C">
        <w:rPr>
          <w:sz w:val="16"/>
        </w:rPr>
        <w:t xml:space="preserve"> </w:t>
      </w:r>
      <w:r w:rsidRPr="00FD6EF7">
        <w:rPr>
          <w:rStyle w:val="Emphasis"/>
        </w:rPr>
        <w:t>enormous rifts</w:t>
      </w:r>
      <w:r w:rsidRPr="0090153C">
        <w:rPr>
          <w:sz w:val="16"/>
        </w:rPr>
        <w:t xml:space="preserve"> </w:t>
      </w:r>
      <w:r w:rsidRPr="00FD6EF7">
        <w:rPr>
          <w:rStyle w:val="StyleUnderline"/>
        </w:rPr>
        <w:t xml:space="preserve">in </w:t>
      </w:r>
      <w:r w:rsidRPr="00FC2516">
        <w:rPr>
          <w:rStyle w:val="Emphasis"/>
        </w:rPr>
        <w:t>planetary boundaries</w:t>
      </w:r>
      <w:r w:rsidRPr="00FC2516">
        <w:rPr>
          <w:rStyle w:val="StyleUnderline"/>
        </w:rPr>
        <w:t>, extending from</w:t>
      </w:r>
      <w:r w:rsidRPr="00FC2516">
        <w:rPr>
          <w:sz w:val="16"/>
        </w:rPr>
        <w:t xml:space="preserve"> </w:t>
      </w:r>
      <w:r w:rsidRPr="00D61539">
        <w:rPr>
          <w:rStyle w:val="Emphasis"/>
          <w:highlight w:val="cyan"/>
        </w:rPr>
        <w:t>climate change</w:t>
      </w:r>
      <w:r w:rsidRPr="0090153C">
        <w:rPr>
          <w:sz w:val="16"/>
        </w:rPr>
        <w:t xml:space="preserve"> </w:t>
      </w:r>
      <w:r w:rsidRPr="00FD6EF7">
        <w:rPr>
          <w:rStyle w:val="StyleUnderline"/>
        </w:rPr>
        <w:t>to</w:t>
      </w:r>
      <w:r w:rsidRPr="0090153C">
        <w:rPr>
          <w:sz w:val="16"/>
        </w:rPr>
        <w:t xml:space="preserve"> </w:t>
      </w:r>
      <w:r w:rsidRPr="00D61539">
        <w:rPr>
          <w:rStyle w:val="Emphasis"/>
          <w:highlight w:val="cyan"/>
        </w:rPr>
        <w:t>ocean acidification</w:t>
      </w:r>
      <w:r w:rsidRPr="00FD6EF7">
        <w:rPr>
          <w:rStyle w:val="StyleUnderline"/>
        </w:rPr>
        <w:t>, to the</w:t>
      </w:r>
      <w:r w:rsidRPr="0090153C">
        <w:rPr>
          <w:sz w:val="16"/>
        </w:rPr>
        <w:t xml:space="preserve"> </w:t>
      </w:r>
      <w:r w:rsidRPr="00D61539">
        <w:rPr>
          <w:rStyle w:val="Emphasis"/>
          <w:highlight w:val="cyan"/>
        </w:rPr>
        <w:t>sixth extinction</w:t>
      </w:r>
      <w:r w:rsidRPr="00FD6EF7">
        <w:rPr>
          <w:rStyle w:val="StyleUnderline"/>
        </w:rPr>
        <w:t xml:space="preserve">, to </w:t>
      </w:r>
      <w:r w:rsidRPr="00D61539">
        <w:rPr>
          <w:rStyle w:val="Emphasis"/>
          <w:highlight w:val="cyan"/>
        </w:rPr>
        <w:t>disruption</w:t>
      </w:r>
      <w:r w:rsidRPr="00D61539">
        <w:rPr>
          <w:sz w:val="16"/>
          <w:highlight w:val="cyan"/>
        </w:rPr>
        <w:t xml:space="preserve"> </w:t>
      </w:r>
      <w:r w:rsidRPr="00D61539">
        <w:rPr>
          <w:rStyle w:val="StyleUnderline"/>
          <w:highlight w:val="cyan"/>
        </w:rPr>
        <w:t>of</w:t>
      </w:r>
      <w:r w:rsidRPr="00FD6EF7">
        <w:rPr>
          <w:rStyle w:val="StyleUnderline"/>
        </w:rPr>
        <w:t xml:space="preserve"> the global</w:t>
      </w:r>
      <w:r w:rsidRPr="0090153C">
        <w:rPr>
          <w:sz w:val="16"/>
        </w:rPr>
        <w:t xml:space="preserve"> </w:t>
      </w:r>
      <w:r w:rsidRPr="00D61539">
        <w:rPr>
          <w:rStyle w:val="Emphasis"/>
          <w:highlight w:val="cyan"/>
        </w:rPr>
        <w:t>nitrogen and phosphorus</w:t>
      </w:r>
      <w:r w:rsidRPr="00FD6EF7">
        <w:rPr>
          <w:rStyle w:val="Emphasis"/>
        </w:rPr>
        <w:t xml:space="preserve"> cycles</w:t>
      </w:r>
      <w:r w:rsidRPr="0090153C">
        <w:rPr>
          <w:sz w:val="16"/>
        </w:rPr>
        <w:t xml:space="preserve">, </w:t>
      </w:r>
      <w:r w:rsidRPr="00FD6EF7">
        <w:rPr>
          <w:rStyle w:val="StyleUnderline"/>
        </w:rPr>
        <w:t xml:space="preserve">to the </w:t>
      </w:r>
      <w:r w:rsidRPr="00D61539">
        <w:rPr>
          <w:rStyle w:val="StyleUnderline"/>
          <w:highlight w:val="cyan"/>
        </w:rPr>
        <w:t>loss of</w:t>
      </w:r>
      <w:r w:rsidRPr="0090153C">
        <w:rPr>
          <w:sz w:val="16"/>
        </w:rPr>
        <w:t xml:space="preserve"> </w:t>
      </w:r>
      <w:r w:rsidRPr="00FD6EF7">
        <w:rPr>
          <w:rStyle w:val="Emphasis"/>
        </w:rPr>
        <w:t>fresh</w:t>
      </w:r>
      <w:r w:rsidRPr="00D61539">
        <w:rPr>
          <w:rStyle w:val="Emphasis"/>
          <w:highlight w:val="cyan"/>
        </w:rPr>
        <w:t>water</w:t>
      </w:r>
      <w:r w:rsidRPr="00FD6EF7">
        <w:rPr>
          <w:rStyle w:val="StyleUnderline"/>
        </w:rPr>
        <w:t>, to the disappearance of</w:t>
      </w:r>
      <w:r w:rsidRPr="0090153C">
        <w:rPr>
          <w:sz w:val="16"/>
        </w:rPr>
        <w:t xml:space="preserve"> </w:t>
      </w:r>
      <w:r w:rsidRPr="00D61539">
        <w:rPr>
          <w:rStyle w:val="Emphasis"/>
          <w:highlight w:val="cyan"/>
        </w:rPr>
        <w:t>forests</w:t>
      </w:r>
      <w:r w:rsidRPr="00FD6EF7">
        <w:rPr>
          <w:rStyle w:val="StyleUnderline"/>
        </w:rPr>
        <w:t>, to wide</w:t>
      </w:r>
      <w:r w:rsidRPr="00FC2516">
        <w:rPr>
          <w:rStyle w:val="StyleUnderline"/>
        </w:rPr>
        <w:t xml:space="preserve">spread </w:t>
      </w:r>
      <w:r w:rsidRPr="00FC2516">
        <w:rPr>
          <w:rStyle w:val="Emphasis"/>
        </w:rPr>
        <w:t>toxic-chemical</w:t>
      </w:r>
      <w:r w:rsidRPr="00FC2516">
        <w:rPr>
          <w:rStyle w:val="StyleUnderline"/>
        </w:rPr>
        <w:t xml:space="preserve"> </w:t>
      </w:r>
      <w:r w:rsidRPr="00D61539">
        <w:rPr>
          <w:rStyle w:val="StyleUnderline"/>
          <w:highlight w:val="cyan"/>
        </w:rPr>
        <w:t>and</w:t>
      </w:r>
      <w:r w:rsidRPr="00FD6EF7">
        <w:rPr>
          <w:rStyle w:val="StyleUnderline"/>
        </w:rPr>
        <w:t xml:space="preserve"> </w:t>
      </w:r>
      <w:r w:rsidRPr="00FC2516">
        <w:rPr>
          <w:rStyle w:val="Emphasis"/>
        </w:rPr>
        <w:t xml:space="preserve">radioactive </w:t>
      </w:r>
      <w:r w:rsidRPr="00D61539">
        <w:rPr>
          <w:rStyle w:val="Emphasis"/>
          <w:highlight w:val="cyan"/>
        </w:rPr>
        <w:t>pollution</w:t>
      </w:r>
      <w:r w:rsidRPr="0090153C">
        <w:rPr>
          <w:sz w:val="16"/>
        </w:rPr>
        <w:t xml:space="preserve">.36 It is now estimated that </w:t>
      </w:r>
      <w:r w:rsidRPr="00583F75">
        <w:rPr>
          <w:rStyle w:val="StyleUnderline"/>
        </w:rPr>
        <w:t>60 percent of the world’s wildlife</w:t>
      </w:r>
      <w:r w:rsidRPr="0090153C">
        <w:rPr>
          <w:sz w:val="16"/>
        </w:rPr>
        <w:t xml:space="preserve"> vertebrate population (including mammals, reptiles, amphibians, birds, and fish) </w:t>
      </w:r>
      <w:r w:rsidRPr="00583F75">
        <w:rPr>
          <w:rStyle w:val="StyleUnderline"/>
        </w:rPr>
        <w:t>have been wiped out since 1970</w:t>
      </w:r>
      <w:r w:rsidRPr="0090153C">
        <w:rPr>
          <w:sz w:val="16"/>
        </w:rPr>
        <w:t xml:space="preserve">, while the worldwide abundance of invertebrates has declined by 45 percent in recent decades.37 What climatologist James Hansen calls the </w:t>
      </w:r>
      <w:r w:rsidRPr="00583F75">
        <w:rPr>
          <w:rStyle w:val="StyleUnderline"/>
        </w:rPr>
        <w:t>“species exterminations” resulting from accelerating</w:t>
      </w:r>
      <w:r w:rsidRPr="0090153C">
        <w:rPr>
          <w:sz w:val="16"/>
        </w:rPr>
        <w:t xml:space="preserve"> </w:t>
      </w:r>
      <w:r w:rsidRPr="00583F75">
        <w:rPr>
          <w:rStyle w:val="Emphasis"/>
        </w:rPr>
        <w:t>climate change</w:t>
      </w:r>
      <w:r w:rsidRPr="0090153C">
        <w:rPr>
          <w:sz w:val="16"/>
        </w:rPr>
        <w:t xml:space="preserve"> and rapidly shifting climate zones </w:t>
      </w:r>
      <w:r w:rsidRPr="00D61539">
        <w:rPr>
          <w:rStyle w:val="StyleUnderline"/>
          <w:highlight w:val="cyan"/>
        </w:rPr>
        <w:t>are</w:t>
      </w:r>
      <w:r w:rsidRPr="00583F75">
        <w:rPr>
          <w:rStyle w:val="StyleUnderline"/>
        </w:rPr>
        <w:t xml:space="preserve"> only </w:t>
      </w:r>
      <w:r w:rsidRPr="00D61539">
        <w:rPr>
          <w:rStyle w:val="StyleUnderline"/>
          <w:highlight w:val="cyan"/>
        </w:rPr>
        <w:t>compounding</w:t>
      </w:r>
      <w:r w:rsidRPr="00583F75">
        <w:rPr>
          <w:rStyle w:val="StyleUnderline"/>
        </w:rPr>
        <w:t xml:space="preserve"> this general process of </w:t>
      </w:r>
      <w:r w:rsidRPr="00583F75">
        <w:rPr>
          <w:rStyle w:val="Emphasis"/>
        </w:rPr>
        <w:t>biodiversity loss</w:t>
      </w:r>
      <w:r w:rsidRPr="0090153C">
        <w:rPr>
          <w:sz w:val="16"/>
        </w:rPr>
        <w:t xml:space="preserve">. Biologists expect that </w:t>
      </w:r>
      <w:r w:rsidRPr="00583F75">
        <w:rPr>
          <w:rStyle w:val="StyleUnderline"/>
        </w:rPr>
        <w:t>half of all species will be</w:t>
      </w:r>
      <w:r w:rsidRPr="0090153C">
        <w:rPr>
          <w:sz w:val="16"/>
        </w:rPr>
        <w:t xml:space="preserve"> </w:t>
      </w:r>
      <w:r w:rsidRPr="00583F75">
        <w:rPr>
          <w:rStyle w:val="Emphasis"/>
        </w:rPr>
        <w:t>facing extinction</w:t>
      </w:r>
      <w:r w:rsidRPr="0090153C">
        <w:rPr>
          <w:sz w:val="16"/>
        </w:rPr>
        <w:t xml:space="preserve"> </w:t>
      </w:r>
      <w:r w:rsidRPr="00583F75">
        <w:rPr>
          <w:rStyle w:val="StyleUnderline"/>
        </w:rPr>
        <w:t>by the end of the century</w:t>
      </w:r>
      <w:r w:rsidRPr="0090153C">
        <w:rPr>
          <w:sz w:val="16"/>
        </w:rPr>
        <w:t>.38</w:t>
      </w:r>
    </w:p>
    <w:p w14:paraId="5965460B" w14:textId="77777777" w:rsidR="00436D15" w:rsidRPr="0090153C" w:rsidRDefault="00436D15" w:rsidP="00436D15">
      <w:pPr>
        <w:rPr>
          <w:sz w:val="16"/>
        </w:rPr>
      </w:pPr>
      <w:r w:rsidRPr="003447F3">
        <w:rPr>
          <w:rStyle w:val="StyleUnderline"/>
        </w:rPr>
        <w:t xml:space="preserve">If present climate-change trends continue, </w:t>
      </w:r>
      <w:r w:rsidRPr="00D61539">
        <w:rPr>
          <w:rStyle w:val="StyleUnderline"/>
          <w:highlight w:val="cyan"/>
        </w:rPr>
        <w:t>the</w:t>
      </w:r>
      <w:r w:rsidRPr="003447F3">
        <w:rPr>
          <w:rStyle w:val="StyleUnderline"/>
        </w:rPr>
        <w:t xml:space="preserve"> “global </w:t>
      </w:r>
      <w:r w:rsidRPr="00D61539">
        <w:rPr>
          <w:rStyle w:val="StyleUnderline"/>
          <w:highlight w:val="cyan"/>
        </w:rPr>
        <w:t>carbon budget</w:t>
      </w:r>
      <w:r w:rsidRPr="003447F3">
        <w:rPr>
          <w:rStyle w:val="StyleUnderline"/>
        </w:rPr>
        <w:t>”</w:t>
      </w:r>
      <w:r w:rsidRPr="0090153C">
        <w:rPr>
          <w:sz w:val="16"/>
        </w:rPr>
        <w:t xml:space="preserve"> associated </w:t>
      </w:r>
      <w:r w:rsidRPr="003447F3">
        <w:rPr>
          <w:rStyle w:val="StyleUnderline"/>
        </w:rPr>
        <w:t>with a 2°C</w:t>
      </w:r>
      <w:r w:rsidRPr="0090153C">
        <w:rPr>
          <w:sz w:val="16"/>
        </w:rPr>
        <w:t xml:space="preserve"> increase in average global temperature </w:t>
      </w:r>
      <w:r w:rsidRPr="00D61539">
        <w:rPr>
          <w:rStyle w:val="StyleUnderline"/>
          <w:highlight w:val="cyan"/>
        </w:rPr>
        <w:t xml:space="preserve">will be broken in </w:t>
      </w:r>
      <w:r w:rsidRPr="00D61539">
        <w:rPr>
          <w:rStyle w:val="Emphasis"/>
          <w:highlight w:val="cyan"/>
        </w:rPr>
        <w:t>sixteen years</w:t>
      </w:r>
      <w:r w:rsidRPr="0090153C">
        <w:rPr>
          <w:sz w:val="16"/>
        </w:rPr>
        <w:t xml:space="preserve"> (</w:t>
      </w:r>
      <w:r w:rsidRPr="003447F3">
        <w:rPr>
          <w:rStyle w:val="StyleUnderline"/>
        </w:rPr>
        <w:t xml:space="preserve">while a </w:t>
      </w:r>
      <w:r w:rsidRPr="00FC2516">
        <w:rPr>
          <w:rStyle w:val="StyleUnderline"/>
        </w:rPr>
        <w:t>1.5°C increase in global average temperature</w:t>
      </w:r>
      <w:r w:rsidRPr="00FC2516">
        <w:rPr>
          <w:sz w:val="16"/>
        </w:rPr>
        <w:t xml:space="preserve">—staying beneath which is the </w:t>
      </w:r>
      <w:r w:rsidRPr="00FC2516">
        <w:rPr>
          <w:rStyle w:val="StyleUnderline"/>
        </w:rPr>
        <w:t xml:space="preserve">key to </w:t>
      </w:r>
      <w:r w:rsidRPr="00FC2516">
        <w:rPr>
          <w:rStyle w:val="Emphasis"/>
        </w:rPr>
        <w:t>long-term stabilization</w:t>
      </w:r>
      <w:r w:rsidRPr="00FC2516">
        <w:rPr>
          <w:sz w:val="16"/>
        </w:rPr>
        <w:t xml:space="preserve"> of the climate—</w:t>
      </w:r>
      <w:r w:rsidRPr="00FC2516">
        <w:rPr>
          <w:rStyle w:val="StyleUnderline"/>
        </w:rPr>
        <w:t>will be reached in a</w:t>
      </w:r>
      <w:r w:rsidRPr="00FC2516">
        <w:rPr>
          <w:sz w:val="16"/>
        </w:rPr>
        <w:t xml:space="preserve"> </w:t>
      </w:r>
      <w:r w:rsidRPr="00FC2516">
        <w:rPr>
          <w:rStyle w:val="Emphasis"/>
        </w:rPr>
        <w:t>decade</w:t>
      </w:r>
      <w:r w:rsidRPr="00FC2516">
        <w:rPr>
          <w:sz w:val="16"/>
        </w:rPr>
        <w:t xml:space="preserve">). </w:t>
      </w:r>
      <w:r w:rsidRPr="00FC2516">
        <w:rPr>
          <w:rStyle w:val="StyleUnderline"/>
        </w:rPr>
        <w:t>Earth System scientists warn that the world is now</w:t>
      </w:r>
      <w:r w:rsidRPr="00FC2516">
        <w:rPr>
          <w:sz w:val="16"/>
        </w:rPr>
        <w:t xml:space="preserve"> </w:t>
      </w:r>
      <w:r w:rsidRPr="00FC2516">
        <w:rPr>
          <w:rStyle w:val="Emphasis"/>
        </w:rPr>
        <w:t>perilously close</w:t>
      </w:r>
      <w:r w:rsidRPr="00FC2516">
        <w:rPr>
          <w:sz w:val="16"/>
        </w:rPr>
        <w:t xml:space="preserve"> </w:t>
      </w:r>
      <w:r w:rsidRPr="00FC2516">
        <w:rPr>
          <w:rStyle w:val="StyleUnderline"/>
        </w:rPr>
        <w:t>to</w:t>
      </w:r>
      <w:r w:rsidRPr="00FE1FAC">
        <w:rPr>
          <w:rStyle w:val="StyleUnderline"/>
        </w:rPr>
        <w:t xml:space="preserve"> a</w:t>
      </w:r>
      <w:r w:rsidRPr="0090153C">
        <w:rPr>
          <w:sz w:val="16"/>
        </w:rPr>
        <w:t xml:space="preserve"> </w:t>
      </w:r>
      <w:r w:rsidRPr="00D61539">
        <w:rPr>
          <w:rStyle w:val="Emphasis"/>
          <w:highlight w:val="cyan"/>
        </w:rPr>
        <w:t>Hothouse Earth</w:t>
      </w:r>
      <w:r w:rsidRPr="00FE1FAC">
        <w:rPr>
          <w:rStyle w:val="StyleUnderline"/>
        </w:rPr>
        <w:t xml:space="preserve">, in which catastrophic climate change </w:t>
      </w:r>
      <w:r w:rsidRPr="00D61539">
        <w:rPr>
          <w:rStyle w:val="StyleUnderline"/>
          <w:highlight w:val="cyan"/>
        </w:rPr>
        <w:t>will be</w:t>
      </w:r>
      <w:r w:rsidRPr="00FE1FAC">
        <w:rPr>
          <w:rStyle w:val="StyleUnderline"/>
        </w:rPr>
        <w:t xml:space="preserve"> </w:t>
      </w:r>
      <w:r w:rsidRPr="00FE1FAC">
        <w:rPr>
          <w:rStyle w:val="Emphasis"/>
        </w:rPr>
        <w:t>locked in</w:t>
      </w:r>
      <w:r w:rsidRPr="0090153C">
        <w:rPr>
          <w:sz w:val="16"/>
        </w:rPr>
        <w:t xml:space="preserve"> </w:t>
      </w:r>
      <w:r w:rsidRPr="00FE1FAC">
        <w:rPr>
          <w:rStyle w:val="StyleUnderline"/>
        </w:rPr>
        <w:t>and</w:t>
      </w:r>
      <w:r w:rsidRPr="0090153C">
        <w:rPr>
          <w:sz w:val="16"/>
        </w:rPr>
        <w:t xml:space="preserve"> </w:t>
      </w:r>
      <w:r w:rsidRPr="00D61539">
        <w:rPr>
          <w:rStyle w:val="Emphasis"/>
          <w:highlight w:val="cyan"/>
        </w:rPr>
        <w:t>irreversible</w:t>
      </w:r>
      <w:r w:rsidRPr="0090153C">
        <w:rPr>
          <w:sz w:val="16"/>
        </w:rPr>
        <w:t xml:space="preserve">.39 </w:t>
      </w:r>
      <w:r w:rsidRPr="000D1AF0">
        <w:rPr>
          <w:rStyle w:val="StyleUnderline"/>
        </w:rPr>
        <w:t xml:space="preserve">The ecological, social, and </w:t>
      </w:r>
      <w:r w:rsidRPr="00FC2516">
        <w:rPr>
          <w:rStyle w:val="StyleUnderline"/>
        </w:rPr>
        <w:t>economic costs to humanity</w:t>
      </w:r>
      <w:r w:rsidRPr="00FC2516">
        <w:rPr>
          <w:sz w:val="16"/>
        </w:rPr>
        <w:t xml:space="preserve"> of continuing to increase carbon emissions by 2.0 percent a year as in recent decades (rising in 2018 by 2.7 percent—3.4 percent in the United States), and failing to meet the minimal 3.0 percent annual reductions in emissions currently needed </w:t>
      </w:r>
      <w:r w:rsidRPr="00FC2516">
        <w:rPr>
          <w:rStyle w:val="StyleUnderline"/>
        </w:rPr>
        <w:t>to avoid a</w:t>
      </w:r>
      <w:r w:rsidRPr="00FC2516">
        <w:rPr>
          <w:sz w:val="16"/>
        </w:rPr>
        <w:t xml:space="preserve"> </w:t>
      </w:r>
      <w:r w:rsidRPr="00FC2516">
        <w:rPr>
          <w:rStyle w:val="Emphasis"/>
        </w:rPr>
        <w:t>catastrophic destabilization</w:t>
      </w:r>
      <w:r w:rsidRPr="00FC2516">
        <w:rPr>
          <w:sz w:val="16"/>
        </w:rPr>
        <w:t xml:space="preserve"> </w:t>
      </w:r>
      <w:r w:rsidRPr="00FC2516">
        <w:rPr>
          <w:rStyle w:val="StyleUnderline"/>
        </w:rPr>
        <w:t>of the earth’s energy balance, are</w:t>
      </w:r>
      <w:r w:rsidRPr="00FC2516">
        <w:rPr>
          <w:sz w:val="16"/>
        </w:rPr>
        <w:t xml:space="preserve"> simply </w:t>
      </w:r>
      <w:r w:rsidRPr="00FC2516">
        <w:rPr>
          <w:rStyle w:val="Emphasis"/>
        </w:rPr>
        <w:t>incalculable</w:t>
      </w:r>
      <w:r w:rsidRPr="00FC2516">
        <w:rPr>
          <w:sz w:val="16"/>
        </w:rPr>
        <w:t>.40</w:t>
      </w:r>
    </w:p>
    <w:p w14:paraId="1D3CEE36" w14:textId="77777777" w:rsidR="00436D15" w:rsidRPr="0090153C" w:rsidRDefault="00436D15" w:rsidP="00436D15">
      <w:pPr>
        <w:rPr>
          <w:sz w:val="16"/>
        </w:rPr>
      </w:pPr>
      <w:r w:rsidRPr="0090153C">
        <w:rPr>
          <w:sz w:val="16"/>
        </w:rPr>
        <w:lastRenderedPageBreak/>
        <w:t xml:space="preserve">Nevertheless, </w:t>
      </w:r>
      <w:r w:rsidRPr="000D1AF0">
        <w:rPr>
          <w:rStyle w:val="StyleUnderline"/>
        </w:rPr>
        <w:t xml:space="preserve">major energy </w:t>
      </w:r>
      <w:r w:rsidRPr="00D61539">
        <w:rPr>
          <w:rStyle w:val="StyleUnderline"/>
          <w:highlight w:val="cyan"/>
        </w:rPr>
        <w:t xml:space="preserve">corporations </w:t>
      </w:r>
      <w:r w:rsidRPr="00D61539">
        <w:rPr>
          <w:rStyle w:val="Emphasis"/>
          <w:highlight w:val="cyan"/>
        </w:rPr>
        <w:t>continue</w:t>
      </w:r>
      <w:r w:rsidRPr="009972E9">
        <w:rPr>
          <w:rStyle w:val="Emphasis"/>
        </w:rPr>
        <w:t xml:space="preserve"> to lie</w:t>
      </w:r>
      <w:r w:rsidRPr="000D1AF0">
        <w:rPr>
          <w:rStyle w:val="StyleUnderline"/>
        </w:rPr>
        <w:t xml:space="preserve"> about climate change,</w:t>
      </w:r>
      <w:r w:rsidRPr="0090153C">
        <w:rPr>
          <w:sz w:val="16"/>
        </w:rPr>
        <w:t xml:space="preserve"> promoting and </w:t>
      </w:r>
      <w:r w:rsidRPr="00D61539">
        <w:rPr>
          <w:rStyle w:val="StyleUnderline"/>
          <w:highlight w:val="cyan"/>
        </w:rPr>
        <w:t xml:space="preserve">bankrolling </w:t>
      </w:r>
      <w:r w:rsidRPr="00D61539">
        <w:rPr>
          <w:rStyle w:val="Emphasis"/>
          <w:highlight w:val="cyan"/>
        </w:rPr>
        <w:t>climate denial</w:t>
      </w:r>
      <w:r w:rsidRPr="009972E9">
        <w:rPr>
          <w:rStyle w:val="Emphasis"/>
        </w:rPr>
        <w:t>ism</w:t>
      </w:r>
      <w:r w:rsidRPr="0090153C">
        <w:rPr>
          <w:sz w:val="16"/>
        </w:rPr>
        <w:t>—</w:t>
      </w:r>
      <w:r w:rsidRPr="000D1AF0">
        <w:rPr>
          <w:rStyle w:val="StyleUnderline"/>
        </w:rPr>
        <w:t>while admitting the truth in their</w:t>
      </w:r>
      <w:r w:rsidRPr="0090153C">
        <w:rPr>
          <w:sz w:val="16"/>
        </w:rPr>
        <w:t xml:space="preserve"> </w:t>
      </w:r>
      <w:r w:rsidRPr="000D1AF0">
        <w:rPr>
          <w:rStyle w:val="Emphasis"/>
        </w:rPr>
        <w:t>internal documents</w:t>
      </w:r>
      <w:r w:rsidRPr="0090153C">
        <w:rPr>
          <w:sz w:val="16"/>
        </w:rPr>
        <w:t xml:space="preserve">. </w:t>
      </w:r>
      <w:r w:rsidRPr="000D1AF0">
        <w:rPr>
          <w:rStyle w:val="StyleUnderline"/>
        </w:rPr>
        <w:t>These corporations are working to accelerate the extraction and production of</w:t>
      </w:r>
      <w:r w:rsidRPr="0090153C">
        <w:rPr>
          <w:sz w:val="16"/>
        </w:rPr>
        <w:t xml:space="preserve"> </w:t>
      </w:r>
      <w:r w:rsidRPr="000D1AF0">
        <w:rPr>
          <w:rStyle w:val="Emphasis"/>
        </w:rPr>
        <w:t>fossil fuels</w:t>
      </w:r>
      <w:r w:rsidRPr="0090153C">
        <w:rPr>
          <w:sz w:val="16"/>
        </w:rPr>
        <w:t xml:space="preserve">, including the dirtiest, most greenhouse gas-generating varieties, </w:t>
      </w:r>
      <w:r w:rsidRPr="000D1AF0">
        <w:rPr>
          <w:rStyle w:val="StyleUnderline"/>
        </w:rPr>
        <w:t>reaping enormous profits</w:t>
      </w:r>
      <w:r w:rsidRPr="0090153C">
        <w:rPr>
          <w:sz w:val="16"/>
        </w:rPr>
        <w:t xml:space="preserve"> in the process. </w:t>
      </w:r>
      <w:r w:rsidRPr="000D1AF0">
        <w:rPr>
          <w:rStyle w:val="StyleUnderline"/>
        </w:rPr>
        <w:t xml:space="preserve">The melting of the </w:t>
      </w:r>
      <w:r w:rsidRPr="000D1AF0">
        <w:rPr>
          <w:rStyle w:val="Emphasis"/>
        </w:rPr>
        <w:t>Arctic ice</w:t>
      </w:r>
      <w:r w:rsidRPr="0090153C">
        <w:rPr>
          <w:sz w:val="16"/>
        </w:rPr>
        <w:t xml:space="preserve"> from global warming </w:t>
      </w:r>
      <w:r w:rsidRPr="006457F7">
        <w:rPr>
          <w:rStyle w:val="StyleUnderline"/>
        </w:rPr>
        <w:t>is seen by capital as a new El Dorado</w:t>
      </w:r>
      <w:r w:rsidRPr="0090153C">
        <w:rPr>
          <w:sz w:val="16"/>
        </w:rPr>
        <w:t xml:space="preserve">, opening up massive additional oil and gas reserves </w:t>
      </w:r>
      <w:r w:rsidRPr="006457F7">
        <w:rPr>
          <w:rStyle w:val="StyleUnderline"/>
        </w:rPr>
        <w:t>to be</w:t>
      </w:r>
      <w:r w:rsidRPr="0090153C">
        <w:rPr>
          <w:sz w:val="16"/>
        </w:rPr>
        <w:t xml:space="preserve"> </w:t>
      </w:r>
      <w:r w:rsidRPr="006457F7">
        <w:rPr>
          <w:rStyle w:val="Emphasis"/>
        </w:rPr>
        <w:t>exploited without regard</w:t>
      </w:r>
      <w:r w:rsidRPr="0090153C">
        <w:rPr>
          <w:sz w:val="16"/>
        </w:rPr>
        <w:t xml:space="preserve"> </w:t>
      </w:r>
      <w:r w:rsidRPr="00FB04EA">
        <w:rPr>
          <w:rStyle w:val="StyleUnderline"/>
        </w:rPr>
        <w:t>to the consequences for the earth’s climate.</w:t>
      </w:r>
      <w:r w:rsidRPr="0090153C">
        <w:rPr>
          <w:sz w:val="16"/>
        </w:rPr>
        <w:t xml:space="preserve"> In response to scientific reports on climate change, Exxon Mobil declared that it intends to extract and sell all of the fossil-fuel reserves at its disposal.41 </w:t>
      </w:r>
      <w:r w:rsidRPr="00FB04EA">
        <w:rPr>
          <w:rStyle w:val="StyleUnderline"/>
        </w:rPr>
        <w:t xml:space="preserve">Energy </w:t>
      </w:r>
      <w:r w:rsidRPr="00FB04EA">
        <w:rPr>
          <w:rStyle w:val="Emphasis"/>
        </w:rPr>
        <w:t>corporations</w:t>
      </w:r>
      <w:r w:rsidRPr="00FB04EA">
        <w:rPr>
          <w:rStyle w:val="StyleUnderline"/>
        </w:rPr>
        <w:t xml:space="preserve"> continue to </w:t>
      </w:r>
      <w:r w:rsidRPr="00FB04EA">
        <w:rPr>
          <w:rStyle w:val="Emphasis"/>
        </w:rPr>
        <w:t>intervene</w:t>
      </w:r>
      <w:r w:rsidRPr="00FB04EA">
        <w:rPr>
          <w:rStyle w:val="StyleUnderline"/>
        </w:rPr>
        <w:t xml:space="preserve"> in </w:t>
      </w:r>
      <w:r w:rsidRPr="00FB04EA">
        <w:rPr>
          <w:rStyle w:val="Emphasis"/>
        </w:rPr>
        <w:t>climate negotiations</w:t>
      </w:r>
      <w:r w:rsidRPr="00FB04EA">
        <w:rPr>
          <w:rStyle w:val="StyleUnderline"/>
        </w:rPr>
        <w:t xml:space="preserve"> </w:t>
      </w:r>
      <w:r w:rsidRPr="00D61539">
        <w:rPr>
          <w:rStyle w:val="StyleUnderline"/>
          <w:highlight w:val="cyan"/>
        </w:rPr>
        <w:t>to ensure</w:t>
      </w:r>
      <w:r w:rsidRPr="00FB04EA">
        <w:rPr>
          <w:rStyle w:val="StyleUnderline"/>
        </w:rPr>
        <w:t xml:space="preserve"> that any </w:t>
      </w:r>
      <w:r w:rsidRPr="00D61539">
        <w:rPr>
          <w:rStyle w:val="Emphasis"/>
          <w:highlight w:val="cyan"/>
        </w:rPr>
        <w:t>agreements</w:t>
      </w:r>
      <w:r w:rsidRPr="00FB04EA">
        <w:rPr>
          <w:rStyle w:val="StyleUnderline"/>
        </w:rPr>
        <w:t xml:space="preserve"> to limit carbon emissions </w:t>
      </w:r>
      <w:r w:rsidRPr="00D61539">
        <w:rPr>
          <w:rStyle w:val="StyleUnderline"/>
          <w:highlight w:val="cyan"/>
        </w:rPr>
        <w:t xml:space="preserve">are </w:t>
      </w:r>
      <w:r w:rsidRPr="00D61539">
        <w:rPr>
          <w:rStyle w:val="Emphasis"/>
          <w:highlight w:val="cyan"/>
        </w:rPr>
        <w:t>defanged</w:t>
      </w:r>
      <w:r w:rsidRPr="00D61539">
        <w:rPr>
          <w:rStyle w:val="StyleUnderline"/>
          <w:highlight w:val="cyan"/>
        </w:rPr>
        <w:t>. Capitalist countries</w:t>
      </w:r>
      <w:r w:rsidRPr="0090153C">
        <w:rPr>
          <w:rStyle w:val="StyleUnderline"/>
        </w:rPr>
        <w:t xml:space="preserve"> across the board </w:t>
      </w:r>
      <w:r w:rsidRPr="009972E9">
        <w:rPr>
          <w:rStyle w:val="StyleUnderline"/>
        </w:rPr>
        <w:t xml:space="preserve">are </w:t>
      </w:r>
      <w:r w:rsidRPr="00D61539">
        <w:rPr>
          <w:rStyle w:val="StyleUnderline"/>
          <w:highlight w:val="cyan"/>
        </w:rPr>
        <w:t>put</w:t>
      </w:r>
      <w:r w:rsidRPr="009972E9">
        <w:rPr>
          <w:rStyle w:val="StyleUnderline"/>
        </w:rPr>
        <w:t>ting</w:t>
      </w:r>
      <w:r w:rsidRPr="0090153C">
        <w:rPr>
          <w:sz w:val="16"/>
        </w:rPr>
        <w:t xml:space="preserve"> the </w:t>
      </w:r>
      <w:r w:rsidRPr="0090153C">
        <w:rPr>
          <w:rStyle w:val="Emphasis"/>
        </w:rPr>
        <w:t xml:space="preserve">accumulation of </w:t>
      </w:r>
      <w:r w:rsidRPr="00D61539">
        <w:rPr>
          <w:rStyle w:val="Emphasis"/>
          <w:highlight w:val="cyan"/>
        </w:rPr>
        <w:t>wealth</w:t>
      </w:r>
      <w:r w:rsidRPr="0090153C">
        <w:rPr>
          <w:sz w:val="16"/>
        </w:rPr>
        <w:t xml:space="preserve"> for a few </w:t>
      </w:r>
      <w:r w:rsidRPr="00D61539">
        <w:rPr>
          <w:rStyle w:val="StyleUnderline"/>
          <w:highlight w:val="cyan"/>
        </w:rPr>
        <w:t>above</w:t>
      </w:r>
      <w:r w:rsidRPr="0090153C">
        <w:rPr>
          <w:rStyle w:val="StyleUnderline"/>
        </w:rPr>
        <w:t xml:space="preserve"> combatting climate destabilization, threatening </w:t>
      </w:r>
      <w:r w:rsidRPr="00D61539">
        <w:rPr>
          <w:rStyle w:val="StyleUnderline"/>
          <w:highlight w:val="cyan"/>
        </w:rPr>
        <w:t>the</w:t>
      </w:r>
      <w:r w:rsidRPr="0090153C">
        <w:rPr>
          <w:rStyle w:val="StyleUnderline"/>
        </w:rPr>
        <w:t xml:space="preserve"> very</w:t>
      </w:r>
      <w:r w:rsidRPr="0090153C">
        <w:rPr>
          <w:sz w:val="16"/>
        </w:rPr>
        <w:t xml:space="preserve"> </w:t>
      </w:r>
      <w:r w:rsidRPr="00D61539">
        <w:rPr>
          <w:rStyle w:val="Emphasis"/>
          <w:highlight w:val="cyan"/>
        </w:rPr>
        <w:t>future of humanity</w:t>
      </w:r>
      <w:r w:rsidRPr="0090153C">
        <w:rPr>
          <w:sz w:val="16"/>
        </w:rPr>
        <w:t>.</w:t>
      </w:r>
    </w:p>
    <w:p w14:paraId="458B5BC4" w14:textId="77777777" w:rsidR="00436D15" w:rsidRPr="0090153C" w:rsidRDefault="00436D15" w:rsidP="00436D15">
      <w:pPr>
        <w:rPr>
          <w:sz w:val="16"/>
        </w:rPr>
      </w:pPr>
      <w:r w:rsidRPr="00D61539">
        <w:rPr>
          <w:rStyle w:val="StyleUnderline"/>
          <w:highlight w:val="cyan"/>
        </w:rPr>
        <w:t>Capitalism is</w:t>
      </w:r>
      <w:r w:rsidRPr="0090153C">
        <w:rPr>
          <w:rStyle w:val="StyleUnderline"/>
        </w:rPr>
        <w:t xml:space="preserve"> best understood as </w:t>
      </w:r>
      <w:r w:rsidRPr="00591433">
        <w:rPr>
          <w:rStyle w:val="StyleUnderline"/>
        </w:rPr>
        <w:t>a</w:t>
      </w:r>
      <w:r w:rsidRPr="00591433">
        <w:rPr>
          <w:sz w:val="16"/>
        </w:rPr>
        <w:t xml:space="preserve"> </w:t>
      </w:r>
      <w:r w:rsidRPr="00591433">
        <w:rPr>
          <w:rStyle w:val="Emphasis"/>
        </w:rPr>
        <w:t>competitive class</w:t>
      </w:r>
      <w:r w:rsidRPr="004B2FCC">
        <w:rPr>
          <w:rStyle w:val="Emphasis"/>
        </w:rPr>
        <w:t>-</w:t>
      </w:r>
      <w:r w:rsidRPr="0090153C">
        <w:rPr>
          <w:rStyle w:val="Emphasis"/>
        </w:rPr>
        <w:t>based</w:t>
      </w:r>
      <w:r w:rsidRPr="0090153C">
        <w:rPr>
          <w:rStyle w:val="StyleUnderline"/>
        </w:rPr>
        <w:t xml:space="preserve"> mode of production and exchange </w:t>
      </w:r>
      <w:r w:rsidRPr="00D61539">
        <w:rPr>
          <w:rStyle w:val="StyleUnderline"/>
          <w:highlight w:val="cyan"/>
        </w:rPr>
        <w:t>geared to</w:t>
      </w:r>
      <w:r w:rsidRPr="0090153C">
        <w:rPr>
          <w:rStyle w:val="StyleUnderline"/>
        </w:rPr>
        <w:t xml:space="preserve"> the </w:t>
      </w:r>
      <w:r w:rsidRPr="00D61539">
        <w:rPr>
          <w:rStyle w:val="Emphasis"/>
          <w:highlight w:val="cyan"/>
        </w:rPr>
        <w:t>accumulation</w:t>
      </w:r>
      <w:r w:rsidRPr="0090153C">
        <w:rPr>
          <w:rStyle w:val="Emphasis"/>
        </w:rPr>
        <w:t xml:space="preserve"> of capital</w:t>
      </w:r>
      <w:r w:rsidRPr="0090153C">
        <w:rPr>
          <w:sz w:val="16"/>
        </w:rPr>
        <w:t xml:space="preserve"> </w:t>
      </w:r>
      <w:r w:rsidRPr="00D61539">
        <w:rPr>
          <w:rStyle w:val="StyleUnderline"/>
          <w:highlight w:val="cyan"/>
        </w:rPr>
        <w:t>through</w:t>
      </w:r>
      <w:r w:rsidRPr="0090153C">
        <w:rPr>
          <w:rStyle w:val="StyleUnderline"/>
        </w:rPr>
        <w:t xml:space="preserve"> the</w:t>
      </w:r>
      <w:r w:rsidRPr="0090153C">
        <w:rPr>
          <w:sz w:val="16"/>
        </w:rPr>
        <w:t xml:space="preserve"> </w:t>
      </w:r>
      <w:r w:rsidRPr="00D61539">
        <w:rPr>
          <w:rStyle w:val="Emphasis"/>
          <w:highlight w:val="cyan"/>
        </w:rPr>
        <w:t>exploitation</w:t>
      </w:r>
      <w:r w:rsidRPr="0090153C">
        <w:rPr>
          <w:sz w:val="16"/>
        </w:rPr>
        <w:t xml:space="preserve"> </w:t>
      </w:r>
      <w:r w:rsidRPr="0090153C">
        <w:rPr>
          <w:rStyle w:val="StyleUnderline"/>
        </w:rPr>
        <w:t xml:space="preserve">of workers’ labor power </w:t>
      </w:r>
      <w:r w:rsidRPr="00D61539">
        <w:rPr>
          <w:rStyle w:val="StyleUnderline"/>
          <w:highlight w:val="cyan"/>
        </w:rPr>
        <w:t>and</w:t>
      </w:r>
      <w:r w:rsidRPr="0090153C">
        <w:rPr>
          <w:rStyle w:val="StyleUnderline"/>
        </w:rPr>
        <w:t xml:space="preserve"> the private </w:t>
      </w:r>
      <w:r w:rsidRPr="00D61539">
        <w:rPr>
          <w:rStyle w:val="StyleUnderline"/>
          <w:highlight w:val="cyan"/>
        </w:rPr>
        <w:t>appropriation</w:t>
      </w:r>
      <w:r w:rsidRPr="00591433">
        <w:rPr>
          <w:rStyle w:val="StyleUnderline"/>
        </w:rPr>
        <w:t xml:space="preserve"> of </w:t>
      </w:r>
      <w:r w:rsidRPr="00591433">
        <w:rPr>
          <w:rStyle w:val="Emphasis"/>
        </w:rPr>
        <w:t>surplus value</w:t>
      </w:r>
      <w:r w:rsidRPr="0090153C">
        <w:rPr>
          <w:sz w:val="16"/>
        </w:rPr>
        <w:t xml:space="preserve"> (value generated beyond the costs of the workers’ own reproduction). </w:t>
      </w:r>
      <w:r w:rsidRPr="00591433">
        <w:rPr>
          <w:rStyle w:val="StyleUnderline"/>
        </w:rPr>
        <w:t>The</w:t>
      </w:r>
      <w:r w:rsidRPr="0090153C">
        <w:rPr>
          <w:rStyle w:val="StyleUnderline"/>
        </w:rPr>
        <w:t xml:space="preserve"> mode of economic </w:t>
      </w:r>
      <w:r w:rsidRPr="00D61539">
        <w:rPr>
          <w:rStyle w:val="StyleUnderline"/>
          <w:highlight w:val="cyan"/>
        </w:rPr>
        <w:t>accounting</w:t>
      </w:r>
      <w:r w:rsidRPr="00D61539">
        <w:rPr>
          <w:sz w:val="16"/>
          <w:highlight w:val="cyan"/>
        </w:rPr>
        <w:t xml:space="preserve"> </w:t>
      </w:r>
      <w:r w:rsidRPr="00D61539">
        <w:rPr>
          <w:rStyle w:val="Emphasis"/>
          <w:highlight w:val="cyan"/>
        </w:rPr>
        <w:t>intrinsic to capitalism</w:t>
      </w:r>
      <w:r w:rsidRPr="00D61539">
        <w:rPr>
          <w:sz w:val="16"/>
          <w:highlight w:val="cyan"/>
        </w:rPr>
        <w:t xml:space="preserve"> </w:t>
      </w:r>
      <w:r w:rsidRPr="00D61539">
        <w:rPr>
          <w:rStyle w:val="StyleUnderline"/>
          <w:highlight w:val="cyan"/>
        </w:rPr>
        <w:t>designates as</w:t>
      </w:r>
      <w:r w:rsidRPr="0090153C">
        <w:rPr>
          <w:rStyle w:val="StyleUnderline"/>
        </w:rPr>
        <w:t xml:space="preserve"> a </w:t>
      </w:r>
      <w:r w:rsidRPr="00D61539">
        <w:rPr>
          <w:rStyle w:val="StyleUnderline"/>
          <w:highlight w:val="cyan"/>
        </w:rPr>
        <w:t>value</w:t>
      </w:r>
      <w:r w:rsidRPr="0090153C">
        <w:rPr>
          <w:rStyle w:val="StyleUnderline"/>
        </w:rPr>
        <w:t xml:space="preserve">-generating good </w:t>
      </w:r>
      <w:r w:rsidRPr="00591433">
        <w:rPr>
          <w:rStyle w:val="StyleUnderline"/>
        </w:rPr>
        <w:t xml:space="preserve">or service </w:t>
      </w:r>
      <w:r w:rsidRPr="00D61539">
        <w:rPr>
          <w:rStyle w:val="Emphasis"/>
          <w:highlight w:val="cyan"/>
        </w:rPr>
        <w:t>anything</w:t>
      </w:r>
      <w:r w:rsidRPr="00D61539">
        <w:rPr>
          <w:rStyle w:val="StyleUnderline"/>
          <w:highlight w:val="cyan"/>
        </w:rPr>
        <w:t xml:space="preserve"> that passes through the </w:t>
      </w:r>
      <w:r w:rsidRPr="00D61539">
        <w:rPr>
          <w:rStyle w:val="Emphasis"/>
          <w:highlight w:val="cyan"/>
        </w:rPr>
        <w:t>market</w:t>
      </w:r>
      <w:r w:rsidRPr="0090153C">
        <w:rPr>
          <w:sz w:val="16"/>
        </w:rPr>
        <w:t xml:space="preserve"> </w:t>
      </w:r>
      <w:r w:rsidRPr="0090153C">
        <w:rPr>
          <w:rStyle w:val="StyleUnderline"/>
        </w:rPr>
        <w:t xml:space="preserve">and therefore </w:t>
      </w:r>
      <w:r w:rsidRPr="0090153C">
        <w:rPr>
          <w:rStyle w:val="Emphasis"/>
        </w:rPr>
        <w:t>produces income</w:t>
      </w:r>
      <w:r w:rsidRPr="0090153C">
        <w:rPr>
          <w:sz w:val="16"/>
        </w:rPr>
        <w:t xml:space="preserve">. </w:t>
      </w:r>
      <w:r w:rsidRPr="0090153C">
        <w:rPr>
          <w:rStyle w:val="StyleUnderline"/>
        </w:rPr>
        <w:t xml:space="preserve">It follows that the greater part of the </w:t>
      </w:r>
      <w:r w:rsidRPr="0090153C">
        <w:rPr>
          <w:rStyle w:val="Emphasis"/>
        </w:rPr>
        <w:t xml:space="preserve">social and </w:t>
      </w:r>
      <w:r w:rsidRPr="00D61539">
        <w:rPr>
          <w:rStyle w:val="Emphasis"/>
          <w:highlight w:val="cyan"/>
        </w:rPr>
        <w:t>environmental costs</w:t>
      </w:r>
      <w:r w:rsidRPr="0090153C">
        <w:rPr>
          <w:rStyle w:val="StyleUnderline"/>
        </w:rPr>
        <w:t xml:space="preserve"> of production </w:t>
      </w:r>
      <w:r w:rsidRPr="0090153C">
        <w:rPr>
          <w:rStyle w:val="Emphasis"/>
        </w:rPr>
        <w:t>outside the market</w:t>
      </w:r>
      <w:r w:rsidRPr="0090153C">
        <w:rPr>
          <w:sz w:val="16"/>
        </w:rPr>
        <w:t xml:space="preserve"> </w:t>
      </w:r>
      <w:r w:rsidRPr="00D61539">
        <w:rPr>
          <w:rStyle w:val="StyleUnderline"/>
          <w:highlight w:val="cyan"/>
        </w:rPr>
        <w:t>are</w:t>
      </w:r>
      <w:r w:rsidRPr="00D61539">
        <w:rPr>
          <w:sz w:val="16"/>
          <w:highlight w:val="cyan"/>
        </w:rPr>
        <w:t xml:space="preserve"> </w:t>
      </w:r>
      <w:r w:rsidRPr="00D61539">
        <w:rPr>
          <w:rStyle w:val="Emphasis"/>
          <w:highlight w:val="cyan"/>
        </w:rPr>
        <w:t>excluded</w:t>
      </w:r>
      <w:r w:rsidRPr="0090153C">
        <w:rPr>
          <w:sz w:val="16"/>
        </w:rPr>
        <w:t xml:space="preserve"> </w:t>
      </w:r>
      <w:r w:rsidRPr="0090153C">
        <w:rPr>
          <w:rStyle w:val="StyleUnderline"/>
        </w:rPr>
        <w:t xml:space="preserve">in this form of valuation and are </w:t>
      </w:r>
      <w:r w:rsidRPr="00D61539">
        <w:rPr>
          <w:rStyle w:val="StyleUnderline"/>
          <w:highlight w:val="cyan"/>
        </w:rPr>
        <w:t>treated as</w:t>
      </w:r>
      <w:r w:rsidRPr="0090153C">
        <w:rPr>
          <w:rStyle w:val="StyleUnderline"/>
        </w:rPr>
        <w:t xml:space="preserve"> mere </w:t>
      </w:r>
      <w:r w:rsidRPr="00D61539">
        <w:rPr>
          <w:rStyle w:val="StyleUnderline"/>
          <w:highlight w:val="cyan"/>
        </w:rPr>
        <w:t>negative “externalities,” unrelated to the</w:t>
      </w:r>
      <w:r w:rsidRPr="0090153C">
        <w:rPr>
          <w:rStyle w:val="StyleUnderline"/>
        </w:rPr>
        <w:t xml:space="preserve"> </w:t>
      </w:r>
      <w:r w:rsidRPr="00591433">
        <w:rPr>
          <w:rStyle w:val="StyleUnderline"/>
        </w:rPr>
        <w:t xml:space="preserve">capitalist </w:t>
      </w:r>
      <w:r w:rsidRPr="00D61539">
        <w:rPr>
          <w:rStyle w:val="StyleUnderline"/>
          <w:highlight w:val="cyan"/>
        </w:rPr>
        <w:t>economy</w:t>
      </w:r>
      <w:r w:rsidRPr="0090153C">
        <w:rPr>
          <w:sz w:val="16"/>
        </w:rPr>
        <w:t xml:space="preserve"> itself—whether in terms of the shortening and degradation of human life or the destruction of the natural environment. As environmental economist K. William Kapp stated, “capitalism must be regarded as an economy of unpaid costs.”42</w:t>
      </w:r>
    </w:p>
    <w:p w14:paraId="0E4C595B" w14:textId="77777777" w:rsidR="00436D15" w:rsidRPr="00263B34" w:rsidRDefault="00436D15" w:rsidP="00436D15">
      <w:pPr>
        <w:rPr>
          <w:sz w:val="16"/>
        </w:rPr>
      </w:pPr>
      <w:r w:rsidRPr="0090153C">
        <w:rPr>
          <w:rStyle w:val="StyleUnderline"/>
        </w:rPr>
        <w:t>We have now reached a point</w:t>
      </w:r>
      <w:r w:rsidRPr="0090153C">
        <w:rPr>
          <w:sz w:val="16"/>
        </w:rPr>
        <w:t xml:space="preserve"> in the twenty-first century </w:t>
      </w:r>
      <w:r w:rsidRPr="0090153C">
        <w:rPr>
          <w:rStyle w:val="StyleUnderline"/>
        </w:rPr>
        <w:t>in which the</w:t>
      </w:r>
      <w:r w:rsidRPr="0090153C">
        <w:rPr>
          <w:sz w:val="16"/>
        </w:rPr>
        <w:t xml:space="preserve"> </w:t>
      </w:r>
      <w:r w:rsidRPr="00D61539">
        <w:rPr>
          <w:rStyle w:val="Emphasis"/>
          <w:highlight w:val="cyan"/>
        </w:rPr>
        <w:t>externalities</w:t>
      </w:r>
      <w:r w:rsidRPr="0090153C">
        <w:rPr>
          <w:sz w:val="16"/>
        </w:rPr>
        <w:t xml:space="preserve"> </w:t>
      </w:r>
      <w:r w:rsidRPr="0090153C">
        <w:rPr>
          <w:rStyle w:val="StyleUnderline"/>
        </w:rPr>
        <w:t>of this</w:t>
      </w:r>
      <w:r w:rsidRPr="0090153C">
        <w:rPr>
          <w:sz w:val="16"/>
        </w:rPr>
        <w:t xml:space="preserve"> </w:t>
      </w:r>
      <w:r w:rsidRPr="0090153C">
        <w:rPr>
          <w:rStyle w:val="Emphasis"/>
        </w:rPr>
        <w:t>irrational system</w:t>
      </w:r>
      <w:r w:rsidRPr="0090153C">
        <w:rPr>
          <w:rStyle w:val="StyleUnderline"/>
        </w:rPr>
        <w:t xml:space="preserve">, </w:t>
      </w:r>
      <w:r w:rsidRPr="00D61539">
        <w:rPr>
          <w:rStyle w:val="StyleUnderline"/>
          <w:highlight w:val="cyan"/>
        </w:rPr>
        <w:t>such as</w:t>
      </w:r>
      <w:r w:rsidRPr="0090153C">
        <w:rPr>
          <w:rStyle w:val="StyleUnderline"/>
        </w:rPr>
        <w:t xml:space="preserve"> the costs of</w:t>
      </w:r>
      <w:r w:rsidRPr="0090153C">
        <w:rPr>
          <w:sz w:val="16"/>
        </w:rPr>
        <w:t xml:space="preserve"> </w:t>
      </w:r>
      <w:r w:rsidRPr="00D61539">
        <w:rPr>
          <w:rStyle w:val="Emphasis"/>
          <w:highlight w:val="cyan"/>
        </w:rPr>
        <w:t>war</w:t>
      </w:r>
      <w:r w:rsidRPr="0090153C">
        <w:rPr>
          <w:sz w:val="16"/>
        </w:rPr>
        <w:t xml:space="preserve">, </w:t>
      </w:r>
      <w:r w:rsidRPr="0090153C">
        <w:rPr>
          <w:rStyle w:val="StyleUnderline"/>
        </w:rPr>
        <w:t xml:space="preserve">the </w:t>
      </w:r>
      <w:r w:rsidRPr="00D61539">
        <w:rPr>
          <w:rStyle w:val="Emphasis"/>
          <w:highlight w:val="cyan"/>
        </w:rPr>
        <w:t>depletion</w:t>
      </w:r>
      <w:r w:rsidRPr="00D61539">
        <w:rPr>
          <w:rStyle w:val="StyleUnderline"/>
          <w:highlight w:val="cyan"/>
        </w:rPr>
        <w:t xml:space="preserve"> of</w:t>
      </w:r>
      <w:r w:rsidRPr="0090153C">
        <w:rPr>
          <w:rStyle w:val="StyleUnderline"/>
        </w:rPr>
        <w:t xml:space="preserve"> </w:t>
      </w:r>
      <w:r w:rsidRPr="0090153C">
        <w:rPr>
          <w:rStyle w:val="Emphasis"/>
        </w:rPr>
        <w:t xml:space="preserve">natural </w:t>
      </w:r>
      <w:r w:rsidRPr="00D61539">
        <w:rPr>
          <w:rStyle w:val="Emphasis"/>
          <w:highlight w:val="cyan"/>
        </w:rPr>
        <w:t>resources</w:t>
      </w:r>
      <w:r w:rsidRPr="0090153C">
        <w:rPr>
          <w:rStyle w:val="StyleUnderline"/>
        </w:rPr>
        <w:t xml:space="preserve">, the </w:t>
      </w:r>
      <w:r w:rsidRPr="00D61539">
        <w:rPr>
          <w:rStyle w:val="StyleUnderline"/>
          <w:highlight w:val="cyan"/>
        </w:rPr>
        <w:t>waste of</w:t>
      </w:r>
      <w:r w:rsidRPr="0090153C">
        <w:rPr>
          <w:sz w:val="16"/>
        </w:rPr>
        <w:t xml:space="preserve"> </w:t>
      </w:r>
      <w:r w:rsidRPr="0090153C">
        <w:rPr>
          <w:rStyle w:val="Emphasis"/>
        </w:rPr>
        <w:t xml:space="preserve">human </w:t>
      </w:r>
      <w:r w:rsidRPr="00D61539">
        <w:rPr>
          <w:rStyle w:val="Emphasis"/>
          <w:highlight w:val="cyan"/>
        </w:rPr>
        <w:t>lives</w:t>
      </w:r>
      <w:r w:rsidRPr="0090153C">
        <w:rPr>
          <w:rStyle w:val="StyleUnderline"/>
        </w:rPr>
        <w:t xml:space="preserve">, and the disruption of the </w:t>
      </w:r>
      <w:r w:rsidRPr="0090153C">
        <w:rPr>
          <w:rStyle w:val="Emphasis"/>
        </w:rPr>
        <w:t>planetary environment</w:t>
      </w:r>
      <w:r w:rsidRPr="0090153C">
        <w:rPr>
          <w:rStyle w:val="StyleUnderline"/>
        </w:rPr>
        <w:t xml:space="preserve">, now </w:t>
      </w:r>
      <w:r w:rsidRPr="00D61539">
        <w:rPr>
          <w:rStyle w:val="StyleUnderline"/>
          <w:highlight w:val="cyan"/>
        </w:rPr>
        <w:t xml:space="preserve">far </w:t>
      </w:r>
      <w:r w:rsidRPr="00D61539">
        <w:rPr>
          <w:rStyle w:val="Emphasis"/>
          <w:highlight w:val="cyan"/>
        </w:rPr>
        <w:t>exceed</w:t>
      </w:r>
      <w:r w:rsidRPr="0090153C">
        <w:rPr>
          <w:rStyle w:val="Emphasis"/>
        </w:rPr>
        <w:t xml:space="preserve"> any </w:t>
      </w:r>
      <w:r w:rsidRPr="00D61539">
        <w:rPr>
          <w:rStyle w:val="Emphasis"/>
          <w:highlight w:val="cyan"/>
        </w:rPr>
        <w:t>future</w:t>
      </w:r>
      <w:r w:rsidRPr="0090153C">
        <w:rPr>
          <w:rStyle w:val="Emphasis"/>
        </w:rPr>
        <w:t xml:space="preserve"> economic </w:t>
      </w:r>
      <w:r w:rsidRPr="00D61539">
        <w:rPr>
          <w:rStyle w:val="Emphasis"/>
          <w:highlight w:val="cyan"/>
        </w:rPr>
        <w:t>benefits</w:t>
      </w:r>
      <w:r w:rsidRPr="0090153C">
        <w:rPr>
          <w:sz w:val="16"/>
        </w:rPr>
        <w:t xml:space="preserve"> </w:t>
      </w:r>
      <w:r w:rsidRPr="0090153C">
        <w:rPr>
          <w:rStyle w:val="StyleUnderline"/>
        </w:rPr>
        <w:t xml:space="preserve">that </w:t>
      </w:r>
      <w:r w:rsidRPr="00D61539">
        <w:rPr>
          <w:rStyle w:val="StyleUnderline"/>
          <w:highlight w:val="cyan"/>
        </w:rPr>
        <w:t>capitalism offers</w:t>
      </w:r>
      <w:r w:rsidRPr="0090153C">
        <w:rPr>
          <w:sz w:val="16"/>
        </w:rPr>
        <w:t xml:space="preserve"> to society as a whole. </w:t>
      </w:r>
      <w:r w:rsidRPr="0090153C">
        <w:rPr>
          <w:rStyle w:val="StyleUnderline"/>
        </w:rPr>
        <w:t xml:space="preserve">The </w:t>
      </w:r>
      <w:r w:rsidRPr="0090153C">
        <w:rPr>
          <w:rStyle w:val="Emphasis"/>
        </w:rPr>
        <w:t>accumulation</w:t>
      </w:r>
      <w:r w:rsidRPr="0090153C">
        <w:rPr>
          <w:rStyle w:val="StyleUnderline"/>
        </w:rPr>
        <w:t xml:space="preserve"> of </w:t>
      </w:r>
      <w:r w:rsidRPr="00184DCE">
        <w:rPr>
          <w:rStyle w:val="StyleUnderline"/>
        </w:rPr>
        <w:t xml:space="preserve">capital </w:t>
      </w:r>
      <w:r w:rsidRPr="00D61539">
        <w:rPr>
          <w:rStyle w:val="StyleUnderline"/>
          <w:highlight w:val="cyan"/>
        </w:rPr>
        <w:t>and</w:t>
      </w:r>
      <w:r w:rsidRPr="00184DCE">
        <w:rPr>
          <w:rStyle w:val="StyleUnderline"/>
        </w:rPr>
        <w:t xml:space="preserve"> the </w:t>
      </w:r>
      <w:r w:rsidRPr="00184DCE">
        <w:rPr>
          <w:rStyle w:val="Emphasis"/>
        </w:rPr>
        <w:t>amassing of wealth</w:t>
      </w:r>
      <w:r w:rsidRPr="00184DCE">
        <w:rPr>
          <w:sz w:val="16"/>
        </w:rPr>
        <w:t xml:space="preserve"> </w:t>
      </w:r>
      <w:r w:rsidRPr="00184DCE">
        <w:rPr>
          <w:rStyle w:val="StyleUnderline"/>
        </w:rPr>
        <w:t xml:space="preserve">are increasingly </w:t>
      </w:r>
      <w:r w:rsidRPr="00D61539">
        <w:rPr>
          <w:rStyle w:val="StyleUnderline"/>
          <w:highlight w:val="cyan"/>
        </w:rPr>
        <w:t>occur</w:t>
      </w:r>
      <w:r w:rsidRPr="00184DCE">
        <w:rPr>
          <w:rStyle w:val="StyleUnderline"/>
        </w:rPr>
        <w:t xml:space="preserve">ring </w:t>
      </w:r>
      <w:r w:rsidRPr="00D61539">
        <w:rPr>
          <w:rStyle w:val="StyleUnderline"/>
          <w:highlight w:val="cyan"/>
        </w:rPr>
        <w:t>at the</w:t>
      </w:r>
      <w:r w:rsidRPr="00D61539">
        <w:rPr>
          <w:sz w:val="16"/>
          <w:highlight w:val="cyan"/>
        </w:rPr>
        <w:t xml:space="preserve"> </w:t>
      </w:r>
      <w:r w:rsidRPr="00D61539">
        <w:rPr>
          <w:rStyle w:val="Emphasis"/>
          <w:highlight w:val="cyan"/>
        </w:rPr>
        <w:t>expense</w:t>
      </w:r>
      <w:r w:rsidRPr="00D61539">
        <w:rPr>
          <w:sz w:val="16"/>
          <w:highlight w:val="cyan"/>
        </w:rPr>
        <w:t xml:space="preserve"> </w:t>
      </w:r>
      <w:r w:rsidRPr="00D61539">
        <w:rPr>
          <w:rStyle w:val="StyleUnderline"/>
          <w:highlight w:val="cyan"/>
        </w:rPr>
        <w:t>of</w:t>
      </w:r>
      <w:r w:rsidRPr="00184DCE">
        <w:rPr>
          <w:rStyle w:val="StyleUnderline"/>
        </w:rPr>
        <w:t xml:space="preserve"> an </w:t>
      </w:r>
      <w:r w:rsidRPr="00D61539">
        <w:rPr>
          <w:rStyle w:val="StyleUnderline"/>
          <w:highlight w:val="cyan"/>
        </w:rPr>
        <w:t>irrevocable rift in</w:t>
      </w:r>
      <w:r w:rsidRPr="00184DCE">
        <w:rPr>
          <w:rStyle w:val="StyleUnderline"/>
        </w:rPr>
        <w:t xml:space="preserve"> the </w:t>
      </w:r>
      <w:r w:rsidRPr="00D61539">
        <w:rPr>
          <w:rStyle w:val="Emphasis"/>
          <w:highlight w:val="cyan"/>
        </w:rPr>
        <w:t>social</w:t>
      </w:r>
      <w:r w:rsidRPr="00D61539">
        <w:rPr>
          <w:rStyle w:val="StyleUnderline"/>
          <w:highlight w:val="cyan"/>
        </w:rPr>
        <w:t xml:space="preserve"> and </w:t>
      </w:r>
      <w:r w:rsidRPr="00D61539">
        <w:rPr>
          <w:rStyle w:val="Emphasis"/>
          <w:highlight w:val="cyan"/>
        </w:rPr>
        <w:t>environmental</w:t>
      </w:r>
      <w:r w:rsidRPr="00184DCE">
        <w:rPr>
          <w:rStyle w:val="StyleUnderline"/>
        </w:rPr>
        <w:t xml:space="preserve"> conditions </w:t>
      </w:r>
      <w:r w:rsidRPr="00184DCE">
        <w:rPr>
          <w:rStyle w:val="Emphasis"/>
        </w:rPr>
        <w:t xml:space="preserve">governing human </w:t>
      </w:r>
      <w:r w:rsidRPr="00D61539">
        <w:rPr>
          <w:rStyle w:val="Emphasis"/>
          <w:highlight w:val="cyan"/>
        </w:rPr>
        <w:t>life</w:t>
      </w:r>
      <w:r w:rsidRPr="00184DCE">
        <w:rPr>
          <w:sz w:val="16"/>
        </w:rPr>
        <w:t xml:space="preserve"> on earth.43</w:t>
      </w:r>
    </w:p>
    <w:p w14:paraId="16B31DB7" w14:textId="77777777" w:rsidR="00436D15" w:rsidRPr="00436D15" w:rsidRDefault="00436D15" w:rsidP="00436D15"/>
    <w:bookmarkEnd w:id="3"/>
    <w:p w14:paraId="72018BF8" w14:textId="0A3C2E73" w:rsidR="00436D15" w:rsidRDefault="00436D15" w:rsidP="00436D15">
      <w:pPr>
        <w:pStyle w:val="Heading4"/>
      </w:pPr>
      <w:r>
        <w:t xml:space="preserve">An ethos of care is </w:t>
      </w:r>
      <w:r>
        <w:rPr>
          <w:u w:val="single"/>
        </w:rPr>
        <w:t xml:space="preserve">flatly irrelevant </w:t>
      </w:r>
      <w:r>
        <w:t xml:space="preserve">for anticapitalist organization—instead, vote neg for a </w:t>
      </w:r>
      <w:r>
        <w:rPr>
          <w:u w:val="single"/>
        </w:rPr>
        <w:t xml:space="preserve">party form </w:t>
      </w:r>
      <w:r>
        <w:t xml:space="preserve">relentlessly committed to the establishment of revolutionary infrastructure </w:t>
      </w:r>
    </w:p>
    <w:p w14:paraId="4063A57A" w14:textId="77777777" w:rsidR="00436D15" w:rsidRPr="0086356B" w:rsidRDefault="00436D15" w:rsidP="00436D15">
      <w:r w:rsidRPr="0086356B">
        <w:rPr>
          <w:rStyle w:val="Style13ptBold"/>
        </w:rPr>
        <w:t xml:space="preserve">Escalante, 19 </w:t>
      </w:r>
      <w:r w:rsidRPr="0086356B">
        <w:t>[Alyson Escalante, masters in philosophy @ university of Oregon, anti-colonial and anti-capitalist activist “Communism and Climate Change: A Dual Power Approach,” 2019, Regeneration Magazine]//Townes</w:t>
      </w:r>
    </w:p>
    <w:p w14:paraId="49D000E0" w14:textId="643F82DE" w:rsidR="00436D15" w:rsidRDefault="00436D15" w:rsidP="00436D15">
      <w:pPr>
        <w:rPr>
          <w:sz w:val="14"/>
        </w:rPr>
      </w:pPr>
      <w:r w:rsidRPr="0086356B">
        <w:rPr>
          <w:rStyle w:val="StyleUnderline"/>
        </w:rPr>
        <w:t>While many radicals call for revolution instead of reform, the reformists often raise the same response:</w:t>
      </w:r>
      <w:r w:rsidRPr="0086356B">
        <w:rPr>
          <w:sz w:val="14"/>
        </w:rPr>
        <w:t xml:space="preserve"> </w:t>
      </w:r>
      <w:r w:rsidRPr="006A3832">
        <w:rPr>
          <w:rStyle w:val="Emphasis"/>
          <w:highlight w:val="cyan"/>
        </w:rPr>
        <w:t>revolution is</w:t>
      </w:r>
      <w:r w:rsidRPr="0086356B">
        <w:rPr>
          <w:rStyle w:val="Emphasis"/>
        </w:rPr>
        <w:t xml:space="preserve"> well and </w:t>
      </w:r>
      <w:r w:rsidRPr="006A3832">
        <w:rPr>
          <w:rStyle w:val="Emphasis"/>
          <w:highlight w:val="cyan"/>
        </w:rPr>
        <w:t>good, but what are you going to do in the meantime?</w:t>
      </w:r>
      <w:r w:rsidRPr="0086356B">
        <w:rPr>
          <w:sz w:val="14"/>
        </w:rPr>
        <w:t xml:space="preserve"> In many ways this question is fair. </w:t>
      </w:r>
      <w:r w:rsidRPr="006A3832">
        <w:rPr>
          <w:highlight w:val="cyan"/>
          <w:u w:val="single"/>
        </w:rPr>
        <w:t xml:space="preserve">The </w:t>
      </w:r>
      <w:r w:rsidRPr="006A3832">
        <w:rPr>
          <w:rStyle w:val="Emphasis"/>
          <w:highlight w:val="cyan"/>
        </w:rPr>
        <w:t>socialist left</w:t>
      </w:r>
      <w:r w:rsidRPr="0086356B">
        <w:rPr>
          <w:u w:val="single"/>
        </w:rPr>
        <w:t xml:space="preserve"> in the US today </w:t>
      </w:r>
      <w:r w:rsidRPr="006A3832">
        <w:rPr>
          <w:rStyle w:val="Emphasis"/>
          <w:highlight w:val="cyan"/>
        </w:rPr>
        <w:t>is not ready</w:t>
      </w:r>
      <w:r w:rsidRPr="006A3832">
        <w:rPr>
          <w:highlight w:val="cyan"/>
          <w:u w:val="single"/>
        </w:rPr>
        <w:t xml:space="preserve"> for </w:t>
      </w:r>
      <w:r w:rsidRPr="006A3832">
        <w:rPr>
          <w:rStyle w:val="Emphasis"/>
          <w:highlight w:val="cyan"/>
        </w:rPr>
        <w:t>revolutionary action</w:t>
      </w:r>
      <w:r w:rsidRPr="006A3832">
        <w:rPr>
          <w:highlight w:val="cyan"/>
          <w:u w:val="single"/>
        </w:rPr>
        <w:t xml:space="preserve">, and a </w:t>
      </w:r>
      <w:r w:rsidRPr="006A3832">
        <w:rPr>
          <w:rStyle w:val="Emphasis"/>
          <w:highlight w:val="cyan"/>
        </w:rPr>
        <w:t>mass base does not exist to back the various organization</w:t>
      </w:r>
      <w:r w:rsidRPr="006A3832">
        <w:rPr>
          <w:highlight w:val="cyan"/>
          <w:u w:val="single"/>
        </w:rPr>
        <w:t>s</w:t>
      </w:r>
      <w:r w:rsidRPr="0086356B">
        <w:rPr>
          <w:u w:val="single"/>
        </w:rPr>
        <w:t xml:space="preserve"> which might undertake such a struggle</w:t>
      </w:r>
      <w:r w:rsidRPr="0086356B">
        <w:rPr>
          <w:sz w:val="14"/>
        </w:rPr>
        <w:t xml:space="preserve">. </w:t>
      </w:r>
      <w:r w:rsidRPr="0086356B">
        <w:rPr>
          <w:rStyle w:val="Emphasis"/>
        </w:rPr>
        <w:t>Revolutionaries must concede that we have much work to be done before a revolutionary strategy can be enacted</w:t>
      </w:r>
      <w:r w:rsidRPr="0086356B">
        <w:rPr>
          <w:sz w:val="14"/>
        </w:rPr>
        <w:t xml:space="preserve">. This is a harsh truth, but it is true. </w:t>
      </w:r>
      <w:r w:rsidRPr="0086356B">
        <w:rPr>
          <w:rStyle w:val="Emphasis"/>
        </w:rPr>
        <w:t xml:space="preserve">Much of </w:t>
      </w:r>
      <w:r w:rsidRPr="006A3832">
        <w:rPr>
          <w:rStyle w:val="Emphasis"/>
          <w:highlight w:val="cyan"/>
        </w:rPr>
        <w:t xml:space="preserve">the left has sought to ignore this truth by </w:t>
      </w:r>
      <w:r w:rsidRPr="00436D15">
        <w:rPr>
          <w:rStyle w:val="Emphasis"/>
          <w:highlight w:val="cyan"/>
        </w:rPr>
        <w:t>embracing adventurism</w:t>
      </w:r>
      <w:r w:rsidRPr="0086356B">
        <w:rPr>
          <w:rStyle w:val="Emphasis"/>
        </w:rPr>
        <w:t xml:space="preserve"> </w:t>
      </w:r>
      <w:r w:rsidRPr="00436D15">
        <w:rPr>
          <w:rStyle w:val="Emphasis"/>
        </w:rPr>
        <w:t>and violent protest theatrics</w:t>
      </w:r>
      <w:r w:rsidRPr="006A3832">
        <w:rPr>
          <w:rStyle w:val="Emphasis"/>
          <w:highlight w:val="cyan"/>
        </w:rPr>
        <w:t>, in the vain hope of sparking revolutionary momentum which does not currently exist</w:t>
      </w:r>
      <w:r w:rsidRPr="0086356B">
        <w:rPr>
          <w:sz w:val="14"/>
        </w:rPr>
        <w:t xml:space="preserve">. </w:t>
      </w:r>
      <w:r w:rsidRPr="006A3832">
        <w:rPr>
          <w:rStyle w:val="StyleUnderline"/>
          <w:highlight w:val="cyan"/>
        </w:rPr>
        <w:t xml:space="preserve">If </w:t>
      </w:r>
      <w:r w:rsidRPr="006A3832">
        <w:rPr>
          <w:rStyle w:val="Emphasis"/>
          <w:highlight w:val="cyan"/>
        </w:rPr>
        <w:t>this</w:t>
      </w:r>
      <w:r w:rsidRPr="006A3832">
        <w:rPr>
          <w:rStyle w:val="StyleUnderline"/>
          <w:highlight w:val="cyan"/>
        </w:rPr>
        <w:t xml:space="preserve"> is the </w:t>
      </w:r>
      <w:r w:rsidRPr="006A3832">
        <w:rPr>
          <w:rStyle w:val="Emphasis"/>
          <w:highlight w:val="cyan"/>
        </w:rPr>
        <w:t>core strategy</w:t>
      </w:r>
      <w:r w:rsidRPr="006A3832">
        <w:rPr>
          <w:rStyle w:val="StyleUnderline"/>
          <w:highlight w:val="cyan"/>
        </w:rPr>
        <w:t xml:space="preserve"> of the socialist left, </w:t>
      </w:r>
      <w:r w:rsidRPr="006A3832">
        <w:rPr>
          <w:rStyle w:val="Emphasis"/>
          <w:highlight w:val="cyan"/>
        </w:rPr>
        <w:t>we will accomplish nothing</w:t>
      </w:r>
      <w:r w:rsidRPr="0086356B">
        <w:rPr>
          <w:rStyle w:val="StyleUnderline"/>
        </w:rPr>
        <w:t xml:space="preserve"> in the next twelve years</w:t>
      </w:r>
      <w:r w:rsidRPr="0086356B">
        <w:rPr>
          <w:sz w:val="14"/>
        </w:rPr>
        <w:t xml:space="preserve">. </w:t>
      </w:r>
      <w:r w:rsidRPr="0086356B">
        <w:rPr>
          <w:rStyle w:val="Emphasis"/>
        </w:rPr>
        <w:t>Such approaches are as useless as the opportunist reforms pushed by the social democrats</w:t>
      </w:r>
      <w:r w:rsidRPr="0086356B">
        <w:rPr>
          <w:sz w:val="14"/>
        </w:rPr>
        <w:t xml:space="preserve">. </w:t>
      </w:r>
      <w:r w:rsidRPr="0086356B">
        <w:rPr>
          <w:rStyle w:val="StyleUnderline"/>
        </w:rPr>
        <w:t xml:space="preserve">Our task in </w:t>
      </w:r>
      <w:r w:rsidRPr="0086356B">
        <w:rPr>
          <w:rStyle w:val="StyleUnderline"/>
        </w:rPr>
        <w:lastRenderedPageBreak/>
        <w:t xml:space="preserve">these twelve years is not simply to arm ourselves and hope that magically the masses will wake up prepared for revolution and willing to put their trust in our small ideological cadres. </w:t>
      </w:r>
      <w:r w:rsidRPr="006A3832">
        <w:rPr>
          <w:rStyle w:val="Emphasis"/>
          <w:highlight w:val="cyan"/>
        </w:rPr>
        <w:t>We must</w:t>
      </w:r>
      <w:r w:rsidRPr="0086356B">
        <w:rPr>
          <w:rStyle w:val="Emphasis"/>
        </w:rPr>
        <w:t xml:space="preserve"> instead, </w:t>
      </w:r>
      <w:r w:rsidRPr="006A3832">
        <w:rPr>
          <w:rStyle w:val="Emphasis"/>
          <w:highlight w:val="cyan"/>
        </w:rPr>
        <w:t>build a movement</w:t>
      </w:r>
      <w:r w:rsidRPr="0086356B">
        <w:rPr>
          <w:rStyle w:val="Emphasis"/>
        </w:rPr>
        <w:t xml:space="preserve">, and with it we must build </w:t>
      </w:r>
      <w:r w:rsidRPr="006A3832">
        <w:rPr>
          <w:rStyle w:val="Emphasis"/>
          <w:highlight w:val="cyan"/>
        </w:rPr>
        <w:t>infrastructure</w:t>
      </w:r>
      <w:r w:rsidRPr="0086356B">
        <w:rPr>
          <w:rStyle w:val="Emphasis"/>
        </w:rPr>
        <w:t xml:space="preserve"> which can survive revolution </w:t>
      </w:r>
      <w:r w:rsidRPr="006A3832">
        <w:rPr>
          <w:rStyle w:val="Emphasis"/>
          <w:highlight w:val="cyan"/>
        </w:rPr>
        <w:t>and</w:t>
      </w:r>
      <w:r w:rsidRPr="0086356B">
        <w:rPr>
          <w:rStyle w:val="Emphasis"/>
        </w:rPr>
        <w:t xml:space="preserve"> provide </w:t>
      </w:r>
      <w:r w:rsidRPr="006A3832">
        <w:rPr>
          <w:rStyle w:val="Emphasis"/>
          <w:highlight w:val="cyan"/>
        </w:rPr>
        <w:t>a framework for socialist development.</w:t>
      </w:r>
      <w:r w:rsidRPr="0086356B">
        <w:rPr>
          <w:rStyle w:val="Emphasis"/>
        </w:rPr>
        <w:t xml:space="preserve"> </w:t>
      </w:r>
      <w:r w:rsidRPr="0086356B">
        <w:rPr>
          <w:sz w:val="14"/>
        </w:rPr>
        <w:t xml:space="preserve">Dual power is tooled towards this project best. The Marxist Center network has done an impressive amount of work developing socialist institutions across the US, largely through tenants organizing and serve the people programs. The left wing factions within the DSA itself have also begun to develop mutual aid programs that could be useful for dual power strategy. At the same time, </w:t>
      </w:r>
      <w:r w:rsidRPr="006A3832">
        <w:rPr>
          <w:rStyle w:val="Emphasis"/>
          <w:highlight w:val="cyan"/>
        </w:rPr>
        <w:t>mutual aid is not enough</w:t>
      </w:r>
      <w:r w:rsidRPr="0086356B">
        <w:rPr>
          <w:sz w:val="14"/>
        </w:rPr>
        <w:t xml:space="preserve">. </w:t>
      </w:r>
      <w:r w:rsidRPr="0086356B">
        <w:rPr>
          <w:rStyle w:val="StyleUnderline"/>
        </w:rPr>
        <w:t>We cannot simply build these institutions as a reform to make capitalism more survivable</w:t>
      </w:r>
      <w:r w:rsidRPr="0086356B">
        <w:rPr>
          <w:sz w:val="14"/>
        </w:rPr>
        <w:t xml:space="preserve">. </w:t>
      </w:r>
      <w:r w:rsidRPr="0086356B">
        <w:rPr>
          <w:rStyle w:val="Emphasis"/>
        </w:rPr>
        <w:t xml:space="preserve">Rather, </w:t>
      </w:r>
      <w:r w:rsidRPr="006A3832">
        <w:rPr>
          <w:rStyle w:val="Emphasis"/>
          <w:highlight w:val="cyan"/>
        </w:rPr>
        <w:t>we must make these institutions part of a broader revolutionary movement</w:t>
      </w:r>
      <w:r w:rsidRPr="0086356B">
        <w:rPr>
          <w:rStyle w:val="Emphasis"/>
        </w:rPr>
        <w:t xml:space="preserve"> and they ought to function as a material prefiguration to a socialist society and economy</w:t>
      </w:r>
      <w:r w:rsidRPr="0086356B">
        <w:rPr>
          <w:sz w:val="14"/>
        </w:rPr>
        <w:t xml:space="preserve">. </w:t>
      </w:r>
      <w:r w:rsidRPr="0086356B">
        <w:rPr>
          <w:rStyle w:val="StyleUnderline"/>
        </w:rPr>
        <w:t>The institutions we build as dual power outside the capitalist state today ought to be structured towards revolutionary ends</w:t>
      </w:r>
      <w:r w:rsidRPr="0086356B">
        <w:rPr>
          <w:sz w:val="14"/>
        </w:rPr>
        <w:t xml:space="preserve">, such that they will someday function as the early institutions of a revolutionary socialist society. To accomplish this goal, </w:t>
      </w:r>
      <w:r w:rsidRPr="006A3832">
        <w:rPr>
          <w:rStyle w:val="Emphasis"/>
          <w:highlight w:val="cyan"/>
        </w:rPr>
        <w:t>we cannot simply declare these institutions to be revolutionary</w:t>
      </w:r>
      <w:r w:rsidRPr="0086356B">
        <w:rPr>
          <w:sz w:val="14"/>
        </w:rPr>
        <w:t xml:space="preserve">. </w:t>
      </w:r>
      <w:r w:rsidRPr="0086356B">
        <w:rPr>
          <w:rStyle w:val="StyleUnderline"/>
        </w:rPr>
        <w:t xml:space="preserve">Rather </w:t>
      </w:r>
      <w:r w:rsidRPr="006A3832">
        <w:rPr>
          <w:rStyle w:val="StyleUnderline"/>
          <w:highlight w:val="cyan"/>
        </w:rPr>
        <w:t>they have to be linked together through an actual revolutionary movement working towards revolutionary ends</w:t>
      </w:r>
      <w:r w:rsidRPr="006A3832">
        <w:rPr>
          <w:sz w:val="14"/>
          <w:highlight w:val="cyan"/>
        </w:rPr>
        <w:t>.</w:t>
      </w:r>
      <w:r w:rsidRPr="0086356B">
        <w:rPr>
          <w:sz w:val="14"/>
        </w:rPr>
        <w:t xml:space="preserve"> </w:t>
      </w:r>
      <w:r w:rsidRPr="0086356B">
        <w:rPr>
          <w:rStyle w:val="Emphasis"/>
        </w:rPr>
        <w:t>This means that dual power institutions cannot exist as ends in and of themselves, nor can abstract notions of mutual aid cannot be conceptualized as an end in itself</w:t>
      </w:r>
      <w:r w:rsidRPr="0086356B">
        <w:rPr>
          <w:sz w:val="14"/>
        </w:rPr>
        <w:t xml:space="preserve">. </w:t>
      </w:r>
      <w:r w:rsidRPr="0086356B">
        <w:rPr>
          <w:rStyle w:val="StyleUnderline"/>
        </w:rPr>
        <w:t xml:space="preserve">The explicit purpose of these institutions has to be </w:t>
      </w:r>
      <w:r w:rsidRPr="006A3832">
        <w:rPr>
          <w:rStyle w:val="StyleUnderline"/>
          <w:highlight w:val="cyan"/>
        </w:rPr>
        <w:t>to radicalize the masses through meeting their needs, and providing an infrastructure for a socialist movement</w:t>
      </w:r>
      <w:r w:rsidRPr="0086356B">
        <w:rPr>
          <w:rStyle w:val="StyleUnderline"/>
        </w:rPr>
        <w:t xml:space="preserve"> to meet the needs of its members and the communities in which it operates</w:t>
      </w:r>
      <w:r w:rsidRPr="0086356B">
        <w:rPr>
          <w:sz w:val="14"/>
        </w:rPr>
        <w:t>. Revolutionary institutions that can provide food, housing, and other needs for a revolutionary movement will be crucial for building a base among the masses and for constructing the beginnings of a socialist infrastructure for when we eventually engage in revolutionary struggle.</w:t>
      </w:r>
    </w:p>
    <w:p w14:paraId="738C79C1" w14:textId="3A074D41" w:rsidR="000F1327" w:rsidRDefault="000F1327" w:rsidP="000F1327">
      <w:pPr>
        <w:pStyle w:val="Heading3"/>
      </w:pPr>
      <w:r>
        <w:lastRenderedPageBreak/>
        <w:t xml:space="preserve">2NC—Alt </w:t>
      </w:r>
    </w:p>
    <w:p w14:paraId="452B8C55" w14:textId="3A92D09C" w:rsidR="000F1327" w:rsidRDefault="000F1327" w:rsidP="000F1327">
      <w:pPr>
        <w:pStyle w:val="Heading4"/>
      </w:pPr>
      <w:r>
        <w:t xml:space="preserve">Now is </w:t>
      </w:r>
      <w:r>
        <w:rPr>
          <w:u w:val="single"/>
        </w:rPr>
        <w:t>key</w:t>
      </w:r>
      <w:r>
        <w:t xml:space="preserve">—the problem isn’t a </w:t>
      </w:r>
      <w:r>
        <w:rPr>
          <w:u w:val="single"/>
        </w:rPr>
        <w:t xml:space="preserve">lack </w:t>
      </w:r>
      <w:r>
        <w:t xml:space="preserve">of political malaise but a lack of </w:t>
      </w:r>
      <w:r>
        <w:rPr>
          <w:u w:val="single"/>
        </w:rPr>
        <w:t>organization</w:t>
      </w:r>
      <w:r>
        <w:t xml:space="preserve">. New movements are emerging and disaffection with capital is mounting—the </w:t>
      </w:r>
      <w:r>
        <w:rPr>
          <w:u w:val="single"/>
        </w:rPr>
        <w:t xml:space="preserve">critical question </w:t>
      </w:r>
      <w:r>
        <w:t xml:space="preserve">is </w:t>
      </w:r>
      <w:r>
        <w:rPr>
          <w:u w:val="single"/>
        </w:rPr>
        <w:t xml:space="preserve">how we structure </w:t>
      </w:r>
      <w:r>
        <w:t xml:space="preserve">movements in the </w:t>
      </w:r>
      <w:r>
        <w:rPr>
          <w:u w:val="single"/>
        </w:rPr>
        <w:t>coming years</w:t>
      </w:r>
      <w:r>
        <w:t>.</w:t>
      </w:r>
    </w:p>
    <w:p w14:paraId="12E00082" w14:textId="77777777" w:rsidR="000F1327" w:rsidRPr="00DA5D07" w:rsidRDefault="000F1327" w:rsidP="000F1327">
      <w:r>
        <w:rPr>
          <w:rStyle w:val="Style13ptBold"/>
        </w:rPr>
        <w:t xml:space="preserve">Tavan </w:t>
      </w:r>
      <w:r w:rsidRPr="00DB081D">
        <w:rPr>
          <w:rStyle w:val="Style13ptBold"/>
        </w:rPr>
        <w:t>'</w:t>
      </w:r>
      <w:r>
        <w:rPr>
          <w:rStyle w:val="Style13ptBold"/>
        </w:rPr>
        <w:t>21</w:t>
      </w:r>
      <w:r w:rsidRPr="00DB081D">
        <w:rPr>
          <w:rStyle w:val="Style13ptBold"/>
        </w:rPr>
        <w:t xml:space="preserve"> </w:t>
      </w:r>
      <w:r>
        <w:t xml:space="preserve">[Luca; 3/7/21; writer for Red Flag; "Worldwide revolution is possible and necessary," </w:t>
      </w:r>
      <w:hyperlink r:id="rId6" w:history="1">
        <w:r w:rsidRPr="005F0D76">
          <w:rPr>
            <w:rStyle w:val="Hyperlink"/>
          </w:rPr>
          <w:t>https://redflag.org.au/article/worldwide-revolution-possible-and-necessary/</w:t>
        </w:r>
      </w:hyperlink>
      <w:r>
        <w:t>]</w:t>
      </w:r>
    </w:p>
    <w:p w14:paraId="3680409C" w14:textId="77777777" w:rsidR="000F1327" w:rsidRPr="00211144" w:rsidRDefault="000F1327" w:rsidP="000F1327">
      <w:pPr>
        <w:rPr>
          <w:sz w:val="16"/>
        </w:rPr>
      </w:pPr>
      <w:r w:rsidRPr="00665C1C">
        <w:rPr>
          <w:sz w:val="16"/>
        </w:rPr>
        <w:t xml:space="preserve">From the moment </w:t>
      </w:r>
      <w:r w:rsidRPr="00665C1C">
        <w:rPr>
          <w:rStyle w:val="StyleUnderline"/>
        </w:rPr>
        <w:t xml:space="preserve">Marx and Engels urged </w:t>
      </w:r>
      <w:r w:rsidRPr="00665C1C">
        <w:rPr>
          <w:rStyle w:val="Emphasis"/>
        </w:rPr>
        <w:t>workers of the world</w:t>
      </w:r>
      <w:r w:rsidRPr="00665C1C">
        <w:rPr>
          <w:rStyle w:val="StyleUnderline"/>
        </w:rPr>
        <w:t xml:space="preserve"> to </w:t>
      </w:r>
      <w:r w:rsidRPr="00665C1C">
        <w:rPr>
          <w:rStyle w:val="Emphasis"/>
        </w:rPr>
        <w:t>unite</w:t>
      </w:r>
      <w:r w:rsidRPr="00665C1C">
        <w:rPr>
          <w:rStyle w:val="StyleUnderline"/>
        </w:rPr>
        <w:t xml:space="preserve"> at the climax of the Communist Manifesto, the goal</w:t>
      </w:r>
      <w:r w:rsidRPr="00665C1C">
        <w:rPr>
          <w:sz w:val="16"/>
        </w:rPr>
        <w:t xml:space="preserve"> of </w:t>
      </w:r>
      <w:r w:rsidRPr="00665C1C">
        <w:rPr>
          <w:rStyle w:val="Emphasis"/>
        </w:rPr>
        <w:t>international revolution</w:t>
      </w:r>
      <w:r w:rsidRPr="00665C1C">
        <w:rPr>
          <w:sz w:val="16"/>
        </w:rPr>
        <w:t xml:space="preserve"> has been at the core of Marxist politics.</w:t>
      </w:r>
      <w:r w:rsidRPr="00211144">
        <w:rPr>
          <w:sz w:val="16"/>
        </w:rPr>
        <w:t xml:space="preserve"> </w:t>
      </w:r>
    </w:p>
    <w:p w14:paraId="713B8227" w14:textId="77777777" w:rsidR="000F1327" w:rsidRPr="00211144" w:rsidRDefault="000F1327" w:rsidP="000F1327">
      <w:pPr>
        <w:rPr>
          <w:sz w:val="16"/>
        </w:rPr>
      </w:pPr>
      <w:r w:rsidRPr="00665C1C">
        <w:rPr>
          <w:rStyle w:val="StyleUnderline"/>
        </w:rPr>
        <w:t xml:space="preserve">International </w:t>
      </w:r>
      <w:r w:rsidRPr="00D61539">
        <w:rPr>
          <w:rStyle w:val="StyleUnderline"/>
          <w:highlight w:val="cyan"/>
        </w:rPr>
        <w:t>revolution is</w:t>
      </w:r>
      <w:r w:rsidRPr="00EA4AEC">
        <w:rPr>
          <w:rStyle w:val="StyleUnderline"/>
        </w:rPr>
        <w:t xml:space="preserve">n’t just a romantic dream, but </w:t>
      </w:r>
      <w:r w:rsidRPr="00D61539">
        <w:rPr>
          <w:rStyle w:val="StyleUnderline"/>
          <w:highlight w:val="cyan"/>
        </w:rPr>
        <w:t xml:space="preserve">an </w:t>
      </w:r>
      <w:r w:rsidRPr="00D61539">
        <w:rPr>
          <w:rStyle w:val="Emphasis"/>
          <w:highlight w:val="cyan"/>
        </w:rPr>
        <w:t>urgent necessity</w:t>
      </w:r>
      <w:r w:rsidRPr="00EA4AEC">
        <w:rPr>
          <w:rStyle w:val="StyleUnderline"/>
        </w:rPr>
        <w:t xml:space="preserve">. It’s </w:t>
      </w:r>
      <w:r w:rsidRPr="00D61539">
        <w:rPr>
          <w:rStyle w:val="StyleUnderline"/>
          <w:highlight w:val="cyan"/>
        </w:rPr>
        <w:t xml:space="preserve">the </w:t>
      </w:r>
      <w:r w:rsidRPr="00D61539">
        <w:rPr>
          <w:rStyle w:val="Emphasis"/>
          <w:highlight w:val="cyan"/>
        </w:rPr>
        <w:t>only means</w:t>
      </w:r>
      <w:r w:rsidRPr="00D61539">
        <w:rPr>
          <w:rStyle w:val="StyleUnderline"/>
          <w:highlight w:val="cyan"/>
        </w:rPr>
        <w:t xml:space="preserve"> by which </w:t>
      </w:r>
      <w:r w:rsidRPr="00D61539">
        <w:rPr>
          <w:rStyle w:val="Emphasis"/>
          <w:highlight w:val="cyan"/>
        </w:rPr>
        <w:t>capitalism</w:t>
      </w:r>
      <w:r w:rsidRPr="00D61539">
        <w:rPr>
          <w:rStyle w:val="StyleUnderline"/>
          <w:highlight w:val="cyan"/>
        </w:rPr>
        <w:t xml:space="preserve"> can be</w:t>
      </w:r>
      <w:r w:rsidRPr="00EA4AEC">
        <w:rPr>
          <w:rStyle w:val="StyleUnderline"/>
        </w:rPr>
        <w:t xml:space="preserve"> </w:t>
      </w:r>
      <w:r w:rsidRPr="00EA4AEC">
        <w:rPr>
          <w:rStyle w:val="Emphasis"/>
        </w:rPr>
        <w:t>permanently uprooted</w:t>
      </w:r>
      <w:r w:rsidRPr="00EA4AEC">
        <w:rPr>
          <w:rStyle w:val="StyleUnderline"/>
        </w:rPr>
        <w:t xml:space="preserve"> and </w:t>
      </w:r>
      <w:r w:rsidRPr="00D61539">
        <w:rPr>
          <w:rStyle w:val="Emphasis"/>
          <w:highlight w:val="cyan"/>
        </w:rPr>
        <w:t>replaced</w:t>
      </w:r>
      <w:r w:rsidRPr="00EA4AEC">
        <w:rPr>
          <w:rStyle w:val="StyleUnderline"/>
        </w:rPr>
        <w:t xml:space="preserve"> with socialism. This is because capitalism, unlike previous class societies, is a </w:t>
      </w:r>
      <w:r w:rsidRPr="00EA4AEC">
        <w:rPr>
          <w:rStyle w:val="Emphasis"/>
        </w:rPr>
        <w:t>globally integrated</w:t>
      </w:r>
      <w:r w:rsidRPr="00EA4AEC">
        <w:rPr>
          <w:rStyle w:val="StyleUnderline"/>
        </w:rPr>
        <w:t xml:space="preserve"> system</w:t>
      </w:r>
      <w:r w:rsidRPr="00211144">
        <w:rPr>
          <w:sz w:val="16"/>
        </w:rPr>
        <w:t xml:space="preserve">. “For the first time in history”, wrote British Marxist Colin Barker of this phenomenon, “capitalism has created a genuinely world society, where all our lives are entwined together in a common history and a common fate”. </w:t>
      </w:r>
    </w:p>
    <w:p w14:paraId="12FCF813" w14:textId="77777777" w:rsidR="000F1327" w:rsidRPr="00211144" w:rsidRDefault="000F1327" w:rsidP="000F1327">
      <w:pPr>
        <w:rPr>
          <w:sz w:val="16"/>
        </w:rPr>
      </w:pPr>
      <w:r w:rsidRPr="00D61539">
        <w:rPr>
          <w:rStyle w:val="StyleUnderline"/>
          <w:highlight w:val="cyan"/>
        </w:rPr>
        <w:t>Capitalism</w:t>
      </w:r>
      <w:r w:rsidRPr="00AE7B3C">
        <w:rPr>
          <w:rStyle w:val="StyleUnderline"/>
        </w:rPr>
        <w:t xml:space="preserve"> has </w:t>
      </w:r>
      <w:r w:rsidRPr="00D61539">
        <w:rPr>
          <w:rStyle w:val="StyleUnderline"/>
          <w:highlight w:val="cyan"/>
        </w:rPr>
        <w:t>linked</w:t>
      </w:r>
      <w:r w:rsidRPr="00AE7B3C">
        <w:rPr>
          <w:rStyle w:val="StyleUnderline"/>
        </w:rPr>
        <w:t xml:space="preserve"> every nation in </w:t>
      </w:r>
      <w:r w:rsidRPr="00D61539">
        <w:rPr>
          <w:rStyle w:val="StyleUnderline"/>
          <w:highlight w:val="cyan"/>
        </w:rPr>
        <w:t xml:space="preserve">a </w:t>
      </w:r>
      <w:r w:rsidRPr="00D61539">
        <w:rPr>
          <w:rStyle w:val="Emphasis"/>
          <w:highlight w:val="cyan"/>
        </w:rPr>
        <w:t>global chain of production</w:t>
      </w:r>
      <w:r w:rsidRPr="00AE7B3C">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w:t>
      </w:r>
      <w:r w:rsidRPr="00AE7B3C">
        <w:rPr>
          <w:rStyle w:val="StyleUnderline"/>
        </w:rPr>
        <w:t>No single country produces all the things necessary to satisfy its population’s needs, unlike the various forms of society that came before capitalism</w:t>
      </w:r>
      <w:r w:rsidRPr="00AE7B3C">
        <w:rPr>
          <w:sz w:val="16"/>
        </w:rPr>
        <w:t>, which were mostly self-sufficient and organised around small local economies.</w:t>
      </w:r>
      <w:r w:rsidRPr="00211144">
        <w:rPr>
          <w:sz w:val="16"/>
        </w:rPr>
        <w:t xml:space="preserve"> </w:t>
      </w:r>
    </w:p>
    <w:p w14:paraId="0DC5A595" w14:textId="77777777" w:rsidR="000F1327" w:rsidRPr="00211144" w:rsidRDefault="000F1327" w:rsidP="000F1327">
      <w:pPr>
        <w:rPr>
          <w:sz w:val="16"/>
        </w:rPr>
      </w:pPr>
      <w:r w:rsidRPr="00EA4AEC">
        <w:rPr>
          <w:rStyle w:val="StyleUnderline"/>
        </w:rPr>
        <w:t xml:space="preserve">Capitalism was established as a </w:t>
      </w:r>
      <w:r w:rsidRPr="00EA4AEC">
        <w:rPr>
          <w:rStyle w:val="Emphasis"/>
        </w:rPr>
        <w:t>world system</w:t>
      </w:r>
      <w:r w:rsidRPr="00EA4AEC">
        <w:rPr>
          <w:rStyle w:val="StyleUnderline"/>
        </w:rPr>
        <w:t xml:space="preserve"> </w:t>
      </w:r>
      <w:r w:rsidRPr="00D61539">
        <w:rPr>
          <w:rStyle w:val="StyleUnderline"/>
          <w:highlight w:val="cyan"/>
        </w:rPr>
        <w:t>through</w:t>
      </w:r>
      <w:r w:rsidRPr="00EA4AEC">
        <w:rPr>
          <w:rStyle w:val="StyleUnderline"/>
        </w:rPr>
        <w:t xml:space="preserve"> immense </w:t>
      </w:r>
      <w:r w:rsidRPr="00D61539">
        <w:rPr>
          <w:rStyle w:val="Emphasis"/>
          <w:highlight w:val="cyan"/>
        </w:rPr>
        <w:t>robbery</w:t>
      </w:r>
      <w:r w:rsidRPr="00D61539">
        <w:rPr>
          <w:rStyle w:val="StyleUnderline"/>
          <w:highlight w:val="cyan"/>
        </w:rPr>
        <w:t xml:space="preserve"> and </w:t>
      </w:r>
      <w:r w:rsidRPr="00D61539">
        <w:rPr>
          <w:rStyle w:val="Emphasis"/>
          <w:highlight w:val="cyan"/>
        </w:rPr>
        <w:t>violence</w:t>
      </w:r>
      <w:r w:rsidRPr="00EA4AEC">
        <w:rPr>
          <w:rStyle w:val="StyleUnderline"/>
        </w:rPr>
        <w:t xml:space="preserve">—from the international </w:t>
      </w:r>
      <w:r w:rsidRPr="00EA4AEC">
        <w:rPr>
          <w:rStyle w:val="Emphasis"/>
        </w:rPr>
        <w:t>slave trade</w:t>
      </w:r>
      <w:r w:rsidRPr="00211144">
        <w:rPr>
          <w:sz w:val="16"/>
        </w:rPr>
        <w:t xml:space="preserve">, which fuelled the Industrial Revolution, </w:t>
      </w:r>
      <w:r w:rsidRPr="00EA4AEC">
        <w:rPr>
          <w:rStyle w:val="StyleUnderline"/>
        </w:rPr>
        <w:t>to</w:t>
      </w:r>
      <w:r w:rsidRPr="00211144">
        <w:rPr>
          <w:sz w:val="16"/>
        </w:rPr>
        <w:t xml:space="preserve"> the </w:t>
      </w:r>
      <w:r w:rsidRPr="00EA4AEC">
        <w:rPr>
          <w:rStyle w:val="StyleUnderline"/>
        </w:rPr>
        <w:t xml:space="preserve">murderous </w:t>
      </w:r>
      <w:r w:rsidRPr="00EA4AEC">
        <w:rPr>
          <w:rStyle w:val="Emphasis"/>
        </w:rPr>
        <w:t>colonisation</w:t>
      </w:r>
      <w:r w:rsidRPr="00211144">
        <w:rPr>
          <w:sz w:val="16"/>
        </w:rPr>
        <w:t xml:space="preserve"> of what is now Australia. </w:t>
      </w:r>
      <w:r w:rsidRPr="00EA4AEC">
        <w:rPr>
          <w:rStyle w:val="StyleUnderline"/>
        </w:rPr>
        <w:t xml:space="preserve">That same </w:t>
      </w:r>
      <w:r w:rsidRPr="00D61539">
        <w:rPr>
          <w:rStyle w:val="StyleUnderline"/>
          <w:highlight w:val="cyan"/>
        </w:rPr>
        <w:t>violence is</w:t>
      </w:r>
      <w:r w:rsidRPr="00EA4AEC">
        <w:rPr>
          <w:rStyle w:val="StyleUnderline"/>
        </w:rPr>
        <w:t xml:space="preserve"> today </w:t>
      </w:r>
      <w:r w:rsidRPr="00D61539">
        <w:rPr>
          <w:rStyle w:val="StyleUnderline"/>
          <w:highlight w:val="cyan"/>
        </w:rPr>
        <w:t xml:space="preserve">used by </w:t>
      </w:r>
      <w:r w:rsidRPr="00D61539">
        <w:rPr>
          <w:rStyle w:val="Emphasis"/>
          <w:highlight w:val="cyan"/>
        </w:rPr>
        <w:t>states</w:t>
      </w:r>
      <w:r w:rsidRPr="00D61539">
        <w:rPr>
          <w:rStyle w:val="StyleUnderline"/>
          <w:highlight w:val="cyan"/>
        </w:rPr>
        <w:t xml:space="preserve"> to </w:t>
      </w:r>
      <w:r w:rsidRPr="00D61539">
        <w:rPr>
          <w:rStyle w:val="Emphasis"/>
          <w:highlight w:val="cyan"/>
        </w:rPr>
        <w:t>defend</w:t>
      </w:r>
      <w:r w:rsidRPr="00EA4AEC">
        <w:rPr>
          <w:rStyle w:val="StyleUnderline"/>
        </w:rPr>
        <w:t xml:space="preserve"> their </w:t>
      </w:r>
      <w:r w:rsidRPr="00D61539">
        <w:rPr>
          <w:rStyle w:val="Emphasis"/>
          <w:highlight w:val="cyan"/>
        </w:rPr>
        <w:t>imperialist interests</w:t>
      </w:r>
      <w:r w:rsidRPr="00EA4AEC">
        <w:rPr>
          <w:rStyle w:val="StyleUnderline"/>
        </w:rPr>
        <w:t>, and discipline any movements</w:t>
      </w:r>
      <w:r w:rsidRPr="00211144">
        <w:rPr>
          <w:sz w:val="16"/>
        </w:rPr>
        <w:t xml:space="preserve">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726DECD7" w14:textId="77777777" w:rsidR="000F1327" w:rsidRPr="00EA4AEC" w:rsidRDefault="000F1327" w:rsidP="000F1327">
      <w:pPr>
        <w:rPr>
          <w:rStyle w:val="StyleUnderline"/>
        </w:rPr>
      </w:pPr>
      <w:r w:rsidRPr="00211144">
        <w:rPr>
          <w:sz w:val="16"/>
        </w:rPr>
        <w:t xml:space="preserve">Revolutionary movements that attempt to overturn the entire capitalist system face a much more severe response. This was confirmed by the defeat of the Russian Revolution. In 1917 workers, radicalised by years of war and economic crisis, overthrew the tsarist regime and eventually took power into their own hands. In response, the capitalist powers of the world united to crush the workers’ state, in alliance with reactionaries who wanted to restore the tsarist regime. </w:t>
      </w:r>
      <w:r w:rsidRPr="00D61539">
        <w:rPr>
          <w:rStyle w:val="StyleUnderline"/>
          <w:highlight w:val="cyan"/>
        </w:rPr>
        <w:t>Unless revolutions</w:t>
      </w:r>
      <w:r w:rsidRPr="00EA4AEC">
        <w:rPr>
          <w:rStyle w:val="StyleUnderline"/>
        </w:rPr>
        <w:t xml:space="preserve"> can </w:t>
      </w:r>
      <w:r w:rsidRPr="00D61539">
        <w:rPr>
          <w:rStyle w:val="StyleUnderline"/>
          <w:highlight w:val="cyan"/>
        </w:rPr>
        <w:t>spread</w:t>
      </w:r>
      <w:r w:rsidRPr="00EA4AEC">
        <w:rPr>
          <w:rStyle w:val="StyleUnderline"/>
        </w:rPr>
        <w:t xml:space="preserve"> internationally and challenge the imperialist powers that have an interest in destroying them, </w:t>
      </w:r>
      <w:r w:rsidRPr="00D61539">
        <w:rPr>
          <w:rStyle w:val="StyleUnderline"/>
          <w:highlight w:val="cyan"/>
        </w:rPr>
        <w:t>they will be crushed</w:t>
      </w:r>
      <w:r w:rsidRPr="00EA4AEC">
        <w:rPr>
          <w:rStyle w:val="StyleUnderline"/>
        </w:rPr>
        <w:t>.</w:t>
      </w:r>
    </w:p>
    <w:p w14:paraId="7E23D848" w14:textId="77777777" w:rsidR="000F1327" w:rsidRPr="00211144" w:rsidRDefault="000F1327" w:rsidP="000F1327">
      <w:pPr>
        <w:rPr>
          <w:sz w:val="16"/>
        </w:rPr>
      </w:pPr>
      <w:r w:rsidRPr="00211144">
        <w:rPr>
          <w:sz w:val="16"/>
        </w:rPr>
        <w:t xml:space="preserve">A heroic effort by Russian workers and peasants fought off 16 foreign invading armies, but at a great cost. The working class was decimated, the factories were depopulated, and the radical working-class democracy that had been built withered. The </w:t>
      </w:r>
      <w:r w:rsidRPr="00EA4AEC">
        <w:rPr>
          <w:rStyle w:val="StyleUnderline"/>
        </w:rPr>
        <w:t>isolation and poverty imposed on Russia made building socialism an impossibility, and a new Stalinist regime emerged</w:t>
      </w:r>
      <w:r w:rsidRPr="00211144">
        <w:rPr>
          <w:sz w:val="16"/>
        </w:rPr>
        <w:t xml:space="preserve"> that reversed most of the gains of the revolution. </w:t>
      </w:r>
    </w:p>
    <w:p w14:paraId="402D3CD0" w14:textId="77777777" w:rsidR="000F1327" w:rsidRPr="00211144" w:rsidRDefault="000F1327" w:rsidP="000F1327">
      <w:pPr>
        <w:rPr>
          <w:sz w:val="16"/>
        </w:rPr>
      </w:pPr>
      <w:r w:rsidRPr="00EA4AEC">
        <w:rPr>
          <w:rStyle w:val="StyleUnderline"/>
        </w:rPr>
        <w:t xml:space="preserve">Because </w:t>
      </w:r>
      <w:r w:rsidRPr="00D61539">
        <w:rPr>
          <w:rStyle w:val="StyleUnderline"/>
          <w:highlight w:val="cyan"/>
        </w:rPr>
        <w:t>Russia</w:t>
      </w:r>
      <w:r w:rsidRPr="00EA4AEC">
        <w:rPr>
          <w:rStyle w:val="StyleUnderline"/>
        </w:rPr>
        <w:t>n revolutionary socialists</w:t>
      </w:r>
      <w:r w:rsidRPr="00211144">
        <w:rPr>
          <w:sz w:val="16"/>
        </w:rPr>
        <w:t xml:space="preserve"> who pinned their hopes on spreading revolution across the globe </w:t>
      </w:r>
      <w:r w:rsidRPr="00EA4AEC">
        <w:rPr>
          <w:rStyle w:val="StyleUnderline"/>
        </w:rPr>
        <w:t xml:space="preserve">were ultimately defeated, their example </w:t>
      </w:r>
      <w:r w:rsidRPr="00D61539">
        <w:rPr>
          <w:rStyle w:val="StyleUnderline"/>
          <w:highlight w:val="cyan"/>
        </w:rPr>
        <w:t>is used</w:t>
      </w:r>
      <w:r w:rsidRPr="00EA4AEC">
        <w:rPr>
          <w:rStyle w:val="StyleUnderline"/>
        </w:rPr>
        <w:t xml:space="preserve"> by defenders of capitalism </w:t>
      </w:r>
      <w:r w:rsidRPr="00D61539">
        <w:rPr>
          <w:rStyle w:val="StyleUnderline"/>
          <w:highlight w:val="cyan"/>
        </w:rPr>
        <w:t xml:space="preserve">as a </w:t>
      </w:r>
      <w:r w:rsidRPr="00D61539">
        <w:rPr>
          <w:rStyle w:val="Emphasis"/>
          <w:highlight w:val="cyan"/>
        </w:rPr>
        <w:t>cautionary tale</w:t>
      </w:r>
      <w:r w:rsidRPr="00211144">
        <w:rPr>
          <w:sz w:val="16"/>
        </w:rPr>
        <w:t xml:space="preserve"> today: </w:t>
      </w:r>
      <w:r w:rsidRPr="00EA4AEC">
        <w:rPr>
          <w:rStyle w:val="StyleUnderline"/>
        </w:rPr>
        <w:t xml:space="preserve">that a </w:t>
      </w:r>
      <w:r w:rsidRPr="00EA4AEC">
        <w:rPr>
          <w:rStyle w:val="Emphasis"/>
        </w:rPr>
        <w:t>worldwide revolution</w:t>
      </w:r>
      <w:r w:rsidRPr="00EA4AEC">
        <w:rPr>
          <w:rStyle w:val="StyleUnderline"/>
        </w:rPr>
        <w:t xml:space="preserve"> against the system is an </w:t>
      </w:r>
      <w:r w:rsidRPr="00EA4AEC">
        <w:rPr>
          <w:rStyle w:val="Emphasis"/>
        </w:rPr>
        <w:t>impossible dream</w:t>
      </w:r>
      <w:r w:rsidRPr="00211144">
        <w:rPr>
          <w:sz w:val="16"/>
        </w:rPr>
        <w:t xml:space="preserve">. </w:t>
      </w:r>
    </w:p>
    <w:p w14:paraId="2282DEBE" w14:textId="77777777" w:rsidR="000F1327" w:rsidRPr="00211144" w:rsidRDefault="000F1327" w:rsidP="000F1327">
      <w:pPr>
        <w:rPr>
          <w:sz w:val="16"/>
        </w:rPr>
      </w:pPr>
      <w:r w:rsidRPr="00D61539">
        <w:rPr>
          <w:rStyle w:val="StyleUnderline"/>
          <w:highlight w:val="cyan"/>
        </w:rPr>
        <w:t xml:space="preserve">But capitalism’s </w:t>
      </w:r>
      <w:r w:rsidRPr="00D61539">
        <w:rPr>
          <w:rStyle w:val="Emphasis"/>
          <w:highlight w:val="cyan"/>
        </w:rPr>
        <w:t>global nature</w:t>
      </w:r>
      <w:r w:rsidRPr="00D61539">
        <w:rPr>
          <w:rStyle w:val="StyleUnderline"/>
          <w:highlight w:val="cyan"/>
        </w:rPr>
        <w:t xml:space="preserve"> means</w:t>
      </w:r>
      <w:r w:rsidRPr="00EA4AEC">
        <w:rPr>
          <w:rStyle w:val="StyleUnderline"/>
        </w:rPr>
        <w:t xml:space="preserve"> that </w:t>
      </w:r>
      <w:r w:rsidRPr="00D61539">
        <w:rPr>
          <w:rStyle w:val="Emphasis"/>
          <w:highlight w:val="cyan"/>
        </w:rPr>
        <w:t>revolts</w:t>
      </w:r>
      <w:r w:rsidRPr="00EA4AEC">
        <w:rPr>
          <w:rStyle w:val="Emphasis"/>
        </w:rPr>
        <w:t xml:space="preserve"> tend </w:t>
      </w:r>
      <w:r w:rsidRPr="00995BF4">
        <w:rPr>
          <w:rStyle w:val="Emphasis"/>
        </w:rPr>
        <w:t>to</w:t>
      </w:r>
      <w:r w:rsidRPr="00EA4AEC">
        <w:rPr>
          <w:rStyle w:val="Emphasis"/>
        </w:rPr>
        <w:t xml:space="preserve"> </w:t>
      </w:r>
      <w:r w:rsidRPr="00D61539">
        <w:rPr>
          <w:rStyle w:val="Emphasis"/>
          <w:highlight w:val="cyan"/>
        </w:rPr>
        <w:t>spread</w:t>
      </w:r>
      <w:r w:rsidRPr="00D61539">
        <w:rPr>
          <w:rStyle w:val="StyleUnderline"/>
          <w:highlight w:val="cyan"/>
        </w:rPr>
        <w:t xml:space="preserve"> across</w:t>
      </w:r>
      <w:r w:rsidRPr="00EA4AEC">
        <w:rPr>
          <w:rStyle w:val="StyleUnderline"/>
        </w:rPr>
        <w:t xml:space="preserve"> </w:t>
      </w:r>
      <w:r w:rsidRPr="00EA4AEC">
        <w:rPr>
          <w:rStyle w:val="Emphasis"/>
        </w:rPr>
        <w:t xml:space="preserve">national </w:t>
      </w:r>
      <w:r w:rsidRPr="00D61539">
        <w:rPr>
          <w:rStyle w:val="Emphasis"/>
          <w:highlight w:val="cyan"/>
        </w:rPr>
        <w:t>borders</w:t>
      </w:r>
      <w:r w:rsidRPr="00D61539">
        <w:rPr>
          <w:rStyle w:val="StyleUnderline"/>
          <w:highlight w:val="cyan"/>
        </w:rPr>
        <w:t>. Workers</w:t>
      </w:r>
      <w:r w:rsidRPr="00EA4AEC">
        <w:rPr>
          <w:rStyle w:val="StyleUnderline"/>
        </w:rPr>
        <w:t xml:space="preserve"> today </w:t>
      </w:r>
      <w:r w:rsidRPr="00D61539">
        <w:rPr>
          <w:rStyle w:val="Emphasis"/>
          <w:highlight w:val="cyan"/>
        </w:rPr>
        <w:t>share</w:t>
      </w:r>
      <w:r w:rsidRPr="00EA4AEC">
        <w:rPr>
          <w:rStyle w:val="StyleUnderline"/>
        </w:rPr>
        <w:t xml:space="preserve"> increasingly </w:t>
      </w:r>
      <w:r w:rsidRPr="00EA4AEC">
        <w:rPr>
          <w:rStyle w:val="Emphasis"/>
        </w:rPr>
        <w:t xml:space="preserve">similar </w:t>
      </w:r>
      <w:r w:rsidRPr="00D61539">
        <w:rPr>
          <w:rStyle w:val="Emphasis"/>
          <w:highlight w:val="cyan"/>
        </w:rPr>
        <w:t>experiences</w:t>
      </w:r>
      <w:r w:rsidRPr="00D61539">
        <w:rPr>
          <w:rStyle w:val="StyleUnderline"/>
          <w:highlight w:val="cyan"/>
        </w:rPr>
        <w:t>: conditions</w:t>
      </w:r>
      <w:r w:rsidRPr="00EA4AEC">
        <w:rPr>
          <w:rStyle w:val="StyleUnderline"/>
        </w:rPr>
        <w:t xml:space="preserve"> of </w:t>
      </w:r>
      <w:r w:rsidRPr="00EA4AEC">
        <w:rPr>
          <w:rStyle w:val="Emphasis"/>
        </w:rPr>
        <w:t>work</w:t>
      </w:r>
      <w:r w:rsidRPr="00EA4AEC">
        <w:rPr>
          <w:rStyle w:val="StyleUnderline"/>
        </w:rPr>
        <w:t xml:space="preserve">, forms of </w:t>
      </w:r>
      <w:r w:rsidRPr="00EA4AEC">
        <w:rPr>
          <w:rStyle w:val="Emphasis"/>
        </w:rPr>
        <w:t>consumption</w:t>
      </w:r>
      <w:r w:rsidRPr="00EA4AEC">
        <w:rPr>
          <w:rStyle w:val="StyleUnderline"/>
        </w:rPr>
        <w:t xml:space="preserve">, </w:t>
      </w:r>
      <w:r w:rsidRPr="00D61539">
        <w:rPr>
          <w:rStyle w:val="Emphasis"/>
          <w:highlight w:val="cyan"/>
        </w:rPr>
        <w:t>lifestyles</w:t>
      </w:r>
      <w:r w:rsidRPr="00D61539">
        <w:rPr>
          <w:rStyle w:val="StyleUnderline"/>
          <w:highlight w:val="cyan"/>
        </w:rPr>
        <w:t xml:space="preserve"> and</w:t>
      </w:r>
      <w:r w:rsidRPr="00EA4AEC">
        <w:rPr>
          <w:rStyle w:val="StyleUnderline"/>
        </w:rPr>
        <w:t xml:space="preserve"> political </w:t>
      </w:r>
      <w:r w:rsidRPr="00D61539">
        <w:rPr>
          <w:rStyle w:val="Emphasis"/>
          <w:highlight w:val="cyan"/>
        </w:rPr>
        <w:t>cultures</w:t>
      </w:r>
      <w:r w:rsidRPr="00EA4AEC">
        <w:rPr>
          <w:rStyle w:val="StyleUnderline"/>
        </w:rPr>
        <w:t xml:space="preserve">. And the </w:t>
      </w:r>
      <w:r w:rsidRPr="00D61539">
        <w:rPr>
          <w:rStyle w:val="Emphasis"/>
          <w:highlight w:val="cyan"/>
        </w:rPr>
        <w:t>global integration</w:t>
      </w:r>
      <w:r w:rsidRPr="00EA4AEC">
        <w:rPr>
          <w:rStyle w:val="StyleUnderline"/>
        </w:rPr>
        <w:t xml:space="preserve"> of production </w:t>
      </w:r>
      <w:r w:rsidRPr="00D61539">
        <w:rPr>
          <w:rStyle w:val="StyleUnderline"/>
          <w:highlight w:val="cyan"/>
        </w:rPr>
        <w:t xml:space="preserve">serves to </w:t>
      </w:r>
      <w:r w:rsidRPr="00D61539">
        <w:rPr>
          <w:rStyle w:val="Emphasis"/>
          <w:highlight w:val="cyan"/>
        </w:rPr>
        <w:t>transmit struggle</w:t>
      </w:r>
      <w:r w:rsidRPr="00EA4AEC">
        <w:rPr>
          <w:rStyle w:val="StyleUnderline"/>
        </w:rPr>
        <w:t xml:space="preserve"> from one country to another</w:t>
      </w:r>
      <w:r w:rsidRPr="00211144">
        <w:rPr>
          <w:sz w:val="16"/>
        </w:rPr>
        <w:t xml:space="preserve">. In 1974, for instance, </w:t>
      </w:r>
      <w:r w:rsidRPr="00EA4AEC">
        <w:rPr>
          <w:rStyle w:val="StyleUnderline"/>
        </w:rPr>
        <w:t>resistance to the brutal military dictatorship in Chile spread to East Kilbride, Scotland, of all places</w:t>
      </w:r>
      <w:r w:rsidRPr="00211144">
        <w:rPr>
          <w:sz w:val="16"/>
        </w:rPr>
        <w:t xml:space="preserve">. Workers at the Rolls Royce factory there learned that the engines they were repairing were being used by the </w:t>
      </w:r>
      <w:r w:rsidRPr="00211144">
        <w:rPr>
          <w:sz w:val="16"/>
        </w:rPr>
        <w:lastRenderedPageBreak/>
        <w:t xml:space="preserve">Chilean air force to drop bombs on workers resisting the coup. They downed tools and refused to work on the engines, keeping them out of the hands of the military junta for four years. </w:t>
      </w:r>
    </w:p>
    <w:p w14:paraId="11A7D713" w14:textId="77777777" w:rsidR="000F1327" w:rsidRPr="00211144" w:rsidRDefault="000F1327" w:rsidP="000F1327">
      <w:pPr>
        <w:rPr>
          <w:sz w:val="16"/>
        </w:rPr>
      </w:pPr>
      <w:r w:rsidRPr="00EA4AEC">
        <w:rPr>
          <w:rStyle w:val="StyleUnderline"/>
        </w:rPr>
        <w:t>While nationalism still has a powerful hold</w:t>
      </w:r>
      <w:r w:rsidRPr="00211144">
        <w:rPr>
          <w:sz w:val="16"/>
        </w:rPr>
        <w:t xml:space="preserve"> on the consciousness of many, </w:t>
      </w:r>
      <w:r w:rsidRPr="00EA4AEC">
        <w:rPr>
          <w:rStyle w:val="StyleUnderline"/>
        </w:rPr>
        <w:t xml:space="preserve">it’s increasingly clear that the real </w:t>
      </w:r>
      <w:r w:rsidRPr="00EA4AEC">
        <w:rPr>
          <w:rStyle w:val="Emphasis"/>
        </w:rPr>
        <w:t>line of polarisation</w:t>
      </w:r>
      <w:r w:rsidRPr="00EA4AEC">
        <w:rPr>
          <w:rStyle w:val="StyleUnderline"/>
        </w:rPr>
        <w:t xml:space="preserve"> across the </w:t>
      </w:r>
      <w:r w:rsidRPr="00EA4AEC">
        <w:rPr>
          <w:rStyle w:val="Emphasis"/>
        </w:rPr>
        <w:t>globe</w:t>
      </w:r>
      <w:r w:rsidRPr="00EA4AEC">
        <w:rPr>
          <w:rStyle w:val="StyleUnderline"/>
        </w:rPr>
        <w:t xml:space="preserve"> is between the </w:t>
      </w:r>
      <w:r w:rsidRPr="00EA4AEC">
        <w:rPr>
          <w:rStyle w:val="Emphasis"/>
        </w:rPr>
        <w:t>minority ruling class</w:t>
      </w:r>
      <w:r w:rsidRPr="00EA4AEC">
        <w:rPr>
          <w:rStyle w:val="StyleUnderline"/>
        </w:rPr>
        <w:t xml:space="preserve"> and the </w:t>
      </w:r>
      <w:r w:rsidRPr="00EA4AEC">
        <w:rPr>
          <w:rStyle w:val="Emphasis"/>
        </w:rPr>
        <w:t>majority working class</w:t>
      </w:r>
      <w:r w:rsidRPr="00EA4AEC">
        <w:rPr>
          <w:rStyle w:val="StyleUnderline"/>
        </w:rPr>
        <w:t xml:space="preserve">. And </w:t>
      </w:r>
      <w:r w:rsidRPr="00D61539">
        <w:rPr>
          <w:rStyle w:val="StyleUnderline"/>
          <w:highlight w:val="cyan"/>
        </w:rPr>
        <w:t xml:space="preserve">when </w:t>
      </w:r>
      <w:r w:rsidRPr="00D61539">
        <w:rPr>
          <w:rStyle w:val="Emphasis"/>
          <w:highlight w:val="cyan"/>
        </w:rPr>
        <w:t>revolts</w:t>
      </w:r>
      <w:r w:rsidRPr="00D61539">
        <w:rPr>
          <w:rStyle w:val="StyleUnderline"/>
          <w:highlight w:val="cyan"/>
        </w:rPr>
        <w:t xml:space="preserve"> break out</w:t>
      </w:r>
      <w:r w:rsidRPr="00EA4AEC">
        <w:rPr>
          <w:rStyle w:val="StyleUnderline"/>
        </w:rPr>
        <w:t xml:space="preserve"> in one part of the world, </w:t>
      </w:r>
      <w:r w:rsidRPr="00D61539">
        <w:rPr>
          <w:rStyle w:val="StyleUnderline"/>
          <w:highlight w:val="cyan"/>
        </w:rPr>
        <w:t>people</w:t>
      </w:r>
      <w:r w:rsidRPr="00EA4AEC">
        <w:rPr>
          <w:rStyle w:val="StyleUnderline"/>
        </w:rPr>
        <w:t xml:space="preserve"> can </w:t>
      </w:r>
      <w:r w:rsidRPr="00D61539">
        <w:rPr>
          <w:rStyle w:val="Emphasis"/>
          <w:highlight w:val="cyan"/>
        </w:rPr>
        <w:t>identify with</w:t>
      </w:r>
      <w:r w:rsidRPr="00EA4AEC">
        <w:rPr>
          <w:rStyle w:val="Emphasis"/>
        </w:rPr>
        <w:t xml:space="preserve"> the </w:t>
      </w:r>
      <w:r w:rsidRPr="00D61539">
        <w:rPr>
          <w:rStyle w:val="Emphasis"/>
          <w:highlight w:val="cyan"/>
        </w:rPr>
        <w:t>causes</w:t>
      </w:r>
      <w:r w:rsidRPr="00C7655D">
        <w:rPr>
          <w:rStyle w:val="Emphasis"/>
        </w:rPr>
        <w:t xml:space="preserve"> and motivations</w:t>
      </w:r>
      <w:r w:rsidRPr="00EA4AEC">
        <w:rPr>
          <w:rStyle w:val="StyleUnderline"/>
        </w:rPr>
        <w:t xml:space="preserve"> of their struggles, and </w:t>
      </w:r>
      <w:r w:rsidRPr="00EA4AEC">
        <w:rPr>
          <w:rStyle w:val="Emphasis"/>
        </w:rPr>
        <w:t>draw comparisons</w:t>
      </w:r>
      <w:r w:rsidRPr="00EA4AEC">
        <w:rPr>
          <w:rStyle w:val="StyleUnderline"/>
        </w:rPr>
        <w:t xml:space="preserve"> with their own situation</w:t>
      </w:r>
      <w:r w:rsidRPr="00211144">
        <w:rPr>
          <w:sz w:val="16"/>
        </w:rPr>
        <w:t xml:space="preserve">. “Languages remain different,” observed UK Marxist Chris Harman in 1992, “but </w:t>
      </w:r>
      <w:r w:rsidRPr="00EA4AEC">
        <w:rPr>
          <w:rStyle w:val="StyleUnderline"/>
        </w:rPr>
        <w:t>what they say is increasingly the same</w:t>
      </w:r>
      <w:r w:rsidRPr="00211144">
        <w:rPr>
          <w:sz w:val="16"/>
        </w:rPr>
        <w:t xml:space="preserve">”. Harman’s words ring true in every wave of political radicalisation. </w:t>
      </w:r>
    </w:p>
    <w:p w14:paraId="6EF2A248" w14:textId="77777777" w:rsidR="000F1327" w:rsidRPr="00211144" w:rsidRDefault="000F1327" w:rsidP="000F1327">
      <w:pPr>
        <w:rPr>
          <w:sz w:val="16"/>
        </w:rPr>
      </w:pPr>
      <w:r w:rsidRPr="00B9797C">
        <w:rPr>
          <w:rStyle w:val="StyleUnderline"/>
        </w:rPr>
        <w:t xml:space="preserve">1968 is remembered as a year of </w:t>
      </w:r>
      <w:r w:rsidRPr="00B9797C">
        <w:rPr>
          <w:rStyle w:val="Emphasis"/>
        </w:rPr>
        <w:t>global revolt</w:t>
      </w:r>
      <w:r w:rsidRPr="00B9797C">
        <w:rPr>
          <w:rStyle w:val="StyleUnderline"/>
        </w:rPr>
        <w:t xml:space="preserve">, when </w:t>
      </w:r>
      <w:r w:rsidRPr="00B9797C">
        <w:rPr>
          <w:rStyle w:val="Emphasis"/>
        </w:rPr>
        <w:t>millions</w:t>
      </w:r>
      <w:r w:rsidRPr="00B9797C">
        <w:rPr>
          <w:rStyle w:val="StyleUnderline"/>
        </w:rPr>
        <w:t xml:space="preserve"> of </w:t>
      </w:r>
      <w:r w:rsidRPr="00B9797C">
        <w:rPr>
          <w:rStyle w:val="Emphasis"/>
        </w:rPr>
        <w:t>workers</w:t>
      </w:r>
      <w:r w:rsidRPr="00B9797C">
        <w:rPr>
          <w:rStyle w:val="StyleUnderline"/>
        </w:rPr>
        <w:t xml:space="preserve">, </w:t>
      </w:r>
      <w:r w:rsidRPr="00B9797C">
        <w:rPr>
          <w:rStyle w:val="Emphasis"/>
        </w:rPr>
        <w:t>students</w:t>
      </w:r>
      <w:r w:rsidRPr="00B9797C">
        <w:rPr>
          <w:rStyle w:val="StyleUnderline"/>
        </w:rPr>
        <w:t xml:space="preserve"> and </w:t>
      </w:r>
      <w:r w:rsidRPr="00B9797C">
        <w:rPr>
          <w:rStyle w:val="Emphasis"/>
        </w:rPr>
        <w:t>oppressed</w:t>
      </w:r>
      <w:r w:rsidRPr="00B9797C">
        <w:rPr>
          <w:rStyle w:val="StyleUnderline"/>
        </w:rPr>
        <w:t xml:space="preserve"> people drew inspiration from each other’s movements. Activists in the </w:t>
      </w:r>
      <w:r w:rsidRPr="00B9797C">
        <w:rPr>
          <w:rStyle w:val="Emphasis"/>
        </w:rPr>
        <w:t>US</w:t>
      </w:r>
      <w:r w:rsidRPr="00211144">
        <w:rPr>
          <w:sz w:val="16"/>
        </w:rPr>
        <w:t xml:space="preserve"> were </w:t>
      </w:r>
      <w:r w:rsidRPr="00B9797C">
        <w:rPr>
          <w:rStyle w:val="StyleUnderline"/>
        </w:rPr>
        <w:t xml:space="preserve">radicalised by the heroic resistance of the </w:t>
      </w:r>
      <w:r w:rsidRPr="00B9797C">
        <w:rPr>
          <w:rStyle w:val="Emphasis"/>
        </w:rPr>
        <w:t>Vietnamese</w:t>
      </w:r>
      <w:r w:rsidRPr="00B9797C">
        <w:rPr>
          <w:rStyle w:val="StyleUnderline"/>
        </w:rPr>
        <w:t xml:space="preserve"> people</w:t>
      </w:r>
      <w:r w:rsidRPr="00211144">
        <w:rPr>
          <w:sz w:val="16"/>
        </w:rPr>
        <w:t xml:space="preserve"> to American imperialism. </w:t>
      </w:r>
      <w:r w:rsidRPr="00B9797C">
        <w:rPr>
          <w:rStyle w:val="Emphasis"/>
        </w:rPr>
        <w:t>Irish</w:t>
      </w:r>
      <w:r w:rsidRPr="00B9797C">
        <w:rPr>
          <w:rStyle w:val="StyleUnderline"/>
        </w:rPr>
        <w:t xml:space="preserve"> civil rights activists emulated the militant politics of the Black Panthers</w:t>
      </w:r>
      <w:r w:rsidRPr="00211144">
        <w:rPr>
          <w:sz w:val="16"/>
        </w:rPr>
        <w:t xml:space="preserve">. When </w:t>
      </w:r>
      <w:r w:rsidRPr="00B9797C">
        <w:rPr>
          <w:rStyle w:val="StyleUnderline"/>
        </w:rPr>
        <w:t xml:space="preserve">students and workers united to launch a massive general strike in </w:t>
      </w:r>
      <w:r w:rsidRPr="00B9797C">
        <w:rPr>
          <w:rStyle w:val="Emphasis"/>
        </w:rPr>
        <w:t>France</w:t>
      </w:r>
      <w:r w:rsidRPr="00211144">
        <w:rPr>
          <w:sz w:val="16"/>
        </w:rPr>
        <w:t xml:space="preserve"> in May, </w:t>
      </w:r>
      <w:r w:rsidRPr="00B9797C">
        <w:rPr>
          <w:rStyle w:val="StyleUnderline"/>
        </w:rPr>
        <w:t xml:space="preserve">it taught student radicals in </w:t>
      </w:r>
      <w:r w:rsidRPr="00B9797C">
        <w:rPr>
          <w:rStyle w:val="Emphasis"/>
        </w:rPr>
        <w:t>Australia</w:t>
      </w:r>
      <w:r w:rsidRPr="00B9797C">
        <w:rPr>
          <w:rStyle w:val="StyleUnderline"/>
        </w:rPr>
        <w:t xml:space="preserve"> that they needed to link up</w:t>
      </w:r>
      <w:r w:rsidRPr="00211144">
        <w:rPr>
          <w:sz w:val="16"/>
        </w:rPr>
        <w:t xml:space="preserve"> with the power of the organised working class in order to win. </w:t>
      </w:r>
    </w:p>
    <w:p w14:paraId="6D488EB4" w14:textId="77777777" w:rsidR="000F1327" w:rsidRPr="00211144" w:rsidRDefault="000F1327" w:rsidP="000F1327">
      <w:pPr>
        <w:rPr>
          <w:sz w:val="16"/>
        </w:rPr>
      </w:pPr>
      <w:r w:rsidRPr="00CA1F29">
        <w:rPr>
          <w:rStyle w:val="StyleUnderline"/>
        </w:rPr>
        <w:t xml:space="preserve">The movements of 1968 </w:t>
      </w:r>
      <w:r w:rsidRPr="00CA1F29">
        <w:rPr>
          <w:rStyle w:val="Emphasis"/>
        </w:rPr>
        <w:t>united people</w:t>
      </w:r>
      <w:r w:rsidRPr="00CA1F29">
        <w:rPr>
          <w:rStyle w:val="StyleUnderline"/>
        </w:rPr>
        <w:t xml:space="preserve"> across superficially very </w:t>
      </w:r>
      <w:r w:rsidRPr="00CA1F29">
        <w:rPr>
          <w:rStyle w:val="Emphasis"/>
        </w:rPr>
        <w:t>different societies</w:t>
      </w:r>
      <w:r w:rsidRPr="00211144">
        <w:rPr>
          <w:sz w:val="16"/>
        </w:rPr>
        <w:t xml:space="preserve">. For decades, Cold War common sense had dictated that the greatest divide on the planet was between Western liberal capitalism and Stalinist “Communism”. But </w:t>
      </w:r>
      <w:r w:rsidRPr="00CA1F29">
        <w:rPr>
          <w:rStyle w:val="StyleUnderline"/>
        </w:rPr>
        <w:t xml:space="preserve">in 1968, both sides of the iron curtain </w:t>
      </w:r>
      <w:r w:rsidRPr="00CA1F29">
        <w:rPr>
          <w:rStyle w:val="Emphasis"/>
        </w:rPr>
        <w:t>exploded in revolt</w:t>
      </w:r>
      <w:r w:rsidRPr="00CA1F29">
        <w:rPr>
          <w:rStyle w:val="StyleUnderline"/>
        </w:rPr>
        <w:t xml:space="preserve">. The </w:t>
      </w:r>
      <w:r w:rsidRPr="00D61539">
        <w:rPr>
          <w:rStyle w:val="Emphasis"/>
          <w:highlight w:val="cyan"/>
        </w:rPr>
        <w:t>triggers</w:t>
      </w:r>
      <w:r w:rsidRPr="00CA1F29">
        <w:rPr>
          <w:rStyle w:val="StyleUnderline"/>
        </w:rPr>
        <w:t xml:space="preserve"> for the struggles </w:t>
      </w:r>
      <w:r w:rsidRPr="00D61539">
        <w:rPr>
          <w:rStyle w:val="StyleUnderline"/>
          <w:highlight w:val="cyan"/>
        </w:rPr>
        <w:t>may</w:t>
      </w:r>
      <w:r w:rsidRPr="00CA1F29">
        <w:rPr>
          <w:rStyle w:val="StyleUnderline"/>
        </w:rPr>
        <w:t xml:space="preserve"> have </w:t>
      </w:r>
      <w:r w:rsidRPr="00D61539">
        <w:rPr>
          <w:rStyle w:val="StyleUnderline"/>
          <w:highlight w:val="cyan"/>
        </w:rPr>
        <w:t>be</w:t>
      </w:r>
      <w:r w:rsidRPr="00CA1F29">
        <w:rPr>
          <w:rStyle w:val="StyleUnderline"/>
        </w:rPr>
        <w:t xml:space="preserve">en </w:t>
      </w:r>
      <w:r w:rsidRPr="00D61539">
        <w:rPr>
          <w:rStyle w:val="Emphasis"/>
          <w:highlight w:val="cyan"/>
        </w:rPr>
        <w:t>different</w:t>
      </w:r>
      <w:r w:rsidRPr="00D61539">
        <w:rPr>
          <w:rStyle w:val="StyleUnderline"/>
          <w:highlight w:val="cyan"/>
        </w:rPr>
        <w:t>, but</w:t>
      </w:r>
      <w:r w:rsidRPr="00CA1F29">
        <w:rPr>
          <w:rStyle w:val="StyleUnderline"/>
        </w:rPr>
        <w:t xml:space="preserve"> they were </w:t>
      </w:r>
      <w:r w:rsidRPr="00D61539">
        <w:rPr>
          <w:rStyle w:val="StyleUnderline"/>
          <w:highlight w:val="cyan"/>
        </w:rPr>
        <w:t xml:space="preserve">all </w:t>
      </w:r>
      <w:r w:rsidRPr="00D61539">
        <w:rPr>
          <w:rStyle w:val="Emphasis"/>
          <w:highlight w:val="cyan"/>
        </w:rPr>
        <w:t>responses</w:t>
      </w:r>
      <w:r w:rsidRPr="00D61539">
        <w:rPr>
          <w:rStyle w:val="StyleUnderline"/>
          <w:highlight w:val="cyan"/>
        </w:rPr>
        <w:t xml:space="preserve"> to</w:t>
      </w:r>
      <w:r w:rsidRPr="00CA1F29">
        <w:rPr>
          <w:rStyle w:val="StyleUnderline"/>
        </w:rPr>
        <w:t xml:space="preserve"> </w:t>
      </w:r>
      <w:r w:rsidRPr="00455255">
        <w:rPr>
          <w:rStyle w:val="Emphasis"/>
        </w:rPr>
        <w:t>similar</w:t>
      </w:r>
      <w:r w:rsidRPr="00CA1F29">
        <w:rPr>
          <w:rStyle w:val="StyleUnderline"/>
        </w:rPr>
        <w:t xml:space="preserve"> issues: </w:t>
      </w:r>
      <w:r w:rsidRPr="00D61539">
        <w:rPr>
          <w:rStyle w:val="Emphasis"/>
          <w:highlight w:val="cyan"/>
        </w:rPr>
        <w:t>inequality</w:t>
      </w:r>
      <w:r w:rsidRPr="00D61539">
        <w:rPr>
          <w:rStyle w:val="StyleUnderline"/>
          <w:highlight w:val="cyan"/>
        </w:rPr>
        <w:t xml:space="preserve">, </w:t>
      </w:r>
      <w:r w:rsidRPr="00D61539">
        <w:rPr>
          <w:rStyle w:val="Emphasis"/>
          <w:highlight w:val="cyan"/>
        </w:rPr>
        <w:t>exploitation</w:t>
      </w:r>
      <w:r w:rsidRPr="00D61539">
        <w:rPr>
          <w:rStyle w:val="StyleUnderline"/>
          <w:highlight w:val="cyan"/>
        </w:rPr>
        <w:t xml:space="preserve"> and </w:t>
      </w:r>
      <w:r w:rsidRPr="00D61539">
        <w:rPr>
          <w:rStyle w:val="Emphasis"/>
          <w:highlight w:val="cyan"/>
        </w:rPr>
        <w:t>war</w:t>
      </w:r>
      <w:r w:rsidRPr="00CA1F29">
        <w:rPr>
          <w:rStyle w:val="StyleUnderline"/>
        </w:rPr>
        <w:t xml:space="preserve">, imposed </w:t>
      </w:r>
      <w:r w:rsidRPr="00D61539">
        <w:rPr>
          <w:rStyle w:val="StyleUnderline"/>
          <w:highlight w:val="cyan"/>
        </w:rPr>
        <w:t>by monstrous</w:t>
      </w:r>
      <w:r w:rsidRPr="00CA1F29">
        <w:rPr>
          <w:rStyle w:val="StyleUnderline"/>
        </w:rPr>
        <w:t xml:space="preserve"> </w:t>
      </w:r>
      <w:r w:rsidRPr="00CA1F29">
        <w:rPr>
          <w:rStyle w:val="Emphasis"/>
        </w:rPr>
        <w:t xml:space="preserve">bureaucratic </w:t>
      </w:r>
      <w:r w:rsidRPr="00D61539">
        <w:rPr>
          <w:rStyle w:val="Emphasis"/>
          <w:highlight w:val="cyan"/>
        </w:rPr>
        <w:t>states</w:t>
      </w:r>
      <w:r w:rsidRPr="00211144">
        <w:rPr>
          <w:sz w:val="16"/>
        </w:rPr>
        <w:t xml:space="preserve">. </w:t>
      </w:r>
    </w:p>
    <w:p w14:paraId="1397749F" w14:textId="77777777" w:rsidR="000F1327" w:rsidRPr="00211144" w:rsidRDefault="000F1327" w:rsidP="000F1327">
      <w:pPr>
        <w:rPr>
          <w:sz w:val="16"/>
        </w:rPr>
      </w:pPr>
      <w:r w:rsidRPr="00D61539">
        <w:rPr>
          <w:rStyle w:val="StyleUnderline"/>
          <w:highlight w:val="cyan"/>
        </w:rPr>
        <w:t>In 2011, a</w:t>
      </w:r>
      <w:r w:rsidRPr="00211144">
        <w:rPr>
          <w:sz w:val="16"/>
        </w:rPr>
        <w:t xml:space="preserve"> poor </w:t>
      </w:r>
      <w:r w:rsidRPr="00D61539">
        <w:rPr>
          <w:rStyle w:val="StyleUnderline"/>
          <w:highlight w:val="cyan"/>
        </w:rPr>
        <w:t>Tunisian street vendor</w:t>
      </w:r>
      <w:r w:rsidRPr="00044FCF">
        <w:rPr>
          <w:rStyle w:val="StyleUnderline"/>
        </w:rPr>
        <w:t xml:space="preserve"> set himself alight</w:t>
      </w:r>
      <w:r w:rsidRPr="00211144">
        <w:rPr>
          <w:sz w:val="16"/>
        </w:rPr>
        <w:t xml:space="preserve"> to protest against police harassment. </w:t>
      </w:r>
      <w:r w:rsidRPr="00044FCF">
        <w:rPr>
          <w:rStyle w:val="StyleUnderline"/>
        </w:rPr>
        <w:t xml:space="preserve">Within days, his act had </w:t>
      </w:r>
      <w:r w:rsidRPr="00D61539">
        <w:rPr>
          <w:rStyle w:val="StyleUnderline"/>
          <w:highlight w:val="cyan"/>
        </w:rPr>
        <w:t>inspired</w:t>
      </w:r>
      <w:r w:rsidRPr="00044FCF">
        <w:rPr>
          <w:rStyle w:val="StyleUnderline"/>
        </w:rPr>
        <w:t xml:space="preserve"> anti-government </w:t>
      </w:r>
      <w:r w:rsidRPr="00D61539">
        <w:rPr>
          <w:rStyle w:val="StyleUnderline"/>
          <w:highlight w:val="cyan"/>
        </w:rPr>
        <w:t>protests</w:t>
      </w:r>
      <w:r w:rsidRPr="00044FCF">
        <w:rPr>
          <w:rStyle w:val="StyleUnderline"/>
        </w:rPr>
        <w:t xml:space="preserve"> across the country</w:t>
      </w:r>
      <w:r w:rsidRPr="00211144">
        <w:rPr>
          <w:sz w:val="16"/>
        </w:rPr>
        <w:t xml:space="preserve">. Within weeks, the </w:t>
      </w:r>
      <w:r w:rsidRPr="00044FCF">
        <w:rPr>
          <w:rStyle w:val="StyleUnderline"/>
        </w:rPr>
        <w:t xml:space="preserve">protests escalated into a </w:t>
      </w:r>
      <w:r w:rsidRPr="00044FCF">
        <w:rPr>
          <w:rStyle w:val="Emphasis"/>
        </w:rPr>
        <w:t>regional revolt</w:t>
      </w:r>
      <w:r w:rsidRPr="00044FCF">
        <w:rPr>
          <w:rStyle w:val="StyleUnderline"/>
        </w:rPr>
        <w:t xml:space="preserve"> that challenged regimes </w:t>
      </w:r>
      <w:r w:rsidRPr="00D61539">
        <w:rPr>
          <w:rStyle w:val="StyleUnderline"/>
          <w:highlight w:val="cyan"/>
        </w:rPr>
        <w:t xml:space="preserve">across the </w:t>
      </w:r>
      <w:r w:rsidRPr="00D61539">
        <w:rPr>
          <w:rStyle w:val="Emphasis"/>
          <w:highlight w:val="cyan"/>
        </w:rPr>
        <w:t>Arab world</w:t>
      </w:r>
      <w:r w:rsidRPr="00044FCF">
        <w:rPr>
          <w:rStyle w:val="StyleUnderline"/>
        </w:rPr>
        <w:t xml:space="preserve">. One small act </w:t>
      </w:r>
      <w:r w:rsidRPr="00D61539">
        <w:rPr>
          <w:rStyle w:val="Emphasis"/>
          <w:highlight w:val="cyan"/>
        </w:rPr>
        <w:t>tapped into resentment</w:t>
      </w:r>
      <w:r w:rsidRPr="00044FCF">
        <w:rPr>
          <w:rStyle w:val="StyleUnderline"/>
        </w:rPr>
        <w:t xml:space="preserve"> against </w:t>
      </w:r>
      <w:r w:rsidRPr="00044FCF">
        <w:rPr>
          <w:rStyle w:val="Emphasis"/>
        </w:rPr>
        <w:t>inequality</w:t>
      </w:r>
      <w:r w:rsidRPr="00044FCF">
        <w:rPr>
          <w:rStyle w:val="StyleUnderline"/>
        </w:rPr>
        <w:t xml:space="preserve">, </w:t>
      </w:r>
      <w:r w:rsidRPr="00044FCF">
        <w:rPr>
          <w:rStyle w:val="Emphasis"/>
        </w:rPr>
        <w:t>unemployment</w:t>
      </w:r>
      <w:r w:rsidRPr="00044FCF">
        <w:rPr>
          <w:rStyle w:val="StyleUnderline"/>
        </w:rPr>
        <w:t xml:space="preserve"> and </w:t>
      </w:r>
      <w:r w:rsidRPr="00044FCF">
        <w:rPr>
          <w:rStyle w:val="Emphasis"/>
        </w:rPr>
        <w:t>state violence</w:t>
      </w:r>
      <w:r w:rsidRPr="00044FCF">
        <w:rPr>
          <w:rStyle w:val="StyleUnderline"/>
        </w:rPr>
        <w:t xml:space="preserve"> </w:t>
      </w:r>
      <w:r w:rsidRPr="00D61539">
        <w:rPr>
          <w:rStyle w:val="StyleUnderline"/>
          <w:highlight w:val="cyan"/>
        </w:rPr>
        <w:t>that</w:t>
      </w:r>
      <w:r w:rsidRPr="00044FCF">
        <w:rPr>
          <w:rStyle w:val="StyleUnderline"/>
        </w:rPr>
        <w:t xml:space="preserve"> engulfed an entire region. The </w:t>
      </w:r>
      <w:r w:rsidRPr="00044FCF">
        <w:rPr>
          <w:rStyle w:val="Emphasis"/>
        </w:rPr>
        <w:t>radical wave</w:t>
      </w:r>
      <w:r w:rsidRPr="00044FCF">
        <w:rPr>
          <w:rStyle w:val="StyleUnderline"/>
        </w:rPr>
        <w:t xml:space="preserve"> </w:t>
      </w:r>
      <w:r w:rsidRPr="00D61539">
        <w:rPr>
          <w:rStyle w:val="StyleUnderline"/>
          <w:highlight w:val="cyan"/>
        </w:rPr>
        <w:t>spread</w:t>
      </w:r>
      <w:r w:rsidRPr="00044FCF">
        <w:rPr>
          <w:rStyle w:val="StyleUnderline"/>
        </w:rPr>
        <w:t xml:space="preserve"> even further: at a massive demonstration</w:t>
      </w:r>
      <w:r w:rsidRPr="00211144">
        <w:rPr>
          <w:sz w:val="16"/>
        </w:rPr>
        <w:t xml:space="preserve"> against an anti-union bill </w:t>
      </w:r>
      <w:r w:rsidRPr="00044FCF">
        <w:rPr>
          <w:rStyle w:val="StyleUnderline"/>
        </w:rPr>
        <w:t>in the US city of Madison, Wisconsin</w:t>
      </w:r>
      <w:r w:rsidRPr="00211144">
        <w:rPr>
          <w:sz w:val="16"/>
        </w:rPr>
        <w:t xml:space="preserve">, a man held up a poster with a picture of Egyptian dictator Hosni Mubarak beside Republican Governor Scott Walker. The caption read: “One dictator down. One to go”. </w:t>
      </w:r>
      <w:r w:rsidRPr="00044FCF">
        <w:rPr>
          <w:rStyle w:val="StyleUnderline"/>
        </w:rPr>
        <w:t xml:space="preserve">The Arab revolutions went on </w:t>
      </w:r>
      <w:r w:rsidRPr="00D61539">
        <w:rPr>
          <w:rStyle w:val="StyleUnderline"/>
          <w:highlight w:val="cyan"/>
        </w:rPr>
        <w:t xml:space="preserve">to </w:t>
      </w:r>
      <w:r w:rsidRPr="00D61539">
        <w:rPr>
          <w:rStyle w:val="Emphasis"/>
          <w:highlight w:val="cyan"/>
        </w:rPr>
        <w:t>inspire</w:t>
      </w:r>
      <w:r w:rsidRPr="00044FCF">
        <w:rPr>
          <w:rStyle w:val="StyleUnderline"/>
        </w:rPr>
        <w:t xml:space="preserve"> the </w:t>
      </w:r>
      <w:r w:rsidRPr="00D61539">
        <w:rPr>
          <w:rStyle w:val="Emphasis"/>
          <w:highlight w:val="cyan"/>
        </w:rPr>
        <w:t>Occupy</w:t>
      </w:r>
      <w:r w:rsidRPr="00044FCF">
        <w:rPr>
          <w:rStyle w:val="StyleUnderline"/>
        </w:rPr>
        <w:t xml:space="preserve"> movement, which spread </w:t>
      </w:r>
      <w:r w:rsidRPr="00D61539">
        <w:rPr>
          <w:rStyle w:val="StyleUnderline"/>
          <w:highlight w:val="cyan"/>
        </w:rPr>
        <w:t>to</w:t>
      </w:r>
      <w:r w:rsidRPr="00995BF4">
        <w:rPr>
          <w:rStyle w:val="StyleUnderline"/>
        </w:rPr>
        <w:t xml:space="preserve"> more than</w:t>
      </w:r>
      <w:r w:rsidRPr="00044FCF">
        <w:rPr>
          <w:rStyle w:val="StyleUnderline"/>
        </w:rPr>
        <w:t xml:space="preserve"> </w:t>
      </w:r>
      <w:r w:rsidRPr="00D61539">
        <w:rPr>
          <w:rStyle w:val="StyleUnderline"/>
          <w:highlight w:val="cyan"/>
        </w:rPr>
        <w:t>80 countries</w:t>
      </w:r>
      <w:r w:rsidRPr="00211144">
        <w:rPr>
          <w:sz w:val="16"/>
        </w:rPr>
        <w:t xml:space="preserve">. </w:t>
      </w:r>
    </w:p>
    <w:p w14:paraId="3461BA86" w14:textId="77777777" w:rsidR="000F1327" w:rsidRPr="00211144" w:rsidRDefault="000F1327" w:rsidP="000F1327">
      <w:pPr>
        <w:rPr>
          <w:sz w:val="16"/>
        </w:rPr>
      </w:pPr>
      <w:r w:rsidRPr="00D61539">
        <w:rPr>
          <w:rStyle w:val="StyleUnderline"/>
          <w:highlight w:val="cyan"/>
        </w:rPr>
        <w:t>Today</w:t>
      </w:r>
      <w:r w:rsidRPr="00D86E70">
        <w:rPr>
          <w:rStyle w:val="StyleUnderline"/>
        </w:rPr>
        <w:t xml:space="preserve">, more than ever, </w:t>
      </w:r>
      <w:r w:rsidRPr="00D61539">
        <w:rPr>
          <w:rStyle w:val="Emphasis"/>
          <w:highlight w:val="cyan"/>
        </w:rPr>
        <w:t>insurgent social movements</w:t>
      </w:r>
      <w:r w:rsidRPr="00D61539">
        <w:rPr>
          <w:rStyle w:val="StyleUnderline"/>
          <w:highlight w:val="cyan"/>
        </w:rPr>
        <w:t xml:space="preserve"> and working-class </w:t>
      </w:r>
      <w:r w:rsidRPr="00D61539">
        <w:rPr>
          <w:rStyle w:val="Emphasis"/>
          <w:highlight w:val="cyan"/>
        </w:rPr>
        <w:t>uprisings</w:t>
      </w:r>
      <w:r w:rsidRPr="00D61539">
        <w:rPr>
          <w:rStyle w:val="StyleUnderline"/>
          <w:highlight w:val="cyan"/>
        </w:rPr>
        <w:t xml:space="preserve"> are </w:t>
      </w:r>
      <w:r w:rsidRPr="00D61539">
        <w:rPr>
          <w:rStyle w:val="Emphasis"/>
          <w:highlight w:val="cyan"/>
        </w:rPr>
        <w:t>spurring action</w:t>
      </w:r>
      <w:r w:rsidRPr="00D86E70">
        <w:rPr>
          <w:rStyle w:val="StyleUnderline"/>
        </w:rPr>
        <w:t xml:space="preserve"> in other parts of the world</w:t>
      </w:r>
      <w:r w:rsidRPr="00211144">
        <w:rPr>
          <w:sz w:val="16"/>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243D7A74" w14:textId="77777777" w:rsidR="000F1327" w:rsidRPr="00211144" w:rsidRDefault="000F1327" w:rsidP="000F1327">
      <w:pPr>
        <w:rPr>
          <w:sz w:val="16"/>
        </w:rPr>
      </w:pPr>
      <w:r w:rsidRPr="00D86E70">
        <w:rPr>
          <w:rStyle w:val="StyleUnderline"/>
        </w:rPr>
        <w:t xml:space="preserve">While the </w:t>
      </w:r>
      <w:r w:rsidRPr="00D61539">
        <w:rPr>
          <w:rStyle w:val="StyleUnderline"/>
          <w:highlight w:val="cyan"/>
        </w:rPr>
        <w:t>Russia</w:t>
      </w:r>
      <w:r w:rsidRPr="00D86E70">
        <w:rPr>
          <w:rStyle w:val="StyleUnderline"/>
        </w:rPr>
        <w:t>n Revolution is cynically held up by capitalist ideologists</w:t>
      </w:r>
      <w:r w:rsidRPr="00211144">
        <w:rPr>
          <w:sz w:val="16"/>
        </w:rPr>
        <w:t xml:space="preserve"> as the ultimate argument against international revolution, </w:t>
      </w:r>
      <w:r w:rsidRPr="00D86E70">
        <w:rPr>
          <w:rStyle w:val="StyleUnderline"/>
        </w:rPr>
        <w:t xml:space="preserve">it </w:t>
      </w:r>
      <w:r w:rsidRPr="00D61539">
        <w:rPr>
          <w:rStyle w:val="StyleUnderline"/>
          <w:highlight w:val="cyan"/>
        </w:rPr>
        <w:t xml:space="preserve">actually </w:t>
      </w:r>
      <w:r w:rsidRPr="00D61539">
        <w:rPr>
          <w:rStyle w:val="Emphasis"/>
          <w:highlight w:val="cyan"/>
        </w:rPr>
        <w:t>proves</w:t>
      </w:r>
      <w:r w:rsidRPr="00D86E70">
        <w:rPr>
          <w:rStyle w:val="Emphasis"/>
        </w:rPr>
        <w:t xml:space="preserve"> the opposite</w:t>
      </w:r>
      <w:r w:rsidRPr="00D86E70">
        <w:rPr>
          <w:rStyle w:val="StyleUnderline"/>
        </w:rPr>
        <w:t xml:space="preserve">. It shows that </w:t>
      </w:r>
      <w:r w:rsidRPr="00665C1C">
        <w:rPr>
          <w:rStyle w:val="StyleUnderline"/>
        </w:rPr>
        <w:t>the goal is</w:t>
      </w:r>
      <w:r w:rsidRPr="00D86E70">
        <w:rPr>
          <w:rStyle w:val="StyleUnderline"/>
        </w:rPr>
        <w:t xml:space="preserve"> not only </w:t>
      </w:r>
      <w:r w:rsidRPr="00D86E70">
        <w:rPr>
          <w:rStyle w:val="Emphasis"/>
        </w:rPr>
        <w:t>necessary</w:t>
      </w:r>
      <w:r w:rsidRPr="00D86E70">
        <w:rPr>
          <w:rStyle w:val="StyleUnderline"/>
        </w:rPr>
        <w:t xml:space="preserve">, but also that </w:t>
      </w:r>
      <w:r w:rsidRPr="00D61539">
        <w:rPr>
          <w:rStyle w:val="StyleUnderline"/>
          <w:highlight w:val="cyan"/>
        </w:rPr>
        <w:t xml:space="preserve">it’s </w:t>
      </w:r>
      <w:r w:rsidRPr="00D61539">
        <w:rPr>
          <w:rStyle w:val="Emphasis"/>
          <w:highlight w:val="cyan"/>
        </w:rPr>
        <w:t>possible</w:t>
      </w:r>
      <w:r w:rsidRPr="00D86E70">
        <w:rPr>
          <w:rStyle w:val="StyleUnderline"/>
        </w:rPr>
        <w:t xml:space="preserve">. The </w:t>
      </w:r>
      <w:r w:rsidRPr="00D61539">
        <w:rPr>
          <w:rStyle w:val="StyleUnderline"/>
          <w:highlight w:val="cyan"/>
        </w:rPr>
        <w:t xml:space="preserve">news of </w:t>
      </w:r>
      <w:r w:rsidRPr="00D61539">
        <w:rPr>
          <w:rStyle w:val="Emphasis"/>
          <w:highlight w:val="cyan"/>
        </w:rPr>
        <w:t>workers seizing power</w:t>
      </w:r>
      <w:r w:rsidRPr="00D86E70">
        <w:rPr>
          <w:rStyle w:val="StyleUnderline"/>
        </w:rPr>
        <w:t xml:space="preserve"> in Russia</w:t>
      </w:r>
      <w:r w:rsidRPr="00211144">
        <w:rPr>
          <w:sz w:val="16"/>
        </w:rPr>
        <w:t xml:space="preserve">, overthrowing their capitalist government </w:t>
      </w:r>
      <w:r w:rsidRPr="00D86E70">
        <w:rPr>
          <w:rStyle w:val="StyleUnderline"/>
        </w:rPr>
        <w:t>and declaring</w:t>
      </w:r>
      <w:r w:rsidRPr="00211144">
        <w:rPr>
          <w:sz w:val="16"/>
        </w:rPr>
        <w:t xml:space="preserve"> their </w:t>
      </w:r>
      <w:r w:rsidRPr="00D86E70">
        <w:rPr>
          <w:rStyle w:val="StyleUnderline"/>
        </w:rPr>
        <w:t xml:space="preserve">withdrawal from WWI, </w:t>
      </w:r>
      <w:r w:rsidRPr="00D61539">
        <w:rPr>
          <w:rStyle w:val="StyleUnderline"/>
          <w:highlight w:val="cyan"/>
        </w:rPr>
        <w:t>created shock waves across the planet</w:t>
      </w:r>
      <w:r w:rsidRPr="00D86E70">
        <w:rPr>
          <w:rStyle w:val="StyleUnderline"/>
        </w:rPr>
        <w:t xml:space="preserve">. Workers in </w:t>
      </w:r>
      <w:r w:rsidRPr="00D86E70">
        <w:rPr>
          <w:rStyle w:val="Emphasis"/>
        </w:rPr>
        <w:t>Germany</w:t>
      </w:r>
      <w:r w:rsidRPr="00D86E70">
        <w:rPr>
          <w:rStyle w:val="StyleUnderline"/>
        </w:rPr>
        <w:t xml:space="preserve"> rose in revolt a year later</w:t>
      </w:r>
      <w:r w:rsidRPr="00211144">
        <w:rPr>
          <w:sz w:val="16"/>
        </w:rPr>
        <w:t xml:space="preserve">, ending the war for good and building soviets, a form of radical working-class democracy inspired by the Russian example. </w:t>
      </w:r>
      <w:r w:rsidRPr="00D86E70">
        <w:rPr>
          <w:rStyle w:val="StyleUnderline"/>
        </w:rPr>
        <w:t xml:space="preserve">This was followed by </w:t>
      </w:r>
      <w:r w:rsidRPr="00D86E70">
        <w:rPr>
          <w:rStyle w:val="Emphasis"/>
        </w:rPr>
        <w:t>uprisings</w:t>
      </w:r>
      <w:r w:rsidRPr="00D86E70">
        <w:rPr>
          <w:rStyle w:val="StyleUnderline"/>
        </w:rPr>
        <w:t xml:space="preserve"> in </w:t>
      </w:r>
      <w:r w:rsidRPr="00D86E70">
        <w:rPr>
          <w:rStyle w:val="Emphasis"/>
        </w:rPr>
        <w:t>France</w:t>
      </w:r>
      <w:r w:rsidRPr="00D86E70">
        <w:rPr>
          <w:rStyle w:val="StyleUnderline"/>
        </w:rPr>
        <w:t xml:space="preserve">, </w:t>
      </w:r>
      <w:r w:rsidRPr="00D86E70">
        <w:rPr>
          <w:rStyle w:val="Emphasis"/>
        </w:rPr>
        <w:t>Italy</w:t>
      </w:r>
      <w:r w:rsidRPr="00D86E70">
        <w:rPr>
          <w:rStyle w:val="StyleUnderline"/>
        </w:rPr>
        <w:t xml:space="preserve"> and </w:t>
      </w:r>
      <w:r w:rsidRPr="00D86E70">
        <w:rPr>
          <w:rStyle w:val="Emphasis"/>
        </w:rPr>
        <w:t>Hungary</w:t>
      </w:r>
      <w:r w:rsidRPr="00211144">
        <w:rPr>
          <w:sz w:val="16"/>
        </w:rPr>
        <w:t xml:space="preserve">. </w:t>
      </w:r>
    </w:p>
    <w:p w14:paraId="658F6A76" w14:textId="77777777" w:rsidR="000F1327" w:rsidRPr="00211144" w:rsidRDefault="000F1327" w:rsidP="000F1327">
      <w:pPr>
        <w:rPr>
          <w:sz w:val="16"/>
        </w:rPr>
      </w:pPr>
      <w:r w:rsidRPr="006D3248">
        <w:rPr>
          <w:rStyle w:val="StyleUnderline"/>
        </w:rPr>
        <w:t xml:space="preserve">The </w:t>
      </w:r>
      <w:r w:rsidRPr="006D3248">
        <w:rPr>
          <w:rStyle w:val="Emphasis"/>
        </w:rPr>
        <w:t>revolutionary wave</w:t>
      </w:r>
      <w:r w:rsidRPr="006D3248">
        <w:rPr>
          <w:rStyle w:val="StyleUnderline"/>
        </w:rPr>
        <w:t xml:space="preserve"> spread further.</w:t>
      </w:r>
      <w:r w:rsidRPr="00211144">
        <w:rPr>
          <w:sz w:val="16"/>
        </w:rPr>
        <w:t xml:space="preserve"> A </w:t>
      </w:r>
      <w:r w:rsidRPr="006D3248">
        <w:rPr>
          <w:rStyle w:val="StyleUnderline"/>
        </w:rPr>
        <w:t>classified British government report</w:t>
      </w:r>
      <w:r w:rsidRPr="00211144">
        <w:rPr>
          <w:sz w:val="16"/>
        </w:rPr>
        <w:t xml:space="preserve"> from 1919 </w:t>
      </w:r>
      <w:r w:rsidRPr="006D3248">
        <w:rPr>
          <w:rStyle w:val="StyleUnderline"/>
        </w:rPr>
        <w:t xml:space="preserve">noted a “very </w:t>
      </w:r>
      <w:r w:rsidRPr="006D3248">
        <w:rPr>
          <w:rStyle w:val="Emphasis"/>
        </w:rPr>
        <w:t>widespread feeling</w:t>
      </w:r>
      <w:r w:rsidRPr="006D3248">
        <w:rPr>
          <w:rStyle w:val="StyleUnderline"/>
        </w:rPr>
        <w:t xml:space="preserve"> among workers that thrones have become anachronisms, and that the Soviet may be the </w:t>
      </w:r>
      <w:r w:rsidRPr="006D3248">
        <w:rPr>
          <w:rStyle w:val="Emphasis"/>
        </w:rPr>
        <w:t>best form</w:t>
      </w:r>
      <w:r w:rsidRPr="006D3248">
        <w:rPr>
          <w:rStyle w:val="StyleUnderline"/>
        </w:rPr>
        <w:t xml:space="preserve"> of Government for a democracy”.</w:t>
      </w:r>
      <w:r w:rsidRPr="00211144">
        <w:rPr>
          <w:sz w:val="16"/>
        </w:rPr>
        <w:t xml:space="preserve"> </w:t>
      </w:r>
    </w:p>
    <w:p w14:paraId="49F42528" w14:textId="77777777" w:rsidR="000F1327" w:rsidRPr="00211144" w:rsidRDefault="000F1327" w:rsidP="000F1327">
      <w:pPr>
        <w:rPr>
          <w:sz w:val="16"/>
        </w:rPr>
      </w:pPr>
      <w:r w:rsidRPr="00211144">
        <w:rPr>
          <w:sz w:val="16"/>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364245C6" w14:textId="77777777" w:rsidR="000F1327" w:rsidRPr="00211144" w:rsidRDefault="000F1327" w:rsidP="000F1327">
      <w:pPr>
        <w:rPr>
          <w:sz w:val="16"/>
        </w:rPr>
      </w:pPr>
      <w:r w:rsidRPr="00D61539">
        <w:rPr>
          <w:rStyle w:val="StyleUnderline"/>
          <w:highlight w:val="cyan"/>
        </w:rPr>
        <w:lastRenderedPageBreak/>
        <w:t>The</w:t>
      </w:r>
      <w:r w:rsidRPr="006D3248">
        <w:rPr>
          <w:rStyle w:val="StyleUnderline"/>
        </w:rPr>
        <w:t xml:space="preserve"> Russian </w:t>
      </w:r>
      <w:r w:rsidRPr="00D61539">
        <w:rPr>
          <w:rStyle w:val="StyleUnderline"/>
          <w:highlight w:val="cyan"/>
        </w:rPr>
        <w:t>Bolsheviks</w:t>
      </w:r>
      <w:r w:rsidRPr="00211144">
        <w:rPr>
          <w:sz w:val="16"/>
        </w:rPr>
        <w:t xml:space="preserve">, the revolutionary working-class party that led the revolution to victory in 1917, </w:t>
      </w:r>
      <w:r w:rsidRPr="006D3248">
        <w:rPr>
          <w:rStyle w:val="StyleUnderline"/>
        </w:rPr>
        <w:t xml:space="preserve">didn’t just passively wait for revolutions elsewhere. They </w:t>
      </w:r>
      <w:r w:rsidRPr="006D3248">
        <w:rPr>
          <w:rStyle w:val="Emphasis"/>
        </w:rPr>
        <w:t xml:space="preserve">actively </w:t>
      </w:r>
      <w:r w:rsidRPr="00D61539">
        <w:rPr>
          <w:rStyle w:val="Emphasis"/>
          <w:highlight w:val="cyan"/>
        </w:rPr>
        <w:t>organised to spread</w:t>
      </w:r>
      <w:r w:rsidRPr="006D3248">
        <w:rPr>
          <w:rStyle w:val="Emphasis"/>
        </w:rPr>
        <w:t xml:space="preserve"> the </w:t>
      </w:r>
      <w:r w:rsidRPr="00D61539">
        <w:rPr>
          <w:rStyle w:val="Emphasis"/>
          <w:highlight w:val="cyan"/>
        </w:rPr>
        <w:t>revolt</w:t>
      </w:r>
      <w:r w:rsidRPr="00211144">
        <w:rPr>
          <w:sz w:val="16"/>
        </w:rPr>
        <w:t xml:space="preserve">. In 1919, </w:t>
      </w:r>
      <w:r w:rsidRPr="006D3248">
        <w:rPr>
          <w:rStyle w:val="StyleUnderline"/>
        </w:rPr>
        <w:t xml:space="preserve">they </w:t>
      </w:r>
      <w:r w:rsidRPr="00D61539">
        <w:rPr>
          <w:rStyle w:val="StyleUnderline"/>
          <w:highlight w:val="cyan"/>
        </w:rPr>
        <w:t xml:space="preserve">established the </w:t>
      </w:r>
      <w:r w:rsidRPr="00D61539">
        <w:rPr>
          <w:rStyle w:val="Emphasis"/>
          <w:highlight w:val="cyan"/>
        </w:rPr>
        <w:t>Communist International</w:t>
      </w:r>
      <w:r w:rsidRPr="006D3248">
        <w:rPr>
          <w:rStyle w:val="StyleUnderline"/>
        </w:rPr>
        <w:t xml:space="preserve">, an organisation for </w:t>
      </w:r>
      <w:r w:rsidRPr="006D3248">
        <w:rPr>
          <w:rStyle w:val="Emphasis"/>
        </w:rPr>
        <w:t>debate</w:t>
      </w:r>
      <w:r w:rsidRPr="006D3248">
        <w:rPr>
          <w:rStyle w:val="StyleUnderline"/>
        </w:rPr>
        <w:t xml:space="preserve">, </w:t>
      </w:r>
      <w:r w:rsidRPr="006D3248">
        <w:rPr>
          <w:rStyle w:val="Emphasis"/>
        </w:rPr>
        <w:t>discussion</w:t>
      </w:r>
      <w:r w:rsidRPr="006D3248">
        <w:rPr>
          <w:rStyle w:val="StyleUnderline"/>
        </w:rPr>
        <w:t xml:space="preserve"> and </w:t>
      </w:r>
      <w:r w:rsidRPr="006D3248">
        <w:rPr>
          <w:rStyle w:val="Emphasis"/>
        </w:rPr>
        <w:t>coordination</w:t>
      </w:r>
      <w:r w:rsidRPr="006D3248">
        <w:rPr>
          <w:rStyle w:val="StyleUnderline"/>
        </w:rPr>
        <w:t xml:space="preserve"> between different revolutionary workers’ parties.</w:t>
      </w:r>
      <w:r w:rsidRPr="00211144">
        <w:rPr>
          <w:sz w:val="16"/>
        </w:rPr>
        <w:t xml:space="preserve"> Revolutionaries in Russia, Italy, France, Germany, the US, Australia and elsewhere attempted </w:t>
      </w:r>
      <w:r w:rsidRPr="00D61539">
        <w:rPr>
          <w:rStyle w:val="StyleUnderline"/>
          <w:highlight w:val="cyan"/>
        </w:rPr>
        <w:t>to clarify</w:t>
      </w:r>
      <w:r w:rsidRPr="006D3248">
        <w:rPr>
          <w:rStyle w:val="StyleUnderline"/>
        </w:rPr>
        <w:t xml:space="preserve"> and develop a </w:t>
      </w:r>
      <w:r w:rsidRPr="00D61539">
        <w:rPr>
          <w:rStyle w:val="StyleUnderline"/>
          <w:highlight w:val="cyan"/>
        </w:rPr>
        <w:t xml:space="preserve">strategy for </w:t>
      </w:r>
      <w:r w:rsidRPr="00D61539">
        <w:rPr>
          <w:rStyle w:val="Emphasis"/>
          <w:highlight w:val="cyan"/>
        </w:rPr>
        <w:t>overthrowing capitalism</w:t>
      </w:r>
      <w:r w:rsidRPr="00211144">
        <w:rPr>
          <w:sz w:val="16"/>
        </w:rPr>
        <w:t xml:space="preserve"> everywhere. In none of these countries was there a party like the Bolsheviks, steeled in years of organising working-class struggle to overthrow the state, and capable of leading a revolution. But </w:t>
      </w:r>
      <w:r w:rsidRPr="006D3248">
        <w:rPr>
          <w:rStyle w:val="StyleUnderline"/>
        </w:rPr>
        <w:t xml:space="preserve">for a number of years, </w:t>
      </w:r>
      <w:r w:rsidRPr="00D61539">
        <w:rPr>
          <w:rStyle w:val="Emphasis"/>
          <w:highlight w:val="cyan"/>
        </w:rPr>
        <w:t>workers came close</w:t>
      </w:r>
      <w:r w:rsidRPr="006D3248">
        <w:rPr>
          <w:rStyle w:val="StyleUnderline"/>
        </w:rPr>
        <w:t xml:space="preserve"> to overthrowing capitalism</w:t>
      </w:r>
      <w:r w:rsidRPr="00211144">
        <w:rPr>
          <w:sz w:val="16"/>
        </w:rPr>
        <w:t xml:space="preserve"> in several countries. </w:t>
      </w:r>
    </w:p>
    <w:p w14:paraId="277B9965" w14:textId="77777777" w:rsidR="000F1327" w:rsidRPr="00211144" w:rsidRDefault="000F1327" w:rsidP="000F1327">
      <w:pPr>
        <w:rPr>
          <w:sz w:val="16"/>
        </w:rPr>
      </w:pPr>
      <w:r w:rsidRPr="00211144">
        <w:rPr>
          <w:rStyle w:val="StyleUnderline"/>
        </w:rPr>
        <w:t xml:space="preserve">In periods of stability, when social conservatism dominates, international </w:t>
      </w:r>
      <w:r w:rsidRPr="00D61539">
        <w:rPr>
          <w:rStyle w:val="StyleUnderline"/>
          <w:highlight w:val="cyan"/>
        </w:rPr>
        <w:t xml:space="preserve">revolution can </w:t>
      </w:r>
      <w:r w:rsidRPr="00D61539">
        <w:rPr>
          <w:rStyle w:val="Emphasis"/>
          <w:highlight w:val="cyan"/>
        </w:rPr>
        <w:t>seem like a pipe dream</w:t>
      </w:r>
      <w:r w:rsidRPr="00D61539">
        <w:rPr>
          <w:rStyle w:val="StyleUnderline"/>
          <w:highlight w:val="cyan"/>
        </w:rPr>
        <w:t>. Defenders of the s</w:t>
      </w:r>
      <w:r w:rsidRPr="00211144">
        <w:rPr>
          <w:rStyle w:val="StyleUnderline"/>
        </w:rPr>
        <w:t xml:space="preserve">tatus </w:t>
      </w:r>
      <w:r w:rsidRPr="00D61539">
        <w:rPr>
          <w:rStyle w:val="StyleUnderline"/>
          <w:highlight w:val="cyan"/>
        </w:rPr>
        <w:t>quo</w:t>
      </w:r>
      <w:r w:rsidRPr="00211144">
        <w:rPr>
          <w:rStyle w:val="StyleUnderline"/>
        </w:rPr>
        <w:t xml:space="preserve"> </w:t>
      </w:r>
      <w:r w:rsidRPr="00211144">
        <w:rPr>
          <w:rStyle w:val="Emphasis"/>
        </w:rPr>
        <w:t xml:space="preserve">actively </w:t>
      </w:r>
      <w:r w:rsidRPr="00D61539">
        <w:rPr>
          <w:rStyle w:val="Emphasis"/>
          <w:highlight w:val="cyan"/>
        </w:rPr>
        <w:t>work</w:t>
      </w:r>
      <w:r w:rsidRPr="00D61539">
        <w:rPr>
          <w:rStyle w:val="StyleUnderline"/>
          <w:highlight w:val="cyan"/>
        </w:rPr>
        <w:t xml:space="preserve"> to </w:t>
      </w:r>
      <w:r w:rsidRPr="00D61539">
        <w:rPr>
          <w:rStyle w:val="Emphasis"/>
          <w:highlight w:val="cyan"/>
        </w:rPr>
        <w:t>reinforce this illusion</w:t>
      </w:r>
      <w:r w:rsidRPr="00D61539">
        <w:rPr>
          <w:rStyle w:val="StyleUnderline"/>
          <w:highlight w:val="cyan"/>
        </w:rPr>
        <w:t xml:space="preserve">. But </w:t>
      </w:r>
      <w:r w:rsidRPr="00D61539">
        <w:rPr>
          <w:rStyle w:val="Emphasis"/>
          <w:highlight w:val="cyan"/>
        </w:rPr>
        <w:t>history</w:t>
      </w:r>
      <w:r w:rsidRPr="00D61539">
        <w:rPr>
          <w:rStyle w:val="StyleUnderline"/>
          <w:highlight w:val="cyan"/>
        </w:rPr>
        <w:t xml:space="preserve"> proves</w:t>
      </w:r>
      <w:r w:rsidRPr="00211144">
        <w:rPr>
          <w:rStyle w:val="StyleUnderline"/>
        </w:rPr>
        <w:t xml:space="preserve"> that the </w:t>
      </w:r>
      <w:r w:rsidRPr="00D61539">
        <w:rPr>
          <w:rStyle w:val="Emphasis"/>
          <w:highlight w:val="cyan"/>
        </w:rPr>
        <w:t>crises</w:t>
      </w:r>
      <w:r w:rsidRPr="00211144">
        <w:rPr>
          <w:rStyle w:val="StyleUnderline"/>
        </w:rPr>
        <w:t xml:space="preserve"> that </w:t>
      </w:r>
      <w:r w:rsidRPr="00D61539">
        <w:rPr>
          <w:rStyle w:val="StyleUnderline"/>
          <w:highlight w:val="cyan"/>
        </w:rPr>
        <w:t xml:space="preserve">the </w:t>
      </w:r>
      <w:r w:rsidRPr="00D61539">
        <w:rPr>
          <w:rStyle w:val="Emphasis"/>
          <w:highlight w:val="cyan"/>
        </w:rPr>
        <w:t>system generates</w:t>
      </w:r>
      <w:r w:rsidRPr="00D61539">
        <w:rPr>
          <w:rStyle w:val="StyleUnderline"/>
          <w:highlight w:val="cyan"/>
        </w:rPr>
        <w:t xml:space="preserve"> are </w:t>
      </w:r>
      <w:r w:rsidRPr="00D61539">
        <w:rPr>
          <w:rStyle w:val="Emphasis"/>
          <w:highlight w:val="cyan"/>
        </w:rPr>
        <w:t>international</w:t>
      </w:r>
      <w:r w:rsidRPr="00D61539">
        <w:rPr>
          <w:rStyle w:val="StyleUnderline"/>
          <w:highlight w:val="cyan"/>
        </w:rPr>
        <w:t>, and</w:t>
      </w:r>
      <w:r w:rsidRPr="00211144">
        <w:rPr>
          <w:rStyle w:val="StyleUnderline"/>
        </w:rPr>
        <w:t xml:space="preserve"> that they </w:t>
      </w:r>
      <w:r w:rsidRPr="00D61539">
        <w:rPr>
          <w:rStyle w:val="StyleUnderline"/>
          <w:highlight w:val="cyan"/>
        </w:rPr>
        <w:t>will</w:t>
      </w:r>
      <w:r w:rsidRPr="00211144">
        <w:rPr>
          <w:rStyle w:val="StyleUnderline"/>
        </w:rPr>
        <w:t xml:space="preserve"> inevitably </w:t>
      </w:r>
      <w:r w:rsidRPr="00D61539">
        <w:rPr>
          <w:rStyle w:val="Emphasis"/>
          <w:highlight w:val="cyan"/>
        </w:rPr>
        <w:t>provoke</w:t>
      </w:r>
      <w:r w:rsidRPr="00211144">
        <w:rPr>
          <w:rStyle w:val="Emphasis"/>
        </w:rPr>
        <w:t xml:space="preserve"> international </w:t>
      </w:r>
      <w:r w:rsidRPr="00D61539">
        <w:rPr>
          <w:rStyle w:val="Emphasis"/>
          <w:highlight w:val="cyan"/>
        </w:rPr>
        <w:t>resistance</w:t>
      </w:r>
      <w:r w:rsidRPr="00211144">
        <w:rPr>
          <w:sz w:val="16"/>
        </w:rPr>
        <w:t xml:space="preserve">. </w:t>
      </w:r>
    </w:p>
    <w:p w14:paraId="4BB870B6" w14:textId="77777777" w:rsidR="000F1327" w:rsidRPr="00DB081D" w:rsidRDefault="000F1327" w:rsidP="000F1327">
      <w:r w:rsidRPr="00211144">
        <w:rPr>
          <w:rStyle w:val="StyleUnderline"/>
        </w:rPr>
        <w:t xml:space="preserve">Capitalism is a </w:t>
      </w:r>
      <w:r w:rsidRPr="00211144">
        <w:rPr>
          <w:rStyle w:val="Emphasis"/>
        </w:rPr>
        <w:t>global system</w:t>
      </w:r>
      <w:r w:rsidRPr="00211144">
        <w:rPr>
          <w:rStyle w:val="StyleUnderline"/>
        </w:rPr>
        <w:t xml:space="preserve">. It requires a </w:t>
      </w:r>
      <w:r w:rsidRPr="00211144">
        <w:rPr>
          <w:rStyle w:val="Emphasis"/>
        </w:rPr>
        <w:t>global movement</w:t>
      </w:r>
      <w:r w:rsidRPr="00211144">
        <w:rPr>
          <w:rStyle w:val="StyleUnderline"/>
        </w:rPr>
        <w:t xml:space="preserve"> to tear it up</w:t>
      </w:r>
      <w:r w:rsidRPr="00211144">
        <w:rPr>
          <w:sz w:val="16"/>
        </w:rPr>
        <w:t xml:space="preserve">, root and branch. </w:t>
      </w:r>
      <w:r w:rsidRPr="00211144">
        <w:rPr>
          <w:rStyle w:val="StyleUnderline"/>
        </w:rPr>
        <w:t xml:space="preserve">But it also makes global revolution more </w:t>
      </w:r>
      <w:r w:rsidRPr="00211144">
        <w:rPr>
          <w:rStyle w:val="Emphasis"/>
        </w:rPr>
        <w:t>possible</w:t>
      </w:r>
      <w:r w:rsidRPr="00211144">
        <w:rPr>
          <w:rStyle w:val="StyleUnderline"/>
        </w:rPr>
        <w:t xml:space="preserve">, and more </w:t>
      </w:r>
      <w:r w:rsidRPr="00211144">
        <w:rPr>
          <w:rStyle w:val="Emphasis"/>
        </w:rPr>
        <w:t>likely</w:t>
      </w:r>
      <w:r w:rsidRPr="00211144">
        <w:rPr>
          <w:rStyle w:val="StyleUnderline"/>
        </w:rPr>
        <w:t xml:space="preserve">. </w:t>
      </w:r>
      <w:r w:rsidRPr="00D61539">
        <w:rPr>
          <w:rStyle w:val="StyleUnderline"/>
          <w:highlight w:val="cyan"/>
        </w:rPr>
        <w:t>The most important thing</w:t>
      </w:r>
      <w:r w:rsidRPr="00211144">
        <w:rPr>
          <w:sz w:val="16"/>
        </w:rPr>
        <w:t xml:space="preserve"> that socialists can do, whether you live in Hong Kong or France, Myanmar or Australia, </w:t>
      </w:r>
      <w:r w:rsidRPr="00D61539">
        <w:rPr>
          <w:rStyle w:val="StyleUnderline"/>
          <w:highlight w:val="cyan"/>
        </w:rPr>
        <w:t>is</w:t>
      </w:r>
      <w:r w:rsidRPr="00211144">
        <w:rPr>
          <w:rStyle w:val="StyleUnderline"/>
        </w:rPr>
        <w:t xml:space="preserve"> to get stuck into </w:t>
      </w:r>
      <w:r w:rsidRPr="00D61539">
        <w:rPr>
          <w:rStyle w:val="Emphasis"/>
          <w:highlight w:val="cyan"/>
        </w:rPr>
        <w:t>organising for it</w:t>
      </w:r>
      <w:r w:rsidRPr="00D61539">
        <w:rPr>
          <w:rStyle w:val="StyleUnderline"/>
          <w:highlight w:val="cyan"/>
        </w:rPr>
        <w:t xml:space="preserve"> today</w:t>
      </w:r>
      <w:r>
        <w:t>.</w:t>
      </w:r>
    </w:p>
    <w:p w14:paraId="5BE2478E" w14:textId="77777777" w:rsidR="000F1327" w:rsidRPr="000F1327" w:rsidRDefault="000F1327" w:rsidP="000F1327"/>
    <w:p w14:paraId="722A7125" w14:textId="5FCBDA90" w:rsidR="00F0097F" w:rsidRDefault="00F0097F" w:rsidP="00F0097F">
      <w:pPr>
        <w:pStyle w:val="Heading2"/>
      </w:pPr>
      <w:r>
        <w:lastRenderedPageBreak/>
        <w:t xml:space="preserve">Tech Good </w:t>
      </w:r>
    </w:p>
    <w:p w14:paraId="614397BE" w14:textId="77777777" w:rsidR="00F0097F" w:rsidRDefault="00F0097F" w:rsidP="00F0097F">
      <w:pPr>
        <w:pStyle w:val="Heading3"/>
      </w:pPr>
      <w:r>
        <w:lastRenderedPageBreak/>
        <w:t xml:space="preserve">Notes </w:t>
      </w:r>
    </w:p>
    <w:p w14:paraId="7921453D" w14:textId="54130F04" w:rsidR="00F0097F" w:rsidRDefault="00F0097F" w:rsidP="00F0097F">
      <w:r>
        <w:t>Establishing a link shouldn’t be too tricky—I think that the double bind is probably sufficient like we talked ab</w:t>
      </w:r>
      <w:r w:rsidR="00EC7F9D">
        <w:t>ou</w:t>
      </w:r>
      <w:r>
        <w:t>t with kurt</w:t>
      </w:r>
    </w:p>
    <w:p w14:paraId="0C6A209C" w14:textId="77777777" w:rsidR="00F0097F" w:rsidRPr="003024EB" w:rsidRDefault="00F0097F" w:rsidP="00F0097F">
      <w:r>
        <w:t xml:space="preserve"> The last rehighlight of vos and boelens also accesses ag scenarios—read something like drip irrigation for the internal, bc vos and boelens say water efficiency tech in ag is bad</w:t>
      </w:r>
    </w:p>
    <w:p w14:paraId="5E71C66E" w14:textId="77777777" w:rsidR="00F0097F" w:rsidRDefault="00F0097F" w:rsidP="00F0097F">
      <w:pPr>
        <w:pStyle w:val="Heading3"/>
      </w:pPr>
      <w:r>
        <w:lastRenderedPageBreak/>
        <w:t xml:space="preserve">1NC—Tech Good </w:t>
      </w:r>
    </w:p>
    <w:p w14:paraId="4DD647EC" w14:textId="77777777" w:rsidR="00F0097F" w:rsidRPr="00FC3DFB" w:rsidRDefault="00F0097F" w:rsidP="00F0097F">
      <w:pPr>
        <w:pStyle w:val="Heading4"/>
      </w:pPr>
      <w:r>
        <w:t xml:space="preserve">Double bind—either the aff </w:t>
      </w:r>
      <w:r>
        <w:rPr>
          <w:u w:val="single"/>
        </w:rPr>
        <w:t xml:space="preserve">can’t solve </w:t>
      </w:r>
      <w:r>
        <w:t xml:space="preserve">because it leaves </w:t>
      </w:r>
      <w:r>
        <w:rPr>
          <w:u w:val="single"/>
        </w:rPr>
        <w:t xml:space="preserve">cybernetic tech </w:t>
      </w:r>
      <w:r>
        <w:t xml:space="preserve">like CCS </w:t>
      </w:r>
      <w:r>
        <w:rPr>
          <w:u w:val="single"/>
        </w:rPr>
        <w:t xml:space="preserve">unchallenged </w:t>
      </w:r>
      <w:r>
        <w:t xml:space="preserve">OR the aff </w:t>
      </w:r>
      <w:r>
        <w:rPr>
          <w:u w:val="single"/>
        </w:rPr>
        <w:t xml:space="preserve">spills up </w:t>
      </w:r>
      <w:r>
        <w:t xml:space="preserve">to challenge tech more broadly—that means it </w:t>
      </w:r>
      <w:r>
        <w:rPr>
          <w:u w:val="single"/>
        </w:rPr>
        <w:t xml:space="preserve">disrupts </w:t>
      </w:r>
      <w:r>
        <w:t xml:space="preserve">environmental management via </w:t>
      </w:r>
      <w:r>
        <w:rPr>
          <w:u w:val="single"/>
        </w:rPr>
        <w:t>tech</w:t>
      </w:r>
      <w:r>
        <w:t xml:space="preserve"> and </w:t>
      </w:r>
      <w:r>
        <w:rPr>
          <w:u w:val="single"/>
        </w:rPr>
        <w:t>databases</w:t>
      </w:r>
      <w:r>
        <w:t>:</w:t>
      </w:r>
    </w:p>
    <w:p w14:paraId="3091FA08" w14:textId="77777777" w:rsidR="00F0097F" w:rsidRPr="00F52521" w:rsidRDefault="00F0097F" w:rsidP="00F0097F">
      <w:pPr>
        <w:pStyle w:val="Heading4"/>
        <w:rPr>
          <w:rFonts w:cs="Times New Roman"/>
        </w:rPr>
      </w:pPr>
      <w:r>
        <w:rPr>
          <w:rFonts w:cs="Times New Roman"/>
        </w:rPr>
        <w:t xml:space="preserve">Tech is sustainable and resolves resource strain from urbanization. </w:t>
      </w:r>
    </w:p>
    <w:p w14:paraId="6B31E1D1" w14:textId="77777777" w:rsidR="00F0097F" w:rsidRPr="00F52521" w:rsidRDefault="00F0097F" w:rsidP="00F0097F">
      <w:r w:rsidRPr="00F52521">
        <w:rPr>
          <w:rStyle w:val="Style13ptBold"/>
        </w:rPr>
        <w:t>Khan 15</w:t>
      </w:r>
      <w:r w:rsidRPr="00F52521">
        <w:t xml:space="preserve"> </w:t>
      </w:r>
      <w:r w:rsidRPr="00F52521">
        <w:rPr>
          <w:sz w:val="16"/>
          <w:szCs w:val="16"/>
        </w:rPr>
        <w:t>(Zaheer Khan &amp; Kamran Soomro – Faculty of Environment and Technology, Department of Computer Science and Creative Technologies, University of the West of England. Ashiq Anjum – Faculty of Business, Computing and Law, School of Computing and Mathematics, University of Derby. Muhammad Atif Tahir – School of Computer Science and Digital Technologies, University of Northumbria. &lt;KEN&gt; “Towards cloud based big data analytics for smart future cities,” Journal of Cloud Computing Vol. 4, No. 2. February 2015. https://journalofcloudcomputing.springeropen.com/articles/10.1186/s13677-015-0026-8#Sec12)</w:t>
      </w:r>
    </w:p>
    <w:p w14:paraId="73B0F1C1" w14:textId="77777777" w:rsidR="00F0097F" w:rsidRPr="00F52521" w:rsidRDefault="00F0097F" w:rsidP="00F0097F">
      <w:pPr>
        <w:rPr>
          <w:sz w:val="16"/>
        </w:rPr>
      </w:pPr>
      <w:r w:rsidRPr="00F52521">
        <w:rPr>
          <w:rStyle w:val="StyleUnderline"/>
        </w:rPr>
        <w:t xml:space="preserve">A large amount of </w:t>
      </w:r>
      <w:r w:rsidRPr="00F52521">
        <w:rPr>
          <w:rStyle w:val="Emphasis"/>
        </w:rPr>
        <w:t>land-use</w:t>
      </w:r>
      <w:r w:rsidRPr="00F52521">
        <w:rPr>
          <w:rStyle w:val="StyleUnderline"/>
        </w:rPr>
        <w:t xml:space="preserve">, </w:t>
      </w:r>
      <w:r w:rsidRPr="00F52521">
        <w:rPr>
          <w:rStyle w:val="Emphasis"/>
        </w:rPr>
        <w:t>environment</w:t>
      </w:r>
      <w:r w:rsidRPr="00F52521">
        <w:rPr>
          <w:sz w:val="16"/>
        </w:rPr>
        <w:t xml:space="preserve">, socio-economic, </w:t>
      </w:r>
      <w:r w:rsidRPr="00F52521">
        <w:rPr>
          <w:rStyle w:val="Emphasis"/>
        </w:rPr>
        <w:t>energy</w:t>
      </w:r>
      <w:r w:rsidRPr="00F52521">
        <w:rPr>
          <w:rStyle w:val="StyleUnderline"/>
        </w:rPr>
        <w:t xml:space="preserve"> and </w:t>
      </w:r>
      <w:r w:rsidRPr="00F52521">
        <w:rPr>
          <w:rStyle w:val="Emphasis"/>
        </w:rPr>
        <w:t>transport data</w:t>
      </w:r>
      <w:r w:rsidRPr="00F52521">
        <w:rPr>
          <w:rStyle w:val="StyleUnderline"/>
        </w:rPr>
        <w:t xml:space="preserve"> is generated </w:t>
      </w:r>
      <w:r w:rsidRPr="00F52521">
        <w:rPr>
          <w:rStyle w:val="Emphasis"/>
        </w:rPr>
        <w:t>in cities</w:t>
      </w:r>
      <w:r w:rsidRPr="00F52521">
        <w:rPr>
          <w:rStyle w:val="StyleUnderline"/>
        </w:rPr>
        <w:t>.</w:t>
      </w:r>
      <w:r w:rsidRPr="00F52521">
        <w:rPr>
          <w:sz w:val="16"/>
        </w:rPr>
        <w:t xml:space="preserve"> An integrated perspective of managing and </w:t>
      </w:r>
      <w:r w:rsidRPr="006A3832">
        <w:rPr>
          <w:rStyle w:val="StyleUnderline"/>
          <w:highlight w:val="cyan"/>
        </w:rPr>
        <w:t>analysing</w:t>
      </w:r>
      <w:r w:rsidRPr="00F52521">
        <w:rPr>
          <w:rStyle w:val="StyleUnderline"/>
        </w:rPr>
        <w:t xml:space="preserve"> such </w:t>
      </w:r>
      <w:r w:rsidRPr="006A3832">
        <w:rPr>
          <w:rStyle w:val="Emphasis"/>
          <w:highlight w:val="cyan"/>
        </w:rPr>
        <w:t>big data</w:t>
      </w:r>
      <w:r w:rsidRPr="00F52521">
        <w:rPr>
          <w:sz w:val="16"/>
        </w:rPr>
        <w:t xml:space="preserve"> can answer a number of science, policy, planning, governance and business questions and </w:t>
      </w:r>
      <w:r w:rsidRPr="006A3832">
        <w:rPr>
          <w:rStyle w:val="StyleUnderline"/>
          <w:highlight w:val="cyan"/>
        </w:rPr>
        <w:t xml:space="preserve">support </w:t>
      </w:r>
      <w:r w:rsidRPr="006A3832">
        <w:rPr>
          <w:rStyle w:val="Emphasis"/>
          <w:highlight w:val="cyan"/>
        </w:rPr>
        <w:t>decision making</w:t>
      </w:r>
      <w:r w:rsidRPr="00F52521">
        <w:rPr>
          <w:sz w:val="16"/>
        </w:rPr>
        <w:t xml:space="preserve"> in enabling a smarter environment. This paper presents a theoretical and experimental perspective on the smart cities focused big data management and analysis by proposing a cloud-based analytics service. A prototype has been designed and developed to demonstrate the effectiveness of the analytics service for big data analysis. The prototype has been implemented using Hadoop and Spark and the results are compared. The service analyses the Bristol Open data by identifying correlations between selected urban environment indicators. Experiments are performed using Hadoop and Spark and results are presented in this paper. The data pertaining to quality of life mainly crime and safety &amp; economy and employment was analysed from the data catalogue to measure the indicators spread over years to assess positive and negative trends.</w:t>
      </w:r>
    </w:p>
    <w:p w14:paraId="6637696E" w14:textId="77777777" w:rsidR="00F0097F" w:rsidRPr="00F52521" w:rsidRDefault="00F0097F" w:rsidP="00F0097F">
      <w:pPr>
        <w:rPr>
          <w:sz w:val="16"/>
        </w:rPr>
      </w:pPr>
      <w:r w:rsidRPr="00F52521">
        <w:rPr>
          <w:sz w:val="16"/>
        </w:rPr>
        <w:t>Introduction</w:t>
      </w:r>
    </w:p>
    <w:p w14:paraId="76D48596" w14:textId="77777777" w:rsidR="00F0097F" w:rsidRPr="00F52521" w:rsidRDefault="00F0097F" w:rsidP="00F0097F">
      <w:pPr>
        <w:rPr>
          <w:sz w:val="16"/>
        </w:rPr>
      </w:pPr>
      <w:r w:rsidRPr="00F52521">
        <w:rPr>
          <w:rStyle w:val="StyleUnderline"/>
        </w:rPr>
        <w:t>ICT is</w:t>
      </w:r>
      <w:r w:rsidRPr="00F52521">
        <w:rPr>
          <w:sz w:val="16"/>
        </w:rPr>
        <w:t xml:space="preserve"> becoming increasingly pervasive to urban environments and providing the </w:t>
      </w:r>
      <w:r w:rsidRPr="006A3832">
        <w:rPr>
          <w:rStyle w:val="Emphasis"/>
          <w:highlight w:val="cyan"/>
        </w:rPr>
        <w:t>necessary</w:t>
      </w:r>
      <w:r w:rsidRPr="00F52521">
        <w:rPr>
          <w:sz w:val="16"/>
        </w:rPr>
        <w:t xml:space="preserve"> basis </w:t>
      </w:r>
      <w:r w:rsidRPr="006A3832">
        <w:rPr>
          <w:rStyle w:val="StyleUnderline"/>
          <w:highlight w:val="cyan"/>
        </w:rPr>
        <w:t xml:space="preserve">for </w:t>
      </w:r>
      <w:r w:rsidRPr="006A3832">
        <w:rPr>
          <w:rStyle w:val="Emphasis"/>
          <w:highlight w:val="cyan"/>
        </w:rPr>
        <w:t>sustainability</w:t>
      </w:r>
      <w:r w:rsidRPr="006A3832">
        <w:rPr>
          <w:rStyle w:val="StyleUnderline"/>
          <w:highlight w:val="cyan"/>
        </w:rPr>
        <w:t xml:space="preserve"> and </w:t>
      </w:r>
      <w:r w:rsidRPr="006A3832">
        <w:rPr>
          <w:rStyle w:val="Emphasis"/>
          <w:highlight w:val="cyan"/>
        </w:rPr>
        <w:t>resilience</w:t>
      </w:r>
      <w:r w:rsidRPr="006A3832">
        <w:rPr>
          <w:rStyle w:val="StyleUnderline"/>
          <w:highlight w:val="cyan"/>
        </w:rPr>
        <w:t xml:space="preserve"> of</w:t>
      </w:r>
      <w:r w:rsidRPr="00F52521">
        <w:rPr>
          <w:rStyle w:val="StyleUnderline"/>
        </w:rPr>
        <w:t xml:space="preserve"> </w:t>
      </w:r>
      <w:r w:rsidRPr="00F52521">
        <w:rPr>
          <w:sz w:val="16"/>
        </w:rPr>
        <w:t xml:space="preserve">the </w:t>
      </w:r>
      <w:r w:rsidRPr="006A3832">
        <w:rPr>
          <w:rStyle w:val="Emphasis"/>
          <w:highlight w:val="cyan"/>
        </w:rPr>
        <w:t>smart</w:t>
      </w:r>
      <w:r w:rsidRPr="00F52521">
        <w:rPr>
          <w:sz w:val="16"/>
        </w:rPr>
        <w:t xml:space="preserve"> future </w:t>
      </w:r>
      <w:r w:rsidRPr="006A3832">
        <w:rPr>
          <w:rStyle w:val="Emphasis"/>
          <w:highlight w:val="cyan"/>
        </w:rPr>
        <w:t>cities</w:t>
      </w:r>
      <w:r w:rsidRPr="00F52521">
        <w:rPr>
          <w:rStyle w:val="StyleUnderline"/>
        </w:rPr>
        <w:t>. With the rapid increase in the</w:t>
      </w:r>
      <w:r w:rsidRPr="00F52521">
        <w:rPr>
          <w:sz w:val="16"/>
        </w:rPr>
        <w:t xml:space="preserve"> presence of Internet of Things (</w:t>
      </w:r>
      <w:r w:rsidRPr="00F52521">
        <w:rPr>
          <w:rStyle w:val="Emphasis"/>
        </w:rPr>
        <w:t>IoT</w:t>
      </w:r>
      <w:r w:rsidRPr="00F52521">
        <w:rPr>
          <w:sz w:val="16"/>
        </w:rPr>
        <w:t xml:space="preserve">) and future internet [1,2] technologies </w:t>
      </w:r>
      <w:r w:rsidRPr="00F52521">
        <w:rPr>
          <w:rStyle w:val="StyleUnderline"/>
        </w:rPr>
        <w:t>in</w:t>
      </w:r>
      <w:r w:rsidRPr="00F52521">
        <w:rPr>
          <w:sz w:val="16"/>
        </w:rPr>
        <w:t xml:space="preserve"> the </w:t>
      </w:r>
      <w:r w:rsidRPr="00F52521">
        <w:rPr>
          <w:rStyle w:val="StyleUnderline"/>
        </w:rPr>
        <w:t>smart cities</w:t>
      </w:r>
      <w:r w:rsidRPr="00F52521">
        <w:rPr>
          <w:sz w:val="16"/>
        </w:rPr>
        <w:t xml:space="preserve"> context [3-5], a large amount of data (a.k.a. </w:t>
      </w:r>
      <w:r w:rsidRPr="00F52521">
        <w:rPr>
          <w:rStyle w:val="StyleUnderline"/>
        </w:rPr>
        <w:t>big data</w:t>
      </w:r>
      <w:r w:rsidRPr="00F52521">
        <w:rPr>
          <w:sz w:val="16"/>
        </w:rPr>
        <w:t xml:space="preserve">) is generated, which </w:t>
      </w:r>
      <w:r w:rsidRPr="00F52521">
        <w:rPr>
          <w:rStyle w:val="StyleUnderline"/>
        </w:rPr>
        <w:t>needs to be</w:t>
      </w:r>
      <w:r w:rsidRPr="00F52521">
        <w:rPr>
          <w:sz w:val="16"/>
        </w:rPr>
        <w:t xml:space="preserve"> properly managed and </w:t>
      </w:r>
      <w:r w:rsidRPr="00F52521">
        <w:rPr>
          <w:rStyle w:val="StyleUnderline"/>
        </w:rPr>
        <w:t>analysed</w:t>
      </w:r>
      <w:r w:rsidRPr="00F52521">
        <w:rPr>
          <w:sz w:val="16"/>
        </w:rPr>
        <w:t xml:space="preserve"> for various applications using a structured and integrated ICT approach. Often </w:t>
      </w:r>
      <w:r w:rsidRPr="006A3832">
        <w:rPr>
          <w:rStyle w:val="StyleUnderline"/>
          <w:highlight w:val="cyan"/>
        </w:rPr>
        <w:t>ICT</w:t>
      </w:r>
      <w:r w:rsidRPr="00F52521">
        <w:rPr>
          <w:rStyle w:val="StyleUnderline"/>
        </w:rPr>
        <w:t xml:space="preserve"> tools for a smart city deal with </w:t>
      </w:r>
      <w:r w:rsidRPr="00F52521">
        <w:rPr>
          <w:rStyle w:val="Emphasis"/>
        </w:rPr>
        <w:t>different</w:t>
      </w:r>
      <w:r w:rsidRPr="00F52521">
        <w:rPr>
          <w:sz w:val="16"/>
        </w:rPr>
        <w:t xml:space="preserve"> application </w:t>
      </w:r>
      <w:r w:rsidRPr="00F52521">
        <w:rPr>
          <w:rStyle w:val="Emphasis"/>
        </w:rPr>
        <w:t>domains</w:t>
      </w:r>
      <w:r w:rsidRPr="00F52521">
        <w:rPr>
          <w:rStyle w:val="StyleUnderline"/>
        </w:rPr>
        <w:t xml:space="preserve"> such as land use, transport and energy, and </w:t>
      </w:r>
      <w:r w:rsidRPr="006A3832">
        <w:rPr>
          <w:rStyle w:val="Emphasis"/>
          <w:highlight w:val="cyan"/>
        </w:rPr>
        <w:t>rarely</w:t>
      </w:r>
      <w:r w:rsidRPr="006A3832">
        <w:rPr>
          <w:rStyle w:val="StyleUnderline"/>
          <w:highlight w:val="cyan"/>
        </w:rPr>
        <w:t xml:space="preserve"> provide</w:t>
      </w:r>
      <w:r w:rsidRPr="00F52521">
        <w:rPr>
          <w:rStyle w:val="StyleUnderline"/>
        </w:rPr>
        <w:t xml:space="preserve"> an </w:t>
      </w:r>
      <w:r w:rsidRPr="006A3832">
        <w:rPr>
          <w:rStyle w:val="Emphasis"/>
          <w:highlight w:val="cyan"/>
        </w:rPr>
        <w:t>integrated</w:t>
      </w:r>
      <w:r w:rsidRPr="00F52521">
        <w:rPr>
          <w:sz w:val="16"/>
        </w:rPr>
        <w:t xml:space="preserve"> information </w:t>
      </w:r>
      <w:r w:rsidRPr="006A3832">
        <w:rPr>
          <w:rStyle w:val="Emphasis"/>
          <w:highlight w:val="cyan"/>
        </w:rPr>
        <w:t>perspective</w:t>
      </w:r>
      <w:r w:rsidRPr="00F52521">
        <w:rPr>
          <w:rStyle w:val="StyleUnderline"/>
        </w:rPr>
        <w:t xml:space="preserve"> </w:t>
      </w:r>
      <w:r w:rsidRPr="006A3832">
        <w:rPr>
          <w:rStyle w:val="StyleUnderline"/>
          <w:highlight w:val="cyan"/>
        </w:rPr>
        <w:t xml:space="preserve">to deal with </w:t>
      </w:r>
      <w:r w:rsidRPr="006A3832">
        <w:rPr>
          <w:rStyle w:val="Emphasis"/>
          <w:highlight w:val="cyan"/>
        </w:rPr>
        <w:t>sustainability</w:t>
      </w:r>
      <w:r w:rsidRPr="00F52521">
        <w:rPr>
          <w:rStyle w:val="StyleUnderline"/>
        </w:rPr>
        <w:t xml:space="preserve"> </w:t>
      </w:r>
      <w:r w:rsidRPr="00F52521">
        <w:rPr>
          <w:sz w:val="16"/>
        </w:rPr>
        <w:t xml:space="preserve">and socioeconomic growth of the city. </w:t>
      </w:r>
      <w:r w:rsidRPr="00F52521">
        <w:rPr>
          <w:rStyle w:val="StyleUnderline"/>
        </w:rPr>
        <w:t xml:space="preserve">Smart </w:t>
      </w:r>
      <w:r w:rsidRPr="006A3832">
        <w:rPr>
          <w:rStyle w:val="StyleUnderline"/>
          <w:highlight w:val="cyan"/>
        </w:rPr>
        <w:t>cities</w:t>
      </w:r>
      <w:r w:rsidRPr="006A3832">
        <w:rPr>
          <w:sz w:val="16"/>
          <w:highlight w:val="cyan"/>
        </w:rPr>
        <w:t xml:space="preserve"> </w:t>
      </w:r>
      <w:r w:rsidRPr="00F52521">
        <w:rPr>
          <w:sz w:val="16"/>
        </w:rPr>
        <w:t xml:space="preserve">can </w:t>
      </w:r>
      <w:r w:rsidRPr="006A3832">
        <w:rPr>
          <w:rStyle w:val="StyleUnderline"/>
          <w:highlight w:val="cyan"/>
        </w:rPr>
        <w:t>benefit from</w:t>
      </w:r>
      <w:r w:rsidRPr="006A3832">
        <w:rPr>
          <w:sz w:val="16"/>
          <w:highlight w:val="cyan"/>
        </w:rPr>
        <w:t xml:space="preserve"> </w:t>
      </w:r>
      <w:r w:rsidRPr="00F52521">
        <w:rPr>
          <w:sz w:val="16"/>
        </w:rPr>
        <w:t xml:space="preserve">such information using big, and often real-time, </w:t>
      </w:r>
      <w:r w:rsidRPr="00F52521">
        <w:rPr>
          <w:rStyle w:val="Emphasis"/>
        </w:rPr>
        <w:t>cross-thematic data collection</w:t>
      </w:r>
      <w:r w:rsidRPr="00F52521">
        <w:rPr>
          <w:sz w:val="16"/>
        </w:rPr>
        <w:t xml:space="preserve">, processing, integration and sharing </w:t>
      </w:r>
      <w:r w:rsidRPr="00F52521">
        <w:rPr>
          <w:rStyle w:val="StyleUnderline"/>
        </w:rPr>
        <w:t xml:space="preserve">through </w:t>
      </w:r>
      <w:r w:rsidRPr="00F52521">
        <w:rPr>
          <w:rStyle w:val="Emphasis"/>
        </w:rPr>
        <w:t>inter-operable</w:t>
      </w:r>
      <w:r w:rsidRPr="00F52521">
        <w:rPr>
          <w:rStyle w:val="StyleUnderline"/>
        </w:rPr>
        <w:t xml:space="preserve"> services deployed in a </w:t>
      </w:r>
      <w:r w:rsidRPr="006A3832">
        <w:rPr>
          <w:rStyle w:val="Emphasis"/>
          <w:highlight w:val="cyan"/>
        </w:rPr>
        <w:t xml:space="preserve">cloud </w:t>
      </w:r>
      <w:r w:rsidRPr="00F52521">
        <w:rPr>
          <w:rStyle w:val="Emphasis"/>
        </w:rPr>
        <w:t>environment</w:t>
      </w:r>
      <w:r w:rsidRPr="00F52521">
        <w:rPr>
          <w:rStyle w:val="StyleUnderline"/>
        </w:rPr>
        <w:t>.</w:t>
      </w:r>
      <w:r w:rsidRPr="00F52521">
        <w:rPr>
          <w:sz w:val="16"/>
        </w:rPr>
        <w:t xml:space="preserve"> However, such information utilisation requires appropriate software tools, services and technologies to collect, store, analyse and visualise large amounts of data from the city environment, citizens and various departments and agencies at city scale to generate new knowledge and support decision making.</w:t>
      </w:r>
    </w:p>
    <w:p w14:paraId="5215C985" w14:textId="77777777" w:rsidR="00F0097F" w:rsidRPr="00F52521" w:rsidRDefault="00F0097F" w:rsidP="00F0097F">
      <w:pPr>
        <w:rPr>
          <w:sz w:val="16"/>
        </w:rPr>
      </w:pPr>
      <w:r w:rsidRPr="00F52521">
        <w:rPr>
          <w:rStyle w:val="StyleUnderline"/>
        </w:rPr>
        <w:t xml:space="preserve">The real value of such data is gained by </w:t>
      </w:r>
      <w:r w:rsidRPr="00F52521">
        <w:rPr>
          <w:rStyle w:val="Emphasis"/>
        </w:rPr>
        <w:t>new knowledge</w:t>
      </w:r>
      <w:r w:rsidRPr="00F52521">
        <w:rPr>
          <w:rStyle w:val="StyleUnderline"/>
        </w:rPr>
        <w:t xml:space="preserve"> acquired by</w:t>
      </w:r>
      <w:r w:rsidRPr="00F52521">
        <w:rPr>
          <w:sz w:val="16"/>
        </w:rPr>
        <w:t xml:space="preserve"> performing </w:t>
      </w:r>
      <w:r w:rsidRPr="00F52521">
        <w:rPr>
          <w:rStyle w:val="Emphasis"/>
        </w:rPr>
        <w:t>data analytics</w:t>
      </w:r>
      <w:r w:rsidRPr="00F52521">
        <w:rPr>
          <w:sz w:val="16"/>
        </w:rPr>
        <w:t xml:space="preserve"> using various data mining, machine learning or statistical methods. However, the field of smart city based data analytics is quite broad, complex and is rapidly evolving. The complexity in the smart city data analytics manifests due to a variety of issues: i) Requirements of cross-thematic applications e.g. energy, transport, water, urban etc, and ii) multiple sources of data providing unstructured, semi-structured or structured data, and iii) trustworthiness of data [6,7]. In this regard, this paper provides a data oriented overview of smart cities and provides a cloud based analytical service architecture and implementation for the analysis of selected case study data.</w:t>
      </w:r>
    </w:p>
    <w:p w14:paraId="28E0E13D" w14:textId="77777777" w:rsidR="00F0097F" w:rsidRPr="00F52521" w:rsidRDefault="00F0097F" w:rsidP="00F0097F">
      <w:pPr>
        <w:rPr>
          <w:sz w:val="16"/>
        </w:rPr>
      </w:pPr>
      <w:r w:rsidRPr="00F52521">
        <w:rPr>
          <w:sz w:val="16"/>
        </w:rPr>
        <w:t xml:space="preserve">Smart cities provide a new application domain for big data analytics and relatively not much work is reported in literature. </w:t>
      </w:r>
      <w:r w:rsidRPr="00F52521">
        <w:rPr>
          <w:rStyle w:val="StyleUnderline"/>
        </w:rPr>
        <w:t xml:space="preserve">A </w:t>
      </w:r>
      <w:r w:rsidRPr="00F52521">
        <w:rPr>
          <w:rStyle w:val="Emphasis"/>
        </w:rPr>
        <w:t>review</w:t>
      </w:r>
      <w:r w:rsidRPr="00F52521">
        <w:rPr>
          <w:rStyle w:val="StyleUnderline"/>
        </w:rPr>
        <w:t xml:space="preserve"> of the state of the art provides very promising insights about </w:t>
      </w:r>
      <w:r w:rsidRPr="006A3832">
        <w:rPr>
          <w:rStyle w:val="StyleUnderline"/>
          <w:highlight w:val="cyan"/>
        </w:rPr>
        <w:t>apply</w:t>
      </w:r>
      <w:r w:rsidRPr="00F52521">
        <w:rPr>
          <w:rStyle w:val="StyleUnderline"/>
        </w:rPr>
        <w:t xml:space="preserve">ing </w:t>
      </w:r>
      <w:r w:rsidRPr="006A3832">
        <w:rPr>
          <w:rStyle w:val="Emphasis"/>
          <w:highlight w:val="cyan"/>
        </w:rPr>
        <w:t xml:space="preserve">cloud </w:t>
      </w:r>
      <w:r w:rsidRPr="00F52521">
        <w:rPr>
          <w:rStyle w:val="Emphasis"/>
        </w:rPr>
        <w:t>computing</w:t>
      </w:r>
      <w:r w:rsidRPr="00F52521">
        <w:rPr>
          <w:rStyle w:val="StyleUnderline"/>
        </w:rPr>
        <w:t xml:space="preserve"> </w:t>
      </w:r>
      <w:r w:rsidRPr="006A3832">
        <w:rPr>
          <w:rStyle w:val="StyleUnderline"/>
          <w:highlight w:val="cyan"/>
        </w:rPr>
        <w:t>resources</w:t>
      </w:r>
      <w:r w:rsidRPr="00F52521">
        <w:rPr>
          <w:rStyle w:val="StyleUnderline"/>
        </w:rPr>
        <w:t xml:space="preserve"> for </w:t>
      </w:r>
      <w:r w:rsidRPr="00F52521">
        <w:rPr>
          <w:rStyle w:val="Emphasis"/>
        </w:rPr>
        <w:t>large scale smart city data analytics</w:t>
      </w:r>
      <w:r w:rsidRPr="00F52521">
        <w:rPr>
          <w:rStyle w:val="StyleUnderline"/>
        </w:rPr>
        <w:t>.</w:t>
      </w:r>
      <w:r w:rsidRPr="00F52521">
        <w:rPr>
          <w:sz w:val="16"/>
        </w:rPr>
        <w:t xml:space="preserve"> For instance, </w:t>
      </w:r>
      <w:r w:rsidRPr="00F52521">
        <w:rPr>
          <w:rStyle w:val="StyleUnderline"/>
        </w:rPr>
        <w:t>Lu et al</w:t>
      </w:r>
      <w:r w:rsidRPr="00F52521">
        <w:rPr>
          <w:sz w:val="16"/>
        </w:rPr>
        <w:t xml:space="preserve">. [8] </w:t>
      </w:r>
      <w:r w:rsidRPr="00F52521">
        <w:rPr>
          <w:rStyle w:val="StyleUnderline"/>
        </w:rPr>
        <w:t xml:space="preserve">focus on using computational resources </w:t>
      </w:r>
      <w:r w:rsidRPr="006A3832">
        <w:rPr>
          <w:rStyle w:val="StyleUnderline"/>
          <w:highlight w:val="cyan"/>
        </w:rPr>
        <w:t xml:space="preserve">for </w:t>
      </w:r>
      <w:r w:rsidRPr="006A3832">
        <w:rPr>
          <w:rStyle w:val="Emphasis"/>
          <w:highlight w:val="cyan"/>
        </w:rPr>
        <w:t>large scale data for climate</w:t>
      </w:r>
      <w:r w:rsidRPr="00F52521">
        <w:rPr>
          <w:sz w:val="16"/>
        </w:rPr>
        <w:t xml:space="preserve"> having complex structure and format. Using a multi scale dataset for climate data, </w:t>
      </w:r>
      <w:r w:rsidRPr="00F52521">
        <w:rPr>
          <w:rStyle w:val="StyleUnderline"/>
        </w:rPr>
        <w:t xml:space="preserve">they demonstrated a cloud based </w:t>
      </w:r>
      <w:r w:rsidRPr="00F52521">
        <w:rPr>
          <w:rStyle w:val="Emphasis"/>
        </w:rPr>
        <w:t>large scale data integration</w:t>
      </w:r>
      <w:r w:rsidRPr="00F52521">
        <w:rPr>
          <w:sz w:val="16"/>
        </w:rPr>
        <w:t xml:space="preserve"> and analytics approach where they made use of tools such as RapidMiner and Hadoop to process the data in a hybrid cloud. Among others, </w:t>
      </w:r>
      <w:r w:rsidRPr="00F52521">
        <w:rPr>
          <w:rStyle w:val="StyleUnderline"/>
        </w:rPr>
        <w:t>the COSMOS project</w:t>
      </w:r>
      <w:r w:rsidRPr="00F52521">
        <w:rPr>
          <w:sz w:val="16"/>
        </w:rPr>
        <w:t xml:space="preserve"> [9] </w:t>
      </w:r>
      <w:r w:rsidRPr="00F52521">
        <w:rPr>
          <w:rStyle w:val="StyleUnderline"/>
        </w:rPr>
        <w:t>provides a distributed</w:t>
      </w:r>
      <w:r w:rsidRPr="00F52521">
        <w:rPr>
          <w:sz w:val="16"/>
        </w:rPr>
        <w:t xml:space="preserve"> on-demand </w:t>
      </w:r>
      <w:r w:rsidRPr="00F52521">
        <w:rPr>
          <w:rStyle w:val="StyleUnderline"/>
        </w:rPr>
        <w:t>cloud infrastructure</w:t>
      </w:r>
      <w:r w:rsidRPr="00F52521">
        <w:rPr>
          <w:sz w:val="16"/>
        </w:rPr>
        <w:t xml:space="preserve"> based on Hadoop for analysing Big Data from social media sources. The infrastructure has the capability </w:t>
      </w:r>
      <w:r w:rsidRPr="006A3832">
        <w:rPr>
          <w:rStyle w:val="StyleUnderline"/>
          <w:highlight w:val="cyan"/>
        </w:rPr>
        <w:t xml:space="preserve">to process </w:t>
      </w:r>
      <w:r w:rsidRPr="006A3832">
        <w:rPr>
          <w:rStyle w:val="Emphasis"/>
          <w:highlight w:val="cyan"/>
        </w:rPr>
        <w:t>millions of data-points</w:t>
      </w:r>
      <w:r w:rsidRPr="006A3832">
        <w:rPr>
          <w:rStyle w:val="StyleUnderline"/>
          <w:highlight w:val="cyan"/>
        </w:rPr>
        <w:t xml:space="preserve"> that would </w:t>
      </w:r>
      <w:r w:rsidRPr="006A3832">
        <w:rPr>
          <w:rStyle w:val="Emphasis"/>
          <w:highlight w:val="cyan"/>
        </w:rPr>
        <w:t>take much longer</w:t>
      </w:r>
      <w:r w:rsidRPr="00F52521">
        <w:rPr>
          <w:rStyle w:val="StyleUnderline"/>
        </w:rPr>
        <w:t xml:space="preserve"> on a desktop computer. </w:t>
      </w:r>
      <w:r w:rsidRPr="00F52521">
        <w:rPr>
          <w:sz w:val="16"/>
        </w:rPr>
        <w:t xml:space="preserve">It allows social scientists to integrate and analyse data from multiple non-interoperable sources in a transparent fashion. Such a </w:t>
      </w:r>
      <w:r w:rsidRPr="00F52521">
        <w:rPr>
          <w:rStyle w:val="StyleUnderline"/>
        </w:rPr>
        <w:t>Big Data</w:t>
      </w:r>
      <w:r w:rsidRPr="00F52521">
        <w:rPr>
          <w:sz w:val="16"/>
        </w:rPr>
        <w:t xml:space="preserve"> analysis platform can also be useful </w:t>
      </w:r>
      <w:r w:rsidRPr="00F52521">
        <w:rPr>
          <w:rStyle w:val="StyleUnderline"/>
        </w:rPr>
        <w:t xml:space="preserve">for </w:t>
      </w:r>
      <w:r w:rsidRPr="00F52521">
        <w:rPr>
          <w:rStyle w:val="StyleUnderline"/>
        </w:rPr>
        <w:lastRenderedPageBreak/>
        <w:t>smart cities</w:t>
      </w:r>
      <w:r w:rsidRPr="00F52521">
        <w:rPr>
          <w:sz w:val="16"/>
        </w:rPr>
        <w:t xml:space="preserve"> as it would </w:t>
      </w:r>
      <w:r w:rsidRPr="00F52521">
        <w:rPr>
          <w:rStyle w:val="StyleUnderline"/>
        </w:rPr>
        <w:t xml:space="preserve">allow decision-makers to collect and analyse data from </w:t>
      </w:r>
      <w:r w:rsidRPr="00F52521">
        <w:rPr>
          <w:rStyle w:val="Emphasis"/>
        </w:rPr>
        <w:t>many sources</w:t>
      </w:r>
      <w:r w:rsidRPr="00F52521">
        <w:rPr>
          <w:rStyle w:val="StyleUnderline"/>
        </w:rPr>
        <w:t xml:space="preserve"> in a </w:t>
      </w:r>
      <w:r w:rsidRPr="00F52521">
        <w:rPr>
          <w:rStyle w:val="Emphasis"/>
        </w:rPr>
        <w:t>timely manner</w:t>
      </w:r>
      <w:r w:rsidRPr="00F52521">
        <w:rPr>
          <w:rStyle w:val="StyleUnderline"/>
        </w:rPr>
        <w:t>.</w:t>
      </w:r>
      <w:r w:rsidRPr="00F52521">
        <w:rPr>
          <w:sz w:val="16"/>
        </w:rPr>
        <w:t xml:space="preserve"> Ahuja and Moore [10] provide a state of the art review of the technologies being used for big data storage, transfer and analysis. Qin et al. [11] present challenges of Big data analytics and acknowledge the capabilities of MapReduce and RDBMS to solve these challenges. The main contribution of their work is that they have provided a unified MapReduce and RDBMS based analytic ecosystem to avail complementary advantages from both systems. Recently some studies have investigated the usefulness of data mining techniques to combine data from multiple sources such as by Moraru and Mladenic [12]. They applied Apriori technique, which is rule based data mining technique, to learn rules from data. Although they are able to extract some rules from small scale but they’re unable to learn much on large scale data due to high volume of the data and the limited memory on a single system.</w:t>
      </w:r>
    </w:p>
    <w:p w14:paraId="562DA68B" w14:textId="77777777" w:rsidR="00F0097F" w:rsidRPr="00F52521" w:rsidRDefault="00F0097F" w:rsidP="00F0097F">
      <w:pPr>
        <w:rPr>
          <w:sz w:val="16"/>
          <w:szCs w:val="16"/>
        </w:rPr>
      </w:pPr>
      <w:r w:rsidRPr="00F52521">
        <w:rPr>
          <w:sz w:val="16"/>
          <w:szCs w:val="16"/>
        </w:rPr>
        <w:t>We use a similar approach that is based on MapReduce. Our prototype implementation analyses the Bristol open dataset to identify correlations between selected urban environment indicators such as Quality of Life. We have developed two implementations using Hadoop and Spark to compare the suitability of such infrastructures for Bristol open data analysis.</w:t>
      </w:r>
    </w:p>
    <w:p w14:paraId="305B03FB" w14:textId="77777777" w:rsidR="00F0097F" w:rsidRPr="00F52521" w:rsidRDefault="00F0097F" w:rsidP="00F0097F">
      <w:pPr>
        <w:rPr>
          <w:sz w:val="16"/>
          <w:szCs w:val="16"/>
        </w:rPr>
      </w:pPr>
      <w:r w:rsidRPr="00F52521">
        <w:rPr>
          <w:sz w:val="16"/>
          <w:szCs w:val="16"/>
        </w:rPr>
        <w:t>The remainder of this paper is structured as follows: the next section provides background and rationale in the context of smart cities. Section “An abstract architectural design of the cloud-based big data analysis” provides a data analytics service architecture and design for analytical processing of big data for smart cities. After this, a simple use case based on Bristol open data by identifying needs of information processing and knowledge generation for decision making is presented in Section “A use case: analytics using Bristol open data”. In Section “Prototype implementation” we present the applicability of the proposed solution by implementing a MapReduce based prototype for Bristol open data and discuss outcomes. Finally, we conclude our discussion and present future research directions in Section “Conclusions and future directions”.</w:t>
      </w:r>
    </w:p>
    <w:p w14:paraId="2EB473B9" w14:textId="77777777" w:rsidR="00F0097F" w:rsidRPr="00F52521" w:rsidRDefault="00F0097F" w:rsidP="00F0097F">
      <w:pPr>
        <w:rPr>
          <w:sz w:val="16"/>
        </w:rPr>
      </w:pPr>
      <w:r w:rsidRPr="00F52521">
        <w:rPr>
          <w:sz w:val="16"/>
        </w:rPr>
        <w:t>ICT and smart cities</w:t>
      </w:r>
    </w:p>
    <w:p w14:paraId="5BC85B3E" w14:textId="77777777" w:rsidR="00F0097F" w:rsidRPr="00F52521" w:rsidRDefault="00F0097F" w:rsidP="00F0097F">
      <w:pPr>
        <w:rPr>
          <w:sz w:val="16"/>
        </w:rPr>
      </w:pPr>
      <w:r w:rsidRPr="00F52521">
        <w:rPr>
          <w:sz w:val="16"/>
        </w:rPr>
        <w:t xml:space="preserve">Approximately </w:t>
      </w:r>
      <w:r w:rsidRPr="006A3832">
        <w:rPr>
          <w:rStyle w:val="Emphasis"/>
          <w:highlight w:val="cyan"/>
        </w:rPr>
        <w:t>50% of world’s population</w:t>
      </w:r>
      <w:r w:rsidRPr="006A3832">
        <w:rPr>
          <w:rStyle w:val="StyleUnderline"/>
          <w:highlight w:val="cyan"/>
        </w:rPr>
        <w:t xml:space="preserve"> live in urban areas</w:t>
      </w:r>
      <w:r w:rsidRPr="00F52521">
        <w:rPr>
          <w:rStyle w:val="StyleUnderline"/>
        </w:rPr>
        <w:t xml:space="preserve">, a number which is </w:t>
      </w:r>
      <w:r w:rsidRPr="006A3832">
        <w:rPr>
          <w:rStyle w:val="Emphasis"/>
          <w:highlight w:val="cyan"/>
        </w:rPr>
        <w:t>expected to increase</w:t>
      </w:r>
      <w:r w:rsidRPr="00F52521">
        <w:rPr>
          <w:sz w:val="16"/>
        </w:rPr>
        <w:t xml:space="preserve"> to nearly 60% by 2030 [13]. High levels of urbanisation are even more evident in Europe where today over 70% of Europeans live in urban areas, with projections that this will increase to nearly 80% by 2030 [13,14]. </w:t>
      </w:r>
      <w:r w:rsidRPr="00F52521">
        <w:rPr>
          <w:rStyle w:val="StyleUnderline"/>
        </w:rPr>
        <w:t xml:space="preserve">A continuous increase in urban population </w:t>
      </w:r>
      <w:r w:rsidRPr="006A3832">
        <w:rPr>
          <w:rStyle w:val="Emphasis"/>
          <w:highlight w:val="cyan"/>
        </w:rPr>
        <w:t>strains</w:t>
      </w:r>
      <w:r w:rsidRPr="00F52521">
        <w:rPr>
          <w:rStyle w:val="Emphasis"/>
        </w:rPr>
        <w:t xml:space="preserve"> the </w:t>
      </w:r>
      <w:r w:rsidRPr="006A3832">
        <w:rPr>
          <w:rStyle w:val="Emphasis"/>
          <w:highlight w:val="cyan"/>
        </w:rPr>
        <w:t>limited</w:t>
      </w:r>
      <w:r w:rsidRPr="00F52521">
        <w:rPr>
          <w:rStyle w:val="Emphasis"/>
        </w:rPr>
        <w:t xml:space="preserve"> </w:t>
      </w:r>
      <w:r w:rsidRPr="006A3832">
        <w:rPr>
          <w:rStyle w:val="Emphasis"/>
          <w:highlight w:val="cyan"/>
        </w:rPr>
        <w:t>resources</w:t>
      </w:r>
      <w:r w:rsidRPr="00F52521">
        <w:rPr>
          <w:rStyle w:val="Emphasis"/>
        </w:rPr>
        <w:t xml:space="preserve"> of a city</w:t>
      </w:r>
      <w:r w:rsidRPr="00F52521">
        <w:rPr>
          <w:rStyle w:val="StyleUnderline"/>
        </w:rPr>
        <w:t xml:space="preserve">, </w:t>
      </w:r>
      <w:r w:rsidRPr="006A3832">
        <w:rPr>
          <w:rStyle w:val="StyleUnderline"/>
          <w:highlight w:val="cyan"/>
        </w:rPr>
        <w:t>affects</w:t>
      </w:r>
      <w:r w:rsidRPr="00F52521">
        <w:rPr>
          <w:rStyle w:val="StyleUnderline"/>
        </w:rPr>
        <w:t xml:space="preserve"> its resilience to the </w:t>
      </w:r>
      <w:r w:rsidRPr="00F52521">
        <w:rPr>
          <w:rStyle w:val="Emphasis"/>
        </w:rPr>
        <w:t>increasing demands on resources</w:t>
      </w:r>
      <w:r w:rsidRPr="00F52521">
        <w:rPr>
          <w:sz w:val="16"/>
        </w:rPr>
        <w:t xml:space="preserve"> and urban governance faces ever increasing challenges. Furthermore, </w:t>
      </w:r>
      <w:r w:rsidRPr="006A3832">
        <w:rPr>
          <w:rStyle w:val="Emphasis"/>
          <w:highlight w:val="cyan"/>
        </w:rPr>
        <w:t>sustainable</w:t>
      </w:r>
      <w:r w:rsidRPr="00F52521">
        <w:rPr>
          <w:sz w:val="16"/>
        </w:rPr>
        <w:t xml:space="preserve"> urban </w:t>
      </w:r>
      <w:r w:rsidRPr="006A3832">
        <w:rPr>
          <w:rStyle w:val="Emphasis"/>
          <w:highlight w:val="cyan"/>
        </w:rPr>
        <w:t>development</w:t>
      </w:r>
      <w:r w:rsidRPr="00F52521">
        <w:rPr>
          <w:sz w:val="16"/>
        </w:rPr>
        <w:t xml:space="preserve">, economic growth </w:t>
      </w:r>
      <w:r w:rsidRPr="00F52521">
        <w:rPr>
          <w:rStyle w:val="StyleUnderline"/>
        </w:rPr>
        <w:t>and management of</w:t>
      </w:r>
      <w:r w:rsidRPr="00F52521">
        <w:rPr>
          <w:sz w:val="16"/>
        </w:rPr>
        <w:t xml:space="preserve"> natural resources such as </w:t>
      </w:r>
      <w:r w:rsidRPr="00F52521">
        <w:rPr>
          <w:rStyle w:val="Emphasis"/>
        </w:rPr>
        <w:t>energy</w:t>
      </w:r>
      <w:r w:rsidRPr="00F52521">
        <w:rPr>
          <w:rStyle w:val="StyleUnderline"/>
        </w:rPr>
        <w:t xml:space="preserve"> and </w:t>
      </w:r>
      <w:r w:rsidRPr="00F52521">
        <w:rPr>
          <w:rStyle w:val="Emphasis"/>
        </w:rPr>
        <w:t>water</w:t>
      </w:r>
      <w:r w:rsidRPr="00F52521">
        <w:rPr>
          <w:rStyle w:val="StyleUnderline"/>
        </w:rPr>
        <w:t xml:space="preserve"> require </w:t>
      </w:r>
      <w:r w:rsidRPr="00F52521">
        <w:rPr>
          <w:rStyle w:val="Emphasis"/>
        </w:rPr>
        <w:t>better planning</w:t>
      </w:r>
      <w:r w:rsidRPr="00F52521">
        <w:rPr>
          <w:sz w:val="16"/>
        </w:rPr>
        <w:t xml:space="preserve"> and collaborative decision making at the local level. In this regard, the </w:t>
      </w:r>
      <w:r w:rsidRPr="00F52521">
        <w:rPr>
          <w:rStyle w:val="StyleUnderline"/>
        </w:rPr>
        <w:t>innovation in ICT</w:t>
      </w:r>
      <w:r w:rsidRPr="00F52521">
        <w:rPr>
          <w:sz w:val="16"/>
        </w:rPr>
        <w:t xml:space="preserve"> can </w:t>
      </w:r>
      <w:r w:rsidRPr="00F52521">
        <w:rPr>
          <w:rStyle w:val="StyleUnderline"/>
        </w:rPr>
        <w:t xml:space="preserve">provide </w:t>
      </w:r>
      <w:r w:rsidRPr="00F52521">
        <w:rPr>
          <w:rStyle w:val="Emphasis"/>
        </w:rPr>
        <w:t>integrated info</w:t>
      </w:r>
      <w:r w:rsidRPr="00F52521">
        <w:rPr>
          <w:sz w:val="16"/>
        </w:rPr>
        <w:t xml:space="preserve">rmation </w:t>
      </w:r>
      <w:r w:rsidRPr="00F52521">
        <w:rPr>
          <w:rStyle w:val="StyleUnderline"/>
        </w:rPr>
        <w:t>intel</w:t>
      </w:r>
      <w:r w:rsidRPr="00F52521">
        <w:rPr>
          <w:sz w:val="16"/>
        </w:rPr>
        <w:t xml:space="preserve">ligence </w:t>
      </w:r>
      <w:r w:rsidRPr="00F52521">
        <w:rPr>
          <w:rStyle w:val="StyleUnderline"/>
        </w:rPr>
        <w:t>for</w:t>
      </w:r>
      <w:r w:rsidRPr="00F52521">
        <w:rPr>
          <w:sz w:val="16"/>
        </w:rPr>
        <w:t xml:space="preserve"> better urban management and governance, </w:t>
      </w:r>
      <w:r w:rsidRPr="00F52521">
        <w:rPr>
          <w:rStyle w:val="Emphasis"/>
        </w:rPr>
        <w:t>sustainable</w:t>
      </w:r>
      <w:r w:rsidRPr="00F52521">
        <w:rPr>
          <w:sz w:val="16"/>
        </w:rPr>
        <w:t xml:space="preserve"> socioeconomic </w:t>
      </w:r>
      <w:r w:rsidRPr="00F52521">
        <w:rPr>
          <w:rStyle w:val="Emphasis"/>
        </w:rPr>
        <w:t>growth</w:t>
      </w:r>
      <w:r w:rsidRPr="00F52521">
        <w:rPr>
          <w:sz w:val="16"/>
        </w:rPr>
        <w:t xml:space="preserve"> and policy development </w:t>
      </w:r>
      <w:r w:rsidRPr="00F52521">
        <w:rPr>
          <w:rStyle w:val="StyleUnderline"/>
        </w:rPr>
        <w:t xml:space="preserve">using </w:t>
      </w:r>
      <w:r w:rsidRPr="00F52521">
        <w:rPr>
          <w:rStyle w:val="Emphasis"/>
        </w:rPr>
        <w:t>participatory processes</w:t>
      </w:r>
      <w:r w:rsidRPr="00F52521">
        <w:rPr>
          <w:sz w:val="16"/>
        </w:rPr>
        <w:t xml:space="preserve"> [15].</w:t>
      </w:r>
    </w:p>
    <w:p w14:paraId="30614DF7" w14:textId="77777777" w:rsidR="00F0097F" w:rsidRPr="00F52521" w:rsidRDefault="00F0097F" w:rsidP="00F0097F">
      <w:pPr>
        <w:rPr>
          <w:sz w:val="16"/>
        </w:rPr>
      </w:pPr>
      <w:r w:rsidRPr="00F52521">
        <w:rPr>
          <w:rStyle w:val="StyleUnderline"/>
        </w:rPr>
        <w:t>Smart cities</w:t>
      </w:r>
      <w:r w:rsidRPr="00F52521">
        <w:rPr>
          <w:sz w:val="16"/>
        </w:rPr>
        <w:t xml:space="preserve"> [4] </w:t>
      </w:r>
      <w:r w:rsidRPr="00F52521">
        <w:rPr>
          <w:rStyle w:val="StyleUnderline"/>
        </w:rPr>
        <w:t>use</w:t>
      </w:r>
      <w:r w:rsidRPr="00F52521">
        <w:rPr>
          <w:sz w:val="16"/>
        </w:rPr>
        <w:t xml:space="preserve"> a variety of </w:t>
      </w:r>
      <w:r w:rsidRPr="00F52521">
        <w:rPr>
          <w:rStyle w:val="StyleUnderline"/>
        </w:rPr>
        <w:t>ICT</w:t>
      </w:r>
      <w:r w:rsidRPr="00F52521">
        <w:rPr>
          <w:sz w:val="16"/>
        </w:rPr>
        <w:t xml:space="preserve"> solutions </w:t>
      </w:r>
      <w:r w:rsidRPr="00F52521">
        <w:rPr>
          <w:rStyle w:val="StyleUnderline"/>
        </w:rPr>
        <w:t>to deal with</w:t>
      </w:r>
      <w:r w:rsidRPr="00F52521">
        <w:rPr>
          <w:sz w:val="16"/>
        </w:rPr>
        <w:t xml:space="preserve"> real life urban challenges. Some of these challenges include environmental </w:t>
      </w:r>
      <w:r w:rsidRPr="00F52521">
        <w:rPr>
          <w:rStyle w:val="Emphasis"/>
        </w:rPr>
        <w:t>sustainability</w:t>
      </w:r>
      <w:r w:rsidRPr="00F52521">
        <w:rPr>
          <w:sz w:val="16"/>
        </w:rPr>
        <w:t xml:space="preserve">, socioeconomic innovation, </w:t>
      </w:r>
      <w:r w:rsidRPr="00F52521">
        <w:rPr>
          <w:rStyle w:val="Emphasis"/>
        </w:rPr>
        <w:t>participatory governance</w:t>
      </w:r>
      <w:r w:rsidRPr="00F52521">
        <w:rPr>
          <w:sz w:val="16"/>
        </w:rPr>
        <w:t xml:space="preserve">, </w:t>
      </w:r>
      <w:r w:rsidRPr="00F52521">
        <w:rPr>
          <w:rStyle w:val="Emphasis"/>
        </w:rPr>
        <w:t>better public services</w:t>
      </w:r>
      <w:r w:rsidRPr="00F52521">
        <w:rPr>
          <w:sz w:val="16"/>
        </w:rPr>
        <w:t xml:space="preserve">, planning </w:t>
      </w:r>
      <w:r w:rsidRPr="00F52521">
        <w:rPr>
          <w:rStyle w:val="StyleUnderline"/>
        </w:rPr>
        <w:t xml:space="preserve">and </w:t>
      </w:r>
      <w:r w:rsidRPr="00F52521">
        <w:rPr>
          <w:rStyle w:val="Emphasis"/>
        </w:rPr>
        <w:t>collaborative decision-making</w:t>
      </w:r>
      <w:r w:rsidRPr="00F52521">
        <w:rPr>
          <w:rStyle w:val="StyleUnderline"/>
        </w:rPr>
        <w:t>.</w:t>
      </w:r>
      <w:r w:rsidRPr="00F52521">
        <w:rPr>
          <w:sz w:val="16"/>
        </w:rPr>
        <w:t xml:space="preserve"> In addition to creating a sustainable futuristic smart infrastructure, overcoming these challenges can empower the citizens in terms of having a personal stake in the well-being and betterment of their civic life. Consequently, </w:t>
      </w:r>
      <w:r w:rsidRPr="006A3832">
        <w:rPr>
          <w:rStyle w:val="StyleUnderline"/>
          <w:highlight w:val="cyan"/>
        </w:rPr>
        <w:t>city</w:t>
      </w:r>
      <w:r w:rsidRPr="00F52521">
        <w:rPr>
          <w:rStyle w:val="StyleUnderline"/>
        </w:rPr>
        <w:t xml:space="preserve"> </w:t>
      </w:r>
      <w:r w:rsidRPr="006A3832">
        <w:rPr>
          <w:rStyle w:val="StyleUnderline"/>
          <w:highlight w:val="cyan"/>
        </w:rPr>
        <w:t>admin</w:t>
      </w:r>
      <w:r w:rsidRPr="00F52521">
        <w:rPr>
          <w:rStyle w:val="StyleUnderline"/>
        </w:rPr>
        <w:t xml:space="preserve">istrations can </w:t>
      </w:r>
      <w:r w:rsidRPr="006A3832">
        <w:rPr>
          <w:rStyle w:val="StyleUnderline"/>
          <w:highlight w:val="cyan"/>
        </w:rPr>
        <w:t>get</w:t>
      </w:r>
      <w:r w:rsidRPr="00F52521">
        <w:rPr>
          <w:rStyle w:val="StyleUnderline"/>
        </w:rPr>
        <w:t xml:space="preserve"> </w:t>
      </w:r>
      <w:r w:rsidRPr="006A3832">
        <w:rPr>
          <w:rStyle w:val="Emphasis"/>
          <w:highlight w:val="cyan"/>
        </w:rPr>
        <w:t>new</w:t>
      </w:r>
      <w:r w:rsidRPr="00F52521">
        <w:rPr>
          <w:sz w:val="16"/>
        </w:rPr>
        <w:t xml:space="preserve"> information and </w:t>
      </w:r>
      <w:r w:rsidRPr="006A3832">
        <w:rPr>
          <w:rStyle w:val="Emphasis"/>
          <w:highlight w:val="cyan"/>
        </w:rPr>
        <w:t>knowledge</w:t>
      </w:r>
      <w:r w:rsidRPr="00F52521">
        <w:rPr>
          <w:rStyle w:val="StyleUnderline"/>
        </w:rPr>
        <w:t xml:space="preserve"> that is </w:t>
      </w:r>
      <w:r w:rsidRPr="006A3832">
        <w:rPr>
          <w:rStyle w:val="Emphasis"/>
          <w:highlight w:val="cyan"/>
        </w:rPr>
        <w:t>hidden in large-scale data</w:t>
      </w:r>
      <w:r w:rsidRPr="00F52521">
        <w:rPr>
          <w:rStyle w:val="StyleUnderline"/>
        </w:rPr>
        <w:t xml:space="preserve"> to</w:t>
      </w:r>
      <w:r w:rsidRPr="00F52521">
        <w:rPr>
          <w:sz w:val="16"/>
        </w:rPr>
        <w:t xml:space="preserve"> provide better urban governance and management by applying these ICT solutions. Such ICT enabled solutions thus </w:t>
      </w:r>
      <w:r w:rsidRPr="006A3832">
        <w:rPr>
          <w:rStyle w:val="StyleUnderline"/>
          <w:highlight w:val="cyan"/>
        </w:rPr>
        <w:t>enable</w:t>
      </w:r>
      <w:r w:rsidRPr="00F52521">
        <w:rPr>
          <w:rStyle w:val="StyleUnderline"/>
        </w:rPr>
        <w:t xml:space="preserve"> </w:t>
      </w:r>
      <w:r w:rsidRPr="006A3832">
        <w:rPr>
          <w:rStyle w:val="Emphasis"/>
          <w:highlight w:val="cyan"/>
        </w:rPr>
        <w:t>efficient</w:t>
      </w:r>
      <w:r w:rsidRPr="00F52521">
        <w:rPr>
          <w:rStyle w:val="Emphasis"/>
        </w:rPr>
        <w:t xml:space="preserve"> </w:t>
      </w:r>
      <w:r w:rsidRPr="006A3832">
        <w:rPr>
          <w:rStyle w:val="Emphasis"/>
          <w:highlight w:val="cyan"/>
        </w:rPr>
        <w:t>transport</w:t>
      </w:r>
      <w:r w:rsidRPr="00F52521">
        <w:rPr>
          <w:rStyle w:val="Emphasis"/>
        </w:rPr>
        <w:t xml:space="preserve"> </w:t>
      </w:r>
      <w:r w:rsidRPr="006A3832">
        <w:rPr>
          <w:rStyle w:val="Emphasis"/>
          <w:highlight w:val="cyan"/>
        </w:rPr>
        <w:t>planning</w:t>
      </w:r>
      <w:r w:rsidRPr="00F52521">
        <w:rPr>
          <w:sz w:val="16"/>
        </w:rPr>
        <w:t xml:space="preserve">, better </w:t>
      </w:r>
      <w:r w:rsidRPr="006A3832">
        <w:rPr>
          <w:rStyle w:val="Emphasis"/>
          <w:highlight w:val="cyan"/>
        </w:rPr>
        <w:t>water</w:t>
      </w:r>
      <w:r w:rsidRPr="00F52521">
        <w:rPr>
          <w:rStyle w:val="Emphasis"/>
        </w:rPr>
        <w:t xml:space="preserve"> management</w:t>
      </w:r>
      <w:r w:rsidRPr="00F52521">
        <w:rPr>
          <w:sz w:val="16"/>
        </w:rPr>
        <w:t xml:space="preserve">, improved </w:t>
      </w:r>
      <w:r w:rsidRPr="006A3832">
        <w:rPr>
          <w:rStyle w:val="Emphasis"/>
          <w:highlight w:val="cyan"/>
        </w:rPr>
        <w:t>waste</w:t>
      </w:r>
      <w:r w:rsidRPr="00F52521">
        <w:rPr>
          <w:rStyle w:val="Emphasis"/>
        </w:rPr>
        <w:t xml:space="preserve"> </w:t>
      </w:r>
      <w:r w:rsidRPr="006A3832">
        <w:rPr>
          <w:rStyle w:val="Emphasis"/>
          <w:highlight w:val="cyan"/>
        </w:rPr>
        <w:t>management</w:t>
      </w:r>
      <w:r w:rsidRPr="00F52521">
        <w:rPr>
          <w:sz w:val="16"/>
        </w:rPr>
        <w:t xml:space="preserve">, new </w:t>
      </w:r>
      <w:r w:rsidRPr="006A3832">
        <w:rPr>
          <w:rStyle w:val="Emphasis"/>
          <w:highlight w:val="cyan"/>
        </w:rPr>
        <w:t>energy</w:t>
      </w:r>
      <w:r w:rsidRPr="00F52521">
        <w:rPr>
          <w:rStyle w:val="Emphasis"/>
        </w:rPr>
        <w:t xml:space="preserve"> </w:t>
      </w:r>
      <w:r w:rsidRPr="006A3832">
        <w:rPr>
          <w:rStyle w:val="Emphasis"/>
          <w:highlight w:val="cyan"/>
        </w:rPr>
        <w:t>efficiency</w:t>
      </w:r>
      <w:r w:rsidRPr="00F52521">
        <w:rPr>
          <w:sz w:val="16"/>
        </w:rPr>
        <w:t xml:space="preserve"> strategies, new constructions and structural methods for health of buildings and effective environment and </w:t>
      </w:r>
      <w:r w:rsidRPr="006A3832">
        <w:rPr>
          <w:rStyle w:val="Emphasis"/>
          <w:highlight w:val="cyan"/>
        </w:rPr>
        <w:t>risk management</w:t>
      </w:r>
      <w:r w:rsidRPr="00F52521">
        <w:rPr>
          <w:sz w:val="16"/>
        </w:rPr>
        <w:t xml:space="preserve"> policies for the citizens. Moreover, other important aspects of the urban life such as public security, air quality and </w:t>
      </w:r>
      <w:r w:rsidRPr="006A3832">
        <w:rPr>
          <w:rStyle w:val="Emphasis"/>
          <w:highlight w:val="cyan"/>
        </w:rPr>
        <w:t>pollution</w:t>
      </w:r>
      <w:r w:rsidRPr="00F52521">
        <w:rPr>
          <w:sz w:val="16"/>
        </w:rPr>
        <w:t xml:space="preserve">, public health, </w:t>
      </w:r>
      <w:r w:rsidRPr="006A3832">
        <w:rPr>
          <w:rStyle w:val="Emphasis"/>
          <w:highlight w:val="cyan"/>
        </w:rPr>
        <w:t>urban sprawl</w:t>
      </w:r>
      <w:r w:rsidRPr="006A3832">
        <w:rPr>
          <w:rStyle w:val="StyleUnderline"/>
          <w:highlight w:val="cyan"/>
        </w:rPr>
        <w:t xml:space="preserve"> and </w:t>
      </w:r>
      <w:r w:rsidRPr="006A3832">
        <w:rPr>
          <w:rStyle w:val="Emphasis"/>
          <w:highlight w:val="cyan"/>
        </w:rPr>
        <w:t>bio-diversity loss</w:t>
      </w:r>
      <w:r w:rsidRPr="00F52521">
        <w:rPr>
          <w:sz w:val="16"/>
        </w:rPr>
        <w:t xml:space="preserve"> can also benefit from these ICT solutions. ICT as prime enabler for smart cities transforms application specific data into useful information and knowledge that can help in city planning and decision-making. From the ICT perspective, </w:t>
      </w:r>
      <w:r w:rsidRPr="00F52521">
        <w:rPr>
          <w:rStyle w:val="StyleUnderline"/>
        </w:rPr>
        <w:t>the possibility of</w:t>
      </w:r>
      <w:r w:rsidRPr="00F52521">
        <w:rPr>
          <w:sz w:val="16"/>
        </w:rPr>
        <w:t xml:space="preserve"> realisation </w:t>
      </w:r>
      <w:r w:rsidRPr="00F52521">
        <w:rPr>
          <w:rStyle w:val="StyleUnderline"/>
        </w:rPr>
        <w:t>of smart cities is</w:t>
      </w:r>
      <w:r w:rsidRPr="00F52521">
        <w:rPr>
          <w:sz w:val="16"/>
        </w:rPr>
        <w:t xml:space="preserve"> being </w:t>
      </w:r>
      <w:r w:rsidRPr="00F52521">
        <w:rPr>
          <w:rStyle w:val="StyleUnderline"/>
        </w:rPr>
        <w:t>enabled by</w:t>
      </w:r>
      <w:r w:rsidRPr="00F52521">
        <w:rPr>
          <w:sz w:val="16"/>
        </w:rPr>
        <w:t xml:space="preserve"> smarter hardware and software e.g. IoTs i.e. RFIDs, smart phones, sensor nets, smart household appliances, and </w:t>
      </w:r>
      <w:r w:rsidRPr="00F52521">
        <w:rPr>
          <w:rStyle w:val="StyleUnderline"/>
        </w:rPr>
        <w:t>capacity to</w:t>
      </w:r>
      <w:r w:rsidRPr="00F52521">
        <w:rPr>
          <w:sz w:val="16"/>
        </w:rPr>
        <w:t xml:space="preserve"> manage and </w:t>
      </w:r>
      <w:r w:rsidRPr="00F52521">
        <w:rPr>
          <w:rStyle w:val="StyleUnderline"/>
        </w:rPr>
        <w:t xml:space="preserve">process large scale data using </w:t>
      </w:r>
      <w:r w:rsidRPr="00F52521">
        <w:rPr>
          <w:rStyle w:val="Emphasis"/>
        </w:rPr>
        <w:t>cloud computing</w:t>
      </w:r>
      <w:r w:rsidRPr="00F52521">
        <w:rPr>
          <w:sz w:val="16"/>
        </w:rPr>
        <w:t xml:space="preserve"> without compromising data security and citizens privacy [16]. With the passage of time, </w:t>
      </w:r>
      <w:r w:rsidRPr="00F52521">
        <w:rPr>
          <w:rStyle w:val="StyleUnderline"/>
        </w:rPr>
        <w:t xml:space="preserve">the volume of data generated from these IoTs is bound to </w:t>
      </w:r>
      <w:r w:rsidRPr="00F52521">
        <w:rPr>
          <w:rStyle w:val="Emphasis"/>
        </w:rPr>
        <w:t>increase exponentially</w:t>
      </w:r>
      <w:r w:rsidRPr="00F52521">
        <w:rPr>
          <w:sz w:val="16"/>
        </w:rPr>
        <w:t xml:space="preserve"> and classified as Big data [17]. In addition, cities already possess land use, transport, census and environmental monitoring data which is collected from various local, often not interconnected, sources and used by application specific systems but is rarely used as collective source of information (i.e. system of systems [18]) for urban governance and planning decisions. Many local governments are making such data available for public use as “open data” [19]. Managing such large amount of data and analysing for various applications e.g. future city models, visualisation, simulations, provision of quality public services and information to citizens and decision making becomes challenging without developing and applying appropriate tools and techniques.</w:t>
      </w:r>
    </w:p>
    <w:p w14:paraId="1FF8BA8C" w14:textId="77777777" w:rsidR="00F0097F" w:rsidRPr="00F52521" w:rsidRDefault="00F0097F" w:rsidP="00F0097F">
      <w:pPr>
        <w:rPr>
          <w:sz w:val="16"/>
        </w:rPr>
      </w:pPr>
      <w:r w:rsidRPr="00F52521">
        <w:rPr>
          <w:sz w:val="16"/>
        </w:rPr>
        <w:lastRenderedPageBreak/>
        <w:t xml:space="preserve">In the above context, recent emergence of </w:t>
      </w:r>
      <w:r w:rsidRPr="006A3832">
        <w:rPr>
          <w:rStyle w:val="StyleUnderline"/>
          <w:highlight w:val="cyan"/>
        </w:rPr>
        <w:t xml:space="preserve">Cloud computing </w:t>
      </w:r>
      <w:r w:rsidRPr="006A3832">
        <w:rPr>
          <w:rStyle w:val="Emphasis"/>
          <w:highlight w:val="cyan"/>
        </w:rPr>
        <w:t>promises solutions</w:t>
      </w:r>
      <w:r w:rsidRPr="00F52521">
        <w:rPr>
          <w:sz w:val="16"/>
        </w:rPr>
        <w:t xml:space="preserve"> to such challenges </w:t>
      </w:r>
      <w:r w:rsidRPr="00F52521">
        <w:rPr>
          <w:rStyle w:val="StyleUnderline"/>
        </w:rPr>
        <w:t xml:space="preserve">by </w:t>
      </w:r>
      <w:r w:rsidRPr="006A3832">
        <w:rPr>
          <w:rStyle w:val="StyleUnderline"/>
          <w:highlight w:val="cyan"/>
        </w:rPr>
        <w:t>facilitating</w:t>
      </w:r>
      <w:r w:rsidRPr="00F52521">
        <w:rPr>
          <w:rStyle w:val="StyleUnderline"/>
        </w:rPr>
        <w:t xml:space="preserve"> </w:t>
      </w:r>
      <w:r w:rsidRPr="00F52521">
        <w:rPr>
          <w:rStyle w:val="Emphasis"/>
        </w:rPr>
        <w:t xml:space="preserve">big data </w:t>
      </w:r>
      <w:r w:rsidRPr="006A3832">
        <w:rPr>
          <w:rStyle w:val="Emphasis"/>
          <w:highlight w:val="cyan"/>
        </w:rPr>
        <w:t>storage</w:t>
      </w:r>
      <w:r w:rsidRPr="00F52521">
        <w:rPr>
          <w:sz w:val="16"/>
        </w:rPr>
        <w:t xml:space="preserve"> </w:t>
      </w:r>
      <w:r w:rsidRPr="006A3832">
        <w:rPr>
          <w:rStyle w:val="StyleUnderline"/>
          <w:highlight w:val="cyan"/>
        </w:rPr>
        <w:t>and</w:t>
      </w:r>
      <w:r w:rsidRPr="00F52521">
        <w:rPr>
          <w:rStyle w:val="StyleUnderline"/>
        </w:rPr>
        <w:t xml:space="preserve"> </w:t>
      </w:r>
      <w:r w:rsidRPr="006A3832">
        <w:rPr>
          <w:rStyle w:val="StyleUnderline"/>
          <w:highlight w:val="cyan"/>
        </w:rPr>
        <w:t>delivering t</w:t>
      </w:r>
      <w:r w:rsidRPr="00F52521">
        <w:rPr>
          <w:rStyle w:val="StyleUnderline"/>
        </w:rPr>
        <w:t xml:space="preserve">he </w:t>
      </w:r>
      <w:r w:rsidRPr="006A3832">
        <w:rPr>
          <w:rStyle w:val="StyleUnderline"/>
          <w:highlight w:val="cyan"/>
        </w:rPr>
        <w:t>capacity</w:t>
      </w:r>
      <w:r w:rsidRPr="00F52521">
        <w:rPr>
          <w:rStyle w:val="StyleUnderline"/>
        </w:rPr>
        <w:t xml:space="preserve"> </w:t>
      </w:r>
      <w:r w:rsidRPr="006A3832">
        <w:rPr>
          <w:rStyle w:val="StyleUnderline"/>
          <w:highlight w:val="cyan"/>
        </w:rPr>
        <w:t xml:space="preserve">to </w:t>
      </w:r>
      <w:r w:rsidRPr="006A3832">
        <w:rPr>
          <w:rStyle w:val="Emphasis"/>
          <w:highlight w:val="cyan"/>
        </w:rPr>
        <w:t>process</w:t>
      </w:r>
      <w:r w:rsidRPr="006A3832">
        <w:rPr>
          <w:rStyle w:val="StyleUnderline"/>
          <w:highlight w:val="cyan"/>
        </w:rPr>
        <w:t xml:space="preserve">, </w:t>
      </w:r>
      <w:r w:rsidRPr="006A3832">
        <w:rPr>
          <w:rStyle w:val="Emphasis"/>
          <w:highlight w:val="cyan"/>
        </w:rPr>
        <w:t>visualise</w:t>
      </w:r>
      <w:r w:rsidRPr="006A3832">
        <w:rPr>
          <w:rStyle w:val="StyleUnderline"/>
          <w:highlight w:val="cyan"/>
        </w:rPr>
        <w:t xml:space="preserve"> and </w:t>
      </w:r>
      <w:r w:rsidRPr="006A3832">
        <w:rPr>
          <w:rStyle w:val="Emphasis"/>
          <w:highlight w:val="cyan"/>
        </w:rPr>
        <w:t>analyse</w:t>
      </w:r>
      <w:r w:rsidRPr="00F52521">
        <w:rPr>
          <w:rStyle w:val="StyleUnderline"/>
        </w:rPr>
        <w:t xml:space="preserve"> city data for</w:t>
      </w:r>
      <w:r w:rsidRPr="00F52521">
        <w:rPr>
          <w:sz w:val="16"/>
        </w:rPr>
        <w:t xml:space="preserve"> information and </w:t>
      </w:r>
      <w:r w:rsidRPr="00F52521">
        <w:rPr>
          <w:rStyle w:val="Emphasis"/>
        </w:rPr>
        <w:t>knowledge generation</w:t>
      </w:r>
      <w:r w:rsidRPr="00F52521">
        <w:rPr>
          <w:sz w:val="16"/>
        </w:rPr>
        <w:t xml:space="preserve">. Such a solution can also facilitate the decision makers in meeting the QoS requirements </w:t>
      </w:r>
      <w:r w:rsidRPr="00F52521">
        <w:rPr>
          <w:rStyle w:val="StyleUnderline"/>
        </w:rPr>
        <w:t>by provid</w:t>
      </w:r>
      <w:r w:rsidRPr="00F52521">
        <w:rPr>
          <w:sz w:val="16"/>
        </w:rPr>
        <w:t xml:space="preserve">ing an </w:t>
      </w:r>
      <w:r w:rsidRPr="00F52521">
        <w:rPr>
          <w:rStyle w:val="Emphasis"/>
        </w:rPr>
        <w:t>integrated</w:t>
      </w:r>
      <w:r w:rsidRPr="00F52521">
        <w:rPr>
          <w:rStyle w:val="StyleUnderline"/>
        </w:rPr>
        <w:t xml:space="preserve"> info</w:t>
      </w:r>
      <w:r w:rsidRPr="00F52521">
        <w:rPr>
          <w:sz w:val="16"/>
        </w:rPr>
        <w:t xml:space="preserve">rmation </w:t>
      </w:r>
      <w:r w:rsidRPr="00F52521">
        <w:rPr>
          <w:rStyle w:val="StyleUnderline"/>
        </w:rPr>
        <w:t>processing</w:t>
      </w:r>
      <w:r w:rsidRPr="00F52521">
        <w:rPr>
          <w:sz w:val="16"/>
        </w:rPr>
        <w:t xml:space="preserve"> and analytic infrastructure </w:t>
      </w:r>
      <w:r w:rsidRPr="00F52521">
        <w:rPr>
          <w:rStyle w:val="StyleUnderline"/>
        </w:rPr>
        <w:t>for</w:t>
      </w:r>
      <w:r w:rsidRPr="00F52521">
        <w:rPr>
          <w:sz w:val="16"/>
        </w:rPr>
        <w:t xml:space="preserve"> variety of </w:t>
      </w:r>
      <w:r w:rsidRPr="00F52521">
        <w:rPr>
          <w:rStyle w:val="StyleUnderline"/>
        </w:rPr>
        <w:t>smart cities applications</w:t>
      </w:r>
      <w:r w:rsidRPr="00F52521">
        <w:rPr>
          <w:sz w:val="16"/>
        </w:rPr>
        <w:t xml:space="preserve"> to support decision-making for urban governance.</w:t>
      </w:r>
    </w:p>
    <w:p w14:paraId="24196115" w14:textId="77777777" w:rsidR="00F0097F" w:rsidRPr="00F52521" w:rsidRDefault="00F0097F" w:rsidP="00F0097F"/>
    <w:p w14:paraId="7CAE1C65" w14:textId="77777777" w:rsidR="00F0097F" w:rsidRPr="00F52521" w:rsidRDefault="00F0097F" w:rsidP="00F0097F">
      <w:pPr>
        <w:pStyle w:val="Heading4"/>
        <w:rPr>
          <w:rFonts w:cs="Times New Roman"/>
        </w:rPr>
      </w:pPr>
      <w:r w:rsidRPr="00F52521">
        <w:rPr>
          <w:rFonts w:cs="Times New Roman"/>
        </w:rPr>
        <w:t xml:space="preserve">Unsustainable urbanization triggers </w:t>
      </w:r>
      <w:r w:rsidRPr="00F52521">
        <w:rPr>
          <w:rFonts w:cs="Times New Roman"/>
          <w:i/>
        </w:rPr>
        <w:t>resource shortages</w:t>
      </w:r>
      <w:r w:rsidRPr="00F52521">
        <w:rPr>
          <w:rFonts w:cs="Times New Roman"/>
        </w:rPr>
        <w:t xml:space="preserve"> and overwhelms Earth’s environmental capacity---extinction </w:t>
      </w:r>
    </w:p>
    <w:p w14:paraId="3E84509E" w14:textId="77777777" w:rsidR="00F0097F" w:rsidRPr="00F52521" w:rsidRDefault="00F0097F" w:rsidP="00F0097F">
      <w:pPr>
        <w:rPr>
          <w:sz w:val="16"/>
          <w:szCs w:val="16"/>
        </w:rPr>
      </w:pPr>
      <w:r w:rsidRPr="00F52521">
        <w:rPr>
          <w:rStyle w:val="Style13ptBold"/>
        </w:rPr>
        <w:t>Cribb 17</w:t>
      </w:r>
      <w:r w:rsidRPr="00F52521">
        <w:t xml:space="preserve"> </w:t>
      </w:r>
      <w:r w:rsidRPr="00F52521">
        <w:rPr>
          <w:sz w:val="16"/>
          <w:szCs w:val="16"/>
        </w:rPr>
        <w:t>(Julian Cribb – author, journalist, editor and science communicator. He is principal of Julian Cribb &amp; Associates who provide specialist consultancy in the communication of science, agriculture, food, mining, energy and the environment. His career includes appointments as newspaper editor, scientific editor for The Pic credit: J. Carl Ganter Australian newspaper, director of national awareness for Australia’s science agency CSIRO, member of numerous scientific boards and advisory panels, and president of national professional bodies for agricultural journalism and science communication. His published work includes over 8000 articles, 3000 media releases and eight books. He has received 32 awards for journalism. His internationally-acclaimed book, The Coming Famine explores the question of whether we can feed humanity through the mid-century peak in numbers and food demand. &lt;KEN&gt; “The Urbanite (Homo Urbanus).” Surviving the 21st Century. Springer. doi:10.1007/978-3-319-41270-2_8.)</w:t>
      </w:r>
    </w:p>
    <w:p w14:paraId="75159609" w14:textId="77777777" w:rsidR="00F0097F" w:rsidRPr="00F52521" w:rsidRDefault="00F0097F" w:rsidP="00F0097F">
      <w:pPr>
        <w:rPr>
          <w:sz w:val="16"/>
        </w:rPr>
      </w:pPr>
      <w:r w:rsidRPr="00F52521">
        <w:rPr>
          <w:rStyle w:val="StyleUnderline"/>
        </w:rPr>
        <w:t xml:space="preserve">By the </w:t>
      </w:r>
      <w:r w:rsidRPr="00F52521">
        <w:rPr>
          <w:rStyle w:val="Emphasis"/>
        </w:rPr>
        <w:t>mid-twenty-first century</w:t>
      </w:r>
      <w:r w:rsidRPr="00F52521">
        <w:rPr>
          <w:rStyle w:val="StyleUnderline"/>
        </w:rPr>
        <w:t xml:space="preserve"> the world’s </w:t>
      </w:r>
      <w:r w:rsidRPr="006A3832">
        <w:rPr>
          <w:rStyle w:val="StyleUnderline"/>
          <w:highlight w:val="cyan"/>
        </w:rPr>
        <w:t xml:space="preserve">cities will </w:t>
      </w:r>
      <w:r w:rsidRPr="00F52521">
        <w:rPr>
          <w:rStyle w:val="StyleUnderline"/>
        </w:rPr>
        <w:t>be</w:t>
      </w:r>
      <w:r w:rsidRPr="00F52521">
        <w:rPr>
          <w:sz w:val="16"/>
        </w:rPr>
        <w:t xml:space="preserve"> </w:t>
      </w:r>
      <w:r w:rsidRPr="006A3832">
        <w:rPr>
          <w:highlight w:val="cyan"/>
          <w:u w:val="single"/>
        </w:rPr>
        <w:t>home</w:t>
      </w:r>
      <w:r w:rsidRPr="00F52521">
        <w:rPr>
          <w:sz w:val="16"/>
        </w:rPr>
        <w:t xml:space="preserve"> to approaching </w:t>
      </w:r>
      <w:r w:rsidRPr="006A3832">
        <w:rPr>
          <w:rStyle w:val="Emphasis"/>
          <w:highlight w:val="cyan"/>
        </w:rPr>
        <w:t>eight billion inhabitants</w:t>
      </w:r>
      <w:r w:rsidRPr="00F52521">
        <w:rPr>
          <w:rStyle w:val="StyleUnderline"/>
        </w:rPr>
        <w:t xml:space="preserve"> and will carpet an area</w:t>
      </w:r>
      <w:r w:rsidRPr="00F52521">
        <w:rPr>
          <w:sz w:val="16"/>
        </w:rPr>
        <w:t xml:space="preserve"> of the planet’s surface </w:t>
      </w:r>
      <w:r w:rsidRPr="00F52521">
        <w:rPr>
          <w:rStyle w:val="Emphasis"/>
        </w:rPr>
        <w:t>the size of China</w:t>
      </w:r>
      <w:r w:rsidRPr="00F52521">
        <w:rPr>
          <w:rStyle w:val="StyleUnderline"/>
        </w:rPr>
        <w:t>.</w:t>
      </w:r>
      <w:r w:rsidRPr="00F52521">
        <w:rPr>
          <w:sz w:val="16"/>
        </w:rPr>
        <w:t xml:space="preserve"> Several megacities will have 20, 30, and even 40 million people. The largest city on Earth will be Guangzhou-Shenzen, which already has an estimated 120 million citizens crowded into in its greater metropolitan area (Vidal 2010 ).</w:t>
      </w:r>
    </w:p>
    <w:p w14:paraId="5829D2E6" w14:textId="77777777" w:rsidR="00F0097F" w:rsidRPr="00F52521" w:rsidRDefault="00F0097F" w:rsidP="00F0097F">
      <w:pPr>
        <w:rPr>
          <w:sz w:val="16"/>
        </w:rPr>
      </w:pPr>
      <w:r w:rsidRPr="006A3832">
        <w:rPr>
          <w:rStyle w:val="StyleUnderline"/>
          <w:highlight w:val="cyan"/>
        </w:rPr>
        <w:t>By</w:t>
      </w:r>
      <w:r w:rsidRPr="00F52521">
        <w:rPr>
          <w:sz w:val="16"/>
        </w:rPr>
        <w:t xml:space="preserve"> the </w:t>
      </w:r>
      <w:r w:rsidRPr="006A3832">
        <w:rPr>
          <w:rStyle w:val="Emphasis"/>
          <w:highlight w:val="cyan"/>
        </w:rPr>
        <w:t>2050</w:t>
      </w:r>
      <w:r w:rsidRPr="006A3832">
        <w:rPr>
          <w:sz w:val="16"/>
          <w:highlight w:val="cyan"/>
        </w:rPr>
        <w:t>s</w:t>
      </w:r>
      <w:r w:rsidRPr="00F52521">
        <w:rPr>
          <w:sz w:val="16"/>
        </w:rPr>
        <w:t xml:space="preserve"> </w:t>
      </w:r>
      <w:r w:rsidRPr="006A3832">
        <w:rPr>
          <w:rStyle w:val="StyleUnderline"/>
          <w:highlight w:val="cyan"/>
        </w:rPr>
        <w:t>these</w:t>
      </w:r>
      <w:r w:rsidRPr="00F52521">
        <w:rPr>
          <w:rStyle w:val="StyleUnderline"/>
        </w:rPr>
        <w:t xml:space="preserve"> colossal conurbations will </w:t>
      </w:r>
      <w:r w:rsidRPr="006A3832">
        <w:rPr>
          <w:rStyle w:val="StyleUnderline"/>
          <w:highlight w:val="cyan"/>
        </w:rPr>
        <w:t xml:space="preserve">absorb </w:t>
      </w:r>
      <w:r w:rsidRPr="006A3832">
        <w:rPr>
          <w:rStyle w:val="Emphasis"/>
          <w:highlight w:val="cyan"/>
        </w:rPr>
        <w:t>4.5 trillion tonnes</w:t>
      </w:r>
      <w:r w:rsidRPr="00F52521">
        <w:rPr>
          <w:rStyle w:val="Emphasis"/>
        </w:rPr>
        <w:t xml:space="preserve"> </w:t>
      </w:r>
      <w:r w:rsidRPr="006A3832">
        <w:rPr>
          <w:rStyle w:val="StyleUnderline"/>
          <w:highlight w:val="cyan"/>
        </w:rPr>
        <w:t>of fresh water</w:t>
      </w:r>
      <w:r w:rsidRPr="00F52521">
        <w:rPr>
          <w:sz w:val="16"/>
        </w:rPr>
        <w:t xml:space="preserve"> for domestic, urban and industrial purposes, </w:t>
      </w:r>
      <w:r w:rsidRPr="00F52521">
        <w:rPr>
          <w:rStyle w:val="StyleUnderline"/>
        </w:rPr>
        <w:t>and consume</w:t>
      </w:r>
      <w:r w:rsidRPr="00F52521">
        <w:rPr>
          <w:sz w:val="16"/>
        </w:rPr>
        <w:t xml:space="preserve"> around </w:t>
      </w:r>
      <w:r w:rsidRPr="006A3832">
        <w:rPr>
          <w:rStyle w:val="Emphasis"/>
          <w:highlight w:val="cyan"/>
        </w:rPr>
        <w:t>75 billion tonnes of metals</w:t>
      </w:r>
      <w:r w:rsidRPr="00F52521">
        <w:rPr>
          <w:sz w:val="16"/>
        </w:rPr>
        <w:t xml:space="preserve">, materials and resources every year. Their very </w:t>
      </w:r>
      <w:r w:rsidRPr="006A3832">
        <w:rPr>
          <w:rStyle w:val="Emphasis"/>
          <w:highlight w:val="cyan"/>
        </w:rPr>
        <w:t>existence</w:t>
      </w:r>
      <w:r w:rsidRPr="00F52521">
        <w:rPr>
          <w:rStyle w:val="StyleUnderline"/>
        </w:rPr>
        <w:t xml:space="preserve"> will </w:t>
      </w:r>
      <w:r w:rsidRPr="006A3832">
        <w:rPr>
          <w:rStyle w:val="StyleUnderline"/>
          <w:highlight w:val="cyan"/>
        </w:rPr>
        <w:t>depend</w:t>
      </w:r>
      <w:r w:rsidRPr="00F52521">
        <w:rPr>
          <w:rStyle w:val="StyleUnderline"/>
        </w:rPr>
        <w:t xml:space="preserve"> </w:t>
      </w:r>
      <w:r w:rsidRPr="006A3832">
        <w:rPr>
          <w:rStyle w:val="StyleUnderline"/>
          <w:highlight w:val="cyan"/>
        </w:rPr>
        <w:t>on</w:t>
      </w:r>
      <w:r w:rsidRPr="00F52521">
        <w:rPr>
          <w:rStyle w:val="StyleUnderline"/>
        </w:rPr>
        <w:t xml:space="preserve"> the preservation of a </w:t>
      </w:r>
      <w:r w:rsidRPr="006A3832">
        <w:rPr>
          <w:rStyle w:val="Emphasis"/>
          <w:highlight w:val="cyan"/>
        </w:rPr>
        <w:t>precarious balance</w:t>
      </w:r>
      <w:r w:rsidRPr="00F52521">
        <w:rPr>
          <w:rStyle w:val="StyleUnderline"/>
        </w:rPr>
        <w:t xml:space="preserve"> </w:t>
      </w:r>
      <w:r w:rsidRPr="006A3832">
        <w:rPr>
          <w:rStyle w:val="StyleUnderline"/>
          <w:highlight w:val="cyan"/>
        </w:rPr>
        <w:t>between</w:t>
      </w:r>
      <w:r w:rsidRPr="00F52521">
        <w:rPr>
          <w:rStyle w:val="StyleUnderline"/>
        </w:rPr>
        <w:t xml:space="preserve"> the </w:t>
      </w:r>
      <w:r w:rsidRPr="006A3832">
        <w:rPr>
          <w:rStyle w:val="Emphasis"/>
          <w:highlight w:val="cyan"/>
        </w:rPr>
        <w:t>essential resources</w:t>
      </w:r>
      <w:r w:rsidRPr="00F52521">
        <w:rPr>
          <w:sz w:val="16"/>
        </w:rPr>
        <w:t xml:space="preserve"> they need </w:t>
      </w:r>
      <w:r w:rsidRPr="00F52521">
        <w:rPr>
          <w:rStyle w:val="StyleUnderline"/>
        </w:rPr>
        <w:t xml:space="preserve">for </w:t>
      </w:r>
      <w:r w:rsidRPr="00F52521">
        <w:rPr>
          <w:rStyle w:val="Emphasis"/>
        </w:rPr>
        <w:t>survival</w:t>
      </w:r>
      <w:r w:rsidRPr="00F52521">
        <w:rPr>
          <w:sz w:val="16"/>
        </w:rPr>
        <w:t xml:space="preserve"> and growth—</w:t>
      </w:r>
      <w:r w:rsidRPr="006A3832">
        <w:rPr>
          <w:rStyle w:val="StyleUnderline"/>
          <w:highlight w:val="cyan"/>
        </w:rPr>
        <w:t xml:space="preserve">and the </w:t>
      </w:r>
      <w:r w:rsidRPr="006A3832">
        <w:rPr>
          <w:rStyle w:val="Emphasis"/>
          <w:highlight w:val="cyan"/>
        </w:rPr>
        <w:t xml:space="preserve">capacity of </w:t>
      </w:r>
      <w:r w:rsidRPr="00F52521">
        <w:rPr>
          <w:rStyle w:val="Emphasis"/>
        </w:rPr>
        <w:t xml:space="preserve">the </w:t>
      </w:r>
      <w:r w:rsidRPr="006A3832">
        <w:rPr>
          <w:rStyle w:val="Emphasis"/>
          <w:highlight w:val="cyan"/>
        </w:rPr>
        <w:t>Earth</w:t>
      </w:r>
      <w:r w:rsidRPr="006A3832">
        <w:rPr>
          <w:rStyle w:val="StyleUnderline"/>
          <w:highlight w:val="cyan"/>
        </w:rPr>
        <w:t xml:space="preserve"> to supply them</w:t>
      </w:r>
      <w:r w:rsidRPr="00F52521">
        <w:rPr>
          <w:rStyle w:val="StyleUnderline"/>
        </w:rPr>
        <w:t>.</w:t>
      </w:r>
      <w:r w:rsidRPr="00F52521">
        <w:rPr>
          <w:sz w:val="16"/>
        </w:rPr>
        <w:t xml:space="preserve"> Furthermore, they will generate equally phenomenal volumes of waste, reaching an alpine 2.2 billion tonnes by 2025 ( World Bank )—an average of six million tonnes a day—and probably doubling again by the 2050s, in line with economic demand for material goods and food. In the words of the Global Footprint Network “</w:t>
      </w:r>
      <w:r w:rsidRPr="00F52521">
        <w:rPr>
          <w:rStyle w:val="StyleUnderline"/>
        </w:rPr>
        <w:t xml:space="preserve">The </w:t>
      </w:r>
      <w:r w:rsidRPr="00F52521">
        <w:rPr>
          <w:rStyle w:val="Emphasis"/>
        </w:rPr>
        <w:t>global effort</w:t>
      </w:r>
      <w:r w:rsidRPr="00F52521">
        <w:rPr>
          <w:rStyle w:val="StyleUnderline"/>
        </w:rPr>
        <w:t xml:space="preserve"> for </w:t>
      </w:r>
      <w:r w:rsidRPr="006A3832">
        <w:rPr>
          <w:rStyle w:val="StyleUnderline"/>
          <w:highlight w:val="cyan"/>
        </w:rPr>
        <w:t xml:space="preserve">sustainability will be </w:t>
      </w:r>
      <w:r w:rsidRPr="006A3832">
        <w:rPr>
          <w:rStyle w:val="Emphasis"/>
          <w:highlight w:val="cyan"/>
        </w:rPr>
        <w:t>won, or lost</w:t>
      </w:r>
      <w:r w:rsidRPr="006A3832">
        <w:rPr>
          <w:rStyle w:val="StyleUnderline"/>
          <w:highlight w:val="cyan"/>
        </w:rPr>
        <w:t>, in</w:t>
      </w:r>
      <w:r w:rsidRPr="00F52521">
        <w:rPr>
          <w:rStyle w:val="StyleUnderline"/>
        </w:rPr>
        <w:t xml:space="preserve"> the world’s </w:t>
      </w:r>
      <w:r w:rsidRPr="006A3832">
        <w:rPr>
          <w:rStyle w:val="StyleUnderline"/>
          <w:highlight w:val="cyan"/>
        </w:rPr>
        <w:t>cities</w:t>
      </w:r>
      <w:r w:rsidRPr="00F52521">
        <w:rPr>
          <w:sz w:val="16"/>
        </w:rPr>
        <w:t>” (Global Footprint Network 2015).</w:t>
      </w:r>
    </w:p>
    <w:p w14:paraId="578CB6AB" w14:textId="77777777" w:rsidR="00F0097F" w:rsidRDefault="00F0097F" w:rsidP="00F0097F">
      <w:pPr>
        <w:rPr>
          <w:sz w:val="16"/>
        </w:rPr>
      </w:pPr>
      <w:r w:rsidRPr="00F52521">
        <w:rPr>
          <w:sz w:val="16"/>
        </w:rPr>
        <w:t xml:space="preserve">As we have seen in the case of food (Chap. 7), </w:t>
      </w:r>
      <w:r w:rsidRPr="00F52521">
        <w:rPr>
          <w:rStyle w:val="StyleUnderline"/>
        </w:rPr>
        <w:t xml:space="preserve">these </w:t>
      </w:r>
      <w:r w:rsidRPr="006A3832">
        <w:rPr>
          <w:rStyle w:val="StyleUnderline"/>
          <w:highlight w:val="cyan"/>
        </w:rPr>
        <w:t>giant</w:t>
      </w:r>
      <w:r w:rsidRPr="00F52521">
        <w:rPr>
          <w:rStyle w:val="StyleUnderline"/>
        </w:rPr>
        <w:t xml:space="preserve"> </w:t>
      </w:r>
      <w:r w:rsidRPr="006A3832">
        <w:rPr>
          <w:rStyle w:val="StyleUnderline"/>
          <w:highlight w:val="cyan"/>
        </w:rPr>
        <w:t>cities</w:t>
      </w:r>
      <w:r w:rsidRPr="00F52521">
        <w:rPr>
          <w:rStyle w:val="StyleUnderline"/>
        </w:rPr>
        <w:t xml:space="preserve"> exist on a </w:t>
      </w:r>
      <w:r w:rsidRPr="00F52521">
        <w:rPr>
          <w:rStyle w:val="Emphasis"/>
        </w:rPr>
        <w:t>razor’s edge</w:t>
      </w:r>
      <w:r w:rsidRPr="00F52521">
        <w:rPr>
          <w:sz w:val="16"/>
        </w:rPr>
        <w:t xml:space="preserve">, </w:t>
      </w:r>
      <w:r w:rsidRPr="006A3832">
        <w:rPr>
          <w:rStyle w:val="StyleUnderline"/>
          <w:highlight w:val="cyan"/>
        </w:rPr>
        <w:t xml:space="preserve">at risk of </w:t>
      </w:r>
      <w:r w:rsidRPr="006A3832">
        <w:rPr>
          <w:rStyle w:val="Emphasis"/>
          <w:highlight w:val="cyan"/>
        </w:rPr>
        <w:t>resource crises</w:t>
      </w:r>
      <w:r w:rsidRPr="00F52521">
        <w:rPr>
          <w:rStyle w:val="StyleUnderline"/>
        </w:rPr>
        <w:t xml:space="preserve"> for which none of them are</w:t>
      </w:r>
      <w:r w:rsidRPr="00F52521">
        <w:rPr>
          <w:sz w:val="16"/>
        </w:rPr>
        <w:t xml:space="preserve"> fully- </w:t>
      </w:r>
      <w:r w:rsidRPr="00F52521">
        <w:rPr>
          <w:rStyle w:val="StyleUnderline"/>
        </w:rPr>
        <w:t>prepared.</w:t>
      </w:r>
      <w:r w:rsidRPr="00F52521">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p>
    <w:p w14:paraId="4C48944A" w14:textId="77777777" w:rsidR="00F0097F" w:rsidRPr="00E15E3A" w:rsidRDefault="00F0097F" w:rsidP="00F0097F">
      <w:pPr>
        <w:pStyle w:val="Heading4"/>
        <w:rPr>
          <w:rFonts w:cs="Times New Roman"/>
          <w:i/>
          <w:iCs w:val="0"/>
        </w:rPr>
      </w:pPr>
      <w:r>
        <w:rPr>
          <w:rFonts w:cs="Times New Roman"/>
        </w:rPr>
        <w:t>Tech</w:t>
      </w:r>
      <w:r w:rsidRPr="00F52521">
        <w:rPr>
          <w:rFonts w:cs="Times New Roman"/>
        </w:rPr>
        <w:t xml:space="preserve"> globalization is key to </w:t>
      </w:r>
      <w:r>
        <w:rPr>
          <w:rFonts w:cs="Times New Roman"/>
          <w:u w:val="single"/>
        </w:rPr>
        <w:t>solve warming</w:t>
      </w:r>
      <w:r>
        <w:rPr>
          <w:rFonts w:cs="Times New Roman"/>
        </w:rPr>
        <w:t>.</w:t>
      </w:r>
    </w:p>
    <w:p w14:paraId="176DB061" w14:textId="77777777" w:rsidR="00F0097F" w:rsidRPr="00F52521" w:rsidRDefault="00F0097F" w:rsidP="00F0097F">
      <w:r w:rsidRPr="00F52521">
        <w:t xml:space="preserve">Sylvanus Kwaku </w:t>
      </w:r>
      <w:r w:rsidRPr="00F52521">
        <w:rPr>
          <w:rStyle w:val="Style13ptBold"/>
        </w:rPr>
        <w:t>Afesorgbor and</w:t>
      </w:r>
      <w:r w:rsidRPr="00F52521">
        <w:t xml:space="preserve"> Binyam Afewerk </w:t>
      </w:r>
      <w:r w:rsidRPr="00F52521">
        <w:rPr>
          <w:rStyle w:val="Style13ptBold"/>
        </w:rPr>
        <w:t>Demena 18</w:t>
      </w:r>
      <w:r w:rsidRPr="00F52521">
        <w:t>. Assistant Professor, Agri-Food Trade and Policy, University of Guelph; Teaching and research fellow, International Institute of Social Studies. “Globalization may actually be better for the environment.” https://theconversation.com/globalization-may-actually-be-better-for-the-environment-95406</w:t>
      </w:r>
    </w:p>
    <w:p w14:paraId="66143661" w14:textId="77777777" w:rsidR="00F0097F" w:rsidRDefault="00F0097F" w:rsidP="00F0097F">
      <w:pPr>
        <w:rPr>
          <w:rStyle w:val="StyleUnderline"/>
        </w:rPr>
      </w:pPr>
      <w:r w:rsidRPr="00F52521">
        <w:rPr>
          <w:sz w:val="14"/>
        </w:rPr>
        <w:t xml:space="preserve">The increasing pace of globalization and how it affects the environment has been a major global concern. Although the research has been fraught with contrasting results, there are </w:t>
      </w:r>
      <w:r w:rsidRPr="006A3832">
        <w:rPr>
          <w:rStyle w:val="StyleUnderline"/>
          <w:highlight w:val="cyan"/>
        </w:rPr>
        <w:t>many</w:t>
      </w:r>
      <w:r w:rsidRPr="00F52521">
        <w:rPr>
          <w:sz w:val="14"/>
        </w:rPr>
        <w:t xml:space="preserve"> who </w:t>
      </w:r>
      <w:r w:rsidRPr="00F52521">
        <w:rPr>
          <w:rStyle w:val="StyleUnderline"/>
        </w:rPr>
        <w:t xml:space="preserve">strongly </w:t>
      </w:r>
      <w:r w:rsidRPr="006A3832">
        <w:rPr>
          <w:rStyle w:val="StyleUnderline"/>
          <w:highlight w:val="cyan"/>
        </w:rPr>
        <w:t>believe</w:t>
      </w:r>
      <w:r w:rsidRPr="00F52521">
        <w:rPr>
          <w:rStyle w:val="StyleUnderline"/>
        </w:rPr>
        <w:t xml:space="preserve"> that increased </w:t>
      </w:r>
      <w:r w:rsidRPr="006A3832">
        <w:rPr>
          <w:rStyle w:val="StyleUnderline"/>
          <w:highlight w:val="cyan"/>
        </w:rPr>
        <w:t xml:space="preserve">globalization </w:t>
      </w:r>
      <w:r w:rsidRPr="00F52521">
        <w:rPr>
          <w:rStyle w:val="StyleUnderline"/>
        </w:rPr>
        <w:t xml:space="preserve">has </w:t>
      </w:r>
      <w:r w:rsidRPr="006A3832">
        <w:rPr>
          <w:rStyle w:val="StyleUnderline"/>
          <w:highlight w:val="cyan"/>
        </w:rPr>
        <w:t>been harmful to the environment</w:t>
      </w:r>
      <w:r w:rsidRPr="00F52521">
        <w:rPr>
          <w:rStyle w:val="StyleUnderline"/>
        </w:rPr>
        <w:t xml:space="preserve">. </w:t>
      </w:r>
      <w:r w:rsidRPr="00F52521">
        <w:rPr>
          <w:sz w:val="14"/>
        </w:rPr>
        <w:t xml:space="preserve">A large number of environmentalists who support this view base their arguments </w:t>
      </w:r>
      <w:r w:rsidRPr="00F52521">
        <w:rPr>
          <w:rStyle w:val="StyleUnderline"/>
        </w:rPr>
        <w:t>on the premise that globalization leads to an increase in global demand, resulting in increased production.</w:t>
      </w:r>
      <w:r w:rsidRPr="00F52521">
        <w:rPr>
          <w:sz w:val="14"/>
        </w:rPr>
        <w:t xml:space="preserve"> </w:t>
      </w:r>
      <w:r w:rsidRPr="00F52521">
        <w:rPr>
          <w:rStyle w:val="StyleUnderline"/>
        </w:rPr>
        <w:t xml:space="preserve">This </w:t>
      </w:r>
      <w:r w:rsidRPr="00F52521">
        <w:rPr>
          <w:rStyle w:val="Emphasis"/>
        </w:rPr>
        <w:t>indirectly</w:t>
      </w:r>
      <w:r w:rsidRPr="00F52521">
        <w:rPr>
          <w:rStyle w:val="StyleUnderline"/>
        </w:rPr>
        <w:t xml:space="preserve"> </w:t>
      </w:r>
      <w:r w:rsidRPr="00F52521">
        <w:rPr>
          <w:rStyle w:val="Emphasis"/>
        </w:rPr>
        <w:t>contributes</w:t>
      </w:r>
      <w:r w:rsidRPr="00F52521">
        <w:rPr>
          <w:rStyle w:val="StyleUnderline"/>
        </w:rPr>
        <w:t xml:space="preserve"> to the </w:t>
      </w:r>
      <w:r w:rsidRPr="00F52521">
        <w:rPr>
          <w:rStyle w:val="Emphasis"/>
        </w:rPr>
        <w:t>exploitation</w:t>
      </w:r>
      <w:r w:rsidRPr="00F52521">
        <w:rPr>
          <w:rStyle w:val="StyleUnderline"/>
        </w:rPr>
        <w:t xml:space="preserve"> of the </w:t>
      </w:r>
      <w:r w:rsidRPr="00F52521">
        <w:rPr>
          <w:rStyle w:val="Emphasis"/>
        </w:rPr>
        <w:t>environment</w:t>
      </w:r>
      <w:r w:rsidRPr="00F52521">
        <w:rPr>
          <w:rStyle w:val="StyleUnderline"/>
        </w:rPr>
        <w:t xml:space="preserve"> and the </w:t>
      </w:r>
      <w:r w:rsidRPr="00F52521">
        <w:rPr>
          <w:rStyle w:val="Emphasis"/>
        </w:rPr>
        <w:t xml:space="preserve">depletion of natural resources. </w:t>
      </w:r>
      <w:r w:rsidRPr="00F52521">
        <w:rPr>
          <w:sz w:val="14"/>
        </w:rPr>
        <w:t xml:space="preserve">Amid rising environmental concerns, </w:t>
      </w:r>
      <w:r w:rsidRPr="00F52521">
        <w:rPr>
          <w:rStyle w:val="StyleUnderline"/>
        </w:rPr>
        <w:t>an important question is whether deglobalization would have the opposite impact on the environment.</w:t>
      </w:r>
      <w:r w:rsidRPr="00F52521">
        <w:rPr>
          <w:sz w:val="14"/>
        </w:rPr>
        <w:t xml:space="preserve"> Put differently, if globalization is harmful, then should we expect that the current deglobalization trend will be less harmful for the environment? </w:t>
      </w:r>
      <w:r w:rsidRPr="00F52521">
        <w:rPr>
          <w:sz w:val="14"/>
          <w:szCs w:val="16"/>
        </w:rPr>
        <w:t xml:space="preserve">It’s an important question to ask right now considering the mounting anti-globalization sentiments that have engulfed the Global North. </w:t>
      </w:r>
      <w:r w:rsidRPr="00F52521">
        <w:rPr>
          <w:sz w:val="14"/>
        </w:rPr>
        <w:t xml:space="preserve">We have not only witnessed Brexit, the election of Donald Trump, the </w:t>
      </w:r>
      <w:r w:rsidRPr="00F52521">
        <w:rPr>
          <w:sz w:val="14"/>
        </w:rPr>
        <w:lastRenderedPageBreak/>
        <w:t xml:space="preserve">Belgian opposition to the trade agreement between the European Union and Canada in the recent past, but </w:t>
      </w:r>
      <w:r w:rsidRPr="00F52521">
        <w:rPr>
          <w:rStyle w:val="StyleUnderline"/>
        </w:rPr>
        <w:t>more recently,</w:t>
      </w:r>
      <w:r w:rsidRPr="00F52521">
        <w:rPr>
          <w:sz w:val="14"/>
        </w:rPr>
        <w:t xml:space="preserve"> </w:t>
      </w:r>
      <w:r w:rsidRPr="00F52521">
        <w:rPr>
          <w:rStyle w:val="StyleUnderline"/>
        </w:rPr>
        <w:t xml:space="preserve">we have seen anti-globalization sentiments heating up even in the United States, once the strongest architect and proponent of globalization in the world. </w:t>
      </w:r>
      <w:r w:rsidRPr="00F52521">
        <w:rPr>
          <w:sz w:val="14"/>
          <w:szCs w:val="16"/>
        </w:rPr>
        <w:t xml:space="preserve">This is resulting in uncertainty and a near stalemate for NAFTA, steel and aluminium tariff hikes and the potential trade war with China. </w:t>
      </w:r>
      <w:r w:rsidRPr="00F52521">
        <w:rPr>
          <w:rStyle w:val="StyleUnderline"/>
        </w:rPr>
        <w:t xml:space="preserve">Is globalization bad for the environment? </w:t>
      </w:r>
      <w:r w:rsidRPr="00F52521">
        <w:rPr>
          <w:sz w:val="14"/>
          <w:szCs w:val="16"/>
        </w:rPr>
        <w:t xml:space="preserve">The adverse effect of globalization on the environment is supported by what’s known as the race-to-the-bottom hypothesis. This school of thought argues that increased gains from globalization are achieved at the expense of the environment because more open economies adopt looser environmental standards. </w:t>
      </w:r>
      <w:r w:rsidRPr="00F52521">
        <w:rPr>
          <w:sz w:val="14"/>
        </w:rPr>
        <w:t xml:space="preserve">Those who support </w:t>
      </w:r>
      <w:r w:rsidRPr="00F52521">
        <w:rPr>
          <w:rStyle w:val="StyleUnderline"/>
        </w:rPr>
        <w:t>this</w:t>
      </w:r>
      <w:r w:rsidRPr="00F52521">
        <w:rPr>
          <w:sz w:val="14"/>
        </w:rPr>
        <w:t xml:space="preserve"> </w:t>
      </w:r>
      <w:r w:rsidRPr="00F52521">
        <w:rPr>
          <w:rStyle w:val="StyleUnderline"/>
        </w:rPr>
        <w:t>bleak view of globalization argue it creates global competition, resulting in a boost in economic activities that deplete the environment and its natural resources. The increased economic activity leads to greater emissions of industrial pollutants and more environmental degradation</w:t>
      </w:r>
      <w:r w:rsidRPr="00F52521">
        <w:rPr>
          <w:sz w:val="14"/>
        </w:rPr>
        <w:t xml:space="preserve">. The pressure on international firms to remain competitive forces them to adopt cost-saving production techniques that can be environmentally harmful. </w:t>
      </w:r>
      <w:r w:rsidRPr="00F52521">
        <w:rPr>
          <w:sz w:val="14"/>
          <w:szCs w:val="16"/>
        </w:rPr>
        <w:t xml:space="preserve">Deglobalization may worsen emissions </w:t>
      </w:r>
      <w:r w:rsidRPr="00F52521">
        <w:rPr>
          <w:sz w:val="14"/>
        </w:rPr>
        <w:t xml:space="preserve">But in fact, </w:t>
      </w:r>
      <w:r w:rsidRPr="00F52521">
        <w:rPr>
          <w:rStyle w:val="Emphasis"/>
        </w:rPr>
        <w:t>deglobalization</w:t>
      </w:r>
      <w:r w:rsidRPr="00F52521">
        <w:rPr>
          <w:rStyle w:val="StyleUnderline"/>
        </w:rPr>
        <w:t xml:space="preserve"> may not necessarily translate into reduced emissions of harmful gases such as CO₂, SO₂, NO₂, but could actually </w:t>
      </w:r>
      <w:r w:rsidRPr="00F52521">
        <w:rPr>
          <w:rStyle w:val="Emphasis"/>
        </w:rPr>
        <w:t>worsen it</w:t>
      </w:r>
      <w:r w:rsidRPr="00F52521">
        <w:rPr>
          <w:sz w:val="14"/>
        </w:rPr>
        <w:t xml:space="preserve">. Through what’s known as </w:t>
      </w:r>
      <w:r w:rsidRPr="00F52521">
        <w:rPr>
          <w:rStyle w:val="StyleUnderline"/>
        </w:rPr>
        <w:t xml:space="preserve">the </w:t>
      </w:r>
      <w:r w:rsidRPr="00F52521">
        <w:rPr>
          <w:rStyle w:val="Emphasis"/>
        </w:rPr>
        <w:t>technique effect</w:t>
      </w:r>
      <w:r w:rsidRPr="00F52521">
        <w:rPr>
          <w:sz w:val="14"/>
        </w:rPr>
        <w:t xml:space="preserve">, we know </w:t>
      </w:r>
      <w:r w:rsidRPr="006A3832">
        <w:rPr>
          <w:rStyle w:val="Emphasis"/>
          <w:highlight w:val="cyan"/>
        </w:rPr>
        <w:t>globalization</w:t>
      </w:r>
      <w:r w:rsidRPr="006A3832">
        <w:rPr>
          <w:rStyle w:val="StyleUnderline"/>
          <w:highlight w:val="cyan"/>
        </w:rPr>
        <w:t xml:space="preserve"> can </w:t>
      </w:r>
      <w:r w:rsidRPr="006A3832">
        <w:rPr>
          <w:rStyle w:val="Emphasis"/>
          <w:highlight w:val="cyan"/>
        </w:rPr>
        <w:t>trigger</w:t>
      </w:r>
      <w:r w:rsidRPr="00F52521">
        <w:rPr>
          <w:rStyle w:val="StyleUnderline"/>
        </w:rPr>
        <w:t xml:space="preserve"> </w:t>
      </w:r>
      <w:r w:rsidRPr="006A3832">
        <w:rPr>
          <w:rStyle w:val="Emphasis"/>
          <w:highlight w:val="cyan"/>
        </w:rPr>
        <w:t>environmentally friendly</w:t>
      </w:r>
      <w:r w:rsidRPr="006A3832">
        <w:rPr>
          <w:rStyle w:val="StyleUnderline"/>
          <w:highlight w:val="cyan"/>
        </w:rPr>
        <w:t xml:space="preserve"> </w:t>
      </w:r>
      <w:r w:rsidRPr="006A3832">
        <w:rPr>
          <w:rStyle w:val="Emphasis"/>
          <w:highlight w:val="cyan"/>
        </w:rPr>
        <w:t>technological</w:t>
      </w:r>
      <w:r w:rsidRPr="006A3832">
        <w:rPr>
          <w:rStyle w:val="StyleUnderline"/>
          <w:highlight w:val="cyan"/>
        </w:rPr>
        <w:t xml:space="preserve"> </w:t>
      </w:r>
      <w:r w:rsidRPr="006A3832">
        <w:rPr>
          <w:rStyle w:val="Emphasis"/>
          <w:highlight w:val="cyan"/>
        </w:rPr>
        <w:t>innovations</w:t>
      </w:r>
      <w:r w:rsidRPr="00F52521">
        <w:rPr>
          <w:rStyle w:val="StyleUnderline"/>
        </w:rPr>
        <w:t xml:space="preserve"> </w:t>
      </w:r>
      <w:r w:rsidRPr="006A3832">
        <w:rPr>
          <w:rStyle w:val="StyleUnderline"/>
          <w:highlight w:val="cyan"/>
        </w:rPr>
        <w:t>that can be transferred</w:t>
      </w:r>
      <w:r w:rsidRPr="00F52521">
        <w:rPr>
          <w:rStyle w:val="StyleUnderline"/>
        </w:rPr>
        <w:t xml:space="preserve"> from countries with strict environmental regulations to pollution havens. </w:t>
      </w:r>
      <w:r w:rsidRPr="00F52521">
        <w:rPr>
          <w:sz w:val="14"/>
        </w:rPr>
        <w:t xml:space="preserve">Globalization doesn’t just entail the movement of manufactured goods, but also the transfer of intermediate, capital goods and technologies. That means multinational corporations with </w:t>
      </w:r>
      <w:r w:rsidRPr="00F52521">
        <w:rPr>
          <w:rStyle w:val="StyleUnderline"/>
        </w:rPr>
        <w:t xml:space="preserve">clean state-of-the-art technologies can transfer their green know-how to countries with low environmental standards. </w:t>
      </w:r>
      <w:r w:rsidRPr="00F52521">
        <w:rPr>
          <w:sz w:val="14"/>
        </w:rPr>
        <w:t xml:space="preserve">It’s widely recognized that multinational firms use cleaner types of energy than local firms, and therefore have more energy-efficient production processes. </w:t>
      </w:r>
      <w:r w:rsidRPr="006A3832">
        <w:rPr>
          <w:rStyle w:val="Emphasis"/>
          <w:highlight w:val="cyan"/>
        </w:rPr>
        <w:t>Deglobalization</w:t>
      </w:r>
      <w:r w:rsidRPr="00F52521">
        <w:rPr>
          <w:rStyle w:val="StyleUnderline"/>
        </w:rPr>
        <w:t xml:space="preserve"> </w:t>
      </w:r>
      <w:r w:rsidRPr="006A3832">
        <w:rPr>
          <w:rStyle w:val="StyleUnderline"/>
          <w:highlight w:val="cyan"/>
        </w:rPr>
        <w:t>could mean these</w:t>
      </w:r>
      <w:r w:rsidRPr="00F52521">
        <w:rPr>
          <w:rStyle w:val="StyleUnderline"/>
        </w:rPr>
        <w:t xml:space="preserve"> </w:t>
      </w:r>
      <w:r w:rsidRPr="00F52521">
        <w:rPr>
          <w:rStyle w:val="Emphasis"/>
        </w:rPr>
        <w:t>environmentally</w:t>
      </w:r>
      <w:r w:rsidRPr="00F52521">
        <w:rPr>
          <w:rStyle w:val="StyleUnderline"/>
        </w:rPr>
        <w:t xml:space="preserve"> </w:t>
      </w:r>
      <w:r w:rsidRPr="00F52521">
        <w:rPr>
          <w:rStyle w:val="Emphasis"/>
        </w:rPr>
        <w:t>friendly</w:t>
      </w:r>
      <w:r w:rsidRPr="00F52521">
        <w:rPr>
          <w:rStyle w:val="StyleUnderline"/>
        </w:rPr>
        <w:t xml:space="preserve"> </w:t>
      </w:r>
      <w:r w:rsidRPr="006A3832">
        <w:rPr>
          <w:rStyle w:val="Emphasis"/>
          <w:highlight w:val="cyan"/>
        </w:rPr>
        <w:t>technologies</w:t>
      </w:r>
      <w:r w:rsidRPr="006A3832">
        <w:rPr>
          <w:rStyle w:val="StyleUnderline"/>
          <w:highlight w:val="cyan"/>
        </w:rPr>
        <w:t xml:space="preserve"> aren’t passed on</w:t>
      </w:r>
      <w:r w:rsidRPr="00F52521">
        <w:rPr>
          <w:rStyle w:val="StyleUnderline"/>
        </w:rPr>
        <w:t xml:space="preserve"> to countries that are trying to go green. </w:t>
      </w:r>
      <w:r w:rsidRPr="00F52521">
        <w:rPr>
          <w:sz w:val="14"/>
        </w:rPr>
        <w:t xml:space="preserve">The rise of </w:t>
      </w:r>
      <w:r w:rsidRPr="006A3832">
        <w:rPr>
          <w:rStyle w:val="Emphasis"/>
          <w:highlight w:val="cyan"/>
        </w:rPr>
        <w:t>anti-globalization</w:t>
      </w:r>
      <w:r w:rsidRPr="00F52521">
        <w:rPr>
          <w:rStyle w:val="StyleUnderline"/>
        </w:rPr>
        <w:t xml:space="preserve"> forces also </w:t>
      </w:r>
      <w:r w:rsidRPr="006A3832">
        <w:rPr>
          <w:rStyle w:val="StyleUnderline"/>
          <w:highlight w:val="cyan"/>
        </w:rPr>
        <w:t xml:space="preserve">means </w:t>
      </w:r>
      <w:r w:rsidRPr="006A3832">
        <w:rPr>
          <w:rStyle w:val="Emphasis"/>
          <w:highlight w:val="cyan"/>
        </w:rPr>
        <w:t>less specialization</w:t>
      </w:r>
      <w:r w:rsidRPr="00F52521">
        <w:rPr>
          <w:rStyle w:val="StyleUnderline"/>
        </w:rPr>
        <w:t xml:space="preserve"> in sectors in which countries have comparative advantages. This can create an inefficient allocation of resources</w:t>
      </w:r>
      <w:r w:rsidRPr="00F52521">
        <w:rPr>
          <w:sz w:val="14"/>
        </w:rPr>
        <w:t xml:space="preserve"> </w:t>
      </w:r>
      <w:r w:rsidRPr="00F52521">
        <w:rPr>
          <w:rStyle w:val="StyleUnderline"/>
        </w:rPr>
        <w:t>that</w:t>
      </w:r>
      <w:r w:rsidRPr="00F52521">
        <w:rPr>
          <w:sz w:val="14"/>
        </w:rPr>
        <w:t xml:space="preserve"> leads to the dissipation of scarce economic and natural resources. If every country has to produce to meet its domestic demand, in other words, it </w:t>
      </w:r>
      <w:r w:rsidRPr="00F52521">
        <w:rPr>
          <w:rStyle w:val="StyleUnderline"/>
        </w:rPr>
        <w:t xml:space="preserve">could result in </w:t>
      </w:r>
      <w:r w:rsidRPr="00F52521">
        <w:rPr>
          <w:rStyle w:val="Emphasis"/>
        </w:rPr>
        <w:t>duplication</w:t>
      </w:r>
      <w:r w:rsidRPr="00F52521">
        <w:rPr>
          <w:rStyle w:val="StyleUnderline"/>
        </w:rPr>
        <w:t xml:space="preserve"> </w:t>
      </w:r>
      <w:r w:rsidRPr="00F52521">
        <w:rPr>
          <w:rStyle w:val="Emphasis"/>
        </w:rPr>
        <w:t>in production</w:t>
      </w:r>
      <w:r w:rsidRPr="00F52521">
        <w:rPr>
          <w:rStyle w:val="StyleUnderline"/>
        </w:rPr>
        <w:t xml:space="preserve"> processes and therefore </w:t>
      </w:r>
      <w:r w:rsidRPr="006A3832">
        <w:rPr>
          <w:rStyle w:val="StyleUnderline"/>
          <w:highlight w:val="cyan"/>
        </w:rPr>
        <w:t xml:space="preserve">an </w:t>
      </w:r>
      <w:r w:rsidRPr="006A3832">
        <w:rPr>
          <w:rStyle w:val="Emphasis"/>
          <w:highlight w:val="cyan"/>
        </w:rPr>
        <w:t>increase</w:t>
      </w:r>
      <w:r w:rsidRPr="006A3832">
        <w:rPr>
          <w:rStyle w:val="StyleUnderline"/>
          <w:highlight w:val="cyan"/>
        </w:rPr>
        <w:t xml:space="preserve"> </w:t>
      </w:r>
      <w:r w:rsidRPr="006A3832">
        <w:rPr>
          <w:rStyle w:val="Emphasis"/>
          <w:highlight w:val="cyan"/>
        </w:rPr>
        <w:t>in</w:t>
      </w:r>
      <w:r w:rsidRPr="006A3832">
        <w:rPr>
          <w:rStyle w:val="StyleUnderline"/>
          <w:highlight w:val="cyan"/>
        </w:rPr>
        <w:t xml:space="preserve"> </w:t>
      </w:r>
      <w:r w:rsidRPr="006A3832">
        <w:rPr>
          <w:rStyle w:val="Emphasis"/>
          <w:highlight w:val="cyan"/>
        </w:rPr>
        <w:t>local emissions</w:t>
      </w:r>
      <w:r w:rsidRPr="00F52521">
        <w:rPr>
          <w:rStyle w:val="StyleUnderline"/>
        </w:rPr>
        <w:t xml:space="preserve">. </w:t>
      </w:r>
      <w:r w:rsidRPr="00F52521">
        <w:rPr>
          <w:sz w:val="14"/>
          <w:szCs w:val="16"/>
        </w:rPr>
        <w:t xml:space="preserve">Iran sanctions backfire for the environment </w:t>
      </w:r>
      <w:r w:rsidRPr="00F52521">
        <w:rPr>
          <w:rStyle w:val="StyleUnderline"/>
        </w:rPr>
        <w:t xml:space="preserve">Since some countries have </w:t>
      </w:r>
      <w:r w:rsidRPr="006A3832">
        <w:rPr>
          <w:rStyle w:val="StyleUnderline"/>
          <w:highlight w:val="cyan"/>
        </w:rPr>
        <w:t>weaker environmental standards</w:t>
      </w:r>
      <w:r w:rsidRPr="00F52521">
        <w:rPr>
          <w:rStyle w:val="StyleUnderline"/>
        </w:rPr>
        <w:t xml:space="preserve"> than others, this could possibly </w:t>
      </w:r>
      <w:r w:rsidRPr="006A3832">
        <w:rPr>
          <w:rStyle w:val="StyleUnderline"/>
          <w:highlight w:val="cyan"/>
        </w:rPr>
        <w:t>worsen</w:t>
      </w:r>
      <w:r w:rsidRPr="00F52521">
        <w:rPr>
          <w:rStyle w:val="StyleUnderline"/>
        </w:rPr>
        <w:t xml:space="preserve"> global </w:t>
      </w:r>
      <w:r w:rsidRPr="006A3832">
        <w:rPr>
          <w:rStyle w:val="StyleUnderline"/>
          <w:highlight w:val="cyan"/>
        </w:rPr>
        <w:t>emissions</w:t>
      </w:r>
      <w:r w:rsidRPr="00F52521">
        <w:rPr>
          <w:rStyle w:val="StyleUnderline"/>
        </w:rPr>
        <w:t xml:space="preserve">. </w:t>
      </w:r>
      <w:r w:rsidRPr="00F52521">
        <w:rPr>
          <w:sz w:val="14"/>
        </w:rPr>
        <w:t xml:space="preserve">A good example of this is Iran, which has been slapped with economic </w:t>
      </w:r>
      <w:r w:rsidRPr="00F52521">
        <w:rPr>
          <w:rStyle w:val="StyleUnderline"/>
        </w:rPr>
        <w:t>sanctions</w:t>
      </w:r>
      <w:r w:rsidRPr="00F52521">
        <w:rPr>
          <w:sz w:val="14"/>
        </w:rPr>
        <w:t xml:space="preserve">, </w:t>
      </w:r>
      <w:r w:rsidRPr="00F52521">
        <w:rPr>
          <w:rStyle w:val="StyleUnderline"/>
        </w:rPr>
        <w:t>making the country less integrated in the world economy.</w:t>
      </w:r>
      <w:r w:rsidRPr="00F52521">
        <w:rPr>
          <w:sz w:val="14"/>
        </w:rPr>
        <w:t xml:space="preserve"> The result has been domestic production that’s wreaked immense havoc on the environment. As result of import bans of crude oil, </w:t>
      </w:r>
      <w:r w:rsidRPr="00F52521">
        <w:rPr>
          <w:rStyle w:val="StyleUnderline"/>
        </w:rPr>
        <w:t xml:space="preserve">for example, </w:t>
      </w:r>
      <w:r w:rsidRPr="006A3832">
        <w:rPr>
          <w:rStyle w:val="StyleUnderline"/>
          <w:highlight w:val="cyan"/>
        </w:rPr>
        <w:t>Iran</w:t>
      </w:r>
      <w:r w:rsidRPr="00F52521">
        <w:rPr>
          <w:rStyle w:val="StyleUnderline"/>
        </w:rPr>
        <w:t xml:space="preserve"> </w:t>
      </w:r>
      <w:r w:rsidRPr="006A3832">
        <w:rPr>
          <w:rStyle w:val="StyleUnderline"/>
          <w:highlight w:val="cyan"/>
        </w:rPr>
        <w:t xml:space="preserve">started refining its own crude oil </w:t>
      </w:r>
      <w:r w:rsidRPr="00F52521">
        <w:rPr>
          <w:rStyle w:val="StyleUnderline"/>
        </w:rPr>
        <w:t xml:space="preserve">that contains 10 times the level of pollutants of the oil it used to import. </w:t>
      </w:r>
      <w:r w:rsidRPr="006A3832">
        <w:rPr>
          <w:rStyle w:val="StyleUnderline"/>
          <w:highlight w:val="cyan"/>
        </w:rPr>
        <w:t>Globalization</w:t>
      </w:r>
      <w:r w:rsidRPr="00F52521">
        <w:rPr>
          <w:rStyle w:val="StyleUnderline"/>
        </w:rPr>
        <w:t xml:space="preserve"> has another benefit</w:t>
      </w:r>
      <w:r w:rsidRPr="00F52521">
        <w:rPr>
          <w:sz w:val="14"/>
        </w:rPr>
        <w:t xml:space="preserve"> — </w:t>
      </w:r>
      <w:r w:rsidRPr="00F52521">
        <w:rPr>
          <w:rStyle w:val="StyleUnderline"/>
        </w:rPr>
        <w:t xml:space="preserve">it’s been </w:t>
      </w:r>
      <w:r w:rsidRPr="006A3832">
        <w:rPr>
          <w:rStyle w:val="StyleUnderline"/>
          <w:highlight w:val="cyan"/>
        </w:rPr>
        <w:t xml:space="preserve">at the </w:t>
      </w:r>
      <w:r w:rsidRPr="006A3832">
        <w:rPr>
          <w:rStyle w:val="Emphasis"/>
          <w:highlight w:val="cyan"/>
        </w:rPr>
        <w:t>forefront</w:t>
      </w:r>
      <w:r w:rsidRPr="00F52521">
        <w:rPr>
          <w:rStyle w:val="StyleUnderline"/>
        </w:rPr>
        <w:t xml:space="preserve"> </w:t>
      </w:r>
      <w:r w:rsidRPr="006A3832">
        <w:rPr>
          <w:rStyle w:val="StyleUnderline"/>
          <w:highlight w:val="cyan"/>
        </w:rPr>
        <w:t>of</w:t>
      </w:r>
      <w:r w:rsidRPr="00F52521">
        <w:rPr>
          <w:rStyle w:val="StyleUnderline"/>
        </w:rPr>
        <w:t xml:space="preserve"> creating </w:t>
      </w:r>
      <w:r w:rsidRPr="006A3832">
        <w:rPr>
          <w:rStyle w:val="Emphasis"/>
          <w:highlight w:val="cyan"/>
        </w:rPr>
        <w:t>public awareness</w:t>
      </w:r>
      <w:r w:rsidRPr="006A3832">
        <w:rPr>
          <w:rStyle w:val="StyleUnderline"/>
          <w:highlight w:val="cyan"/>
        </w:rPr>
        <w:t xml:space="preserve"> about </w:t>
      </w:r>
      <w:r w:rsidRPr="006A3832">
        <w:rPr>
          <w:rStyle w:val="Emphasis"/>
          <w:highlight w:val="cyan"/>
        </w:rPr>
        <w:t>labour</w:t>
      </w:r>
      <w:r w:rsidRPr="00F52521">
        <w:rPr>
          <w:rStyle w:val="StyleUnderline"/>
        </w:rPr>
        <w:t xml:space="preserve"> </w:t>
      </w:r>
      <w:r w:rsidRPr="006A3832">
        <w:rPr>
          <w:rStyle w:val="StyleUnderline"/>
          <w:highlight w:val="cyan"/>
        </w:rPr>
        <w:t xml:space="preserve">and </w:t>
      </w:r>
      <w:r w:rsidRPr="006A3832">
        <w:rPr>
          <w:rStyle w:val="Emphasis"/>
          <w:highlight w:val="cyan"/>
        </w:rPr>
        <w:t>environmental standards</w:t>
      </w:r>
      <w:r w:rsidRPr="00F52521">
        <w:rPr>
          <w:rStyle w:val="StyleUnderline"/>
        </w:rPr>
        <w:t xml:space="preserve"> through the platforms of international activities such as fair trade and eco labels. The success of this environmental public awareness has resulted in consumer preferences evolving.</w:t>
      </w:r>
      <w:r w:rsidRPr="00F52521">
        <w:rPr>
          <w:sz w:val="14"/>
        </w:rPr>
        <w:t xml:space="preserve"> Producers are therefore able to build their customer base by producing eco-friendly products. </w:t>
      </w:r>
      <w:r w:rsidRPr="006A3832">
        <w:rPr>
          <w:rStyle w:val="StyleUnderline"/>
          <w:highlight w:val="cyan"/>
        </w:rPr>
        <w:t>Without</w:t>
      </w:r>
      <w:r w:rsidRPr="00F52521">
        <w:rPr>
          <w:rStyle w:val="StyleUnderline"/>
        </w:rPr>
        <w:t xml:space="preserve"> international </w:t>
      </w:r>
      <w:r w:rsidRPr="006A3832">
        <w:rPr>
          <w:rStyle w:val="StyleUnderline"/>
          <w:highlight w:val="cyan"/>
        </w:rPr>
        <w:t>trade</w:t>
      </w:r>
      <w:r w:rsidRPr="00F52521">
        <w:rPr>
          <w:rStyle w:val="StyleUnderline"/>
        </w:rPr>
        <w:t xml:space="preserve">, </w:t>
      </w:r>
      <w:r w:rsidRPr="006A3832">
        <w:rPr>
          <w:rStyle w:val="StyleUnderline"/>
          <w:highlight w:val="cyan"/>
        </w:rPr>
        <w:t xml:space="preserve">consumers would have </w:t>
      </w:r>
      <w:r w:rsidRPr="006A3832">
        <w:rPr>
          <w:rStyle w:val="Emphasis"/>
          <w:highlight w:val="cyan"/>
        </w:rPr>
        <w:t>limited choices</w:t>
      </w:r>
      <w:r w:rsidRPr="00F52521">
        <w:rPr>
          <w:rStyle w:val="StyleUnderline"/>
        </w:rPr>
        <w:t xml:space="preserve">, and could be forced to purchase only domestic goods that may have been produced under </w:t>
      </w:r>
      <w:r w:rsidRPr="00F52521">
        <w:rPr>
          <w:rStyle w:val="Emphasis"/>
        </w:rPr>
        <w:t>lax environmental standards</w:t>
      </w:r>
      <w:r w:rsidRPr="00F52521">
        <w:rPr>
          <w:rStyle w:val="StyleUnderline"/>
        </w:rPr>
        <w:t>.</w:t>
      </w:r>
    </w:p>
    <w:p w14:paraId="30770978" w14:textId="77777777" w:rsidR="00F0097F" w:rsidRPr="00FF7C1E" w:rsidRDefault="00F0097F" w:rsidP="00F0097F">
      <w:pPr>
        <w:pStyle w:val="Heading4"/>
        <w:rPr>
          <w:rFonts w:cs="Times New Roman"/>
        </w:rPr>
      </w:pPr>
      <w:r>
        <w:rPr>
          <w:rFonts w:cs="Times New Roman"/>
        </w:rPr>
        <w:t>Warming causes extinction.</w:t>
      </w:r>
    </w:p>
    <w:p w14:paraId="61B31F74" w14:textId="77777777" w:rsidR="00F0097F" w:rsidRDefault="00F0097F" w:rsidP="00F0097F">
      <w:r w:rsidRPr="00FF7C1E">
        <w:rPr>
          <w:rStyle w:val="Style13ptBold"/>
        </w:rPr>
        <w:t>Kareiva 18</w:t>
      </w:r>
    </w:p>
    <w:p w14:paraId="2FCA7D55" w14:textId="77777777" w:rsidR="00F0097F" w:rsidRPr="00FF7C1E" w:rsidRDefault="00F0097F" w:rsidP="00F0097F">
      <w:r w:rsidRPr="00FF7C1E">
        <w:t>Peter</w:t>
      </w:r>
      <w:r>
        <w:t>,</w:t>
      </w:r>
      <w:r w:rsidRPr="00FF7C1E">
        <w:t>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0636F7B4" w14:textId="77777777" w:rsidR="00F0097F" w:rsidRPr="00FF7C1E" w:rsidRDefault="00F0097F" w:rsidP="00F0097F">
      <w:pPr>
        <w:rPr>
          <w:rStyle w:val="StyleUnderline"/>
        </w:rPr>
      </w:pPr>
      <w:r w:rsidRPr="00FF7C1E">
        <w:rPr>
          <w:sz w:val="16"/>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736329">
        <w:rPr>
          <w:rStyle w:val="StyleUnderline"/>
          <w:highlight w:val="cyan"/>
        </w:rPr>
        <w:t>climate change</w:t>
      </w:r>
      <w:r w:rsidRPr="00FF7C1E">
        <w:rPr>
          <w:rStyle w:val="StyleUnderline"/>
        </w:rPr>
        <w:t xml:space="preserve">, global freshwater cycle, </w:t>
      </w:r>
      <w:r w:rsidRPr="00736329">
        <w:rPr>
          <w:rStyle w:val="StyleUnderline"/>
          <w:highlight w:val="cyan"/>
        </w:rPr>
        <w:t>and ocean acidification</w:t>
      </w:r>
      <w:r w:rsidRPr="00FF7C1E">
        <w:rPr>
          <w:sz w:val="16"/>
        </w:rPr>
        <w:t xml:space="preserve">) do </w:t>
      </w:r>
      <w:r w:rsidRPr="00736329">
        <w:rPr>
          <w:rStyle w:val="StyleUnderline"/>
          <w:highlight w:val="cyan"/>
        </w:rPr>
        <w:t xml:space="preserve">pose </w:t>
      </w:r>
      <w:r w:rsidRPr="00736329">
        <w:rPr>
          <w:rStyle w:val="Emphasis"/>
          <w:highlight w:val="cyan"/>
        </w:rPr>
        <w:t>existential risks</w:t>
      </w:r>
      <w:r w:rsidRPr="00FF7C1E">
        <w:rPr>
          <w:sz w:val="16"/>
        </w:rPr>
        <w:t xml:space="preserve">. </w:t>
      </w:r>
      <w:r w:rsidRPr="00FF7C1E">
        <w:rPr>
          <w:rStyle w:val="StyleUnderline"/>
        </w:rPr>
        <w:t xml:space="preserve">This is </w:t>
      </w:r>
      <w:r w:rsidRPr="00736329">
        <w:rPr>
          <w:rStyle w:val="StyleUnderline"/>
          <w:highlight w:val="cyan"/>
        </w:rPr>
        <w:t>because of</w:t>
      </w:r>
      <w:r w:rsidRPr="00FF7C1E">
        <w:rPr>
          <w:rStyle w:val="StyleUnderline"/>
        </w:rPr>
        <w:t xml:space="preserve"> intrinsic </w:t>
      </w:r>
      <w:r w:rsidRPr="00FF7C1E">
        <w:rPr>
          <w:rStyle w:val="Emphasis"/>
        </w:rPr>
        <w:t xml:space="preserve">positive </w:t>
      </w:r>
      <w:r w:rsidRPr="00736329">
        <w:rPr>
          <w:rStyle w:val="Emphasis"/>
          <w:highlight w:val="cyan"/>
        </w:rPr>
        <w:t>feedback loops</w:t>
      </w:r>
      <w:r w:rsidRPr="00FF7C1E">
        <w:rPr>
          <w:rStyle w:val="StyleUnderline"/>
        </w:rPr>
        <w:t xml:space="preserve">, substantial </w:t>
      </w:r>
      <w:r w:rsidRPr="00736329">
        <w:rPr>
          <w:rStyle w:val="Emphasis"/>
          <w:highlight w:val="cyan"/>
        </w:rPr>
        <w:t>lag times</w:t>
      </w:r>
      <w:r w:rsidRPr="00FF7C1E">
        <w:rPr>
          <w:sz w:val="16"/>
        </w:rPr>
        <w:t xml:space="preserve"> </w:t>
      </w:r>
      <w:r w:rsidRPr="00FF7C1E">
        <w:rPr>
          <w:rStyle w:val="StyleUnderline"/>
        </w:rPr>
        <w:t xml:space="preserve">between system change and experiencing the consequences of that change, </w:t>
      </w:r>
      <w:r w:rsidRPr="00736329">
        <w:rPr>
          <w:rStyle w:val="StyleUnderline"/>
          <w:highlight w:val="cyan"/>
        </w:rPr>
        <w:t>and</w:t>
      </w:r>
      <w:r w:rsidRPr="00FF7C1E">
        <w:rPr>
          <w:rStyle w:val="StyleUnderline"/>
        </w:rPr>
        <w:t xml:space="preserve"> </w:t>
      </w:r>
      <w:r w:rsidRPr="00FF7C1E">
        <w:rPr>
          <w:rStyle w:val="StyleUnderline"/>
        </w:rPr>
        <w:lastRenderedPageBreak/>
        <w:t xml:space="preserve">the fact these different boundaries interact with one another in ways that yield </w:t>
      </w:r>
      <w:r w:rsidRPr="00736329">
        <w:rPr>
          <w:rStyle w:val="Emphasis"/>
          <w:highlight w:val="cyan"/>
        </w:rPr>
        <w:t>surprises</w:t>
      </w:r>
      <w:r w:rsidRPr="00FF7C1E">
        <w:rPr>
          <w:sz w:val="16"/>
        </w:rPr>
        <w:t xml:space="preserve">. In addition, </w:t>
      </w:r>
      <w:r w:rsidRPr="00FF7C1E">
        <w:rPr>
          <w:rStyle w:val="StyleUnderline"/>
        </w:rPr>
        <w:t xml:space="preserve">climate, freshwater, </w:t>
      </w:r>
      <w:r w:rsidRPr="00736329">
        <w:rPr>
          <w:rStyle w:val="StyleUnderline"/>
          <w:highlight w:val="cyan"/>
        </w:rPr>
        <w:t>and</w:t>
      </w:r>
      <w:r w:rsidRPr="00FF7C1E">
        <w:rPr>
          <w:rStyle w:val="StyleUnderline"/>
        </w:rPr>
        <w:t xml:space="preserve"> ocean acidification are all directly </w:t>
      </w:r>
      <w:r w:rsidRPr="00736329">
        <w:rPr>
          <w:rStyle w:val="StyleUnderline"/>
          <w:highlight w:val="cyan"/>
        </w:rPr>
        <w:t>connected to</w:t>
      </w:r>
      <w:r w:rsidRPr="00FF7C1E">
        <w:rPr>
          <w:rStyle w:val="StyleUnderline"/>
        </w:rPr>
        <w:t xml:space="preserve"> the provision of </w:t>
      </w:r>
      <w:r w:rsidRPr="00736329">
        <w:rPr>
          <w:rStyle w:val="Emphasis"/>
          <w:highlight w:val="cyan"/>
        </w:rPr>
        <w:t>food</w:t>
      </w:r>
      <w:r w:rsidRPr="00736329">
        <w:rPr>
          <w:rStyle w:val="StyleUnderline"/>
          <w:highlight w:val="cyan"/>
        </w:rPr>
        <w:t xml:space="preserve"> and </w:t>
      </w:r>
      <w:r w:rsidRPr="00736329">
        <w:rPr>
          <w:rStyle w:val="Emphasis"/>
          <w:highlight w:val="cyan"/>
        </w:rPr>
        <w:t>water</w:t>
      </w:r>
      <w:r w:rsidRPr="00FF7C1E">
        <w:rPr>
          <w:rStyle w:val="StyleUnderline"/>
        </w:rPr>
        <w:t xml:space="preserve">, and </w:t>
      </w:r>
      <w:r w:rsidRPr="00736329">
        <w:rPr>
          <w:rStyle w:val="StyleUnderline"/>
          <w:highlight w:val="cyan"/>
        </w:rPr>
        <w:t>shortages</w:t>
      </w:r>
      <w:r w:rsidRPr="00FF7C1E">
        <w:rPr>
          <w:sz w:val="16"/>
        </w:rPr>
        <w:t xml:space="preserve"> of food and water can </w:t>
      </w:r>
      <w:r w:rsidRPr="00736329">
        <w:rPr>
          <w:rStyle w:val="StyleUnderline"/>
          <w:highlight w:val="cyan"/>
        </w:rPr>
        <w:t xml:space="preserve">create </w:t>
      </w:r>
      <w:r w:rsidRPr="00736329">
        <w:rPr>
          <w:rStyle w:val="Emphasis"/>
          <w:highlight w:val="cyan"/>
        </w:rPr>
        <w:t>conflict</w:t>
      </w:r>
      <w:r w:rsidRPr="00FF7C1E">
        <w:rPr>
          <w:rStyle w:val="StyleUnderline"/>
        </w:rPr>
        <w:t xml:space="preserve"> and social unrest</w:t>
      </w:r>
      <w:r w:rsidRPr="00FF7C1E">
        <w:rPr>
          <w:sz w:val="16"/>
        </w:rPr>
        <w:t>.</w:t>
      </w:r>
      <w:r w:rsidRPr="00FF7C1E">
        <w:rPr>
          <w:sz w:val="12"/>
        </w:rPr>
        <w:t xml:space="preserve"> </w:t>
      </w:r>
      <w:r w:rsidRPr="00FF7C1E">
        <w:rPr>
          <w:rStyle w:val="StyleUnderline"/>
        </w:rPr>
        <w:t xml:space="preserve">Climate change has a long history of </w:t>
      </w:r>
      <w:r w:rsidRPr="00FF7C1E">
        <w:rPr>
          <w:rStyle w:val="Emphasis"/>
        </w:rPr>
        <w:t>disrupting civilizations</w:t>
      </w:r>
      <w:r w:rsidRPr="00FF7C1E">
        <w:rPr>
          <w:sz w:val="16"/>
        </w:rPr>
        <w:t xml:space="preserve"> </w:t>
      </w:r>
      <w:r w:rsidRPr="00FF7C1E">
        <w:rPr>
          <w:rStyle w:val="StyleUnderline"/>
        </w:rPr>
        <w:t xml:space="preserve">and sometimes precipitating the </w:t>
      </w:r>
      <w:r w:rsidRPr="00FF7C1E">
        <w:rPr>
          <w:rStyle w:val="Emphasis"/>
        </w:rPr>
        <w:t>collapse of cultures</w:t>
      </w:r>
      <w:r w:rsidRPr="00FF7C1E">
        <w:rPr>
          <w:sz w:val="16"/>
        </w:rPr>
        <w:t xml:space="preserve"> </w:t>
      </w:r>
      <w:r w:rsidRPr="00FF7C1E">
        <w:rPr>
          <w:rStyle w:val="StyleUnderline"/>
        </w:rPr>
        <w:t>or mass emigrations</w:t>
      </w:r>
      <w:r w:rsidRPr="00FF7C1E">
        <w:rPr>
          <w:sz w:val="16"/>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r w:rsidRPr="00FF7C1E">
        <w:rPr>
          <w:sz w:val="12"/>
        </w:rPr>
        <w:t xml:space="preserve"> </w:t>
      </w:r>
      <w:r w:rsidRPr="00FF7C1E">
        <w:rPr>
          <w:rStyle w:val="StyleUnderline"/>
        </w:rPr>
        <w:t xml:space="preserve">Climate change intersects with freshwater resources because it is expected to </w:t>
      </w:r>
      <w:r w:rsidRPr="00FF7C1E">
        <w:rPr>
          <w:rStyle w:val="Emphasis"/>
        </w:rPr>
        <w:t>exacerbate drought</w:t>
      </w:r>
      <w:r w:rsidRPr="00FF7C1E">
        <w:rPr>
          <w:rStyle w:val="StyleUnderline"/>
        </w:rPr>
        <w:t xml:space="preserve"> and</w:t>
      </w:r>
      <w:r w:rsidRPr="00FF7C1E">
        <w:rPr>
          <w:sz w:val="16"/>
        </w:rPr>
        <w:t xml:space="preserve"> </w:t>
      </w:r>
      <w:r w:rsidRPr="00FF7C1E">
        <w:rPr>
          <w:rStyle w:val="Emphasis"/>
        </w:rPr>
        <w:t>water scarcity</w:t>
      </w:r>
      <w:r w:rsidRPr="00FF7C1E">
        <w:rPr>
          <w:rStyle w:val="StyleUnderline"/>
        </w:rPr>
        <w:t xml:space="preserve">, as well as </w:t>
      </w:r>
      <w:r w:rsidRPr="00736329">
        <w:rPr>
          <w:rStyle w:val="Emphasis"/>
          <w:highlight w:val="cyan"/>
        </w:rPr>
        <w:t>flooding</w:t>
      </w:r>
      <w:r w:rsidRPr="00FF7C1E">
        <w:rPr>
          <w:sz w:val="16"/>
        </w:rPr>
        <w:t xml:space="preserve">. </w:t>
      </w:r>
      <w:r w:rsidRPr="00FF7C1E">
        <w:rPr>
          <w:rStyle w:val="StyleUnderline"/>
        </w:rPr>
        <w:t xml:space="preserve">Climate change </w:t>
      </w:r>
      <w:r w:rsidRPr="00736329">
        <w:rPr>
          <w:rStyle w:val="StyleUnderline"/>
          <w:highlight w:val="cyan"/>
        </w:rPr>
        <w:t>can</w:t>
      </w:r>
      <w:r w:rsidRPr="00FF7C1E">
        <w:rPr>
          <w:rStyle w:val="StyleUnderline"/>
        </w:rPr>
        <w:t xml:space="preserve"> even impair water quality because it is associated with heavy rains that </w:t>
      </w:r>
      <w:r w:rsidRPr="00736329">
        <w:rPr>
          <w:rStyle w:val="StyleUnderline"/>
          <w:highlight w:val="cyan"/>
        </w:rPr>
        <w:t>overwhelm sewage treatment</w:t>
      </w:r>
      <w:r w:rsidRPr="00FF7C1E">
        <w:rPr>
          <w:rStyle w:val="StyleUnderline"/>
        </w:rPr>
        <w:t xml:space="preserve"> facilities, or because it results in higher concentrations of pollutants</w:t>
      </w:r>
      <w:r w:rsidRPr="00FF7C1E">
        <w:rPr>
          <w:sz w:val="16"/>
        </w:rPr>
        <w:t xml:space="preserve"> in groundwater as a result of enhanced evaporation and reduced groundwater recharge. </w:t>
      </w:r>
      <w:r w:rsidRPr="00FF7C1E">
        <w:rPr>
          <w:rStyle w:val="StyleUnderline"/>
        </w:rPr>
        <w:t>Ample clean water</w:t>
      </w:r>
      <w:r w:rsidRPr="00FF7C1E">
        <w:rPr>
          <w:sz w:val="16"/>
        </w:rPr>
        <w:t xml:space="preserve"> is not a luxury—it </w:t>
      </w:r>
      <w:r w:rsidRPr="00FF7C1E">
        <w:rPr>
          <w:rStyle w:val="StyleUnderline"/>
        </w:rPr>
        <w:t>is essential for human survival.</w:t>
      </w:r>
      <w:r w:rsidRPr="00FF7C1E">
        <w:rPr>
          <w:sz w:val="16"/>
        </w:rPr>
        <w:t xml:space="preserve"> Consequently, </w:t>
      </w:r>
      <w:r w:rsidRPr="00FF7C1E">
        <w:rPr>
          <w:rStyle w:val="StyleUnderline"/>
        </w:rPr>
        <w:t xml:space="preserve">cities, regions and </w:t>
      </w:r>
      <w:r w:rsidRPr="00736329">
        <w:rPr>
          <w:rStyle w:val="StyleUnderline"/>
          <w:highlight w:val="cyan"/>
        </w:rPr>
        <w:t>nations</w:t>
      </w:r>
      <w:r w:rsidRPr="00FF7C1E">
        <w:rPr>
          <w:rStyle w:val="StyleUnderline"/>
        </w:rPr>
        <w:t xml:space="preserve"> that lack clean freshwater </w:t>
      </w:r>
      <w:r w:rsidRPr="00736329">
        <w:rPr>
          <w:rStyle w:val="StyleUnderline"/>
          <w:highlight w:val="cyan"/>
        </w:rPr>
        <w:t>are vulnerable to</w:t>
      </w:r>
      <w:r w:rsidRPr="00FF7C1E">
        <w:rPr>
          <w:rStyle w:val="StyleUnderline"/>
        </w:rPr>
        <w:t xml:space="preserve"> social disruption and </w:t>
      </w:r>
      <w:r w:rsidRPr="00736329">
        <w:rPr>
          <w:rStyle w:val="Emphasis"/>
          <w:highlight w:val="cyan"/>
        </w:rPr>
        <w:t>disease</w:t>
      </w:r>
      <w:r w:rsidRPr="00FF7C1E">
        <w:rPr>
          <w:sz w:val="16"/>
        </w:rPr>
        <w:t>.</w:t>
      </w:r>
      <w:r w:rsidRPr="00FF7C1E">
        <w:rPr>
          <w:sz w:val="12"/>
        </w:rPr>
        <w:t xml:space="preserve"> </w:t>
      </w:r>
      <w:r w:rsidRPr="00FF7C1E">
        <w:rPr>
          <w:sz w:val="16"/>
        </w:rPr>
        <w:t xml:space="preserve">Finally, </w:t>
      </w:r>
      <w:r w:rsidRPr="00736329">
        <w:rPr>
          <w:rStyle w:val="Emphasis"/>
          <w:highlight w:val="cyan"/>
        </w:rPr>
        <w:t>ocean acidification is linked to climate change because it is driven by CO2 emissions</w:t>
      </w:r>
      <w:r w:rsidRPr="00FF7C1E">
        <w:rPr>
          <w:rStyle w:val="StyleUnderline"/>
        </w:rPr>
        <w:t xml:space="preserve"> just as global warming is. With close to 20% of</w:t>
      </w:r>
      <w:r w:rsidRPr="00FF7C1E">
        <w:rPr>
          <w:sz w:val="16"/>
        </w:rPr>
        <w:t xml:space="preserve"> the world’s </w:t>
      </w:r>
      <w:r w:rsidRPr="00FF7C1E">
        <w:rPr>
          <w:rStyle w:val="StyleUnderline"/>
        </w:rPr>
        <w:t>protein coming from oceans</w:t>
      </w:r>
      <w:r w:rsidRPr="00FF7C1E">
        <w:rPr>
          <w:sz w:val="16"/>
        </w:rPr>
        <w:t xml:space="preserve"> (FAO, 2016), </w:t>
      </w:r>
      <w:r w:rsidRPr="00FF7C1E">
        <w:rPr>
          <w:rStyle w:val="StyleUnderline"/>
        </w:rPr>
        <w:t>the potential for severe impacts due to acidification is obvious</w:t>
      </w:r>
      <w:r w:rsidRPr="00FF7C1E">
        <w:rPr>
          <w:sz w:val="16"/>
        </w:rPr>
        <w:t xml:space="preserve">. Less obvious, but perhaps more insidious, is the interaction between climate change and the loss of oyster and coral reefs due to acidification. </w:t>
      </w:r>
      <w:r w:rsidRPr="00736329">
        <w:rPr>
          <w:rStyle w:val="StyleUnderline"/>
          <w:highlight w:val="cyan"/>
        </w:rPr>
        <w:t>Acidification</w:t>
      </w:r>
      <w:r w:rsidRPr="00FF7C1E">
        <w:rPr>
          <w:rStyle w:val="StyleUnderline"/>
        </w:rPr>
        <w:t xml:space="preserve"> is known to </w:t>
      </w:r>
      <w:r w:rsidRPr="00736329">
        <w:rPr>
          <w:rStyle w:val="StyleUnderline"/>
          <w:highlight w:val="cyan"/>
        </w:rPr>
        <w:t>interfere with</w:t>
      </w:r>
      <w:r w:rsidRPr="00FF7C1E">
        <w:rPr>
          <w:rStyle w:val="StyleUnderline"/>
        </w:rPr>
        <w:t xml:space="preserve"> oyster reef building and </w:t>
      </w:r>
      <w:r w:rsidRPr="00FF7C1E">
        <w:rPr>
          <w:rStyle w:val="Emphasis"/>
        </w:rPr>
        <w:t xml:space="preserve">coral </w:t>
      </w:r>
      <w:r w:rsidRPr="00736329">
        <w:rPr>
          <w:rStyle w:val="Emphasis"/>
          <w:highlight w:val="cyan"/>
        </w:rPr>
        <w:t>reefs</w:t>
      </w:r>
      <w:r w:rsidRPr="00FF7C1E">
        <w:rPr>
          <w:sz w:val="16"/>
        </w:rPr>
        <w:t xml:space="preserve">. </w:t>
      </w:r>
      <w:r w:rsidRPr="00FF7C1E">
        <w:rPr>
          <w:rStyle w:val="StyleUnderline"/>
        </w:rPr>
        <w:t xml:space="preserve">Climate change also increases </w:t>
      </w:r>
      <w:r w:rsidRPr="00FF7C1E">
        <w:rPr>
          <w:rStyle w:val="Emphasis"/>
        </w:rPr>
        <w:t>storm frequency</w:t>
      </w:r>
      <w:r w:rsidRPr="00FF7C1E">
        <w:rPr>
          <w:rStyle w:val="StyleUnderline"/>
        </w:rPr>
        <w:t xml:space="preserve"> and severity. Coral reefs and oyster reefs provide protection from storm surge because they reduce wave energy</w:t>
      </w:r>
      <w:r w:rsidRPr="00FF7C1E">
        <w:rPr>
          <w:sz w:val="16"/>
        </w:rPr>
        <w:t xml:space="preserve"> (Spalding et al., 2014). </w:t>
      </w:r>
      <w:r w:rsidRPr="00FF7C1E">
        <w:rPr>
          <w:rStyle w:val="StyleUnderline"/>
        </w:rPr>
        <w:t>If these reefs are lost due to acidification at the same time as storms become more severe and sea level rises</w:t>
      </w:r>
      <w:r w:rsidRPr="00FF7C1E">
        <w:rPr>
          <w:sz w:val="16"/>
        </w:rPr>
        <w:t xml:space="preserve">, </w:t>
      </w:r>
      <w:r w:rsidRPr="00FF7C1E">
        <w:rPr>
          <w:rStyle w:val="Emphasis"/>
        </w:rPr>
        <w:t>coastal communities will be exposed to unprecedented storm surge</w:t>
      </w:r>
      <w:r w:rsidRPr="00FF7C1E">
        <w:rPr>
          <w:sz w:val="16"/>
        </w:rPr>
        <w:t>—</w:t>
      </w:r>
      <w:r w:rsidRPr="00FF7C1E">
        <w:rPr>
          <w:rStyle w:val="StyleUnderline"/>
        </w:rPr>
        <w:t>and may be ravaged by recurrent storms</w:t>
      </w:r>
      <w:r w:rsidRPr="00FF7C1E">
        <w:rPr>
          <w:sz w:val="16"/>
        </w:rPr>
        <w:t>.</w:t>
      </w:r>
      <w:r w:rsidRPr="00FF7C1E">
        <w:rPr>
          <w:sz w:val="12"/>
        </w:rPr>
        <w:t xml:space="preserve"> </w:t>
      </w:r>
      <w:r w:rsidRPr="00FF7C1E">
        <w:rPr>
          <w:sz w:val="16"/>
        </w:rP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736329">
        <w:rPr>
          <w:rStyle w:val="StyleUnderline"/>
          <w:highlight w:val="cyan"/>
        </w:rPr>
        <w:t>Society will have a hard time responding to shorter intervals between rare extreme events</w:t>
      </w:r>
      <w:r w:rsidRPr="00FF7C1E">
        <w:rPr>
          <w:rStyle w:val="StyleUnderline"/>
        </w:rPr>
        <w:t xml:space="preserve"> because in the lifespan of an individual human, a person might experience as few as two or three </w:t>
      </w:r>
      <w:r w:rsidRPr="00FF7C1E">
        <w:rPr>
          <w:rStyle w:val="Emphasis"/>
        </w:rPr>
        <w:t>extreme events</w:t>
      </w:r>
      <w:r w:rsidRPr="00FF7C1E">
        <w:rPr>
          <w:sz w:val="16"/>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FF7C1E">
        <w:rPr>
          <w:rStyle w:val="StyleUnderline"/>
        </w:rPr>
        <w:t>The</w:t>
      </w:r>
      <w:r w:rsidRPr="00FF7C1E">
        <w:rPr>
          <w:sz w:val="16"/>
        </w:rPr>
        <w:t xml:space="preserve"> highly </w:t>
      </w:r>
      <w:r w:rsidRPr="00FF7C1E">
        <w:rPr>
          <w:rStyle w:val="StyleUnderline"/>
        </w:rPr>
        <w:t>disruptive flooding of New York City associated with Hurricane Sandy represented a flood height that occurred once every 500 years</w:t>
      </w:r>
      <w:r w:rsidRPr="00FF7C1E">
        <w:rPr>
          <w:sz w:val="16"/>
        </w:rPr>
        <w:t xml:space="preserve"> in the 18th century, </w:t>
      </w:r>
      <w:r w:rsidRPr="00FF7C1E">
        <w:rPr>
          <w:rStyle w:val="StyleUnderline"/>
        </w:rPr>
        <w:t>and that occurs now once every 25 years, but is expected to occur once every 5 years by 2050</w:t>
      </w:r>
      <w:r w:rsidRPr="00FF7C1E">
        <w:rPr>
          <w:sz w:val="16"/>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r w:rsidRPr="00FF7C1E">
        <w:rPr>
          <w:sz w:val="12"/>
        </w:rPr>
        <w:t xml:space="preserve"> </w:t>
      </w:r>
      <w:r w:rsidRPr="00FF7C1E">
        <w:rPr>
          <w:sz w:val="16"/>
        </w:rPr>
        <w:t>4. The combination of positive feedback loops and societal inertia is fertile ground for global environmental catastrophes</w:t>
      </w:r>
      <w:r w:rsidRPr="00FF7C1E">
        <w:rPr>
          <w:sz w:val="12"/>
        </w:rPr>
        <w:t xml:space="preserve">. </w:t>
      </w:r>
      <w:r w:rsidRPr="00736329">
        <w:rPr>
          <w:rStyle w:val="StyleUnderline"/>
          <w:highlight w:val="cyan"/>
        </w:rPr>
        <w:t>Humans</w:t>
      </w:r>
      <w:r w:rsidRPr="00FF7C1E">
        <w:rPr>
          <w:rStyle w:val="StyleUnderline"/>
        </w:rPr>
        <w:t xml:space="preserve"> are remarkably ingenious, and </w:t>
      </w:r>
      <w:r w:rsidRPr="00736329">
        <w:rPr>
          <w:rStyle w:val="StyleUnderline"/>
          <w:highlight w:val="cyan"/>
        </w:rPr>
        <w:t xml:space="preserve">have </w:t>
      </w:r>
      <w:r w:rsidRPr="00736329">
        <w:rPr>
          <w:rStyle w:val="Emphasis"/>
          <w:highlight w:val="cyan"/>
        </w:rPr>
        <w:t>adapted</w:t>
      </w:r>
      <w:r w:rsidRPr="00FF7C1E">
        <w:rPr>
          <w:rStyle w:val="StyleUnderline"/>
        </w:rPr>
        <w:t xml:space="preserve"> to crises </w:t>
      </w:r>
      <w:r w:rsidRPr="00736329">
        <w:rPr>
          <w:rStyle w:val="StyleUnderline"/>
          <w:highlight w:val="cyan"/>
        </w:rPr>
        <w:t>throughout</w:t>
      </w:r>
      <w:r w:rsidRPr="00FF7C1E">
        <w:rPr>
          <w:rStyle w:val="StyleUnderline"/>
        </w:rPr>
        <w:t xml:space="preserve"> their </w:t>
      </w:r>
      <w:r w:rsidRPr="00736329">
        <w:rPr>
          <w:rStyle w:val="StyleUnderline"/>
          <w:highlight w:val="cyan"/>
        </w:rPr>
        <w:t>history</w:t>
      </w:r>
      <w:r w:rsidRPr="00FF7C1E">
        <w:rPr>
          <w:sz w:val="16"/>
        </w:rPr>
        <w:t xml:space="preserve">. Our doom has been repeatedly predicted, only to be averted by innovation (Ridley, 2011). </w:t>
      </w:r>
      <w:r w:rsidRPr="00736329">
        <w:rPr>
          <w:rStyle w:val="StyleUnderline"/>
          <w:highlight w:val="cyan"/>
        </w:rPr>
        <w:t>However</w:t>
      </w:r>
      <w:r w:rsidRPr="00FF7C1E">
        <w:rPr>
          <w:rStyle w:val="StyleUnderline"/>
        </w:rPr>
        <w:t>, the many stories of human ingenuity successfully addressing existential risks</w:t>
      </w:r>
      <w:r w:rsidRPr="00FF7C1E">
        <w:rPr>
          <w:sz w:val="16"/>
        </w:rPr>
        <w:t xml:space="preserve"> such as global famine or extreme air pollution </w:t>
      </w:r>
      <w:r w:rsidRPr="00FF7C1E">
        <w:rPr>
          <w:rStyle w:val="StyleUnderline"/>
        </w:rPr>
        <w:t>represent environmental challenges that are largely linear, have immediate consequences, and operate without positive feedbacks.</w:t>
      </w:r>
      <w:r w:rsidRPr="00FF7C1E">
        <w:rPr>
          <w:sz w:val="16"/>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r w:rsidRPr="00FF7C1E">
        <w:rPr>
          <w:sz w:val="12"/>
        </w:rPr>
        <w:t xml:space="preserve"> </w:t>
      </w:r>
      <w:r w:rsidRPr="00FF7C1E">
        <w:rPr>
          <w:rStyle w:val="StyleUnderline"/>
        </w:rPr>
        <w:t xml:space="preserve">In contrast, </w:t>
      </w:r>
      <w:r w:rsidRPr="00736329">
        <w:rPr>
          <w:rStyle w:val="StyleUnderline"/>
          <w:highlight w:val="cyan"/>
        </w:rPr>
        <w:t>today’s</w:t>
      </w:r>
      <w:r w:rsidRPr="00FF7C1E">
        <w:rPr>
          <w:rStyle w:val="StyleUnderline"/>
        </w:rPr>
        <w:t xml:space="preserve"> great environmental </w:t>
      </w:r>
      <w:r w:rsidRPr="00736329">
        <w:rPr>
          <w:rStyle w:val="StyleUnderline"/>
          <w:highlight w:val="cyan"/>
        </w:rPr>
        <w:t>crisis</w:t>
      </w:r>
      <w:r w:rsidRPr="00FF7C1E">
        <w:rPr>
          <w:rStyle w:val="StyleUnderline"/>
        </w:rPr>
        <w:t xml:space="preserve"> of climate change may cause some harm but there </w:t>
      </w:r>
      <w:r w:rsidRPr="00736329">
        <w:rPr>
          <w:rStyle w:val="StyleUnderline"/>
          <w:highlight w:val="cyan"/>
        </w:rPr>
        <w:t>are</w:t>
      </w:r>
      <w:r w:rsidRPr="00FF7C1E">
        <w:rPr>
          <w:rStyle w:val="StyleUnderline"/>
        </w:rPr>
        <w:t xml:space="preserve"> generally </w:t>
      </w:r>
      <w:r w:rsidRPr="00736329">
        <w:rPr>
          <w:rStyle w:val="Emphasis"/>
          <w:highlight w:val="cyan"/>
        </w:rPr>
        <w:t>long time delays</w:t>
      </w:r>
      <w:r w:rsidRPr="00FF7C1E">
        <w:rPr>
          <w:sz w:val="16"/>
        </w:rPr>
        <w:t xml:space="preserve"> </w:t>
      </w:r>
      <w:r w:rsidRPr="00FF7C1E">
        <w:rPr>
          <w:rStyle w:val="StyleUnderline"/>
        </w:rPr>
        <w:t>between rising CO2 concentrations and damage to humans</w:t>
      </w:r>
      <w:r w:rsidRPr="00FF7C1E">
        <w:rPr>
          <w:sz w:val="16"/>
        </w:rPr>
        <w:t xml:space="preserve">. </w:t>
      </w:r>
      <w:r w:rsidRPr="00736329">
        <w:rPr>
          <w:rStyle w:val="StyleUnderline"/>
          <w:highlight w:val="cyan"/>
        </w:rPr>
        <w:t>The consequence</w:t>
      </w:r>
      <w:r w:rsidRPr="00FF7C1E">
        <w:rPr>
          <w:rStyle w:val="StyleUnderline"/>
        </w:rPr>
        <w:t xml:space="preserve"> of these delays are an </w:t>
      </w:r>
      <w:r w:rsidRPr="00736329">
        <w:rPr>
          <w:rStyle w:val="Emphasis"/>
          <w:highlight w:val="cyan"/>
        </w:rPr>
        <w:t>absence of urgency</w:t>
      </w:r>
      <w:r w:rsidRPr="00FF7C1E">
        <w:rPr>
          <w:sz w:val="16"/>
        </w:rPr>
        <w:t xml:space="preserve">; thus although 70% of Americans believe global warming is happening, only 40% think it will harm them </w:t>
      </w:r>
      <w:r w:rsidRPr="00FF7C1E">
        <w:rPr>
          <w:sz w:val="16"/>
        </w:rPr>
        <w:lastRenderedPageBreak/>
        <w:t xml:space="preserve">(http://climatecommunication.yale.edu/visualizations-data/ycom-us-2016/). Secondly, </w:t>
      </w:r>
      <w:r w:rsidRPr="00FF7C1E">
        <w:rPr>
          <w:rStyle w:val="StyleUnderline"/>
        </w:rPr>
        <w:t xml:space="preserve">unlike past environmental challenges, </w:t>
      </w:r>
      <w:r w:rsidRPr="00736329">
        <w:rPr>
          <w:rStyle w:val="Emphasis"/>
          <w:highlight w:val="cyan"/>
        </w:rPr>
        <w:t>the</w:t>
      </w:r>
      <w:r w:rsidRPr="00FF7C1E">
        <w:rPr>
          <w:rStyle w:val="Emphasis"/>
        </w:rPr>
        <w:t xml:space="preserve"> Earth’s </w:t>
      </w:r>
      <w:r w:rsidRPr="00736329">
        <w:rPr>
          <w:rStyle w:val="Emphasis"/>
          <w:highlight w:val="cyan"/>
        </w:rPr>
        <w:t>climate system is rife with positive feedback loops</w:t>
      </w:r>
      <w:r w:rsidRPr="00FF7C1E">
        <w:rPr>
          <w:sz w:val="16"/>
        </w:rPr>
        <w:t xml:space="preserve">. </w:t>
      </w:r>
      <w:r w:rsidRPr="00FF7C1E">
        <w:rPr>
          <w:rStyle w:val="StyleUnderline"/>
        </w:rPr>
        <w:t>In particular, as CO2 increases and the climate warms, that very warming can cause more CO2 release which further increases global warming, and then more CO2, and so on</w:t>
      </w:r>
      <w:r w:rsidRPr="00FF7C1E">
        <w:rPr>
          <w:sz w:val="16"/>
        </w:rPr>
        <w:t xml:space="preserve">. Table 2 summarizes the best documented positive feedback loops for the Earth’s climate system. These </w:t>
      </w:r>
      <w:r w:rsidRPr="00FF7C1E">
        <w:rPr>
          <w:rStyle w:val="StyleUnderline"/>
        </w:rPr>
        <w:t xml:space="preserve">feedbacks can be neatly categorized into </w:t>
      </w:r>
      <w:r w:rsidRPr="00FF7C1E">
        <w:rPr>
          <w:rStyle w:val="Emphasis"/>
        </w:rPr>
        <w:t>carbon cycle</w:t>
      </w:r>
      <w:r w:rsidRPr="00FF7C1E">
        <w:rPr>
          <w:rStyle w:val="StyleUnderline"/>
        </w:rPr>
        <w:t xml:space="preserve">, </w:t>
      </w:r>
      <w:r w:rsidRPr="00FF7C1E">
        <w:rPr>
          <w:rStyle w:val="Emphasis"/>
        </w:rPr>
        <w:t>biogeochemical</w:t>
      </w:r>
      <w:r w:rsidRPr="00FF7C1E">
        <w:rPr>
          <w:rStyle w:val="StyleUnderline"/>
        </w:rPr>
        <w:t xml:space="preserve">, </w:t>
      </w:r>
      <w:r w:rsidRPr="00FF7C1E">
        <w:rPr>
          <w:rStyle w:val="Emphasis"/>
        </w:rPr>
        <w:t>biogeophysical</w:t>
      </w:r>
      <w:r w:rsidRPr="00FF7C1E">
        <w:rPr>
          <w:rStyle w:val="StyleUnderline"/>
        </w:rPr>
        <w:t xml:space="preserve">, </w:t>
      </w:r>
      <w:r w:rsidRPr="00FF7C1E">
        <w:rPr>
          <w:rStyle w:val="Emphasis"/>
        </w:rPr>
        <w:t>cloud</w:t>
      </w:r>
      <w:r w:rsidRPr="00FF7C1E">
        <w:rPr>
          <w:rStyle w:val="StyleUnderline"/>
        </w:rPr>
        <w:t xml:space="preserve">, </w:t>
      </w:r>
      <w:r w:rsidRPr="00FF7C1E">
        <w:rPr>
          <w:rStyle w:val="Emphasis"/>
        </w:rPr>
        <w:t>ice-albedo</w:t>
      </w:r>
      <w:r w:rsidRPr="00FF7C1E">
        <w:rPr>
          <w:rStyle w:val="StyleUnderline"/>
        </w:rPr>
        <w:t xml:space="preserve">, and </w:t>
      </w:r>
      <w:r w:rsidRPr="00FF7C1E">
        <w:rPr>
          <w:rStyle w:val="Emphasis"/>
        </w:rPr>
        <w:t>water vapor</w:t>
      </w:r>
      <w:r w:rsidRPr="00FF7C1E">
        <w:rPr>
          <w:rStyle w:val="StyleUnderline"/>
        </w:rPr>
        <w:t xml:space="preserve"> feedbacks</w:t>
      </w:r>
      <w:r w:rsidRPr="00FF7C1E">
        <w:rPr>
          <w:sz w:val="16"/>
        </w:rPr>
        <w:t>.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w:t>
      </w:r>
      <w:r w:rsidRPr="00FF7C1E">
        <w:rPr>
          <w:sz w:val="12"/>
        </w:rPr>
        <w:t xml:space="preserve"> </w:t>
      </w:r>
      <w:r w:rsidRPr="00FF7C1E">
        <w:rPr>
          <w:sz w:val="16"/>
        </w:rPr>
        <w:t xml:space="preserve">Positive feedbacks in the carbon cycle involves the enhancement of future carbon contributions to the atmosphere due to some initial increase in atmospheric CO2. This happens because </w:t>
      </w:r>
      <w:r w:rsidRPr="00FF7C1E">
        <w:rPr>
          <w:rStyle w:val="StyleUnderline"/>
        </w:rPr>
        <w:t>as CO2 accumulates, it reduces the efficiency in which oceans and terrestrial ecosystems sequester carbon, which in return feeds back to exacerbate climate change</w:t>
      </w:r>
      <w:r w:rsidRPr="00FF7C1E">
        <w:rPr>
          <w:sz w:val="16"/>
        </w:rPr>
        <w:t xml:space="preserv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w:t>
      </w:r>
      <w:r w:rsidRPr="00FF7C1E">
        <w:rPr>
          <w:rStyle w:val="StyleUnderline"/>
        </w:rPr>
        <w:t xml:space="preserve">overgrazing depletes the soil, leading to augmented </w:t>
      </w:r>
      <w:r w:rsidRPr="00FF7C1E">
        <w:rPr>
          <w:rStyle w:val="Emphasis"/>
        </w:rPr>
        <w:t>vegetation loss</w:t>
      </w:r>
      <w:r w:rsidRPr="00FF7C1E">
        <w:rPr>
          <w:sz w:val="16"/>
        </w:rPr>
        <w:t xml:space="preserve"> (Anderies, Janssen, &amp; Walker, 2002).</w:t>
      </w:r>
      <w:r w:rsidRPr="00FF7C1E">
        <w:rPr>
          <w:sz w:val="12"/>
        </w:rPr>
        <w:t xml:space="preserve"> </w:t>
      </w:r>
      <w:r w:rsidRPr="00FF7C1E">
        <w:rPr>
          <w:rStyle w:val="StyleUnderline"/>
        </w:rPr>
        <w:t xml:space="preserve">Climate change often also increases the risk of </w:t>
      </w:r>
      <w:r w:rsidRPr="00FF7C1E">
        <w:rPr>
          <w:rStyle w:val="Emphasis"/>
        </w:rPr>
        <w:t>forest fires</w:t>
      </w:r>
      <w:r w:rsidRPr="00FF7C1E">
        <w:rPr>
          <w:sz w:val="16"/>
        </w:rPr>
        <w:t xml:space="preserve">, as a result of higher temperatures and persistent drought conditions. </w:t>
      </w:r>
      <w:r w:rsidRPr="00FF7C1E">
        <w:rPr>
          <w:rStyle w:val="StyleUnderline"/>
        </w:rPr>
        <w:t>The expectation is that forest fires will become more frequent and severe with climate warming and drought</w:t>
      </w:r>
      <w:r w:rsidRPr="00FF7C1E">
        <w:rPr>
          <w:sz w:val="16"/>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FF7C1E">
        <w:rPr>
          <w:rStyle w:val="StyleUnderline"/>
        </w:rPr>
        <w:t xml:space="preserve">This catastrophic fire embodies the sorts of positive feedbacks and interacting factors </w:t>
      </w:r>
      <w:r w:rsidRPr="00736329">
        <w:rPr>
          <w:rStyle w:val="StyleUnderline"/>
          <w:highlight w:val="cyan"/>
        </w:rPr>
        <w:t xml:space="preserve">that could </w:t>
      </w:r>
      <w:r w:rsidRPr="00736329">
        <w:rPr>
          <w:rStyle w:val="Emphasis"/>
          <w:highlight w:val="cyan"/>
        </w:rPr>
        <w:t>catch humanity off-guard</w:t>
      </w:r>
      <w:r w:rsidRPr="00736329">
        <w:rPr>
          <w:sz w:val="16"/>
          <w:highlight w:val="cyan"/>
        </w:rPr>
        <w:t xml:space="preserve"> </w:t>
      </w:r>
      <w:r w:rsidRPr="00736329">
        <w:rPr>
          <w:rStyle w:val="StyleUnderline"/>
          <w:highlight w:val="cyan"/>
        </w:rPr>
        <w:t>and produce</w:t>
      </w:r>
      <w:r w:rsidRPr="00FF7C1E">
        <w:rPr>
          <w:rStyle w:val="StyleUnderline"/>
        </w:rPr>
        <w:t xml:space="preserve"> a </w:t>
      </w:r>
      <w:r w:rsidRPr="00672F9F">
        <w:rPr>
          <w:rStyle w:val="StyleUnderline"/>
        </w:rPr>
        <w:t xml:space="preserve">true </w:t>
      </w:r>
      <w:r w:rsidRPr="00736329">
        <w:rPr>
          <w:rStyle w:val="Emphasis"/>
          <w:highlight w:val="cyan"/>
        </w:rPr>
        <w:t>apocalyptic event</w:t>
      </w:r>
      <w:r w:rsidRPr="00FF7C1E">
        <w:rPr>
          <w:sz w:val="16"/>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r w:rsidRPr="00FF7C1E">
        <w:rPr>
          <w:sz w:val="12"/>
        </w:rPr>
        <w:t xml:space="preserve"> </w:t>
      </w:r>
      <w:r w:rsidRPr="00FF7C1E">
        <w:rPr>
          <w:sz w:val="16"/>
        </w:rPr>
        <w:t>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r w:rsidRPr="00FF7C1E">
        <w:rPr>
          <w:sz w:val="12"/>
        </w:rPr>
        <w:t xml:space="preserve"> </w:t>
      </w:r>
      <w:r w:rsidRPr="00FF7C1E">
        <w:rPr>
          <w:sz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r w:rsidRPr="00FF7C1E">
        <w:rPr>
          <w:sz w:val="12"/>
        </w:rPr>
        <w:t xml:space="preserve"> </w:t>
      </w:r>
      <w:r w:rsidRPr="00FF7C1E">
        <w:rPr>
          <w:rStyle w:val="StyleUnderline"/>
        </w:rPr>
        <w:t>The key lesson from the long list of potentially positive feedbacks and their interactions is that</w:t>
      </w:r>
      <w:r w:rsidRPr="00FF7C1E">
        <w:rPr>
          <w:sz w:val="16"/>
        </w:rPr>
        <w:t xml:space="preserve"> </w:t>
      </w:r>
      <w:r w:rsidRPr="00736329">
        <w:rPr>
          <w:rStyle w:val="Emphasis"/>
          <w:highlight w:val="cyan"/>
        </w:rPr>
        <w:t>runaway climate change</w:t>
      </w:r>
      <w:r w:rsidRPr="00FF7C1E">
        <w:rPr>
          <w:rStyle w:val="StyleUnderline"/>
        </w:rPr>
        <w:t xml:space="preserve">, and runaway perturbations have to be </w:t>
      </w:r>
      <w:r w:rsidRPr="00736329">
        <w:rPr>
          <w:rStyle w:val="StyleUnderline"/>
          <w:highlight w:val="cyan"/>
        </w:rPr>
        <w:t>take</w:t>
      </w:r>
      <w:r w:rsidRPr="00672F9F">
        <w:rPr>
          <w:rStyle w:val="StyleUnderline"/>
        </w:rPr>
        <w:t>n</w:t>
      </w:r>
      <w:r w:rsidRPr="00FF7C1E">
        <w:rPr>
          <w:rStyle w:val="StyleUnderline"/>
        </w:rPr>
        <w:t xml:space="preserve"> </w:t>
      </w:r>
      <w:r w:rsidRPr="00736329">
        <w:rPr>
          <w:rStyle w:val="StyleUnderline"/>
          <w:highlight w:val="cyan"/>
        </w:rPr>
        <w:t>as a serious possibility</w:t>
      </w:r>
      <w:r w:rsidRPr="00FF7C1E">
        <w:rPr>
          <w:sz w:val="16"/>
        </w:rPr>
        <w:t xml:space="preserve">. Table 2 is just a snapshot of the type of feedbacks that have been identified (see Supplementary material for a more thorough explanation of positive feedback loops). However, </w:t>
      </w:r>
      <w:r w:rsidRPr="00FF7C1E">
        <w:rPr>
          <w:rStyle w:val="StyleUnderline"/>
        </w:rPr>
        <w:t xml:space="preserve">this list is not exhaustive and the </w:t>
      </w:r>
      <w:r w:rsidRPr="00736329">
        <w:rPr>
          <w:rStyle w:val="StyleUnderline"/>
          <w:highlight w:val="cyan"/>
        </w:rPr>
        <w:t>possibility of undiscovered</w:t>
      </w:r>
      <w:r w:rsidRPr="00FF7C1E">
        <w:rPr>
          <w:rStyle w:val="StyleUnderline"/>
        </w:rPr>
        <w:t xml:space="preserve"> positive </w:t>
      </w:r>
      <w:r w:rsidRPr="00736329">
        <w:rPr>
          <w:rStyle w:val="StyleUnderline"/>
          <w:highlight w:val="cyan"/>
        </w:rPr>
        <w:t xml:space="preserve">feedbacks portends </w:t>
      </w:r>
      <w:r w:rsidRPr="00736329">
        <w:rPr>
          <w:rStyle w:val="Emphasis"/>
          <w:highlight w:val="cyan"/>
        </w:rPr>
        <w:t>even greater existential risks</w:t>
      </w:r>
      <w:r w:rsidRPr="00FF7C1E">
        <w:rPr>
          <w:sz w:val="16"/>
        </w:rPr>
        <w:t xml:space="preserve">. </w:t>
      </w:r>
      <w:r w:rsidRPr="00FF7C1E">
        <w:rPr>
          <w:rStyle w:val="StyleUnderline"/>
        </w:rPr>
        <w:t>The many environmental crises humankind has previously averted</w:t>
      </w:r>
      <w:r w:rsidRPr="00FF7C1E">
        <w:rPr>
          <w:sz w:val="16"/>
        </w:rPr>
        <w:t xml:space="preserve"> (famine, ozone depletion, London fog, water pollution, etc.) </w:t>
      </w:r>
      <w:r w:rsidRPr="00FF7C1E">
        <w:rPr>
          <w:rStyle w:val="StyleUnderline"/>
        </w:rPr>
        <w:t>were averted because of political will based on solid scientific understanding.</w:t>
      </w:r>
      <w:r w:rsidRPr="00FF7C1E">
        <w:rPr>
          <w:sz w:val="16"/>
        </w:rPr>
        <w:t xml:space="preserve"> </w:t>
      </w:r>
      <w:r w:rsidRPr="00FF7C1E">
        <w:rPr>
          <w:rStyle w:val="StyleUnderline"/>
        </w:rPr>
        <w:t>We cannot count on complete scientific understanding when it comes to positive feedback loops and climate change.</w:t>
      </w:r>
    </w:p>
    <w:p w14:paraId="05C9755B" w14:textId="77777777" w:rsidR="00F0097F" w:rsidRPr="008C4FD3" w:rsidRDefault="00F0097F" w:rsidP="00F0097F">
      <w:pPr>
        <w:rPr>
          <w:rStyle w:val="StyleUnderline"/>
        </w:rPr>
      </w:pPr>
    </w:p>
    <w:p w14:paraId="1CA7EA0B" w14:textId="77777777" w:rsidR="00F0097F" w:rsidRDefault="00F0097F" w:rsidP="00F0097F">
      <w:pPr>
        <w:pStyle w:val="Heading3"/>
      </w:pPr>
      <w:r>
        <w:lastRenderedPageBreak/>
        <w:t xml:space="preserve">2NC—O/V </w:t>
      </w:r>
    </w:p>
    <w:p w14:paraId="70CA747F" w14:textId="77777777" w:rsidR="00F0097F" w:rsidRDefault="00F0097F" w:rsidP="00F0097F">
      <w:pPr>
        <w:pStyle w:val="Heading4"/>
      </w:pPr>
      <w:r>
        <w:t>Warming outweighs—</w:t>
      </w:r>
      <w:r>
        <w:rPr>
          <w:u w:val="single"/>
        </w:rPr>
        <w:t xml:space="preserve">defense </w:t>
      </w:r>
      <w:r>
        <w:t xml:space="preserve">doesn’t assume that it’s </w:t>
      </w:r>
      <w:r>
        <w:rPr>
          <w:u w:val="single"/>
        </w:rPr>
        <w:t>multiplicative</w:t>
      </w:r>
      <w:r>
        <w:t xml:space="preserve">—causes extinction via </w:t>
      </w:r>
      <w:r>
        <w:rPr>
          <w:u w:val="single"/>
        </w:rPr>
        <w:t>ocean acidification</w:t>
      </w:r>
      <w:r>
        <w:t xml:space="preserve">, </w:t>
      </w:r>
      <w:r>
        <w:rPr>
          <w:u w:val="single"/>
        </w:rPr>
        <w:t>resource conflicts</w:t>
      </w:r>
      <w:r>
        <w:t xml:space="preserve">, </w:t>
      </w:r>
      <w:r>
        <w:rPr>
          <w:u w:val="single"/>
        </w:rPr>
        <w:t>oxygen loss</w:t>
      </w:r>
      <w:r>
        <w:t xml:space="preserve">, and natural disasters. That’s </w:t>
      </w:r>
      <w:r>
        <w:rPr>
          <w:u w:val="single"/>
        </w:rPr>
        <w:t xml:space="preserve">especially true </w:t>
      </w:r>
      <w:r>
        <w:t xml:space="preserve">given unsustainable urbanization—cities are </w:t>
      </w:r>
      <w:r>
        <w:rPr>
          <w:u w:val="single"/>
        </w:rPr>
        <w:t xml:space="preserve">more likely </w:t>
      </w:r>
      <w:r>
        <w:t xml:space="preserve">to use </w:t>
      </w:r>
      <w:r>
        <w:rPr>
          <w:u w:val="single"/>
        </w:rPr>
        <w:t xml:space="preserve">water </w:t>
      </w:r>
      <w:r>
        <w:t xml:space="preserve">and </w:t>
      </w:r>
      <w:r>
        <w:rPr>
          <w:u w:val="single"/>
        </w:rPr>
        <w:t xml:space="preserve">rare metals </w:t>
      </w:r>
      <w:r>
        <w:t xml:space="preserve">en masse as </w:t>
      </w:r>
      <w:r>
        <w:rPr>
          <w:u w:val="single"/>
        </w:rPr>
        <w:t xml:space="preserve">ecosystems </w:t>
      </w:r>
      <w:r>
        <w:t xml:space="preserve">deteriorate. Only tech offsets it—ensures cities </w:t>
      </w:r>
      <w:r>
        <w:rPr>
          <w:u w:val="single"/>
        </w:rPr>
        <w:t xml:space="preserve">use tech </w:t>
      </w:r>
      <w:r>
        <w:t xml:space="preserve">to accommodate increasing populations and </w:t>
      </w:r>
      <w:r>
        <w:rPr>
          <w:u w:val="single"/>
        </w:rPr>
        <w:t xml:space="preserve">reduce </w:t>
      </w:r>
      <w:r>
        <w:t xml:space="preserve">the use of materials in production—we’re trending towards </w:t>
      </w:r>
      <w:r>
        <w:rPr>
          <w:u w:val="single"/>
        </w:rPr>
        <w:t xml:space="preserve">carbon negativity </w:t>
      </w:r>
      <w:r>
        <w:t xml:space="preserve">as innovation increases which </w:t>
      </w:r>
      <w:r>
        <w:rPr>
          <w:u w:val="single"/>
        </w:rPr>
        <w:t xml:space="preserve">proves </w:t>
      </w:r>
      <w:r>
        <w:t>our offense.</w:t>
      </w:r>
    </w:p>
    <w:p w14:paraId="21E41770" w14:textId="77777777" w:rsidR="00F0097F" w:rsidRDefault="00F0097F" w:rsidP="00F0097F">
      <w:pPr>
        <w:pStyle w:val="Heading4"/>
      </w:pPr>
      <w:r>
        <w:t>Turns case:</w:t>
      </w:r>
    </w:p>
    <w:p w14:paraId="4663DB5C" w14:textId="77777777" w:rsidR="00F0097F" w:rsidRDefault="00F0097F" w:rsidP="00F0097F">
      <w:pPr>
        <w:pStyle w:val="Heading4"/>
      </w:pPr>
      <w:r>
        <w:t>1—</w:t>
      </w:r>
      <w:r>
        <w:rPr>
          <w:u w:val="single"/>
        </w:rPr>
        <w:t>violence over time</w:t>
      </w:r>
      <w:r>
        <w:t xml:space="preserve">--  warming </w:t>
      </w:r>
      <w:r>
        <w:rPr>
          <w:u w:val="single"/>
        </w:rPr>
        <w:t xml:space="preserve">increases it </w:t>
      </w:r>
      <w:r>
        <w:t xml:space="preserve">substantially—ensures </w:t>
      </w:r>
      <w:r>
        <w:rPr>
          <w:u w:val="single"/>
        </w:rPr>
        <w:t>refugee crises</w:t>
      </w:r>
      <w:r>
        <w:t xml:space="preserve"> and </w:t>
      </w:r>
      <w:r>
        <w:rPr>
          <w:u w:val="single"/>
        </w:rPr>
        <w:t xml:space="preserve">infrastructure </w:t>
      </w:r>
      <w:r>
        <w:t xml:space="preserve">decay which </w:t>
      </w:r>
      <w:r>
        <w:rPr>
          <w:u w:val="single"/>
        </w:rPr>
        <w:t xml:space="preserve">damage </w:t>
      </w:r>
      <w:r>
        <w:t>marginalized people first</w:t>
      </w:r>
    </w:p>
    <w:p w14:paraId="7FE330AF" w14:textId="77777777" w:rsidR="00F0097F" w:rsidRPr="00DE4BF9" w:rsidRDefault="00F0097F" w:rsidP="00F0097F">
      <w:pPr>
        <w:pStyle w:val="Heading4"/>
      </w:pPr>
      <w:r>
        <w:t>2—</w:t>
      </w:r>
      <w:r>
        <w:rPr>
          <w:u w:val="single"/>
        </w:rPr>
        <w:t>ecological crisis</w:t>
      </w:r>
      <w:r>
        <w:t xml:space="preserve">—tech is key to offset it—Afesorgbor is </w:t>
      </w:r>
      <w:r>
        <w:rPr>
          <w:u w:val="single"/>
        </w:rPr>
        <w:t xml:space="preserve">extremely specific </w:t>
      </w:r>
      <w:r>
        <w:t xml:space="preserve">to the </w:t>
      </w:r>
      <w:r>
        <w:rPr>
          <w:u w:val="single"/>
        </w:rPr>
        <w:t xml:space="preserve">necessity </w:t>
      </w:r>
      <w:r>
        <w:t>of tech in environmental crisis mitigation.</w:t>
      </w:r>
    </w:p>
    <w:p w14:paraId="49CFA8BA" w14:textId="77777777" w:rsidR="00F0097F" w:rsidRDefault="00F0097F" w:rsidP="00F0097F">
      <w:pPr>
        <w:pStyle w:val="Heading3"/>
      </w:pPr>
      <w:r>
        <w:lastRenderedPageBreak/>
        <w:t>2NC—Heg !</w:t>
      </w:r>
    </w:p>
    <w:p w14:paraId="3E88CADA" w14:textId="77777777" w:rsidR="00F0097F" w:rsidRPr="00016372" w:rsidRDefault="00F0097F" w:rsidP="00F0097F">
      <w:pPr>
        <w:pStyle w:val="Heading4"/>
      </w:pPr>
      <w:r>
        <w:t>Tech makes a US-led LIO sustainable.</w:t>
      </w:r>
    </w:p>
    <w:p w14:paraId="20DADA86" w14:textId="77777777" w:rsidR="00F0097F" w:rsidRPr="00394BD3" w:rsidRDefault="00F0097F" w:rsidP="00F0097F">
      <w:r w:rsidRPr="00394BD3">
        <w:rPr>
          <w:rStyle w:val="Style13ptBold"/>
        </w:rPr>
        <w:t>Allen 3-1</w:t>
      </w:r>
      <w:r w:rsidRPr="00394BD3">
        <w:t xml:space="preserve">-2021, analyst @ The Hill (John, “To outpace China on technology, the US needs a 'full-stack' strategy,” </w:t>
      </w:r>
      <w:hyperlink r:id="rId7" w:history="1">
        <w:r w:rsidRPr="00394BD3">
          <w:rPr>
            <w:rStyle w:val="Hyperlink"/>
          </w:rPr>
          <w:t>https://thehill.com/opinion/technology/540808-to-outpace-china-on-technology-the-us-needs-a-full-stack-strategy?rl=1</w:t>
        </w:r>
      </w:hyperlink>
      <w:r w:rsidRPr="00394BD3">
        <w:t>)</w:t>
      </w:r>
    </w:p>
    <w:p w14:paraId="06FE0B8B" w14:textId="77777777" w:rsidR="00F0097F" w:rsidRPr="00394BD3" w:rsidRDefault="00F0097F" w:rsidP="00F0097F"/>
    <w:p w14:paraId="5B0D8433" w14:textId="77777777" w:rsidR="00F0097F" w:rsidRPr="00394BD3" w:rsidRDefault="00F0097F" w:rsidP="00F0097F">
      <w:r w:rsidRPr="00394BD3">
        <w:t xml:space="preserve">From the COVID-19 pandemic and a deeply struggling economy to the critical need for racial justice and immediate action on climate change, President </w:t>
      </w:r>
      <w:r w:rsidRPr="00CE40B3">
        <w:rPr>
          <w:rStyle w:val="StyleUnderline"/>
          <w:highlight w:val="cyan"/>
        </w:rPr>
        <w:t>Biden</w:t>
      </w:r>
      <w:r w:rsidRPr="00394BD3">
        <w:rPr>
          <w:rStyle w:val="StyleUnderline"/>
        </w:rPr>
        <w:t xml:space="preserve"> now </w:t>
      </w:r>
      <w:r w:rsidRPr="00CE40B3">
        <w:rPr>
          <w:rStyle w:val="StyleUnderline"/>
          <w:highlight w:val="cyan"/>
        </w:rPr>
        <w:t>confronts one of the most daunting inheritances</w:t>
      </w:r>
      <w:r w:rsidRPr="00394BD3">
        <w:rPr>
          <w:rStyle w:val="StyleUnderline"/>
        </w:rPr>
        <w:t xml:space="preserve"> of any U.S. president</w:t>
      </w:r>
      <w:r w:rsidRPr="00394BD3">
        <w:t xml:space="preserve"> in at least a century. His administration also faces a looming strategic challenge: whether the United States and its allies and partners will be able to find common cause in </w:t>
      </w:r>
      <w:r w:rsidRPr="00CE40B3">
        <w:rPr>
          <w:rStyle w:val="StyleUnderline"/>
          <w:highlight w:val="cyan"/>
        </w:rPr>
        <w:t xml:space="preserve">accelerating </w:t>
      </w:r>
      <w:r w:rsidRPr="00394BD3">
        <w:rPr>
          <w:rStyle w:val="StyleUnderline"/>
        </w:rPr>
        <w:t xml:space="preserve">the development of </w:t>
      </w:r>
      <w:r w:rsidRPr="00CE40B3">
        <w:rPr>
          <w:rStyle w:val="StyleUnderline"/>
          <w:highlight w:val="cyan"/>
        </w:rPr>
        <w:t>next-generation tech</w:t>
      </w:r>
      <w:r w:rsidRPr="00394BD3">
        <w:rPr>
          <w:rStyle w:val="StyleUnderline"/>
        </w:rPr>
        <w:t>nologies</w:t>
      </w:r>
      <w:r w:rsidRPr="00394BD3">
        <w:t xml:space="preserve">. </w:t>
      </w:r>
      <w:r w:rsidRPr="00CE40B3">
        <w:rPr>
          <w:rStyle w:val="StyleUnderline"/>
          <w:highlight w:val="cyan"/>
        </w:rPr>
        <w:t>If the U</w:t>
      </w:r>
      <w:r w:rsidRPr="00394BD3">
        <w:rPr>
          <w:rStyle w:val="StyleUnderline"/>
        </w:rPr>
        <w:t xml:space="preserve">nited </w:t>
      </w:r>
      <w:r w:rsidRPr="00CE40B3">
        <w:rPr>
          <w:rStyle w:val="StyleUnderline"/>
          <w:highlight w:val="cyan"/>
        </w:rPr>
        <w:t>S</w:t>
      </w:r>
      <w:r w:rsidRPr="00394BD3">
        <w:rPr>
          <w:rStyle w:val="StyleUnderline"/>
        </w:rPr>
        <w:t>tates</w:t>
      </w:r>
      <w:r w:rsidRPr="00394BD3">
        <w:t xml:space="preserve"> and its democratic partners </w:t>
      </w:r>
      <w:r w:rsidRPr="00CE40B3">
        <w:rPr>
          <w:rStyle w:val="StyleUnderline"/>
          <w:highlight w:val="cyan"/>
        </w:rPr>
        <w:t>develop</w:t>
      </w:r>
      <w:r w:rsidRPr="00394BD3">
        <w:rPr>
          <w:rStyle w:val="StyleUnderline"/>
        </w:rPr>
        <w:t xml:space="preserve"> and deploy next wave </w:t>
      </w:r>
      <w:r w:rsidRPr="00CE40B3">
        <w:rPr>
          <w:rStyle w:val="StyleUnderline"/>
          <w:highlight w:val="cyan"/>
        </w:rPr>
        <w:t>tech</w:t>
      </w:r>
      <w:r w:rsidRPr="00394BD3">
        <w:rPr>
          <w:rStyle w:val="StyleUnderline"/>
        </w:rPr>
        <w:t xml:space="preserve">nologies </w:t>
      </w:r>
      <w:r w:rsidRPr="00CE40B3">
        <w:rPr>
          <w:rStyle w:val="StyleUnderline"/>
          <w:highlight w:val="cyan"/>
        </w:rPr>
        <w:t>first</w:t>
      </w:r>
      <w:r w:rsidRPr="00394BD3">
        <w:t xml:space="preserve">, </w:t>
      </w:r>
      <w:r w:rsidRPr="00CE40B3">
        <w:rPr>
          <w:rStyle w:val="StyleUnderline"/>
          <w:highlight w:val="cyan"/>
        </w:rPr>
        <w:t xml:space="preserve">they will generate </w:t>
      </w:r>
      <w:r w:rsidRPr="00CE40B3">
        <w:rPr>
          <w:rStyle w:val="Emphasis"/>
          <w:highlight w:val="cyan"/>
        </w:rPr>
        <w:t>significant strategic advantages</w:t>
      </w:r>
      <w:r w:rsidRPr="00394BD3">
        <w:rPr>
          <w:rStyle w:val="StyleUnderline"/>
        </w:rPr>
        <w:t xml:space="preserve"> </w:t>
      </w:r>
      <w:r w:rsidRPr="00CE40B3">
        <w:rPr>
          <w:rStyle w:val="StyleUnderline"/>
          <w:highlight w:val="cyan"/>
        </w:rPr>
        <w:t>and strengthen</w:t>
      </w:r>
      <w:r w:rsidRPr="00394BD3">
        <w:rPr>
          <w:rStyle w:val="StyleUnderline"/>
        </w:rPr>
        <w:t xml:space="preserve"> </w:t>
      </w:r>
      <w:r w:rsidRPr="00CE40B3">
        <w:rPr>
          <w:rStyle w:val="StyleUnderline"/>
          <w:highlight w:val="cyan"/>
        </w:rPr>
        <w:t xml:space="preserve">their position in </w:t>
      </w:r>
      <w:r w:rsidRPr="00CE40B3">
        <w:rPr>
          <w:rStyle w:val="Emphasis"/>
          <w:highlight w:val="cyan"/>
        </w:rPr>
        <w:t>rule-setting forums</w:t>
      </w:r>
      <w:r w:rsidRPr="00394BD3">
        <w:t xml:space="preserve">. In turn, this </w:t>
      </w:r>
      <w:r w:rsidRPr="00CE40B3">
        <w:rPr>
          <w:rStyle w:val="StyleUnderline"/>
          <w:highlight w:val="cyan"/>
        </w:rPr>
        <w:t>will enable them to help craft norms</w:t>
      </w:r>
      <w:r w:rsidRPr="00394BD3">
        <w:rPr>
          <w:rStyle w:val="StyleUnderline"/>
        </w:rPr>
        <w:t xml:space="preserve"> and regulations for emerging technologies that are reflective of democratic values</w:t>
      </w:r>
      <w:r w:rsidRPr="00394BD3">
        <w:t xml:space="preserve">. Simply put, </w:t>
      </w:r>
      <w:r w:rsidRPr="00CE40B3">
        <w:rPr>
          <w:rStyle w:val="Emphasis"/>
          <w:highlight w:val="cyan"/>
        </w:rPr>
        <w:t>tech</w:t>
      </w:r>
      <w:r w:rsidRPr="00394BD3">
        <w:t xml:space="preserve">nological </w:t>
      </w:r>
      <w:r w:rsidRPr="00CE40B3">
        <w:rPr>
          <w:rStyle w:val="StyleUnderline"/>
          <w:highlight w:val="cyan"/>
        </w:rPr>
        <w:t>competition sits at the core of great power competition</w:t>
      </w:r>
      <w:r w:rsidRPr="00394BD3">
        <w:rPr>
          <w:rStyle w:val="StyleUnderline"/>
        </w:rPr>
        <w:t xml:space="preserve"> and ideological rivalry</w:t>
      </w:r>
      <w:r w:rsidRPr="00394BD3">
        <w:t xml:space="preserve"> for the 21st century and beyond. </w:t>
      </w:r>
      <w:r w:rsidRPr="00394BD3">
        <w:rPr>
          <w:rStyle w:val="StyleUnderline"/>
        </w:rPr>
        <w:t xml:space="preserve">And </w:t>
      </w:r>
      <w:r w:rsidRPr="00CE40B3">
        <w:rPr>
          <w:rStyle w:val="StyleUnderline"/>
          <w:highlight w:val="cyan"/>
        </w:rPr>
        <w:t>with the U.S</w:t>
      </w:r>
      <w:r w:rsidRPr="00394BD3">
        <w:rPr>
          <w:rStyle w:val="StyleUnderline"/>
        </w:rPr>
        <w:t xml:space="preserve">. </w:t>
      </w:r>
      <w:r w:rsidRPr="00394BD3">
        <w:t xml:space="preserve">and its democratic allies </w:t>
      </w:r>
      <w:r w:rsidRPr="00CE40B3">
        <w:rPr>
          <w:rStyle w:val="StyleUnderline"/>
          <w:highlight w:val="cyan"/>
        </w:rPr>
        <w:t>seeking to outpace authoritarian regimes</w:t>
      </w:r>
      <w:r w:rsidRPr="00394BD3">
        <w:rPr>
          <w:rStyle w:val="StyleUnderline"/>
        </w:rPr>
        <w:t xml:space="preserve"> such as those in Beijing and Moscow, </w:t>
      </w:r>
      <w:r w:rsidRPr="00CE40B3">
        <w:rPr>
          <w:rStyle w:val="Emphasis"/>
          <w:highlight w:val="cyan"/>
        </w:rPr>
        <w:t>tech innovation</w:t>
      </w:r>
      <w:r w:rsidRPr="00CE40B3">
        <w:rPr>
          <w:rStyle w:val="StyleUnderline"/>
          <w:highlight w:val="cyan"/>
        </w:rPr>
        <w:t xml:space="preserve"> will be a </w:t>
      </w:r>
      <w:r w:rsidRPr="00CE40B3">
        <w:rPr>
          <w:rStyle w:val="Emphasis"/>
          <w:highlight w:val="cyan"/>
        </w:rPr>
        <w:t>critical determinant</w:t>
      </w:r>
      <w:r w:rsidRPr="00CE40B3">
        <w:rPr>
          <w:rStyle w:val="StyleUnderline"/>
          <w:highlight w:val="cyan"/>
        </w:rPr>
        <w:t xml:space="preserve"> of the continued</w:t>
      </w:r>
      <w:r w:rsidRPr="00394BD3">
        <w:rPr>
          <w:rStyle w:val="StyleUnderline"/>
        </w:rPr>
        <w:t xml:space="preserve"> </w:t>
      </w:r>
      <w:r w:rsidRPr="00394BD3">
        <w:rPr>
          <w:rStyle w:val="Emphasis"/>
        </w:rPr>
        <w:t xml:space="preserve">strength and </w:t>
      </w:r>
      <w:r w:rsidRPr="00CE40B3">
        <w:rPr>
          <w:rStyle w:val="Emphasis"/>
          <w:highlight w:val="cyan"/>
        </w:rPr>
        <w:t>resilience of the l</w:t>
      </w:r>
      <w:r w:rsidRPr="00394BD3">
        <w:rPr>
          <w:rStyle w:val="Emphasis"/>
        </w:rPr>
        <w:t xml:space="preserve">iberal </w:t>
      </w:r>
      <w:r w:rsidRPr="00CE40B3">
        <w:rPr>
          <w:rStyle w:val="Emphasis"/>
          <w:highlight w:val="cyan"/>
        </w:rPr>
        <w:t>i</w:t>
      </w:r>
      <w:r w:rsidRPr="00394BD3">
        <w:rPr>
          <w:rStyle w:val="Emphasis"/>
        </w:rPr>
        <w:t xml:space="preserve">nternational </w:t>
      </w:r>
      <w:r w:rsidRPr="00CE40B3">
        <w:rPr>
          <w:rStyle w:val="Emphasis"/>
          <w:highlight w:val="cyan"/>
        </w:rPr>
        <w:t>o</w:t>
      </w:r>
      <w:r w:rsidRPr="00394BD3">
        <w:rPr>
          <w:rStyle w:val="Emphasis"/>
        </w:rPr>
        <w:t>rder</w:t>
      </w:r>
      <w:r w:rsidRPr="00394BD3">
        <w:t>.</w:t>
      </w:r>
    </w:p>
    <w:p w14:paraId="309574EA" w14:textId="77777777" w:rsidR="00F0097F" w:rsidRDefault="00F0097F" w:rsidP="00F0097F">
      <w:pPr>
        <w:pStyle w:val="Heading4"/>
      </w:pPr>
      <w:r>
        <w:t xml:space="preserve">the alternative is </w:t>
      </w:r>
      <w:r>
        <w:rPr>
          <w:u w:val="single"/>
        </w:rPr>
        <w:t>spheres of influence</w:t>
      </w:r>
      <w:r>
        <w:t xml:space="preserve">—that </w:t>
      </w:r>
      <w:r>
        <w:rPr>
          <w:u w:val="single"/>
        </w:rPr>
        <w:t xml:space="preserve">collapses </w:t>
      </w:r>
      <w:r>
        <w:t xml:space="preserve">into </w:t>
      </w:r>
      <w:r>
        <w:rPr>
          <w:u w:val="single"/>
        </w:rPr>
        <w:t>nuclear war</w:t>
      </w:r>
      <w:r>
        <w:t>.</w:t>
      </w:r>
    </w:p>
    <w:p w14:paraId="70B30D6C" w14:textId="77777777" w:rsidR="00F0097F" w:rsidRPr="00394BD3" w:rsidRDefault="00F0097F" w:rsidP="00F0097F">
      <w:pPr>
        <w:rPr>
          <w:szCs w:val="16"/>
        </w:rPr>
      </w:pPr>
      <w:r w:rsidRPr="00394BD3">
        <w:rPr>
          <w:rStyle w:val="Style13ptBold"/>
        </w:rPr>
        <w:t>Twining 17</w:t>
      </w:r>
      <w:r w:rsidRPr="00394BD3">
        <w:t>, Counselor &amp; Asia Director, the German Marshall Fund of the United States</w:t>
      </w:r>
      <w:r w:rsidRPr="00394BD3">
        <w:rPr>
          <w:szCs w:val="16"/>
        </w:rPr>
        <w:t xml:space="preserve">(Daniel, Abandoning the Liberal International Order for a Spheres-of-Influence World is a Trap for America…," Medium, </w:t>
      </w:r>
      <w:hyperlink r:id="rId8" w:history="1">
        <w:r w:rsidRPr="00394BD3">
          <w:rPr>
            <w:rStyle w:val="Hyperlink"/>
            <w:szCs w:val="16"/>
          </w:rPr>
          <w:t>https://medium.com/out-of-order/abandoning-the-liberal-international-order-for-a-spheres-of-influence-world-is-a-trap-for-america-7bfcdbb83df4</w:t>
        </w:r>
      </w:hyperlink>
      <w:r w:rsidRPr="00394BD3">
        <w:rPr>
          <w:szCs w:val="16"/>
        </w:rPr>
        <w:t>)</w:t>
      </w:r>
    </w:p>
    <w:p w14:paraId="2016CEF7" w14:textId="77777777" w:rsidR="00F0097F" w:rsidRPr="00394BD3" w:rsidRDefault="00F0097F" w:rsidP="00F0097F">
      <w:pPr>
        <w:rPr>
          <w:szCs w:val="16"/>
        </w:rPr>
      </w:pPr>
    </w:p>
    <w:p w14:paraId="260E8E68" w14:textId="77777777" w:rsidR="00F0097F" w:rsidRDefault="00F0097F" w:rsidP="00F0097F">
      <w:r w:rsidRPr="00394BD3">
        <w:t xml:space="preserve">The liberal world order is under assault. Polls suggest an American ambivalence about upholding the rules-based global system. Populists are besieging governing elites in the West while Russia works strategically to destabilize European and American governments through propaganda and proxies. </w:t>
      </w:r>
      <w:r w:rsidRPr="00394BD3">
        <w:rPr>
          <w:rStyle w:val="StyleUnderline"/>
        </w:rPr>
        <w:t xml:space="preserve">A rising </w:t>
      </w:r>
      <w:r w:rsidRPr="00CE40B3">
        <w:rPr>
          <w:rStyle w:val="StyleUnderline"/>
          <w:highlight w:val="cyan"/>
        </w:rPr>
        <w:t>China wants</w:t>
      </w:r>
      <w:r w:rsidRPr="00394BD3">
        <w:rPr>
          <w:rStyle w:val="StyleUnderline"/>
        </w:rPr>
        <w:t xml:space="preserve"> to create </w:t>
      </w:r>
      <w:r w:rsidRPr="00CE40B3">
        <w:rPr>
          <w:rStyle w:val="StyleUnderline"/>
          <w:highlight w:val="cyan"/>
        </w:rPr>
        <w:t>a</w:t>
      </w:r>
      <w:r w:rsidRPr="00394BD3">
        <w:rPr>
          <w:rStyle w:val="StyleUnderline"/>
        </w:rPr>
        <w:t xml:space="preserve"> global </w:t>
      </w:r>
      <w:r w:rsidRPr="00CE40B3">
        <w:rPr>
          <w:rStyle w:val="StyleUnderline"/>
          <w:highlight w:val="cyan"/>
        </w:rPr>
        <w:t>system</w:t>
      </w:r>
      <w:r w:rsidRPr="00394BD3">
        <w:rPr>
          <w:rStyle w:val="StyleUnderline"/>
        </w:rPr>
        <w:t xml:space="preserve"> that is not U.S.-centric, one in </w:t>
      </w:r>
      <w:r w:rsidRPr="00CE40B3">
        <w:rPr>
          <w:rStyle w:val="StyleUnderline"/>
          <w:highlight w:val="cyan"/>
        </w:rPr>
        <w:t>which smaller powers defer to bigger</w:t>
      </w:r>
      <w:r w:rsidRPr="00394BD3">
        <w:rPr>
          <w:rStyle w:val="StyleUnderline"/>
        </w:rPr>
        <w:t xml:space="preserve"> ones </w:t>
      </w:r>
      <w:r w:rsidRPr="00CE40B3">
        <w:rPr>
          <w:rStyle w:val="StyleUnderline"/>
          <w:highlight w:val="cyan"/>
        </w:rPr>
        <w:t>and</w:t>
      </w:r>
      <w:r w:rsidRPr="00394BD3">
        <w:rPr>
          <w:rStyle w:val="StyleUnderline"/>
        </w:rPr>
        <w:t xml:space="preserve"> </w:t>
      </w:r>
      <w:r w:rsidRPr="00394BD3">
        <w:rPr>
          <w:rStyle w:val="Emphasis"/>
        </w:rPr>
        <w:t xml:space="preserve">norms of </w:t>
      </w:r>
      <w:r w:rsidRPr="00CE40B3">
        <w:rPr>
          <w:rStyle w:val="Emphasis"/>
          <w:highlight w:val="cyan"/>
        </w:rPr>
        <w:t>democracy and</w:t>
      </w:r>
      <w:r w:rsidRPr="00394BD3">
        <w:rPr>
          <w:rStyle w:val="Emphasis"/>
        </w:rPr>
        <w:t xml:space="preserve"> rule of </w:t>
      </w:r>
      <w:r w:rsidRPr="00CE40B3">
        <w:rPr>
          <w:rStyle w:val="Emphasis"/>
          <w:highlight w:val="cyan"/>
        </w:rPr>
        <w:t>law do not prevail</w:t>
      </w:r>
      <w:r w:rsidRPr="00394BD3">
        <w:t>. Meanwhile</w:t>
      </w:r>
      <w:r w:rsidRPr="00394BD3">
        <w:rPr>
          <w:rStyle w:val="StyleUnderline"/>
        </w:rPr>
        <w:t xml:space="preserve">, the U.S. alliance system looks adrift while competitors in </w:t>
      </w:r>
      <w:r w:rsidRPr="00394BD3">
        <w:rPr>
          <w:rStyle w:val="Emphasis"/>
        </w:rPr>
        <w:t>China and Russia appear to be on the march</w:t>
      </w:r>
      <w:r w:rsidRPr="00394BD3">
        <w:rPr>
          <w:rStyle w:val="StyleUnderline"/>
        </w:rPr>
        <w:t xml:space="preserve">. </w:t>
      </w:r>
      <w:r w:rsidRPr="00394BD3">
        <w:t xml:space="preserve">If it holds, </w:t>
      </w:r>
      <w:r w:rsidRPr="00CE40B3">
        <w:rPr>
          <w:rStyle w:val="StyleUnderline"/>
          <w:highlight w:val="cyan"/>
        </w:rPr>
        <w:t>this</w:t>
      </w:r>
      <w:r w:rsidRPr="00394BD3">
        <w:rPr>
          <w:rStyle w:val="StyleUnderline"/>
        </w:rPr>
        <w:t xml:space="preserve"> trend </w:t>
      </w:r>
      <w:r w:rsidRPr="00CE40B3">
        <w:rPr>
          <w:rStyle w:val="StyleUnderline"/>
          <w:highlight w:val="cyan"/>
        </w:rPr>
        <w:t>could produce</w:t>
      </w:r>
      <w:r w:rsidRPr="00394BD3">
        <w:rPr>
          <w:rStyle w:val="StyleUnderline"/>
        </w:rPr>
        <w:t xml:space="preserve"> a </w:t>
      </w:r>
      <w:r w:rsidRPr="00CE40B3">
        <w:rPr>
          <w:rStyle w:val="StyleUnderline"/>
          <w:highlight w:val="cyan"/>
        </w:rPr>
        <w:t>spheres-of-influence</w:t>
      </w:r>
      <w:r w:rsidRPr="00394BD3">
        <w:rPr>
          <w:rStyle w:val="StyleUnderline"/>
        </w:rPr>
        <w:t xml:space="preserve"> world</w:t>
      </w:r>
      <w:r w:rsidRPr="00394BD3">
        <w:t xml:space="preserve"> — which many, including the current presidents of the United States, China, and Russia, find intuitively attractive. But </w:t>
      </w:r>
      <w:r w:rsidRPr="00394BD3">
        <w:rPr>
          <w:rStyle w:val="StyleUnderline"/>
        </w:rPr>
        <w:t xml:space="preserve">were such an order to replace one based on global integration and American leadership in the geopolitical cockpits of Europe </w:t>
      </w:r>
      <w:r w:rsidRPr="00CE40B3">
        <w:rPr>
          <w:rStyle w:val="StyleUnderline"/>
          <w:highlight w:val="cyan"/>
        </w:rPr>
        <w:t>and</w:t>
      </w:r>
      <w:r w:rsidRPr="00394BD3">
        <w:rPr>
          <w:rStyle w:val="StyleUnderline"/>
        </w:rPr>
        <w:t xml:space="preserve"> Asia, it </w:t>
      </w:r>
      <w:r w:rsidRPr="00394BD3">
        <w:rPr>
          <w:rStyle w:val="Emphasis"/>
        </w:rPr>
        <w:t xml:space="preserve">would only engender insecurity and </w:t>
      </w:r>
      <w:r w:rsidRPr="00CE40B3">
        <w:rPr>
          <w:rStyle w:val="Emphasis"/>
          <w:highlight w:val="cyan"/>
        </w:rPr>
        <w:t>conflict</w:t>
      </w:r>
      <w:r w:rsidRPr="00394BD3">
        <w:rPr>
          <w:rStyle w:val="Emphasis"/>
        </w:rPr>
        <w:t xml:space="preserve">. </w:t>
      </w:r>
      <w:r w:rsidRPr="00394BD3">
        <w:rPr>
          <w:rStyle w:val="StyleUnderline"/>
        </w:rPr>
        <w:t>In a spheres-of-influence world, great powers order their regions. The United States would go back to a “Monroe Doctrine” version of grand strategy; Russia would dominate the former Soviet space; China would govern East Asia, and India South Asia. The problem with this kind of order, however, is several-fold.</w:t>
      </w:r>
      <w:r w:rsidRPr="00394BD3">
        <w:t xml:space="preserve"> </w:t>
      </w:r>
      <w:r w:rsidRPr="00394BD3">
        <w:rPr>
          <w:rStyle w:val="Emphasis"/>
        </w:rPr>
        <w:t xml:space="preserve">Too many spheres </w:t>
      </w:r>
      <w:r w:rsidRPr="00CE40B3">
        <w:rPr>
          <w:rStyle w:val="Emphasis"/>
          <w:highlight w:val="cyan"/>
        </w:rPr>
        <w:t>overlap</w:t>
      </w:r>
      <w:r w:rsidRPr="00394BD3">
        <w:rPr>
          <w:rStyle w:val="Emphasis"/>
        </w:rPr>
        <w:t xml:space="preserve"> in ways that </w:t>
      </w:r>
      <w:r w:rsidRPr="00CE40B3">
        <w:rPr>
          <w:rStyle w:val="Emphasis"/>
          <w:highlight w:val="cyan"/>
        </w:rPr>
        <w:t>would generate conflict</w:t>
      </w:r>
      <w:r w:rsidRPr="00394BD3">
        <w:t xml:space="preserve"> </w:t>
      </w:r>
      <w:r w:rsidRPr="00394BD3">
        <w:rPr>
          <w:rStyle w:val="StyleUnderline"/>
        </w:rPr>
        <w:t>rather than clean lines of responsibility</w:t>
      </w:r>
      <w:r w:rsidRPr="00394BD3">
        <w:t xml:space="preserve">. Japan would oppose Chinese suzerainty in East Asia, including by developing nuclear weapons; India and China would compete vigorously in Southeast Asia; </w:t>
      </w:r>
      <w:r w:rsidRPr="00CE40B3">
        <w:rPr>
          <w:rStyle w:val="StyleUnderline"/>
          <w:highlight w:val="cyan"/>
        </w:rPr>
        <w:t>Russia and China would contest</w:t>
      </w:r>
      <w:r w:rsidRPr="00394BD3">
        <w:rPr>
          <w:rStyle w:val="StyleUnderline"/>
        </w:rPr>
        <w:t xml:space="preserve"> the </w:t>
      </w:r>
      <w:r w:rsidRPr="00CE40B3">
        <w:rPr>
          <w:rStyle w:val="StyleUnderline"/>
          <w:highlight w:val="cyan"/>
        </w:rPr>
        <w:t>resources and loyalties</w:t>
      </w:r>
      <w:r w:rsidRPr="00394BD3">
        <w:rPr>
          <w:rStyle w:val="StyleUnderline"/>
        </w:rPr>
        <w:t xml:space="preserve"> of Central</w:t>
      </w:r>
      <w:r w:rsidRPr="00394BD3">
        <w:t xml:space="preserve"> Asia; Europe and </w:t>
      </w:r>
      <w:r w:rsidRPr="00394BD3">
        <w:lastRenderedPageBreak/>
        <w:t xml:space="preserve">Russia would clash over primacy of Central and Eastern Europe. </w:t>
      </w:r>
      <w:r w:rsidRPr="00CE40B3">
        <w:rPr>
          <w:rStyle w:val="StyleUnderline"/>
          <w:highlight w:val="cyan"/>
        </w:rPr>
        <w:t>The Middle East would be</w:t>
      </w:r>
      <w:r w:rsidRPr="00394BD3">
        <w:rPr>
          <w:rStyle w:val="StyleUnderline"/>
        </w:rPr>
        <w:t xml:space="preserve"> </w:t>
      </w:r>
      <w:r w:rsidRPr="00CE40B3">
        <w:rPr>
          <w:rStyle w:val="StyleUnderline"/>
          <w:highlight w:val="cyan"/>
        </w:rPr>
        <w:t>an</w:t>
      </w:r>
      <w:r w:rsidRPr="00394BD3">
        <w:rPr>
          <w:rStyle w:val="StyleUnderline"/>
        </w:rPr>
        <w:t xml:space="preserve"> </w:t>
      </w:r>
      <w:r w:rsidRPr="00394BD3">
        <w:rPr>
          <w:rStyle w:val="Emphasis"/>
        </w:rPr>
        <w:t xml:space="preserve">even more likely </w:t>
      </w:r>
      <w:r w:rsidRPr="00CE40B3">
        <w:rPr>
          <w:rStyle w:val="Emphasis"/>
          <w:highlight w:val="cyan"/>
        </w:rPr>
        <w:t>arena for</w:t>
      </w:r>
      <w:r w:rsidRPr="00394BD3">
        <w:rPr>
          <w:rStyle w:val="Emphasis"/>
        </w:rPr>
        <w:t xml:space="preserve"> hot </w:t>
      </w:r>
      <w:r w:rsidRPr="00CE40B3">
        <w:rPr>
          <w:rStyle w:val="Emphasis"/>
          <w:highlight w:val="cyan"/>
        </w:rPr>
        <w:t>war</w:t>
      </w:r>
      <w:r w:rsidRPr="00394BD3">
        <w:rPr>
          <w:rStyle w:val="StyleUnderline"/>
        </w:rPr>
        <w:t xml:space="preserve"> between Saudi Arabia and Iran, and Turkey would contest regions also claimed by Russia, Europe, and possibly China</w:t>
      </w:r>
      <w:r w:rsidRPr="00394BD3">
        <w:t xml:space="preserve">. Russia, like the Soviet Empire before it, would keep pushing west until it met enough hard power to stop it. </w:t>
      </w:r>
      <w:r w:rsidRPr="00394BD3">
        <w:rPr>
          <w:rStyle w:val="StyleUnderline"/>
        </w:rPr>
        <w:t xml:space="preserve">A </w:t>
      </w:r>
      <w:r w:rsidRPr="00CE40B3">
        <w:rPr>
          <w:rStyle w:val="StyleUnderline"/>
          <w:highlight w:val="cyan"/>
        </w:rPr>
        <w:t>spheres</w:t>
      </w:r>
      <w:r w:rsidRPr="00394BD3">
        <w:rPr>
          <w:rStyle w:val="StyleUnderline"/>
        </w:rPr>
        <w:t xml:space="preserve"> of influence world </w:t>
      </w:r>
      <w:r w:rsidRPr="00CE40B3">
        <w:rPr>
          <w:rStyle w:val="StyleUnderline"/>
          <w:highlight w:val="cyan"/>
        </w:rPr>
        <w:t>would</w:t>
      </w:r>
      <w:r w:rsidRPr="00394BD3">
        <w:rPr>
          <w:rStyle w:val="StyleUnderline"/>
        </w:rPr>
        <w:t xml:space="preserve"> also </w:t>
      </w:r>
      <w:r w:rsidRPr="00CE40B3">
        <w:rPr>
          <w:rStyle w:val="StyleUnderline"/>
          <w:highlight w:val="cyan"/>
        </w:rPr>
        <w:t>sharpen</w:t>
      </w:r>
      <w:r w:rsidRPr="00394BD3">
        <w:rPr>
          <w:rStyle w:val="StyleUnderline"/>
        </w:rPr>
        <w:t xml:space="preserve"> great power </w:t>
      </w:r>
      <w:r w:rsidRPr="00CE40B3">
        <w:rPr>
          <w:rStyle w:val="StyleUnderline"/>
          <w:highlight w:val="cyan"/>
        </w:rPr>
        <w:t>competition outside</w:t>
      </w:r>
      <w:r w:rsidRPr="00394BD3">
        <w:rPr>
          <w:rStyle w:val="StyleUnderline"/>
        </w:rPr>
        <w:t xml:space="preserve"> of each region. </w:t>
      </w:r>
      <w:r w:rsidRPr="00CE40B3">
        <w:rPr>
          <w:rStyle w:val="StyleUnderline"/>
          <w:highlight w:val="cyan"/>
        </w:rPr>
        <w:t>Regional hegemony is a springboard for global contestation</w:t>
      </w:r>
      <w:r w:rsidRPr="00CE40B3">
        <w:rPr>
          <w:highlight w:val="cyan"/>
        </w:rPr>
        <w:t xml:space="preserve">. </w:t>
      </w:r>
      <w:r w:rsidRPr="00CE40B3">
        <w:rPr>
          <w:rStyle w:val="Emphasis"/>
          <w:highlight w:val="cyan"/>
        </w:rPr>
        <w:t>China</w:t>
      </w:r>
      <w:r w:rsidRPr="00394BD3">
        <w:rPr>
          <w:rStyle w:val="Emphasis"/>
        </w:rPr>
        <w:t xml:space="preserve"> would be more likely to </w:t>
      </w:r>
      <w:r w:rsidRPr="00CE40B3">
        <w:rPr>
          <w:rStyle w:val="Emphasis"/>
          <w:highlight w:val="cyan"/>
        </w:rPr>
        <w:t>challenge the U</w:t>
      </w:r>
      <w:r w:rsidRPr="00394BD3">
        <w:rPr>
          <w:rStyle w:val="Emphasis"/>
        </w:rPr>
        <w:t xml:space="preserve">nited </w:t>
      </w:r>
      <w:r w:rsidRPr="00CE40B3">
        <w:rPr>
          <w:rStyle w:val="Emphasis"/>
          <w:highlight w:val="cyan"/>
        </w:rPr>
        <w:t>S</w:t>
      </w:r>
      <w:r w:rsidRPr="00394BD3">
        <w:rPr>
          <w:rStyle w:val="Emphasis"/>
        </w:rPr>
        <w:t>tates out-of-area if it had subdued strategic competition in its own region</w:t>
      </w:r>
      <w:r w:rsidRPr="00394BD3">
        <w:t xml:space="preserve">. </w:t>
      </w:r>
      <w:r w:rsidRPr="00394BD3">
        <w:rPr>
          <w:rStyle w:val="StyleUnderline"/>
        </w:rPr>
        <w:t>Russia, like the Soviet Empire before it, would keep pushing west until it met enough hard power to stop i</w:t>
      </w:r>
      <w:r w:rsidRPr="00394BD3">
        <w:t xml:space="preserve">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w:t>
      </w:r>
      <w:r w:rsidRPr="00394BD3">
        <w:rPr>
          <w:rStyle w:val="StyleUnderline"/>
        </w:rPr>
        <w:t xml:space="preserve">A </w:t>
      </w:r>
      <w:r w:rsidRPr="00CE40B3">
        <w:rPr>
          <w:rStyle w:val="StyleUnderline"/>
          <w:highlight w:val="cyan"/>
        </w:rPr>
        <w:t>spheres</w:t>
      </w:r>
      <w:r w:rsidRPr="00394BD3">
        <w:rPr>
          <w:rStyle w:val="StyleUnderline"/>
        </w:rPr>
        <w:t xml:space="preserve">-of-influence world </w:t>
      </w:r>
      <w:r w:rsidRPr="00CE40B3">
        <w:rPr>
          <w:rStyle w:val="StyleUnderline"/>
          <w:highlight w:val="cyan"/>
        </w:rPr>
        <w:t>would</w:t>
      </w:r>
      <w:r w:rsidRPr="00394BD3">
        <w:t xml:space="preserve"> also </w:t>
      </w:r>
      <w:r w:rsidRPr="00CE40B3">
        <w:rPr>
          <w:rStyle w:val="StyleUnderline"/>
          <w:highlight w:val="cyan"/>
        </w:rPr>
        <w:t>crack up the</w:t>
      </w:r>
      <w:r w:rsidRPr="00394BD3">
        <w:rPr>
          <w:rStyle w:val="StyleUnderline"/>
        </w:rPr>
        <w:t xml:space="preserve"> integrated </w:t>
      </w:r>
      <w:r w:rsidRPr="00CE40B3">
        <w:rPr>
          <w:rStyle w:val="StyleUnderline"/>
          <w:highlight w:val="cyan"/>
        </w:rPr>
        <w:t>global economy that underlies</w:t>
      </w:r>
      <w:r w:rsidRPr="00394BD3">
        <w:rPr>
          <w:rStyle w:val="StyleUnderline"/>
        </w:rPr>
        <w:t xml:space="preserve"> the miracle in </w:t>
      </w:r>
      <w:r w:rsidRPr="00CE40B3">
        <w:rPr>
          <w:rStyle w:val="StyleUnderline"/>
          <w:highlight w:val="cyan"/>
        </w:rPr>
        <w:t>human welfare that</w:t>
      </w:r>
      <w:r w:rsidRPr="00394BD3">
        <w:rPr>
          <w:rStyle w:val="StyleUnderline"/>
        </w:rPr>
        <w:t xml:space="preserve"> has lifted billions out of poverty in past decades.</w:t>
      </w:r>
      <w:r w:rsidRPr="00394BD3">
        <w:t xml:space="preserve"> </w:t>
      </w:r>
      <w:r w:rsidRPr="00394BD3">
        <w:rPr>
          <w:rStyle w:val="StyleUnderline"/>
        </w:rPr>
        <w:t xml:space="preserve">It </w:t>
      </w:r>
      <w:r w:rsidRPr="00CE40B3">
        <w:rPr>
          <w:rStyle w:val="StyleUnderline"/>
          <w:highlight w:val="cyan"/>
        </w:rPr>
        <w:t>would replicate</w:t>
      </w:r>
      <w:r w:rsidRPr="00394BD3">
        <w:t xml:space="preserve"> the exclusive </w:t>
      </w:r>
      <w:r w:rsidRPr="00394BD3">
        <w:rPr>
          <w:rStyle w:val="StyleUnderline"/>
        </w:rPr>
        <w:t xml:space="preserve">economic blocs of </w:t>
      </w:r>
      <w:r w:rsidRPr="00CE40B3">
        <w:rPr>
          <w:rStyle w:val="StyleUnderline"/>
          <w:highlight w:val="cyan"/>
        </w:rPr>
        <w:t>the 1930s</w:t>
      </w:r>
      <w:r w:rsidRPr="00394BD3">
        <w:rPr>
          <w:rStyle w:val="StyleUnderline"/>
        </w:rPr>
        <w:t>, including an East Asia “co-prosperity sphere,” seeding conflict and undercutting prosperity. A</w:t>
      </w:r>
      <w:r w:rsidRPr="00394BD3">
        <w:t xml:space="preserve"> real-world and real-time </w:t>
      </w:r>
      <w:r w:rsidRPr="00394BD3">
        <w:rPr>
          <w:rStyle w:val="StyleUnderline"/>
        </w:rPr>
        <w:t>example of what happens when American power retreats in an effort to encourage regional powers to solve their own problems is the mess in Syria.</w:t>
      </w:r>
      <w:r w:rsidRPr="00394BD3">
        <w:t xml:space="preserve"> </w:t>
      </w:r>
      <w:r w:rsidRPr="00394BD3">
        <w:rPr>
          <w:rStyle w:val="StyleUnderline"/>
        </w:rPr>
        <w:t>It has produced the greatest refugee crisis since 1945</w:t>
      </w:r>
      <w:r w:rsidRPr="00394BD3">
        <w:t> — </w:t>
      </w:r>
      <w:r w:rsidRPr="00394BD3">
        <w:rPr>
          <w:rStyle w:val="StyleUnderline"/>
        </w:rPr>
        <w:t>a stain on the consciousness of human civilization</w:t>
      </w:r>
      <w:r w:rsidRPr="00394BD3">
        <w:t xml:space="preserve"> — and has led many to conclude that the Middle Eastern order of states dating to the end of World War 1 is collapsing. President Obama pursued an express policy of </w:t>
      </w:r>
      <w:r w:rsidRPr="00394BD3">
        <w:rPr>
          <w:rStyle w:val="StyleUnderline"/>
        </w:rPr>
        <w:t>retracting</w:t>
      </w:r>
      <w:r w:rsidRPr="00394BD3">
        <w:t xml:space="preserve"> American military </w:t>
      </w:r>
      <w:r w:rsidRPr="00394BD3">
        <w:rPr>
          <w:rStyle w:val="StyleUnderline"/>
        </w:rPr>
        <w:t>power</w:t>
      </w:r>
      <w:r w:rsidRPr="00394BD3">
        <w:t xml:space="preserve"> from the Middle East, </w:t>
      </w:r>
      <w:r w:rsidRPr="00394BD3">
        <w:rPr>
          <w:rStyle w:val="StyleUnderline"/>
        </w:rPr>
        <w:t>including withdrawing</w:t>
      </w:r>
      <w:r w:rsidRPr="00394BD3">
        <w:t xml:space="preserve"> all </w:t>
      </w:r>
      <w:r w:rsidRPr="00394BD3">
        <w:rPr>
          <w:rStyle w:val="StyleUnderline"/>
        </w:rPr>
        <w:t>troops</w:t>
      </w:r>
      <w:r w:rsidRPr="00394BD3">
        <w:t xml:space="preserve"> from Iraq </w:t>
      </w:r>
      <w:r w:rsidRPr="00394BD3">
        <w:rPr>
          <w:rStyle w:val="StyleUnderline"/>
        </w:rPr>
        <w:t>and refusing to intervene militarily</w:t>
      </w:r>
      <w:r w:rsidRPr="00394BD3">
        <w:t xml:space="preserve">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This flawed, amoral, and un-strategic approach </w:t>
      </w:r>
      <w:r w:rsidRPr="00394BD3">
        <w:rPr>
          <w:rStyle w:val="Emphasis"/>
        </w:rPr>
        <w:t>has led to a series of hot wars</w:t>
      </w:r>
      <w:r w:rsidRPr="00394BD3">
        <w:t xml:space="preserve"> — in Syria, Iraq, and Yemen — the collapse of Arab allies’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 </w:t>
      </w:r>
      <w:r w:rsidRPr="00394BD3">
        <w:rPr>
          <w:rStyle w:val="StyleUnderline"/>
        </w:rPr>
        <w:t xml:space="preserve">A spheres-of-influence world </w:t>
      </w:r>
      <w:r w:rsidRPr="00394BD3">
        <w:rPr>
          <w:rStyle w:val="Emphasis"/>
        </w:rPr>
        <w:t xml:space="preserve">leaves </w:t>
      </w:r>
      <w:r w:rsidRPr="00CE40B3">
        <w:rPr>
          <w:rStyle w:val="Emphasis"/>
          <w:highlight w:val="cyan"/>
        </w:rPr>
        <w:t>weaker states to become</w:t>
      </w:r>
      <w:r w:rsidRPr="00394BD3">
        <w:rPr>
          <w:rStyle w:val="Emphasis"/>
        </w:rPr>
        <w:t xml:space="preserve"> the </w:t>
      </w:r>
      <w:r w:rsidRPr="00CE40B3">
        <w:rPr>
          <w:rStyle w:val="Emphasis"/>
          <w:highlight w:val="cyan"/>
        </w:rPr>
        <w:t>victims</w:t>
      </w:r>
      <w:r w:rsidRPr="00394BD3">
        <w:rPr>
          <w:rStyle w:val="Emphasis"/>
        </w:rPr>
        <w:t xml:space="preserve"> of stronger or more aggressive ones</w:t>
      </w:r>
      <w:r w:rsidRPr="00394BD3">
        <w:t xml:space="preserve">, </w:t>
      </w:r>
      <w:r w:rsidRPr="00394BD3">
        <w:rPr>
          <w:rStyle w:val="StyleUnderline"/>
        </w:rPr>
        <w:t xml:space="preserve">and it seeds insecurity by removing the reassuring variable of American military guarantees and presence </w:t>
      </w:r>
      <w:r w:rsidRPr="00394BD3">
        <w:t xml:space="preserve">This experience underlines a core problem with a spheres-of-influence world. It leaves weaker states to become the victims of stronger or more aggressive ones, and it seeds insecurity by removing the reassuring variable of American military guarantees and presence. </w:t>
      </w:r>
      <w:r w:rsidRPr="00394BD3">
        <w:rPr>
          <w:rStyle w:val="StyleUnderline"/>
        </w:rPr>
        <w:t xml:space="preserve">It emboldens American adversaries and leads American allies to take self-help measures that themselves may undercut American security interests. A </w:t>
      </w:r>
      <w:r w:rsidRPr="00CE40B3">
        <w:rPr>
          <w:rStyle w:val="StyleUnderline"/>
          <w:highlight w:val="cyan"/>
        </w:rPr>
        <w:t>spheres</w:t>
      </w:r>
      <w:r w:rsidRPr="00394BD3">
        <w:rPr>
          <w:rStyle w:val="StyleUnderline"/>
        </w:rPr>
        <w:t xml:space="preserve">-of-influence world </w:t>
      </w:r>
      <w:r w:rsidRPr="00CE40B3">
        <w:rPr>
          <w:rStyle w:val="StyleUnderline"/>
          <w:highlight w:val="cyan"/>
        </w:rPr>
        <w:t>would</w:t>
      </w:r>
      <w:r w:rsidRPr="00394BD3">
        <w:rPr>
          <w:rStyle w:val="StyleUnderline"/>
        </w:rPr>
        <w:t xml:space="preserve"> also </w:t>
      </w:r>
      <w:r w:rsidRPr="00CE40B3">
        <w:rPr>
          <w:rStyle w:val="StyleUnderline"/>
          <w:highlight w:val="cyan"/>
        </w:rPr>
        <w:t>produce contestation of the</w:t>
      </w:r>
      <w:r w:rsidRPr="00394BD3">
        <w:rPr>
          <w:rStyle w:val="StyleUnderline"/>
        </w:rPr>
        <w:t xml:space="preserve"> open </w:t>
      </w:r>
      <w:r w:rsidRPr="00CE40B3">
        <w:rPr>
          <w:rStyle w:val="StyleUnderline"/>
          <w:highlight w:val="cyan"/>
        </w:rPr>
        <w:t>global commons</w:t>
      </w:r>
      <w:r w:rsidRPr="00394BD3">
        <w:rPr>
          <w:rStyle w:val="StyleUnderline"/>
        </w:rPr>
        <w:t xml:space="preserve"> that are the basis for the unprecedented prosperity produced by the liberal international economic order.</w:t>
      </w:r>
      <w:r w:rsidRPr="00394BD3">
        <w:t xml:space="preserve"> </w:t>
      </w:r>
      <w:r w:rsidRPr="00394BD3">
        <w:rPr>
          <w:rStyle w:val="StyleUnderline"/>
        </w:rPr>
        <w:t>Should the Indian and Pacific Oceans, or the Arctic and Mediterranean Seas, become arenas of great-power conflict</w:t>
      </w:r>
      <w:r w:rsidRPr="00394BD3">
        <w:t xml:space="preserve"> (like the South China Sea already has thanks to China’s militarization and unilateral assertion of sovereignty over it) </w:t>
      </w:r>
      <w:r w:rsidRPr="00394BD3">
        <w:rPr>
          <w:rStyle w:val="StyleUnderline"/>
        </w:rPr>
        <w:t xml:space="preserve">as leading states seek to incorporate them into their privileged zones of control, economic globalization would collapse, </w:t>
      </w:r>
      <w:r w:rsidRPr="00CE40B3">
        <w:rPr>
          <w:rStyle w:val="StyleUnderline"/>
          <w:highlight w:val="cyan"/>
        </w:rPr>
        <w:t>harming</w:t>
      </w:r>
      <w:r w:rsidRPr="00394BD3">
        <w:rPr>
          <w:rStyle w:val="StyleUnderline"/>
        </w:rPr>
        <w:t xml:space="preserve"> the economies of </w:t>
      </w:r>
      <w:r w:rsidRPr="00CE40B3">
        <w:rPr>
          <w:rStyle w:val="StyleUnderline"/>
          <w:highlight w:val="cyan"/>
        </w:rPr>
        <w:t>every</w:t>
      </w:r>
      <w:r w:rsidRPr="00394BD3">
        <w:rPr>
          <w:rStyle w:val="StyleUnderline"/>
        </w:rPr>
        <w:t xml:space="preserve"> major </w:t>
      </w:r>
      <w:r w:rsidRPr="00CE40B3">
        <w:rPr>
          <w:rStyle w:val="StyleUnderline"/>
          <w:highlight w:val="cyan"/>
        </w:rPr>
        <w:t>power</w:t>
      </w:r>
      <w:r w:rsidRPr="00394BD3">
        <w:rPr>
          <w:rStyle w:val="StyleUnderline"/>
        </w:rPr>
        <w:t>. The U</w:t>
      </w:r>
      <w:r w:rsidRPr="00394BD3">
        <w:t xml:space="preserve">nited </w:t>
      </w:r>
      <w:r w:rsidRPr="00394BD3">
        <w:rPr>
          <w:rStyle w:val="StyleUnderline"/>
        </w:rPr>
        <w:t>S</w:t>
      </w:r>
      <w:r w:rsidRPr="00394BD3">
        <w:t xml:space="preserve">tates, because </w:t>
      </w:r>
      <w:r w:rsidRPr="00394BD3">
        <w:lastRenderedPageBreak/>
        <w:t xml:space="preserve">of its sheer power and resource base as well as its relative geographical isolation, </w:t>
      </w:r>
      <w:r w:rsidRPr="00394BD3">
        <w:rPr>
          <w:rStyle w:val="StyleUnderline"/>
        </w:rPr>
        <w:t>might do OK in a spheres-of-influence world. Most of America’s friends and allies would not.</w:t>
      </w:r>
      <w:r w:rsidRPr="00394BD3">
        <w:t xml:space="preserve"> Their weakening and insecurity would in turn render the United States weaker and more insecure — since U.S. allies are force-multipliers for American hard and soft power, and since norms like freedom of the global commons are in fact underwritten by that power. More broadly, </w:t>
      </w:r>
      <w:r w:rsidRPr="00394BD3">
        <w:rPr>
          <w:rStyle w:val="StyleUnderline"/>
        </w:rPr>
        <w:t xml:space="preserve">such </w:t>
      </w:r>
      <w:r w:rsidRPr="00CE40B3">
        <w:rPr>
          <w:rStyle w:val="StyleUnderline"/>
          <w:highlight w:val="cyan"/>
        </w:rPr>
        <w:t>a transition would</w:t>
      </w:r>
      <w:r w:rsidRPr="00394BD3">
        <w:rPr>
          <w:rStyle w:val="StyleUnderline"/>
        </w:rPr>
        <w:t xml:space="preserve"> also likely </w:t>
      </w:r>
      <w:r w:rsidRPr="00CE40B3">
        <w:rPr>
          <w:rStyle w:val="StyleUnderline"/>
          <w:highlight w:val="cyan"/>
        </w:rPr>
        <w:t>lead to</w:t>
      </w:r>
      <w:r w:rsidRPr="00394BD3">
        <w:rPr>
          <w:rStyle w:val="StyleUnderline"/>
        </w:rPr>
        <w:t xml:space="preserve"> the kind of </w:t>
      </w:r>
      <w:r w:rsidRPr="00394BD3">
        <w:rPr>
          <w:rStyle w:val="Emphasis"/>
        </w:rPr>
        <w:t xml:space="preserve">hot </w:t>
      </w:r>
      <w:r w:rsidRPr="00CE40B3">
        <w:rPr>
          <w:rStyle w:val="Emphasis"/>
          <w:highlight w:val="cyan"/>
        </w:rPr>
        <w:t xml:space="preserve">wars that reorder </w:t>
      </w:r>
      <w:r w:rsidRPr="00394BD3">
        <w:rPr>
          <w:rStyle w:val="Emphasis"/>
        </w:rPr>
        <w:t xml:space="preserve">the international balance of </w:t>
      </w:r>
      <w:r w:rsidRPr="00CE40B3">
        <w:rPr>
          <w:rStyle w:val="Emphasis"/>
          <w:highlight w:val="cyan"/>
        </w:rPr>
        <w:t>power</w:t>
      </w:r>
      <w:r w:rsidRPr="00394BD3">
        <w:t xml:space="preserve">, </w:t>
      </w:r>
      <w:r w:rsidRPr="00394BD3">
        <w:rPr>
          <w:rStyle w:val="StyleUnderline"/>
        </w:rPr>
        <w:t>including by incentivizing aggressive states to</w:t>
      </w:r>
      <w:r w:rsidRPr="00394BD3">
        <w:t xml:space="preserve"> push out and </w:t>
      </w:r>
      <w:r w:rsidRPr="00394BD3">
        <w:rPr>
          <w:rStyle w:val="StyleUnderline"/>
        </w:rPr>
        <w:t xml:space="preserve">assert regional dominion, </w:t>
      </w:r>
      <w:r w:rsidRPr="00394BD3">
        <w:rPr>
          <w:rStyle w:val="Emphasis"/>
        </w:rPr>
        <w:t>knowing that America does not have the will or interest to oppose them</w:t>
      </w:r>
      <w:r w:rsidRPr="00394BD3">
        <w:rPr>
          <w:rStyle w:val="StyleUnderline"/>
        </w:rPr>
        <w:t>. The fact that U.S. competitors such as Russia, China, and Iran</w:t>
      </w:r>
      <w:r w:rsidRPr="00394BD3">
        <w:t> — all of whom want to weaken the American-led world order — </w:t>
      </w:r>
      <w:r w:rsidRPr="00394BD3">
        <w:rPr>
          <w:rStyle w:val="StyleUnderline"/>
        </w:rPr>
        <w:t>would welcome a spheres-of-influence world is another reason for Americans to oppose it.</w:t>
      </w:r>
      <w:r w:rsidRPr="00394BD3">
        <w:t xml:space="preserve"> It would also be ironic if the United States were to back away from its historic commitment to shaping a world that is an idealized vision of America itself — one ruled by laws, norms, institutions, markets, and peaceful settlement of disputes.</w:t>
      </w:r>
    </w:p>
    <w:p w14:paraId="1779F9DC" w14:textId="77777777" w:rsidR="00F0097F" w:rsidRPr="008C2AB5" w:rsidRDefault="00F0097F" w:rsidP="00F0097F">
      <w:pPr>
        <w:pStyle w:val="Heading4"/>
      </w:pPr>
      <w:r>
        <w:t xml:space="preserve">China tech-fill in is inevitable absent US leadership—that </w:t>
      </w:r>
      <w:r>
        <w:rPr>
          <w:u w:val="single"/>
        </w:rPr>
        <w:t xml:space="preserve">upsets </w:t>
      </w:r>
      <w:r>
        <w:t xml:space="preserve">strategic stability and causes extinction. </w:t>
      </w:r>
    </w:p>
    <w:p w14:paraId="3D732ABD" w14:textId="77777777" w:rsidR="00F0097F" w:rsidRPr="00394BD3" w:rsidRDefault="00F0097F" w:rsidP="00F0097F">
      <w:pPr>
        <w:rPr>
          <w:rStyle w:val="Hyperlink"/>
        </w:rPr>
      </w:pPr>
      <w:r w:rsidRPr="00394BD3">
        <w:rPr>
          <w:rStyle w:val="Style13ptBold"/>
        </w:rPr>
        <w:t>Jain 19</w:t>
      </w:r>
      <w:r w:rsidRPr="00394BD3">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(Ash, “Present at the Re-Creation: A Global Strategy for Revitalizing, Adapting, and Defending a Rules-Based International System,” </w:t>
      </w:r>
      <w:r w:rsidRPr="00394BD3">
        <w:rPr>
          <w:i/>
          <w:iCs/>
        </w:rPr>
        <w:t>Atlantic Council</w:t>
      </w:r>
      <w:r w:rsidRPr="00394BD3">
        <w:t xml:space="preserve">, </w:t>
      </w:r>
      <w:hyperlink r:id="rId9" w:history="1">
        <w:r w:rsidRPr="00394BD3">
          <w:rPr>
            <w:rStyle w:val="Hyperlink"/>
          </w:rPr>
          <w:t>https://www.atlanticcouncil.org/wp-content/uploads/2019/10/Present-at-the-Recreation.pdf</w:t>
        </w:r>
      </w:hyperlink>
      <w:r w:rsidRPr="00394BD3">
        <w:rPr>
          <w:rStyle w:val="Hyperlink"/>
        </w:rPr>
        <w:t>)</w:t>
      </w:r>
    </w:p>
    <w:p w14:paraId="063B68E2" w14:textId="77777777" w:rsidR="00F0097F" w:rsidRPr="00394BD3" w:rsidRDefault="00F0097F" w:rsidP="00F0097F"/>
    <w:p w14:paraId="30335FDF" w14:textId="77777777" w:rsidR="00F0097F" w:rsidRPr="00BA715E" w:rsidRDefault="00F0097F" w:rsidP="00F0097F">
      <w:pPr>
        <w:rPr>
          <w:sz w:val="16"/>
        </w:rPr>
      </w:pPr>
      <w:r w:rsidRPr="00394BD3">
        <w:rPr>
          <w:rStyle w:val="StyleUnderline"/>
        </w:rPr>
        <w:t>The system must</w:t>
      </w:r>
      <w:r w:rsidRPr="00BA715E">
        <w:rPr>
          <w:sz w:val="16"/>
        </w:rPr>
        <w:t xml:space="preserve"> also </w:t>
      </w:r>
      <w:r w:rsidRPr="00394BD3">
        <w:rPr>
          <w:rStyle w:val="StyleUnderline"/>
        </w:rPr>
        <w:t>be adapted to deal with</w:t>
      </w:r>
      <w:r w:rsidRPr="00BA715E">
        <w:rPr>
          <w:sz w:val="16"/>
        </w:rPr>
        <w:t xml:space="preserve"> new issues that were not envisioned when the existing order was designed. Foremost among these issues is </w:t>
      </w:r>
      <w:r w:rsidRPr="00394BD3">
        <w:rPr>
          <w:rStyle w:val="StyleUnderline"/>
        </w:rPr>
        <w:t xml:space="preserve">emerging and disruptive technology, including </w:t>
      </w:r>
      <w:r w:rsidRPr="00CE40B3">
        <w:rPr>
          <w:rStyle w:val="Emphasis"/>
          <w:highlight w:val="cyan"/>
        </w:rPr>
        <w:t>AI</w:t>
      </w:r>
      <w:r w:rsidRPr="00394BD3">
        <w:rPr>
          <w:rStyle w:val="StyleUnderline"/>
        </w:rPr>
        <w:t xml:space="preserve">, </w:t>
      </w:r>
      <w:r w:rsidRPr="00394BD3">
        <w:rPr>
          <w:rStyle w:val="Emphasis"/>
        </w:rPr>
        <w:t>additive manufacturing</w:t>
      </w:r>
      <w:r w:rsidRPr="00BA715E">
        <w:rPr>
          <w:sz w:val="16"/>
        </w:rPr>
        <w:t xml:space="preserve"> (or </w:t>
      </w:r>
      <w:r w:rsidRPr="00CE40B3">
        <w:rPr>
          <w:rStyle w:val="Emphasis"/>
          <w:highlight w:val="cyan"/>
        </w:rPr>
        <w:t>3D printing</w:t>
      </w:r>
      <w:r w:rsidRPr="00BA715E">
        <w:rPr>
          <w:sz w:val="16"/>
        </w:rPr>
        <w:t xml:space="preserve">), </w:t>
      </w:r>
      <w:r w:rsidRPr="00394BD3">
        <w:rPr>
          <w:rStyle w:val="StyleUnderline"/>
        </w:rPr>
        <w:t>quantum computing</w:t>
      </w:r>
      <w:r w:rsidRPr="00BA715E">
        <w:rPr>
          <w:sz w:val="16"/>
        </w:rPr>
        <w:t xml:space="preserve">, </w:t>
      </w:r>
      <w:r w:rsidRPr="00CE40B3">
        <w:rPr>
          <w:rStyle w:val="Emphasis"/>
          <w:highlight w:val="cyan"/>
        </w:rPr>
        <w:t>genetic engineering</w:t>
      </w:r>
      <w:r w:rsidRPr="00394BD3">
        <w:rPr>
          <w:rStyle w:val="StyleUnderline"/>
        </w:rPr>
        <w:t xml:space="preserve">, </w:t>
      </w:r>
      <w:r w:rsidRPr="00394BD3">
        <w:rPr>
          <w:rStyle w:val="Emphasis"/>
        </w:rPr>
        <w:t>robotics</w:t>
      </w:r>
      <w:r w:rsidRPr="00394BD3">
        <w:rPr>
          <w:rStyle w:val="StyleUnderline"/>
        </w:rPr>
        <w:t xml:space="preserve">, </w:t>
      </w:r>
      <w:r w:rsidRPr="00CE40B3">
        <w:rPr>
          <w:rStyle w:val="Emphasis"/>
          <w:highlight w:val="cyan"/>
        </w:rPr>
        <w:t>directed energy</w:t>
      </w:r>
      <w:r w:rsidRPr="00CE40B3">
        <w:rPr>
          <w:rStyle w:val="StyleUnderline"/>
          <w:highlight w:val="cyan"/>
        </w:rPr>
        <w:t>, the</w:t>
      </w:r>
      <w:r w:rsidRPr="00BA715E">
        <w:rPr>
          <w:sz w:val="16"/>
        </w:rPr>
        <w:t xml:space="preserve"> Internet of things (</w:t>
      </w:r>
      <w:r w:rsidRPr="00CE40B3">
        <w:rPr>
          <w:rStyle w:val="Emphasis"/>
          <w:highlight w:val="cyan"/>
        </w:rPr>
        <w:t>IOT</w:t>
      </w:r>
      <w:r w:rsidRPr="00CE40B3">
        <w:rPr>
          <w:rStyle w:val="StyleUnderline"/>
          <w:highlight w:val="cyan"/>
        </w:rPr>
        <w:t xml:space="preserve">), </w:t>
      </w:r>
      <w:r w:rsidRPr="00CE40B3">
        <w:rPr>
          <w:rStyle w:val="Emphasis"/>
          <w:highlight w:val="cyan"/>
        </w:rPr>
        <w:t>5G</w:t>
      </w:r>
      <w:r w:rsidRPr="00CE40B3">
        <w:rPr>
          <w:rStyle w:val="StyleUnderline"/>
          <w:highlight w:val="cyan"/>
        </w:rPr>
        <w:t xml:space="preserve">, </w:t>
      </w:r>
      <w:r w:rsidRPr="00CE40B3">
        <w:rPr>
          <w:rStyle w:val="Emphasis"/>
          <w:highlight w:val="cyan"/>
        </w:rPr>
        <w:t>space</w:t>
      </w:r>
      <w:r w:rsidRPr="00CE40B3">
        <w:rPr>
          <w:rStyle w:val="StyleUnderline"/>
          <w:highlight w:val="cyan"/>
        </w:rPr>
        <w:t xml:space="preserve">, </w:t>
      </w:r>
      <w:r w:rsidRPr="00CE40B3">
        <w:rPr>
          <w:rStyle w:val="Emphasis"/>
          <w:highlight w:val="cyan"/>
        </w:rPr>
        <w:t>cyber</w:t>
      </w:r>
      <w:r w:rsidRPr="00BA715E">
        <w:rPr>
          <w:sz w:val="16"/>
        </w:rPr>
        <w:t xml:space="preserve">, and many others. Like other disruptive technologies before them, </w:t>
      </w:r>
      <w:r w:rsidRPr="00394BD3">
        <w:rPr>
          <w:rStyle w:val="StyleUnderline"/>
        </w:rPr>
        <w:t xml:space="preserve">these innovations </w:t>
      </w:r>
      <w:r w:rsidRPr="00CE40B3">
        <w:rPr>
          <w:rStyle w:val="StyleUnderline"/>
          <w:highlight w:val="cyan"/>
        </w:rPr>
        <w:t>promise</w:t>
      </w:r>
      <w:r w:rsidRPr="00394BD3">
        <w:rPr>
          <w:rStyle w:val="StyleUnderline"/>
        </w:rPr>
        <w:t xml:space="preserve"> great </w:t>
      </w:r>
      <w:r w:rsidRPr="00CE40B3">
        <w:rPr>
          <w:rStyle w:val="StyleUnderline"/>
          <w:highlight w:val="cyan"/>
        </w:rPr>
        <w:t>benefits, but</w:t>
      </w:r>
      <w:r w:rsidRPr="00394BD3">
        <w:rPr>
          <w:rStyle w:val="StyleUnderline"/>
        </w:rPr>
        <w:t xml:space="preserve"> also </w:t>
      </w:r>
      <w:r w:rsidRPr="00CE40B3">
        <w:rPr>
          <w:rStyle w:val="StyleUnderline"/>
          <w:highlight w:val="cyan"/>
        </w:rPr>
        <w:t>carry</w:t>
      </w:r>
      <w:r w:rsidRPr="00394BD3">
        <w:rPr>
          <w:rStyle w:val="StyleUnderline"/>
        </w:rPr>
        <w:t xml:space="preserve"> </w:t>
      </w:r>
      <w:r w:rsidRPr="00394BD3">
        <w:rPr>
          <w:rStyle w:val="Emphasis"/>
        </w:rPr>
        <w:t xml:space="preserve">serious downside </w:t>
      </w:r>
      <w:r w:rsidRPr="00CE40B3">
        <w:rPr>
          <w:rStyle w:val="Emphasis"/>
          <w:highlight w:val="cyan"/>
        </w:rPr>
        <w:t>risks</w:t>
      </w:r>
      <w:r w:rsidRPr="00BA715E">
        <w:rPr>
          <w:sz w:val="16"/>
        </w:rPr>
        <w:t xml:space="preserve">.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 Yet, </w:t>
      </w:r>
      <w:r w:rsidRPr="00394BD3">
        <w:rPr>
          <w:rStyle w:val="StyleUnderline"/>
        </w:rPr>
        <w:t>AI is</w:t>
      </w:r>
      <w:r w:rsidRPr="00BA715E">
        <w:rPr>
          <w:sz w:val="16"/>
        </w:rPr>
        <w:t xml:space="preserve"> also transforming economies and societies, and </w:t>
      </w:r>
      <w:r w:rsidRPr="00394BD3">
        <w:rPr>
          <w:rStyle w:val="StyleUnderline"/>
        </w:rPr>
        <w:t>generating new security challenges</w:t>
      </w:r>
      <w:r w:rsidRPr="00BA715E">
        <w:rPr>
          <w:sz w:val="16"/>
        </w:rPr>
        <w:t>.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autonomous weapons systems will become “killer robots” that select and engage targets without human input, and could eventually turn on their creators, resulting in human extinction</w:t>
      </w:r>
      <w:r w:rsidRPr="00394BD3">
        <w:rPr>
          <w:rStyle w:val="StyleUnderline"/>
        </w:rPr>
        <w:t xml:space="preserve">. The other technologies on this lisgt similarly balance great potential upside with great downside risk. </w:t>
      </w:r>
      <w:r w:rsidRPr="00CE40B3">
        <w:rPr>
          <w:rStyle w:val="StyleUnderline"/>
          <w:highlight w:val="cyan"/>
        </w:rPr>
        <w:t>3D printing</w:t>
      </w:r>
      <w:r w:rsidRPr="00BA715E">
        <w:rPr>
          <w:sz w:val="16"/>
        </w:rPr>
        <w:t xml:space="preserve">, for example, can be used to “make anything anywhere,” reducing costs for a wide range of manufactured goods and encouraging a return of local manufacturing industries.61 At the same time, advanced 3D printers </w:t>
      </w:r>
      <w:r w:rsidRPr="00CE40B3">
        <w:rPr>
          <w:rStyle w:val="StyleUnderline"/>
          <w:highlight w:val="cyan"/>
        </w:rPr>
        <w:t>can</w:t>
      </w:r>
      <w:r w:rsidRPr="00BA715E">
        <w:rPr>
          <w:sz w:val="16"/>
        </w:rPr>
        <w:t xml:space="preserve"> also </w:t>
      </w:r>
      <w:r w:rsidRPr="00CE40B3">
        <w:rPr>
          <w:rStyle w:val="StyleUnderline"/>
          <w:highlight w:val="cyan"/>
        </w:rPr>
        <w:t>be used by</w:t>
      </w:r>
      <w:r w:rsidRPr="00394BD3">
        <w:rPr>
          <w:rStyle w:val="StyleUnderline"/>
        </w:rPr>
        <w:t xml:space="preserve"> revisionist and </w:t>
      </w:r>
      <w:r w:rsidRPr="00CE40B3">
        <w:rPr>
          <w:rStyle w:val="StyleUnderline"/>
          <w:highlight w:val="cyan"/>
        </w:rPr>
        <w:t>rogue states to print</w:t>
      </w:r>
      <w:r w:rsidRPr="00394BD3">
        <w:rPr>
          <w:rStyle w:val="StyleUnderline"/>
        </w:rPr>
        <w:t xml:space="preserve"> component parts for advanced weapons systems or</w:t>
      </w:r>
      <w:r w:rsidRPr="00BA715E">
        <w:rPr>
          <w:sz w:val="16"/>
        </w:rPr>
        <w:t xml:space="preserve"> even </w:t>
      </w:r>
      <w:r w:rsidRPr="00CE40B3">
        <w:rPr>
          <w:rStyle w:val="StyleUnderline"/>
          <w:highlight w:val="cyan"/>
        </w:rPr>
        <w:t>WMD</w:t>
      </w:r>
      <w:r w:rsidRPr="00BA715E">
        <w:rPr>
          <w:sz w:val="16"/>
        </w:rPr>
        <w:t xml:space="preserve"> programs, </w:t>
      </w:r>
      <w:r w:rsidRPr="00CE40B3">
        <w:rPr>
          <w:rStyle w:val="Emphasis"/>
          <w:highlight w:val="cyan"/>
        </w:rPr>
        <w:t>spurring arms races and</w:t>
      </w:r>
      <w:r w:rsidRPr="00394BD3">
        <w:rPr>
          <w:rStyle w:val="Emphasis"/>
        </w:rPr>
        <w:t xml:space="preserve"> weapons </w:t>
      </w:r>
      <w:r w:rsidRPr="00CE40B3">
        <w:rPr>
          <w:rStyle w:val="Emphasis"/>
          <w:highlight w:val="cyan"/>
        </w:rPr>
        <w:t>prolif</w:t>
      </w:r>
      <w:r w:rsidRPr="00394BD3">
        <w:rPr>
          <w:rStyle w:val="Emphasis"/>
        </w:rPr>
        <w:t>eration</w:t>
      </w:r>
      <w:r w:rsidRPr="00BA715E">
        <w:rPr>
          <w:sz w:val="16"/>
        </w:rPr>
        <w:t xml:space="preserve">.62 </w:t>
      </w:r>
      <w:r w:rsidRPr="00CE40B3">
        <w:rPr>
          <w:rStyle w:val="Emphasis"/>
          <w:highlight w:val="cyan"/>
        </w:rPr>
        <w:t>G</w:t>
      </w:r>
      <w:r w:rsidRPr="00394BD3">
        <w:rPr>
          <w:rStyle w:val="StyleUnderline"/>
        </w:rPr>
        <w:t xml:space="preserve">enetic </w:t>
      </w:r>
      <w:r w:rsidRPr="00CE40B3">
        <w:rPr>
          <w:rStyle w:val="Emphasis"/>
          <w:highlight w:val="cyan"/>
        </w:rPr>
        <w:t>e</w:t>
      </w:r>
      <w:r w:rsidRPr="00394BD3">
        <w:rPr>
          <w:rStyle w:val="StyleUnderline"/>
        </w:rPr>
        <w:t xml:space="preserve">ngineering </w:t>
      </w:r>
      <w:r w:rsidRPr="00CE40B3">
        <w:rPr>
          <w:rStyle w:val="StyleUnderline"/>
          <w:highlight w:val="cyan"/>
        </w:rPr>
        <w:t>can</w:t>
      </w:r>
      <w:r w:rsidRPr="00BA715E">
        <w:rPr>
          <w:sz w:val="16"/>
        </w:rPr>
        <w:t xml:space="preserve"> wipe out entire classes of disease through improved medicine, or </w:t>
      </w:r>
      <w:r w:rsidRPr="00CE40B3">
        <w:rPr>
          <w:rStyle w:val="StyleUnderline"/>
          <w:highlight w:val="cyan"/>
        </w:rPr>
        <w:t>wipe out</w:t>
      </w:r>
      <w:r w:rsidRPr="00394BD3">
        <w:rPr>
          <w:rStyle w:val="StyleUnderline"/>
        </w:rPr>
        <w:t xml:space="preserve"> entire </w:t>
      </w:r>
      <w:r w:rsidRPr="00CE40B3">
        <w:rPr>
          <w:rStyle w:val="StyleUnderline"/>
          <w:highlight w:val="cyan"/>
        </w:rPr>
        <w:t>classes of people</w:t>
      </w:r>
      <w:r w:rsidRPr="00394BD3">
        <w:rPr>
          <w:rStyle w:val="StyleUnderline"/>
        </w:rPr>
        <w:t xml:space="preserve"> through genetically engineered superbugs. </w:t>
      </w:r>
      <w:r w:rsidRPr="00CE40B3">
        <w:rPr>
          <w:rStyle w:val="StyleUnderline"/>
          <w:highlight w:val="cyan"/>
        </w:rPr>
        <w:t>Directed-energy</w:t>
      </w:r>
      <w:r w:rsidRPr="00394BD3">
        <w:rPr>
          <w:rStyle w:val="StyleUnderline"/>
        </w:rPr>
        <w:t xml:space="preserve"> missile defenses </w:t>
      </w:r>
      <w:r w:rsidRPr="00CE40B3">
        <w:rPr>
          <w:rStyle w:val="StyleUnderline"/>
          <w:highlight w:val="cyan"/>
        </w:rPr>
        <w:t>may</w:t>
      </w:r>
      <w:r w:rsidRPr="00394BD3">
        <w:rPr>
          <w:rStyle w:val="StyleUnderline"/>
        </w:rPr>
        <w:t xml:space="preserve"> defend against incoming missile attacks, while</w:t>
      </w:r>
      <w:r w:rsidRPr="00BA715E">
        <w:rPr>
          <w:sz w:val="16"/>
        </w:rPr>
        <w:t xml:space="preserve"> also </w:t>
      </w:r>
      <w:r w:rsidRPr="00CE40B3">
        <w:rPr>
          <w:rStyle w:val="Emphasis"/>
          <w:highlight w:val="cyan"/>
        </w:rPr>
        <w:t>undermin</w:t>
      </w:r>
      <w:r w:rsidRPr="00394BD3">
        <w:rPr>
          <w:rStyle w:val="Emphasis"/>
        </w:rPr>
        <w:t xml:space="preserve">ing </w:t>
      </w:r>
      <w:r w:rsidRPr="00CE40B3">
        <w:rPr>
          <w:rStyle w:val="Emphasis"/>
          <w:highlight w:val="cyan"/>
        </w:rPr>
        <w:t>global</w:t>
      </w:r>
      <w:r w:rsidRPr="00394BD3">
        <w:rPr>
          <w:rStyle w:val="Emphasis"/>
        </w:rPr>
        <w:t xml:space="preserve"> strategic </w:t>
      </w:r>
      <w:r w:rsidRPr="00CE40B3">
        <w:rPr>
          <w:rStyle w:val="Emphasis"/>
          <w:highlight w:val="cyan"/>
        </w:rPr>
        <w:t>stability</w:t>
      </w:r>
      <w:r w:rsidRPr="00BA715E">
        <w:rPr>
          <w:sz w:val="16"/>
        </w:rPr>
        <w:t xml:space="preserve">. Perhaps </w:t>
      </w:r>
      <w:r w:rsidRPr="00394BD3">
        <w:rPr>
          <w:rStyle w:val="StyleUnderline"/>
        </w:rPr>
        <w:t xml:space="preserve">the </w:t>
      </w:r>
      <w:r w:rsidRPr="00CE40B3">
        <w:rPr>
          <w:rStyle w:val="StyleUnderline"/>
          <w:highlight w:val="cyan"/>
        </w:rPr>
        <w:t>greatest risk</w:t>
      </w:r>
      <w:r w:rsidRPr="00394BD3">
        <w:rPr>
          <w:rStyle w:val="StyleUnderline"/>
        </w:rPr>
        <w:t xml:space="preserve"> to global strategic stability from new technology</w:t>
      </w:r>
      <w:r w:rsidRPr="00BA715E">
        <w:rPr>
          <w:sz w:val="16"/>
        </w:rPr>
        <w:t xml:space="preserve">, however, </w:t>
      </w:r>
      <w:r w:rsidRPr="00CE40B3">
        <w:rPr>
          <w:rStyle w:val="StyleUnderline"/>
          <w:highlight w:val="cyan"/>
        </w:rPr>
        <w:t>comes from</w:t>
      </w:r>
      <w:r w:rsidRPr="00394BD3">
        <w:rPr>
          <w:rStyle w:val="StyleUnderline"/>
        </w:rPr>
        <w:t xml:space="preserve"> the </w:t>
      </w:r>
      <w:r w:rsidRPr="00CE40B3">
        <w:rPr>
          <w:rStyle w:val="StyleUnderline"/>
          <w:highlight w:val="cyan"/>
        </w:rPr>
        <w:t>risk</w:t>
      </w:r>
      <w:r w:rsidRPr="00BA715E">
        <w:rPr>
          <w:sz w:val="16"/>
        </w:rPr>
        <w:t xml:space="preserve"> that </w:t>
      </w:r>
      <w:r w:rsidRPr="00394BD3">
        <w:rPr>
          <w:rStyle w:val="Emphasis"/>
        </w:rPr>
        <w:t xml:space="preserve">revisionist </w:t>
      </w:r>
      <w:r w:rsidRPr="00CE40B3">
        <w:rPr>
          <w:rStyle w:val="Emphasis"/>
          <w:highlight w:val="cyan"/>
        </w:rPr>
        <w:t>autocracies</w:t>
      </w:r>
      <w:r w:rsidRPr="00394BD3">
        <w:rPr>
          <w:rStyle w:val="Emphasis"/>
        </w:rPr>
        <w:t xml:space="preserve"> may </w:t>
      </w:r>
      <w:r w:rsidRPr="00CE40B3">
        <w:rPr>
          <w:rStyle w:val="Emphasis"/>
          <w:highlight w:val="cyan"/>
        </w:rPr>
        <w:t>win the</w:t>
      </w:r>
      <w:r w:rsidRPr="00394BD3">
        <w:rPr>
          <w:rStyle w:val="Emphasis"/>
        </w:rPr>
        <w:t xml:space="preserve"> new </w:t>
      </w:r>
      <w:r w:rsidRPr="00CE40B3">
        <w:rPr>
          <w:rStyle w:val="Emphasis"/>
          <w:highlight w:val="cyan"/>
        </w:rPr>
        <w:t>tech</w:t>
      </w:r>
      <w:r w:rsidRPr="00394BD3">
        <w:rPr>
          <w:rStyle w:val="Emphasis"/>
        </w:rPr>
        <w:t xml:space="preserve"> arms </w:t>
      </w:r>
      <w:r w:rsidRPr="00CE40B3">
        <w:rPr>
          <w:rStyle w:val="Emphasis"/>
          <w:highlight w:val="cyan"/>
        </w:rPr>
        <w:t>race</w:t>
      </w:r>
      <w:r w:rsidRPr="00BA715E">
        <w:rPr>
          <w:sz w:val="16"/>
        </w:rPr>
        <w:t xml:space="preserve">. Throughout history, </w:t>
      </w:r>
      <w:r w:rsidRPr="00CE40B3">
        <w:rPr>
          <w:rStyle w:val="StyleUnderline"/>
          <w:highlight w:val="cyan"/>
        </w:rPr>
        <w:t>states that have dominated</w:t>
      </w:r>
      <w:r w:rsidRPr="00BA715E">
        <w:rPr>
          <w:sz w:val="16"/>
        </w:rPr>
        <w:t xml:space="preserve"> the commanding heights of </w:t>
      </w:r>
      <w:r w:rsidRPr="00CE40B3">
        <w:rPr>
          <w:rStyle w:val="StyleUnderline"/>
          <w:highlight w:val="cyan"/>
        </w:rPr>
        <w:t>tech</w:t>
      </w:r>
      <w:r w:rsidRPr="00BA715E">
        <w:rPr>
          <w:sz w:val="16"/>
        </w:rPr>
        <w:t xml:space="preserve">nological progress </w:t>
      </w:r>
      <w:r w:rsidRPr="00CE40B3">
        <w:rPr>
          <w:rStyle w:val="StyleUnderline"/>
          <w:highlight w:val="cyan"/>
        </w:rPr>
        <w:t>have also dominated</w:t>
      </w:r>
      <w:r w:rsidRPr="00394BD3">
        <w:rPr>
          <w:rStyle w:val="StyleUnderline"/>
        </w:rPr>
        <w:t xml:space="preserve"> </w:t>
      </w:r>
      <w:r w:rsidRPr="00CE40B3">
        <w:rPr>
          <w:rStyle w:val="Emphasis"/>
          <w:highlight w:val="cyan"/>
        </w:rPr>
        <w:t>i</w:t>
      </w:r>
      <w:r w:rsidRPr="00BA715E">
        <w:rPr>
          <w:sz w:val="16"/>
        </w:rPr>
        <w:t xml:space="preserve">nternational </w:t>
      </w:r>
      <w:r w:rsidRPr="00CE40B3">
        <w:rPr>
          <w:rStyle w:val="Emphasis"/>
          <w:highlight w:val="cyan"/>
        </w:rPr>
        <w:t>r</w:t>
      </w:r>
      <w:r w:rsidRPr="00BA715E">
        <w:rPr>
          <w:sz w:val="16"/>
        </w:rPr>
        <w:t xml:space="preserve">elations. The United States has been the world’s innovation </w:t>
      </w:r>
      <w:r w:rsidRPr="00BA715E">
        <w:rPr>
          <w:sz w:val="16"/>
        </w:rPr>
        <w:lastRenderedPageBreak/>
        <w:t xml:space="preserve">leader from Edison’s light bulb to nuclear weapons and the Internet. Accordingly, </w:t>
      </w:r>
      <w:r w:rsidRPr="00CE40B3">
        <w:rPr>
          <w:rStyle w:val="StyleUnderline"/>
          <w:highlight w:val="cyan"/>
        </w:rPr>
        <w:t>stability has been maintained in</w:t>
      </w:r>
      <w:r w:rsidRPr="00394BD3">
        <w:rPr>
          <w:rStyle w:val="StyleUnderline"/>
        </w:rPr>
        <w:t xml:space="preserve"> </w:t>
      </w:r>
      <w:r w:rsidRPr="00CE40B3">
        <w:rPr>
          <w:rStyle w:val="StyleUnderline"/>
          <w:highlight w:val="cyan"/>
        </w:rPr>
        <w:t>Europe and Asia</w:t>
      </w:r>
      <w:r w:rsidRPr="00BA715E">
        <w:rPr>
          <w:sz w:val="16"/>
        </w:rPr>
        <w:t xml:space="preserve"> for decades </w:t>
      </w:r>
      <w:r w:rsidRPr="00CE40B3">
        <w:rPr>
          <w:rStyle w:val="StyleUnderline"/>
          <w:highlight w:val="cyan"/>
        </w:rPr>
        <w:t xml:space="preserve">because the </w:t>
      </w:r>
      <w:r w:rsidRPr="00CE40B3">
        <w:rPr>
          <w:rStyle w:val="Emphasis"/>
          <w:highlight w:val="cyan"/>
        </w:rPr>
        <w:t>U</w:t>
      </w:r>
      <w:r w:rsidRPr="00BA715E">
        <w:rPr>
          <w:sz w:val="16"/>
        </w:rPr>
        <w:t xml:space="preserve">nited </w:t>
      </w:r>
      <w:r w:rsidRPr="00CE40B3">
        <w:rPr>
          <w:rStyle w:val="Emphasis"/>
          <w:highlight w:val="cyan"/>
        </w:rPr>
        <w:t>S</w:t>
      </w:r>
      <w:r w:rsidRPr="00BA715E">
        <w:rPr>
          <w:sz w:val="16"/>
        </w:rPr>
        <w:t xml:space="preserve">tates </w:t>
      </w:r>
      <w:r w:rsidRPr="00CE40B3">
        <w:rPr>
          <w:rStyle w:val="StyleUnderline"/>
          <w:highlight w:val="cyan"/>
        </w:rPr>
        <w:t>and its democratic allies possessed a favorable</w:t>
      </w:r>
      <w:r w:rsidRPr="00394BD3">
        <w:rPr>
          <w:rStyle w:val="StyleUnderline"/>
        </w:rPr>
        <w:t xml:space="preserve"> economic and military </w:t>
      </w:r>
      <w:r w:rsidRPr="00CE40B3">
        <w:rPr>
          <w:rStyle w:val="StyleUnderline"/>
          <w:highlight w:val="cyan"/>
        </w:rPr>
        <w:t>balance of power</w:t>
      </w:r>
      <w:r w:rsidRPr="00BA715E">
        <w:rPr>
          <w:sz w:val="16"/>
        </w:rPr>
        <w:t xml:space="preserve"> in those key regions. Many believe, however, that China may now have the lead in the new technologies of the twenty-first century, including AI, quantum, 5G, hypersonic missiles, and others. </w:t>
      </w:r>
      <w:r w:rsidRPr="00CE40B3">
        <w:rPr>
          <w:rStyle w:val="StyleUnderline"/>
          <w:highlight w:val="cyan"/>
        </w:rPr>
        <w:t>If</w:t>
      </w:r>
      <w:r w:rsidRPr="00394BD3">
        <w:rPr>
          <w:rStyle w:val="StyleUnderline"/>
        </w:rPr>
        <w:t xml:space="preserve"> </w:t>
      </w:r>
      <w:r w:rsidRPr="00CE40B3">
        <w:rPr>
          <w:rStyle w:val="StyleUnderline"/>
          <w:highlight w:val="cyan"/>
        </w:rPr>
        <w:t>China succeeds in mastering</w:t>
      </w:r>
      <w:r w:rsidRPr="00394BD3">
        <w:rPr>
          <w:rStyle w:val="StyleUnderline"/>
        </w:rPr>
        <w:t xml:space="preserve"> the </w:t>
      </w:r>
      <w:r w:rsidRPr="00CE40B3">
        <w:rPr>
          <w:rStyle w:val="StyleUnderline"/>
          <w:highlight w:val="cyan"/>
        </w:rPr>
        <w:t>tech</w:t>
      </w:r>
      <w:r w:rsidRPr="00394BD3">
        <w:rPr>
          <w:rStyle w:val="StyleUnderline"/>
        </w:rPr>
        <w:t xml:space="preserve">nologies of the future </w:t>
      </w:r>
      <w:r w:rsidRPr="00CE40B3">
        <w:rPr>
          <w:rStyle w:val="Emphasis"/>
          <w:highlight w:val="cyan"/>
        </w:rPr>
        <w:t>before</w:t>
      </w:r>
      <w:r w:rsidRPr="00CE40B3">
        <w:rPr>
          <w:rStyle w:val="StyleUnderline"/>
          <w:highlight w:val="cyan"/>
        </w:rPr>
        <w:t xml:space="preserve"> the democratic core</w:t>
      </w:r>
      <w:r w:rsidRPr="00BA715E">
        <w:rPr>
          <w:sz w:val="16"/>
        </w:rPr>
        <w:t xml:space="preserve">, then </w:t>
      </w:r>
      <w:r w:rsidRPr="00CE40B3">
        <w:rPr>
          <w:rStyle w:val="StyleUnderline"/>
          <w:highlight w:val="cyan"/>
        </w:rPr>
        <w:t>this could lead to a</w:t>
      </w:r>
      <w:r w:rsidRPr="00394BD3">
        <w:rPr>
          <w:rStyle w:val="StyleUnderline"/>
        </w:rPr>
        <w:t xml:space="preserve"> drastic and </w:t>
      </w:r>
      <w:r w:rsidRPr="00CE40B3">
        <w:rPr>
          <w:rStyle w:val="Emphasis"/>
          <w:highlight w:val="cyan"/>
        </w:rPr>
        <w:t>rapid shift in the balance of power</w:t>
      </w:r>
      <w:r w:rsidRPr="00CE40B3">
        <w:rPr>
          <w:rStyle w:val="StyleUnderline"/>
          <w:highlight w:val="cyan"/>
        </w:rPr>
        <w:t>, upsetting</w:t>
      </w:r>
      <w:r w:rsidRPr="00394BD3">
        <w:rPr>
          <w:rStyle w:val="StyleUnderline"/>
        </w:rPr>
        <w:t xml:space="preserve"> </w:t>
      </w:r>
      <w:r w:rsidRPr="00CE40B3">
        <w:rPr>
          <w:rStyle w:val="Emphasis"/>
          <w:highlight w:val="cyan"/>
        </w:rPr>
        <w:t>global strategic stability</w:t>
      </w:r>
      <w:r w:rsidRPr="00394BD3">
        <w:rPr>
          <w:rStyle w:val="StyleUnderline"/>
        </w:rPr>
        <w:t>, and the call for a democratic- led, rules-based system</w:t>
      </w:r>
      <w:r w:rsidRPr="00BA715E">
        <w:rPr>
          <w:sz w:val="16"/>
        </w:rPr>
        <w:t xml:space="preserve"> outlined in these pages.63</w:t>
      </w:r>
    </w:p>
    <w:p w14:paraId="3DF1C993" w14:textId="77777777" w:rsidR="00F0097F" w:rsidRPr="005D6FA4" w:rsidRDefault="00F0097F" w:rsidP="00F0097F"/>
    <w:p w14:paraId="7FCEE4E4" w14:textId="77777777" w:rsidR="00F0097F" w:rsidRDefault="00F0097F" w:rsidP="00F0097F">
      <w:pPr>
        <w:pStyle w:val="Heading3"/>
      </w:pPr>
      <w:r>
        <w:lastRenderedPageBreak/>
        <w:t xml:space="preserve">2NC—Link </w:t>
      </w:r>
    </w:p>
    <w:p w14:paraId="3F2FEC86" w14:textId="77777777" w:rsidR="00F0097F" w:rsidRDefault="00F0097F" w:rsidP="00F0097F">
      <w:pPr>
        <w:pStyle w:val="Heading4"/>
      </w:pPr>
      <w:r>
        <w:t xml:space="preserve">Yes </w:t>
      </w:r>
      <w:r>
        <w:rPr>
          <w:u w:val="single"/>
        </w:rPr>
        <w:t>green tech</w:t>
      </w:r>
      <w:r>
        <w:t xml:space="preserve"> collapse:</w:t>
      </w:r>
    </w:p>
    <w:p w14:paraId="2C91A786" w14:textId="77777777" w:rsidR="00F0097F" w:rsidRPr="00661A47" w:rsidRDefault="00F0097F" w:rsidP="00F0097F">
      <w:pPr>
        <w:pStyle w:val="Heading4"/>
      </w:pPr>
      <w:r>
        <w:t xml:space="preserve">1—green tech </w:t>
      </w:r>
      <w:r>
        <w:rPr>
          <w:u w:val="single"/>
        </w:rPr>
        <w:t xml:space="preserve">is </w:t>
      </w:r>
      <w:r>
        <w:t xml:space="preserve">cybernetic—represents a </w:t>
      </w:r>
      <w:r>
        <w:rPr>
          <w:u w:val="single"/>
        </w:rPr>
        <w:t xml:space="preserve">delegation </w:t>
      </w:r>
      <w:r>
        <w:t xml:space="preserve">of human-caused problems to technological actors—specifically, </w:t>
      </w:r>
      <w:r>
        <w:rPr>
          <w:u w:val="single"/>
        </w:rPr>
        <w:t xml:space="preserve">if </w:t>
      </w:r>
      <w:r>
        <w:t xml:space="preserve">it’s true the aff overcomes cybernetics, it means it rejects </w:t>
      </w:r>
      <w:r>
        <w:rPr>
          <w:u w:val="single"/>
        </w:rPr>
        <w:t xml:space="preserve">AI </w:t>
      </w:r>
      <w:r>
        <w:t xml:space="preserve">in city planning and </w:t>
      </w:r>
      <w:r>
        <w:rPr>
          <w:u w:val="single"/>
        </w:rPr>
        <w:t>carbon capture</w:t>
      </w:r>
      <w:r>
        <w:t xml:space="preserve">, both of which we’ve </w:t>
      </w:r>
      <w:r>
        <w:rPr>
          <w:u w:val="single"/>
        </w:rPr>
        <w:t>impact turned</w:t>
      </w:r>
      <w:r>
        <w:t>.</w:t>
      </w:r>
    </w:p>
    <w:p w14:paraId="6AD48729" w14:textId="77777777" w:rsidR="00F0097F" w:rsidRDefault="00F0097F" w:rsidP="00F0097F">
      <w:pPr>
        <w:pStyle w:val="Heading4"/>
      </w:pPr>
      <w:r>
        <w:t xml:space="preserve">2—Vos criticizes the use of tech, especially </w:t>
      </w:r>
      <w:r>
        <w:rPr>
          <w:u w:val="single"/>
        </w:rPr>
        <w:t>large tech companies</w:t>
      </w:r>
      <w:r>
        <w:t xml:space="preserve">, in warming mitigation—if the aff </w:t>
      </w:r>
      <w:r>
        <w:rPr>
          <w:u w:val="single"/>
        </w:rPr>
        <w:t xml:space="preserve">resolves </w:t>
      </w:r>
      <w:r>
        <w:t xml:space="preserve">its impacts, it means it </w:t>
      </w:r>
      <w:r>
        <w:rPr>
          <w:u w:val="single"/>
        </w:rPr>
        <w:t xml:space="preserve">wrecks </w:t>
      </w:r>
      <w:r>
        <w:t>green tech.</w:t>
      </w:r>
    </w:p>
    <w:p w14:paraId="765214AC" w14:textId="77777777" w:rsidR="00F0097F" w:rsidRPr="005D6FA4" w:rsidRDefault="00F0097F" w:rsidP="00F0097F">
      <w:pPr>
        <w:rPr>
          <w:b/>
          <w:bCs/>
        </w:rPr>
      </w:pPr>
      <w:r>
        <w:rPr>
          <w:rStyle w:val="Style13ptBold"/>
        </w:rPr>
        <w:t xml:space="preserve">1AC </w:t>
      </w:r>
      <w:r w:rsidRPr="00D77823">
        <w:rPr>
          <w:rStyle w:val="Style13ptBold"/>
        </w:rPr>
        <w:t xml:space="preserve">Vos et al., 18 </w:t>
      </w:r>
      <w:r w:rsidRPr="00D77823">
        <w:t>[Tom Perreault is Professor and Director of Graduate Studies in the Department of Geography at Syracuse University in Syracuse, New York, USA. He received his PhD from the University of Colorado and has two decades of research experience in Ecuador and Bolivia. Jeroen Vos is Assistant Professor of Water Governance in the Department of Water Resources Management at Wageningen University where he teaches on agricultural water governance and political ecology of water. Rutgerd Boelens is Professor of Water Governance and Social Justice in the Department of Environmental Sciences at Wageningen University and Professor of Political Ecology of Water in Latin America with CEDLA (Centre for Latin American Research and Documentation) and the University of Amsterdam. “Water Justice,” 2018, Cambridge University Press]//Townes</w:t>
      </w:r>
      <w:r>
        <w:t xml:space="preserve"> </w:t>
      </w:r>
      <w:r>
        <w:rPr>
          <w:b/>
          <w:bCs/>
        </w:rPr>
        <w:t>**BFPSW= Green**</w:t>
      </w:r>
    </w:p>
    <w:p w14:paraId="45EFF029" w14:textId="77777777" w:rsidR="00F0097F" w:rsidRPr="00D77823" w:rsidRDefault="00F0097F" w:rsidP="00F0097F">
      <w:pPr>
        <w:rPr>
          <w:sz w:val="16"/>
        </w:rPr>
      </w:pPr>
      <w:r w:rsidRPr="00D77823">
        <w:rPr>
          <w:sz w:val="16"/>
        </w:rPr>
        <w:t xml:space="preserve">Despite the fact that water injustices have existed throughout human history, </w:t>
      </w:r>
      <w:r w:rsidRPr="00D77823">
        <w:rPr>
          <w:rStyle w:val="Emphasis"/>
        </w:rPr>
        <w:t>water justice problems and related policy interventions have changed rapidly over recent decades</w:t>
      </w:r>
      <w:r w:rsidRPr="00D77823">
        <w:rPr>
          <w:sz w:val="16"/>
        </w:rPr>
        <w:t xml:space="preserve"> (Zwarteveen and Boelens, 2014 ). For instance, </w:t>
      </w:r>
      <w:r w:rsidRPr="00D77823">
        <w:rPr>
          <w:rStyle w:val="StyleUnderline"/>
        </w:rPr>
        <w:t>rather than focusing on simply enlarging water flows through new hydraulic engineering projects, new perspectives focus on water saving and conservation</w:t>
      </w:r>
      <w:r w:rsidRPr="00D77823">
        <w:rPr>
          <w:sz w:val="16"/>
        </w:rPr>
        <w:t xml:space="preserve"> (Vos and Marshall, 2017 ; Zwarteveen, 2015 ). </w:t>
      </w:r>
      <w:r w:rsidRPr="00D77823">
        <w:rPr>
          <w:rStyle w:val="StyleUnderline"/>
        </w:rPr>
        <w:t>New scientific fields and water professionals have entered the water policy-making and intervention worlds to accompany</w:t>
      </w:r>
      <w:r w:rsidRPr="00D77823">
        <w:rPr>
          <w:sz w:val="16"/>
        </w:rPr>
        <w:t xml:space="preserve"> (increasingly high-tech) </w:t>
      </w:r>
      <w:r w:rsidRPr="00D77823">
        <w:rPr>
          <w:rStyle w:val="Emphasis"/>
        </w:rPr>
        <w:t>hydraulic engineering</w:t>
      </w:r>
      <w:r w:rsidRPr="00D77823">
        <w:rPr>
          <w:sz w:val="16"/>
        </w:rPr>
        <w:t xml:space="preserve"> (Buscher and Fletcher, 2015 ; Goldman, 2007 , 2011 ). Also, </w:t>
      </w:r>
      <w:r w:rsidRPr="00611B6C">
        <w:rPr>
          <w:sz w:val="16"/>
          <w:szCs w:val="16"/>
        </w:rPr>
        <w:t>climate change threats and</w:t>
      </w:r>
      <w:r w:rsidRPr="00611B6C">
        <w:rPr>
          <w:rStyle w:val="StyleUnderline"/>
          <w:sz w:val="16"/>
          <w:szCs w:val="16"/>
        </w:rPr>
        <w:t xml:space="preserve"> </w:t>
      </w:r>
      <w:r w:rsidRPr="006A3832">
        <w:rPr>
          <w:rStyle w:val="StyleUnderline"/>
          <w:highlight w:val="cyan"/>
        </w:rPr>
        <w:t>water</w:t>
      </w:r>
      <w:r w:rsidRPr="00D77823">
        <w:rPr>
          <w:rStyle w:val="StyleUnderline"/>
        </w:rPr>
        <w:t xml:space="preserve">-related </w:t>
      </w:r>
      <w:r w:rsidRPr="006A3832">
        <w:rPr>
          <w:rStyle w:val="Emphasis"/>
          <w:highlight w:val="cyan"/>
        </w:rPr>
        <w:t>disasters have changed</w:t>
      </w:r>
      <w:r w:rsidRPr="00D77823">
        <w:rPr>
          <w:rStyle w:val="Emphasis"/>
        </w:rPr>
        <w:t xml:space="preserve"> science and </w:t>
      </w:r>
      <w:r w:rsidRPr="006A3832">
        <w:rPr>
          <w:rStyle w:val="Emphasis"/>
          <w:highlight w:val="cyan"/>
        </w:rPr>
        <w:t>policy debates</w:t>
      </w:r>
      <w:r w:rsidRPr="00D77823">
        <w:rPr>
          <w:sz w:val="16"/>
        </w:rPr>
        <w:t xml:space="preserve"> and water funding projects related to issues such as “mitigation and adaptation,” flood control and drought prevention (Heynen et al. , 2007 ; Lynch, 2012 ; Martínez-Alier, 2002 ). Further, </w:t>
      </w:r>
      <w:r w:rsidRPr="006A3832">
        <w:rPr>
          <w:rStyle w:val="StyleUnderline"/>
          <w:highlight w:val="cyan"/>
        </w:rPr>
        <w:t>global neoliberalism</w:t>
      </w:r>
      <w:r w:rsidRPr="00D77823">
        <w:rPr>
          <w:sz w:val="16"/>
        </w:rPr>
        <w:t xml:space="preserve"> has </w:t>
      </w:r>
      <w:r w:rsidRPr="006A3832">
        <w:rPr>
          <w:rStyle w:val="Emphasis"/>
          <w:highlight w:val="cyan"/>
        </w:rPr>
        <w:t>assured</w:t>
      </w:r>
      <w:r w:rsidRPr="00D77823">
        <w:rPr>
          <w:rStyle w:val="Emphasis"/>
        </w:rPr>
        <w:t xml:space="preserve"> that </w:t>
      </w:r>
      <w:r w:rsidRPr="006A3832">
        <w:rPr>
          <w:rStyle w:val="Emphasis"/>
          <w:highlight w:val="cyan"/>
        </w:rPr>
        <w:t>water</w:t>
      </w:r>
      <w:r w:rsidRPr="00D77823">
        <w:rPr>
          <w:rStyle w:val="Emphasis"/>
        </w:rPr>
        <w:t xml:space="preserve"> </w:t>
      </w:r>
      <w:r w:rsidRPr="00611B6C">
        <w:rPr>
          <w:rStyle w:val="Emphasis"/>
        </w:rPr>
        <w:t>development</w:t>
      </w:r>
      <w:r w:rsidRPr="00611B6C">
        <w:rPr>
          <w:sz w:val="16"/>
        </w:rPr>
        <w:t xml:space="preserve"> </w:t>
      </w:r>
      <w:r w:rsidRPr="00611B6C">
        <w:rPr>
          <w:rStyle w:val="StyleUnderline"/>
        </w:rPr>
        <w:t>and</w:t>
      </w:r>
      <w:r w:rsidRPr="00611B6C">
        <w:rPr>
          <w:sz w:val="16"/>
        </w:rPr>
        <w:t xml:space="preserve"> </w:t>
      </w:r>
      <w:r w:rsidRPr="006A3832">
        <w:rPr>
          <w:rStyle w:val="Emphasis"/>
          <w:highlight w:val="cyan"/>
        </w:rPr>
        <w:t>governance</w:t>
      </w:r>
      <w:r w:rsidRPr="006A3832">
        <w:rPr>
          <w:sz w:val="16"/>
          <w:highlight w:val="cyan"/>
        </w:rPr>
        <w:t xml:space="preserve"> </w:t>
      </w:r>
      <w:r w:rsidRPr="006A3832">
        <w:rPr>
          <w:rStyle w:val="StyleUnderline"/>
          <w:highlight w:val="cyan"/>
        </w:rPr>
        <w:t xml:space="preserve">are no </w:t>
      </w:r>
      <w:r w:rsidRPr="00611B6C">
        <w:rPr>
          <w:rStyle w:val="StyleUnderline"/>
        </w:rPr>
        <w:t>longer seen as</w:t>
      </w:r>
      <w:r w:rsidRPr="00D77823">
        <w:rPr>
          <w:rStyle w:val="StyleUnderline"/>
        </w:rPr>
        <w:t xml:space="preserve"> </w:t>
      </w:r>
      <w:r w:rsidRPr="006A3832">
        <w:rPr>
          <w:rStyle w:val="StyleUnderline"/>
          <w:highlight w:val="cyan"/>
        </w:rPr>
        <w:t>the exclusive realm of the state</w:t>
      </w:r>
      <w:r w:rsidRPr="006A3832">
        <w:rPr>
          <w:sz w:val="16"/>
          <w:highlight w:val="cyan"/>
        </w:rPr>
        <w:t xml:space="preserve">, </w:t>
      </w:r>
      <w:r w:rsidRPr="00D77823">
        <w:rPr>
          <w:rStyle w:val="Emphasis"/>
        </w:rPr>
        <w:t>with water knowledge and authority concentrated in powerful public agencies</w:t>
      </w:r>
      <w:r w:rsidRPr="00D77823">
        <w:rPr>
          <w:sz w:val="16"/>
        </w:rPr>
        <w:t xml:space="preserve"> (Hommes et al. , 2016 ; Loftus, 2009 ; Zwarteveen, 2015 ). Water governance scales have changed: </w:t>
      </w:r>
      <w:r w:rsidRPr="00D77823">
        <w:rPr>
          <w:rStyle w:val="Emphasis"/>
        </w:rPr>
        <w:t xml:space="preserve">the </w:t>
      </w:r>
      <w:r w:rsidRPr="006A3832">
        <w:rPr>
          <w:rStyle w:val="Emphasis"/>
          <w:highlight w:val="cyan"/>
        </w:rPr>
        <w:t>nation-state</w:t>
      </w:r>
      <w:r w:rsidRPr="00D77823">
        <w:rPr>
          <w:rStyle w:val="Emphasis"/>
        </w:rPr>
        <w:t xml:space="preserve"> has </w:t>
      </w:r>
      <w:r w:rsidRPr="006A3832">
        <w:rPr>
          <w:rStyle w:val="Emphasis"/>
          <w:highlight w:val="cyan"/>
        </w:rPr>
        <w:t>lost territorial sovereignty</w:t>
      </w:r>
      <w:r w:rsidRPr="00D77823">
        <w:rPr>
          <w:rStyle w:val="Emphasis"/>
        </w:rPr>
        <w:t xml:space="preserve"> in water control</w:t>
      </w:r>
      <w:r w:rsidRPr="00D77823">
        <w:rPr>
          <w:sz w:val="16"/>
        </w:rPr>
        <w:t xml:space="preserve">. Civil-society organizations and, particularly, </w:t>
      </w:r>
      <w:r w:rsidRPr="00611B6C">
        <w:rPr>
          <w:rStyle w:val="Emphasis"/>
        </w:rPr>
        <w:t>multinational companies</w:t>
      </w:r>
      <w:r w:rsidRPr="00611B6C">
        <w:rPr>
          <w:sz w:val="16"/>
        </w:rPr>
        <w:t xml:space="preserve"> </w:t>
      </w:r>
      <w:r w:rsidRPr="00611B6C">
        <w:rPr>
          <w:rStyle w:val="StyleUnderline"/>
        </w:rPr>
        <w:t>and</w:t>
      </w:r>
      <w:r w:rsidRPr="00611B6C">
        <w:rPr>
          <w:sz w:val="16"/>
        </w:rPr>
        <w:t xml:space="preserve"> </w:t>
      </w:r>
      <w:r w:rsidRPr="006A3832">
        <w:rPr>
          <w:rStyle w:val="Emphasis"/>
          <w:highlight w:val="cyan"/>
        </w:rPr>
        <w:t>global policy institutes</w:t>
      </w:r>
      <w:r w:rsidRPr="00D77823">
        <w:rPr>
          <w:sz w:val="16"/>
        </w:rPr>
        <w:t xml:space="preserve"> </w:t>
      </w:r>
      <w:r w:rsidRPr="00D77823">
        <w:rPr>
          <w:rStyle w:val="StyleUnderline"/>
        </w:rPr>
        <w:t xml:space="preserve">have </w:t>
      </w:r>
      <w:r w:rsidRPr="006A3832">
        <w:rPr>
          <w:rStyle w:val="StyleUnderline"/>
          <w:highlight w:val="cyan"/>
        </w:rPr>
        <w:t xml:space="preserve">entered the </w:t>
      </w:r>
      <w:r w:rsidRPr="006A3832">
        <w:rPr>
          <w:rStyle w:val="Emphasis"/>
          <w:highlight w:val="cyan"/>
        </w:rPr>
        <w:t>water governance scene</w:t>
      </w:r>
      <w:r w:rsidRPr="00D77823">
        <w:rPr>
          <w:sz w:val="16"/>
        </w:rPr>
        <w:t xml:space="preserve"> (Molle et al. , 2009 ; Perreault, 2015 ; Swyngedouw, 2004 ). In practice, </w:t>
      </w:r>
      <w:r w:rsidRPr="00D77823">
        <w:rPr>
          <w:rStyle w:val="Emphasis"/>
        </w:rPr>
        <w:t xml:space="preserve">this has </w:t>
      </w:r>
      <w:r w:rsidRPr="00BD177B">
        <w:rPr>
          <w:rStyle w:val="Emphasis"/>
          <w:highlight w:val="green"/>
        </w:rPr>
        <w:t>shifted accountability</w:t>
      </w:r>
      <w:r w:rsidRPr="00D77823">
        <w:rPr>
          <w:rStyle w:val="Emphasis"/>
        </w:rPr>
        <w:t xml:space="preserve"> relations</w:t>
      </w:r>
      <w:r w:rsidRPr="00D77823">
        <w:rPr>
          <w:sz w:val="16"/>
        </w:rPr>
        <w:t xml:space="preserve">, </w:t>
      </w:r>
      <w:r w:rsidRPr="00D77823">
        <w:rPr>
          <w:rStyle w:val="StyleUnderline"/>
        </w:rPr>
        <w:t>from publicly-elected governments</w:t>
      </w:r>
      <w:r w:rsidRPr="00D77823">
        <w:rPr>
          <w:sz w:val="16"/>
        </w:rPr>
        <w:t xml:space="preserve"> or local water user groups </w:t>
      </w:r>
      <w:r w:rsidRPr="00BD177B">
        <w:rPr>
          <w:rStyle w:val="Emphasis"/>
          <w:highlight w:val="green"/>
        </w:rPr>
        <w:t>to</w:t>
      </w:r>
      <w:r w:rsidRPr="00D77823">
        <w:rPr>
          <w:rStyle w:val="Emphasis"/>
        </w:rPr>
        <w:t xml:space="preserve"> non-democratic </w:t>
      </w:r>
      <w:r w:rsidRPr="00BD177B">
        <w:rPr>
          <w:rStyle w:val="Emphasis"/>
          <w:highlight w:val="green"/>
        </w:rPr>
        <w:t>multilateral financial institutions</w:t>
      </w:r>
      <w:r w:rsidRPr="00D77823">
        <w:rPr>
          <w:sz w:val="16"/>
        </w:rPr>
        <w:t xml:space="preserve"> (Zwarteveen, 2015 ; see also Bakker, 2010 ; Swyngedouw, 2004 ).</w:t>
      </w:r>
    </w:p>
    <w:p w14:paraId="20DD4178" w14:textId="77777777" w:rsidR="00F0097F" w:rsidRPr="00D77823" w:rsidRDefault="00F0097F" w:rsidP="00F0097F">
      <w:pPr>
        <w:rPr>
          <w:rStyle w:val="Emphasis"/>
        </w:rPr>
      </w:pPr>
      <w:r w:rsidRPr="00D77823">
        <w:rPr>
          <w:sz w:val="16"/>
        </w:rPr>
        <w:t xml:space="preserve">An important starting point of the book is the authors’ shared recognition that understanding and </w:t>
      </w:r>
      <w:r w:rsidRPr="006A3832">
        <w:rPr>
          <w:rStyle w:val="Emphasis"/>
          <w:highlight w:val="cyan"/>
        </w:rPr>
        <w:t>challenging water injustices</w:t>
      </w:r>
      <w:r w:rsidRPr="006A3832">
        <w:rPr>
          <w:sz w:val="16"/>
          <w:highlight w:val="cyan"/>
        </w:rPr>
        <w:t xml:space="preserve"> </w:t>
      </w:r>
      <w:r w:rsidRPr="006A3832">
        <w:rPr>
          <w:rStyle w:val="StyleUnderline"/>
          <w:highlight w:val="cyan"/>
        </w:rPr>
        <w:t>requires</w:t>
      </w:r>
      <w:r w:rsidRPr="00D77823">
        <w:rPr>
          <w:sz w:val="16"/>
        </w:rPr>
        <w:t xml:space="preserve"> conceptual </w:t>
      </w:r>
      <w:r w:rsidRPr="006A3832">
        <w:rPr>
          <w:rStyle w:val="Emphasis"/>
          <w:highlight w:val="cyan"/>
        </w:rPr>
        <w:t>tools to recognize</w:t>
      </w:r>
      <w:r w:rsidRPr="00D77823">
        <w:rPr>
          <w:sz w:val="16"/>
        </w:rPr>
        <w:t xml:space="preserve"> </w:t>
      </w:r>
      <w:r w:rsidRPr="00D77823">
        <w:rPr>
          <w:rStyle w:val="StyleUnderline"/>
        </w:rPr>
        <w:t xml:space="preserve">the </w:t>
      </w:r>
      <w:r w:rsidRPr="00D77823">
        <w:rPr>
          <w:rStyle w:val="Emphasis"/>
        </w:rPr>
        <w:t>power and politics of water use</w:t>
      </w:r>
      <w:r w:rsidRPr="00D77823">
        <w:rPr>
          <w:sz w:val="16"/>
        </w:rPr>
        <w:t xml:space="preserve">, </w:t>
      </w:r>
      <w:r w:rsidRPr="00D77823">
        <w:rPr>
          <w:rStyle w:val="Emphasis"/>
        </w:rPr>
        <w:t>management</w:t>
      </w:r>
      <w:r w:rsidRPr="00D77823">
        <w:rPr>
          <w:sz w:val="16"/>
        </w:rPr>
        <w:t xml:space="preserve"> </w:t>
      </w:r>
      <w:r w:rsidRPr="00D77823">
        <w:rPr>
          <w:rStyle w:val="StyleUnderline"/>
        </w:rPr>
        <w:t>and</w:t>
      </w:r>
      <w:r w:rsidRPr="00D77823">
        <w:rPr>
          <w:sz w:val="16"/>
        </w:rPr>
        <w:t xml:space="preserve"> </w:t>
      </w:r>
      <w:r w:rsidRPr="00D77823">
        <w:rPr>
          <w:rStyle w:val="Emphasis"/>
        </w:rPr>
        <w:t>governance</w:t>
      </w:r>
      <w:r w:rsidRPr="00D77823">
        <w:rPr>
          <w:sz w:val="16"/>
        </w:rPr>
        <w:t xml:space="preserve">. Beyond their expression in laws, explicit rules and formal hierarchies, the book calls attention to how </w:t>
      </w:r>
      <w:r w:rsidRPr="006A3832">
        <w:rPr>
          <w:rStyle w:val="Emphasis"/>
          <w:highlight w:val="cyan"/>
        </w:rPr>
        <w:t>power and politics</w:t>
      </w:r>
      <w:r w:rsidRPr="00D77823">
        <w:rPr>
          <w:sz w:val="16"/>
        </w:rPr>
        <w:t xml:space="preserve"> also significantly </w:t>
      </w:r>
      <w:r w:rsidRPr="006A3832">
        <w:rPr>
          <w:rStyle w:val="StyleUnderline"/>
          <w:highlight w:val="cyan"/>
        </w:rPr>
        <w:t>work through</w:t>
      </w:r>
      <w:r w:rsidRPr="00D77823">
        <w:rPr>
          <w:sz w:val="16"/>
        </w:rPr>
        <w:t xml:space="preserve"> more </w:t>
      </w:r>
      <w:r w:rsidRPr="00BD177B">
        <w:rPr>
          <w:rStyle w:val="Emphasis"/>
        </w:rPr>
        <w:t>invisible</w:t>
      </w:r>
      <w:r w:rsidRPr="00BD177B">
        <w:rPr>
          <w:rStyle w:val="Emphasis"/>
          <w:highlight w:val="green"/>
        </w:rPr>
        <w:t xml:space="preserve"> norms</w:t>
      </w:r>
      <w:r w:rsidRPr="00BD177B">
        <w:rPr>
          <w:sz w:val="16"/>
          <w:highlight w:val="green"/>
        </w:rPr>
        <w:t xml:space="preserve"> </w:t>
      </w:r>
      <w:r w:rsidRPr="006A3832">
        <w:rPr>
          <w:rStyle w:val="StyleUnderline"/>
          <w:highlight w:val="cyan"/>
        </w:rPr>
        <w:t>and</w:t>
      </w:r>
      <w:r w:rsidRPr="006A3832">
        <w:rPr>
          <w:sz w:val="16"/>
          <w:highlight w:val="cyan"/>
        </w:rPr>
        <w:t xml:space="preserve"> </w:t>
      </w:r>
      <w:r w:rsidRPr="006A3832">
        <w:rPr>
          <w:rStyle w:val="Emphasis"/>
          <w:highlight w:val="cyan"/>
        </w:rPr>
        <w:t>rules</w:t>
      </w:r>
      <w:r w:rsidRPr="006A3832">
        <w:rPr>
          <w:sz w:val="16"/>
          <w:highlight w:val="cyan"/>
        </w:rPr>
        <w:t xml:space="preserve"> </w:t>
      </w:r>
      <w:r w:rsidRPr="006A3832">
        <w:rPr>
          <w:rStyle w:val="StyleUnderline"/>
          <w:highlight w:val="cyan"/>
        </w:rPr>
        <w:t xml:space="preserve">that </w:t>
      </w:r>
      <w:r w:rsidRPr="00BD177B">
        <w:rPr>
          <w:rStyle w:val="StyleUnderline"/>
          <w:highlight w:val="green"/>
        </w:rPr>
        <w:t>present themselves as</w:t>
      </w:r>
      <w:r w:rsidRPr="00D77823">
        <w:rPr>
          <w:rStyle w:val="StyleUnderline"/>
        </w:rPr>
        <w:t xml:space="preserve"> </w:t>
      </w:r>
      <w:r w:rsidRPr="00D77823">
        <w:rPr>
          <w:rStyle w:val="Emphasis"/>
        </w:rPr>
        <w:t>naturally</w:t>
      </w:r>
      <w:r w:rsidRPr="00D77823">
        <w:rPr>
          <w:rStyle w:val="StyleUnderline"/>
        </w:rPr>
        <w:t xml:space="preserve"> or </w:t>
      </w:r>
      <w:r w:rsidRPr="00BD177B">
        <w:rPr>
          <w:rStyle w:val="Emphasis"/>
          <w:highlight w:val="green"/>
        </w:rPr>
        <w:t>technically ordered</w:t>
      </w:r>
      <w:r w:rsidRPr="00D77823">
        <w:rPr>
          <w:sz w:val="16"/>
        </w:rPr>
        <w:t xml:space="preserve">. These rules are part of established water development intervention procedures and practices, and are embedded in water expert communities’ cultural codes of behavior (Zwarteveen and Boelens, 2014 ). Therefore, in addition to dealing with the urgent issues such as water grabbing and dam building, the book’s attention goes beyond such overt water injustices and open conflicts, showing how </w:t>
      </w:r>
      <w:r w:rsidRPr="006A3832">
        <w:rPr>
          <w:rStyle w:val="Emphasis"/>
          <w:highlight w:val="cyan"/>
        </w:rPr>
        <w:t>unfairness and injustices are intrinsic to standard ways of knowing and governing.</w:t>
      </w:r>
    </w:p>
    <w:p w14:paraId="632553A3" w14:textId="77777777" w:rsidR="00F0097F" w:rsidRPr="00D77823" w:rsidRDefault="00F0097F" w:rsidP="00F0097F">
      <w:pPr>
        <w:rPr>
          <w:sz w:val="16"/>
        </w:rPr>
      </w:pPr>
      <w:r w:rsidRPr="00D77823">
        <w:rPr>
          <w:sz w:val="16"/>
        </w:rPr>
        <w:lastRenderedPageBreak/>
        <w:t>Understanding how water injustices are embedded and situated, and possible ways to remedy them, is a central aim of this book. This</w:t>
      </w:r>
      <w:r w:rsidRPr="00D77823">
        <w:rPr>
          <w:rStyle w:val="Emphasis"/>
        </w:rPr>
        <w:t xml:space="preserve"> entails an acknowledgment of </w:t>
      </w:r>
      <w:r w:rsidRPr="00D77823">
        <w:rPr>
          <w:sz w:val="16"/>
        </w:rPr>
        <w:t xml:space="preserve">diversity and </w:t>
      </w:r>
      <w:r w:rsidRPr="00D77823">
        <w:rPr>
          <w:rStyle w:val="Emphasis"/>
        </w:rPr>
        <w:t>plurality – in views, knowledge, rights systems</w:t>
      </w:r>
      <w:r w:rsidRPr="00D77823">
        <w:rPr>
          <w:sz w:val="16"/>
        </w:rPr>
        <w:t>, ideas and norms about fairness etc. – without embracing a stance of cultural relativism or denying the broader similarities across specific instances of injustice (Roth et al. , 2005 ).</w:t>
      </w:r>
    </w:p>
    <w:p w14:paraId="2A067327" w14:textId="77777777" w:rsidR="00F0097F" w:rsidRPr="00D77823" w:rsidRDefault="00F0097F" w:rsidP="00F0097F">
      <w:pPr>
        <w:rPr>
          <w:sz w:val="16"/>
        </w:rPr>
      </w:pPr>
      <w:r w:rsidRPr="00BD177B">
        <w:t xml:space="preserve">this introductory chapter provides some starting points for the water justice explorations that the book will elaborate on. As we argue in the next sections, the evolving field of </w:t>
      </w:r>
      <w:r w:rsidRPr="00BD177B">
        <w:rPr>
          <w:highlight w:val="green"/>
        </w:rPr>
        <w:t>water’s political ecology</w:t>
      </w:r>
      <w:r w:rsidRPr="00BD177B">
        <w:t xml:space="preserve"> builds on transdisciplinarity (Perreault et al., 2015 ). As such,</w:t>
      </w:r>
      <w:r w:rsidRPr="00D77823">
        <w:rPr>
          <w:sz w:val="16"/>
        </w:rPr>
        <w:t xml:space="preserve"> </w:t>
      </w:r>
      <w:r w:rsidRPr="00D77823">
        <w:rPr>
          <w:rStyle w:val="Emphasis"/>
        </w:rPr>
        <w:t xml:space="preserve">it </w:t>
      </w:r>
      <w:r w:rsidRPr="00BD177B">
        <w:rPr>
          <w:rStyle w:val="Emphasis"/>
          <w:highlight w:val="green"/>
        </w:rPr>
        <w:t>treats nature, tech</w:t>
      </w:r>
      <w:r w:rsidRPr="00611B6C">
        <w:rPr>
          <w:rStyle w:val="Emphasis"/>
        </w:rPr>
        <w:t xml:space="preserve">nology </w:t>
      </w:r>
      <w:r w:rsidRPr="00BD177B">
        <w:rPr>
          <w:rStyle w:val="Emphasis"/>
          <w:highlight w:val="green"/>
        </w:rPr>
        <w:t>and society as mutually constitutive</w:t>
      </w:r>
      <w:r w:rsidRPr="00611B6C">
        <w:rPr>
          <w:sz w:val="16"/>
        </w:rPr>
        <w:t xml:space="preserve"> (Haraway, 1991 ; Latour, 1993 ; Swyngedouw, 2009 ), </w:t>
      </w:r>
      <w:r w:rsidRPr="00611B6C">
        <w:rPr>
          <w:rStyle w:val="StyleUnderline"/>
        </w:rPr>
        <w:t>forming</w:t>
      </w:r>
      <w:r w:rsidRPr="00611B6C">
        <w:rPr>
          <w:sz w:val="16"/>
        </w:rPr>
        <w:t xml:space="preserve"> </w:t>
      </w:r>
      <w:r w:rsidRPr="00611B6C">
        <w:rPr>
          <w:rStyle w:val="Emphasis"/>
        </w:rPr>
        <w:t>hydro social networks</w:t>
      </w:r>
      <w:r w:rsidRPr="00611B6C">
        <w:rPr>
          <w:sz w:val="16"/>
        </w:rPr>
        <w:t xml:space="preserve"> </w:t>
      </w:r>
      <w:r w:rsidRPr="00611B6C">
        <w:rPr>
          <w:rStyle w:val="StyleUnderline"/>
        </w:rPr>
        <w:t xml:space="preserve">that establish how water and </w:t>
      </w:r>
      <w:r w:rsidRPr="00611B6C">
        <w:rPr>
          <w:rStyle w:val="Emphasis"/>
        </w:rPr>
        <w:t>decision-making power over water control are (to be) distributed</w:t>
      </w:r>
      <w:r w:rsidRPr="00611B6C">
        <w:rPr>
          <w:sz w:val="16"/>
        </w:rPr>
        <w:t xml:space="preserve">. </w:t>
      </w:r>
      <w:r w:rsidRPr="00611B6C">
        <w:rPr>
          <w:rStyle w:val="Emphasis"/>
        </w:rPr>
        <w:t>By deconstructing technical discourses of efficiency,</w:t>
      </w:r>
      <w:r w:rsidRPr="00611B6C">
        <w:rPr>
          <w:sz w:val="16"/>
        </w:rPr>
        <w:t xml:space="preserve"> economists’ </w:t>
      </w:r>
      <w:r w:rsidRPr="00611B6C">
        <w:rPr>
          <w:rStyle w:val="Emphasis"/>
        </w:rPr>
        <w:t>stories of productivity</w:t>
      </w:r>
      <w:r w:rsidRPr="00611B6C">
        <w:rPr>
          <w:sz w:val="16"/>
        </w:rPr>
        <w:t xml:space="preserve"> </w:t>
      </w:r>
      <w:r w:rsidRPr="00611B6C">
        <w:rPr>
          <w:rStyle w:val="StyleUnderline"/>
        </w:rPr>
        <w:t>and</w:t>
      </w:r>
      <w:r w:rsidRPr="00611B6C">
        <w:rPr>
          <w:sz w:val="16"/>
        </w:rPr>
        <w:t xml:space="preserve"> </w:t>
      </w:r>
      <w:r w:rsidRPr="00611B6C">
        <w:rPr>
          <w:rStyle w:val="Emphasis"/>
        </w:rPr>
        <w:t>naturalized ideas of scarcity</w:t>
      </w:r>
      <w:r w:rsidRPr="00611B6C">
        <w:rPr>
          <w:sz w:val="16"/>
        </w:rPr>
        <w:t xml:space="preserve">, </w:t>
      </w:r>
      <w:r w:rsidRPr="00611B6C">
        <w:rPr>
          <w:rStyle w:val="StyleUnderline"/>
        </w:rPr>
        <w:t xml:space="preserve">it searches for new insights to </w:t>
      </w:r>
      <w:r w:rsidRPr="00611B6C">
        <w:rPr>
          <w:rStyle w:val="Emphasis"/>
        </w:rPr>
        <w:t>challenge unequal power structures</w:t>
      </w:r>
      <w:r w:rsidRPr="00D77823">
        <w:rPr>
          <w:sz w:val="16"/>
        </w:rPr>
        <w:t xml:space="preserve"> </w:t>
      </w:r>
      <w:r w:rsidRPr="00D77823">
        <w:rPr>
          <w:rStyle w:val="StyleUnderline"/>
        </w:rPr>
        <w:t xml:space="preserve">as manifested in and through </w:t>
      </w:r>
      <w:r w:rsidRPr="00D77823">
        <w:rPr>
          <w:rStyle w:val="Emphasis"/>
        </w:rPr>
        <w:t>water</w:t>
      </w:r>
      <w:r w:rsidRPr="00D77823">
        <w:rPr>
          <w:sz w:val="16"/>
        </w:rPr>
        <w:t>. The sections examine the multiple layers of water injustices, ranging from the brutal, visible practices of water grabbing and pollution to the subtle powers and politics of misrecognition and exclusion, and covert equalization and subjugation techniques.</w:t>
      </w:r>
    </w:p>
    <w:p w14:paraId="547C57F6" w14:textId="77777777" w:rsidR="00F0097F" w:rsidRPr="00D77823" w:rsidRDefault="00F0097F" w:rsidP="00F0097F">
      <w:pPr>
        <w:rPr>
          <w:sz w:val="16"/>
        </w:rPr>
      </w:pPr>
      <w:r w:rsidRPr="00D77823">
        <w:rPr>
          <w:sz w:val="16"/>
        </w:rPr>
        <w:t>1.2 Examining Water Justice</w:t>
      </w:r>
    </w:p>
    <w:p w14:paraId="41476C6E" w14:textId="77777777" w:rsidR="00F0097F" w:rsidRPr="00D77823" w:rsidRDefault="00F0097F" w:rsidP="00F0097F">
      <w:pPr>
        <w:rPr>
          <w:sz w:val="16"/>
        </w:rPr>
      </w:pPr>
      <w:r w:rsidRPr="00D77823">
        <w:rPr>
          <w:rStyle w:val="StyleUnderline"/>
        </w:rPr>
        <w:t xml:space="preserve">The combination of intensified resource extraction, land and </w:t>
      </w:r>
      <w:r w:rsidRPr="001A1960">
        <w:rPr>
          <w:rStyle w:val="Emphasis"/>
        </w:rPr>
        <w:t>water degradation</w:t>
      </w:r>
      <w:r w:rsidRPr="00D77823">
        <w:rPr>
          <w:rStyle w:val="StyleUnderline"/>
        </w:rPr>
        <w:t xml:space="preserve">, increasing </w:t>
      </w:r>
      <w:r w:rsidRPr="00611B6C">
        <w:rPr>
          <w:rStyle w:val="Emphasis"/>
        </w:rPr>
        <w:t>competition over</w:t>
      </w:r>
      <w:r w:rsidRPr="00611B6C">
        <w:rPr>
          <w:rStyle w:val="StyleUnderline"/>
        </w:rPr>
        <w:t xml:space="preserve"> water </w:t>
      </w:r>
      <w:r w:rsidRPr="00611B6C">
        <w:rPr>
          <w:rStyle w:val="Emphasis"/>
        </w:rPr>
        <w:t>access</w:t>
      </w:r>
      <w:r w:rsidRPr="00611B6C">
        <w:rPr>
          <w:rStyle w:val="StyleUnderline"/>
        </w:rPr>
        <w:t xml:space="preserve"> and </w:t>
      </w:r>
      <w:r w:rsidRPr="00611B6C">
        <w:rPr>
          <w:rStyle w:val="Emphasis"/>
        </w:rPr>
        <w:t>control</w:t>
      </w:r>
      <w:r w:rsidRPr="00611B6C">
        <w:rPr>
          <w:rStyle w:val="StyleUnderline"/>
        </w:rPr>
        <w:t xml:space="preserve">, and growing </w:t>
      </w:r>
      <w:r w:rsidRPr="00611B6C">
        <w:rPr>
          <w:rStyle w:val="Emphasis"/>
        </w:rPr>
        <w:t xml:space="preserve">reliance on </w:t>
      </w:r>
      <w:r w:rsidRPr="006A3832">
        <w:rPr>
          <w:rStyle w:val="Emphasis"/>
          <w:highlight w:val="cyan"/>
        </w:rPr>
        <w:t>market forces and</w:t>
      </w:r>
      <w:r w:rsidRPr="00D77823">
        <w:rPr>
          <w:rStyle w:val="StyleUnderline"/>
        </w:rPr>
        <w:t xml:space="preserve"> forms of water </w:t>
      </w:r>
      <w:r w:rsidRPr="006A3832">
        <w:rPr>
          <w:rStyle w:val="Emphasis"/>
          <w:highlight w:val="cyan"/>
        </w:rPr>
        <w:t>expertocracy</w:t>
      </w:r>
      <w:r w:rsidRPr="006A3832">
        <w:rPr>
          <w:rStyle w:val="StyleUnderline"/>
          <w:highlight w:val="cyan"/>
        </w:rPr>
        <w:t>, have</w:t>
      </w:r>
      <w:r w:rsidRPr="00D77823">
        <w:rPr>
          <w:rStyle w:val="StyleUnderline"/>
        </w:rPr>
        <w:t xml:space="preserve"> profound </w:t>
      </w:r>
      <w:r w:rsidRPr="006A3832">
        <w:rPr>
          <w:rStyle w:val="Emphasis"/>
          <w:highlight w:val="cyan"/>
        </w:rPr>
        <w:t xml:space="preserve">implications for debates over water </w:t>
      </w:r>
      <w:r w:rsidRPr="00611B6C">
        <w:rPr>
          <w:rStyle w:val="Emphasis"/>
        </w:rPr>
        <w:t>rights</w:t>
      </w:r>
      <w:r w:rsidRPr="00D77823">
        <w:rPr>
          <w:rStyle w:val="Emphasis"/>
        </w:rPr>
        <w:t xml:space="preserve"> and justice</w:t>
      </w:r>
      <w:r w:rsidRPr="00D77823">
        <w:rPr>
          <w:sz w:val="16"/>
        </w:rPr>
        <w:t xml:space="preserve">. On the one hand, </w:t>
      </w:r>
      <w:r w:rsidRPr="00D77823">
        <w:rPr>
          <w:rStyle w:val="StyleUnderline"/>
        </w:rPr>
        <w:t xml:space="preserve">it is </w:t>
      </w:r>
      <w:r w:rsidRPr="00611B6C">
        <w:rPr>
          <w:rStyle w:val="StyleUnderline"/>
        </w:rPr>
        <w:t xml:space="preserve">increasingly clear that </w:t>
      </w:r>
      <w:r w:rsidRPr="006A3832">
        <w:rPr>
          <w:rStyle w:val="StyleUnderline"/>
          <w:highlight w:val="cyan"/>
        </w:rPr>
        <w:t>water</w:t>
      </w:r>
      <w:r w:rsidRPr="00611B6C">
        <w:rPr>
          <w:rStyle w:val="StyleUnderline"/>
        </w:rPr>
        <w:t xml:space="preserve"> </w:t>
      </w:r>
      <w:r w:rsidRPr="00611B6C">
        <w:rPr>
          <w:rStyle w:val="Emphasis"/>
        </w:rPr>
        <w:t xml:space="preserve">scarcity and </w:t>
      </w:r>
      <w:r w:rsidRPr="006A3832">
        <w:rPr>
          <w:rStyle w:val="Emphasis"/>
          <w:highlight w:val="cyan"/>
        </w:rPr>
        <w:t>insecurity are</w:t>
      </w:r>
      <w:r w:rsidRPr="00611B6C">
        <w:rPr>
          <w:rStyle w:val="StyleUnderline"/>
        </w:rPr>
        <w:t xml:space="preserve"> not so much </w:t>
      </w:r>
      <w:r w:rsidRPr="006A3832">
        <w:rPr>
          <w:rStyle w:val="Emphasis"/>
          <w:highlight w:val="cyan"/>
        </w:rPr>
        <w:t>related to</w:t>
      </w:r>
      <w:r w:rsidRPr="00611B6C">
        <w:rPr>
          <w:rStyle w:val="StyleUnderline"/>
        </w:rPr>
        <w:t xml:space="preserve"> the absolute availability of fresh and clean water, but rather are expressions of how water, and </w:t>
      </w:r>
      <w:r w:rsidRPr="006A3832">
        <w:rPr>
          <w:rStyle w:val="Emphasis"/>
          <w:highlight w:val="cyan"/>
        </w:rPr>
        <w:t>water services</w:t>
      </w:r>
      <w:r w:rsidRPr="00611B6C">
        <w:rPr>
          <w:rStyle w:val="Emphasis"/>
        </w:rPr>
        <w:t xml:space="preserve">, are </w:t>
      </w:r>
      <w:r w:rsidRPr="006A3832">
        <w:rPr>
          <w:rStyle w:val="Emphasis"/>
          <w:highlight w:val="cyan"/>
        </w:rPr>
        <w:t>unequally distributed</w:t>
      </w:r>
      <w:r w:rsidRPr="00611B6C">
        <w:rPr>
          <w:rStyle w:val="StyleUnderline"/>
        </w:rPr>
        <w:t xml:space="preserve"> among</w:t>
      </w:r>
      <w:r w:rsidRPr="00D77823">
        <w:rPr>
          <w:rStyle w:val="StyleUnderline"/>
        </w:rPr>
        <w:t xml:space="preserve"> societal groups</w:t>
      </w:r>
      <w:r w:rsidRPr="00D77823">
        <w:rPr>
          <w:sz w:val="16"/>
        </w:rPr>
        <w:t xml:space="preserve">. Unequal water distribution and exposure to contaminated water, flooding and failed water projects often reveal elite capture of the state and related biased policies and corrupt practices. In other words, the so-called “water crisis” is less a consequence of generalized scarcity than a manifestation of uneven power geometries (UNDP, 2006 ). On the other hand, </w:t>
      </w:r>
      <w:r w:rsidRPr="006A3832">
        <w:rPr>
          <w:rStyle w:val="Emphasis"/>
          <w:highlight w:val="cyan"/>
        </w:rPr>
        <w:t>the mainstream water policy community</w:t>
      </w:r>
      <w:r w:rsidRPr="00D77823">
        <w:rPr>
          <w:rStyle w:val="Emphasis"/>
        </w:rPr>
        <w:t xml:space="preserve"> tends to </w:t>
      </w:r>
      <w:r w:rsidRPr="006A3832">
        <w:rPr>
          <w:rStyle w:val="Emphasis"/>
          <w:highlight w:val="cyan"/>
        </w:rPr>
        <w:t>avoid scrutinizing the root causes</w:t>
      </w:r>
      <w:r w:rsidRPr="00D77823">
        <w:rPr>
          <w:rStyle w:val="Emphasis"/>
        </w:rPr>
        <w:t xml:space="preserve"> of water problems</w:t>
      </w:r>
      <w:r w:rsidRPr="00D77823">
        <w:rPr>
          <w:sz w:val="16"/>
        </w:rPr>
        <w:t xml:space="preserve">. Instead, </w:t>
      </w:r>
      <w:r w:rsidRPr="006A3832">
        <w:rPr>
          <w:rStyle w:val="StyleUnderline"/>
          <w:highlight w:val="cyan"/>
        </w:rPr>
        <w:t>in accordance with</w:t>
      </w:r>
      <w:r w:rsidRPr="00D77823">
        <w:rPr>
          <w:sz w:val="16"/>
        </w:rPr>
        <w:t xml:space="preserve"> its own </w:t>
      </w:r>
      <w:r w:rsidRPr="00611B6C">
        <w:rPr>
          <w:rStyle w:val="Emphasis"/>
        </w:rPr>
        <w:t>positivist, universalist epistemologies</w:t>
      </w:r>
      <w:r w:rsidRPr="00611B6C">
        <w:rPr>
          <w:sz w:val="16"/>
        </w:rPr>
        <w:t xml:space="preserve"> </w:t>
      </w:r>
      <w:r w:rsidRPr="00611B6C">
        <w:rPr>
          <w:rStyle w:val="StyleUnderline"/>
        </w:rPr>
        <w:t>and</w:t>
      </w:r>
      <w:r w:rsidRPr="00D77823">
        <w:rPr>
          <w:sz w:val="16"/>
        </w:rPr>
        <w:t xml:space="preserve"> its </w:t>
      </w:r>
      <w:r w:rsidRPr="006A3832">
        <w:rPr>
          <w:rStyle w:val="Emphasis"/>
          <w:highlight w:val="cyan"/>
        </w:rPr>
        <w:t>belief in expert knowledge systems, formal legal structures and market forces</w:t>
      </w:r>
      <w:r w:rsidRPr="001A1960">
        <w:rPr>
          <w:sz w:val="16"/>
        </w:rPr>
        <w:t xml:space="preserve">, </w:t>
      </w:r>
      <w:r w:rsidRPr="001A1960">
        <w:rPr>
          <w:rStyle w:val="StyleUnderline"/>
        </w:rPr>
        <w:t xml:space="preserve">it </w:t>
      </w:r>
      <w:r w:rsidRPr="001A1960">
        <w:rPr>
          <w:rStyle w:val="Emphasis"/>
        </w:rPr>
        <w:t>blames</w:t>
      </w:r>
      <w:r w:rsidRPr="001A1960">
        <w:rPr>
          <w:rStyle w:val="StyleUnderline"/>
        </w:rPr>
        <w:t xml:space="preserve"> the </w:t>
      </w:r>
      <w:r w:rsidRPr="001A1960">
        <w:rPr>
          <w:rStyle w:val="Emphasis"/>
        </w:rPr>
        <w:t>victims</w:t>
      </w:r>
      <w:r w:rsidRPr="001A1960">
        <w:rPr>
          <w:rStyle w:val="StyleUnderline"/>
        </w:rPr>
        <w:t>:</w:t>
      </w:r>
      <w:r w:rsidRPr="00D77823">
        <w:rPr>
          <w:rStyle w:val="StyleUnderline"/>
        </w:rPr>
        <w:t xml:space="preserve"> local water user groups, </w:t>
      </w:r>
      <w:r w:rsidRPr="00D77823">
        <w:rPr>
          <w:rStyle w:val="Emphasis"/>
        </w:rPr>
        <w:t>communities</w:t>
      </w:r>
      <w:r w:rsidRPr="00D77823">
        <w:rPr>
          <w:rStyle w:val="StyleUnderline"/>
        </w:rPr>
        <w:t xml:space="preserve"> </w:t>
      </w:r>
      <w:r w:rsidRPr="00611B6C">
        <w:rPr>
          <w:rStyle w:val="StyleUnderline"/>
        </w:rPr>
        <w:t>and their “</w:t>
      </w:r>
      <w:r w:rsidRPr="00611B6C">
        <w:rPr>
          <w:rStyle w:val="Emphasis"/>
        </w:rPr>
        <w:t>chaotic, inefficient plural rights systems</w:t>
      </w:r>
      <w:r w:rsidRPr="00611B6C">
        <w:rPr>
          <w:sz w:val="16"/>
        </w:rPr>
        <w:t>” (Boelens and Zwarteveen, 2005 ).</w:t>
      </w:r>
    </w:p>
    <w:p w14:paraId="6C179FA9" w14:textId="77777777" w:rsidR="00F0097F" w:rsidRPr="00D77823" w:rsidRDefault="00F0097F" w:rsidP="00F0097F">
      <w:pPr>
        <w:rPr>
          <w:sz w:val="16"/>
        </w:rPr>
      </w:pPr>
      <w:r w:rsidRPr="00D77823">
        <w:rPr>
          <w:sz w:val="16"/>
        </w:rPr>
        <w:t xml:space="preserve">Recently implemented global </w:t>
      </w:r>
      <w:r w:rsidRPr="00D77823">
        <w:rPr>
          <w:rStyle w:val="Emphasis"/>
        </w:rPr>
        <w:t>water reforms</w:t>
      </w:r>
      <w:r w:rsidRPr="00D77823">
        <w:rPr>
          <w:sz w:val="16"/>
        </w:rPr>
        <w:t xml:space="preserve"> </w:t>
      </w:r>
      <w:r w:rsidRPr="00D77823">
        <w:rPr>
          <w:rStyle w:val="StyleUnderline"/>
        </w:rPr>
        <w:t xml:space="preserve">tend to </w:t>
      </w:r>
      <w:r w:rsidRPr="00611B6C">
        <w:rPr>
          <w:rStyle w:val="StyleUnderline"/>
        </w:rPr>
        <w:t>ascribe</w:t>
      </w:r>
      <w:r w:rsidRPr="00611B6C">
        <w:rPr>
          <w:sz w:val="16"/>
        </w:rPr>
        <w:t xml:space="preserve"> water </w:t>
      </w:r>
      <w:r w:rsidRPr="00611B6C">
        <w:rPr>
          <w:rStyle w:val="Emphasis"/>
        </w:rPr>
        <w:t>inequities</w:t>
      </w:r>
      <w:r w:rsidRPr="00611B6C">
        <w:rPr>
          <w:sz w:val="16"/>
        </w:rPr>
        <w:t xml:space="preserve"> and unsustainability </w:t>
      </w:r>
      <w:r w:rsidRPr="00611B6C">
        <w:rPr>
          <w:rStyle w:val="StyleUnderline"/>
        </w:rPr>
        <w:t xml:space="preserve">to incomplete implementation of the universalistic, </w:t>
      </w:r>
      <w:r w:rsidRPr="00611B6C">
        <w:rPr>
          <w:rStyle w:val="Emphasis"/>
        </w:rPr>
        <w:t>market-based expert model</w:t>
      </w:r>
      <w:r w:rsidRPr="00D77823">
        <w:rPr>
          <w:sz w:val="16"/>
        </w:rPr>
        <w:t xml:space="preserve"> (Achterhuis et al. , 2010 ). Therefore, paradoxically, </w:t>
      </w:r>
      <w:r w:rsidRPr="006A3832">
        <w:rPr>
          <w:rStyle w:val="StyleUnderline"/>
          <w:highlight w:val="cyan"/>
        </w:rPr>
        <w:t>the remedy</w:t>
      </w:r>
      <w:r w:rsidRPr="00D77823">
        <w:rPr>
          <w:rStyle w:val="StyleUnderline"/>
        </w:rPr>
        <w:t xml:space="preserve"> that </w:t>
      </w:r>
      <w:r w:rsidRPr="006A3832">
        <w:rPr>
          <w:rStyle w:val="StyleUnderline"/>
          <w:highlight w:val="cyan"/>
        </w:rPr>
        <w:t>is</w:t>
      </w:r>
      <w:r w:rsidRPr="00D77823">
        <w:rPr>
          <w:rStyle w:val="StyleUnderline"/>
        </w:rPr>
        <w:t xml:space="preserve"> often </w:t>
      </w:r>
      <w:r w:rsidRPr="00D77823">
        <w:rPr>
          <w:rStyle w:val="Emphasis"/>
        </w:rPr>
        <w:t>prescribed</w:t>
      </w:r>
      <w:r w:rsidRPr="00D77823">
        <w:rPr>
          <w:rStyle w:val="StyleUnderline"/>
        </w:rPr>
        <w:t xml:space="preserve"> is </w:t>
      </w:r>
      <w:r w:rsidRPr="006A3832">
        <w:rPr>
          <w:rStyle w:val="StyleUnderline"/>
          <w:highlight w:val="cyan"/>
        </w:rPr>
        <w:t xml:space="preserve">to </w:t>
      </w:r>
      <w:r w:rsidRPr="006A3832">
        <w:rPr>
          <w:rStyle w:val="Emphasis"/>
          <w:highlight w:val="cyan"/>
        </w:rPr>
        <w:t>follow the</w:t>
      </w:r>
      <w:r w:rsidRPr="00D77823">
        <w:rPr>
          <w:rStyle w:val="Emphasis"/>
        </w:rPr>
        <w:t xml:space="preserve"> rationality</w:t>
      </w:r>
      <w:r w:rsidRPr="00D77823">
        <w:rPr>
          <w:rStyle w:val="StyleUnderline"/>
        </w:rPr>
        <w:t xml:space="preserve"> and </w:t>
      </w:r>
      <w:r w:rsidRPr="006A3832">
        <w:rPr>
          <w:rStyle w:val="Emphasis"/>
          <w:highlight w:val="cyan"/>
        </w:rPr>
        <w:t>forces</w:t>
      </w:r>
      <w:r w:rsidRPr="006A3832">
        <w:rPr>
          <w:rStyle w:val="StyleUnderline"/>
          <w:highlight w:val="cyan"/>
        </w:rPr>
        <w:t xml:space="preserve"> that</w:t>
      </w:r>
      <w:r w:rsidRPr="00D77823">
        <w:rPr>
          <w:rStyle w:val="StyleUnderline"/>
        </w:rPr>
        <w:t xml:space="preserve"> </w:t>
      </w:r>
      <w:r w:rsidRPr="00D77823">
        <w:rPr>
          <w:rStyle w:val="Emphasis"/>
        </w:rPr>
        <w:t xml:space="preserve">largely have </w:t>
      </w:r>
      <w:r w:rsidRPr="006A3832">
        <w:rPr>
          <w:rStyle w:val="Emphasis"/>
          <w:highlight w:val="cyan"/>
        </w:rPr>
        <w:t>caused</w:t>
      </w:r>
      <w:r w:rsidRPr="006A3832">
        <w:rPr>
          <w:rStyle w:val="StyleUnderline"/>
          <w:highlight w:val="cyan"/>
        </w:rPr>
        <w:t xml:space="preserve"> the </w:t>
      </w:r>
      <w:r w:rsidRPr="006A3832">
        <w:rPr>
          <w:rStyle w:val="Emphasis"/>
          <w:highlight w:val="cyan"/>
        </w:rPr>
        <w:t>problem</w:t>
      </w:r>
      <w:r w:rsidRPr="00D77823">
        <w:rPr>
          <w:rStyle w:val="Emphasis"/>
        </w:rPr>
        <w:t xml:space="preserve"> in the first place</w:t>
      </w:r>
      <w:r w:rsidRPr="00D77823">
        <w:rPr>
          <w:sz w:val="16"/>
        </w:rPr>
        <w:t>: to increase free-market rules in local communities, and give more leeway to outside and private-interest groups (Bauer, 1997 ; Heynen et al. , 2007 ; Perreault et al. , 2015 ).</w:t>
      </w:r>
    </w:p>
    <w:p w14:paraId="6154FF38" w14:textId="77777777" w:rsidR="00F0097F" w:rsidRDefault="00F0097F" w:rsidP="00F0097F">
      <w:pPr>
        <w:rPr>
          <w:sz w:val="16"/>
        </w:rPr>
      </w:pPr>
      <w:r w:rsidRPr="00D77823">
        <w:rPr>
          <w:sz w:val="16"/>
        </w:rPr>
        <w:t xml:space="preserve">Such policy practices form part of a larger phenomenon in the water world: most international policy models and national water laws are not adapted to local populations’ contexts, assuming that it is these local populations, rather than official plans, laws and theories, that need to adapt. </w:t>
      </w:r>
      <w:r w:rsidRPr="006A3832">
        <w:rPr>
          <w:rStyle w:val="Emphasis"/>
          <w:highlight w:val="cyan"/>
        </w:rPr>
        <w:t>These models</w:t>
      </w:r>
      <w:r w:rsidRPr="00D77823">
        <w:rPr>
          <w:rStyle w:val="Emphasis"/>
        </w:rPr>
        <w:t xml:space="preserve"> aim to </w:t>
      </w:r>
      <w:r w:rsidRPr="006A3832">
        <w:rPr>
          <w:rStyle w:val="Emphasis"/>
          <w:highlight w:val="cyan"/>
        </w:rPr>
        <w:t>create their own, utopian water world</w:t>
      </w:r>
      <w:r w:rsidRPr="00D77823">
        <w:rPr>
          <w:sz w:val="16"/>
        </w:rPr>
        <w:t xml:space="preserve">. Consciously or subconsciously, </w:t>
      </w:r>
      <w:r w:rsidRPr="00D77823">
        <w:rPr>
          <w:rStyle w:val="StyleUnderline"/>
        </w:rPr>
        <w:t xml:space="preserve">such policies </w:t>
      </w:r>
      <w:r w:rsidRPr="001A1960">
        <w:rPr>
          <w:rStyle w:val="StyleUnderline"/>
        </w:rPr>
        <w:t xml:space="preserve">hold that local water territories are basically unruled – or at least unruly: disorganized humans, irrational values, </w:t>
      </w:r>
      <w:r w:rsidRPr="001A1960">
        <w:rPr>
          <w:rStyle w:val="Emphasis"/>
        </w:rPr>
        <w:t>unproductive ecologies</w:t>
      </w:r>
      <w:r w:rsidRPr="001A1960">
        <w:rPr>
          <w:rStyle w:val="StyleUnderline"/>
        </w:rPr>
        <w:t xml:space="preserve">, </w:t>
      </w:r>
      <w:r w:rsidRPr="001A1960">
        <w:rPr>
          <w:rStyle w:val="Emphasis"/>
        </w:rPr>
        <w:t>inefficient resource use</w:t>
      </w:r>
      <w:r w:rsidRPr="001A1960">
        <w:rPr>
          <w:rStyle w:val="StyleUnderline"/>
        </w:rPr>
        <w:t xml:space="preserve">, and </w:t>
      </w:r>
      <w:r w:rsidRPr="001A1960">
        <w:rPr>
          <w:rStyle w:val="Emphasis"/>
        </w:rPr>
        <w:t>continual water conflicts</w:t>
      </w:r>
      <w:r w:rsidRPr="00D77823">
        <w:rPr>
          <w:sz w:val="16"/>
        </w:rPr>
        <w:t xml:space="preserve">. Existing water norms and practices are misrecognized by overlooking water values, identities, rights systems, and users on the ground. </w:t>
      </w:r>
      <w:r w:rsidRPr="006A3832">
        <w:rPr>
          <w:rStyle w:val="StyleUnderline"/>
          <w:highlight w:val="cyan"/>
        </w:rPr>
        <w:t>Mainstream</w:t>
      </w:r>
      <w:r w:rsidRPr="00D77823">
        <w:rPr>
          <w:rStyle w:val="StyleUnderline"/>
        </w:rPr>
        <w:t xml:space="preserve"> </w:t>
      </w:r>
      <w:r w:rsidRPr="00BD177B">
        <w:rPr>
          <w:rStyle w:val="StyleUnderline"/>
          <w:highlight w:val="green"/>
        </w:rPr>
        <w:t>water policy-makers</w:t>
      </w:r>
      <w:r w:rsidRPr="00D77823">
        <w:rPr>
          <w:rStyle w:val="StyleUnderline"/>
        </w:rPr>
        <w:t xml:space="preserve"> then </w:t>
      </w:r>
      <w:r w:rsidRPr="006A3832">
        <w:rPr>
          <w:rStyle w:val="Emphasis"/>
          <w:highlight w:val="cyan"/>
        </w:rPr>
        <w:t xml:space="preserve">construct imaginary </w:t>
      </w:r>
      <w:r w:rsidRPr="00611B6C">
        <w:rPr>
          <w:rStyle w:val="Emphasis"/>
        </w:rPr>
        <w:t xml:space="preserve">water </w:t>
      </w:r>
      <w:r w:rsidRPr="006A3832">
        <w:rPr>
          <w:rStyle w:val="Emphasis"/>
          <w:highlight w:val="cyan"/>
        </w:rPr>
        <w:t>users</w:t>
      </w:r>
      <w:r w:rsidRPr="006A3832">
        <w:rPr>
          <w:sz w:val="16"/>
          <w:highlight w:val="cyan"/>
        </w:rPr>
        <w:t xml:space="preserve">, </w:t>
      </w:r>
      <w:r w:rsidRPr="00611B6C">
        <w:rPr>
          <w:rStyle w:val="StyleUnderline"/>
        </w:rPr>
        <w:t>with</w:t>
      </w:r>
      <w:r w:rsidRPr="00611B6C">
        <w:rPr>
          <w:sz w:val="16"/>
        </w:rPr>
        <w:t xml:space="preserve"> </w:t>
      </w:r>
      <w:r w:rsidRPr="00611B6C">
        <w:rPr>
          <w:rStyle w:val="Emphasis"/>
        </w:rPr>
        <w:t xml:space="preserve">identities </w:t>
      </w:r>
      <w:r w:rsidRPr="006A3832">
        <w:rPr>
          <w:rStyle w:val="Emphasis"/>
          <w:highlight w:val="cyan"/>
        </w:rPr>
        <w:t xml:space="preserve">that conveniently fit </w:t>
      </w:r>
      <w:r w:rsidRPr="00611B6C">
        <w:rPr>
          <w:rStyle w:val="Emphasis"/>
        </w:rPr>
        <w:t xml:space="preserve">the </w:t>
      </w:r>
      <w:r w:rsidRPr="006A3832">
        <w:rPr>
          <w:rStyle w:val="Emphasis"/>
          <w:highlight w:val="cyan"/>
        </w:rPr>
        <w:t>models</w:t>
      </w:r>
      <w:r w:rsidRPr="00D77823">
        <w:rPr>
          <w:sz w:val="16"/>
        </w:rPr>
        <w:t xml:space="preserve">, </w:t>
      </w:r>
      <w:r w:rsidRPr="00D77823">
        <w:rPr>
          <w:rStyle w:val="StyleUnderline"/>
        </w:rPr>
        <w:t xml:space="preserve">with needs and rationales matching the interests </w:t>
      </w:r>
      <w:r w:rsidRPr="00611B6C">
        <w:rPr>
          <w:rStyle w:val="StyleUnderline"/>
        </w:rPr>
        <w:t xml:space="preserve">and </w:t>
      </w:r>
      <w:r w:rsidRPr="00BD177B">
        <w:rPr>
          <w:rStyle w:val="Emphasis"/>
          <w:highlight w:val="green"/>
        </w:rPr>
        <w:t>knowledge of those in power</w:t>
      </w:r>
      <w:r w:rsidRPr="00BD177B">
        <w:rPr>
          <w:highlight w:val="green"/>
        </w:rPr>
        <w:t xml:space="preserve">, </w:t>
      </w:r>
      <w:r w:rsidRPr="00BD177B">
        <w:rPr>
          <w:rStyle w:val="StyleUnderline"/>
          <w:highlight w:val="green"/>
        </w:rPr>
        <w:t xml:space="preserve">shored up in </w:t>
      </w:r>
      <w:r w:rsidRPr="00BD177B">
        <w:rPr>
          <w:highlight w:val="green"/>
        </w:rPr>
        <w:t xml:space="preserve">their science, technology and </w:t>
      </w:r>
      <w:r w:rsidRPr="00BD177B">
        <w:rPr>
          <w:rStyle w:val="Emphasis"/>
          <w:highlight w:val="green"/>
        </w:rPr>
        <w:t>policy towers</w:t>
      </w:r>
      <w:r w:rsidRPr="00F35BEC">
        <w:rPr>
          <w:rStyle w:val="StyleUnderline"/>
        </w:rPr>
        <w:t xml:space="preserve">. This way, </w:t>
      </w:r>
      <w:r w:rsidRPr="00F35BEC">
        <w:rPr>
          <w:rStyle w:val="Emphasis"/>
        </w:rPr>
        <w:t>policy models justify dramatic interventions, even when wellintended</w:t>
      </w:r>
      <w:r w:rsidRPr="00F35BEC">
        <w:rPr>
          <w:sz w:val="16"/>
        </w:rPr>
        <w:t xml:space="preserve"> (Boelens, 2015a ).</w:t>
      </w:r>
    </w:p>
    <w:p w14:paraId="14CFE5AE" w14:textId="77777777" w:rsidR="00F0097F" w:rsidRDefault="00F0097F" w:rsidP="00F0097F">
      <w:pPr>
        <w:pStyle w:val="Heading4"/>
        <w:rPr>
          <w:rStyle w:val="StyleUnderline"/>
          <w:sz w:val="26"/>
          <w:szCs w:val="26"/>
          <w:u w:val="none"/>
        </w:rPr>
      </w:pPr>
      <w:r>
        <w:rPr>
          <w:rStyle w:val="StyleUnderline"/>
          <w:sz w:val="26"/>
          <w:szCs w:val="26"/>
          <w:u w:val="none"/>
        </w:rPr>
        <w:lastRenderedPageBreak/>
        <w:t>3—Grove criticizes tech globalization, property rights, and the use of tech in modeling and preventing warming.</w:t>
      </w:r>
    </w:p>
    <w:p w14:paraId="06AB11FE" w14:textId="77777777" w:rsidR="00F0097F" w:rsidRPr="00661A47" w:rsidRDefault="00F0097F" w:rsidP="00F0097F">
      <w:pPr>
        <w:rPr>
          <w:b/>
          <w:bCs/>
        </w:rPr>
      </w:pPr>
      <w:r>
        <w:rPr>
          <w:rStyle w:val="Style13ptBold"/>
        </w:rPr>
        <w:t xml:space="preserve">1AC </w:t>
      </w:r>
      <w:r w:rsidRPr="00C8678B">
        <w:rPr>
          <w:rStyle w:val="Style13ptBold"/>
        </w:rPr>
        <w:t xml:space="preserve">Grove, 18 </w:t>
      </w:r>
      <w:r w:rsidRPr="00C8678B">
        <w:t xml:space="preserve">[Jairus Grove, </w:t>
      </w:r>
      <w:r>
        <w:t xml:space="preserve">PhD in International Relations, PhD in International Relations, </w:t>
      </w:r>
      <w:r w:rsidRPr="00C8678B">
        <w:t>“An Anglo-American Ecology of Militarism: Marzec's Militarizing the Environment,” 2018, Theory &amp; Event, John Hopkins University Press]//Townes</w:t>
      </w:r>
      <w:r>
        <w:t xml:space="preserve"> </w:t>
      </w:r>
      <w:r>
        <w:rPr>
          <w:b/>
          <w:bCs/>
        </w:rPr>
        <w:t>**BFPSW reads green**</w:t>
      </w:r>
    </w:p>
    <w:p w14:paraId="6BDDDF37" w14:textId="77777777" w:rsidR="00F0097F" w:rsidRPr="005A3777" w:rsidRDefault="00F0097F" w:rsidP="00F0097F">
      <w:r w:rsidRPr="005A3777">
        <w:rPr>
          <w:rStyle w:val="StyleUnderline"/>
        </w:rPr>
        <w:t>The ecological way of war</w:t>
      </w:r>
      <w:r w:rsidRPr="005A3777">
        <w:t xml:space="preserve">, inspired by Spanos’s still powerful reading of Heidegger and Foucault through the War in Indochina, </w:t>
      </w:r>
      <w:r w:rsidRPr="005A3777">
        <w:rPr>
          <w:rStyle w:val="StyleUnderline"/>
        </w:rPr>
        <w:t>is the jumping off point for</w:t>
      </w:r>
      <w:r w:rsidRPr="005A3777">
        <w:t xml:space="preserve"> Robert P. </w:t>
      </w:r>
      <w:r w:rsidRPr="005A3777">
        <w:rPr>
          <w:rStyle w:val="StyleUnderline"/>
        </w:rPr>
        <w:t>Marzec’s Militarizing the Environment</w:t>
      </w:r>
      <w:r w:rsidRPr="005A3777">
        <w:t xml:space="preserve">: Climate Change and the Security State. </w:t>
      </w:r>
      <w:r w:rsidRPr="005A3777">
        <w:rPr>
          <w:rStyle w:val="StyleUnderline"/>
          <w:highlight w:val="cyan"/>
        </w:rPr>
        <w:t>Marzec</w:t>
      </w:r>
      <w:r w:rsidRPr="005A3777">
        <w:t xml:space="preserve"> takes inspiration from those like Spanos, Pease, and Rob Nixon, who </w:t>
      </w:r>
      <w:r w:rsidRPr="005A3777">
        <w:rPr>
          <w:rStyle w:val="StyleUnderline"/>
          <w:highlight w:val="cyan"/>
        </w:rPr>
        <w:t>locate</w:t>
      </w:r>
      <w:r w:rsidRPr="005A3777">
        <w:t xml:space="preserve"> the </w:t>
      </w:r>
      <w:r w:rsidRPr="005A3777">
        <w:rPr>
          <w:rStyle w:val="Emphasis"/>
          <w:highlight w:val="cyan"/>
        </w:rPr>
        <w:t>control over the environment</w:t>
      </w:r>
      <w:r w:rsidRPr="005A3777">
        <w:rPr>
          <w:highlight w:val="cyan"/>
        </w:rPr>
        <w:t xml:space="preserve"> </w:t>
      </w:r>
      <w:r w:rsidRPr="005A3777">
        <w:rPr>
          <w:rStyle w:val="StyleUnderline"/>
          <w:highlight w:val="cyan"/>
        </w:rPr>
        <w:t>as</w:t>
      </w:r>
      <w:r w:rsidRPr="005A3777">
        <w:rPr>
          <w:rStyle w:val="StyleUnderline"/>
        </w:rPr>
        <w:t xml:space="preserve"> an </w:t>
      </w:r>
      <w:r w:rsidRPr="005A3777">
        <w:rPr>
          <w:rStyle w:val="Emphasis"/>
          <w:highlight w:val="cyan"/>
        </w:rPr>
        <w:t>essential component</w:t>
      </w:r>
      <w:r w:rsidRPr="005A3777">
        <w:rPr>
          <w:highlight w:val="cyan"/>
        </w:rPr>
        <w:t xml:space="preserve"> </w:t>
      </w:r>
      <w:r w:rsidRPr="005A3777">
        <w:rPr>
          <w:rStyle w:val="StyleUnderline"/>
          <w:highlight w:val="cyan"/>
        </w:rPr>
        <w:t>of</w:t>
      </w:r>
      <w:r w:rsidRPr="005A3777">
        <w:rPr>
          <w:rStyle w:val="StyleUnderline"/>
        </w:rPr>
        <w:t xml:space="preserve"> </w:t>
      </w:r>
      <w:r w:rsidRPr="005A3777">
        <w:rPr>
          <w:rStyle w:val="Emphasis"/>
        </w:rPr>
        <w:t xml:space="preserve">the </w:t>
      </w:r>
      <w:r w:rsidRPr="005A3777">
        <w:rPr>
          <w:rStyle w:val="Emphasis"/>
          <w:highlight w:val="cyan"/>
        </w:rPr>
        <w:t>American</w:t>
      </w:r>
      <w:r w:rsidRPr="005A3777">
        <w:rPr>
          <w:rStyle w:val="StyleUnderline"/>
        </w:rPr>
        <w:t xml:space="preserve"> exceptionalist settler-colonial project cum </w:t>
      </w:r>
      <w:r w:rsidRPr="005A3777">
        <w:rPr>
          <w:rStyle w:val="Emphasis"/>
          <w:highlight w:val="cyan"/>
        </w:rPr>
        <w:t>empire</w:t>
      </w:r>
      <w:r w:rsidRPr="005A3777">
        <w:rPr>
          <w:rStyle w:val="StyleUnderline"/>
        </w:rPr>
        <w:t xml:space="preserve">. </w:t>
      </w:r>
      <w:r w:rsidRPr="005A3777">
        <w:t xml:space="preserve">For Marzec, like those who came before him, </w:t>
      </w:r>
      <w:r w:rsidRPr="005A3777">
        <w:rPr>
          <w:rStyle w:val="Emphasis"/>
          <w:highlight w:val="cyan"/>
        </w:rPr>
        <w:t>the process of making the environment knowable and useful figures</w:t>
      </w:r>
      <w:r w:rsidRPr="005A3777">
        <w:rPr>
          <w:rStyle w:val="Emphasis"/>
        </w:rPr>
        <w:t xml:space="preserve"> significantly </w:t>
      </w:r>
      <w:r w:rsidRPr="005A3777">
        <w:rPr>
          <w:rStyle w:val="Emphasis"/>
          <w:highlight w:val="cyan"/>
        </w:rPr>
        <w:t>into</w:t>
      </w:r>
      <w:r w:rsidRPr="005A3777">
        <w:rPr>
          <w:rStyle w:val="Emphasis"/>
        </w:rPr>
        <w:t xml:space="preserve"> the </w:t>
      </w:r>
      <w:r w:rsidRPr="005A3777">
        <w:rPr>
          <w:rStyle w:val="Emphasis"/>
          <w:highlight w:val="cyan"/>
        </w:rPr>
        <w:t>rise of</w:t>
      </w:r>
      <w:r w:rsidRPr="005A3777">
        <w:rPr>
          <w:rStyle w:val="Emphasis"/>
        </w:rPr>
        <w:t xml:space="preserve"> the </w:t>
      </w:r>
      <w:r w:rsidRPr="005A3777">
        <w:rPr>
          <w:rStyle w:val="Emphasis"/>
          <w:highlight w:val="cyan"/>
        </w:rPr>
        <w:t>modern security state</w:t>
      </w:r>
      <w:r w:rsidRPr="005A3777">
        <w:rPr>
          <w:highlight w:val="cyan"/>
        </w:rPr>
        <w:t xml:space="preserve">, </w:t>
      </w:r>
      <w:r w:rsidRPr="005A3777">
        <w:rPr>
          <w:rStyle w:val="StyleUnderline"/>
        </w:rPr>
        <w:t xml:space="preserve">and the continued mutations of the security/insecurity apparatus in the </w:t>
      </w:r>
      <w:r w:rsidRPr="005A3777">
        <w:rPr>
          <w:rStyle w:val="Emphasis"/>
        </w:rPr>
        <w:t>age of climate change</w:t>
      </w:r>
      <w:r w:rsidRPr="005A3777">
        <w:t>. The tradition he continues is crucial, timely, and extraordinarily difficulty. What follows is what I hope to be a critique that shows where this book fits intellectually and politically at this moment and that explains why I eagerly await Marzec’s next book on the basis of the argument this book begins, but only begins.</w:t>
      </w:r>
    </w:p>
    <w:p w14:paraId="39C925AF" w14:textId="77777777" w:rsidR="00F0097F" w:rsidRPr="005A3777" w:rsidRDefault="00F0097F" w:rsidP="00F0097F">
      <w:pPr>
        <w:rPr>
          <w:rStyle w:val="StyleUnderline"/>
        </w:rPr>
      </w:pPr>
      <w:r w:rsidRPr="005A3777">
        <w:t xml:space="preserve">Each chapter of Militarizing the Environment introduces us to a different set of </w:t>
      </w:r>
      <w:r w:rsidRPr="005A3777">
        <w:rPr>
          <w:rStyle w:val="StyleUnderline"/>
          <w:highlight w:val="green"/>
        </w:rPr>
        <w:t>environmental projects</w:t>
      </w:r>
      <w:r w:rsidRPr="005A3777">
        <w:rPr>
          <w:highlight w:val="green"/>
        </w:rPr>
        <w:t xml:space="preserve"> </w:t>
      </w:r>
      <w:r w:rsidRPr="005A3777">
        <w:rPr>
          <w:rStyle w:val="StyleUnderline"/>
          <w:highlight w:val="green"/>
        </w:rPr>
        <w:t xml:space="preserve">brought under the </w:t>
      </w:r>
      <w:r w:rsidRPr="005A3777">
        <w:rPr>
          <w:rStyle w:val="Emphasis"/>
          <w:highlight w:val="green"/>
        </w:rPr>
        <w:t>gaze of statecraft</w:t>
      </w:r>
      <w:r w:rsidRPr="005A3777">
        <w:t xml:space="preserve"> </w:t>
      </w:r>
      <w:r w:rsidRPr="005A3777">
        <w:rPr>
          <w:rStyle w:val="StyleUnderline"/>
        </w:rPr>
        <w:t xml:space="preserve">and ultimately </w:t>
      </w:r>
      <w:r w:rsidRPr="005A3777">
        <w:rPr>
          <w:rStyle w:val="Emphasis"/>
        </w:rPr>
        <w:t>national security</w:t>
      </w:r>
      <w:r w:rsidRPr="005A3777">
        <w:t xml:space="preserve">. The first chapter gives us a tour of the </w:t>
      </w:r>
      <w:r w:rsidRPr="005A3777">
        <w:rPr>
          <w:rStyle w:val="Emphasis"/>
        </w:rPr>
        <w:t>SAGE</w:t>
      </w:r>
      <w:r w:rsidRPr="005A3777">
        <w:t xml:space="preserve"> (</w:t>
      </w:r>
      <w:r w:rsidRPr="005A3777">
        <w:rPr>
          <w:rStyle w:val="StyleUnderline"/>
        </w:rPr>
        <w:t>Semi-Automatic Ground Environment</w:t>
      </w:r>
      <w:r w:rsidRPr="005A3777">
        <w:t xml:space="preserve">) </w:t>
      </w:r>
      <w:r w:rsidRPr="005A3777">
        <w:rPr>
          <w:rStyle w:val="StyleUnderline"/>
        </w:rPr>
        <w:t xml:space="preserve">project </w:t>
      </w:r>
      <w:r w:rsidRPr="005A3777">
        <w:rPr>
          <w:rStyle w:val="StyleUnderline"/>
          <w:highlight w:val="cyan"/>
        </w:rPr>
        <w:t>as</w:t>
      </w:r>
      <w:r w:rsidRPr="005A3777">
        <w:rPr>
          <w:rStyle w:val="StyleUnderline"/>
        </w:rPr>
        <w:t xml:space="preserve"> a kind of frame for understanding the increasing attention to the environment amongst strategic thinkers and war planners</w:t>
      </w:r>
      <w:r w:rsidRPr="005A3777">
        <w:t xml:space="preserve">. The chapter divides the environmentality of 20th century American geopolitics into four periods: 1) nuclear weapons development; 2) </w:t>
      </w:r>
      <w:r w:rsidRPr="005A3777">
        <w:rPr>
          <w:rStyle w:val="Emphasis"/>
          <w:highlight w:val="cyan"/>
        </w:rPr>
        <w:t>energy security</w:t>
      </w:r>
      <w:r w:rsidRPr="005A3777">
        <w:t xml:space="preserve">, with a focus on Middle East oil; 3) </w:t>
      </w:r>
      <w:r w:rsidRPr="005A3777">
        <w:rPr>
          <w:highlight w:val="green"/>
        </w:rPr>
        <w:t xml:space="preserve">the post-Cold War interest in </w:t>
      </w:r>
      <w:r w:rsidRPr="005A3777">
        <w:rPr>
          <w:rStyle w:val="Emphasis"/>
          <w:highlight w:val="green"/>
        </w:rPr>
        <w:t>environmental management</w:t>
      </w:r>
      <w:r w:rsidRPr="005A3777">
        <w:rPr>
          <w:highlight w:val="green"/>
        </w:rPr>
        <w:t xml:space="preserve"> </w:t>
      </w:r>
      <w:r w:rsidRPr="005A3777">
        <w:rPr>
          <w:rStyle w:val="StyleUnderline"/>
          <w:highlight w:val="cyan"/>
        </w:rPr>
        <w:t>by</w:t>
      </w:r>
      <w:r w:rsidRPr="005A3777">
        <w:t xml:space="preserve"> branches such as </w:t>
      </w:r>
      <w:r w:rsidRPr="005A3777">
        <w:rPr>
          <w:rStyle w:val="Emphasis"/>
          <w:highlight w:val="cyan"/>
        </w:rPr>
        <w:t>the US Navy</w:t>
      </w:r>
      <w:r w:rsidRPr="005A3777">
        <w:rPr>
          <w:highlight w:val="cyan"/>
        </w:rPr>
        <w:t xml:space="preserve">; </w:t>
      </w:r>
      <w:r w:rsidRPr="005A3777">
        <w:rPr>
          <w:rStyle w:val="StyleUnderline"/>
        </w:rPr>
        <w:t>and</w:t>
      </w:r>
      <w:r w:rsidRPr="005A3777">
        <w:t xml:space="preserve">, 4) the interest in </w:t>
      </w:r>
      <w:r w:rsidRPr="005A3777">
        <w:rPr>
          <w:rStyle w:val="Emphasis"/>
          <w:highlight w:val="cyan"/>
        </w:rPr>
        <w:t>climate change</w:t>
      </w:r>
      <w:r w:rsidRPr="005A3777">
        <w:t xml:space="preserve"> after September 11, 2001. It ends with an account of land struggles in Amazonia. </w:t>
      </w:r>
      <w:r w:rsidRPr="005A3777">
        <w:rPr>
          <w:rStyle w:val="StyleUnderline"/>
        </w:rPr>
        <w:t>The second chapter weaves</w:t>
      </w:r>
      <w:r w:rsidRPr="005A3777">
        <w:t xml:space="preserve"> the </w:t>
      </w:r>
      <w:r w:rsidRPr="005A3777">
        <w:rPr>
          <w:rStyle w:val="StyleUnderline"/>
        </w:rPr>
        <w:t>history</w:t>
      </w:r>
      <w:r w:rsidRPr="005A3777">
        <w:t xml:space="preserve"> of the English enclosure movement together </w:t>
      </w:r>
      <w:r w:rsidRPr="005A3777">
        <w:rPr>
          <w:rStyle w:val="StyleUnderline"/>
        </w:rPr>
        <w:t>with</w:t>
      </w:r>
      <w:r w:rsidRPr="005A3777">
        <w:t xml:space="preserve"> the </w:t>
      </w:r>
      <w:r w:rsidRPr="005A3777">
        <w:rPr>
          <w:rStyle w:val="StyleUnderline"/>
        </w:rPr>
        <w:t>Green Revolution</w:t>
      </w:r>
      <w:r w:rsidRPr="005A3777">
        <w:t xml:space="preserve">, </w:t>
      </w:r>
      <w:r w:rsidRPr="005A3777">
        <w:rPr>
          <w:rStyle w:val="StyleUnderline"/>
          <w:highlight w:val="cyan"/>
        </w:rPr>
        <w:t>and</w:t>
      </w:r>
      <w:r w:rsidRPr="005A3777">
        <w:t xml:space="preserve"> subsequent projects of </w:t>
      </w:r>
      <w:r w:rsidRPr="005A3777">
        <w:rPr>
          <w:rStyle w:val="Emphasis"/>
          <w:highlight w:val="cyan"/>
        </w:rPr>
        <w:t xml:space="preserve">Western agricultural development </w:t>
      </w:r>
      <w:r w:rsidRPr="005A3777">
        <w:rPr>
          <w:rStyle w:val="Emphasis"/>
        </w:rPr>
        <w:t xml:space="preserve">throughout the Global South. </w:t>
      </w:r>
      <w:r w:rsidRPr="005A3777">
        <w:t xml:space="preserve">Chapters 3 and 4 detail the development of what Marzec calls a “compulsive and phantasmatic mode of reasoning” that develops in American strategic culture through the Cold War and Post-9/11 era (195). In these last two chapters, the stakes of environmentality are most apparent. </w:t>
      </w:r>
      <w:r w:rsidRPr="005A3777">
        <w:rPr>
          <w:rStyle w:val="StyleUnderline"/>
        </w:rPr>
        <w:t>Marzec makes a strong case for including the environment and its instrumentalization in an understanding the pervasiveness of an American strategic thinking, which is first and foremost indebted to the endo-colonial thinking begun in the Enclosure movement</w:t>
      </w:r>
    </w:p>
    <w:p w14:paraId="74B78935" w14:textId="77777777" w:rsidR="00F0097F" w:rsidRPr="005A3777" w:rsidRDefault="00F0097F" w:rsidP="00F0097F">
      <w:r w:rsidRPr="005A3777">
        <w:t xml:space="preserve">In each chapter, Marzec begins in the middle, historically speaking, and then moves in both directions, going back as far as the 16th century and forward to recently emerging ecological security projects that seek to master contingency itself for strategic ends. The book makes an exciting and adventurous leap into the multidisciplinarity of eco-criticism and security studies, while keeping its intellectual archive firmly in the familiar territory of continental theory. </w:t>
      </w:r>
      <w:r w:rsidRPr="005A3777">
        <w:rPr>
          <w:rStyle w:val="StyleUnderline"/>
        </w:rPr>
        <w:t>While the geographic scope of inquiry runs the gamut from Brazil to the ice of the Arctic,</w:t>
      </w:r>
      <w:r w:rsidRPr="005A3777">
        <w:t xml:space="preserve"> the running list of thinkers is familiar to many of us who came up in the halcyon days of the George W. Bush administration. Michel Foucault, Jacques Lacan, and Giorgio Agamben form the foundation of the book’s critical edge, which extends to include Agamben’s later attention to the non-human world as well as a few less anthropocentric thinkers such as Deleuze and DeLanda. Similarly, Agamben’s at times claustrophobic rendering of the political is supplemented </w:t>
      </w:r>
      <w:r w:rsidRPr="005A3777">
        <w:lastRenderedPageBreak/>
        <w:t>with Jacques Rancière’s vision of a police order that can be overturned by demands for new legibilities and new inclusions of those left out of the census of who counts politically. Postcolonialism is not left out, but there are only a few, albeit exciting, cameo appearances by Edward Said.</w:t>
      </w:r>
    </w:p>
    <w:p w14:paraId="40179FE7" w14:textId="77777777" w:rsidR="00F0097F" w:rsidRPr="005A3777" w:rsidRDefault="00F0097F" w:rsidP="00F0097F">
      <w:r w:rsidRPr="005A3777">
        <w:t xml:space="preserve">All these admirably concise and clear theoretical engagements take place alongside one of the more challenging necessities of ecological critique. Like other ecological theorists including William Connolly, Donna Haraway, Dipesh Charkrabarty, and other thinkers of ecological security like Simon Dalby, Timothy Luke, and Daniel Deudney, </w:t>
      </w:r>
      <w:r w:rsidRPr="005A3777">
        <w:rPr>
          <w:rStyle w:val="StyleUnderline"/>
        </w:rPr>
        <w:t xml:space="preserve">Marzec walks a fine line between the </w:t>
      </w:r>
      <w:r w:rsidRPr="005A3777">
        <w:rPr>
          <w:rStyle w:val="Emphasis"/>
        </w:rPr>
        <w:t>skeptical hermeneutics typical of</w:t>
      </w:r>
      <w:r w:rsidRPr="005A3777">
        <w:rPr>
          <w:rStyle w:val="StyleUnderline"/>
        </w:rPr>
        <w:t xml:space="preserve"> Foucauldian-inspired </w:t>
      </w:r>
      <w:r w:rsidRPr="005A3777">
        <w:rPr>
          <w:rStyle w:val="Emphasis"/>
        </w:rPr>
        <w:t>critiques of science</w:t>
      </w:r>
      <w:r w:rsidRPr="005A3777">
        <w:rPr>
          <w:rStyle w:val="StyleUnderline"/>
        </w:rPr>
        <w:t xml:space="preserve">, and the </w:t>
      </w:r>
      <w:r w:rsidRPr="005A3777">
        <w:rPr>
          <w:rStyle w:val="Emphasis"/>
        </w:rPr>
        <w:t>irrefutable material force of ecological catastrophe</w:t>
      </w:r>
      <w:r w:rsidRPr="005A3777">
        <w:t xml:space="preserve">. To put it another way, </w:t>
      </w:r>
      <w:r w:rsidRPr="005A3777">
        <w:rPr>
          <w:rStyle w:val="StyleUnderline"/>
        </w:rPr>
        <w:t xml:space="preserve">the same </w:t>
      </w:r>
      <w:r w:rsidRPr="005A3777">
        <w:rPr>
          <w:rStyle w:val="Emphasis"/>
        </w:rPr>
        <w:t>scientific regimes of truth</w:t>
      </w:r>
      <w:r w:rsidRPr="005A3777">
        <w:rPr>
          <w:rStyle w:val="StyleUnderline"/>
        </w:rPr>
        <w:t xml:space="preserve"> that </w:t>
      </w:r>
      <w:r w:rsidRPr="005A3777">
        <w:rPr>
          <w:rStyle w:val="Emphasis"/>
        </w:rPr>
        <w:t>enable</w:t>
      </w:r>
      <w:r w:rsidRPr="005A3777">
        <w:rPr>
          <w:rStyle w:val="StyleUnderline"/>
        </w:rPr>
        <w:t xml:space="preserve"> the settler-colonial and </w:t>
      </w:r>
      <w:r w:rsidRPr="005A3777">
        <w:rPr>
          <w:rStyle w:val="Emphasis"/>
        </w:rPr>
        <w:t>colonial projects</w:t>
      </w:r>
      <w:r w:rsidRPr="005A3777">
        <w:rPr>
          <w:rStyle w:val="StyleUnderline"/>
        </w:rPr>
        <w:t xml:space="preserve"> of the US also </w:t>
      </w:r>
      <w:r w:rsidRPr="005A3777">
        <w:rPr>
          <w:rStyle w:val="Emphasis"/>
        </w:rPr>
        <w:t>make visible</w:t>
      </w:r>
      <w:r w:rsidRPr="005A3777">
        <w:rPr>
          <w:rStyle w:val="StyleUnderline"/>
        </w:rPr>
        <w:t xml:space="preserve"> the </w:t>
      </w:r>
      <w:r w:rsidRPr="005A3777">
        <w:rPr>
          <w:rStyle w:val="Emphasis"/>
        </w:rPr>
        <w:t>catastrophic slow violence</w:t>
      </w:r>
      <w:r w:rsidRPr="005A3777">
        <w:rPr>
          <w:rStyle w:val="StyleUnderline"/>
        </w:rPr>
        <w:t xml:space="preserve"> of poisoned rivers</w:t>
      </w:r>
      <w:r w:rsidRPr="005A3777">
        <w:t>, melting ice caps, and eroding topsoil, making critique and environmental politics at times uncomfortable allies. Latour describes this as the tension between matters of fact and matters of concern. Slight shifts in critical emphasis produce wild swings between the kind of skepticism we see in Donald Trump’s EPA, and the necessary skepticism against those who seek to answer the call of a dying world with geo-engineering.</w:t>
      </w:r>
    </w:p>
    <w:p w14:paraId="655E3F40" w14:textId="77777777" w:rsidR="00F0097F" w:rsidRPr="005A3777" w:rsidRDefault="00F0097F" w:rsidP="00F0097F">
      <w:pPr>
        <w:rPr>
          <w:rStyle w:val="Emphasis"/>
        </w:rPr>
      </w:pPr>
      <w:r w:rsidRPr="005A3777">
        <w:t xml:space="preserve">To his credit, Marzec is quite explicit about this danger, and negotiates the risk quite well in the introduction and conclusion of the book. However, the give and take between his critique of the colonial science of advanced military modeling, and his reliance on scientific models of global climate change, loses its footing at times as Marzec attempts to sew together long historical periods throughout the book. In places, Marzec’s connections between the English Enclosure movement, the emergence of military cybernetics in the Manhattan Project, the counter-insurgency of American war-fighting, and the climate consciousness of contemporary security practices, follow each other in such tight succession that the outcome of total Anglo-American empire seems all but inevitable. </w:t>
      </w:r>
      <w:r w:rsidRPr="005A3777">
        <w:rPr>
          <w:rStyle w:val="StyleUnderline"/>
        </w:rPr>
        <w:t xml:space="preserve">The challenge is showing how a </w:t>
      </w:r>
      <w:r w:rsidRPr="005A3777">
        <w:rPr>
          <w:rStyle w:val="StyleUnderline"/>
          <w:highlight w:val="cyan"/>
        </w:rPr>
        <w:t xml:space="preserve">hyper-militarized </w:t>
      </w:r>
      <w:r w:rsidRPr="005A3777">
        <w:rPr>
          <w:rStyle w:val="Emphasis"/>
          <w:highlight w:val="green"/>
        </w:rPr>
        <w:t>techno-science expands</w:t>
      </w:r>
      <w:r w:rsidRPr="005A3777">
        <w:rPr>
          <w:rStyle w:val="StyleUnderline"/>
          <w:highlight w:val="green"/>
        </w:rPr>
        <w:t xml:space="preserve"> and </w:t>
      </w:r>
      <w:r w:rsidRPr="005A3777">
        <w:rPr>
          <w:rStyle w:val="Emphasis"/>
          <w:highlight w:val="green"/>
        </w:rPr>
        <w:t>intensifies US hegemony</w:t>
      </w:r>
      <w:r w:rsidRPr="005A3777">
        <w:rPr>
          <w:rStyle w:val="StyleUnderline"/>
          <w:highlight w:val="green"/>
        </w:rPr>
        <w:t xml:space="preserve"> </w:t>
      </w:r>
      <w:r w:rsidRPr="005A3777">
        <w:rPr>
          <w:rStyle w:val="StyleUnderline"/>
        </w:rPr>
        <w:t xml:space="preserve">while also </w:t>
      </w:r>
      <w:r w:rsidRPr="005A3777">
        <w:rPr>
          <w:rStyle w:val="Emphasis"/>
        </w:rPr>
        <w:t>seeking</w:t>
      </w:r>
      <w:r w:rsidRPr="005A3777">
        <w:rPr>
          <w:rStyle w:val="StyleUnderline"/>
        </w:rPr>
        <w:t xml:space="preserve"> to </w:t>
      </w:r>
      <w:r w:rsidRPr="005A3777">
        <w:rPr>
          <w:rStyle w:val="Emphasis"/>
        </w:rPr>
        <w:t>undermine</w:t>
      </w:r>
      <w:r w:rsidRPr="005A3777">
        <w:rPr>
          <w:rStyle w:val="StyleUnderline"/>
        </w:rPr>
        <w:t xml:space="preserve"> the </w:t>
      </w:r>
      <w:r w:rsidRPr="005A3777">
        <w:rPr>
          <w:rStyle w:val="Emphasis"/>
        </w:rPr>
        <w:t>veracity and exclusivity</w:t>
      </w:r>
      <w:r w:rsidRPr="005A3777">
        <w:rPr>
          <w:rStyle w:val="StyleUnderline"/>
        </w:rPr>
        <w:t xml:space="preserve"> of that obviously </w:t>
      </w:r>
      <w:r w:rsidRPr="005A3777">
        <w:rPr>
          <w:rStyle w:val="Emphasis"/>
        </w:rPr>
        <w:t>effective from</w:t>
      </w:r>
      <w:r w:rsidRPr="005A3777">
        <w:rPr>
          <w:rStyle w:val="StyleUnderline"/>
        </w:rPr>
        <w:t xml:space="preserve"> of </w:t>
      </w:r>
      <w:r w:rsidRPr="005A3777">
        <w:rPr>
          <w:rStyle w:val="Emphasis"/>
        </w:rPr>
        <w:t>making</w:t>
      </w:r>
      <w:r w:rsidRPr="005A3777">
        <w:rPr>
          <w:rStyle w:val="StyleUnderline"/>
        </w:rPr>
        <w:t xml:space="preserve"> the </w:t>
      </w:r>
      <w:r w:rsidRPr="005A3777">
        <w:rPr>
          <w:rStyle w:val="Emphasis"/>
        </w:rPr>
        <w:t>world knowable</w:t>
      </w:r>
      <w:r w:rsidRPr="005A3777">
        <w:t xml:space="preserve">. The problem is further complicated by the fact that </w:t>
      </w:r>
      <w:r w:rsidRPr="005A3777">
        <w:rPr>
          <w:rStyle w:val="StyleUnderline"/>
        </w:rPr>
        <w:t xml:space="preserve">the same </w:t>
      </w:r>
      <w:r w:rsidRPr="005A3777">
        <w:rPr>
          <w:rStyle w:val="StyleUnderline"/>
          <w:highlight w:val="green"/>
        </w:rPr>
        <w:t>regimes of knowledge that enable</w:t>
      </w:r>
      <w:r w:rsidRPr="005A3777">
        <w:rPr>
          <w:rStyle w:val="StyleUnderline"/>
        </w:rPr>
        <w:t xml:space="preserve"> the </w:t>
      </w:r>
      <w:r w:rsidRPr="005A3777">
        <w:rPr>
          <w:rStyle w:val="Emphasis"/>
          <w:highlight w:val="cyan"/>
        </w:rPr>
        <w:t>modeling of nuclear explosions</w:t>
      </w:r>
      <w:r w:rsidRPr="005A3777">
        <w:t xml:space="preserve"> </w:t>
      </w:r>
      <w:r w:rsidRPr="005A3777">
        <w:rPr>
          <w:rStyle w:val="StyleUnderline"/>
        </w:rPr>
        <w:t xml:space="preserve">also </w:t>
      </w:r>
      <w:r w:rsidRPr="005A3777">
        <w:rPr>
          <w:rStyle w:val="StyleUnderline"/>
          <w:highlight w:val="cyan"/>
        </w:rPr>
        <w:t>give rise to</w:t>
      </w:r>
      <w:r w:rsidRPr="005A3777">
        <w:rPr>
          <w:rStyle w:val="StyleUnderline"/>
        </w:rPr>
        <w:t xml:space="preserve"> the ability to develop </w:t>
      </w:r>
      <w:r w:rsidRPr="005A3777">
        <w:rPr>
          <w:rStyle w:val="Emphasis"/>
        </w:rPr>
        <w:t xml:space="preserve">create </w:t>
      </w:r>
      <w:r w:rsidRPr="005A3777">
        <w:rPr>
          <w:rStyle w:val="Emphasis"/>
          <w:highlight w:val="green"/>
        </w:rPr>
        <w:t>models tha</w:t>
      </w:r>
      <w:r w:rsidRPr="005A3777">
        <w:rPr>
          <w:rStyle w:val="Emphasis"/>
          <w:highlight w:val="cyan"/>
        </w:rPr>
        <w:t>t</w:t>
      </w:r>
      <w:r w:rsidRPr="005A3777">
        <w:rPr>
          <w:rStyle w:val="Emphasis"/>
        </w:rPr>
        <w:t xml:space="preserve"> explain and </w:t>
      </w:r>
      <w:r w:rsidRPr="005A3777">
        <w:rPr>
          <w:rStyle w:val="Emphasis"/>
          <w:highlight w:val="green"/>
        </w:rPr>
        <w:t>predict climate change</w:t>
      </w:r>
      <w:r w:rsidRPr="005A3777">
        <w:rPr>
          <w:highlight w:val="green"/>
        </w:rPr>
        <w:t>.</w:t>
      </w:r>
      <w:r w:rsidRPr="005A3777">
        <w:t xml:space="preserve"> Therefore, the very mode of epistemological critique runs a double risk in at least two dimensions. Ultimately, </w:t>
      </w:r>
      <w:r w:rsidRPr="005A3777">
        <w:rPr>
          <w:rStyle w:val="StyleUnderline"/>
        </w:rPr>
        <w:t xml:space="preserve">Marzec’s chooses the side of skepticism and critique in the </w:t>
      </w:r>
      <w:r w:rsidRPr="005A3777">
        <w:rPr>
          <w:rStyle w:val="Emphasis"/>
        </w:rPr>
        <w:t>confrontation</w:t>
      </w:r>
      <w:r w:rsidRPr="005A3777">
        <w:rPr>
          <w:rStyle w:val="StyleUnderline"/>
        </w:rPr>
        <w:t xml:space="preserve"> with the </w:t>
      </w:r>
      <w:r w:rsidRPr="005A3777">
        <w:rPr>
          <w:rStyle w:val="Emphasis"/>
        </w:rPr>
        <w:t>choice</w:t>
      </w:r>
      <w:r w:rsidRPr="005A3777">
        <w:rPr>
          <w:rStyle w:val="StyleUnderline"/>
        </w:rPr>
        <w:t xml:space="preserve"> between </w:t>
      </w:r>
      <w:r w:rsidRPr="005A3777">
        <w:rPr>
          <w:rStyle w:val="Emphasis"/>
        </w:rPr>
        <w:t>leveraging scientific knowledge critically</w:t>
      </w:r>
      <w:r w:rsidRPr="005A3777">
        <w:rPr>
          <w:rStyle w:val="StyleUnderline"/>
        </w:rPr>
        <w:t xml:space="preserve"> or </w:t>
      </w:r>
      <w:r w:rsidRPr="005A3777">
        <w:rPr>
          <w:rStyle w:val="Emphasis"/>
          <w:highlight w:val="green"/>
        </w:rPr>
        <w:t>critically undermining the veracity of scientific knowledge.</w:t>
      </w:r>
    </w:p>
    <w:p w14:paraId="6BAD6E63" w14:textId="77777777" w:rsidR="00F0097F" w:rsidRPr="005A3777" w:rsidRDefault="00F0097F" w:rsidP="00F0097F">
      <w:pPr>
        <w:rPr>
          <w:rStyle w:val="StyleUnderline"/>
        </w:rPr>
      </w:pPr>
      <w:r w:rsidRPr="005A3777">
        <w:t xml:space="preserve">Here, Marzec’s debt to Heidegger may be apparent in an unhelpful way. It is as if the earth cannot help but be rendered standing reserve in one form or another throughout the book. Even those exciting efforts by the people of Xingu to make their struggle visible only succeed insofar as they coincide with the spectacular image machines of global media. In Marzec’s words, the acts of rebellion were “shot from a recognizable height” (72). What space for political action is left if to avoid capture by the global media machine requires a kind of total confrontation with the whole of the “global representative apparatus thoroughly saturated with military might and the Western ontology of transcendental knowledge production” (78)? One is left wondering who is capable of the Rancièrian project of taking on such an apparatus. If it is not those struggling to survive in the communities at the edges of remaining ecological zones, then who does possess the capacity to redistribute the politically sensible? The moments of resistance that do make it to the page seem like missed opportunities to learn from inventive and future-looking struggles that are not first and foremost examples for an analysis of </w:t>
      </w:r>
      <w:r w:rsidRPr="005A3777">
        <w:lastRenderedPageBreak/>
        <w:t>Rancière or Foucault</w:t>
      </w:r>
      <w:r w:rsidRPr="005A3777">
        <w:rPr>
          <w:rStyle w:val="StyleUnderline"/>
        </w:rPr>
        <w:t>. A lot could be learned, for instance, from thinkers like Kyle White, Audra Simpson, or Noelani Goodyear-Kapua, who each see in the endurance and resurgence of indigenous communities the possibility of political action that refuses both the global structures of capitalism and the transcendental scale of critique in equal measure.</w:t>
      </w:r>
    </w:p>
    <w:p w14:paraId="7770BAA2" w14:textId="77777777" w:rsidR="00F0097F" w:rsidRPr="005A3777" w:rsidRDefault="00F0097F" w:rsidP="00F0097F">
      <w:pPr>
        <w:rPr>
          <w:rStyle w:val="StyleUnderline"/>
        </w:rPr>
      </w:pPr>
      <w:r w:rsidRPr="005A3777">
        <w:t xml:space="preserve">In part, the insularity begins with Marzec’s Anglo-American history. In his account, the paths from the enclosure of Sir Edward Coke to the neoliberalism of the Koch Brothers are so saturated by the state of exception and its attendant paradox of security and insecurity as to leave few, if any, openings for other partial or local renderings of the political. Place-based critique that insists upon other genealogies of American control and exploitation stand little chance if the scale and stakes of conflict are so globally defined from such a narrow starting point. There is nonetheless, an opportunity for such critique, in Marzec’s example of the English Enclosure movement. If </w:t>
      </w:r>
      <w:r w:rsidRPr="005A3777">
        <w:rPr>
          <w:rStyle w:val="StyleUnderline"/>
        </w:rPr>
        <w:t>the history of that Enclosure were opened up to include the struggles against it, the assertion of new commons, and the reterritorialization of cities and waste spaces for thriving agricultural practices, then the narrative would be less hermetically sealed</w:t>
      </w:r>
      <w:r w:rsidRPr="005A3777">
        <w:t xml:space="preserve">. Marzec is certainly interested in struggles against the American security state’s ecological thinking, from India to Brazil to Canada and the Pacific, but their contributions are lost when they are unified under the ‘performative’ banner of Rancièrian politics. </w:t>
      </w:r>
      <w:r w:rsidRPr="005A3777">
        <w:rPr>
          <w:rStyle w:val="StyleUnderline"/>
        </w:rPr>
        <w:t xml:space="preserve">Rather, I would argue, each struggle, </w:t>
      </w:r>
      <w:r w:rsidRPr="005A3777">
        <w:rPr>
          <w:rStyle w:val="Emphasis"/>
          <w:highlight w:val="green"/>
        </w:rPr>
        <w:t>each seed bank</w:t>
      </w:r>
      <w:r w:rsidRPr="005A3777">
        <w:rPr>
          <w:rStyle w:val="StyleUnderline"/>
          <w:highlight w:val="green"/>
        </w:rPr>
        <w:t xml:space="preserve">, each </w:t>
      </w:r>
      <w:r w:rsidRPr="005A3777">
        <w:rPr>
          <w:rStyle w:val="Emphasis"/>
          <w:highlight w:val="green"/>
        </w:rPr>
        <w:t>tilling practice</w:t>
      </w:r>
      <w:r w:rsidRPr="005A3777">
        <w:rPr>
          <w:rStyle w:val="StyleUnderline"/>
          <w:highlight w:val="green"/>
        </w:rPr>
        <w:t xml:space="preserve">, each </w:t>
      </w:r>
      <w:r w:rsidRPr="005A3777">
        <w:rPr>
          <w:rStyle w:val="Emphasis"/>
          <w:highlight w:val="green"/>
        </w:rPr>
        <w:t>water management arrangement</w:t>
      </w:r>
      <w:r w:rsidRPr="005A3777">
        <w:rPr>
          <w:rStyle w:val="StyleUnderline"/>
          <w:highlight w:val="cyan"/>
        </w:rPr>
        <w:t>, and</w:t>
      </w:r>
      <w:r w:rsidRPr="005A3777">
        <w:rPr>
          <w:rStyle w:val="StyleUnderline"/>
        </w:rPr>
        <w:t xml:space="preserve"> each </w:t>
      </w:r>
      <w:r w:rsidRPr="005A3777">
        <w:rPr>
          <w:rStyle w:val="Emphasis"/>
          <w:highlight w:val="cyan"/>
        </w:rPr>
        <w:t>governance structure</w:t>
      </w:r>
      <w:r w:rsidRPr="005A3777">
        <w:rPr>
          <w:rStyle w:val="StyleUnderline"/>
          <w:highlight w:val="cyan"/>
        </w:rPr>
        <w:t xml:space="preserve"> </w:t>
      </w:r>
      <w:r w:rsidRPr="005A3777">
        <w:rPr>
          <w:rStyle w:val="StyleUnderline"/>
          <w:highlight w:val="green"/>
        </w:rPr>
        <w:t xml:space="preserve">is a </w:t>
      </w:r>
      <w:r w:rsidRPr="005A3777">
        <w:rPr>
          <w:rStyle w:val="Emphasis"/>
          <w:highlight w:val="green"/>
        </w:rPr>
        <w:t>singular process</w:t>
      </w:r>
      <w:r w:rsidRPr="005A3777">
        <w:rPr>
          <w:rStyle w:val="StyleUnderline"/>
          <w:highlight w:val="green"/>
        </w:rPr>
        <w:t xml:space="preserve"> </w:t>
      </w:r>
      <w:r w:rsidRPr="005A3777">
        <w:rPr>
          <w:rStyle w:val="StyleUnderline"/>
          <w:highlight w:val="cyan"/>
        </w:rPr>
        <w:t xml:space="preserve">of </w:t>
      </w:r>
      <w:r w:rsidRPr="005A3777">
        <w:rPr>
          <w:rStyle w:val="Emphasis"/>
          <w:highlight w:val="cyan"/>
        </w:rPr>
        <w:t>thriving</w:t>
      </w:r>
      <w:r w:rsidRPr="005A3777">
        <w:rPr>
          <w:rStyle w:val="StyleUnderline"/>
          <w:highlight w:val="cyan"/>
        </w:rPr>
        <w:t xml:space="preserve"> in the </w:t>
      </w:r>
      <w:r w:rsidRPr="005A3777">
        <w:rPr>
          <w:rStyle w:val="Emphasis"/>
          <w:highlight w:val="cyan"/>
        </w:rPr>
        <w:t>apocalypse</w:t>
      </w:r>
      <w:r w:rsidRPr="005A3777">
        <w:rPr>
          <w:rStyle w:val="StyleUnderline"/>
          <w:highlight w:val="cyan"/>
        </w:rPr>
        <w:t xml:space="preserve"> that has </w:t>
      </w:r>
      <w:r w:rsidRPr="005A3777">
        <w:rPr>
          <w:rStyle w:val="Emphasis"/>
          <w:highlight w:val="cyan"/>
        </w:rPr>
        <w:t>already taken place</w:t>
      </w:r>
      <w:r w:rsidRPr="005A3777">
        <w:rPr>
          <w:rStyle w:val="StyleUnderline"/>
        </w:rPr>
        <w:t>, rather than one that is almost here</w:t>
      </w:r>
      <w:r w:rsidRPr="005A3777">
        <w:t xml:space="preserve">. For the very reasons that Marzec fears existing climate struggles may amplify the terror factor of contemporary national security politics, </w:t>
      </w:r>
      <w:r w:rsidRPr="005A3777">
        <w:rPr>
          <w:rStyle w:val="StyleUnderline"/>
          <w:highlight w:val="cyan"/>
        </w:rPr>
        <w:t>we ought to shift</w:t>
      </w:r>
      <w:r w:rsidRPr="005A3777">
        <w:rPr>
          <w:rStyle w:val="StyleUnderline"/>
        </w:rPr>
        <w:t xml:space="preserve"> our concern from what might happen </w:t>
      </w:r>
      <w:r w:rsidRPr="005A3777">
        <w:rPr>
          <w:rStyle w:val="StyleUnderline"/>
          <w:highlight w:val="cyan"/>
        </w:rPr>
        <w:t>to what has already happened</w:t>
      </w:r>
      <w:r w:rsidRPr="005A3777">
        <w:rPr>
          <w:rStyle w:val="StyleUnderline"/>
        </w:rPr>
        <w:t>, and what is happening</w:t>
      </w:r>
      <w:r w:rsidRPr="005A3777">
        <w:t xml:space="preserve">. </w:t>
      </w:r>
      <w:r w:rsidRPr="005A3777">
        <w:rPr>
          <w:rStyle w:val="StyleUnderline"/>
          <w:highlight w:val="cyan"/>
        </w:rPr>
        <w:t>The here and now of</w:t>
      </w:r>
      <w:r w:rsidRPr="005A3777">
        <w:rPr>
          <w:rStyle w:val="StyleUnderline"/>
        </w:rPr>
        <w:t xml:space="preserve"> the </w:t>
      </w:r>
      <w:r w:rsidRPr="005A3777">
        <w:rPr>
          <w:rStyle w:val="StyleUnderline"/>
          <w:highlight w:val="cyan"/>
        </w:rPr>
        <w:t>global ecological apocalypse is</w:t>
      </w:r>
      <w:r w:rsidRPr="005A3777">
        <w:rPr>
          <w:rStyle w:val="StyleUnderline"/>
        </w:rPr>
        <w:t xml:space="preserve"> not a threat or a might be, but rather </w:t>
      </w:r>
      <w:r w:rsidRPr="005A3777">
        <w:rPr>
          <w:rStyle w:val="Emphasis"/>
          <w:highlight w:val="cyan"/>
        </w:rPr>
        <w:t>a long present beginning in 1492</w:t>
      </w:r>
      <w:r w:rsidRPr="005A3777">
        <w:t xml:space="preserve">. </w:t>
      </w:r>
      <w:r w:rsidRPr="005A3777">
        <w:rPr>
          <w:rStyle w:val="StyleUnderline"/>
        </w:rPr>
        <w:t xml:space="preserve">If there can be an undoing of the tight alliance between a </w:t>
      </w:r>
      <w:r w:rsidRPr="005A3777">
        <w:rPr>
          <w:rStyle w:val="Emphasis"/>
        </w:rPr>
        <w:t>spectacular ecological crisis</w:t>
      </w:r>
      <w:r w:rsidRPr="005A3777">
        <w:rPr>
          <w:rStyle w:val="StyleUnderline"/>
        </w:rPr>
        <w:t xml:space="preserve"> of </w:t>
      </w:r>
      <w:r w:rsidRPr="005A3777">
        <w:rPr>
          <w:rStyle w:val="Emphasis"/>
        </w:rPr>
        <w:t>climate change</w:t>
      </w:r>
      <w:r w:rsidRPr="005A3777">
        <w:rPr>
          <w:rStyle w:val="StyleUnderline"/>
        </w:rPr>
        <w:t xml:space="preserve"> and the </w:t>
      </w:r>
      <w:r w:rsidRPr="005A3777">
        <w:rPr>
          <w:rStyle w:val="Emphasis"/>
        </w:rPr>
        <w:t>threat matrix of DARPA’s virtual future</w:t>
      </w:r>
      <w:r w:rsidRPr="005A3777">
        <w:t xml:space="preserve">, </w:t>
      </w:r>
      <w:r w:rsidRPr="005A3777">
        <w:rPr>
          <w:rStyle w:val="StyleUnderline"/>
        </w:rPr>
        <w:t xml:space="preserve">it will </w:t>
      </w:r>
      <w:r w:rsidRPr="005A3777">
        <w:rPr>
          <w:rStyle w:val="Emphasis"/>
        </w:rPr>
        <w:t>not follow from</w:t>
      </w:r>
      <w:r w:rsidRPr="005A3777">
        <w:rPr>
          <w:rStyle w:val="StyleUnderline"/>
        </w:rPr>
        <w:t xml:space="preserve"> a version of </w:t>
      </w:r>
      <w:r w:rsidRPr="005A3777">
        <w:rPr>
          <w:rStyle w:val="Emphasis"/>
        </w:rPr>
        <w:t>history whereby</w:t>
      </w:r>
      <w:r w:rsidRPr="005A3777">
        <w:rPr>
          <w:rStyle w:val="StyleUnderline"/>
        </w:rPr>
        <w:t xml:space="preserve"> we </w:t>
      </w:r>
      <w:r w:rsidRPr="005A3777">
        <w:rPr>
          <w:rStyle w:val="Emphasis"/>
        </w:rPr>
        <w:t>measure political success or failure by</w:t>
      </w:r>
      <w:r w:rsidRPr="005A3777">
        <w:rPr>
          <w:rStyle w:val="StyleUnderline"/>
        </w:rPr>
        <w:t xml:space="preserve"> the </w:t>
      </w:r>
      <w:r w:rsidRPr="005A3777">
        <w:rPr>
          <w:rStyle w:val="Emphasis"/>
        </w:rPr>
        <w:t>ability to address what is coming</w:t>
      </w:r>
      <w:r w:rsidRPr="005A3777">
        <w:t xml:space="preserve">. Instead </w:t>
      </w:r>
      <w:r w:rsidRPr="005A3777">
        <w:rPr>
          <w:rStyle w:val="Emphasis"/>
          <w:highlight w:val="cyan"/>
        </w:rPr>
        <w:t>there is a need to re-center</w:t>
      </w:r>
      <w:r w:rsidRPr="005A3777">
        <w:rPr>
          <w:rStyle w:val="Emphasis"/>
        </w:rPr>
        <w:t xml:space="preserve"> the </w:t>
      </w:r>
      <w:r w:rsidRPr="005A3777">
        <w:rPr>
          <w:rStyle w:val="Emphasis"/>
          <w:highlight w:val="cyan"/>
        </w:rPr>
        <w:t>political on what is already here</w:t>
      </w:r>
      <w:r w:rsidRPr="005A3777">
        <w:rPr>
          <w:rStyle w:val="Emphasis"/>
        </w:rPr>
        <w:t>.</w:t>
      </w:r>
      <w:r w:rsidRPr="005A3777">
        <w:t xml:space="preserve"> </w:t>
      </w:r>
      <w:r w:rsidRPr="005A3777">
        <w:rPr>
          <w:rStyle w:val="StyleUnderline"/>
        </w:rPr>
        <w:t xml:space="preserve">This will not likely be THE political of Rancière or Agamben, but </w:t>
      </w:r>
      <w:r w:rsidRPr="005A3777">
        <w:rPr>
          <w:rStyle w:val="Emphasis"/>
        </w:rPr>
        <w:t>rather the irruption of many different events</w:t>
      </w:r>
      <w:r w:rsidRPr="005A3777">
        <w:rPr>
          <w:rStyle w:val="StyleUnderline"/>
        </w:rPr>
        <w:t xml:space="preserve"> subsumed in their homogenizing visions.</w:t>
      </w:r>
    </w:p>
    <w:p w14:paraId="3AB4BDA1" w14:textId="77777777" w:rsidR="00F0097F" w:rsidRPr="005A3777" w:rsidRDefault="00F0097F" w:rsidP="00F0097F">
      <w:pPr>
        <w:rPr>
          <w:rStyle w:val="StyleUnderline"/>
        </w:rPr>
      </w:pPr>
      <w:r w:rsidRPr="005A3777">
        <w:t xml:space="preserve">A similar homogenization takes place in Marzec’s description of the US National Security State. Diverse institutions and practices, from contemporary think tanks such as the Center for New American Security to the Manhattan Project, are brought under one driving, singular logic of national security. Even those sections that try to distinguish the Cold War and post-9/11 eras revert to fairly generic explanations of strategic culture. Here, there is a bit of a double-bind. If there is a consistent strategic logic running from the bombing of Hiroshima and Nagasaki to the contemporary concern for migration, human security and agriculture, then we do not really need more granular concepts like governmentality and disciplinary power. If not, </w:t>
      </w:r>
      <w:r w:rsidRPr="005A3777">
        <w:rPr>
          <w:rStyle w:val="StyleUnderline"/>
        </w:rPr>
        <w:t>we need a governmentality-turned-environmentality that allows us to see changes, fissures, contradictions, and resistances within different periods of environmentality</w:t>
      </w:r>
      <w:r w:rsidRPr="005A3777">
        <w:t xml:space="preserve">. For me, there is a significant difference in the structure of attention to the micro-threats of shoe-bombers and individual actors after September 11, 2001, and the obsession with a continent-sized threat like the USSR In our contemporary moment, in which the US </w:t>
      </w:r>
      <w:r w:rsidRPr="005A3777">
        <w:rPr>
          <w:highlight w:val="green"/>
        </w:rPr>
        <w:t xml:space="preserve">Defense Department is the last federal entity that openly treats climate change as a fact </w:t>
      </w:r>
      <w:r w:rsidRPr="005A3777">
        <w:t xml:space="preserve">that cannot be ignored, this marks a difference from the hysteria over communist infiltrators in the 1950s. </w:t>
      </w:r>
      <w:r w:rsidRPr="005A3777">
        <w:rPr>
          <w:rStyle w:val="StyleUnderline"/>
        </w:rPr>
        <w:t xml:space="preserve">Better or worse may be up for grabs, but these differences cannot be explained by a shared reliance on fear, and the state of exception it sustains. I am not sure what </w:t>
      </w:r>
      <w:r w:rsidRPr="005A3777">
        <w:rPr>
          <w:rStyle w:val="StyleUnderline"/>
        </w:rPr>
        <w:lastRenderedPageBreak/>
        <w:t>environmentality can accomplish analytically if it envisions a seamless project from enclosure to climate change.</w:t>
      </w:r>
    </w:p>
    <w:p w14:paraId="42DBAF2B" w14:textId="77777777" w:rsidR="00F0097F" w:rsidRPr="005A3777" w:rsidRDefault="00F0097F" w:rsidP="00F0097F">
      <w:pPr>
        <w:rPr>
          <w:rStyle w:val="Emphasis"/>
        </w:rPr>
      </w:pPr>
      <w:r w:rsidRPr="005A3777">
        <w:t xml:space="preserve">Like Marzec, </w:t>
      </w:r>
      <w:r w:rsidRPr="005A3777">
        <w:rPr>
          <w:rStyle w:val="StyleUnderline"/>
        </w:rPr>
        <w:t>I find Foucault an insightful thinker of security and governance, precisely because there is no one singular raison d’État in the making of security</w:t>
      </w:r>
      <w:r w:rsidRPr="005A3777">
        <w:t xml:space="preserve">. </w:t>
      </w:r>
      <w:r w:rsidRPr="005A3777">
        <w:rPr>
          <w:rStyle w:val="Emphasis"/>
          <w:highlight w:val="cyan"/>
        </w:rPr>
        <w:t>Many</w:t>
      </w:r>
      <w:r w:rsidRPr="005A3777">
        <w:rPr>
          <w:rStyle w:val="Emphasis"/>
        </w:rPr>
        <w:t xml:space="preserve"> interests, </w:t>
      </w:r>
      <w:r w:rsidRPr="005A3777">
        <w:rPr>
          <w:rStyle w:val="Emphasis"/>
          <w:highlight w:val="cyan"/>
        </w:rPr>
        <w:t>practices, and</w:t>
      </w:r>
      <w:r w:rsidRPr="005A3777">
        <w:rPr>
          <w:rStyle w:val="Emphasis"/>
        </w:rPr>
        <w:t xml:space="preserve"> aleatory </w:t>
      </w:r>
      <w:r w:rsidRPr="005A3777">
        <w:rPr>
          <w:rStyle w:val="Emphasis"/>
          <w:highlight w:val="cyan"/>
        </w:rPr>
        <w:t>interruptions</w:t>
      </w:r>
      <w:r w:rsidRPr="005A3777">
        <w:t xml:space="preserve"> </w:t>
      </w:r>
      <w:r w:rsidRPr="005A3777">
        <w:rPr>
          <w:rStyle w:val="StyleUnderline"/>
        </w:rPr>
        <w:t xml:space="preserve">can </w:t>
      </w:r>
      <w:r w:rsidRPr="005A3777">
        <w:rPr>
          <w:rStyle w:val="StyleUnderline"/>
          <w:highlight w:val="cyan"/>
        </w:rPr>
        <w:t>co-exist</w:t>
      </w:r>
      <w:r w:rsidRPr="005A3777">
        <w:rPr>
          <w:rStyle w:val="StyleUnderline"/>
        </w:rPr>
        <w:t xml:space="preserve"> and thrive on one another in networks of governmentality </w:t>
      </w:r>
      <w:r w:rsidRPr="005A3777">
        <w:rPr>
          <w:rStyle w:val="StyleUnderline"/>
          <w:highlight w:val="cyan"/>
        </w:rPr>
        <w:t>as opposed to</w:t>
      </w:r>
      <w:r w:rsidRPr="005A3777">
        <w:rPr>
          <w:rStyle w:val="StyleUnderline"/>
        </w:rPr>
        <w:t xml:space="preserve"> more </w:t>
      </w:r>
      <w:r w:rsidRPr="005A3777">
        <w:rPr>
          <w:rStyle w:val="Emphasis"/>
          <w:highlight w:val="cyan"/>
        </w:rPr>
        <w:t>solidified</w:t>
      </w:r>
      <w:r w:rsidRPr="005A3777">
        <w:rPr>
          <w:rStyle w:val="Emphasis"/>
        </w:rPr>
        <w:t xml:space="preserve"> theories of ideological </w:t>
      </w:r>
      <w:r w:rsidRPr="005A3777">
        <w:rPr>
          <w:rStyle w:val="Emphasis"/>
          <w:highlight w:val="cyan"/>
        </w:rPr>
        <w:t>state apparatuses</w:t>
      </w:r>
      <w:r w:rsidRPr="005A3777">
        <w:t xml:space="preserve">. However, Marzec’s Agambenian influence seems to return us to a world of sovereignty and state. There is a sense throughout the book that somehow the Department of Defense and the US military are capable of a unity of action and thinking unavailable to civilian government. Here, the decades of work on environmental security and environmental securitization by Daniel Deudney, Simon Dalby, Thomas Homer-Dixon, and Timothy Luke — all of whom developed their own conceptions of environmentality in the 1990s— could add an important rejoinder. Many of these thinkers find that while, on the whole, </w:t>
      </w:r>
      <w:r w:rsidRPr="005A3777">
        <w:rPr>
          <w:rStyle w:val="StyleUnderline"/>
        </w:rPr>
        <w:t>the military interest in the environment has been more likely to securitize the environment rather than environmentalize security</w:t>
      </w:r>
      <w:r w:rsidRPr="005A3777">
        <w:t xml:space="preserve">, </w:t>
      </w:r>
      <w:r w:rsidRPr="005A3777">
        <w:rPr>
          <w:rStyle w:val="Emphasis"/>
          <w:highlight w:val="cyan"/>
        </w:rPr>
        <w:t>security</w:t>
      </w:r>
      <w:r w:rsidRPr="005A3777">
        <w:rPr>
          <w:rStyle w:val="Emphasis"/>
        </w:rPr>
        <w:t xml:space="preserve"> has </w:t>
      </w:r>
      <w:r w:rsidRPr="005A3777">
        <w:rPr>
          <w:rStyle w:val="Emphasis"/>
          <w:highlight w:val="cyan"/>
        </w:rPr>
        <w:t>changed</w:t>
      </w:r>
      <w:r w:rsidRPr="005A3777">
        <w:rPr>
          <w:rStyle w:val="Emphasis"/>
        </w:rPr>
        <w:t xml:space="preserve"> nonetheless</w:t>
      </w:r>
      <w:r w:rsidRPr="005A3777">
        <w:t xml:space="preserve">, </w:t>
      </w:r>
      <w:r w:rsidRPr="005A3777">
        <w:rPr>
          <w:rStyle w:val="StyleUnderline"/>
        </w:rPr>
        <w:t xml:space="preserve">often in ambivalent ways </w:t>
      </w:r>
      <w:r w:rsidRPr="005A3777">
        <w:rPr>
          <w:rStyle w:val="StyleUnderline"/>
          <w:highlight w:val="cyan"/>
        </w:rPr>
        <w:t>that leave open</w:t>
      </w:r>
      <w:r w:rsidRPr="005A3777">
        <w:rPr>
          <w:rStyle w:val="StyleUnderline"/>
        </w:rPr>
        <w:t xml:space="preserve"> possibilities of </w:t>
      </w:r>
      <w:r w:rsidRPr="005A3777">
        <w:rPr>
          <w:rStyle w:val="StyleUnderline"/>
          <w:highlight w:val="cyan"/>
        </w:rPr>
        <w:t>new agendas</w:t>
      </w:r>
      <w:r w:rsidRPr="005A3777">
        <w:t xml:space="preserve">. </w:t>
      </w:r>
      <w:r w:rsidRPr="005A3777">
        <w:rPr>
          <w:rStyle w:val="StyleUnderline"/>
        </w:rPr>
        <w:t xml:space="preserve">A greater attention to how </w:t>
      </w:r>
      <w:r w:rsidRPr="005A3777">
        <w:rPr>
          <w:rStyle w:val="StyleUnderline"/>
          <w:highlight w:val="cyan"/>
        </w:rPr>
        <w:t>SAGE</w:t>
      </w:r>
      <w:r w:rsidRPr="005A3777">
        <w:rPr>
          <w:rStyle w:val="StyleUnderline"/>
        </w:rPr>
        <w:t xml:space="preserve"> and other efforts to apply cybernetic thinking to strategic thinking </w:t>
      </w:r>
      <w:r w:rsidRPr="005A3777">
        <w:rPr>
          <w:rStyle w:val="Emphasis"/>
          <w:highlight w:val="cyan"/>
        </w:rPr>
        <w:t>inspired resistance within the military</w:t>
      </w:r>
      <w:r w:rsidRPr="005A3777">
        <w:rPr>
          <w:highlight w:val="cyan"/>
        </w:rPr>
        <w:t xml:space="preserve">, </w:t>
      </w:r>
      <w:r w:rsidRPr="005A3777">
        <w:rPr>
          <w:rStyle w:val="StyleUnderline"/>
          <w:highlight w:val="cyan"/>
        </w:rPr>
        <w:t>as well as outside of it,</w:t>
      </w:r>
      <w:r w:rsidRPr="005A3777">
        <w:rPr>
          <w:rStyle w:val="StyleUnderline"/>
        </w:rPr>
        <w:t xml:space="preserve"> </w:t>
      </w:r>
      <w:r w:rsidRPr="005A3777">
        <w:rPr>
          <w:rStyle w:val="Emphasis"/>
        </w:rPr>
        <w:t>would help explain why we are where we are—</w:t>
      </w:r>
      <w:r w:rsidRPr="005A3777">
        <w:rPr>
          <w:rStyle w:val="StyleUnderline"/>
        </w:rPr>
        <w:t>and more importantly</w:t>
      </w:r>
      <w:r w:rsidRPr="005A3777">
        <w:t xml:space="preserve"> where the </w:t>
      </w:r>
      <w:r w:rsidRPr="005A3777">
        <w:rPr>
          <w:rStyle w:val="Emphasis"/>
        </w:rPr>
        <w:t>opportunities for effective resistance</w:t>
      </w:r>
      <w:r w:rsidRPr="005A3777">
        <w:t xml:space="preserve"> may reside. For example, figures such as Norbert </w:t>
      </w:r>
      <w:r w:rsidRPr="005A3777">
        <w:rPr>
          <w:rStyle w:val="StyleUnderline"/>
          <w:highlight w:val="cyan"/>
        </w:rPr>
        <w:t>Weiner</w:t>
      </w:r>
      <w:r w:rsidRPr="005A3777">
        <w:t xml:space="preserve">, who ultimately </w:t>
      </w:r>
      <w:r w:rsidRPr="005A3777">
        <w:rPr>
          <w:rStyle w:val="StyleUnderline"/>
          <w:highlight w:val="cyan"/>
        </w:rPr>
        <w:t>came</w:t>
      </w:r>
      <w:r w:rsidRPr="005A3777">
        <w:rPr>
          <w:rStyle w:val="StyleUnderline"/>
        </w:rPr>
        <w:t xml:space="preserve"> to be </w:t>
      </w:r>
      <w:r w:rsidRPr="005A3777">
        <w:rPr>
          <w:rStyle w:val="StyleUnderline"/>
          <w:highlight w:val="green"/>
        </w:rPr>
        <w:t xml:space="preserve">publicly opposed </w:t>
      </w:r>
      <w:r w:rsidRPr="005A3777">
        <w:rPr>
          <w:rStyle w:val="StyleUnderline"/>
          <w:highlight w:val="cyan"/>
        </w:rPr>
        <w:t xml:space="preserve">to </w:t>
      </w:r>
      <w:r w:rsidRPr="005A3777">
        <w:rPr>
          <w:rStyle w:val="StyleUnderline"/>
          <w:highlight w:val="green"/>
        </w:rPr>
        <w:t>cybernetic approaches</w:t>
      </w:r>
      <w:r w:rsidRPr="005A3777">
        <w:rPr>
          <w:rStyle w:val="StyleUnderline"/>
        </w:rPr>
        <w:t xml:space="preserve"> to </w:t>
      </w:r>
      <w:r w:rsidRPr="005A3777">
        <w:rPr>
          <w:rStyle w:val="Emphasis"/>
        </w:rPr>
        <w:t>security and politics</w:t>
      </w:r>
      <w:r w:rsidRPr="005A3777">
        <w:t xml:space="preserve">, </w:t>
      </w:r>
      <w:r w:rsidRPr="005A3777">
        <w:rPr>
          <w:rStyle w:val="StyleUnderline"/>
        </w:rPr>
        <w:t>or</w:t>
      </w:r>
      <w:r w:rsidRPr="005A3777">
        <w:t xml:space="preserve"> Stafford </w:t>
      </w:r>
      <w:r w:rsidRPr="005A3777">
        <w:rPr>
          <w:rStyle w:val="Emphasis"/>
          <w:highlight w:val="cyan"/>
        </w:rPr>
        <w:t>Beer</w:t>
      </w:r>
      <w:r w:rsidRPr="005A3777">
        <w:t xml:space="preserve">, </w:t>
      </w:r>
      <w:r w:rsidRPr="005A3777">
        <w:rPr>
          <w:rStyle w:val="StyleUnderline"/>
        </w:rPr>
        <w:t xml:space="preserve">whose attempt to </w:t>
      </w:r>
      <w:r w:rsidRPr="005A3777">
        <w:rPr>
          <w:rStyle w:val="StyleUnderline"/>
          <w:highlight w:val="cyan"/>
        </w:rPr>
        <w:t>apply</w:t>
      </w:r>
      <w:r w:rsidRPr="005A3777">
        <w:rPr>
          <w:rStyle w:val="StyleUnderline"/>
        </w:rPr>
        <w:t xml:space="preserve"> the insights of SAGE-like </w:t>
      </w:r>
      <w:r w:rsidRPr="005A3777">
        <w:rPr>
          <w:rStyle w:val="StyleUnderline"/>
          <w:highlight w:val="cyan"/>
        </w:rPr>
        <w:t>programs to</w:t>
      </w:r>
      <w:r w:rsidRPr="005A3777">
        <w:rPr>
          <w:rStyle w:val="StyleUnderline"/>
        </w:rPr>
        <w:t xml:space="preserve"> </w:t>
      </w:r>
      <w:r w:rsidRPr="005A3777">
        <w:rPr>
          <w:rStyle w:val="Emphasis"/>
        </w:rPr>
        <w:t xml:space="preserve">new and creative forms of </w:t>
      </w:r>
      <w:r w:rsidRPr="005A3777">
        <w:rPr>
          <w:rStyle w:val="Emphasis"/>
          <w:highlight w:val="cyan"/>
        </w:rPr>
        <w:t>socialism</w:t>
      </w:r>
      <w:r w:rsidRPr="005A3777">
        <w:rPr>
          <w:highlight w:val="cyan"/>
        </w:rPr>
        <w:t xml:space="preserve">, </w:t>
      </w:r>
      <w:r w:rsidRPr="005A3777">
        <w:rPr>
          <w:rStyle w:val="StyleUnderline"/>
          <w:highlight w:val="cyan"/>
        </w:rPr>
        <w:t>suggest</w:t>
      </w:r>
      <w:r w:rsidRPr="005A3777">
        <w:rPr>
          <w:rStyle w:val="StyleUnderline"/>
        </w:rPr>
        <w:t xml:space="preserve"> more minor traditions and </w:t>
      </w:r>
      <w:r w:rsidRPr="005A3777">
        <w:rPr>
          <w:rStyle w:val="Emphasis"/>
          <w:highlight w:val="cyan"/>
        </w:rPr>
        <w:t>lines of flight</w:t>
      </w:r>
      <w:r w:rsidRPr="005A3777">
        <w:rPr>
          <w:rStyle w:val="Emphasis"/>
        </w:rPr>
        <w:t xml:space="preserve"> from the </w:t>
      </w:r>
      <w:r w:rsidRPr="005A3777">
        <w:rPr>
          <w:rStyle w:val="Emphasis"/>
          <w:strike/>
        </w:rPr>
        <w:t>paranoid</w:t>
      </w:r>
      <w:r w:rsidRPr="005A3777">
        <w:rPr>
          <w:rStyle w:val="Emphasis"/>
        </w:rPr>
        <w:t xml:space="preserve"> world of SAGE and DARPA</w:t>
      </w:r>
      <w:r w:rsidRPr="005A3777">
        <w:t xml:space="preserve">. </w:t>
      </w:r>
      <w:r w:rsidRPr="005A3777">
        <w:rPr>
          <w:rStyle w:val="StyleUnderline"/>
          <w:highlight w:val="cyan"/>
        </w:rPr>
        <w:t>Like</w:t>
      </w:r>
      <w:r w:rsidRPr="005A3777">
        <w:rPr>
          <w:rStyle w:val="StyleUnderline"/>
        </w:rPr>
        <w:t xml:space="preserve"> those </w:t>
      </w:r>
      <w:r w:rsidRPr="005A3777">
        <w:rPr>
          <w:rStyle w:val="StyleUnderline"/>
          <w:highlight w:val="cyan"/>
        </w:rPr>
        <w:t xml:space="preserve">communities who </w:t>
      </w:r>
      <w:r w:rsidRPr="005A3777">
        <w:rPr>
          <w:rStyle w:val="Emphasis"/>
          <w:highlight w:val="cyan"/>
        </w:rPr>
        <w:t xml:space="preserve">refuse to be incorporated into </w:t>
      </w:r>
      <w:r w:rsidRPr="005A3777">
        <w:rPr>
          <w:rStyle w:val="Emphasis"/>
          <w:highlight w:val="green"/>
        </w:rPr>
        <w:t>Western property regimes</w:t>
      </w:r>
      <w:r w:rsidRPr="005A3777">
        <w:t xml:space="preserve">, </w:t>
      </w:r>
      <w:r w:rsidRPr="005A3777">
        <w:rPr>
          <w:rStyle w:val="StyleUnderline"/>
        </w:rPr>
        <w:t xml:space="preserve">the </w:t>
      </w:r>
      <w:r w:rsidRPr="005A3777">
        <w:rPr>
          <w:rStyle w:val="Emphasis"/>
        </w:rPr>
        <w:t xml:space="preserve">scientists </w:t>
      </w:r>
      <w:r w:rsidRPr="005A3777">
        <w:rPr>
          <w:rStyle w:val="Emphasis"/>
          <w:highlight w:val="green"/>
        </w:rPr>
        <w:t>and ecological thinkers</w:t>
      </w:r>
      <w:r w:rsidRPr="005A3777">
        <w:rPr>
          <w:rStyle w:val="Emphasis"/>
        </w:rPr>
        <w:t xml:space="preserve"> who</w:t>
      </w:r>
      <w:r w:rsidRPr="005A3777">
        <w:rPr>
          <w:rStyle w:val="StyleUnderline"/>
        </w:rPr>
        <w:t xml:space="preserve"> refuse the simple application of their work to strategic thought </w:t>
      </w:r>
      <w:r w:rsidRPr="005A3777">
        <w:rPr>
          <w:rStyle w:val="Emphasis"/>
          <w:highlight w:val="cyan"/>
        </w:rPr>
        <w:t>represent</w:t>
      </w:r>
      <w:r w:rsidRPr="005A3777">
        <w:rPr>
          <w:rStyle w:val="Emphasis"/>
        </w:rPr>
        <w:t xml:space="preserve"> the </w:t>
      </w:r>
      <w:r w:rsidRPr="005A3777">
        <w:rPr>
          <w:rStyle w:val="Emphasis"/>
          <w:highlight w:val="cyan"/>
        </w:rPr>
        <w:t>possibility that security thinking</w:t>
      </w:r>
      <w:r w:rsidRPr="005A3777">
        <w:rPr>
          <w:rStyle w:val="StyleUnderline"/>
        </w:rPr>
        <w:t xml:space="preserve">, while pervasive, </w:t>
      </w:r>
      <w:r w:rsidRPr="005A3777">
        <w:rPr>
          <w:rStyle w:val="Emphasis"/>
          <w:highlight w:val="cyan"/>
        </w:rPr>
        <w:t>has not saturated the political.</w:t>
      </w:r>
    </w:p>
    <w:p w14:paraId="00DBCAC2" w14:textId="77777777" w:rsidR="00F0097F" w:rsidRDefault="00F0097F" w:rsidP="00F0097F">
      <w:pPr>
        <w:pStyle w:val="Heading4"/>
      </w:pPr>
      <w:r>
        <w:t xml:space="preserve">4—Vos and Boelens reject trade of water management tech—especially in agriculture </w:t>
      </w:r>
    </w:p>
    <w:p w14:paraId="0AFE288E" w14:textId="77777777" w:rsidR="00F0097F" w:rsidRPr="00E423FF" w:rsidRDefault="00F0097F" w:rsidP="00F0097F">
      <w:pPr>
        <w:rPr>
          <w:b/>
          <w:bCs/>
        </w:rPr>
      </w:pPr>
      <w:r>
        <w:rPr>
          <w:rStyle w:val="Style13ptBold"/>
        </w:rPr>
        <w:t xml:space="preserve">1AC </w:t>
      </w:r>
      <w:r w:rsidRPr="00D77823">
        <w:rPr>
          <w:rStyle w:val="Style13ptBold"/>
        </w:rPr>
        <w:t xml:space="preserve">Vos and Boelens, 18 </w:t>
      </w:r>
      <w:r w:rsidRPr="00D77823">
        <w:t xml:space="preserve">[Jeroen Vos, Associate Professor, Water Resources Management and Rutgerd Boelens is Professor ‘Water Governance and Social Justice’, Wageningen University; Professor ‘Political Ecology of Water’, CEDLA, University of Amsterdam; and Visiting Professor, Catholic University Peru and Central University Ecuador. He directs the international Justicia Hídrica/Water Justice alliance (www.justiciahidrica.org)., “Neoliberal Water Governmentalities, Virtual Water Trade, and Contestations,” 2018, Cambridge University Press, DOI: </w:t>
      </w:r>
      <w:hyperlink r:id="rId10" w:history="1">
        <w:r w:rsidRPr="001D2580">
          <w:rPr>
            <w:rStyle w:val="Hyperlink"/>
          </w:rPr>
          <w:t>https://doi.org/10.1017/9781316831847.019]//Townes</w:t>
        </w:r>
      </w:hyperlink>
      <w:r>
        <w:t xml:space="preserve"> *virtual water is about the water into commodity to be internationally managed process </w:t>
      </w:r>
      <w:r>
        <w:rPr>
          <w:b/>
          <w:bCs/>
        </w:rPr>
        <w:t>**BFPSW read green**</w:t>
      </w:r>
    </w:p>
    <w:p w14:paraId="53668C47" w14:textId="77777777" w:rsidR="00F0097F" w:rsidRPr="006101FB" w:rsidRDefault="00F0097F" w:rsidP="00F0097F">
      <w:r w:rsidRPr="006101FB">
        <w:rPr>
          <w:rStyle w:val="StyleUnderline"/>
        </w:rPr>
        <w:t>To better understand</w:t>
      </w:r>
      <w:r w:rsidRPr="006101FB">
        <w:t xml:space="preserve"> how growing transnational trade in agricultural and </w:t>
      </w:r>
      <w:r w:rsidRPr="006101FB">
        <w:rPr>
          <w:rStyle w:val="Emphasis"/>
        </w:rPr>
        <w:t>extractive industry</w:t>
      </w:r>
      <w:r w:rsidRPr="006101FB">
        <w:t xml:space="preserve"> products affects society and the environment, </w:t>
      </w:r>
      <w:r w:rsidRPr="006101FB">
        <w:rPr>
          <w:rStyle w:val="Emphasis"/>
        </w:rPr>
        <w:t>the concept of “virtual water” can be useful</w:t>
      </w:r>
      <w:r w:rsidRPr="006101FB">
        <w:t xml:space="preserve">. </w:t>
      </w:r>
      <w:r w:rsidRPr="006101FB">
        <w:rPr>
          <w:rStyle w:val="Emphasis"/>
        </w:rPr>
        <w:t>Virtual water is the water consumed in the production process</w:t>
      </w:r>
      <w:r w:rsidRPr="006101FB">
        <w:t xml:space="preserve"> (Allan, 1998 , 2003 ). </w:t>
      </w:r>
      <w:r w:rsidRPr="006101FB">
        <w:rPr>
          <w:highlight w:val="green"/>
        </w:rPr>
        <w:t xml:space="preserve">With steeply increasing trade in agricultural products, </w:t>
      </w:r>
      <w:r w:rsidRPr="006101FB">
        <w:rPr>
          <w:rStyle w:val="Emphasis"/>
          <w:highlight w:val="green"/>
        </w:rPr>
        <w:t>virtual water exports are also booming</w:t>
      </w:r>
      <w:r w:rsidRPr="006101FB">
        <w:t xml:space="preserve">, with manifold effects for exporting regions: export agriculture generates jobs, income for land owners and investors, but also depletes and contaminates water resources. </w:t>
      </w:r>
      <w:r w:rsidRPr="006101FB">
        <w:rPr>
          <w:rStyle w:val="StyleUnderline"/>
        </w:rPr>
        <w:t xml:space="preserve">Furthermore, </w:t>
      </w:r>
      <w:r w:rsidRPr="006101FB">
        <w:rPr>
          <w:rStyle w:val="Emphasis"/>
          <w:highlight w:val="cyan"/>
        </w:rPr>
        <w:t>it changes</w:t>
      </w:r>
      <w:r w:rsidRPr="006101FB">
        <w:rPr>
          <w:rStyle w:val="StyleUnderline"/>
        </w:rPr>
        <w:t xml:space="preserve"> global and local </w:t>
      </w:r>
      <w:r w:rsidRPr="006101FB">
        <w:rPr>
          <w:rStyle w:val="Emphasis"/>
          <w:highlight w:val="cyan"/>
        </w:rPr>
        <w:t>water governance structures</w:t>
      </w:r>
      <w:r w:rsidRPr="006101FB">
        <w:rPr>
          <w:rStyle w:val="StyleUnderline"/>
          <w:highlight w:val="cyan"/>
        </w:rPr>
        <w:t xml:space="preserve">, </w:t>
      </w:r>
      <w:r w:rsidRPr="006101FB">
        <w:rPr>
          <w:rStyle w:val="Emphasis"/>
        </w:rPr>
        <w:t>affecting water justice</w:t>
      </w:r>
      <w:r w:rsidRPr="006101FB">
        <w:t>.</w:t>
      </w:r>
    </w:p>
    <w:p w14:paraId="20206A15" w14:textId="77777777" w:rsidR="00F0097F" w:rsidRPr="006101FB" w:rsidRDefault="00F0097F" w:rsidP="00F0097F">
      <w:r w:rsidRPr="006101FB">
        <w:rPr>
          <w:rStyle w:val="StyleUnderline"/>
        </w:rPr>
        <w:t xml:space="preserve">Looking at </w:t>
      </w:r>
      <w:r w:rsidRPr="006101FB">
        <w:rPr>
          <w:rStyle w:val="Emphasis"/>
        </w:rPr>
        <w:t>water justice issues from the virtual water trade</w:t>
      </w:r>
      <w:r w:rsidRPr="006101FB">
        <w:rPr>
          <w:rStyle w:val="StyleUnderline"/>
        </w:rPr>
        <w:t xml:space="preserve"> perspective </w:t>
      </w:r>
      <w:r w:rsidRPr="006101FB">
        <w:rPr>
          <w:rStyle w:val="Emphasis"/>
        </w:rPr>
        <w:t>provides</w:t>
      </w:r>
      <w:r w:rsidRPr="006101FB">
        <w:rPr>
          <w:rStyle w:val="StyleUnderline"/>
        </w:rPr>
        <w:t xml:space="preserve"> an </w:t>
      </w:r>
      <w:r w:rsidRPr="006101FB">
        <w:rPr>
          <w:rStyle w:val="Emphasis"/>
        </w:rPr>
        <w:t>opportunity to link inequalities</w:t>
      </w:r>
      <w:r w:rsidRPr="006101FB">
        <w:rPr>
          <w:rStyle w:val="StyleUnderline"/>
        </w:rPr>
        <w:t xml:space="preserve"> both </w:t>
      </w:r>
      <w:r w:rsidRPr="006101FB">
        <w:rPr>
          <w:rStyle w:val="Emphasis"/>
        </w:rPr>
        <w:t>in</w:t>
      </w:r>
      <w:r w:rsidRPr="006101FB">
        <w:rPr>
          <w:rStyle w:val="StyleUnderline"/>
        </w:rPr>
        <w:t xml:space="preserve"> and among different </w:t>
      </w:r>
      <w:r w:rsidRPr="006101FB">
        <w:rPr>
          <w:rStyle w:val="Emphasis"/>
        </w:rPr>
        <w:t>hydrosocial territories</w:t>
      </w:r>
      <w:r w:rsidRPr="006101FB">
        <w:t xml:space="preserve"> (Boelens et al. , 2016 ), relating the </w:t>
      </w:r>
      <w:r w:rsidRPr="006101FB">
        <w:lastRenderedPageBreak/>
        <w:t>producing geographies with the consuming places. Which groups and regions benefit from intensifying virtual water trade, and which ones stand to lose? From a political-ecology point of view, it is important to look at cost-benefit distribution, degradation and marginalization, environmental conflict, conservation and control (Perreault et al. , 2015 ; Vos and Hinojosa, 2016 ). Beyond virtual water export impacts on economic and welfare distribution issues, there are aspects of socio-ecological integrity, representation in decision-making on water affairs, and recognizing plural water values, norms and governance forms – including those of subaltern groups ( Zwarteveen and Boelens, 2014 ; cf. Fraser, 2005 ).</w:t>
      </w:r>
    </w:p>
    <w:p w14:paraId="1692612D" w14:textId="77777777" w:rsidR="00F0097F" w:rsidRPr="006101FB" w:rsidRDefault="00F0097F" w:rsidP="00F0097F">
      <w:r w:rsidRPr="006101FB">
        <w:rPr>
          <w:rStyle w:val="StyleUnderline"/>
        </w:rPr>
        <w:t xml:space="preserve">Although mainstream </w:t>
      </w:r>
      <w:r w:rsidRPr="006101FB">
        <w:rPr>
          <w:rStyle w:val="StyleUnderline"/>
          <w:highlight w:val="cyan"/>
        </w:rPr>
        <w:t>economics would predict</w:t>
      </w:r>
      <w:r w:rsidRPr="006101FB">
        <w:rPr>
          <w:rStyle w:val="StyleUnderline"/>
        </w:rPr>
        <w:t xml:space="preserve"> virtual </w:t>
      </w:r>
      <w:r w:rsidRPr="006101FB">
        <w:rPr>
          <w:rStyle w:val="StyleUnderline"/>
          <w:highlight w:val="cyan"/>
        </w:rPr>
        <w:t>water to flow from</w:t>
      </w:r>
      <w:r w:rsidRPr="006101FB">
        <w:rPr>
          <w:rStyle w:val="StyleUnderline"/>
        </w:rPr>
        <w:t xml:space="preserve"> </w:t>
      </w:r>
      <w:r w:rsidRPr="006101FB">
        <w:rPr>
          <w:rStyle w:val="Emphasis"/>
        </w:rPr>
        <w:t xml:space="preserve">relatively </w:t>
      </w:r>
      <w:r w:rsidRPr="006101FB">
        <w:rPr>
          <w:rStyle w:val="Emphasis"/>
          <w:highlight w:val="cyan"/>
        </w:rPr>
        <w:t>wet to</w:t>
      </w:r>
      <w:r w:rsidRPr="006101FB">
        <w:rPr>
          <w:rStyle w:val="Emphasis"/>
        </w:rPr>
        <w:t xml:space="preserve"> relatively </w:t>
      </w:r>
      <w:r w:rsidRPr="006101FB">
        <w:rPr>
          <w:rStyle w:val="Emphasis"/>
          <w:highlight w:val="cyan"/>
        </w:rPr>
        <w:t>dry</w:t>
      </w:r>
      <w:r w:rsidRPr="006101FB">
        <w:rPr>
          <w:rStyle w:val="Emphasis"/>
        </w:rPr>
        <w:t xml:space="preserve"> places</w:t>
      </w:r>
      <w:r w:rsidRPr="006101FB">
        <w:t>, accord</w:t>
      </w:r>
      <w:r w:rsidRPr="006101FB">
        <w:rPr>
          <w:highlight w:val="green"/>
        </w:rPr>
        <w:t>i</w:t>
      </w:r>
      <w:r w:rsidRPr="006101FB">
        <w:t xml:space="preserve">ng to the laws of comparative advantage – the free or open world market would “automatically” contribute to solving water scarcity – </w:t>
      </w:r>
      <w:r w:rsidRPr="006101FB">
        <w:rPr>
          <w:rStyle w:val="Emphasis"/>
        </w:rPr>
        <w:t xml:space="preserve">various </w:t>
      </w:r>
      <w:r w:rsidRPr="006101FB">
        <w:rPr>
          <w:rStyle w:val="Emphasis"/>
          <w:highlight w:val="cyan"/>
        </w:rPr>
        <w:t>studies</w:t>
      </w:r>
      <w:r w:rsidRPr="006101FB">
        <w:rPr>
          <w:rStyle w:val="Emphasis"/>
        </w:rPr>
        <w:t xml:space="preserve"> have </w:t>
      </w:r>
      <w:r w:rsidRPr="006101FB">
        <w:rPr>
          <w:rStyle w:val="Emphasis"/>
          <w:highlight w:val="cyan"/>
        </w:rPr>
        <w:t>shown</w:t>
      </w:r>
      <w:r w:rsidRPr="006101FB">
        <w:rPr>
          <w:rStyle w:val="Emphasis"/>
        </w:rPr>
        <w:t xml:space="preserve"> that virtual </w:t>
      </w:r>
      <w:r w:rsidRPr="006101FB">
        <w:rPr>
          <w:rStyle w:val="Emphasis"/>
          <w:highlight w:val="cyan"/>
        </w:rPr>
        <w:t>water</w:t>
      </w:r>
      <w:r w:rsidRPr="006101FB">
        <w:rPr>
          <w:rStyle w:val="Emphasis"/>
        </w:rPr>
        <w:t xml:space="preserve"> often </w:t>
      </w:r>
      <w:r w:rsidRPr="006101FB">
        <w:rPr>
          <w:rStyle w:val="Emphasis"/>
          <w:highlight w:val="cyan"/>
        </w:rPr>
        <w:t>flows in the opposite direction</w:t>
      </w:r>
      <w:r w:rsidRPr="006101FB">
        <w:t xml:space="preserve"> (Vos and Boelens, 2016 ). Indeed, water scarcity is not a good predictor for virtual water trade and flow patterns. In many cases, </w:t>
      </w:r>
      <w:r w:rsidRPr="006101FB">
        <w:rPr>
          <w:rStyle w:val="Emphasis"/>
          <w:highlight w:val="green"/>
        </w:rPr>
        <w:t>agricultural products</w:t>
      </w:r>
      <w:r w:rsidRPr="006101FB">
        <w:rPr>
          <w:highlight w:val="green"/>
        </w:rPr>
        <w:t xml:space="preserve"> </w:t>
      </w:r>
      <w:r w:rsidRPr="006101FB">
        <w:rPr>
          <w:rStyle w:val="StyleUnderline"/>
          <w:highlight w:val="green"/>
        </w:rPr>
        <w:t>are exported from</w:t>
      </w:r>
      <w:r w:rsidRPr="006101FB">
        <w:rPr>
          <w:rStyle w:val="StyleUnderline"/>
        </w:rPr>
        <w:t xml:space="preserve"> relatively </w:t>
      </w:r>
      <w:r w:rsidRPr="006101FB">
        <w:rPr>
          <w:rStyle w:val="StyleUnderline"/>
          <w:highlight w:val="green"/>
        </w:rPr>
        <w:t>water-scarce places</w:t>
      </w:r>
      <w:r w:rsidRPr="006101FB">
        <w:rPr>
          <w:highlight w:val="green"/>
        </w:rPr>
        <w:t>,</w:t>
      </w:r>
      <w:r w:rsidRPr="006101FB">
        <w:t xml:space="preserve"> such as Peru’s desert coast and western India, </w:t>
      </w:r>
      <w:r w:rsidRPr="006101FB">
        <w:rPr>
          <w:rStyle w:val="StyleUnderline"/>
        </w:rPr>
        <w:t>and imported by relatively wet regions, such as northern Europe</w:t>
      </w:r>
      <w:r w:rsidRPr="006101FB">
        <w:t xml:space="preserve"> (GRAIN, 2012 ; Progressio, 2010 ; Roth and Warner, 2008 ; Sojamo et al., 2012 ).</w:t>
      </w:r>
    </w:p>
    <w:p w14:paraId="08A6C202" w14:textId="77777777" w:rsidR="00F0097F" w:rsidRPr="006101FB" w:rsidRDefault="00F0097F" w:rsidP="00F0097F">
      <w:r w:rsidRPr="006101FB">
        <w:t xml:space="preserve">Virtual water export is often actively stimulated by international financing agencies and governments, through trade policies or subsidies for large water and transport infrastructure. The resulting economic returns and negative effects are distributed unequally over groups in society (Smaller and Mann, 2009 ; Solanes and Jouravlev, 2007 ; Swyngedouw, 2005 ). </w:t>
      </w:r>
      <w:r w:rsidRPr="006101FB">
        <w:rPr>
          <w:rStyle w:val="StyleUnderline"/>
        </w:rPr>
        <w:t>Although the virtual water concept certainly has its limitations, it enables three important insights regarding water justice</w:t>
      </w:r>
      <w:r w:rsidRPr="006101FB">
        <w:t xml:space="preserve">. </w:t>
      </w:r>
      <w:r w:rsidRPr="006101FB">
        <w:rPr>
          <w:rStyle w:val="Emphasis"/>
        </w:rPr>
        <w:t>First</w:t>
      </w:r>
      <w:r w:rsidRPr="006101FB">
        <w:t xml:space="preserve">, </w:t>
      </w:r>
      <w:r w:rsidRPr="006101FB">
        <w:rPr>
          <w:rStyle w:val="StyleUnderline"/>
        </w:rPr>
        <w:t xml:space="preserve">virtual water trade generates </w:t>
      </w:r>
      <w:r w:rsidRPr="006101FB">
        <w:rPr>
          <w:rStyle w:val="Emphasis"/>
        </w:rPr>
        <w:t>negative ecological and social effects</w:t>
      </w:r>
      <w:r w:rsidRPr="006101FB">
        <w:t xml:space="preserve"> in relatively dry export regions, and in geographies already characterized by large water-distribution inequities (quantity and quality). Over-exploitation and pollution of surface and groundwater tends to affect poor local communities disproportionally (GRAIN, 2012 ; Mehta et al. , 2012 ; Smaller and Mann, 2009 ). </w:t>
      </w:r>
      <w:r w:rsidRPr="006101FB">
        <w:rPr>
          <w:rStyle w:val="Emphasis"/>
        </w:rPr>
        <w:t>Second</w:t>
      </w:r>
      <w:r w:rsidRPr="006101FB">
        <w:t xml:space="preserve">, </w:t>
      </w:r>
      <w:r w:rsidRPr="006101FB">
        <w:rPr>
          <w:rStyle w:val="StyleUnderline"/>
          <w:highlight w:val="cyan"/>
        </w:rPr>
        <w:t xml:space="preserve">virtual </w:t>
      </w:r>
      <w:r w:rsidRPr="006101FB">
        <w:rPr>
          <w:rStyle w:val="StyleUnderline"/>
          <w:highlight w:val="green"/>
        </w:rPr>
        <w:t>water flows</w:t>
      </w:r>
      <w:r w:rsidRPr="006101FB">
        <w:rPr>
          <w:rStyle w:val="StyleUnderline"/>
        </w:rPr>
        <w:t xml:space="preserve">, around the world, </w:t>
      </w:r>
      <w:r w:rsidRPr="006101FB">
        <w:rPr>
          <w:rStyle w:val="StyleUnderline"/>
          <w:highlight w:val="green"/>
        </w:rPr>
        <w:t xml:space="preserve">are </w:t>
      </w:r>
      <w:r w:rsidRPr="006101FB">
        <w:rPr>
          <w:rStyle w:val="Emphasis"/>
          <w:highlight w:val="cyan"/>
        </w:rPr>
        <w:t xml:space="preserve">increasingly </w:t>
      </w:r>
      <w:r w:rsidRPr="006101FB">
        <w:rPr>
          <w:rStyle w:val="Emphasis"/>
          <w:highlight w:val="green"/>
        </w:rPr>
        <w:t xml:space="preserve">governed by </w:t>
      </w:r>
      <w:r w:rsidRPr="006101FB">
        <w:rPr>
          <w:rStyle w:val="Emphasis"/>
        </w:rPr>
        <w:t xml:space="preserve">private </w:t>
      </w:r>
      <w:r w:rsidRPr="006101FB">
        <w:rPr>
          <w:rStyle w:val="Emphasis"/>
          <w:highlight w:val="green"/>
        </w:rPr>
        <w:t>multinational companies</w:t>
      </w:r>
      <w:r w:rsidRPr="006101FB">
        <w:t xml:space="preserve">, such as agro-export companies and multinational retailers. Private investment decisions, water use and contamination, and water stewardship certification schemes set by those companies become increasingly influential, thus modifying international water governance at the expense of local and national democratic control (Van der Ploeg, 2008 , 2010 ; Sojamo et al. , 2012 ; Vos and Hinojosa, 2016 ). </w:t>
      </w:r>
      <w:r w:rsidRPr="006101FB">
        <w:rPr>
          <w:rStyle w:val="Emphasis"/>
        </w:rPr>
        <w:t>Third</w:t>
      </w:r>
      <w:r w:rsidRPr="006101FB">
        <w:t xml:space="preserve">, </w:t>
      </w:r>
      <w:r w:rsidRPr="006101FB">
        <w:rPr>
          <w:rStyle w:val="StyleUnderline"/>
        </w:rPr>
        <w:t xml:space="preserve">the rationale behind virtual water export is </w:t>
      </w:r>
      <w:r w:rsidRPr="006101FB">
        <w:rPr>
          <w:rStyle w:val="Emphasis"/>
          <w:highlight w:val="cyan"/>
        </w:rPr>
        <w:t xml:space="preserve">promoted </w:t>
      </w:r>
      <w:r w:rsidRPr="006101FB">
        <w:rPr>
          <w:rStyle w:val="Emphasis"/>
        </w:rPr>
        <w:t xml:space="preserve">actively </w:t>
      </w:r>
      <w:r w:rsidRPr="006101FB">
        <w:rPr>
          <w:rStyle w:val="Emphasis"/>
          <w:highlight w:val="cyan"/>
        </w:rPr>
        <w:t>through</w:t>
      </w:r>
      <w:r w:rsidRPr="006101FB">
        <w:rPr>
          <w:rStyle w:val="StyleUnderline"/>
        </w:rPr>
        <w:t xml:space="preserve"> what this chapter will call “</w:t>
      </w:r>
      <w:r w:rsidRPr="006101FB">
        <w:rPr>
          <w:rStyle w:val="Emphasis"/>
          <w:highlight w:val="cyan"/>
        </w:rPr>
        <w:t>neoliberal water governmentalities</w:t>
      </w:r>
      <w:r w:rsidRPr="006101FB">
        <w:rPr>
          <w:rStyle w:val="StyleUnderline"/>
        </w:rPr>
        <w:t>”:</w:t>
      </w:r>
      <w:r w:rsidRPr="006101FB">
        <w:t xml:space="preserve"> </w:t>
      </w:r>
      <w:r w:rsidRPr="006101FB">
        <w:rPr>
          <w:rStyle w:val="Emphasis"/>
        </w:rPr>
        <w:t>socio-material</w:t>
      </w:r>
      <w:r w:rsidRPr="006101FB">
        <w:rPr>
          <w:rStyle w:val="StyleUnderline"/>
        </w:rPr>
        <w:t xml:space="preserve">, </w:t>
      </w:r>
      <w:r w:rsidRPr="006101FB">
        <w:rPr>
          <w:rStyle w:val="Emphasis"/>
          <w:highlight w:val="cyan"/>
        </w:rPr>
        <w:t xml:space="preserve">techno-political </w:t>
      </w:r>
      <w:r w:rsidRPr="006101FB">
        <w:rPr>
          <w:rStyle w:val="Emphasis"/>
        </w:rPr>
        <w:t xml:space="preserve">governance </w:t>
      </w:r>
      <w:r w:rsidRPr="006101FB">
        <w:rPr>
          <w:rStyle w:val="Emphasis"/>
          <w:highlight w:val="cyan"/>
        </w:rPr>
        <w:t>rationalities</w:t>
      </w:r>
      <w:r w:rsidRPr="006101FB">
        <w:rPr>
          <w:rStyle w:val="StyleUnderline"/>
          <w:highlight w:val="cyan"/>
        </w:rPr>
        <w:t xml:space="preserve"> that deploy </w:t>
      </w:r>
      <w:r w:rsidRPr="006101FB">
        <w:rPr>
          <w:rStyle w:val="Emphasis"/>
          <w:highlight w:val="cyan"/>
        </w:rPr>
        <w:t>water-market forces</w:t>
      </w:r>
      <w:r w:rsidRPr="006101FB">
        <w:rPr>
          <w:highlight w:val="cyan"/>
        </w:rPr>
        <w:t xml:space="preserve">, </w:t>
      </w:r>
      <w:r w:rsidRPr="006101FB">
        <w:rPr>
          <w:rStyle w:val="Emphasis"/>
        </w:rPr>
        <w:t>institutions</w:t>
      </w:r>
      <w:r w:rsidRPr="006101FB">
        <w:t xml:space="preserve"> </w:t>
      </w:r>
      <w:r w:rsidRPr="006101FB">
        <w:rPr>
          <w:rStyle w:val="StyleUnderline"/>
        </w:rPr>
        <w:t>and techniques, and proliferate neoliberal “</w:t>
      </w:r>
      <w:r w:rsidRPr="006101FB">
        <w:rPr>
          <w:rStyle w:val="Emphasis"/>
        </w:rPr>
        <w:t>securitization languages</w:t>
      </w:r>
      <w:r w:rsidRPr="006101FB">
        <w:rPr>
          <w:rStyle w:val="StyleUnderline"/>
        </w:rPr>
        <w:t xml:space="preserve">,” in order </w:t>
      </w:r>
      <w:r w:rsidRPr="006101FB">
        <w:rPr>
          <w:rStyle w:val="StyleUnderline"/>
          <w:highlight w:val="cyan"/>
        </w:rPr>
        <w:t xml:space="preserve">to push for </w:t>
      </w:r>
      <w:r w:rsidRPr="006101FB">
        <w:rPr>
          <w:rStyle w:val="StyleUnderline"/>
        </w:rPr>
        <w:t xml:space="preserve">national </w:t>
      </w:r>
      <w:r w:rsidRPr="006101FB">
        <w:rPr>
          <w:rStyle w:val="StyleUnderline"/>
          <w:highlight w:val="cyan"/>
        </w:rPr>
        <w:t>policies that</w:t>
      </w:r>
      <w:r w:rsidRPr="006101FB">
        <w:rPr>
          <w:rStyle w:val="StyleUnderline"/>
        </w:rPr>
        <w:t xml:space="preserve"> </w:t>
      </w:r>
      <w:r w:rsidRPr="006101FB">
        <w:rPr>
          <w:rStyle w:val="StyleUnderline"/>
          <w:highlight w:val="green"/>
        </w:rPr>
        <w:t>stimulate agro-export</w:t>
      </w:r>
      <w:r w:rsidRPr="006101FB">
        <w:rPr>
          <w:rStyle w:val="StyleUnderline"/>
        </w:rPr>
        <w:t xml:space="preserve">, </w:t>
      </w:r>
      <w:r w:rsidRPr="006101FB">
        <w:rPr>
          <w:rStyle w:val="Emphasis"/>
          <w:highlight w:val="cyan"/>
        </w:rPr>
        <w:t>reallocate water</w:t>
      </w:r>
      <w:r w:rsidRPr="006101FB">
        <w:rPr>
          <w:rStyle w:val="StyleUnderline"/>
          <w:highlight w:val="cyan"/>
        </w:rPr>
        <w:t xml:space="preserve"> to</w:t>
      </w:r>
      <w:r w:rsidRPr="006101FB">
        <w:rPr>
          <w:rStyle w:val="StyleUnderline"/>
        </w:rPr>
        <w:t xml:space="preserve"> “</w:t>
      </w:r>
      <w:r w:rsidRPr="006101FB">
        <w:rPr>
          <w:rStyle w:val="Emphasis"/>
        </w:rPr>
        <w:t>highest added-value</w:t>
      </w:r>
      <w:r w:rsidRPr="006101FB">
        <w:rPr>
          <w:rStyle w:val="StyleUnderline"/>
        </w:rPr>
        <w:t xml:space="preserve">” </w:t>
      </w:r>
      <w:r w:rsidRPr="006101FB">
        <w:rPr>
          <w:rStyle w:val="Emphasis"/>
        </w:rPr>
        <w:t>producers</w:t>
      </w:r>
      <w:r w:rsidRPr="006101FB">
        <w:t xml:space="preserve">, </w:t>
      </w:r>
      <w:r w:rsidRPr="006101FB">
        <w:rPr>
          <w:rStyle w:val="StyleUnderline"/>
        </w:rPr>
        <w:t xml:space="preserve">and make all water players </w:t>
      </w:r>
      <w:r w:rsidRPr="006101FB">
        <w:rPr>
          <w:rStyle w:val="Emphasis"/>
        </w:rPr>
        <w:t xml:space="preserve">want to join </w:t>
      </w:r>
      <w:r w:rsidRPr="006101FB">
        <w:rPr>
          <w:rStyle w:val="Emphasis"/>
          <w:highlight w:val="cyan"/>
        </w:rPr>
        <w:t xml:space="preserve">the </w:t>
      </w:r>
      <w:r w:rsidRPr="006101FB">
        <w:rPr>
          <w:rStyle w:val="Emphasis"/>
        </w:rPr>
        <w:t xml:space="preserve">water </w:t>
      </w:r>
      <w:r w:rsidRPr="006101FB">
        <w:rPr>
          <w:rStyle w:val="Emphasis"/>
          <w:highlight w:val="cyan"/>
        </w:rPr>
        <w:t>market</w:t>
      </w:r>
      <w:r w:rsidRPr="006101FB">
        <w:t xml:space="preserve"> </w:t>
      </w:r>
      <w:r w:rsidRPr="006101FB">
        <w:rPr>
          <w:rStyle w:val="StyleUnderline"/>
        </w:rPr>
        <w:t>and</w:t>
      </w:r>
      <w:r w:rsidRPr="006101FB">
        <w:t xml:space="preserve"> </w:t>
      </w:r>
      <w:r w:rsidRPr="006101FB">
        <w:rPr>
          <w:rStyle w:val="Emphasis"/>
        </w:rPr>
        <w:t>virtual water export regime.</w:t>
      </w:r>
      <w:r w:rsidRPr="006101FB">
        <w:t xml:space="preserve"> </w:t>
      </w:r>
      <w:r w:rsidRPr="006101FB">
        <w:rPr>
          <w:rStyle w:val="StyleUnderline"/>
        </w:rPr>
        <w:t>With arguments of</w:t>
      </w:r>
      <w:r w:rsidRPr="006101FB">
        <w:t xml:space="preserve"> “</w:t>
      </w:r>
      <w:r w:rsidRPr="006101FB">
        <w:rPr>
          <w:rStyle w:val="Emphasis"/>
        </w:rPr>
        <w:t>modernization</w:t>
      </w:r>
      <w:r w:rsidRPr="006101FB">
        <w:t>,” “</w:t>
      </w:r>
      <w:r w:rsidRPr="006101FB">
        <w:rPr>
          <w:rStyle w:val="Emphasis"/>
          <w:highlight w:val="green"/>
        </w:rPr>
        <w:t>water-use efficiency</w:t>
      </w:r>
      <w:r w:rsidRPr="006101FB">
        <w:rPr>
          <w:highlight w:val="green"/>
        </w:rPr>
        <w:t>”</w:t>
      </w:r>
      <w:r w:rsidRPr="006101FB">
        <w:t xml:space="preserve"> and “international competitiveness,” </w:t>
      </w:r>
      <w:r w:rsidRPr="006101FB">
        <w:rPr>
          <w:rStyle w:val="Emphasis"/>
        </w:rPr>
        <w:t xml:space="preserve">water is reallocated to private companies </w:t>
      </w:r>
      <w:r w:rsidRPr="006101FB">
        <w:rPr>
          <w:rStyle w:val="Emphasis"/>
          <w:highlight w:val="cyan"/>
        </w:rPr>
        <w:t>at the expense of</w:t>
      </w:r>
      <w:r w:rsidRPr="006101FB">
        <w:rPr>
          <w:rStyle w:val="Emphasis"/>
        </w:rPr>
        <w:t xml:space="preserve"> local water-user </w:t>
      </w:r>
      <w:r w:rsidRPr="006101FB">
        <w:rPr>
          <w:rStyle w:val="Emphasis"/>
          <w:highlight w:val="cyan"/>
        </w:rPr>
        <w:t>communities</w:t>
      </w:r>
      <w:r w:rsidRPr="006101FB">
        <w:t xml:space="preserve"> (Sojamo et al. , 2012 ; Vos and Boelens, 2014 ; Vos and Hinojosa, 2016 ).</w:t>
      </w:r>
    </w:p>
    <w:p w14:paraId="006D8539" w14:textId="77777777" w:rsidR="00F0097F" w:rsidRDefault="00F0097F" w:rsidP="00F0097F">
      <w:pPr>
        <w:rPr>
          <w:rStyle w:val="StyleUnderline"/>
        </w:rPr>
      </w:pPr>
      <w:r w:rsidRPr="006101FB">
        <w:rPr>
          <w:rStyle w:val="StyleUnderline"/>
        </w:rPr>
        <w:t xml:space="preserve">this chapter examines how different </w:t>
      </w:r>
      <w:r w:rsidRPr="006101FB">
        <w:rPr>
          <w:rStyle w:val="Emphasis"/>
          <w:highlight w:val="cyan"/>
        </w:rPr>
        <w:t>governmentality</w:t>
      </w:r>
      <w:r w:rsidRPr="006101FB">
        <w:t xml:space="preserve"> (government-rationality) </w:t>
      </w:r>
      <w:r w:rsidRPr="006101FB">
        <w:rPr>
          <w:rStyle w:val="Emphasis"/>
          <w:highlight w:val="cyan"/>
        </w:rPr>
        <w:t>mechanisms</w:t>
      </w:r>
      <w:r w:rsidRPr="006101FB">
        <w:t xml:space="preserve"> (Foucault, 1991 ) </w:t>
      </w:r>
      <w:r w:rsidRPr="006101FB">
        <w:rPr>
          <w:rStyle w:val="StyleUnderline"/>
          <w:highlight w:val="cyan"/>
        </w:rPr>
        <w:t>foster</w:t>
      </w:r>
      <w:r w:rsidRPr="006101FB">
        <w:rPr>
          <w:rStyle w:val="StyleUnderline"/>
        </w:rPr>
        <w:t xml:space="preserve"> general </w:t>
      </w:r>
      <w:r w:rsidRPr="006101FB">
        <w:rPr>
          <w:rStyle w:val="StyleUnderline"/>
          <w:highlight w:val="cyan"/>
        </w:rPr>
        <w:t>acceptance of</w:t>
      </w:r>
      <w:r w:rsidRPr="006101FB">
        <w:rPr>
          <w:rStyle w:val="StyleUnderline"/>
        </w:rPr>
        <w:t xml:space="preserve"> these </w:t>
      </w:r>
      <w:r w:rsidRPr="006101FB">
        <w:rPr>
          <w:rStyle w:val="Emphasis"/>
        </w:rPr>
        <w:t xml:space="preserve">water </w:t>
      </w:r>
      <w:r w:rsidRPr="006101FB">
        <w:rPr>
          <w:rStyle w:val="Emphasis"/>
          <w:highlight w:val="cyan"/>
        </w:rPr>
        <w:t>stewardship discourses</w:t>
      </w:r>
      <w:r w:rsidRPr="006101FB">
        <w:t xml:space="preserve">, </w:t>
      </w:r>
      <w:r w:rsidRPr="006101FB">
        <w:rPr>
          <w:rStyle w:val="StyleUnderline"/>
        </w:rPr>
        <w:t xml:space="preserve">paying particular attention to new phenomena such as </w:t>
      </w:r>
      <w:r w:rsidRPr="006101FB">
        <w:rPr>
          <w:rStyle w:val="Emphasis"/>
        </w:rPr>
        <w:t>green accounting</w:t>
      </w:r>
      <w:r w:rsidRPr="006101FB">
        <w:t xml:space="preserve">, water stewardship standard-setting and certification schemes. </w:t>
      </w:r>
      <w:r w:rsidRPr="006101FB">
        <w:rPr>
          <w:rStyle w:val="Emphasis"/>
        </w:rPr>
        <w:t>New water governance</w:t>
      </w:r>
      <w:r w:rsidRPr="006101FB">
        <w:t xml:space="preserve"> ontology, epistemology and materiality </w:t>
      </w:r>
      <w:r w:rsidRPr="006101FB">
        <w:rPr>
          <w:rStyle w:val="StyleUnderline"/>
        </w:rPr>
        <w:t>are composed</w:t>
      </w:r>
      <w:r w:rsidRPr="006101FB">
        <w:t xml:space="preserve">, installed </w:t>
      </w:r>
      <w:r w:rsidRPr="006101FB">
        <w:rPr>
          <w:rStyle w:val="StyleUnderline"/>
        </w:rPr>
        <w:t xml:space="preserve">and made commensurable through </w:t>
      </w:r>
      <w:r w:rsidRPr="006101FB">
        <w:rPr>
          <w:rStyle w:val="Emphasis"/>
        </w:rPr>
        <w:t>myriad governance techniques</w:t>
      </w:r>
      <w:r w:rsidRPr="006101FB">
        <w:t xml:space="preserve">. We show how global extractive industry </w:t>
      </w:r>
      <w:r w:rsidRPr="006101FB">
        <w:lastRenderedPageBreak/>
        <w:t xml:space="preserve">and agrifood chains endeavor to re-pattern hydrosocial territories’ material and hydrological foundations; further, through neoliberal water governmentalities, they also produce particular subjectivities vis-à-vis water consumption. Next, by normalizing and naturalizing corporate business’s water governance supremacy, </w:t>
      </w:r>
      <w:r w:rsidRPr="006101FB">
        <w:rPr>
          <w:rStyle w:val="StyleUnderline"/>
          <w:highlight w:val="cyan"/>
        </w:rPr>
        <w:t xml:space="preserve">they </w:t>
      </w:r>
      <w:r w:rsidRPr="006101FB">
        <w:rPr>
          <w:rStyle w:val="Emphasis"/>
          <w:highlight w:val="cyan"/>
        </w:rPr>
        <w:t>strategize</w:t>
      </w:r>
      <w:r w:rsidRPr="006101FB">
        <w:rPr>
          <w:rStyle w:val="StyleUnderline"/>
          <w:highlight w:val="cyan"/>
        </w:rPr>
        <w:t xml:space="preserve"> to</w:t>
      </w:r>
      <w:r w:rsidRPr="006101FB">
        <w:rPr>
          <w:rStyle w:val="StyleUnderline"/>
        </w:rPr>
        <w:t xml:space="preserve"> also </w:t>
      </w:r>
      <w:r w:rsidRPr="006101FB">
        <w:rPr>
          <w:rStyle w:val="Emphasis"/>
          <w:highlight w:val="cyan"/>
        </w:rPr>
        <w:t>spread</w:t>
      </w:r>
      <w:r w:rsidRPr="006101FB">
        <w:rPr>
          <w:rStyle w:val="StyleUnderline"/>
          <w:highlight w:val="cyan"/>
        </w:rPr>
        <w:t xml:space="preserve"> and overlay</w:t>
      </w:r>
      <w:r w:rsidRPr="006101FB">
        <w:rPr>
          <w:rStyle w:val="StyleUnderline"/>
        </w:rPr>
        <w:t xml:space="preserve"> a </w:t>
      </w:r>
      <w:r w:rsidRPr="006101FB">
        <w:rPr>
          <w:rStyle w:val="StyleUnderline"/>
          <w:highlight w:val="cyan"/>
        </w:rPr>
        <w:t>new</w:t>
      </w:r>
      <w:r w:rsidRPr="006101FB">
        <w:rPr>
          <w:rStyle w:val="StyleUnderline"/>
        </w:rPr>
        <w:t xml:space="preserve"> </w:t>
      </w:r>
      <w:r w:rsidRPr="006101FB">
        <w:rPr>
          <w:rStyle w:val="Emphasis"/>
        </w:rPr>
        <w:t xml:space="preserve">water </w:t>
      </w:r>
      <w:r w:rsidRPr="006101FB">
        <w:rPr>
          <w:rStyle w:val="Emphasis"/>
          <w:highlight w:val="cyan"/>
        </w:rPr>
        <w:t>justice imaginary</w:t>
      </w:r>
      <w:r w:rsidRPr="006101FB">
        <w:rPr>
          <w:rStyle w:val="StyleUnderline"/>
        </w:rPr>
        <w:t xml:space="preserve"> and discourse. </w:t>
      </w:r>
      <w:r w:rsidRPr="006101FB">
        <w:rPr>
          <w:rStyle w:val="Emphasis"/>
        </w:rPr>
        <w:t>These</w:t>
      </w:r>
      <w:r w:rsidRPr="006101FB">
        <w:rPr>
          <w:rStyle w:val="StyleUnderline"/>
        </w:rPr>
        <w:t xml:space="preserve"> new </w:t>
      </w:r>
      <w:r w:rsidRPr="006101FB">
        <w:rPr>
          <w:rStyle w:val="Emphasis"/>
        </w:rPr>
        <w:t>corporate water justice discourses</w:t>
      </w:r>
      <w:r w:rsidRPr="006101FB">
        <w:rPr>
          <w:rStyle w:val="StyleUnderline"/>
        </w:rPr>
        <w:t xml:space="preserve">, however, </w:t>
      </w:r>
      <w:r w:rsidRPr="006101FB">
        <w:rPr>
          <w:rStyle w:val="Emphasis"/>
        </w:rPr>
        <w:t>do not go uncontested</w:t>
      </w:r>
      <w:r w:rsidRPr="006101FB">
        <w:rPr>
          <w:rStyle w:val="StyleUnderline"/>
        </w:rPr>
        <w:t>. The chapter concludes with several examples of “movements against the current,” challenging the ever-subtler corporate water strategies and discourses.</w:t>
      </w:r>
    </w:p>
    <w:p w14:paraId="049C7B8E" w14:textId="77777777" w:rsidR="00F0097F" w:rsidRDefault="00F0097F" w:rsidP="00F0097F">
      <w:pPr>
        <w:pStyle w:val="Heading3"/>
      </w:pPr>
      <w:r>
        <w:lastRenderedPageBreak/>
        <w:t xml:space="preserve">2NC—Solves Warming </w:t>
      </w:r>
    </w:p>
    <w:p w14:paraId="023CB1A2" w14:textId="77777777" w:rsidR="00F0097F" w:rsidRDefault="00F0097F" w:rsidP="00F0097F">
      <w:pPr>
        <w:pStyle w:val="Heading4"/>
      </w:pPr>
      <w:r>
        <w:rPr>
          <w:u w:val="single"/>
        </w:rPr>
        <w:t xml:space="preserve">Only </w:t>
      </w:r>
      <w:r>
        <w:t>green tech offsets warming:</w:t>
      </w:r>
    </w:p>
    <w:p w14:paraId="6D7757EB" w14:textId="77777777" w:rsidR="00F0097F" w:rsidRDefault="00F0097F" w:rsidP="00F0097F">
      <w:pPr>
        <w:pStyle w:val="Heading4"/>
      </w:pPr>
      <w:r>
        <w:t>1—</w:t>
      </w:r>
      <w:r>
        <w:rPr>
          <w:u w:val="single"/>
        </w:rPr>
        <w:t>globalization</w:t>
      </w:r>
      <w:r>
        <w:t xml:space="preserve">—technologies are being </w:t>
      </w:r>
      <w:r>
        <w:rPr>
          <w:u w:val="single"/>
        </w:rPr>
        <w:t xml:space="preserve">shared </w:t>
      </w:r>
      <w:r>
        <w:t xml:space="preserve">and </w:t>
      </w:r>
      <w:r>
        <w:rPr>
          <w:u w:val="single"/>
        </w:rPr>
        <w:t xml:space="preserve">exported </w:t>
      </w:r>
      <w:r>
        <w:t xml:space="preserve">globally—that </w:t>
      </w:r>
      <w:r>
        <w:rPr>
          <w:u w:val="single"/>
        </w:rPr>
        <w:t xml:space="preserve">increases </w:t>
      </w:r>
      <w:r>
        <w:t xml:space="preserve">specialization, creates a </w:t>
      </w:r>
      <w:r>
        <w:rPr>
          <w:u w:val="single"/>
        </w:rPr>
        <w:t xml:space="preserve">broad base </w:t>
      </w:r>
      <w:r>
        <w:t xml:space="preserve">for meeting emissions limits, and </w:t>
      </w:r>
      <w:r>
        <w:rPr>
          <w:u w:val="single"/>
        </w:rPr>
        <w:t xml:space="preserve">ensures </w:t>
      </w:r>
      <w:r>
        <w:t xml:space="preserve">sustainable development of </w:t>
      </w:r>
      <w:r>
        <w:rPr>
          <w:u w:val="single"/>
        </w:rPr>
        <w:t>new infrastructure</w:t>
      </w:r>
      <w:r>
        <w:t xml:space="preserve">—that’s Afesorgbor </w:t>
      </w:r>
    </w:p>
    <w:p w14:paraId="1674B88E" w14:textId="77777777" w:rsidR="00F0097F" w:rsidRPr="00B6308D" w:rsidRDefault="00F0097F" w:rsidP="00F0097F">
      <w:pPr>
        <w:pStyle w:val="Heading4"/>
      </w:pPr>
      <w:r>
        <w:t>2—</w:t>
      </w:r>
      <w:r>
        <w:rPr>
          <w:u w:val="single"/>
        </w:rPr>
        <w:t>urbanization</w:t>
      </w:r>
      <w:r>
        <w:t>—</w:t>
      </w:r>
      <w:r>
        <w:rPr>
          <w:u w:val="single"/>
        </w:rPr>
        <w:t xml:space="preserve">populations </w:t>
      </w:r>
      <w:r>
        <w:t xml:space="preserve">are </w:t>
      </w:r>
      <w:r>
        <w:rPr>
          <w:u w:val="single"/>
        </w:rPr>
        <w:t xml:space="preserve">trending towards </w:t>
      </w:r>
      <w:r>
        <w:t xml:space="preserve">living in cities—precise, </w:t>
      </w:r>
      <w:r>
        <w:rPr>
          <w:u w:val="single"/>
        </w:rPr>
        <w:t xml:space="preserve">AI-driven </w:t>
      </w:r>
      <w:r>
        <w:t xml:space="preserve">solutions to </w:t>
      </w:r>
      <w:r>
        <w:rPr>
          <w:u w:val="single"/>
        </w:rPr>
        <w:t xml:space="preserve">new resource constraints </w:t>
      </w:r>
      <w:r>
        <w:t xml:space="preserve">ensure that transition happens </w:t>
      </w:r>
      <w:r>
        <w:rPr>
          <w:u w:val="single"/>
        </w:rPr>
        <w:t xml:space="preserve">effectively </w:t>
      </w:r>
      <w:r>
        <w:t xml:space="preserve">and </w:t>
      </w:r>
      <w:r>
        <w:rPr>
          <w:u w:val="single"/>
        </w:rPr>
        <w:t xml:space="preserve">averts </w:t>
      </w:r>
      <w:r>
        <w:t xml:space="preserve">resource constraints—water management and </w:t>
      </w:r>
      <w:r>
        <w:rPr>
          <w:u w:val="single"/>
        </w:rPr>
        <w:t xml:space="preserve">rare earth metals </w:t>
      </w:r>
      <w:r>
        <w:t xml:space="preserve">are </w:t>
      </w:r>
      <w:r>
        <w:rPr>
          <w:u w:val="single"/>
        </w:rPr>
        <w:t xml:space="preserve">uniquely </w:t>
      </w:r>
      <w:r>
        <w:t xml:space="preserve">key and can </w:t>
      </w:r>
      <w:r>
        <w:rPr>
          <w:u w:val="single"/>
        </w:rPr>
        <w:t xml:space="preserve">only </w:t>
      </w:r>
      <w:r>
        <w:t>be responsibly allocated via tech</w:t>
      </w:r>
    </w:p>
    <w:p w14:paraId="16D8E100" w14:textId="77777777" w:rsidR="00F0097F" w:rsidRPr="005577E4" w:rsidRDefault="00F0097F" w:rsidP="00F0097F">
      <w:pPr>
        <w:pStyle w:val="Heading4"/>
        <w:rPr>
          <w:rFonts w:cs="Times New Roman"/>
        </w:rPr>
      </w:pPr>
      <w:r>
        <w:rPr>
          <w:rFonts w:cs="Times New Roman"/>
        </w:rPr>
        <w:t>3--</w:t>
      </w:r>
      <w:r w:rsidRPr="00F52521">
        <w:rPr>
          <w:rFonts w:cs="Times New Roman"/>
        </w:rPr>
        <w:t>CCS</w:t>
      </w:r>
      <w:r>
        <w:rPr>
          <w:rFonts w:cs="Times New Roman"/>
        </w:rPr>
        <w:t xml:space="preserve">—only going </w:t>
      </w:r>
      <w:r>
        <w:rPr>
          <w:rFonts w:cs="Times New Roman"/>
          <w:u w:val="single"/>
        </w:rPr>
        <w:t xml:space="preserve">carbon-negative </w:t>
      </w:r>
      <w:r>
        <w:rPr>
          <w:rFonts w:cs="Times New Roman"/>
        </w:rPr>
        <w:t xml:space="preserve">prevents </w:t>
      </w:r>
      <w:r>
        <w:rPr>
          <w:rFonts w:cs="Times New Roman"/>
          <w:u w:val="single"/>
        </w:rPr>
        <w:t>tail-end risks</w:t>
      </w:r>
      <w:r>
        <w:rPr>
          <w:rFonts w:cs="Times New Roman"/>
        </w:rPr>
        <w:t xml:space="preserve">, which means </w:t>
      </w:r>
      <w:r>
        <w:rPr>
          <w:rFonts w:cs="Times New Roman"/>
          <w:u w:val="single"/>
        </w:rPr>
        <w:t xml:space="preserve">carbon capture </w:t>
      </w:r>
      <w:r>
        <w:rPr>
          <w:rFonts w:cs="Times New Roman"/>
        </w:rPr>
        <w:t>is key.</w:t>
      </w:r>
    </w:p>
    <w:p w14:paraId="193C866F" w14:textId="77777777" w:rsidR="00F0097F" w:rsidRPr="00F52521" w:rsidRDefault="00F0097F" w:rsidP="00F0097F">
      <w:pPr>
        <w:rPr>
          <w:sz w:val="16"/>
          <w:szCs w:val="16"/>
        </w:rPr>
      </w:pPr>
      <w:r w:rsidRPr="00F52521">
        <w:rPr>
          <w:rStyle w:val="Style13ptBold"/>
        </w:rPr>
        <w:t>Krupp 19.</w:t>
      </w:r>
      <w:r w:rsidRPr="00F52521">
        <w:rPr>
          <w:sz w:val="16"/>
          <w:szCs w:val="16"/>
        </w:rPr>
        <w:t xml:space="preserve"> Fred Krupp, Nathaniel </w:t>
      </w:r>
      <w:hyperlink r:id="rId11" w:tooltip="Click to search for more items by this author" w:history="1">
        <w:r w:rsidRPr="00F52521">
          <w:rPr>
            <w:rStyle w:val="Hyperlink"/>
            <w:sz w:val="16"/>
            <w:szCs w:val="16"/>
          </w:rPr>
          <w:t>Keohane</w:t>
        </w:r>
      </w:hyperlink>
      <w:r w:rsidRPr="00F52521">
        <w:rPr>
          <w:sz w:val="16"/>
          <w:szCs w:val="16"/>
        </w:rPr>
        <w:t>, and Eric Pooley. *President of Environmental Defense Fund, a United States-based nonprofit environmental advocacy group. **Vice president for international climate at the Environmental Defense Fund. He used to be in academia at Yale University and served in the White House as special assistant to President Barack Obama. ***Senior Vice President, Strategy &amp; Communications at the Environmental Defense Fund., 4-1-2019, "Less Than Zero: Can Carbon-Removal Technologies Curb Climate Change?" Foreign Affairs, https://search-proquest-com.libproxy2.usc.edu/docview/2186099162/594BA6C689D844ABPQ/13?accountid=14749, accessed 7-3-2019//JDi</w:t>
      </w:r>
    </w:p>
    <w:p w14:paraId="41FE041A" w14:textId="77777777" w:rsidR="00F0097F" w:rsidRPr="00F52521" w:rsidRDefault="00F0097F" w:rsidP="00F0097F">
      <w:pPr>
        <w:rPr>
          <w:sz w:val="16"/>
        </w:rPr>
      </w:pPr>
      <w:r w:rsidRPr="00F52521">
        <w:rPr>
          <w:sz w:val="16"/>
        </w:rPr>
        <w:t>* GHGs = greenhouse gases</w:t>
      </w:r>
    </w:p>
    <w:p w14:paraId="48F020A1" w14:textId="77777777" w:rsidR="00F0097F" w:rsidRPr="00F52521" w:rsidRDefault="00F0097F" w:rsidP="00F0097F">
      <w:pPr>
        <w:rPr>
          <w:sz w:val="16"/>
        </w:rPr>
      </w:pPr>
      <w:r w:rsidRPr="00F52521">
        <w:rPr>
          <w:sz w:val="16"/>
        </w:rPr>
        <w:t>* NET = negative emissions technology</w:t>
      </w:r>
    </w:p>
    <w:p w14:paraId="3F208965" w14:textId="77777777" w:rsidR="00F0097F" w:rsidRDefault="00F0097F" w:rsidP="00F0097F">
      <w:pPr>
        <w:rPr>
          <w:sz w:val="12"/>
        </w:rPr>
      </w:pPr>
      <w:r w:rsidRPr="00F52521">
        <w:rPr>
          <w:sz w:val="12"/>
        </w:rPr>
        <w:t xml:space="preserve">When it comes to generating support for climate policy, a warranted sense of alarm is only half the battle. And the other half-a shared belief that the problem is solvable-is lagging far behind. The newfound sense of urgency is at risk of being swamped by collective despair. A scant six percent of Americans, according to the Yale study, believe that the world "can and will" effectively address climate change. With </w:t>
      </w:r>
      <w:r w:rsidRPr="00F52521">
        <w:rPr>
          <w:rStyle w:val="StyleUnderline"/>
        </w:rPr>
        <w:t>carbon dioxide emissions</w:t>
      </w:r>
      <w:r w:rsidRPr="00F52521">
        <w:rPr>
          <w:sz w:val="12"/>
        </w:rPr>
        <w:t xml:space="preserve"> from fossil fuels having </w:t>
      </w:r>
      <w:r w:rsidRPr="00F52521">
        <w:rPr>
          <w:rStyle w:val="StyleUnderline"/>
        </w:rPr>
        <w:t>risen by an estimated 2.7 percent</w:t>
      </w:r>
      <w:r w:rsidRPr="00F52521">
        <w:rPr>
          <w:sz w:val="12"/>
        </w:rPr>
        <w:t xml:space="preserve"> in 2018 </w:t>
      </w:r>
      <w:r w:rsidRPr="00F52521">
        <w:rPr>
          <w:rStyle w:val="StyleUnderline"/>
        </w:rPr>
        <w:t>and atmospheric concentrations of carbon dioxide</w:t>
      </w:r>
      <w:r w:rsidRPr="00F52521">
        <w:rPr>
          <w:sz w:val="12"/>
        </w:rPr>
        <w:t xml:space="preserve">, which will determine the ultimate extent of warming, at their highest level in some three million years, such </w:t>
      </w:r>
      <w:r w:rsidRPr="00F52521">
        <w:rPr>
          <w:rStyle w:val="StyleUnderline"/>
        </w:rPr>
        <w:t>pessimism may seem justified</w:t>
      </w:r>
      <w:r w:rsidRPr="00F52521">
        <w:rPr>
          <w:sz w:val="12"/>
        </w:rPr>
        <w:t xml:space="preserve">-especially with a climate change denier in the White House. But </w:t>
      </w:r>
      <w:r w:rsidRPr="00F52521">
        <w:rPr>
          <w:rStyle w:val="StyleUnderline"/>
        </w:rPr>
        <w:t>it is not too late to solve the</w:t>
      </w:r>
      <w:r w:rsidRPr="00F52521">
        <w:rPr>
          <w:sz w:val="12"/>
        </w:rPr>
        <w:t xml:space="preserve"> global </w:t>
      </w:r>
      <w:r w:rsidRPr="00F52521">
        <w:rPr>
          <w:rStyle w:val="StyleUnderline"/>
        </w:rPr>
        <w:t>climate crisis</w:t>
      </w:r>
      <w:r w:rsidRPr="00F52521">
        <w:rPr>
          <w:sz w:val="12"/>
        </w:rPr>
        <w:t xml:space="preserve">. A decade of </w:t>
      </w:r>
      <w:r w:rsidRPr="00F52521">
        <w:rPr>
          <w:rStyle w:val="Emphasis"/>
        </w:rPr>
        <w:t xml:space="preserve">extraordinary </w:t>
      </w:r>
      <w:r w:rsidRPr="006A3832">
        <w:rPr>
          <w:rStyle w:val="Emphasis"/>
          <w:highlight w:val="cyan"/>
        </w:rPr>
        <w:t>innovation</w:t>
      </w:r>
      <w:r w:rsidRPr="00F52521">
        <w:rPr>
          <w:sz w:val="12"/>
        </w:rPr>
        <w:t xml:space="preserve"> has </w:t>
      </w:r>
      <w:r w:rsidRPr="006A3832">
        <w:rPr>
          <w:rStyle w:val="Emphasis"/>
          <w:highlight w:val="cyan"/>
        </w:rPr>
        <w:t>made</w:t>
      </w:r>
      <w:r w:rsidRPr="00F52521">
        <w:rPr>
          <w:rStyle w:val="Emphasis"/>
        </w:rPr>
        <w:t xml:space="preserve"> the </w:t>
      </w:r>
      <w:r w:rsidRPr="006A3832">
        <w:rPr>
          <w:rStyle w:val="Emphasis"/>
          <w:highlight w:val="cyan"/>
        </w:rPr>
        <w:t>greening of the global economy not only feasible but</w:t>
      </w:r>
      <w:r w:rsidRPr="00F52521">
        <w:rPr>
          <w:sz w:val="12"/>
        </w:rPr>
        <w:t xml:space="preserve"> also </w:t>
      </w:r>
      <w:r w:rsidRPr="006A3832">
        <w:rPr>
          <w:rStyle w:val="Emphasis"/>
          <w:highlight w:val="cyan"/>
        </w:rPr>
        <w:t>likely</w:t>
      </w:r>
      <w:r w:rsidRPr="00F52521">
        <w:rPr>
          <w:sz w:val="12"/>
        </w:rPr>
        <w:t xml:space="preserve">. </w:t>
      </w:r>
      <w:r w:rsidRPr="00F52521">
        <w:rPr>
          <w:rStyle w:val="StyleUnderline"/>
        </w:rPr>
        <w:t>The market</w:t>
      </w:r>
      <w:r w:rsidRPr="00F52521">
        <w:rPr>
          <w:sz w:val="12"/>
        </w:rPr>
        <w:t xml:space="preserve"> now </w:t>
      </w:r>
      <w:r w:rsidRPr="00F52521">
        <w:rPr>
          <w:rStyle w:val="StyleUnderline"/>
        </w:rPr>
        <w:t>favors clean energy</w:t>
      </w:r>
      <w:r w:rsidRPr="00F52521">
        <w:rPr>
          <w:sz w:val="12"/>
        </w:rPr>
        <w:t xml:space="preserve">: in many U.S. states, </w:t>
      </w:r>
      <w:r w:rsidRPr="00F52521">
        <w:rPr>
          <w:rStyle w:val="StyleUnderline"/>
        </w:rPr>
        <w:t>it is cheaper to build new renewable energy plants than</w:t>
      </w:r>
      <w:r w:rsidRPr="00F52521">
        <w:rPr>
          <w:sz w:val="12"/>
        </w:rPr>
        <w:t xml:space="preserve"> to </w:t>
      </w:r>
      <w:r w:rsidRPr="00F52521">
        <w:rPr>
          <w:rStyle w:val="StyleUnderline"/>
        </w:rPr>
        <w:t>run existing coal</w:t>
      </w:r>
      <w:r w:rsidRPr="00F52521">
        <w:rPr>
          <w:sz w:val="12"/>
        </w:rPr>
        <w:t xml:space="preserve">-fired power </w:t>
      </w:r>
      <w:r w:rsidRPr="00F52521">
        <w:rPr>
          <w:rStyle w:val="StyleUnderline"/>
        </w:rPr>
        <w:t>plants</w:t>
      </w:r>
      <w:r w:rsidRPr="00F52521">
        <w:rPr>
          <w:sz w:val="12"/>
        </w:rPr>
        <w:t xml:space="preserve">. By combining solar power with new, efficient batteries, Arizona and other sunny states will soon be able to provide electricity at a lower cost per megawatthour than new, efficient natural gas plants. Local, </w:t>
      </w:r>
      <w:r w:rsidRPr="00F52521">
        <w:rPr>
          <w:rStyle w:val="Emphasis"/>
        </w:rPr>
        <w:t>regional, and federal governments, as well as corporations, are making</w:t>
      </w:r>
      <w:r w:rsidRPr="00F52521">
        <w:rPr>
          <w:sz w:val="12"/>
        </w:rPr>
        <w:t xml:space="preserve"> measurable </w:t>
      </w:r>
      <w:r w:rsidRPr="00F52521">
        <w:rPr>
          <w:rStyle w:val="Emphasis"/>
        </w:rPr>
        <w:t>progress on reducing carbon pollution</w:t>
      </w:r>
      <w:r w:rsidRPr="00F52521">
        <w:rPr>
          <w:sz w:val="12"/>
        </w:rPr>
        <w:t xml:space="preserve">. Since 2000, </w:t>
      </w:r>
      <w:r w:rsidRPr="00F52521">
        <w:rPr>
          <w:rStyle w:val="StyleUnderline"/>
        </w:rPr>
        <w:t>21 countries have reduced</w:t>
      </w:r>
      <w:r w:rsidRPr="00F52521">
        <w:rPr>
          <w:sz w:val="12"/>
        </w:rPr>
        <w:t xml:space="preserve"> their annual </w:t>
      </w:r>
      <w:r w:rsidRPr="00F52521">
        <w:rPr>
          <w:rStyle w:val="StyleUnderline"/>
        </w:rPr>
        <w:t>greenhouse gas emissions while growing their economies</w:t>
      </w:r>
      <w:r w:rsidRPr="00F52521">
        <w:rPr>
          <w:sz w:val="12"/>
        </w:rPr>
        <w:t xml:space="preserve">; China is expected to see emissions peak by 2025, five years earlier than it promised as part of the negotiations for the Paris climate agreement in 2015. At the UN climate talks held late last year in Poland, countries agreed on rules for how to report progress on meeting emission-reduction commitments, an important step in implementing the Paris accord. What's more, an entirely new arsenal is emerging in the fight against climate change: </w:t>
      </w:r>
      <w:r w:rsidRPr="00F52521">
        <w:rPr>
          <w:rStyle w:val="Emphasis"/>
        </w:rPr>
        <w:t>negative emission technologies</w:t>
      </w:r>
      <w:r w:rsidRPr="00F52521">
        <w:rPr>
          <w:sz w:val="12"/>
        </w:rPr>
        <w:t xml:space="preserve">, or nets. Nets </w:t>
      </w:r>
      <w:r w:rsidRPr="00F52521">
        <w:rPr>
          <w:rStyle w:val="Emphasis"/>
        </w:rPr>
        <w:t>are different from conventional approaches to climate mitigation</w:t>
      </w:r>
      <w:r w:rsidRPr="00F52521">
        <w:rPr>
          <w:sz w:val="12"/>
        </w:rPr>
        <w:t xml:space="preserve"> in that </w:t>
      </w:r>
      <w:r w:rsidRPr="00F52521">
        <w:rPr>
          <w:rStyle w:val="StyleUnderline"/>
        </w:rPr>
        <w:t>they seek</w:t>
      </w:r>
      <w:r w:rsidRPr="00F52521">
        <w:rPr>
          <w:sz w:val="12"/>
        </w:rPr>
        <w:t xml:space="preserve"> not to reduce the amount of greenhouse gases emitted into the atmosphere but </w:t>
      </w:r>
      <w:r w:rsidRPr="00F52521">
        <w:rPr>
          <w:rStyle w:val="StyleUnderline"/>
        </w:rPr>
        <w:t>to remove carbon dioxide that's already there</w:t>
      </w:r>
      <w:r w:rsidRPr="00F52521">
        <w:rPr>
          <w:sz w:val="12"/>
        </w:rPr>
        <w:t xml:space="preserve">. These technologies range from the old-fashioned practice of reforestation to high-tech machines that suck carbon out of the sky and store it underground. The window of opportunity to combat climate change has not closed-and with a push from policymakers, nets can keep it propped open for longer. THE HEAT IS ON </w:t>
      </w:r>
      <w:r w:rsidRPr="00F52521">
        <w:rPr>
          <w:rStyle w:val="StyleUnderline"/>
        </w:rPr>
        <w:t>How much time is left</w:t>
      </w:r>
      <w:r w:rsidRPr="00F52521">
        <w:rPr>
          <w:sz w:val="12"/>
        </w:rPr>
        <w:t xml:space="preserve"> to avoid climate catastrophe? </w:t>
      </w:r>
      <w:r w:rsidRPr="00F52521">
        <w:rPr>
          <w:rStyle w:val="StyleUnderline"/>
        </w:rPr>
        <w:t>The truth is</w:t>
      </w:r>
      <w:r w:rsidRPr="00F52521">
        <w:rPr>
          <w:sz w:val="12"/>
        </w:rPr>
        <w:t xml:space="preserve"> that it is </w:t>
      </w:r>
      <w:r w:rsidRPr="00F52521">
        <w:rPr>
          <w:rStyle w:val="StyleUnderline"/>
        </w:rPr>
        <w:t>impossible to answer</w:t>
      </w:r>
      <w:r w:rsidRPr="00F52521">
        <w:rPr>
          <w:sz w:val="12"/>
        </w:rPr>
        <w:t xml:space="preserve"> the question </w:t>
      </w:r>
      <w:r w:rsidRPr="00F52521">
        <w:rPr>
          <w:rStyle w:val="StyleUnderline"/>
        </w:rPr>
        <w:t>with precision</w:t>
      </w:r>
      <w:r w:rsidRPr="00F52521">
        <w:rPr>
          <w:sz w:val="12"/>
        </w:rPr>
        <w:t xml:space="preserve">. </w:t>
      </w:r>
      <w:r w:rsidRPr="00F52521">
        <w:rPr>
          <w:rStyle w:val="StyleUnderline"/>
        </w:rPr>
        <w:t>Scientists know</w:t>
      </w:r>
      <w:r w:rsidRPr="00F52521">
        <w:rPr>
          <w:sz w:val="12"/>
        </w:rPr>
        <w:t xml:space="preserve"> that </w:t>
      </w:r>
      <w:r w:rsidRPr="00F52521">
        <w:rPr>
          <w:rStyle w:val="StyleUnderline"/>
        </w:rPr>
        <w:t>human activity is warming</w:t>
      </w:r>
      <w:r w:rsidRPr="00F52521">
        <w:rPr>
          <w:sz w:val="12"/>
        </w:rPr>
        <w:t xml:space="preserve"> the planet </w:t>
      </w:r>
      <w:r w:rsidRPr="00F52521">
        <w:rPr>
          <w:rStyle w:val="StyleUnderline"/>
        </w:rPr>
        <w:t>but still don't fully understand</w:t>
      </w:r>
      <w:r w:rsidRPr="00F52521">
        <w:rPr>
          <w:sz w:val="12"/>
        </w:rPr>
        <w:t xml:space="preserve"> the </w:t>
      </w:r>
      <w:r w:rsidRPr="00F52521">
        <w:rPr>
          <w:rStyle w:val="StyleUnderline"/>
        </w:rPr>
        <w:t>sensitivity of the climate</w:t>
      </w:r>
      <w:r w:rsidRPr="00F52521">
        <w:rPr>
          <w:sz w:val="12"/>
        </w:rPr>
        <w:t xml:space="preserve"> system to greenhouse gases. Nor do they fully comprehend the link between average global warming and local repercussions. So far, however, most effects of climate change have been faster and more severe than the climate models predicted. The </w:t>
      </w:r>
      <w:r w:rsidRPr="00F52521">
        <w:rPr>
          <w:rStyle w:val="Emphasis"/>
        </w:rPr>
        <w:t>downside risks are enormous</w:t>
      </w:r>
      <w:r w:rsidRPr="00F52521">
        <w:rPr>
          <w:sz w:val="12"/>
        </w:rPr>
        <w:t xml:space="preserve">; the most recent predictions, ever more dire. The Paris agreement aims to limit the increase in global average temperatures above preindustrial levels to well below two degrees Celsius, and ideally to no more than 1.5 degrees Celsius. Going above those levels of warming would mean more disastrous impacts. Global average temperatures have already risen by about one degree Celsius since 1880, with two-thirds of that increase occurring after 1975. An October 2018 special report by the un's Intergovernmental Panel on Climate Change, a body of leading scientists and policymakers from around the world, found that unless the world implements "rapid and far-reaching" changes to its energy and industrial systems, the earth is likely to reach temperatures of 1.5 degrees Celsius above preindustrial levels sometime between 2030 and 2052. Limiting warming to that level, the ipcc found, would require immediate and dramatic cuts in carbon dioxide: roughly a 45 percent reduction in the next dozen years. Even meeting the less ambitious target of two degrees would require deep cuts in emissions by 2030 and sustained aggressive action far beyond then. The ipcc report also warns that seemingly small global temperature increases can have enormous consequences. For example, the half-degree difference between 1.5 degrees Celsius and two degrees Celsius of total warming could consign twice as many </w:t>
      </w:r>
      <w:r w:rsidRPr="00F52521">
        <w:rPr>
          <w:sz w:val="12"/>
        </w:rPr>
        <w:lastRenderedPageBreak/>
        <w:t xml:space="preserve">people to water scarcity, put ten million more at risk from rising sea levels, and plunge several hundred million more people into poverty as lower yields of key crops drive hunger across much of the developing world. At two degrees of warming, nearly all of the planet's coral reefs are expected to be lost; at 1.5 degrees, ten to 30 percent could survive. The deeper message of the IPCC report is that </w:t>
      </w:r>
      <w:r w:rsidRPr="00F52521">
        <w:rPr>
          <w:rStyle w:val="Emphasis"/>
        </w:rPr>
        <w:t>there is no risk-free level of climate change</w:t>
      </w:r>
      <w:r w:rsidRPr="00F52521">
        <w:rPr>
          <w:sz w:val="12"/>
        </w:rPr>
        <w:t xml:space="preserve">. Targets such as 1.5 degrees Celsius or two degrees Celsius are important political markers, but they shouldn't fool anyone into thinking that nature works so precisely. Just as the risks are lower at 1.5 degrees Celsius than at two degrees Celsius, so are they lower at two degrees Celsius than at 2.5 degrees Celsius. Indeed, the latter difference would be far more destructive, since the damages mount exponentially as temperatures rise. </w:t>
      </w:r>
      <w:r w:rsidRPr="00F52521">
        <w:rPr>
          <w:rStyle w:val="StyleUnderline"/>
        </w:rPr>
        <w:t>To manage</w:t>
      </w:r>
      <w:r w:rsidRPr="00F52521">
        <w:rPr>
          <w:sz w:val="12"/>
        </w:rPr>
        <w:t xml:space="preserve"> the </w:t>
      </w:r>
      <w:r w:rsidRPr="00F52521">
        <w:rPr>
          <w:rStyle w:val="StyleUnderline"/>
        </w:rPr>
        <w:t>enormous risks of climate change, global emissions</w:t>
      </w:r>
      <w:r w:rsidRPr="00F52521">
        <w:rPr>
          <w:sz w:val="12"/>
        </w:rPr>
        <w:t xml:space="preserve"> of greenhouse gases </w:t>
      </w:r>
      <w:r w:rsidRPr="00F52521">
        <w:rPr>
          <w:rStyle w:val="StyleUnderline"/>
        </w:rPr>
        <w:t>need to be cut sharply</w:t>
      </w:r>
      <w:r w:rsidRPr="00F52521">
        <w:rPr>
          <w:sz w:val="12"/>
        </w:rPr>
        <w:t xml:space="preserve">, and as soon as possible. That will require transforming energy, land, transport, and industrial systems so they emit less carbon dioxide. It will also require reducing short-lived climate pollutants such as methane, which stay in the atmosphere for only a fraction of the time that carbon dioxide does but have a disproportionate effect on near-term warming. Yet even </w:t>
      </w:r>
      <w:r w:rsidRPr="00F52521">
        <w:rPr>
          <w:rStyle w:val="Emphasis"/>
        </w:rPr>
        <w:t>that will not be enough</w:t>
      </w:r>
      <w:r w:rsidRPr="00F52521">
        <w:rPr>
          <w:sz w:val="12"/>
        </w:rPr>
        <w:t xml:space="preserve">. </w:t>
      </w:r>
      <w:r w:rsidRPr="00F52521">
        <w:rPr>
          <w:rStyle w:val="StyleUnderline"/>
        </w:rPr>
        <w:t xml:space="preserve">To stabilize the total atmospheric concentration of carbon dioxide and other greenhouse gases [GHGs---, </w:t>
      </w:r>
      <w:r w:rsidRPr="006A3832">
        <w:rPr>
          <w:rStyle w:val="StyleUnderline"/>
          <w:highlight w:val="cyan"/>
        </w:rPr>
        <w:t xml:space="preserve">the world will have to reach </w:t>
      </w:r>
      <w:r w:rsidRPr="006A3832">
        <w:rPr>
          <w:rStyle w:val="Emphasis"/>
          <w:highlight w:val="cyan"/>
        </w:rPr>
        <w:t>net negative emissions</w:t>
      </w:r>
      <w:r w:rsidRPr="00F52521">
        <w:rPr>
          <w:rStyle w:val="Emphasis"/>
        </w:rPr>
        <w:t>-</w:t>
      </w:r>
      <w:r w:rsidRPr="00F52521">
        <w:rPr>
          <w:sz w:val="12"/>
        </w:rPr>
        <w:t xml:space="preserve">that is, taking more greenhouse gases out of the atmosphere than are being pumped into it. </w:t>
      </w:r>
      <w:r w:rsidRPr="00F52521">
        <w:rPr>
          <w:rStyle w:val="StyleUnderline"/>
        </w:rPr>
        <w:t>Achieving that through emission reductions alone will be extremely difficult, since some emissions</w:t>
      </w:r>
      <w:r w:rsidRPr="00F52521">
        <w:rPr>
          <w:sz w:val="12"/>
        </w:rPr>
        <w:t xml:space="preserve">, such as of methane and nitrous oxide from agriculture, </w:t>
      </w:r>
      <w:r w:rsidRPr="00F52521">
        <w:rPr>
          <w:rStyle w:val="StyleUnderline"/>
        </w:rPr>
        <w:t>are</w:t>
      </w:r>
      <w:r w:rsidRPr="00F52521">
        <w:rPr>
          <w:sz w:val="12"/>
        </w:rPr>
        <w:t xml:space="preserve"> nearly </w:t>
      </w:r>
      <w:r w:rsidRPr="00F52521">
        <w:rPr>
          <w:rStyle w:val="StyleUnderline"/>
        </w:rPr>
        <w:t>impossible to eliminate</w:t>
      </w:r>
      <w:r w:rsidRPr="00F52521">
        <w:rPr>
          <w:sz w:val="12"/>
        </w:rPr>
        <w:t xml:space="preserve">. </w:t>
      </w:r>
      <w:r w:rsidRPr="00F52521">
        <w:rPr>
          <w:rStyle w:val="Emphasis"/>
        </w:rPr>
        <w:t>Countering</w:t>
      </w:r>
      <w:r w:rsidRPr="00F52521">
        <w:rPr>
          <w:sz w:val="12"/>
        </w:rPr>
        <w:t xml:space="preserve"> the </w:t>
      </w:r>
      <w:r w:rsidRPr="00F52521">
        <w:rPr>
          <w:rStyle w:val="Emphasis"/>
        </w:rPr>
        <w:t>emissions</w:t>
      </w:r>
      <w:r w:rsidRPr="00F52521">
        <w:rPr>
          <w:sz w:val="12"/>
        </w:rPr>
        <w:t xml:space="preserve"> that are hardest to abate, and bring concentrations down to safer levels, </w:t>
      </w:r>
      <w:r w:rsidRPr="006A3832">
        <w:rPr>
          <w:rStyle w:val="Emphasis"/>
          <w:highlight w:val="cyan"/>
        </w:rPr>
        <w:t>requires tech</w:t>
      </w:r>
      <w:r w:rsidRPr="00F52521">
        <w:rPr>
          <w:rStyle w:val="Emphasis"/>
        </w:rPr>
        <w:t xml:space="preserve">nologies </w:t>
      </w:r>
      <w:r w:rsidRPr="006A3832">
        <w:rPr>
          <w:rStyle w:val="Emphasis"/>
          <w:highlight w:val="cyan"/>
        </w:rPr>
        <w:t>that</w:t>
      </w:r>
      <w:r w:rsidRPr="00F52521">
        <w:rPr>
          <w:sz w:val="12"/>
        </w:rPr>
        <w:t xml:space="preserve"> actually </w:t>
      </w:r>
      <w:r w:rsidRPr="006A3832">
        <w:rPr>
          <w:rStyle w:val="Emphasis"/>
          <w:highlight w:val="cyan"/>
        </w:rPr>
        <w:t>remove</w:t>
      </w:r>
      <w:r w:rsidRPr="006A3832">
        <w:rPr>
          <w:sz w:val="12"/>
          <w:highlight w:val="cyan"/>
        </w:rPr>
        <w:t xml:space="preserve"> </w:t>
      </w:r>
      <w:r w:rsidRPr="006A3832">
        <w:rPr>
          <w:rStyle w:val="Emphasis"/>
          <w:highlight w:val="cyan"/>
        </w:rPr>
        <w:t>carbon</w:t>
      </w:r>
      <w:r w:rsidRPr="00F52521">
        <w:rPr>
          <w:rStyle w:val="Emphasis"/>
        </w:rPr>
        <w:t xml:space="preserve"> dioxide from the atmosphere</w:t>
      </w:r>
      <w:r w:rsidRPr="00F52521">
        <w:rPr>
          <w:sz w:val="12"/>
        </w:rPr>
        <w:t xml:space="preserve">. </w:t>
      </w:r>
      <w:r w:rsidRPr="00F52521">
        <w:rPr>
          <w:sz w:val="14"/>
        </w:rPr>
        <w:t xml:space="preserve">That's where nets come in-not as a substitute for aggressive efforts to reduce greenhouse gas emissions but as a complement. </w:t>
      </w:r>
      <w:r w:rsidRPr="00F52521">
        <w:rPr>
          <w:rStyle w:val="StyleUnderline"/>
        </w:rPr>
        <w:t>By deploying technology that removes existing carbon dioxide</w:t>
      </w:r>
      <w:r w:rsidRPr="00F52521">
        <w:rPr>
          <w:sz w:val="14"/>
        </w:rPr>
        <w:t xml:space="preserve"> from the atmosphere, while accelerating cuts in emissions, </w:t>
      </w:r>
      <w:r w:rsidRPr="00F52521">
        <w:rPr>
          <w:rStyle w:val="StyleUnderline"/>
        </w:rPr>
        <w:t>the world can</w:t>
      </w:r>
      <w:r w:rsidRPr="00F52521">
        <w:rPr>
          <w:sz w:val="14"/>
        </w:rPr>
        <w:t xml:space="preserve"> boost its chances of keeping warming below two degrees and </w:t>
      </w:r>
      <w:r w:rsidRPr="00F52521">
        <w:rPr>
          <w:rStyle w:val="StyleUnderline"/>
        </w:rPr>
        <w:t>reduce the risk of catastrophe</w:t>
      </w:r>
      <w:r w:rsidRPr="00F52521">
        <w:rPr>
          <w:sz w:val="14"/>
        </w:rPr>
        <w:t xml:space="preserve">. Scientists and activists have tended to regard these technologies as a fallback option, to be held in reserve in case other efforts fail. Many fear that jumping ahead to carbon dioxide removal will distract from the critical need to cut pollution. But </w:t>
      </w:r>
      <w:r w:rsidRPr="00F52521">
        <w:rPr>
          <w:rStyle w:val="Emphasis"/>
        </w:rPr>
        <w:t>the world no longer has the luxury of waiting for emission-reduction strategies</w:t>
      </w:r>
      <w:r w:rsidRPr="00F52521">
        <w:rPr>
          <w:sz w:val="14"/>
        </w:rPr>
        <w:t xml:space="preserve"> to do the job </w:t>
      </w:r>
      <w:r w:rsidRPr="00F52521">
        <w:rPr>
          <w:rStyle w:val="Emphasis"/>
        </w:rPr>
        <w:t>alone</w:t>
      </w:r>
      <w:r w:rsidRPr="00F52521">
        <w:rPr>
          <w:sz w:val="14"/>
        </w:rPr>
        <w:t xml:space="preserve">. Far from being a Plan B, nets must be a critical part of Plan A. What's more, </w:t>
      </w:r>
      <w:r w:rsidRPr="00F52521">
        <w:rPr>
          <w:rStyle w:val="StyleUnderline"/>
        </w:rPr>
        <w:t>embracing nets sooner rather than later makes economic sense</w:t>
      </w:r>
      <w:r w:rsidRPr="00F52521">
        <w:rPr>
          <w:sz w:val="14"/>
        </w:rPr>
        <w:t xml:space="preserve">. Because the marginal costs of emission reductions rise as more emissions are cut, </w:t>
      </w:r>
      <w:r w:rsidRPr="00F52521">
        <w:rPr>
          <w:rStyle w:val="StyleUnderline"/>
        </w:rPr>
        <w:t>it will be cheaper to deploy nets at the same time as emission-reduction technologies rather than waiting</w:t>
      </w:r>
      <w:r w:rsidRPr="00F52521">
        <w:rPr>
          <w:sz w:val="14"/>
        </w:rPr>
        <w:t xml:space="preserve"> to exhaust those options first. The wider the solution set, the lower the costs. And the lower the costs, the easier it is to raise ambitions and garner the necessary political support. THE FUTURE IS NOW Even though removing carbon dioxide from the atmosphere may sound like the stuff of science fiction, </w:t>
      </w:r>
      <w:r w:rsidRPr="00F52521">
        <w:rPr>
          <w:rStyle w:val="Emphasis"/>
        </w:rPr>
        <w:t>there are already nets that could be deployed</w:t>
      </w:r>
      <w:r w:rsidRPr="00F52521">
        <w:rPr>
          <w:sz w:val="14"/>
        </w:rPr>
        <w:t xml:space="preserve"> at scale </w:t>
      </w:r>
      <w:r w:rsidRPr="00F52521">
        <w:rPr>
          <w:rStyle w:val="Emphasis"/>
        </w:rPr>
        <w:t>today</w:t>
      </w:r>
      <w:r w:rsidRPr="00F52521">
        <w:rPr>
          <w:sz w:val="14"/>
        </w:rPr>
        <w:t xml:space="preserve">, according to a seminal report released by the National Academies of Sciences, Engineering, and Medicine in October </w:t>
      </w:r>
      <w:r w:rsidRPr="00F52521">
        <w:rPr>
          <w:sz w:val="12"/>
        </w:rPr>
        <w:t>2018. One category involves taking advantage of carbon sinks-the earth's forests and agricultural soils, which have soaked up more carbon dioxide since the Industrial Revolution than has been released from burning petroleum. To date, the growth of carbon sinks has been inadvertent: in the United States, for example, as agriculture shifted from the rocky soils of the Northeast to the fertile Midwest, forests reclaimed abandoned farmland, breathing in carbon dioxide in the process. But this natural process can be improved through better forest management-letting trees grow longer before they are harvested and helping degraded forests grow back more quickly. The large-scale planting of trees in suitable locations around the world could increase carbon sinks further, a process that must go hand in hand with efforts to curb tropical deforestation and thereby continue to contain the vast amounts of carbon already stored in the earth's rainforests.</w:t>
      </w:r>
      <w:r w:rsidRPr="00F52521">
        <w:rPr>
          <w:sz w:val="14"/>
        </w:rPr>
        <w:t xml:space="preserve"> </w:t>
      </w:r>
      <w:r w:rsidRPr="00F52521">
        <w:rPr>
          <w:sz w:val="12"/>
        </w:rPr>
        <w:t xml:space="preserve">Farmland provides additional potential for negative emissions. Around the world, conventional agricultural practices have reduced the amount of carbon in soils, decreasing their fertility in the process. Smarter approaches can reverse the process. Small and large landholders alike could add agricultural waste to soil, maximize the time that the soil is covered by living plants or mulch, and reduce tilling, which releases carbon dioxide. All these steps would decrease the amount of carbon that is lost from soil and increase the amount of carbon that is stored in it. </w:t>
      </w:r>
      <w:r w:rsidRPr="00F52521">
        <w:rPr>
          <w:rStyle w:val="StyleUnderline"/>
        </w:rPr>
        <w:t>The most technologically sophisticated net</w:t>
      </w:r>
      <w:r w:rsidRPr="00F52521">
        <w:rPr>
          <w:sz w:val="12"/>
        </w:rPr>
        <w:t xml:space="preserve"> available in the near term </w:t>
      </w:r>
      <w:r w:rsidRPr="00F52521">
        <w:rPr>
          <w:rStyle w:val="StyleUnderline"/>
        </w:rPr>
        <w:t>is</w:t>
      </w:r>
      <w:r w:rsidRPr="00F52521">
        <w:rPr>
          <w:sz w:val="12"/>
        </w:rPr>
        <w:t xml:space="preserve"> known as "bioenergy with </w:t>
      </w:r>
      <w:r w:rsidRPr="00F52521">
        <w:rPr>
          <w:rStyle w:val="StyleUnderline"/>
        </w:rPr>
        <w:t>carbon capture and storage</w:t>
      </w:r>
      <w:r w:rsidRPr="00F52521">
        <w:rPr>
          <w:sz w:val="12"/>
        </w:rPr>
        <w:t xml:space="preserve">," </w:t>
      </w:r>
      <w:r w:rsidRPr="00F52521">
        <w:rPr>
          <w:rStyle w:val="Emphasis"/>
        </w:rPr>
        <w:t>or BECCS</w:t>
      </w:r>
      <w:r w:rsidRPr="00F52521">
        <w:rPr>
          <w:sz w:val="12"/>
        </w:rPr>
        <w:t xml:space="preserve">. It is also the riskiest. Broadly defined, beccs involves burning or fermenting biomass, such as trees or crops, to generate electricity or make liquid fuel; capturing the carbon dioxide produced in the process; and sequestering it underground. </w:t>
      </w:r>
      <w:r w:rsidRPr="00F52521">
        <w:rPr>
          <w:rStyle w:val="StyleUnderline"/>
        </w:rPr>
        <w:t>It is</w:t>
      </w:r>
      <w:r w:rsidRPr="00F52521">
        <w:rPr>
          <w:sz w:val="12"/>
        </w:rPr>
        <w:t xml:space="preserve"> considered </w:t>
      </w:r>
      <w:r w:rsidRPr="00F52521">
        <w:rPr>
          <w:rStyle w:val="StyleUnderline"/>
        </w:rPr>
        <w:t>a negative emission technology</w:t>
      </w:r>
      <w:r w:rsidRPr="00F52521">
        <w:rPr>
          <w:sz w:val="12"/>
        </w:rPr>
        <w:t xml:space="preserve">, and not a zero emission technology, </w:t>
      </w:r>
      <w:r w:rsidRPr="00F52521">
        <w:rPr>
          <w:rStyle w:val="StyleUnderline"/>
        </w:rPr>
        <w:t>because growing</w:t>
      </w:r>
      <w:r w:rsidRPr="00F52521">
        <w:rPr>
          <w:sz w:val="12"/>
        </w:rPr>
        <w:t xml:space="preserve"> the </w:t>
      </w:r>
      <w:r w:rsidRPr="00F52521">
        <w:rPr>
          <w:rStyle w:val="StyleUnderline"/>
        </w:rPr>
        <w:t>biomass</w:t>
      </w:r>
      <w:r w:rsidRPr="00F52521">
        <w:rPr>
          <w:sz w:val="12"/>
        </w:rPr>
        <w:t xml:space="preserve"> used in the process </w:t>
      </w:r>
      <w:r w:rsidRPr="00F52521">
        <w:rPr>
          <w:rStyle w:val="StyleUnderline"/>
        </w:rPr>
        <w:t>removes carbon from the atmosphere</w:t>
      </w:r>
      <w:r w:rsidRPr="00F52521">
        <w:rPr>
          <w:sz w:val="12"/>
        </w:rPr>
        <w:t xml:space="preserve">. </w:t>
      </w:r>
      <w:r w:rsidRPr="00F52521">
        <w:rPr>
          <w:rStyle w:val="Emphasis"/>
        </w:rPr>
        <w:t>What makes BE</w:t>
      </w:r>
      <w:r w:rsidRPr="006A3832">
        <w:rPr>
          <w:rStyle w:val="Emphasis"/>
          <w:highlight w:val="cyan"/>
        </w:rPr>
        <w:t>CCS</w:t>
      </w:r>
      <w:r w:rsidRPr="00F52521">
        <w:rPr>
          <w:rStyle w:val="Emphasis"/>
        </w:rPr>
        <w:t xml:space="preserve"> </w:t>
      </w:r>
      <w:r w:rsidRPr="00F52521">
        <w:rPr>
          <w:sz w:val="12"/>
        </w:rPr>
        <w:t xml:space="preserve">so </w:t>
      </w:r>
      <w:r w:rsidRPr="00F52521">
        <w:rPr>
          <w:rStyle w:val="Emphasis"/>
        </w:rPr>
        <w:t>exciting is its potential to remove</w:t>
      </w:r>
      <w:r w:rsidRPr="00F52521">
        <w:rPr>
          <w:sz w:val="12"/>
        </w:rPr>
        <w:t xml:space="preserve"> significantly </w:t>
      </w:r>
      <w:r w:rsidRPr="00F52521">
        <w:rPr>
          <w:rStyle w:val="Emphasis"/>
        </w:rPr>
        <w:t>more carbon</w:t>
      </w:r>
      <w:r w:rsidRPr="00F52521">
        <w:rPr>
          <w:sz w:val="12"/>
        </w:rPr>
        <w:t xml:space="preserve"> from the atmosphere </w:t>
      </w:r>
      <w:r w:rsidRPr="00F52521">
        <w:rPr>
          <w:rStyle w:val="Emphasis"/>
        </w:rPr>
        <w:t>than other approaches do</w:t>
      </w:r>
      <w:r w:rsidRPr="00F52521">
        <w:rPr>
          <w:sz w:val="12"/>
        </w:rPr>
        <w:t xml:space="preserve">. But it also brings challenges. For one, it is expensive: electricity generated from beccs could cost twice as much as that generated with natural gas, because biomass is an inefficient fuel source and capturing and sequestering carbon dioxide is costly. The technology would also require careful monitoring to ensure that the carbon dioxide pumped underground stays there and clear rules for legal liability in the event of leaks. But </w:t>
      </w:r>
      <w:r w:rsidRPr="00F52521">
        <w:rPr>
          <w:rStyle w:val="StyleUnderline"/>
        </w:rPr>
        <w:t>the fact that private companies have been successfully injecting carbon dioxide into depleted oil and gas reservoirs</w:t>
      </w:r>
      <w:r w:rsidRPr="00F52521">
        <w:rPr>
          <w:sz w:val="12"/>
        </w:rPr>
        <w:t xml:space="preserve"> for decades </w:t>
      </w:r>
      <w:r w:rsidRPr="00F52521">
        <w:rPr>
          <w:rStyle w:val="StyleUnderline"/>
        </w:rPr>
        <w:t>offers good evidence</w:t>
      </w:r>
      <w:r w:rsidRPr="00F52521">
        <w:rPr>
          <w:sz w:val="12"/>
        </w:rPr>
        <w:t xml:space="preserve"> that </w:t>
      </w:r>
      <w:r w:rsidRPr="00F52521">
        <w:rPr>
          <w:rStyle w:val="StyleUnderline"/>
        </w:rPr>
        <w:t xml:space="preserve">permanent storage </w:t>
      </w:r>
      <w:r w:rsidRPr="006A3832">
        <w:rPr>
          <w:rStyle w:val="StyleUnderline"/>
          <w:highlight w:val="cyan"/>
        </w:rPr>
        <w:t>is possible on a large scale</w:t>
      </w:r>
      <w:r w:rsidRPr="006A3832">
        <w:rPr>
          <w:sz w:val="12"/>
          <w:highlight w:val="cyan"/>
        </w:rPr>
        <w:t>.</w:t>
      </w:r>
      <w:r w:rsidRPr="00F52521">
        <w:rPr>
          <w:sz w:val="12"/>
        </w:rPr>
        <w:t xml:space="preserve"> More worrying are the additional climate risks that BECCS poses. If BECCS drives demand for biomass and more of the carbon that is stored in the forest ecosystem is released as a result, it could end up raising the level of carbon in the atmosphere rather than reducing it. Another concern is competition for land: converting farms or forests to grow energy crops, something that the large-scale use of BEccs might require, could drive up the cost of food, reduce agricultural production, and threaten scarce habitats. These problems could be mitigated by using only biomass waste, such as residues from logging and agriculture, but that would reduce the potential scale. Although BEccs deserves consideration as part of the arsenal, these risks mean that its contribution will likely end up being smaller than some proponents claim. Taking all these land-based nets together, and factoring in the considerable economic, practical, and behavioral hurdles to bringing them to scale, the National Academies report concludes that </w:t>
      </w:r>
      <w:r w:rsidRPr="00F52521">
        <w:rPr>
          <w:rStyle w:val="Emphasis"/>
        </w:rPr>
        <w:t xml:space="preserve">by midcentury, </w:t>
      </w:r>
      <w:r w:rsidRPr="006A3832">
        <w:rPr>
          <w:rStyle w:val="Emphasis"/>
          <w:highlight w:val="cyan"/>
        </w:rPr>
        <w:t>nets could remove</w:t>
      </w:r>
      <w:r w:rsidRPr="00F52521">
        <w:rPr>
          <w:sz w:val="12"/>
        </w:rPr>
        <w:t xml:space="preserve"> as much as </w:t>
      </w:r>
      <w:r w:rsidRPr="006A3832">
        <w:rPr>
          <w:rStyle w:val="Emphasis"/>
          <w:highlight w:val="cyan"/>
        </w:rPr>
        <w:t>five billion tons</w:t>
      </w:r>
      <w:r w:rsidRPr="00F52521">
        <w:rPr>
          <w:rStyle w:val="Emphasis"/>
        </w:rPr>
        <w:t xml:space="preserve"> of carbon dioxide</w:t>
      </w:r>
      <w:r w:rsidRPr="00F52521">
        <w:rPr>
          <w:sz w:val="12"/>
        </w:rPr>
        <w:t xml:space="preserve"> from the atmosphere </w:t>
      </w:r>
      <w:r w:rsidRPr="006A3832">
        <w:rPr>
          <w:rStyle w:val="Emphasis"/>
          <w:highlight w:val="cyan"/>
        </w:rPr>
        <w:t>annually</w:t>
      </w:r>
      <w:r w:rsidRPr="00F52521">
        <w:rPr>
          <w:sz w:val="12"/>
        </w:rPr>
        <w:t xml:space="preserve">. Given the significant risks involved, that estimate is probably too bullish. Even if it were not, that's still only half of the ten billion tons of carbon dioxide that will likely need to be removed each year to zero out the remaining greenhouse gas emissions, even with aggressive cuts. CLOSING THE GAP </w:t>
      </w:r>
      <w:r w:rsidRPr="00F52521">
        <w:rPr>
          <w:rStyle w:val="StyleUnderline"/>
        </w:rPr>
        <w:t>Removing</w:t>
      </w:r>
      <w:r w:rsidRPr="00F52521">
        <w:rPr>
          <w:sz w:val="12"/>
        </w:rPr>
        <w:t xml:space="preserve"> from the atmosphere the balance of the </w:t>
      </w:r>
      <w:r w:rsidRPr="00F52521">
        <w:rPr>
          <w:rStyle w:val="StyleUnderline"/>
        </w:rPr>
        <w:t>carbon dioxide</w:t>
      </w:r>
      <w:r w:rsidRPr="00F52521">
        <w:rPr>
          <w:sz w:val="12"/>
        </w:rPr>
        <w:t xml:space="preserve"> necessary </w:t>
      </w:r>
      <w:r w:rsidRPr="00F52521">
        <w:rPr>
          <w:rStyle w:val="StyleUnderline"/>
        </w:rPr>
        <w:t>will require perfecting technologies currently in development</w:t>
      </w:r>
      <w:r w:rsidRPr="00F52521">
        <w:rPr>
          <w:sz w:val="12"/>
        </w:rPr>
        <w:t>. Two deserve particular mention; both are full of promise, although neither is ready for widespread use. The first is called "</w:t>
      </w:r>
      <w:r w:rsidRPr="00F52521">
        <w:rPr>
          <w:rStyle w:val="Emphasis"/>
        </w:rPr>
        <w:t>direct air capture</w:t>
      </w:r>
      <w:r w:rsidRPr="00F52521">
        <w:rPr>
          <w:sz w:val="12"/>
        </w:rPr>
        <w:t xml:space="preserve">"-essentially, sucking carbon from the sky. The technology </w:t>
      </w:r>
      <w:r w:rsidRPr="00F52521">
        <w:rPr>
          <w:rStyle w:val="Emphasis"/>
        </w:rPr>
        <w:t>is</w:t>
      </w:r>
      <w:r w:rsidRPr="00F52521">
        <w:rPr>
          <w:sz w:val="12"/>
        </w:rPr>
        <w:t xml:space="preserve"> already </w:t>
      </w:r>
      <w:r w:rsidRPr="00F52521">
        <w:rPr>
          <w:rStyle w:val="Emphasis"/>
        </w:rPr>
        <w:t>being tested</w:t>
      </w:r>
      <w:r w:rsidRPr="00F52521">
        <w:rPr>
          <w:sz w:val="12"/>
        </w:rPr>
        <w:t xml:space="preserve"> in Canada, Iceland, Italy, and Switzerland at pilot plants where massive arrays of fans direct a stream of air toward a special substance that binds with the passing carbon dioxide. The substance is then either heated or forced into a vacuum to release the carbon dioxide, which is compressed and either stored or used as feedstocks for chemicals, fuels, or cement. These </w:t>
      </w:r>
      <w:r w:rsidRPr="00F52521">
        <w:rPr>
          <w:rStyle w:val="StyleUnderline"/>
        </w:rPr>
        <w:t>technologies are real-albeit</w:t>
      </w:r>
      <w:r w:rsidRPr="00F52521">
        <w:rPr>
          <w:sz w:val="12"/>
        </w:rPr>
        <w:t xml:space="preserve"> prohibitively </w:t>
      </w:r>
      <w:r w:rsidRPr="00F52521">
        <w:rPr>
          <w:rStyle w:val="StyleUnderline"/>
        </w:rPr>
        <w:t>expensive</w:t>
      </w:r>
      <w:r w:rsidRPr="00F52521">
        <w:rPr>
          <w:sz w:val="12"/>
        </w:rPr>
        <w:t xml:space="preserve"> in their current form. As a recent study led by David Sandalow of Columbia </w:t>
      </w:r>
      <w:r w:rsidRPr="00F52521">
        <w:rPr>
          <w:sz w:val="12"/>
        </w:rPr>
        <w:lastRenderedPageBreak/>
        <w:t xml:space="preserve">University's Center on Global Energy Policy concludes, </w:t>
      </w:r>
      <w:r w:rsidRPr="00F52521">
        <w:rPr>
          <w:rStyle w:val="StyleUnderline"/>
        </w:rPr>
        <w:t>taking them to scale means solving</w:t>
      </w:r>
      <w:r w:rsidRPr="00F52521">
        <w:rPr>
          <w:sz w:val="12"/>
        </w:rPr>
        <w:t xml:space="preserve"> a variety of </w:t>
      </w:r>
      <w:r w:rsidRPr="00F52521">
        <w:rPr>
          <w:rStyle w:val="StyleUnderline"/>
        </w:rPr>
        <w:t>technological challenges</w:t>
      </w:r>
      <w:r w:rsidRPr="00F52521">
        <w:rPr>
          <w:sz w:val="12"/>
        </w:rPr>
        <w:t xml:space="preserve"> to bring down the costs. Above all, these processes are highly energy intensive, so scaling them would require enormous amounts of low-carbon electricity. (A direct-air-capture facility powered by coal-fired electricity, for example, would generate more new carbon dioxide than it would capture.) These obstacles are serious, but the surprising </w:t>
      </w:r>
      <w:r w:rsidRPr="00F52521">
        <w:rPr>
          <w:rStyle w:val="Emphasis"/>
        </w:rPr>
        <w:t>progress</w:t>
      </w:r>
      <w:r w:rsidRPr="00F52521">
        <w:rPr>
          <w:sz w:val="12"/>
        </w:rPr>
        <w:t xml:space="preserve"> of the past decade </w:t>
      </w:r>
      <w:r w:rsidRPr="00F52521">
        <w:rPr>
          <w:rStyle w:val="Emphasis"/>
        </w:rPr>
        <w:t xml:space="preserve">suggests </w:t>
      </w:r>
      <w:r w:rsidRPr="00F52521">
        <w:rPr>
          <w:sz w:val="12"/>
        </w:rPr>
        <w:t xml:space="preserve">that </w:t>
      </w:r>
      <w:r w:rsidRPr="00F52521">
        <w:rPr>
          <w:rStyle w:val="Emphasis"/>
        </w:rPr>
        <w:t>they can</w:t>
      </w:r>
      <w:r w:rsidRPr="00F52521">
        <w:rPr>
          <w:sz w:val="12"/>
        </w:rPr>
        <w:t xml:space="preserve"> be </w:t>
      </w:r>
      <w:r w:rsidRPr="00F52521">
        <w:rPr>
          <w:rStyle w:val="Emphasis"/>
        </w:rPr>
        <w:t>overcome</w:t>
      </w:r>
      <w:r w:rsidRPr="00F52521">
        <w:rPr>
          <w:sz w:val="12"/>
        </w:rPr>
        <w:t xml:space="preserve"> in the next one. The second technology, enhanced </w:t>
      </w:r>
      <w:r w:rsidRPr="00F52521">
        <w:rPr>
          <w:rStyle w:val="StyleUnderline"/>
        </w:rPr>
        <w:t>carbon mineralization</w:t>
      </w:r>
      <w:r w:rsidRPr="00F52521">
        <w:rPr>
          <w:sz w:val="12"/>
        </w:rPr>
        <w:t xml:space="preserve">, is even further from being realized, but it </w:t>
      </w:r>
      <w:r w:rsidRPr="00F52521">
        <w:rPr>
          <w:rStyle w:val="StyleUnderline"/>
        </w:rPr>
        <w:t>is full of</w:t>
      </w:r>
      <w:r w:rsidRPr="00F52521">
        <w:rPr>
          <w:sz w:val="12"/>
        </w:rPr>
        <w:t xml:space="preserve"> even more </w:t>
      </w:r>
      <w:r w:rsidRPr="00F52521">
        <w:rPr>
          <w:rStyle w:val="StyleUnderline"/>
        </w:rPr>
        <w:t>possibility</w:t>
      </w:r>
      <w:r w:rsidRPr="00F52521">
        <w:rPr>
          <w:sz w:val="12"/>
        </w:rPr>
        <w:t xml:space="preserve">. Geologists have long known that </w:t>
      </w:r>
      <w:r w:rsidRPr="00F52521">
        <w:rPr>
          <w:rStyle w:val="StyleUnderline"/>
        </w:rPr>
        <w:t>when rock from the earth's mantle</w:t>
      </w:r>
      <w:r w:rsidRPr="00F52521">
        <w:rPr>
          <w:sz w:val="12"/>
        </w:rPr>
        <w:t xml:space="preserve"> (the layer of the earth between its crust and its core) </w:t>
      </w:r>
      <w:r w:rsidRPr="00F52521">
        <w:rPr>
          <w:rStyle w:val="StyleUnderline"/>
        </w:rPr>
        <w:t>is exposed to</w:t>
      </w:r>
      <w:r w:rsidRPr="00F52521">
        <w:rPr>
          <w:sz w:val="12"/>
        </w:rPr>
        <w:t xml:space="preserve"> the </w:t>
      </w:r>
      <w:r w:rsidRPr="00F52521">
        <w:rPr>
          <w:rStyle w:val="StyleUnderline"/>
        </w:rPr>
        <w:t>air, it binds with carbon dioxide</w:t>
      </w:r>
      <w:r w:rsidRPr="00F52521">
        <w:rPr>
          <w:sz w:val="12"/>
        </w:rPr>
        <w:t xml:space="preserve"> to form carbon-containing minerals. The massive tectonic collisions that formed the Appalachian Mountains around 460 million years ago, for example, exposed subsurface rock to weathering that resulted in the absorption of substantial amounts of carbon dioxide from the atmosphere. That took tens of millions of years; enhanced carbon mineralization seeks to fast-forward the process. Scientists are exploring two ways to do this. In one approach, rocks would be brought to the surface to bind with carbon from the air. Such natural weathering already occurs in mine tailings, the waste left over from certain mining operations. But mimicking this process on a large scale-by grinding up large quantities of rock containing reactive minerals and bringing it to the earth's surface-would be highly energy intensive and thus costly, roughly on par with direct air capture. </w:t>
      </w:r>
      <w:r w:rsidRPr="00F52521">
        <w:rPr>
          <w:rStyle w:val="Emphasis"/>
        </w:rPr>
        <w:t>Another</w:t>
      </w:r>
      <w:r w:rsidRPr="00F52521">
        <w:rPr>
          <w:sz w:val="12"/>
        </w:rPr>
        <w:t xml:space="preserve"> potential approach </w:t>
      </w:r>
      <w:r w:rsidRPr="00F52521">
        <w:rPr>
          <w:rStyle w:val="Emphasis"/>
        </w:rPr>
        <w:t>is pumping</w:t>
      </w:r>
      <w:r w:rsidRPr="00F52521">
        <w:rPr>
          <w:sz w:val="12"/>
        </w:rPr>
        <w:t xml:space="preserve"> the </w:t>
      </w:r>
      <w:r w:rsidRPr="00F52521">
        <w:rPr>
          <w:rStyle w:val="Emphasis"/>
        </w:rPr>
        <w:t>carbon dioxide underground</w:t>
      </w:r>
      <w:r w:rsidRPr="00F52521">
        <w:rPr>
          <w:sz w:val="12"/>
        </w:rPr>
        <w:t xml:space="preserve"> to meet the rock. As the National Academies report explains, </w:t>
      </w:r>
      <w:r w:rsidRPr="00F52521">
        <w:rPr>
          <w:rStyle w:val="StyleUnderline"/>
        </w:rPr>
        <w:t>carbon-dioxide</w:t>
      </w:r>
      <w:r w:rsidRPr="00F52521">
        <w:rPr>
          <w:sz w:val="12"/>
        </w:rPr>
        <w:t xml:space="preserve">-rich </w:t>
      </w:r>
      <w:r w:rsidRPr="00F52521">
        <w:rPr>
          <w:rStyle w:val="StyleUnderline"/>
        </w:rPr>
        <w:t>fluids injected into basalt or peridotite</w:t>
      </w:r>
      <w:r w:rsidRPr="00F52521">
        <w:rPr>
          <w:sz w:val="12"/>
        </w:rPr>
        <w:t xml:space="preserve"> formations (two kinds of igneous rock that make up much of the earth's mantle) </w:t>
      </w:r>
      <w:r w:rsidRPr="00F52521">
        <w:rPr>
          <w:rStyle w:val="StyleUnderline"/>
        </w:rPr>
        <w:t>react with the rock, converting</w:t>
      </w:r>
      <w:r w:rsidRPr="00F52521">
        <w:rPr>
          <w:sz w:val="12"/>
        </w:rPr>
        <w:t xml:space="preserve"> the </w:t>
      </w:r>
      <w:r w:rsidRPr="00F52521">
        <w:rPr>
          <w:rStyle w:val="StyleUnderline"/>
        </w:rPr>
        <w:t>dissolved carbon dioxide into solid carbon-containing minerals</w:t>
      </w:r>
      <w:r w:rsidRPr="00F52521">
        <w:rPr>
          <w:sz w:val="12"/>
        </w:rPr>
        <w:t xml:space="preserve">. </w:t>
      </w:r>
      <w:r w:rsidRPr="00F52521">
        <w:rPr>
          <w:rStyle w:val="StyleUnderline"/>
        </w:rPr>
        <w:t>Pilot projects</w:t>
      </w:r>
      <w:r w:rsidRPr="00F52521">
        <w:rPr>
          <w:sz w:val="12"/>
        </w:rPr>
        <w:t xml:space="preserve"> in Iceland and the United States have </w:t>
      </w:r>
      <w:r w:rsidRPr="00F52521">
        <w:rPr>
          <w:rStyle w:val="StyleUnderline"/>
        </w:rPr>
        <w:t>demonstrated</w:t>
      </w:r>
      <w:r w:rsidRPr="00F52521">
        <w:rPr>
          <w:sz w:val="12"/>
        </w:rPr>
        <w:t xml:space="preserve"> that </w:t>
      </w:r>
      <w:r w:rsidRPr="00F52521">
        <w:rPr>
          <w:rStyle w:val="StyleUnderline"/>
        </w:rPr>
        <w:t>this is possible</w:t>
      </w:r>
      <w:r w:rsidRPr="00F52521">
        <w:rPr>
          <w:sz w:val="12"/>
        </w:rPr>
        <w:t xml:space="preserve">. There is also evidence for how this could work in the natural world. Peridotite usually lies deep inside the earth, but some rock formations around the globe contain pockets of it on the surface. For example, scientists are studying how the surface-level peridotite in Oman's rock formations reacts with the air and absorbs large amounts of carbon. In theory, this approach offers nearly unlimited scale, because suitable rock formations are widespread and readily accessible. It would also be cheap, because it takes advantage of chemical potential energy in the rock instead of costly energy sources. And </w:t>
      </w:r>
      <w:r w:rsidRPr="00F52521">
        <w:rPr>
          <w:rStyle w:val="Emphasis"/>
        </w:rPr>
        <w:t>since</w:t>
      </w:r>
      <w:r w:rsidRPr="00F52521">
        <w:rPr>
          <w:sz w:val="12"/>
        </w:rPr>
        <w:t xml:space="preserve"> the </w:t>
      </w:r>
      <w:r w:rsidRPr="00F52521">
        <w:rPr>
          <w:rStyle w:val="Emphasis"/>
        </w:rPr>
        <w:t>carbon dioxide is converted to solid rock, the effect is permanent</w:t>
      </w:r>
      <w:r w:rsidRPr="00F52521">
        <w:rPr>
          <w:sz w:val="12"/>
        </w:rPr>
        <w:t xml:space="preserve">, and it carries few of the side effects that other nets could bring. </w:t>
      </w:r>
      <w:r w:rsidRPr="00F52521">
        <w:rPr>
          <w:sz w:val="14"/>
        </w:rPr>
        <w:t xml:space="preserve">GETTING TO LESS These technologies do not come cheap. The National Academy of Sciences recommends as much as $1 billion annually in U.S. government funding for research on nets. And indeed, such funding should be an urgent priority. But </w:t>
      </w:r>
      <w:r w:rsidRPr="006A3832">
        <w:rPr>
          <w:rStyle w:val="StyleUnderline"/>
          <w:highlight w:val="cyan"/>
        </w:rPr>
        <w:t>to make</w:t>
      </w:r>
      <w:r w:rsidRPr="00F52521">
        <w:rPr>
          <w:sz w:val="14"/>
        </w:rPr>
        <w:t xml:space="preserve"> these </w:t>
      </w:r>
      <w:r w:rsidRPr="006A3832">
        <w:rPr>
          <w:rStyle w:val="StyleUnderline"/>
          <w:highlight w:val="cyan"/>
        </w:rPr>
        <w:t>tech</w:t>
      </w:r>
      <w:r w:rsidRPr="00F52521">
        <w:rPr>
          <w:rStyle w:val="StyleUnderline"/>
        </w:rPr>
        <w:t xml:space="preserve">nologies economically viable and </w:t>
      </w:r>
      <w:r w:rsidRPr="006A3832">
        <w:rPr>
          <w:rStyle w:val="StyleUnderline"/>
          <w:highlight w:val="cyan"/>
        </w:rPr>
        <w:t xml:space="preserve">scale </w:t>
      </w:r>
      <w:r w:rsidRPr="00F52521">
        <w:rPr>
          <w:rStyle w:val="StyleUnderline"/>
        </w:rPr>
        <w:t xml:space="preserve">them </w:t>
      </w:r>
      <w:r w:rsidRPr="006A3832">
        <w:rPr>
          <w:rStyle w:val="StyleUnderline"/>
          <w:highlight w:val="cyan"/>
        </w:rPr>
        <w:t>rapidly, policymakers</w:t>
      </w:r>
      <w:r w:rsidRPr="00F52521">
        <w:rPr>
          <w:rStyle w:val="StyleUnderline"/>
        </w:rPr>
        <w:t xml:space="preserve"> will</w:t>
      </w:r>
      <w:r w:rsidRPr="00F52521">
        <w:rPr>
          <w:sz w:val="14"/>
        </w:rPr>
        <w:t xml:space="preserve"> also </w:t>
      </w:r>
      <w:r w:rsidRPr="006A3832">
        <w:rPr>
          <w:rStyle w:val="StyleUnderline"/>
          <w:highlight w:val="cyan"/>
        </w:rPr>
        <w:t>have to tap into</w:t>
      </w:r>
      <w:r w:rsidRPr="00F52521">
        <w:rPr>
          <w:sz w:val="14"/>
        </w:rPr>
        <w:t xml:space="preserve"> a much more powerful force: </w:t>
      </w:r>
      <w:r w:rsidRPr="006A3832">
        <w:rPr>
          <w:rStyle w:val="Emphasis"/>
          <w:highlight w:val="cyan"/>
        </w:rPr>
        <w:t>the profit motive</w:t>
      </w:r>
      <w:r w:rsidRPr="00F52521">
        <w:rPr>
          <w:sz w:val="14"/>
        </w:rPr>
        <w:t xml:space="preserve">. </w:t>
      </w:r>
      <w:r w:rsidRPr="00F52521">
        <w:rPr>
          <w:rStyle w:val="StyleUnderline"/>
        </w:rPr>
        <w:t>Putting a price on carbon emissions creates an economic incentive</w:t>
      </w:r>
      <w:r w:rsidRPr="00F52521">
        <w:rPr>
          <w:sz w:val="14"/>
        </w:rPr>
        <w:t xml:space="preserve"> for entrepreneurs </w:t>
      </w:r>
      <w:r w:rsidRPr="006A3832">
        <w:rPr>
          <w:rStyle w:val="StyleUnderline"/>
          <w:highlight w:val="cyan"/>
        </w:rPr>
        <w:t>to find cheaper, faster ways</w:t>
      </w:r>
      <w:r w:rsidRPr="00F52521">
        <w:rPr>
          <w:rStyle w:val="StyleUnderline"/>
        </w:rPr>
        <w:t xml:space="preserve"> to cut pollution</w:t>
      </w:r>
      <w:r w:rsidRPr="00F52521">
        <w:rPr>
          <w:sz w:val="14"/>
        </w:rPr>
        <w:t xml:space="preserve">. Valuing negative emissions-for example, through an emission-trading system that awards credits for carbon removal or a carbon tax that provides rebates for them-would create an incentive for them to join the hunt for nets. Forty-five countries, along with ten U.S. states, have put in place some mechanism to price carbon. But only a handful of them offer rewards for converting land into forest, managing existing forests better, or increasing the amount of carbon stored in agricultural soils, and none offers incentives for other nets. What's needed is a carbon pricing system that not only charges those who emit carbon but also pays those who remove it. Such </w:t>
      </w:r>
      <w:r w:rsidRPr="00F52521">
        <w:rPr>
          <w:rStyle w:val="Emphasis"/>
        </w:rPr>
        <w:t>a system would provide new revenue streams for landowners who restored forest cover</w:t>
      </w:r>
      <w:r w:rsidRPr="00F52521">
        <w:rPr>
          <w:sz w:val="14"/>
        </w:rPr>
        <w:t xml:space="preserve"> to their land </w:t>
      </w:r>
      <w:r w:rsidRPr="00F52521">
        <w:rPr>
          <w:rStyle w:val="Emphasis"/>
        </w:rPr>
        <w:t>and for farmers and ranchers who increased</w:t>
      </w:r>
      <w:r w:rsidRPr="00F52521">
        <w:rPr>
          <w:sz w:val="14"/>
        </w:rPr>
        <w:t xml:space="preserve"> the amount of </w:t>
      </w:r>
      <w:r w:rsidRPr="00F52521">
        <w:rPr>
          <w:rStyle w:val="Emphasis"/>
        </w:rPr>
        <w:t>carbon stored in their soils</w:t>
      </w:r>
      <w:r w:rsidRPr="00F52521">
        <w:rPr>
          <w:sz w:val="14"/>
        </w:rPr>
        <w:t xml:space="preserve">. </w:t>
      </w:r>
      <w:r w:rsidRPr="00F52521">
        <w:rPr>
          <w:rStyle w:val="StyleUnderline"/>
        </w:rPr>
        <w:t>It would</w:t>
      </w:r>
      <w:r w:rsidRPr="00F52521">
        <w:rPr>
          <w:sz w:val="14"/>
        </w:rPr>
        <w:t xml:space="preserve"> also </w:t>
      </w:r>
      <w:r w:rsidRPr="00F52521">
        <w:rPr>
          <w:rStyle w:val="StyleUnderline"/>
        </w:rPr>
        <w:t>reward</w:t>
      </w:r>
      <w:r w:rsidRPr="00F52521">
        <w:rPr>
          <w:sz w:val="14"/>
        </w:rPr>
        <w:t xml:space="preserve"> the </w:t>
      </w:r>
      <w:r w:rsidRPr="00F52521">
        <w:rPr>
          <w:rStyle w:val="StyleUnderline"/>
        </w:rPr>
        <w:t>inventors and entrepreneurs who developed new, better technologies to capture carbon</w:t>
      </w:r>
      <w:r w:rsidRPr="00F52521">
        <w:rPr>
          <w:sz w:val="14"/>
        </w:rPr>
        <w:t xml:space="preserve"> from the air and the investors and businesses that took them to scale. Without these incentives, those players will stay on the sidelines. </w:t>
      </w:r>
      <w:r w:rsidRPr="00F52521">
        <w:rPr>
          <w:rStyle w:val="Emphasis"/>
        </w:rPr>
        <w:t>By spurring innovation</w:t>
      </w:r>
      <w:r w:rsidRPr="00F52521">
        <w:rPr>
          <w:sz w:val="14"/>
        </w:rPr>
        <w:t xml:space="preserve"> in lower-cost nets, </w:t>
      </w:r>
      <w:r w:rsidRPr="00F52521">
        <w:rPr>
          <w:rStyle w:val="Emphasis"/>
        </w:rPr>
        <w:t>incentives would</w:t>
      </w:r>
      <w:r w:rsidRPr="00F52521">
        <w:rPr>
          <w:sz w:val="14"/>
        </w:rPr>
        <w:t xml:space="preserve"> also </w:t>
      </w:r>
      <w:r w:rsidRPr="00F52521">
        <w:rPr>
          <w:rStyle w:val="Emphasis"/>
        </w:rPr>
        <w:t>ease the way politically for</w:t>
      </w:r>
      <w:r w:rsidRPr="00F52521">
        <w:rPr>
          <w:sz w:val="14"/>
        </w:rPr>
        <w:t xml:space="preserve"> an ambitious pollution limit-which, ultimately, is necessary for </w:t>
      </w:r>
      <w:r w:rsidRPr="00F52521">
        <w:rPr>
          <w:rStyle w:val="Emphasis"/>
        </w:rPr>
        <w:t>ensuring</w:t>
      </w:r>
      <w:r w:rsidRPr="00F52521">
        <w:rPr>
          <w:sz w:val="14"/>
        </w:rPr>
        <w:t xml:space="preserve"> that </w:t>
      </w:r>
      <w:r w:rsidRPr="00F52521">
        <w:rPr>
          <w:rStyle w:val="Emphasis"/>
        </w:rPr>
        <w:t>the world meets</w:t>
      </w:r>
      <w:r w:rsidRPr="00F52521">
        <w:rPr>
          <w:sz w:val="14"/>
        </w:rPr>
        <w:t xml:space="preserve"> it </w:t>
      </w:r>
      <w:r w:rsidRPr="00F52521">
        <w:rPr>
          <w:rStyle w:val="Emphasis"/>
        </w:rPr>
        <w:t>climate goals</w:t>
      </w:r>
      <w:r w:rsidRPr="00F52521">
        <w:rPr>
          <w:sz w:val="14"/>
        </w:rPr>
        <w:t xml:space="preserve">. Simply put, humanity's best hope is to promise that the next crop of billionaires will be those who figure out low-cost ways to remove carbon from the sky. The biggest hurdle for such incentives is the lack of a global market for carbon credits. Hope on that front, however, is emerging from an unlikely place: aviation. Currently responsible for roughly two percent of global greenhouse gases, aviation's emissions are expected to triple or quadruple by midcentury in the absence of effective policies to limit them. But in 2016, faced with the prospect that the eu would start capping the emissions of flights landing in and taking off from member states, the un body that governs worldwide air travel, the International Civil Aviation Organization, agreed to cap emissions from international flights at 2020 levels. The airline industry supported the agreement, hoping to avoid the messy regulatory patchwork that might result if the eu went ahead and states beyond the eu followed suit with their own approaches. The resulting program, called the Carbon Offsetting and Reduction Scheme for International Aviation (corsia), requires all airlines to start reporting emissions this year, and it will begin enforcing a cap in 2021. Once in full swing, at least 100 countries are expected to participate, covering at least three-quarters of the forecast increase in international aviation emissions. Airlines flying between participating countries will have two ways to comply: they can lower their emissions (for example, by burning less fuel or switching to alternative fuels), or they can buy emission-reduction credits from companies. Because the technologies for reducing airline emissions at scale are still a long way off, the industry will mostly choose the second option, relying on carbon credits from reductions in other sectors. It is estimated that over the first 15 years of corsia, demand for these credits will reach between 2.5 billion and 3.0 billion tons-roughly equal to the annual greenhouse gas emissions from the U.S. power and manufacturing sectors. With this new option to sell emission-reduction credits to airlines, there is a good possibility that a pot of gold will await companies that cut or offset their carbon emissions. In short, corsia could catalyze a global carbon market that drives investment in low-carbon fuels and technologies-including nets. </w:t>
      </w:r>
      <w:r w:rsidRPr="00F52521">
        <w:rPr>
          <w:sz w:val="12"/>
        </w:rPr>
        <w:t xml:space="preserve">To realize its promise, corsia must be implemented properly, and there are powerful forces working to see that it is not. Some countries, including ones negotiating on behalf of their state-owned companies, are trying to rig the system by allowing credits from projects that do not produce legitimate carbon reductions, such as Brazil's effort to allow the sale of credits from huge hydroelectric dams in the Amazon that have already been built and paid for (and thus do not represent new reductions). Allowing such credits into the system could crowd out potential rewards for genuine reductions. But there are also powerful, sometimes unexpected allies who stand to gain from a global carbon market that works. For example, some airlines are motivated to act out of a fear that millennials, concerned about their carbon footprint, may eventually begin to shun air travel. The new regulations, by creating demand for emission reductions and spurring investment in nets to produce jet fuel, could be the industry's best hope of protecting its reputation-and a critical step toward a broader global carbon market that moves nets from promising pilot projects to a gamechanging reality. Skeptics say that nets are too speculative and a possibility only, perhaps, in the distant future. It is true that these innovations are not fully understood and that not all of them will pan out. But no group of scholars and practitioners, no matter how expert, can determine exactly which technologies should be deployed and when. It is impossible to predict what future innovations will look like, but that shouldn't stop the world from pursuing them, especially when the threat is so grave. The fact remains that many </w:t>
      </w:r>
      <w:r w:rsidRPr="006A3832">
        <w:rPr>
          <w:rStyle w:val="Emphasis"/>
          <w:highlight w:val="cyan"/>
        </w:rPr>
        <w:t>nets are ready to be deployed</w:t>
      </w:r>
      <w:r w:rsidRPr="00F52521">
        <w:rPr>
          <w:sz w:val="12"/>
        </w:rPr>
        <w:t xml:space="preserve"> at scale today, </w:t>
      </w:r>
      <w:r w:rsidRPr="006A3832">
        <w:rPr>
          <w:rStyle w:val="Emphasis"/>
          <w:highlight w:val="cyan"/>
        </w:rPr>
        <w:t>and</w:t>
      </w:r>
      <w:r w:rsidRPr="00F52521">
        <w:rPr>
          <w:rStyle w:val="Emphasis"/>
        </w:rPr>
        <w:t xml:space="preserve"> they</w:t>
      </w:r>
      <w:r w:rsidRPr="00F52521">
        <w:rPr>
          <w:sz w:val="12"/>
        </w:rPr>
        <w:t xml:space="preserve"> might </w:t>
      </w:r>
      <w:r w:rsidRPr="006A3832">
        <w:rPr>
          <w:rStyle w:val="Emphasis"/>
          <w:highlight w:val="cyan"/>
        </w:rPr>
        <w:t>make the difference between</w:t>
      </w:r>
      <w:r w:rsidRPr="00F52521">
        <w:rPr>
          <w:sz w:val="12"/>
        </w:rPr>
        <w:t xml:space="preserve"> limiting warming to </w:t>
      </w:r>
      <w:r w:rsidRPr="006A3832">
        <w:rPr>
          <w:rStyle w:val="Emphasis"/>
          <w:highlight w:val="cyan"/>
        </w:rPr>
        <w:t>two degrees and failing</w:t>
      </w:r>
      <w:r w:rsidRPr="00F52521">
        <w:rPr>
          <w:sz w:val="12"/>
        </w:rPr>
        <w:t xml:space="preserve"> to do so. Ultimately, </w:t>
      </w:r>
      <w:r w:rsidRPr="00F52521">
        <w:rPr>
          <w:rStyle w:val="StyleUnderline"/>
        </w:rPr>
        <w:t xml:space="preserve">climate change will be stopped by creating economic </w:t>
      </w:r>
      <w:r w:rsidRPr="006A3832">
        <w:rPr>
          <w:rStyle w:val="StyleUnderline"/>
          <w:highlight w:val="cyan"/>
        </w:rPr>
        <w:t>incentives</w:t>
      </w:r>
      <w:r w:rsidRPr="00F52521">
        <w:rPr>
          <w:rStyle w:val="StyleUnderline"/>
        </w:rPr>
        <w:t xml:space="preserve"> that </w:t>
      </w:r>
      <w:r w:rsidRPr="006A3832">
        <w:rPr>
          <w:rStyle w:val="StyleUnderline"/>
          <w:highlight w:val="cyan"/>
        </w:rPr>
        <w:t>unleash</w:t>
      </w:r>
      <w:r w:rsidRPr="00F52521">
        <w:rPr>
          <w:sz w:val="12"/>
        </w:rPr>
        <w:t xml:space="preserve"> the </w:t>
      </w:r>
      <w:r w:rsidRPr="006A3832">
        <w:rPr>
          <w:rStyle w:val="StyleUnderline"/>
          <w:highlight w:val="cyan"/>
        </w:rPr>
        <w:t>innovation of the private sector</w:t>
      </w:r>
      <w:r w:rsidRPr="00F52521">
        <w:rPr>
          <w:sz w:val="12"/>
        </w:rPr>
        <w:t xml:space="preserve">-not by waiting for the perfect technology to arrive ready-made, maybe when it's already too late. No one is saying that achieving all of this will be easy, but the road </w:t>
      </w:r>
      <w:r w:rsidRPr="00F52521">
        <w:rPr>
          <w:sz w:val="12"/>
        </w:rPr>
        <w:lastRenderedPageBreak/>
        <w:t xml:space="preserve">to climate stability has never been that. Hard does not mean impossible, however, and the transformative power of </w:t>
      </w:r>
      <w:r w:rsidRPr="00F52521">
        <w:rPr>
          <w:rStyle w:val="StyleUnderline"/>
        </w:rPr>
        <w:t>human ingenuity offers an endless source of hope</w:t>
      </w:r>
      <w:r w:rsidRPr="00F52521">
        <w:rPr>
          <w:sz w:val="12"/>
        </w:rPr>
        <w:t>.</w:t>
      </w:r>
    </w:p>
    <w:p w14:paraId="5E43B76A" w14:textId="77777777" w:rsidR="00F0097F" w:rsidRPr="005577E4" w:rsidRDefault="00F0097F" w:rsidP="00F0097F"/>
    <w:p w14:paraId="66E04189" w14:textId="77777777" w:rsidR="00F0097F" w:rsidRPr="009F2516" w:rsidRDefault="00F0097F" w:rsidP="00F0097F">
      <w:pPr>
        <w:pStyle w:val="Heading4"/>
      </w:pPr>
      <w:r>
        <w:rPr>
          <w:rFonts w:cs="Arial"/>
        </w:rPr>
        <w:t>4--</w:t>
      </w:r>
      <w:r w:rsidRPr="00F0590A">
        <w:t xml:space="preserve"> </w:t>
      </w:r>
      <w:r>
        <w:t xml:space="preserve">Tech innovation drives </w:t>
      </w:r>
      <w:r>
        <w:rPr>
          <w:u w:val="single"/>
        </w:rPr>
        <w:t>decoupling</w:t>
      </w:r>
      <w:r>
        <w:t xml:space="preserve">, which solves warming—independently, </w:t>
      </w:r>
      <w:r>
        <w:rPr>
          <w:u w:val="single"/>
        </w:rPr>
        <w:t xml:space="preserve">profit </w:t>
      </w:r>
      <w:r>
        <w:t xml:space="preserve">and </w:t>
      </w:r>
      <w:r>
        <w:rPr>
          <w:u w:val="single"/>
        </w:rPr>
        <w:t xml:space="preserve">efficient resource extraction </w:t>
      </w:r>
      <w:r>
        <w:t xml:space="preserve">make it sustainable. </w:t>
      </w:r>
    </w:p>
    <w:p w14:paraId="443F116A" w14:textId="77777777" w:rsidR="00F0097F" w:rsidRDefault="00F0097F" w:rsidP="00F0097F">
      <w:r w:rsidRPr="00852297">
        <w:rPr>
          <w:rStyle w:val="Style13ptBold"/>
        </w:rPr>
        <w:t>McAfee, 19</w:t>
      </w:r>
      <w:r>
        <w:t xml:space="preserve">—cofounder and codirector of the MIT Initiative on the Digital Economy at the MIT Sloan School of Management, former professor at Harvard Business School and fellow at Harvard’s Berkman Center for Internet and Society (Andrew, “Looking Ahead: The World Cleanses Itself This Way,” </w:t>
      </w:r>
      <w:r w:rsidRPr="00852297">
        <w:rPr>
          <w:i/>
        </w:rPr>
        <w:t>More from Less: The Surprising Story of How We Learned to Prosper Using Fewer Resources—and What Happens Next</w:t>
      </w:r>
      <w:r>
        <w:t>, Chapter 14, pg 278-292, Kindle, dml)</w:t>
      </w:r>
    </w:p>
    <w:p w14:paraId="428BF7E2" w14:textId="77777777" w:rsidR="00F0097F" w:rsidRDefault="00F0097F" w:rsidP="00F0097F"/>
    <w:p w14:paraId="0EB173EB" w14:textId="77777777" w:rsidR="00F0097F" w:rsidRPr="008F5FDF" w:rsidRDefault="00F0097F" w:rsidP="00F0097F">
      <w:pPr>
        <w:rPr>
          <w:sz w:val="16"/>
        </w:rPr>
      </w:pPr>
      <w:r w:rsidRPr="00134C30">
        <w:rPr>
          <w:rStyle w:val="StyleUnderline"/>
        </w:rPr>
        <w:t xml:space="preserve">The </w:t>
      </w:r>
      <w:r w:rsidRPr="008F5FDF">
        <w:rPr>
          <w:rStyle w:val="Emphasis"/>
        </w:rPr>
        <w:t>decreases in resource use</w:t>
      </w:r>
      <w:r w:rsidRPr="00134C30">
        <w:rPr>
          <w:rStyle w:val="StyleUnderline"/>
        </w:rPr>
        <w:t xml:space="preserve">, </w:t>
      </w:r>
      <w:r w:rsidRPr="008F5FDF">
        <w:rPr>
          <w:rStyle w:val="Emphasis"/>
        </w:rPr>
        <w:t>pollution</w:t>
      </w:r>
      <w:r w:rsidRPr="00134C30">
        <w:rPr>
          <w:rStyle w:val="StyleUnderline"/>
        </w:rPr>
        <w:t xml:space="preserve">, and </w:t>
      </w:r>
      <w:r w:rsidRPr="008F5FDF">
        <w:rPr>
          <w:rStyle w:val="Emphasis"/>
        </w:rPr>
        <w:t>other exploitations</w:t>
      </w:r>
      <w:r w:rsidRPr="008F5FDF">
        <w:rPr>
          <w:rStyle w:val="StyleUnderline"/>
        </w:rPr>
        <w:t xml:space="preserve"> of the earth</w:t>
      </w:r>
      <w:r w:rsidRPr="008F5FDF">
        <w:rPr>
          <w:sz w:val="16"/>
        </w:rPr>
        <w:t xml:space="preserve"> cataloged in the preceding chapters </w:t>
      </w:r>
      <w:r w:rsidRPr="00134C30">
        <w:rPr>
          <w:rStyle w:val="StyleUnderline"/>
        </w:rPr>
        <w:t xml:space="preserve">are </w:t>
      </w:r>
      <w:r w:rsidRPr="008F5FDF">
        <w:rPr>
          <w:rStyle w:val="Emphasis"/>
        </w:rPr>
        <w:t>great news</w:t>
      </w:r>
      <w:r w:rsidRPr="00134C30">
        <w:rPr>
          <w:rStyle w:val="StyleUnderline"/>
        </w:rPr>
        <w:t xml:space="preserve">. But </w:t>
      </w:r>
      <w:r w:rsidRPr="008F5FDF">
        <w:rPr>
          <w:rStyle w:val="Emphasis"/>
        </w:rPr>
        <w:t>are they going to last</w:t>
      </w:r>
      <w:r w:rsidRPr="00134C30">
        <w:rPr>
          <w:rStyle w:val="StyleUnderline"/>
        </w:rPr>
        <w:t xml:space="preserve">? It could be that we're just living in a </w:t>
      </w:r>
      <w:r w:rsidRPr="008F5FDF">
        <w:rPr>
          <w:rStyle w:val="Emphasis"/>
        </w:rPr>
        <w:t>pleasant interlude</w:t>
      </w:r>
      <w:r w:rsidRPr="00134C30">
        <w:rPr>
          <w:rStyle w:val="StyleUnderline"/>
        </w:rPr>
        <w:t xml:space="preserve"> between the Industrial Era and another</w:t>
      </w:r>
      <w:r w:rsidRPr="008F5FDF">
        <w:rPr>
          <w:sz w:val="16"/>
        </w:rPr>
        <w:t xml:space="preserve"> rapacious </w:t>
      </w:r>
      <w:r w:rsidRPr="00134C30">
        <w:rPr>
          <w:rStyle w:val="StyleUnderline"/>
        </w:rPr>
        <w:t xml:space="preserve">period during which we </w:t>
      </w:r>
      <w:r w:rsidRPr="008F5FDF">
        <w:rPr>
          <w:rStyle w:val="Emphasis"/>
        </w:rPr>
        <w:t>massively increase our footprint</w:t>
      </w:r>
      <w:r w:rsidRPr="00134C30">
        <w:rPr>
          <w:rStyle w:val="StyleUnderline"/>
        </w:rPr>
        <w:t xml:space="preserve"> on our planet and</w:t>
      </w:r>
      <w:r w:rsidRPr="008F5FDF">
        <w:rPr>
          <w:sz w:val="16"/>
        </w:rPr>
        <w:t xml:space="preserve"> eventually </w:t>
      </w:r>
      <w:r w:rsidRPr="00134C30">
        <w:rPr>
          <w:rStyle w:val="StyleUnderline"/>
        </w:rPr>
        <w:t xml:space="preserve">cause a </w:t>
      </w:r>
      <w:r w:rsidRPr="008F5FDF">
        <w:rPr>
          <w:rStyle w:val="Emphasis"/>
        </w:rPr>
        <w:t>giant Malthusian crash</w:t>
      </w:r>
      <w:r w:rsidRPr="008F5FDF">
        <w:rPr>
          <w:sz w:val="16"/>
        </w:rPr>
        <w:t xml:space="preserve">. </w:t>
      </w:r>
    </w:p>
    <w:p w14:paraId="48B8B78B" w14:textId="77777777" w:rsidR="00F0097F" w:rsidRPr="008F5FDF" w:rsidRDefault="00F0097F" w:rsidP="00F0097F">
      <w:pPr>
        <w:rPr>
          <w:sz w:val="16"/>
        </w:rPr>
      </w:pPr>
      <w:r w:rsidRPr="008F5FDF">
        <w:rPr>
          <w:sz w:val="16"/>
        </w:rPr>
        <w:t xml:space="preserve">It could be, but </w:t>
      </w:r>
      <w:r w:rsidRPr="008F5FDF">
        <w:rPr>
          <w:rStyle w:val="Emphasis"/>
        </w:rPr>
        <w:t>I don't think so</w:t>
      </w:r>
      <w:r w:rsidRPr="008F5FDF">
        <w:rPr>
          <w:sz w:val="16"/>
        </w:rPr>
        <w:t xml:space="preserve">. Instead, I think </w:t>
      </w:r>
      <w:r w:rsidRPr="00134C30">
        <w:rPr>
          <w:rStyle w:val="StyleUnderline"/>
        </w:rPr>
        <w:t xml:space="preserve">we're going to </w:t>
      </w:r>
      <w:r w:rsidRPr="008F5FDF">
        <w:rPr>
          <w:rStyle w:val="Emphasis"/>
        </w:rPr>
        <w:t>take better care</w:t>
      </w:r>
      <w:r w:rsidRPr="00134C30">
        <w:rPr>
          <w:rStyle w:val="StyleUnderline"/>
        </w:rPr>
        <w:t xml:space="preserve"> of our planet from now on</w:t>
      </w:r>
      <w:r w:rsidRPr="008F5FDF">
        <w:rPr>
          <w:sz w:val="16"/>
        </w:rPr>
        <w:t xml:space="preserve">. I'm confident that </w:t>
      </w:r>
      <w:r w:rsidRPr="00134C30">
        <w:rPr>
          <w:rStyle w:val="StyleUnderline"/>
        </w:rPr>
        <w:t xml:space="preserve">the </w:t>
      </w:r>
      <w:r w:rsidRPr="009F2516">
        <w:rPr>
          <w:rStyle w:val="Emphasis"/>
          <w:highlight w:val="cyan"/>
        </w:rPr>
        <w:t>Second Machine Age</w:t>
      </w:r>
      <w:r w:rsidRPr="00134C30">
        <w:rPr>
          <w:rStyle w:val="StyleUnderline"/>
        </w:rPr>
        <w:t xml:space="preserve"> will mark the time in our history when we started to </w:t>
      </w:r>
      <w:r w:rsidRPr="009F2516">
        <w:rPr>
          <w:rStyle w:val="Emphasis"/>
          <w:highlight w:val="cyan"/>
        </w:rPr>
        <w:t>progressively</w:t>
      </w:r>
      <w:r w:rsidRPr="009F2516">
        <w:rPr>
          <w:rStyle w:val="StyleUnderline"/>
          <w:highlight w:val="cyan"/>
        </w:rPr>
        <w:t xml:space="preserve"> and </w:t>
      </w:r>
      <w:r w:rsidRPr="009F2516">
        <w:rPr>
          <w:rStyle w:val="Emphasis"/>
          <w:highlight w:val="cyan"/>
        </w:rPr>
        <w:t>permanently tread more lightly</w:t>
      </w:r>
      <w:r w:rsidRPr="009F2516">
        <w:rPr>
          <w:rStyle w:val="StyleUnderline"/>
          <w:highlight w:val="cyan"/>
        </w:rPr>
        <w:t xml:space="preserve"> on</w:t>
      </w:r>
      <w:r w:rsidRPr="00134C30">
        <w:rPr>
          <w:rStyle w:val="StyleUnderline"/>
        </w:rPr>
        <w:t xml:space="preserve"> the </w:t>
      </w:r>
      <w:r w:rsidRPr="009F2516">
        <w:rPr>
          <w:rStyle w:val="StyleUnderline"/>
          <w:highlight w:val="cyan"/>
        </w:rPr>
        <w:t xml:space="preserve">earth, </w:t>
      </w:r>
      <w:r w:rsidRPr="009F2516">
        <w:rPr>
          <w:rStyle w:val="Emphasis"/>
          <w:highlight w:val="cyan"/>
        </w:rPr>
        <w:t>taking less</w:t>
      </w:r>
      <w:r w:rsidRPr="009F2516">
        <w:rPr>
          <w:rStyle w:val="StyleUnderline"/>
          <w:highlight w:val="cyan"/>
        </w:rPr>
        <w:t xml:space="preserve"> from it and</w:t>
      </w:r>
      <w:r w:rsidRPr="00134C30">
        <w:rPr>
          <w:rStyle w:val="StyleUnderline"/>
        </w:rPr>
        <w:t xml:space="preserve"> generally </w:t>
      </w:r>
      <w:r w:rsidRPr="009F2516">
        <w:rPr>
          <w:rStyle w:val="Emphasis"/>
          <w:highlight w:val="cyan"/>
        </w:rPr>
        <w:t>caring for it better</w:t>
      </w:r>
      <w:r w:rsidRPr="00134C30">
        <w:rPr>
          <w:rStyle w:val="StyleUnderline"/>
        </w:rPr>
        <w:t xml:space="preserve">, even as we humans continue to become </w:t>
      </w:r>
      <w:r w:rsidRPr="008F5FDF">
        <w:rPr>
          <w:rStyle w:val="Emphasis"/>
        </w:rPr>
        <w:t>more numerous</w:t>
      </w:r>
      <w:r w:rsidRPr="00134C30">
        <w:rPr>
          <w:rStyle w:val="StyleUnderline"/>
        </w:rPr>
        <w:t xml:space="preserve"> and </w:t>
      </w:r>
      <w:r w:rsidRPr="008F5FDF">
        <w:rPr>
          <w:rStyle w:val="Emphasis"/>
        </w:rPr>
        <w:t>prosperous</w:t>
      </w:r>
      <w:r w:rsidRPr="008F5FDF">
        <w:rPr>
          <w:sz w:val="16"/>
        </w:rPr>
        <w:t xml:space="preserve">. The work of Paul Romer, who shared the 2018 Nobel Prize in economics, is one of the sources of this confidence. </w:t>
      </w:r>
    </w:p>
    <w:p w14:paraId="716619AC" w14:textId="77777777" w:rsidR="00F0097F" w:rsidRPr="008F5FDF" w:rsidRDefault="00F0097F" w:rsidP="00F0097F">
      <w:pPr>
        <w:rPr>
          <w:sz w:val="16"/>
        </w:rPr>
      </w:pPr>
      <w:r w:rsidRPr="008F5FDF">
        <w:rPr>
          <w:sz w:val="16"/>
        </w:rPr>
        <w:t xml:space="preserve">Growth Mindset </w:t>
      </w:r>
    </w:p>
    <w:p w14:paraId="74F3D4F1" w14:textId="77777777" w:rsidR="00F0097F" w:rsidRPr="008F5FDF" w:rsidRDefault="00F0097F" w:rsidP="00F0097F">
      <w:pPr>
        <w:rPr>
          <w:sz w:val="16"/>
        </w:rPr>
      </w:pPr>
      <w:r w:rsidRPr="008F5FDF">
        <w:rPr>
          <w:sz w:val="16"/>
        </w:rPr>
        <w:t xml:space="preserve">Romer's largest contribution to economics was to show that it's best not to think of new technologies as something that companies buy and bring in from the outside, but instead as something they create themselves (the title of his most famous paper, published in 1990, is "Endogenous Technological Change"). These </w:t>
      </w:r>
      <w:r w:rsidRPr="00134C30">
        <w:rPr>
          <w:rStyle w:val="StyleUnderline"/>
        </w:rPr>
        <w:t xml:space="preserve">technologies are like </w:t>
      </w:r>
      <w:r w:rsidRPr="008F5FDF">
        <w:rPr>
          <w:rStyle w:val="Emphasis"/>
        </w:rPr>
        <w:t>designs</w:t>
      </w:r>
      <w:r w:rsidRPr="00134C30">
        <w:rPr>
          <w:rStyle w:val="StyleUnderline"/>
        </w:rPr>
        <w:t xml:space="preserve"> or </w:t>
      </w:r>
      <w:r w:rsidRPr="008F5FDF">
        <w:rPr>
          <w:rStyle w:val="Emphasis"/>
        </w:rPr>
        <w:t>recipes</w:t>
      </w:r>
      <w:r w:rsidRPr="008F5FDF">
        <w:rPr>
          <w:sz w:val="16"/>
        </w:rPr>
        <w:t>; as Romer put it, they’re "</w:t>
      </w:r>
      <w:r w:rsidRPr="00134C30">
        <w:rPr>
          <w:rStyle w:val="StyleUnderline"/>
        </w:rPr>
        <w:t xml:space="preserve">the </w:t>
      </w:r>
      <w:r w:rsidRPr="008F5FDF">
        <w:rPr>
          <w:rStyle w:val="Emphasis"/>
        </w:rPr>
        <w:t>instructions</w:t>
      </w:r>
      <w:r w:rsidRPr="00134C30">
        <w:rPr>
          <w:rStyle w:val="StyleUnderline"/>
        </w:rPr>
        <w:t xml:space="preserve"> that we follow for combining raw materials</w:t>
      </w:r>
      <w:r w:rsidRPr="008F5FDF">
        <w:rPr>
          <w:sz w:val="16"/>
        </w:rPr>
        <w:t xml:space="preserve">." This is close to the definitions of technology presented in chapter 7. </w:t>
      </w:r>
    </w:p>
    <w:p w14:paraId="493D0C53" w14:textId="77777777" w:rsidR="00F0097F" w:rsidRPr="008F5FDF" w:rsidRDefault="00F0097F" w:rsidP="00F0097F">
      <w:pPr>
        <w:rPr>
          <w:sz w:val="16"/>
        </w:rPr>
      </w:pPr>
      <w:r w:rsidRPr="00134C30">
        <w:rPr>
          <w:rStyle w:val="StyleUnderline"/>
        </w:rPr>
        <w:t>Why do companies invent and improve technologies?</w:t>
      </w:r>
      <w:r w:rsidRPr="008F5FDF">
        <w:rPr>
          <w:sz w:val="16"/>
        </w:rPr>
        <w:t xml:space="preserve"> Simply, </w:t>
      </w:r>
      <w:r w:rsidRPr="00134C30">
        <w:rPr>
          <w:rStyle w:val="StyleUnderline"/>
        </w:rPr>
        <w:t xml:space="preserve">to </w:t>
      </w:r>
      <w:r w:rsidRPr="008F5FDF">
        <w:rPr>
          <w:rStyle w:val="Emphasis"/>
        </w:rPr>
        <w:t>generate profits</w:t>
      </w:r>
      <w:r w:rsidRPr="00134C30">
        <w:rPr>
          <w:rStyle w:val="StyleUnderline"/>
        </w:rPr>
        <w:t xml:space="preserve">. They come up with instructions, recipes, and blueprints that will let them </w:t>
      </w:r>
      <w:r w:rsidRPr="008F5FDF">
        <w:rPr>
          <w:rStyle w:val="Emphasis"/>
        </w:rPr>
        <w:t>grow revenues</w:t>
      </w:r>
      <w:r w:rsidRPr="00134C30">
        <w:rPr>
          <w:rStyle w:val="StyleUnderline"/>
        </w:rPr>
        <w:t xml:space="preserve"> or </w:t>
      </w:r>
      <w:r w:rsidRPr="008F5FDF">
        <w:rPr>
          <w:rStyle w:val="Emphasis"/>
        </w:rPr>
        <w:t>shrink costs</w:t>
      </w:r>
      <w:r w:rsidRPr="008F5FDF">
        <w:rPr>
          <w:sz w:val="16"/>
        </w:rPr>
        <w:t xml:space="preserve">. As we saw repeatedly in chapter 7, </w:t>
      </w:r>
      <w:r w:rsidRPr="00134C30">
        <w:rPr>
          <w:rStyle w:val="StyleUnderline"/>
        </w:rPr>
        <w:t xml:space="preserve">capitalism provides </w:t>
      </w:r>
      <w:r w:rsidRPr="008F5FDF">
        <w:rPr>
          <w:rStyle w:val="Emphasis"/>
        </w:rPr>
        <w:t>ample incentive</w:t>
      </w:r>
      <w:r w:rsidRPr="00134C30">
        <w:rPr>
          <w:rStyle w:val="StyleUnderline"/>
        </w:rPr>
        <w:t xml:space="preserve"> for this kind of tech progress</w:t>
      </w:r>
      <w:r w:rsidRPr="008F5FDF">
        <w:rPr>
          <w:sz w:val="16"/>
        </w:rPr>
        <w:t xml:space="preserve">. </w:t>
      </w:r>
    </w:p>
    <w:p w14:paraId="460E9FD9" w14:textId="77777777" w:rsidR="00F0097F" w:rsidRPr="008F5FDF" w:rsidRDefault="00F0097F" w:rsidP="00F0097F">
      <w:pPr>
        <w:rPr>
          <w:sz w:val="16"/>
        </w:rPr>
      </w:pPr>
      <w:r w:rsidRPr="008F5FDF">
        <w:rPr>
          <w:sz w:val="16"/>
        </w:rPr>
        <w:t xml:space="preserve">So far, all this seems like a pretty standard argument for how the first two horsemen work together. Romer's brilliance was to highlight the importance of two key attributes of the </w:t>
      </w:r>
      <w:r w:rsidRPr="00134C30">
        <w:rPr>
          <w:rStyle w:val="StyleUnderline"/>
        </w:rPr>
        <w:t>technological ideas</w:t>
      </w:r>
      <w:r w:rsidRPr="008F5FDF">
        <w:rPr>
          <w:sz w:val="16"/>
        </w:rPr>
        <w:t xml:space="preserve"> companies come up with as they pursue profits. The first is that </w:t>
      </w:r>
      <w:r w:rsidRPr="00134C30">
        <w:rPr>
          <w:rStyle w:val="StyleUnderline"/>
        </w:rPr>
        <w:t xml:space="preserve">they're </w:t>
      </w:r>
      <w:r w:rsidRPr="008F5FDF">
        <w:rPr>
          <w:rStyle w:val="Emphasis"/>
        </w:rPr>
        <w:t>nonrival</w:t>
      </w:r>
      <w:r w:rsidRPr="008F5FDF">
        <w:rPr>
          <w:sz w:val="16"/>
        </w:rPr>
        <w:t xml:space="preserve">, meaning that </w:t>
      </w:r>
      <w:r w:rsidRPr="00134C30">
        <w:rPr>
          <w:rStyle w:val="StyleUnderline"/>
        </w:rPr>
        <w:t xml:space="preserve">they can be used by </w:t>
      </w:r>
      <w:r w:rsidRPr="008F5FDF">
        <w:rPr>
          <w:rStyle w:val="Emphasis"/>
        </w:rPr>
        <w:t>more than one person</w:t>
      </w:r>
      <w:r w:rsidRPr="00134C30">
        <w:rPr>
          <w:rStyle w:val="StyleUnderline"/>
        </w:rPr>
        <w:t xml:space="preserve"> or </w:t>
      </w:r>
      <w:r w:rsidRPr="008F5FDF">
        <w:rPr>
          <w:rStyle w:val="Emphasis"/>
        </w:rPr>
        <w:t>company</w:t>
      </w:r>
      <w:r w:rsidRPr="00134C30">
        <w:rPr>
          <w:rStyle w:val="StyleUnderline"/>
        </w:rPr>
        <w:t xml:space="preserve"> at a time, and that they </w:t>
      </w:r>
      <w:r w:rsidRPr="008F5FDF">
        <w:rPr>
          <w:rStyle w:val="Emphasis"/>
        </w:rPr>
        <w:t>don't get used up</w:t>
      </w:r>
      <w:r w:rsidRPr="008F5FDF">
        <w:rPr>
          <w:sz w:val="16"/>
        </w:rPr>
        <w:t xml:space="preserve">. This is obviously not the case for most resources made out of atoms—I can't also use the pound of steel that you've just incorporated into the engine of a car—but it is the case for ideas and instructions. The Pythagorean theorem, a design for a steam engine, and a recipe for delicious chocolate chip cookies aren't ever going to get "used up" no matter how much they're used. </w:t>
      </w:r>
    </w:p>
    <w:p w14:paraId="3A171D8D" w14:textId="77777777" w:rsidR="00F0097F" w:rsidRPr="008F5FDF" w:rsidRDefault="00F0097F" w:rsidP="00F0097F">
      <w:pPr>
        <w:rPr>
          <w:sz w:val="16"/>
        </w:rPr>
      </w:pPr>
      <w:r w:rsidRPr="008F5FDF">
        <w:rPr>
          <w:sz w:val="16"/>
        </w:rPr>
        <w:t xml:space="preserve">The second important aspect of corporate technologies is that </w:t>
      </w:r>
      <w:r w:rsidRPr="00134C30">
        <w:rPr>
          <w:rStyle w:val="StyleUnderline"/>
        </w:rPr>
        <w:t xml:space="preserve">they're </w:t>
      </w:r>
      <w:r w:rsidRPr="008F5FDF">
        <w:rPr>
          <w:rStyle w:val="Emphasis"/>
        </w:rPr>
        <w:t>partially excludable</w:t>
      </w:r>
      <w:r w:rsidRPr="008F5FDF">
        <w:rPr>
          <w:sz w:val="16"/>
        </w:rPr>
        <w:t xml:space="preserve">. This means that companies can kind of prevent others from using them. They do this by keeping the technologies secret (such as the exact recipe for Coca-Cola), filing for patents and other intellectual-property protection, and so on. </w:t>
      </w:r>
      <w:r w:rsidRPr="008F5FDF">
        <w:rPr>
          <w:sz w:val="16"/>
          <w:szCs w:val="16"/>
        </w:rPr>
        <w:t>However, none of these measures is perfect</w:t>
      </w:r>
      <w:r w:rsidRPr="008F5FDF">
        <w:rPr>
          <w:sz w:val="16"/>
        </w:rPr>
        <w:t xml:space="preserve"> (hence the words partially and kind of). Trade secrets leak. Patents expire, and even before they expire, they must describe the invention they're claiming and so let others study it. </w:t>
      </w:r>
    </w:p>
    <w:p w14:paraId="23D57C45" w14:textId="77777777" w:rsidR="00F0097F" w:rsidRPr="008F5FDF" w:rsidRDefault="00F0097F" w:rsidP="00F0097F">
      <w:pPr>
        <w:rPr>
          <w:sz w:val="16"/>
        </w:rPr>
      </w:pPr>
      <w:r w:rsidRPr="00E55B21">
        <w:rPr>
          <w:rStyle w:val="StyleUnderline"/>
        </w:rPr>
        <w:t>Partial excludability</w:t>
      </w:r>
      <w:r w:rsidRPr="008F5FDF">
        <w:rPr>
          <w:sz w:val="16"/>
        </w:rPr>
        <w:t xml:space="preserve"> is a beautiful thing. It </w:t>
      </w:r>
      <w:r w:rsidRPr="00E55B21">
        <w:rPr>
          <w:rStyle w:val="StyleUnderline"/>
        </w:rPr>
        <w:t xml:space="preserve">provides </w:t>
      </w:r>
      <w:r w:rsidRPr="005625F7">
        <w:rPr>
          <w:rStyle w:val="Emphasis"/>
          <w:highlight w:val="cyan"/>
        </w:rPr>
        <w:t>strong incentives</w:t>
      </w:r>
      <w:r w:rsidRPr="005625F7">
        <w:rPr>
          <w:rStyle w:val="StyleUnderline"/>
          <w:highlight w:val="cyan"/>
        </w:rPr>
        <w:t xml:space="preserve"> for companies to create </w:t>
      </w:r>
      <w:r w:rsidRPr="005625F7">
        <w:rPr>
          <w:rStyle w:val="Emphasis"/>
          <w:highlight w:val="cyan"/>
        </w:rPr>
        <w:t>useful</w:t>
      </w:r>
      <w:r w:rsidRPr="005625F7">
        <w:rPr>
          <w:rStyle w:val="StyleUnderline"/>
          <w:highlight w:val="cyan"/>
        </w:rPr>
        <w:t xml:space="preserve">, </w:t>
      </w:r>
      <w:r w:rsidRPr="005625F7">
        <w:rPr>
          <w:rStyle w:val="Emphasis"/>
          <w:highlight w:val="cyan"/>
        </w:rPr>
        <w:t>profit-enhancing new tech</w:t>
      </w:r>
      <w:r w:rsidRPr="005625F7">
        <w:rPr>
          <w:rStyle w:val="Emphasis"/>
        </w:rPr>
        <w:t>nologies</w:t>
      </w:r>
      <w:r w:rsidRPr="008F5FDF">
        <w:rPr>
          <w:sz w:val="16"/>
        </w:rPr>
        <w:t xml:space="preserve"> that they alone can benefit from for a time, </w:t>
      </w:r>
      <w:r w:rsidRPr="00E55B21">
        <w:rPr>
          <w:rStyle w:val="StyleUnderline"/>
        </w:rPr>
        <w:t xml:space="preserve">yet it also ensures that the new techs will </w:t>
      </w:r>
      <w:r w:rsidRPr="005625F7">
        <w:rPr>
          <w:rStyle w:val="StyleUnderline"/>
          <w:highlight w:val="cyan"/>
        </w:rPr>
        <w:lastRenderedPageBreak/>
        <w:t>eventually "</w:t>
      </w:r>
      <w:r w:rsidRPr="005625F7">
        <w:rPr>
          <w:rStyle w:val="Emphasis"/>
          <w:highlight w:val="cyan"/>
        </w:rPr>
        <w:t>spill over</w:t>
      </w:r>
      <w:r w:rsidRPr="005625F7">
        <w:rPr>
          <w:rStyle w:val="StyleUnderline"/>
          <w:highlight w:val="cyan"/>
        </w:rPr>
        <w:t>"—</w:t>
      </w:r>
      <w:r w:rsidRPr="005625F7">
        <w:rPr>
          <w:rStyle w:val="StyleUnderline"/>
        </w:rPr>
        <w:t xml:space="preserve">that with time they’ll </w:t>
      </w:r>
      <w:r w:rsidRPr="005625F7">
        <w:rPr>
          <w:rStyle w:val="Emphasis"/>
        </w:rPr>
        <w:t>diffuse</w:t>
      </w:r>
      <w:r w:rsidRPr="005625F7">
        <w:rPr>
          <w:rStyle w:val="StyleUnderline"/>
        </w:rPr>
        <w:t xml:space="preserve"> and </w:t>
      </w:r>
      <w:r w:rsidRPr="005625F7">
        <w:rPr>
          <w:rStyle w:val="Emphasis"/>
        </w:rPr>
        <w:t>get adopted</w:t>
      </w:r>
      <w:r w:rsidRPr="005625F7">
        <w:rPr>
          <w:rStyle w:val="StyleUnderline"/>
        </w:rPr>
        <w:t xml:space="preserve"> by more and more companies</w:t>
      </w:r>
      <w:r w:rsidRPr="005625F7">
        <w:rPr>
          <w:sz w:val="16"/>
        </w:rPr>
        <w:t>, even if that's not what their originators want.</w:t>
      </w:r>
      <w:r w:rsidRPr="008F5FDF">
        <w:rPr>
          <w:sz w:val="16"/>
        </w:rPr>
        <w:t xml:space="preserve"> </w:t>
      </w:r>
    </w:p>
    <w:p w14:paraId="500D38EF" w14:textId="77777777" w:rsidR="00F0097F" w:rsidRPr="008F5FDF" w:rsidRDefault="00F0097F" w:rsidP="00F0097F">
      <w:pPr>
        <w:rPr>
          <w:sz w:val="16"/>
        </w:rPr>
      </w:pPr>
      <w:r w:rsidRPr="008F5FDF">
        <w:rPr>
          <w:sz w:val="16"/>
        </w:rPr>
        <w:t xml:space="preserve">Romer equated tech progress to the production by companies of nonrivalrous, partially excludable ideas and showed that </w:t>
      </w:r>
      <w:r w:rsidRPr="00E55B21">
        <w:rPr>
          <w:rStyle w:val="StyleUnderline"/>
        </w:rPr>
        <w:t>these ideas cause an economy to grow</w:t>
      </w:r>
      <w:r w:rsidRPr="008F5FDF">
        <w:rPr>
          <w:sz w:val="16"/>
        </w:rPr>
        <w:t xml:space="preserve">. What's more, he also demonstrated that </w:t>
      </w:r>
      <w:r w:rsidRPr="00E55B21">
        <w:rPr>
          <w:rStyle w:val="StyleUnderline"/>
        </w:rPr>
        <w:t xml:space="preserve">this idea-fueled growth </w:t>
      </w:r>
      <w:r w:rsidRPr="008F5FDF">
        <w:rPr>
          <w:rStyle w:val="Emphasis"/>
        </w:rPr>
        <w:t>doesn't have to slow down</w:t>
      </w:r>
      <w:r w:rsidRPr="00E55B21">
        <w:rPr>
          <w:rStyle w:val="StyleUnderline"/>
        </w:rPr>
        <w:t xml:space="preserve"> with time. It's </w:t>
      </w:r>
      <w:r w:rsidRPr="00BE0037">
        <w:rPr>
          <w:rStyle w:val="Emphasis"/>
        </w:rPr>
        <w:t>not constrained</w:t>
      </w:r>
      <w:r w:rsidRPr="00E55B21">
        <w:rPr>
          <w:rStyle w:val="StyleUnderline"/>
        </w:rPr>
        <w:t xml:space="preserve"> by the </w:t>
      </w:r>
      <w:r w:rsidRPr="00BE0037">
        <w:rPr>
          <w:rStyle w:val="Emphasis"/>
        </w:rPr>
        <w:t>size of the labor force</w:t>
      </w:r>
      <w:r w:rsidRPr="00E55B21">
        <w:rPr>
          <w:rStyle w:val="StyleUnderline"/>
        </w:rPr>
        <w:t xml:space="preserve">, the </w:t>
      </w:r>
      <w:r w:rsidRPr="00BE0037">
        <w:rPr>
          <w:rStyle w:val="Emphasis"/>
        </w:rPr>
        <w:t>amount of natural resources</w:t>
      </w:r>
      <w:r w:rsidRPr="00E55B21">
        <w:rPr>
          <w:rStyle w:val="StyleUnderline"/>
        </w:rPr>
        <w:t>, or other such factors</w:t>
      </w:r>
      <w:r w:rsidRPr="008F5FDF">
        <w:rPr>
          <w:sz w:val="16"/>
        </w:rPr>
        <w:t xml:space="preserve">. Instead, </w:t>
      </w:r>
      <w:r w:rsidRPr="00E55B21">
        <w:rPr>
          <w:rStyle w:val="StyleUnderline"/>
        </w:rPr>
        <w:t xml:space="preserve">economic growth is limited </w:t>
      </w:r>
      <w:r w:rsidRPr="00BE0037">
        <w:rPr>
          <w:rStyle w:val="Emphasis"/>
        </w:rPr>
        <w:t>only</w:t>
      </w:r>
      <w:r w:rsidRPr="00E55B21">
        <w:rPr>
          <w:rStyle w:val="StyleUnderline"/>
        </w:rPr>
        <w:t xml:space="preserve"> by the </w:t>
      </w:r>
      <w:r w:rsidRPr="00BE0037">
        <w:rPr>
          <w:rStyle w:val="Emphasis"/>
        </w:rPr>
        <w:t>idea-generating capacity</w:t>
      </w:r>
      <w:r w:rsidRPr="00E55B21">
        <w:rPr>
          <w:rStyle w:val="StyleUnderline"/>
        </w:rPr>
        <w:t xml:space="preserve"> of the people within a market</w:t>
      </w:r>
      <w:r w:rsidRPr="008F5FDF">
        <w:rPr>
          <w:sz w:val="16"/>
        </w:rPr>
        <w:t xml:space="preserve">. Romer called this capacity "human capital" and said at the end of his 1990 paper, "The most interesting positive implication of the model is that an economy with a larger total stock of human capital will experience faster growth." </w:t>
      </w:r>
    </w:p>
    <w:p w14:paraId="264E08CF" w14:textId="77777777" w:rsidR="00F0097F" w:rsidRPr="008F5FDF" w:rsidRDefault="00F0097F" w:rsidP="00F0097F">
      <w:pPr>
        <w:rPr>
          <w:sz w:val="16"/>
        </w:rPr>
      </w:pPr>
      <w:r w:rsidRPr="008F5FDF">
        <w:rPr>
          <w:sz w:val="16"/>
        </w:rPr>
        <w:t xml:space="preserve">This notion, which has come to be called </w:t>
      </w:r>
      <w:r w:rsidRPr="00E55B21">
        <w:rPr>
          <w:rStyle w:val="StyleUnderline"/>
        </w:rPr>
        <w:t>"</w:t>
      </w:r>
      <w:r w:rsidRPr="00BE0037">
        <w:rPr>
          <w:rStyle w:val="Emphasis"/>
        </w:rPr>
        <w:t>increasing returns to scale</w:t>
      </w:r>
      <w:r w:rsidRPr="00E55B21">
        <w:rPr>
          <w:rStyle w:val="StyleUnderline"/>
        </w:rPr>
        <w:t xml:space="preserve">," is as </w:t>
      </w:r>
      <w:r w:rsidRPr="00BE0037">
        <w:rPr>
          <w:rStyle w:val="Emphasis"/>
        </w:rPr>
        <w:t>powerful</w:t>
      </w:r>
      <w:r w:rsidRPr="00E55B21">
        <w:rPr>
          <w:rStyle w:val="StyleUnderline"/>
        </w:rPr>
        <w:t xml:space="preserve"> as it is </w:t>
      </w:r>
      <w:r w:rsidRPr="00BE0037">
        <w:rPr>
          <w:rStyle w:val="Emphasis"/>
        </w:rPr>
        <w:t>counterintuitive</w:t>
      </w:r>
      <w:r w:rsidRPr="00E55B21">
        <w:rPr>
          <w:rStyle w:val="StyleUnderline"/>
        </w:rPr>
        <w:t>. Most formal models of economic growth</w:t>
      </w:r>
      <w:r w:rsidRPr="008F5FDF">
        <w:rPr>
          <w:sz w:val="16"/>
        </w:rPr>
        <w:t xml:space="preserve">, as well as the informal mental ones most of us walk around with, </w:t>
      </w:r>
      <w:r w:rsidRPr="00E55B21">
        <w:rPr>
          <w:rStyle w:val="StyleUnderline"/>
        </w:rPr>
        <w:t xml:space="preserve">feature </w:t>
      </w:r>
      <w:r w:rsidRPr="00BE0037">
        <w:rPr>
          <w:rStyle w:val="Emphasis"/>
        </w:rPr>
        <w:t>decreasing returns</w:t>
      </w:r>
      <w:r w:rsidRPr="00E55B21">
        <w:rPr>
          <w:rStyle w:val="StyleUnderline"/>
        </w:rPr>
        <w:t xml:space="preserve">—growth </w:t>
      </w:r>
      <w:r w:rsidRPr="00BE0037">
        <w:rPr>
          <w:rStyle w:val="Emphasis"/>
        </w:rPr>
        <w:t>slows down</w:t>
      </w:r>
      <w:r w:rsidRPr="00E55B21">
        <w:rPr>
          <w:rStyle w:val="StyleUnderline"/>
        </w:rPr>
        <w:t xml:space="preserve"> as the overall economy gets bigger. This makes intuitive sense</w:t>
      </w:r>
      <w:r w:rsidRPr="008F5FDF">
        <w:rPr>
          <w:sz w:val="16"/>
        </w:rPr>
        <w:t xml:space="preserve">; it just feels like it would be easier to experience 5 percent growth in a $1 billion economy than a $1 trillion one. </w:t>
      </w:r>
      <w:r w:rsidRPr="00E55B21">
        <w:rPr>
          <w:rStyle w:val="StyleUnderline"/>
        </w:rPr>
        <w:t>But</w:t>
      </w:r>
      <w:r w:rsidRPr="008F5FDF">
        <w:rPr>
          <w:sz w:val="16"/>
        </w:rPr>
        <w:t xml:space="preserve"> Romer showed that as long </w:t>
      </w:r>
      <w:r w:rsidRPr="00E55B21">
        <w:rPr>
          <w:rStyle w:val="StyleUnderline"/>
        </w:rPr>
        <w:t xml:space="preserve">as that economy </w:t>
      </w:r>
      <w:r w:rsidRPr="00BE0037">
        <w:rPr>
          <w:rStyle w:val="Emphasis"/>
        </w:rPr>
        <w:t>continued to add</w:t>
      </w:r>
      <w:r w:rsidRPr="00E55B21">
        <w:rPr>
          <w:rStyle w:val="StyleUnderline"/>
        </w:rPr>
        <w:t xml:space="preserve"> to its </w:t>
      </w:r>
      <w:r w:rsidRPr="00BE0037">
        <w:rPr>
          <w:rStyle w:val="Emphasis"/>
        </w:rPr>
        <w:t>human capital</w:t>
      </w:r>
      <w:r w:rsidRPr="00E55B21">
        <w:rPr>
          <w:rStyle w:val="StyleUnderline"/>
        </w:rPr>
        <w:t xml:space="preserve">—the </w:t>
      </w:r>
      <w:r w:rsidRPr="00BE0037">
        <w:rPr>
          <w:rStyle w:val="Emphasis"/>
        </w:rPr>
        <w:t>overall ability</w:t>
      </w:r>
      <w:r w:rsidRPr="00E55B21">
        <w:rPr>
          <w:rStyle w:val="StyleUnderline"/>
        </w:rPr>
        <w:t xml:space="preserve"> of its people to </w:t>
      </w:r>
      <w:r w:rsidRPr="00BE0037">
        <w:rPr>
          <w:rStyle w:val="Emphasis"/>
        </w:rPr>
        <w:t xml:space="preserve">come up with </w:t>
      </w:r>
      <w:r w:rsidRPr="009F2516">
        <w:rPr>
          <w:rStyle w:val="Emphasis"/>
          <w:highlight w:val="cyan"/>
        </w:rPr>
        <w:t>new</w:t>
      </w:r>
      <w:r w:rsidRPr="005625F7">
        <w:rPr>
          <w:rStyle w:val="Emphasis"/>
          <w:highlight w:val="cyan"/>
        </w:rPr>
        <w:t xml:space="preserve"> tech</w:t>
      </w:r>
      <w:r w:rsidRPr="00BE0037">
        <w:rPr>
          <w:rStyle w:val="Emphasis"/>
        </w:rPr>
        <w:t>nologies</w:t>
      </w:r>
      <w:r w:rsidRPr="00E55B21">
        <w:rPr>
          <w:rStyle w:val="StyleUnderline"/>
        </w:rPr>
        <w:t xml:space="preserve"> and </w:t>
      </w:r>
      <w:r w:rsidRPr="00BE0037">
        <w:rPr>
          <w:rStyle w:val="Emphasis"/>
        </w:rPr>
        <w:t>put them to use</w:t>
      </w:r>
      <w:r w:rsidRPr="00E55B21">
        <w:rPr>
          <w:rStyle w:val="StyleUnderline"/>
        </w:rPr>
        <w:t xml:space="preserve">—it </w:t>
      </w:r>
      <w:r w:rsidRPr="005625F7">
        <w:rPr>
          <w:rStyle w:val="StyleUnderline"/>
          <w:highlight w:val="cyan"/>
        </w:rPr>
        <w:t xml:space="preserve">could </w:t>
      </w:r>
      <w:r w:rsidRPr="009F2516">
        <w:rPr>
          <w:rStyle w:val="StyleUnderline"/>
        </w:rPr>
        <w:t xml:space="preserve">actually </w:t>
      </w:r>
      <w:r w:rsidRPr="005625F7">
        <w:rPr>
          <w:rStyle w:val="Emphasis"/>
          <w:highlight w:val="cyan"/>
        </w:rPr>
        <w:t>grow faste</w:t>
      </w:r>
      <w:r w:rsidRPr="005625F7">
        <w:rPr>
          <w:rStyle w:val="Emphasis"/>
        </w:rPr>
        <w:t xml:space="preserve">r even </w:t>
      </w:r>
      <w:r w:rsidRPr="005625F7">
        <w:rPr>
          <w:rStyle w:val="Emphasis"/>
          <w:highlight w:val="cyan"/>
        </w:rPr>
        <w:t>as it grew bigger</w:t>
      </w:r>
      <w:r w:rsidRPr="00E55B21">
        <w:rPr>
          <w:rStyle w:val="StyleUnderline"/>
        </w:rPr>
        <w:t xml:space="preserve">. This is because the stock of </w:t>
      </w:r>
      <w:r w:rsidRPr="005625F7">
        <w:rPr>
          <w:rStyle w:val="StyleUnderline"/>
          <w:highlight w:val="cyan"/>
        </w:rPr>
        <w:t>useful,</w:t>
      </w:r>
      <w:r w:rsidRPr="00E55B21">
        <w:rPr>
          <w:rStyle w:val="StyleUnderline"/>
        </w:rPr>
        <w:t xml:space="preserve"> nonrivalrous, nonexcludable </w:t>
      </w:r>
      <w:r w:rsidRPr="005625F7">
        <w:rPr>
          <w:rStyle w:val="StyleUnderline"/>
          <w:highlight w:val="cyan"/>
        </w:rPr>
        <w:t xml:space="preserve">ideas would </w:t>
      </w:r>
      <w:r w:rsidRPr="005625F7">
        <w:rPr>
          <w:rStyle w:val="Emphasis"/>
          <w:highlight w:val="cyan"/>
        </w:rPr>
        <w:t>keep growin</w:t>
      </w:r>
      <w:r w:rsidRPr="00BE0037">
        <w:rPr>
          <w:rStyle w:val="Emphasis"/>
        </w:rPr>
        <w:t>g</w:t>
      </w:r>
      <w:r w:rsidRPr="008F5FDF">
        <w:rPr>
          <w:sz w:val="16"/>
        </w:rPr>
        <w:t xml:space="preserve">. As Romer convincingly showed, economies run and grow on ideas. </w:t>
      </w:r>
    </w:p>
    <w:p w14:paraId="1AB4BAD4" w14:textId="77777777" w:rsidR="00F0097F" w:rsidRPr="008F5FDF" w:rsidRDefault="00F0097F" w:rsidP="00F0097F">
      <w:pPr>
        <w:rPr>
          <w:sz w:val="16"/>
        </w:rPr>
      </w:pPr>
      <w:r w:rsidRPr="008F5FDF">
        <w:rPr>
          <w:sz w:val="16"/>
        </w:rPr>
        <w:t xml:space="preserve">The Machinery of Prosperity </w:t>
      </w:r>
    </w:p>
    <w:p w14:paraId="22701163" w14:textId="77777777" w:rsidR="00F0097F" w:rsidRPr="008F5FDF" w:rsidRDefault="00F0097F" w:rsidP="00F0097F">
      <w:pPr>
        <w:rPr>
          <w:sz w:val="16"/>
        </w:rPr>
      </w:pPr>
      <w:r w:rsidRPr="008F5FDF">
        <w:rPr>
          <w:sz w:val="16"/>
        </w:rPr>
        <w:t xml:space="preserve">Romer's ideas should leave us optimistic about the planetary benefits of digital tools—hardware, software, and networks—for three main reasons. First, </w:t>
      </w:r>
      <w:r w:rsidRPr="005625F7">
        <w:rPr>
          <w:rStyle w:val="Emphasis"/>
          <w:highlight w:val="cyan"/>
        </w:rPr>
        <w:t>countless exam</w:t>
      </w:r>
      <w:r w:rsidRPr="00BE0037">
        <w:rPr>
          <w:rStyle w:val="Emphasis"/>
        </w:rPr>
        <w:t>ples</w:t>
      </w:r>
      <w:r w:rsidRPr="00E55B21">
        <w:rPr>
          <w:rStyle w:val="StyleUnderline"/>
        </w:rPr>
        <w:t xml:space="preserve"> show us how good</w:t>
      </w:r>
      <w:r w:rsidRPr="008F5FDF">
        <w:rPr>
          <w:sz w:val="16"/>
        </w:rPr>
        <w:t xml:space="preserve"> these tools are at fulfilling the central role of </w:t>
      </w:r>
      <w:r w:rsidRPr="00E55B21">
        <w:rPr>
          <w:rStyle w:val="StyleUnderline"/>
        </w:rPr>
        <w:t>technology</w:t>
      </w:r>
      <w:r w:rsidRPr="008F5FDF">
        <w:rPr>
          <w:sz w:val="16"/>
        </w:rPr>
        <w:t xml:space="preserve">, which </w:t>
      </w:r>
      <w:r w:rsidRPr="00E55B21">
        <w:rPr>
          <w:rStyle w:val="StyleUnderline"/>
        </w:rPr>
        <w:t>is</w:t>
      </w:r>
      <w:r w:rsidRPr="008F5FDF">
        <w:rPr>
          <w:sz w:val="16"/>
        </w:rPr>
        <w:t xml:space="preserve"> to provide "instructions that we follow </w:t>
      </w:r>
      <w:r w:rsidRPr="00E55B21">
        <w:rPr>
          <w:rStyle w:val="StyleUnderline"/>
        </w:rPr>
        <w:t xml:space="preserve">for </w:t>
      </w:r>
      <w:r w:rsidRPr="00BE0037">
        <w:rPr>
          <w:rStyle w:val="Emphasis"/>
        </w:rPr>
        <w:t>combining raw materials</w:t>
      </w:r>
      <w:r w:rsidRPr="008F5FDF">
        <w:rPr>
          <w:sz w:val="16"/>
        </w:rPr>
        <w:t xml:space="preserve">." </w:t>
      </w:r>
      <w:r w:rsidRPr="00E55B21">
        <w:rPr>
          <w:rStyle w:val="StyleUnderline"/>
        </w:rPr>
        <w:t xml:space="preserve">Since </w:t>
      </w:r>
      <w:r w:rsidRPr="005625F7">
        <w:rPr>
          <w:rStyle w:val="StyleUnderline"/>
          <w:highlight w:val="cyan"/>
        </w:rPr>
        <w:t xml:space="preserve">raw materials </w:t>
      </w:r>
      <w:r w:rsidRPr="005625F7">
        <w:rPr>
          <w:rStyle w:val="Emphasis"/>
          <w:highlight w:val="cyan"/>
        </w:rPr>
        <w:t>cost money</w:t>
      </w:r>
      <w:r w:rsidRPr="005625F7">
        <w:rPr>
          <w:rStyle w:val="StyleUnderline"/>
          <w:highlight w:val="cyan"/>
        </w:rPr>
        <w:t>,</w:t>
      </w:r>
      <w:r>
        <w:rPr>
          <w:rStyle w:val="StyleUnderline"/>
        </w:rPr>
        <w:t xml:space="preserve"> profit-</w:t>
      </w:r>
      <w:r w:rsidRPr="00E55B21">
        <w:rPr>
          <w:rStyle w:val="StyleUnderline"/>
        </w:rPr>
        <w:t xml:space="preserve">maximizing </w:t>
      </w:r>
      <w:r w:rsidRPr="005625F7">
        <w:rPr>
          <w:rStyle w:val="StyleUnderline"/>
          <w:highlight w:val="cyan"/>
        </w:rPr>
        <w:t>companies are</w:t>
      </w:r>
      <w:r w:rsidRPr="00E55B21">
        <w:rPr>
          <w:rStyle w:val="StyleUnderline"/>
        </w:rPr>
        <w:t xml:space="preserve"> </w:t>
      </w:r>
      <w:r w:rsidRPr="00BE0037">
        <w:rPr>
          <w:rStyle w:val="Emphasis"/>
        </w:rPr>
        <w:t xml:space="preserve">particularly </w:t>
      </w:r>
      <w:r w:rsidRPr="005625F7">
        <w:rPr>
          <w:rStyle w:val="Emphasis"/>
          <w:highlight w:val="cyan"/>
        </w:rPr>
        <w:t>keen</w:t>
      </w:r>
      <w:r w:rsidRPr="005625F7">
        <w:rPr>
          <w:rStyle w:val="StyleUnderline"/>
          <w:highlight w:val="cyan"/>
        </w:rPr>
        <w:t xml:space="preserve"> to find ways to </w:t>
      </w:r>
      <w:r w:rsidRPr="005625F7">
        <w:rPr>
          <w:rStyle w:val="Emphasis"/>
          <w:highlight w:val="cyan"/>
        </w:rPr>
        <w:t>use fewer</w:t>
      </w:r>
      <w:r w:rsidRPr="00BE0037">
        <w:rPr>
          <w:rStyle w:val="Emphasis"/>
        </w:rPr>
        <w:t xml:space="preserve"> of them</w:t>
      </w:r>
      <w:r w:rsidRPr="008F5FDF">
        <w:rPr>
          <w:sz w:val="16"/>
        </w:rPr>
        <w:t xml:space="preserve">. So they use digital tools to come up with beer cans that use less aluminum, car engines that use less steel and less gas, mapping software that removes the need for paper atlases, and so on and so on. </w:t>
      </w:r>
      <w:r w:rsidRPr="00E55B21">
        <w:rPr>
          <w:rStyle w:val="StyleUnderline"/>
        </w:rPr>
        <w:t xml:space="preserve">None of this is done </w:t>
      </w:r>
      <w:r w:rsidRPr="00BE0037">
        <w:rPr>
          <w:rStyle w:val="Emphasis"/>
        </w:rPr>
        <w:t>solely for the good of the earth</w:t>
      </w:r>
      <w:r w:rsidRPr="00E55B21">
        <w:rPr>
          <w:rStyle w:val="StyleUnderline"/>
        </w:rPr>
        <w:t xml:space="preserve">—it's done for the </w:t>
      </w:r>
      <w:r w:rsidRPr="00BE0037">
        <w:rPr>
          <w:rStyle w:val="Emphasis"/>
        </w:rPr>
        <w:t>pursuit of profit</w:t>
      </w:r>
      <w:r w:rsidRPr="00E55B21">
        <w:rPr>
          <w:rStyle w:val="StyleUnderline"/>
        </w:rPr>
        <w:t xml:space="preserve"> that's at the </w:t>
      </w:r>
      <w:r w:rsidRPr="00BE0037">
        <w:rPr>
          <w:rStyle w:val="Emphasis"/>
        </w:rPr>
        <w:t>heart of capitalism</w:t>
      </w:r>
      <w:r w:rsidRPr="00E55B21">
        <w:rPr>
          <w:rStyle w:val="StyleUnderline"/>
        </w:rPr>
        <w:t xml:space="preserve">—yet it </w:t>
      </w:r>
      <w:r w:rsidRPr="00BE0037">
        <w:rPr>
          <w:rStyle w:val="Emphasis"/>
        </w:rPr>
        <w:t>benefits the planet</w:t>
      </w:r>
      <w:r w:rsidRPr="00E55B21">
        <w:rPr>
          <w:rStyle w:val="StyleUnderline"/>
        </w:rPr>
        <w:t xml:space="preserve"> by</w:t>
      </w:r>
      <w:r w:rsidRPr="008F5FDF">
        <w:rPr>
          <w:sz w:val="16"/>
        </w:rPr>
        <w:t xml:space="preserve">, as we've seen, </w:t>
      </w:r>
      <w:r w:rsidRPr="00E55B21">
        <w:rPr>
          <w:rStyle w:val="StyleUnderline"/>
        </w:rPr>
        <w:t xml:space="preserve">causing us to </w:t>
      </w:r>
      <w:r w:rsidRPr="00BE0037">
        <w:rPr>
          <w:rStyle w:val="Emphasis"/>
        </w:rPr>
        <w:t>take less from it</w:t>
      </w:r>
      <w:r w:rsidRPr="008F5FDF">
        <w:rPr>
          <w:sz w:val="16"/>
        </w:rPr>
        <w:t xml:space="preserve">. </w:t>
      </w:r>
    </w:p>
    <w:p w14:paraId="4057C98C" w14:textId="77777777" w:rsidR="00F0097F" w:rsidRPr="008F5FDF" w:rsidRDefault="00F0097F" w:rsidP="00F0097F">
      <w:pPr>
        <w:rPr>
          <w:sz w:val="16"/>
        </w:rPr>
      </w:pPr>
      <w:r w:rsidRPr="008F5FDF">
        <w:rPr>
          <w:sz w:val="16"/>
        </w:rPr>
        <w:t xml:space="preserve">Digital tools are technologies for creating technologies, the most prolific and versatile ones we've ever come up with. They're machines for coming up with ideas. Lots of them. </w:t>
      </w:r>
      <w:r w:rsidRPr="00E55B21">
        <w:rPr>
          <w:rStyle w:val="StyleUnderline"/>
        </w:rPr>
        <w:t xml:space="preserve">The </w:t>
      </w:r>
      <w:r w:rsidRPr="00BE0037">
        <w:rPr>
          <w:rStyle w:val="Emphasis"/>
        </w:rPr>
        <w:t>same piece</w:t>
      </w:r>
      <w:r>
        <w:rPr>
          <w:rStyle w:val="StyleUnderline"/>
        </w:rPr>
        <w:t xml:space="preserve"> of </w:t>
      </w:r>
      <w:r w:rsidRPr="005625F7">
        <w:rPr>
          <w:rStyle w:val="StyleUnderline"/>
          <w:highlight w:val="cyan"/>
        </w:rPr>
        <w:t>computer-aided design</w:t>
      </w:r>
      <w:r w:rsidRPr="00E55B21">
        <w:rPr>
          <w:rStyle w:val="StyleUnderline"/>
        </w:rPr>
        <w:t xml:space="preserve"> software </w:t>
      </w:r>
      <w:r w:rsidRPr="005625F7">
        <w:rPr>
          <w:rStyle w:val="StyleUnderline"/>
          <w:highlight w:val="cyan"/>
        </w:rPr>
        <w:t>can be used to create</w:t>
      </w:r>
      <w:r w:rsidRPr="00E55B21">
        <w:rPr>
          <w:rStyle w:val="StyleUnderline"/>
        </w:rPr>
        <w:t xml:space="preserve"> a </w:t>
      </w:r>
      <w:r w:rsidRPr="005625F7">
        <w:rPr>
          <w:rStyle w:val="Emphasis"/>
          <w:highlight w:val="cyan"/>
        </w:rPr>
        <w:t>thinner aluminum</w:t>
      </w:r>
      <w:r w:rsidRPr="00BE0037">
        <w:rPr>
          <w:rStyle w:val="Emphasis"/>
        </w:rPr>
        <w:t xml:space="preserve"> can</w:t>
      </w:r>
      <w:r w:rsidRPr="00E55B21">
        <w:rPr>
          <w:rStyle w:val="StyleUnderline"/>
        </w:rPr>
        <w:t xml:space="preserve"> or a </w:t>
      </w:r>
      <w:r w:rsidRPr="00BE0037">
        <w:rPr>
          <w:rStyle w:val="Emphasis"/>
        </w:rPr>
        <w:t>lighter</w:t>
      </w:r>
      <w:r w:rsidRPr="00E55B21">
        <w:rPr>
          <w:rStyle w:val="StyleUnderline"/>
        </w:rPr>
        <w:t xml:space="preserve"> and </w:t>
      </w:r>
      <w:r w:rsidRPr="005625F7">
        <w:rPr>
          <w:rStyle w:val="Emphasis"/>
          <w:highlight w:val="cyan"/>
        </w:rPr>
        <w:t>more fuel-efficient engine</w:t>
      </w:r>
      <w:r w:rsidRPr="00E55B21">
        <w:rPr>
          <w:rStyle w:val="StyleUnderline"/>
        </w:rPr>
        <w:t xml:space="preserve">. A </w:t>
      </w:r>
      <w:r w:rsidRPr="005625F7">
        <w:rPr>
          <w:rStyle w:val="Emphasis"/>
          <w:highlight w:val="cyan"/>
        </w:rPr>
        <w:t>drone</w:t>
      </w:r>
      <w:r w:rsidRPr="005625F7">
        <w:rPr>
          <w:rStyle w:val="StyleUnderline"/>
          <w:highlight w:val="cyan"/>
        </w:rPr>
        <w:t xml:space="preserve"> can be used to </w:t>
      </w:r>
      <w:r w:rsidRPr="005625F7">
        <w:rPr>
          <w:rStyle w:val="Emphasis"/>
          <w:highlight w:val="cyan"/>
        </w:rPr>
        <w:t>scan farmland</w:t>
      </w:r>
      <w:r w:rsidRPr="008F5FDF">
        <w:rPr>
          <w:sz w:val="16"/>
        </w:rPr>
        <w:t xml:space="preserve"> to see if more irrigation is needed, </w:t>
      </w:r>
      <w:r w:rsidRPr="00E55B21">
        <w:rPr>
          <w:rStyle w:val="StyleUnderline"/>
        </w:rPr>
        <w:t xml:space="preserve">or to </w:t>
      </w:r>
      <w:r w:rsidRPr="00BE0037">
        <w:rPr>
          <w:rStyle w:val="Emphasis"/>
        </w:rPr>
        <w:t>substitute for a helicopter</w:t>
      </w:r>
      <w:r w:rsidRPr="008F5FDF">
        <w:rPr>
          <w:sz w:val="16"/>
        </w:rPr>
        <w:t xml:space="preserve"> when filming a movie. </w:t>
      </w:r>
      <w:r w:rsidRPr="00E55B21">
        <w:rPr>
          <w:rStyle w:val="StyleUnderline"/>
        </w:rPr>
        <w:t xml:space="preserve">A </w:t>
      </w:r>
      <w:r w:rsidRPr="00BE0037">
        <w:rPr>
          <w:rStyle w:val="Emphasis"/>
        </w:rPr>
        <w:t>smartphone</w:t>
      </w:r>
      <w:r w:rsidRPr="00E55B21">
        <w:rPr>
          <w:rStyle w:val="StyleUnderline"/>
        </w:rPr>
        <w:t xml:space="preserve"> can be used</w:t>
      </w:r>
      <w:r w:rsidRPr="008F5FDF">
        <w:rPr>
          <w:sz w:val="16"/>
        </w:rPr>
        <w:t xml:space="preserve"> to read the news, listen to music, and pay for things, all </w:t>
      </w:r>
      <w:r w:rsidRPr="00BE0037">
        <w:rPr>
          <w:rStyle w:val="Emphasis"/>
        </w:rPr>
        <w:t>without consuming a single extra molecule</w:t>
      </w:r>
      <w:r w:rsidRPr="008F5FDF">
        <w:rPr>
          <w:sz w:val="16"/>
        </w:rPr>
        <w:t xml:space="preserve">. </w:t>
      </w:r>
    </w:p>
    <w:p w14:paraId="02DBDDC0" w14:textId="77777777" w:rsidR="00F0097F" w:rsidRPr="008F5FDF" w:rsidRDefault="00F0097F" w:rsidP="00F0097F">
      <w:pPr>
        <w:rPr>
          <w:sz w:val="16"/>
        </w:rPr>
      </w:pPr>
      <w:r w:rsidRPr="008F5FDF">
        <w:rPr>
          <w:sz w:val="16"/>
        </w:rPr>
        <w:t xml:space="preserve">In the Second Machine Age, </w:t>
      </w:r>
      <w:r w:rsidRPr="00E55B21">
        <w:rPr>
          <w:rStyle w:val="StyleUnderline"/>
        </w:rPr>
        <w:t xml:space="preserve">the global stock of digital tools is increasing </w:t>
      </w:r>
      <w:r w:rsidRPr="00BE0037">
        <w:rPr>
          <w:rStyle w:val="Emphasis"/>
        </w:rPr>
        <w:t>much more quickly than ever before</w:t>
      </w:r>
      <w:r w:rsidRPr="00E55B21">
        <w:rPr>
          <w:rStyle w:val="StyleUnderline"/>
        </w:rPr>
        <w:t xml:space="preserve">. It's being used in </w:t>
      </w:r>
      <w:r w:rsidRPr="00BE0037">
        <w:rPr>
          <w:rStyle w:val="Emphasis"/>
        </w:rPr>
        <w:t>countless ways by profit-hungry companies</w:t>
      </w:r>
      <w:r w:rsidRPr="00E55B21">
        <w:rPr>
          <w:rStyle w:val="StyleUnderline"/>
        </w:rPr>
        <w:t xml:space="preserve"> to combine raw materials in ways that </w:t>
      </w:r>
      <w:r w:rsidRPr="00BE0037">
        <w:rPr>
          <w:rStyle w:val="Emphasis"/>
        </w:rPr>
        <w:t>use fewer of them</w:t>
      </w:r>
      <w:r w:rsidRPr="008F5FDF">
        <w:rPr>
          <w:sz w:val="16"/>
        </w:rPr>
        <w:t xml:space="preserve">. In advanced economies such as America's, </w:t>
      </w:r>
      <w:r w:rsidRPr="00E55B21">
        <w:rPr>
          <w:rStyle w:val="StyleUnderline"/>
        </w:rPr>
        <w:t xml:space="preserve">the </w:t>
      </w:r>
      <w:r w:rsidRPr="005625F7">
        <w:rPr>
          <w:rStyle w:val="Emphasis"/>
          <w:highlight w:val="cyan"/>
        </w:rPr>
        <w:t>cumulative impact</w:t>
      </w:r>
      <w:r w:rsidRPr="005625F7">
        <w:rPr>
          <w:rStyle w:val="StyleUnderline"/>
          <w:highlight w:val="cyan"/>
        </w:rPr>
        <w:t xml:space="preserve"> of</w:t>
      </w:r>
      <w:r w:rsidRPr="00E55B21">
        <w:rPr>
          <w:rStyle w:val="StyleUnderline"/>
        </w:rPr>
        <w:t xml:space="preserve"> this combination of capitalism and </w:t>
      </w:r>
      <w:r w:rsidRPr="005625F7">
        <w:rPr>
          <w:rStyle w:val="StyleUnderline"/>
          <w:highlight w:val="cyan"/>
        </w:rPr>
        <w:t>tech</w:t>
      </w:r>
      <w:r w:rsidRPr="00E55B21">
        <w:rPr>
          <w:rStyle w:val="StyleUnderline"/>
        </w:rPr>
        <w:t xml:space="preserve"> progress </w:t>
      </w:r>
      <w:r w:rsidRPr="005625F7">
        <w:rPr>
          <w:rStyle w:val="StyleUnderline"/>
          <w:highlight w:val="cyan"/>
        </w:rPr>
        <w:t xml:space="preserve">is </w:t>
      </w:r>
      <w:r w:rsidRPr="005625F7">
        <w:rPr>
          <w:rStyle w:val="Emphasis"/>
          <w:highlight w:val="cyan"/>
        </w:rPr>
        <w:t>clear</w:t>
      </w:r>
      <w:r w:rsidRPr="005625F7">
        <w:rPr>
          <w:rStyle w:val="StyleUnderline"/>
          <w:highlight w:val="cyan"/>
        </w:rPr>
        <w:t xml:space="preserve">: </w:t>
      </w:r>
      <w:r w:rsidRPr="005625F7">
        <w:rPr>
          <w:rStyle w:val="Emphasis"/>
          <w:highlight w:val="cyan"/>
        </w:rPr>
        <w:t>absolute dematerialization</w:t>
      </w:r>
      <w:r w:rsidRPr="00E55B21">
        <w:rPr>
          <w:rStyle w:val="StyleUnderline"/>
        </w:rPr>
        <w:t xml:space="preserve"> of the economy and society, and thus a </w:t>
      </w:r>
      <w:r w:rsidRPr="00BE0037">
        <w:rPr>
          <w:rStyle w:val="Emphasis"/>
        </w:rPr>
        <w:t>smaller footprint</w:t>
      </w:r>
      <w:r w:rsidRPr="00E55B21">
        <w:rPr>
          <w:rStyle w:val="StyleUnderline"/>
        </w:rPr>
        <w:t xml:space="preserve"> on our planet</w:t>
      </w:r>
      <w:r w:rsidRPr="008F5FDF">
        <w:rPr>
          <w:sz w:val="16"/>
        </w:rPr>
        <w:t xml:space="preserve">. </w:t>
      </w:r>
    </w:p>
    <w:p w14:paraId="47D6B2B7" w14:textId="77777777" w:rsidR="00F0097F" w:rsidRPr="008F5FDF" w:rsidRDefault="00F0097F" w:rsidP="00F0097F">
      <w:pPr>
        <w:rPr>
          <w:sz w:val="16"/>
        </w:rPr>
      </w:pPr>
      <w:r w:rsidRPr="008F5FDF">
        <w:rPr>
          <w:sz w:val="16"/>
        </w:rPr>
        <w:t xml:space="preserve">The second way Romer's ideas about technology and growth are showing up at present is via decreased excludability. </w:t>
      </w:r>
      <w:r w:rsidRPr="00E55B21">
        <w:rPr>
          <w:rStyle w:val="StyleUnderline"/>
        </w:rPr>
        <w:t xml:space="preserve">Pervasive digital tools are </w:t>
      </w:r>
      <w:r w:rsidRPr="00BE0037">
        <w:rPr>
          <w:rStyle w:val="Emphasis"/>
        </w:rPr>
        <w:t>making it much easier</w:t>
      </w:r>
      <w:r w:rsidRPr="00E55B21">
        <w:rPr>
          <w:rStyle w:val="StyleUnderline"/>
        </w:rPr>
        <w:t xml:space="preserve"> for good designs and recipes to </w:t>
      </w:r>
      <w:r w:rsidRPr="00BE0037">
        <w:rPr>
          <w:rStyle w:val="Emphasis"/>
        </w:rPr>
        <w:t>spread around the world</w:t>
      </w:r>
      <w:r w:rsidRPr="008F5FDF">
        <w:rPr>
          <w:sz w:val="16"/>
        </w:rPr>
        <w:t xml:space="preserve">. While this is often not what a company wants—it wants to exclude others from its great cost-saving idea— excludability is not as easy as it used to be. </w:t>
      </w:r>
    </w:p>
    <w:p w14:paraId="1292F785" w14:textId="77777777" w:rsidR="00F0097F" w:rsidRPr="008F5FDF" w:rsidRDefault="00F0097F" w:rsidP="00F0097F">
      <w:pPr>
        <w:rPr>
          <w:sz w:val="16"/>
        </w:rPr>
      </w:pPr>
      <w:r w:rsidRPr="008F5FDF">
        <w:rPr>
          <w:sz w:val="16"/>
        </w:rPr>
        <w:t xml:space="preserve">This isn't because of weaker patent protection, but instead because of stronger digital tools. </w:t>
      </w:r>
      <w:r w:rsidRPr="00E55B21">
        <w:rPr>
          <w:rStyle w:val="StyleUnderline"/>
        </w:rPr>
        <w:t xml:space="preserve">Once one company </w:t>
      </w:r>
      <w:r w:rsidRPr="00BE0037">
        <w:rPr>
          <w:rStyle w:val="Emphasis"/>
        </w:rPr>
        <w:t>shows what's possible</w:t>
      </w:r>
      <w:r w:rsidRPr="00E55B21">
        <w:rPr>
          <w:rStyle w:val="StyleUnderline"/>
        </w:rPr>
        <w:t xml:space="preserve">, others use hardware, software, and networks to </w:t>
      </w:r>
      <w:r w:rsidRPr="00BE0037">
        <w:rPr>
          <w:rStyle w:val="Emphasis"/>
        </w:rPr>
        <w:t>catch up</w:t>
      </w:r>
      <w:r w:rsidRPr="00E55B21">
        <w:rPr>
          <w:rStyle w:val="StyleUnderline"/>
        </w:rPr>
        <w:t xml:space="preserve"> to the leader. Even if they can't copy exactly</w:t>
      </w:r>
      <w:r w:rsidRPr="008F5FDF">
        <w:rPr>
          <w:sz w:val="16"/>
        </w:rPr>
        <w:t xml:space="preserve"> because of intellectual-property restrictions, </w:t>
      </w:r>
      <w:r w:rsidRPr="00E55B21">
        <w:rPr>
          <w:rStyle w:val="StyleUnderline"/>
        </w:rPr>
        <w:t xml:space="preserve">they can use digital tools to </w:t>
      </w:r>
      <w:r w:rsidRPr="00BE0037">
        <w:rPr>
          <w:rStyle w:val="Emphasis"/>
        </w:rPr>
        <w:t>explore other means</w:t>
      </w:r>
      <w:r w:rsidRPr="00E55B21">
        <w:rPr>
          <w:rStyle w:val="StyleUnderline"/>
        </w:rPr>
        <w:t xml:space="preserve"> to the same end. So, many farmers learn to get </w:t>
      </w:r>
      <w:r w:rsidRPr="00BE0037">
        <w:rPr>
          <w:rStyle w:val="Emphasis"/>
        </w:rPr>
        <w:t>higher yields</w:t>
      </w:r>
      <w:r w:rsidRPr="00E55B21">
        <w:rPr>
          <w:rStyle w:val="StyleUnderline"/>
        </w:rPr>
        <w:t xml:space="preserve"> while using </w:t>
      </w:r>
      <w:r w:rsidRPr="00BE0037">
        <w:rPr>
          <w:rStyle w:val="Emphasis"/>
        </w:rPr>
        <w:t>less water</w:t>
      </w:r>
      <w:r w:rsidRPr="00E55B21">
        <w:rPr>
          <w:rStyle w:val="StyleUnderline"/>
        </w:rPr>
        <w:t xml:space="preserve"> and </w:t>
      </w:r>
      <w:r w:rsidRPr="00BE0037">
        <w:rPr>
          <w:rStyle w:val="Emphasis"/>
        </w:rPr>
        <w:t>fertilizer</w:t>
      </w:r>
      <w:r w:rsidRPr="00E55B21">
        <w:rPr>
          <w:rStyle w:val="StyleUnderline"/>
        </w:rPr>
        <w:t xml:space="preserve">, even though they </w:t>
      </w:r>
      <w:r w:rsidRPr="00E55B21">
        <w:rPr>
          <w:rStyle w:val="StyleUnderline"/>
        </w:rPr>
        <w:lastRenderedPageBreak/>
        <w:t xml:space="preserve">combine these raw materials in </w:t>
      </w:r>
      <w:r w:rsidRPr="00BE0037">
        <w:rPr>
          <w:rStyle w:val="Emphasis"/>
        </w:rPr>
        <w:t>different ways</w:t>
      </w:r>
      <w:r w:rsidRPr="008F5FDF">
        <w:rPr>
          <w:sz w:val="16"/>
        </w:rPr>
        <w:t xml:space="preserve">. Steve Jobs would certainly have preferred for Apple to be the only provider of smartphones after it developed the iPhone, but he couldn't maintain the monopoly no matter how many patents and lawsuits he filed. Other companies found ways to combine processors, memory, sensors, a touch screen, and software into phones that satisfied billions of customers around the world. </w:t>
      </w:r>
    </w:p>
    <w:p w14:paraId="2B2E560D" w14:textId="77777777" w:rsidR="00F0097F" w:rsidRPr="008F5FDF" w:rsidRDefault="00F0097F" w:rsidP="00F0097F">
      <w:pPr>
        <w:rPr>
          <w:sz w:val="16"/>
        </w:rPr>
      </w:pPr>
      <w:r w:rsidRPr="008F5FDF">
        <w:rPr>
          <w:sz w:val="16"/>
        </w:rPr>
        <w:t xml:space="preserve">The operating system that powers most non-Apple smartphones is Android, which is both free to use and freely modifiable. Google's parent company, Alphabet, developed and released Android without even trying to make it excludable; the explicit goal was to make it as widely imitable as possible. This is an example of the broad trend across digital industries of giving away valuable technologies for free. </w:t>
      </w:r>
    </w:p>
    <w:p w14:paraId="2BA7F50F" w14:textId="77777777" w:rsidR="00F0097F" w:rsidRPr="008F5FDF" w:rsidRDefault="00F0097F" w:rsidP="00F0097F">
      <w:pPr>
        <w:rPr>
          <w:sz w:val="16"/>
        </w:rPr>
      </w:pPr>
      <w:r w:rsidRPr="008F5FDF">
        <w:rPr>
          <w:sz w:val="16"/>
        </w:rPr>
        <w:t xml:space="preserve">The Linux operating system, of which Android is a descendant, is probably the best-known example of free and open-source software, but there are many others. The online software repository GitHub maintains that it's "the largest open source community in the world" and hosts millions of projects. The Arduino community does something similar for electronic hardware, and the Instructables website contains detailed instructions for making equipment ranging from air-particle counters to machine tools, all with no intellectual-property protection. Contributors to efforts such as these have a range of motivations (Alphabet's goals with Android were far from purely altruistic—among other things, the parent of Google wanted to achieve a quantum leap in mobile phone users around the world, who would avail themselves of Google Search and services such as YouTube), but they're all part of the trend of technology without excludability, which is great news for growth. </w:t>
      </w:r>
    </w:p>
    <w:p w14:paraId="65710D19" w14:textId="77777777" w:rsidR="00F0097F" w:rsidRPr="008F5FDF" w:rsidRDefault="00F0097F" w:rsidP="00F0097F">
      <w:pPr>
        <w:rPr>
          <w:sz w:val="16"/>
        </w:rPr>
      </w:pPr>
      <w:r w:rsidRPr="008F5FDF">
        <w:rPr>
          <w:sz w:val="16"/>
        </w:rPr>
        <w:t xml:space="preserve">As we saw in chapter 10, </w:t>
      </w:r>
      <w:r w:rsidRPr="00E55B21">
        <w:rPr>
          <w:rStyle w:val="StyleUnderline"/>
        </w:rPr>
        <w:t xml:space="preserve">smartphone use and access to the Internet are </w:t>
      </w:r>
      <w:r w:rsidRPr="00BE0037">
        <w:rPr>
          <w:rStyle w:val="Emphasis"/>
        </w:rPr>
        <w:t>increasing quickly across the planet</w:t>
      </w:r>
      <w:r w:rsidRPr="00E55B21">
        <w:rPr>
          <w:rStyle w:val="StyleUnderline"/>
        </w:rPr>
        <w:t xml:space="preserve">. This means that people </w:t>
      </w:r>
      <w:r w:rsidRPr="00BE0037">
        <w:rPr>
          <w:rStyle w:val="Emphasis"/>
        </w:rPr>
        <w:t>no longer need</w:t>
      </w:r>
      <w:r w:rsidRPr="00E55B21">
        <w:rPr>
          <w:rStyle w:val="StyleUnderline"/>
        </w:rPr>
        <w:t xml:space="preserve"> to be near a decent library or school to </w:t>
      </w:r>
      <w:r w:rsidRPr="00BE0037">
        <w:rPr>
          <w:rStyle w:val="Emphasis"/>
        </w:rPr>
        <w:t>gain knowledge</w:t>
      </w:r>
      <w:r w:rsidRPr="00E55B21">
        <w:rPr>
          <w:rStyle w:val="StyleUnderline"/>
        </w:rPr>
        <w:t xml:space="preserve"> and </w:t>
      </w:r>
      <w:r w:rsidRPr="00BE0037">
        <w:rPr>
          <w:rStyle w:val="Emphasis"/>
        </w:rPr>
        <w:t>improve their abilities</w:t>
      </w:r>
      <w:r w:rsidRPr="00E55B21">
        <w:rPr>
          <w:rStyle w:val="StyleUnderline"/>
        </w:rPr>
        <w:t xml:space="preserve">. Globally, </w:t>
      </w:r>
      <w:r w:rsidRPr="005625F7">
        <w:rPr>
          <w:rStyle w:val="StyleUnderline"/>
          <w:highlight w:val="cyan"/>
        </w:rPr>
        <w:t xml:space="preserve">people are </w:t>
      </w:r>
      <w:r w:rsidRPr="005625F7">
        <w:rPr>
          <w:rStyle w:val="Emphasis"/>
          <w:highlight w:val="cyan"/>
        </w:rPr>
        <w:t>taking advantage</w:t>
      </w:r>
      <w:r w:rsidRPr="005625F7">
        <w:rPr>
          <w:rStyle w:val="StyleUnderline"/>
          <w:highlight w:val="cyan"/>
        </w:rPr>
        <w:t xml:space="preserve"> of</w:t>
      </w:r>
      <w:r w:rsidRPr="00E55B21">
        <w:rPr>
          <w:rStyle w:val="StyleUnderline"/>
        </w:rPr>
        <w:t xml:space="preserve"> the </w:t>
      </w:r>
      <w:r w:rsidRPr="005625F7">
        <w:rPr>
          <w:rStyle w:val="Emphasis"/>
          <w:highlight w:val="cyan"/>
        </w:rPr>
        <w:t>skill-building opportunities</w:t>
      </w:r>
      <w:r w:rsidRPr="005625F7">
        <w:rPr>
          <w:rStyle w:val="StyleUnderline"/>
          <w:highlight w:val="cyan"/>
        </w:rPr>
        <w:t xml:space="preserve"> of new tech</w:t>
      </w:r>
      <w:r w:rsidRPr="00E55B21">
        <w:rPr>
          <w:rStyle w:val="StyleUnderline"/>
        </w:rPr>
        <w:t>nologies</w:t>
      </w:r>
      <w:r w:rsidRPr="008F5FDF">
        <w:rPr>
          <w:sz w:val="16"/>
        </w:rPr>
        <w:t xml:space="preserve">. This is the third reason that the spread of digital tools should make us optimistic about future growth: </w:t>
      </w:r>
      <w:r w:rsidRPr="00E55B21">
        <w:rPr>
          <w:rStyle w:val="StyleUnderline"/>
        </w:rPr>
        <w:t xml:space="preserve">these tools are helping human capital </w:t>
      </w:r>
      <w:r w:rsidRPr="00BE0037">
        <w:rPr>
          <w:rStyle w:val="Emphasis"/>
        </w:rPr>
        <w:t>grow quickly</w:t>
      </w:r>
      <w:r w:rsidRPr="008F5FDF">
        <w:rPr>
          <w:sz w:val="16"/>
        </w:rPr>
        <w:t xml:space="preserve">. </w:t>
      </w:r>
    </w:p>
    <w:p w14:paraId="3D107151" w14:textId="77777777" w:rsidR="00F0097F" w:rsidRPr="008F5FDF" w:rsidRDefault="00F0097F" w:rsidP="00F0097F">
      <w:pPr>
        <w:rPr>
          <w:sz w:val="16"/>
        </w:rPr>
      </w:pPr>
      <w:r w:rsidRPr="008F5FDF">
        <w:rPr>
          <w:sz w:val="16"/>
        </w:rPr>
        <w:t xml:space="preserve">The free Duolingo app, for example, is now the world's most popular way to learn a second language. Of the nearly 15 billion Wikipedia page views during July of 2018, half were in languages other than English. Google's chief economist, Hal Varian, points out that hundreds of millions of how-to videos are viewed every day on YouTube, saying, "We never had a technology before that could educate such a broad group of people anytime on an as-needed basis for free." </w:t>
      </w:r>
    </w:p>
    <w:p w14:paraId="3AD80638" w14:textId="77777777" w:rsidR="00F0097F" w:rsidRPr="008F5FDF" w:rsidRDefault="00F0097F" w:rsidP="00F0097F">
      <w:pPr>
        <w:rPr>
          <w:sz w:val="16"/>
        </w:rPr>
      </w:pPr>
      <w:r w:rsidRPr="008F5FDF">
        <w:rPr>
          <w:sz w:val="16"/>
        </w:rPr>
        <w:t xml:space="preserve">Romer's work leaves me hopeful because it shows that </w:t>
      </w:r>
      <w:r w:rsidRPr="00E55B21">
        <w:rPr>
          <w:rStyle w:val="StyleUnderline"/>
        </w:rPr>
        <w:t xml:space="preserve">it's our ability to </w:t>
      </w:r>
      <w:r w:rsidRPr="00BE0037">
        <w:rPr>
          <w:rStyle w:val="Emphasis"/>
        </w:rPr>
        <w:t>build human capital</w:t>
      </w:r>
      <w:r w:rsidRPr="00E55B21">
        <w:rPr>
          <w:rStyle w:val="StyleUnderline"/>
        </w:rPr>
        <w:t xml:space="preserve">, rather than </w:t>
      </w:r>
      <w:r w:rsidRPr="00BE0037">
        <w:rPr>
          <w:rStyle w:val="Emphasis"/>
        </w:rPr>
        <w:t>chop down forests</w:t>
      </w:r>
      <w:r w:rsidRPr="00E55B21">
        <w:rPr>
          <w:rStyle w:val="StyleUnderline"/>
        </w:rPr>
        <w:t xml:space="preserve">, </w:t>
      </w:r>
      <w:r w:rsidRPr="00BE0037">
        <w:rPr>
          <w:rStyle w:val="Emphasis"/>
        </w:rPr>
        <w:t>dig mines</w:t>
      </w:r>
      <w:r w:rsidRPr="00E55B21">
        <w:rPr>
          <w:rStyle w:val="StyleUnderline"/>
        </w:rPr>
        <w:t xml:space="preserve">, or </w:t>
      </w:r>
      <w:r w:rsidRPr="00BE0037">
        <w:rPr>
          <w:rStyle w:val="Emphasis"/>
        </w:rPr>
        <w:t>burn fossil fuels</w:t>
      </w:r>
      <w:r w:rsidRPr="00E55B21">
        <w:rPr>
          <w:rStyle w:val="StyleUnderline"/>
        </w:rPr>
        <w:t xml:space="preserve"> that </w:t>
      </w:r>
      <w:r w:rsidRPr="00BE0037">
        <w:rPr>
          <w:rStyle w:val="Emphasis"/>
        </w:rPr>
        <w:t>drives growth</w:t>
      </w:r>
      <w:r w:rsidRPr="00E55B21">
        <w:rPr>
          <w:rStyle w:val="StyleUnderline"/>
        </w:rPr>
        <w:t xml:space="preserve"> and </w:t>
      </w:r>
      <w:r w:rsidRPr="00BE0037">
        <w:rPr>
          <w:rStyle w:val="Emphasis"/>
        </w:rPr>
        <w:t>prosperity</w:t>
      </w:r>
      <w:r w:rsidRPr="008F5FDF">
        <w:rPr>
          <w:sz w:val="16"/>
        </w:rPr>
        <w:t xml:space="preserve">. His model of how economies grow also reinforces how well capitalism and tech progress work together, which is a central point of this book. </w:t>
      </w:r>
      <w:r w:rsidRPr="00E55B21">
        <w:rPr>
          <w:rStyle w:val="StyleUnderline"/>
        </w:rPr>
        <w:t xml:space="preserve">The </w:t>
      </w:r>
      <w:r w:rsidRPr="00BE0037">
        <w:rPr>
          <w:rStyle w:val="Emphasis"/>
        </w:rPr>
        <w:t>surest way to boost profits</w:t>
      </w:r>
      <w:r w:rsidRPr="00E55B21">
        <w:rPr>
          <w:rStyle w:val="StyleUnderline"/>
        </w:rPr>
        <w:t xml:space="preserve"> is to </w:t>
      </w:r>
      <w:r w:rsidRPr="00BE0037">
        <w:rPr>
          <w:rStyle w:val="Emphasis"/>
        </w:rPr>
        <w:t>cut costs</w:t>
      </w:r>
      <w:r w:rsidRPr="00E55B21">
        <w:rPr>
          <w:rStyle w:val="StyleUnderline"/>
        </w:rPr>
        <w:t xml:space="preserve">, and modern technologies, especially digital ones, offer </w:t>
      </w:r>
      <w:r w:rsidRPr="00BE0037">
        <w:rPr>
          <w:rStyle w:val="Emphasis"/>
        </w:rPr>
        <w:t>unlimited ways to combine</w:t>
      </w:r>
      <w:r w:rsidRPr="00E55B21">
        <w:rPr>
          <w:rStyle w:val="StyleUnderline"/>
        </w:rPr>
        <w:t xml:space="preserve"> and </w:t>
      </w:r>
      <w:r w:rsidRPr="00BE0037">
        <w:rPr>
          <w:rStyle w:val="Emphasis"/>
        </w:rPr>
        <w:t>recombine materials</w:t>
      </w:r>
      <w:r w:rsidRPr="00E55B21">
        <w:rPr>
          <w:rStyle w:val="StyleUnderline"/>
        </w:rPr>
        <w:t xml:space="preserve">—to </w:t>
      </w:r>
      <w:r w:rsidRPr="00BE0037">
        <w:rPr>
          <w:rStyle w:val="Emphasis"/>
        </w:rPr>
        <w:t>swap</w:t>
      </w:r>
      <w:r w:rsidRPr="00E55B21">
        <w:rPr>
          <w:rStyle w:val="StyleUnderline"/>
        </w:rPr>
        <w:t xml:space="preserve">, </w:t>
      </w:r>
      <w:r w:rsidRPr="00BE0037">
        <w:rPr>
          <w:rStyle w:val="Emphasis"/>
        </w:rPr>
        <w:t>slim</w:t>
      </w:r>
      <w:r w:rsidRPr="00E55B21">
        <w:rPr>
          <w:rStyle w:val="StyleUnderline"/>
        </w:rPr>
        <w:t xml:space="preserve">, </w:t>
      </w:r>
      <w:r w:rsidRPr="00BE0037">
        <w:rPr>
          <w:rStyle w:val="Emphasis"/>
        </w:rPr>
        <w:t>optimize</w:t>
      </w:r>
      <w:r w:rsidRPr="00E55B21">
        <w:rPr>
          <w:rStyle w:val="StyleUnderline"/>
        </w:rPr>
        <w:t xml:space="preserve">, and </w:t>
      </w:r>
      <w:r w:rsidRPr="00BE0037">
        <w:rPr>
          <w:rStyle w:val="Emphasis"/>
        </w:rPr>
        <w:t>evaporate</w:t>
      </w:r>
      <w:r w:rsidRPr="00E55B21">
        <w:rPr>
          <w:rStyle w:val="StyleUnderline"/>
        </w:rPr>
        <w:t xml:space="preserve">—in </w:t>
      </w:r>
      <w:r w:rsidRPr="00BE0037">
        <w:rPr>
          <w:rStyle w:val="Emphasis"/>
        </w:rPr>
        <w:t>cost-reducing ways</w:t>
      </w:r>
      <w:r w:rsidRPr="00E55B21">
        <w:rPr>
          <w:rStyle w:val="StyleUnderline"/>
        </w:rPr>
        <w:t xml:space="preserve">. There's </w:t>
      </w:r>
      <w:r w:rsidRPr="00BE0037">
        <w:rPr>
          <w:rStyle w:val="Emphasis"/>
        </w:rPr>
        <w:t>no reason to expect</w:t>
      </w:r>
      <w:r w:rsidRPr="00E55B21">
        <w:rPr>
          <w:rStyle w:val="StyleUnderline"/>
        </w:rPr>
        <w:t xml:space="preserve"> that</w:t>
      </w:r>
      <w:r w:rsidRPr="008F5FDF">
        <w:rPr>
          <w:sz w:val="16"/>
        </w:rPr>
        <w:t xml:space="preserve"> the two horsemen of </w:t>
      </w:r>
      <w:r w:rsidRPr="00E55B21">
        <w:rPr>
          <w:rStyle w:val="StyleUnderline"/>
        </w:rPr>
        <w:t xml:space="preserve">capitalism and tech progress will </w:t>
      </w:r>
      <w:r w:rsidRPr="00BE0037">
        <w:rPr>
          <w:rStyle w:val="Emphasis"/>
        </w:rPr>
        <w:t>stop</w:t>
      </w:r>
      <w:r w:rsidRPr="008F5FDF">
        <w:rPr>
          <w:sz w:val="16"/>
        </w:rPr>
        <w:t xml:space="preserve"> riding together </w:t>
      </w:r>
      <w:r w:rsidRPr="00BE0037">
        <w:rPr>
          <w:rStyle w:val="Emphasis"/>
        </w:rPr>
        <w:t>anytime soon</w:t>
      </w:r>
      <w:r w:rsidRPr="00E55B21">
        <w:rPr>
          <w:rStyle w:val="StyleUnderline"/>
        </w:rPr>
        <w:t xml:space="preserve">. </w:t>
      </w:r>
      <w:r w:rsidRPr="00BE0037">
        <w:rPr>
          <w:rStyle w:val="Emphasis"/>
        </w:rPr>
        <w:t>Quite the contrary</w:t>
      </w:r>
      <w:r w:rsidRPr="008F5FDF">
        <w:rPr>
          <w:sz w:val="16"/>
        </w:rPr>
        <w:t xml:space="preserve">. Romer's insights reveal that </w:t>
      </w:r>
      <w:r w:rsidRPr="00E55B21">
        <w:rPr>
          <w:rStyle w:val="StyleUnderline"/>
        </w:rPr>
        <w:t xml:space="preserve">they're likely to </w:t>
      </w:r>
      <w:r w:rsidRPr="00BE0037">
        <w:rPr>
          <w:rStyle w:val="Emphasis"/>
        </w:rPr>
        <w:t>gallop faster</w:t>
      </w:r>
      <w:r w:rsidRPr="00E55B21">
        <w:rPr>
          <w:rStyle w:val="StyleUnderline"/>
        </w:rPr>
        <w:t xml:space="preserve"> and </w:t>
      </w:r>
      <w:r w:rsidRPr="00BE0037">
        <w:rPr>
          <w:rStyle w:val="Emphasis"/>
        </w:rPr>
        <w:t>farther</w:t>
      </w:r>
      <w:r w:rsidRPr="00E55B21">
        <w:rPr>
          <w:rStyle w:val="StyleUnderline"/>
        </w:rPr>
        <w:t xml:space="preserve"> as economies grow</w:t>
      </w:r>
      <w:r w:rsidRPr="008F5FDF">
        <w:rPr>
          <w:sz w:val="16"/>
        </w:rPr>
        <w:t xml:space="preserve">. </w:t>
      </w:r>
    </w:p>
    <w:p w14:paraId="0C736B5D" w14:textId="77777777" w:rsidR="00F0097F" w:rsidRPr="008F5FDF" w:rsidRDefault="00F0097F" w:rsidP="00F0097F">
      <w:pPr>
        <w:rPr>
          <w:sz w:val="16"/>
        </w:rPr>
      </w:pPr>
      <w:r w:rsidRPr="008F5FDF">
        <w:rPr>
          <w:sz w:val="16"/>
        </w:rPr>
        <w:t xml:space="preserve">Our Brighter, Lighter Future </w:t>
      </w:r>
    </w:p>
    <w:p w14:paraId="42EA7A2B" w14:textId="77777777" w:rsidR="00F0097F" w:rsidRPr="00E55B21" w:rsidRDefault="00F0097F" w:rsidP="00F0097F">
      <w:pPr>
        <w:rPr>
          <w:rStyle w:val="StyleUnderline"/>
        </w:rPr>
      </w:pPr>
      <w:r w:rsidRPr="00E55B21">
        <w:rPr>
          <w:rStyle w:val="StyleUnderline"/>
        </w:rPr>
        <w:t xml:space="preserve">The world still has </w:t>
      </w:r>
      <w:r w:rsidRPr="00BE0037">
        <w:rPr>
          <w:rStyle w:val="Emphasis"/>
        </w:rPr>
        <w:t>billions of desperately poor people</w:t>
      </w:r>
      <w:r w:rsidRPr="00E55B21">
        <w:rPr>
          <w:rStyle w:val="StyleUnderline"/>
        </w:rPr>
        <w:t xml:space="preserve">, but they </w:t>
      </w:r>
      <w:r w:rsidRPr="00BE0037">
        <w:rPr>
          <w:rStyle w:val="Emphasis"/>
        </w:rPr>
        <w:t>won't remain that way</w:t>
      </w:r>
      <w:r w:rsidRPr="00E55B21">
        <w:rPr>
          <w:rStyle w:val="StyleUnderline"/>
        </w:rPr>
        <w:t xml:space="preserve">. </w:t>
      </w:r>
      <w:r w:rsidRPr="00BE0037">
        <w:rPr>
          <w:rStyle w:val="Emphasis"/>
        </w:rPr>
        <w:t>All available evidence strongly suggests</w:t>
      </w:r>
      <w:r w:rsidRPr="00E55B21">
        <w:rPr>
          <w:rStyle w:val="StyleUnderline"/>
        </w:rPr>
        <w:t xml:space="preserve"> that most will become </w:t>
      </w:r>
      <w:r w:rsidRPr="00BE0037">
        <w:rPr>
          <w:rStyle w:val="Emphasis"/>
        </w:rPr>
        <w:t>much wealthier</w:t>
      </w:r>
      <w:r w:rsidRPr="00E55B21">
        <w:rPr>
          <w:rStyle w:val="StyleUnderline"/>
        </w:rPr>
        <w:t xml:space="preserve"> in the years and decades ahead. As they </w:t>
      </w:r>
      <w:r w:rsidRPr="00D86AD7">
        <w:rPr>
          <w:rStyle w:val="Emphasis"/>
        </w:rPr>
        <w:t>earn more</w:t>
      </w:r>
      <w:r w:rsidRPr="00E55B21">
        <w:rPr>
          <w:rStyle w:val="StyleUnderline"/>
        </w:rPr>
        <w:t xml:space="preserve"> and </w:t>
      </w:r>
      <w:r w:rsidRPr="00D86AD7">
        <w:rPr>
          <w:rStyle w:val="Emphasis"/>
        </w:rPr>
        <w:t>consume more</w:t>
      </w:r>
      <w:r w:rsidRPr="00E55B21">
        <w:rPr>
          <w:rStyle w:val="StyleUnderline"/>
        </w:rPr>
        <w:t xml:space="preserve">, what will be the impact on the planet? </w:t>
      </w:r>
    </w:p>
    <w:p w14:paraId="385DA3FB" w14:textId="77777777" w:rsidR="00F0097F" w:rsidRPr="00E55B21" w:rsidRDefault="00F0097F" w:rsidP="00F0097F">
      <w:pPr>
        <w:rPr>
          <w:rStyle w:val="StyleUnderline"/>
        </w:rPr>
      </w:pPr>
      <w:r w:rsidRPr="008F5FDF">
        <w:rPr>
          <w:sz w:val="16"/>
        </w:rPr>
        <w:t xml:space="preserve">The </w:t>
      </w:r>
      <w:r w:rsidRPr="00D86AD7">
        <w:rPr>
          <w:rStyle w:val="Emphasis"/>
        </w:rPr>
        <w:t>history</w:t>
      </w:r>
      <w:r w:rsidRPr="008F5FDF">
        <w:rPr>
          <w:sz w:val="16"/>
        </w:rPr>
        <w:t xml:space="preserve"> and economics of the Industrial Era </w:t>
      </w:r>
      <w:r w:rsidRPr="00E55B21">
        <w:rPr>
          <w:rStyle w:val="StyleUnderline"/>
        </w:rPr>
        <w:t xml:space="preserve">lead to </w:t>
      </w:r>
      <w:r w:rsidRPr="00D86AD7">
        <w:rPr>
          <w:rStyle w:val="Emphasis"/>
        </w:rPr>
        <w:t>pessimism</w:t>
      </w:r>
      <w:r w:rsidRPr="008F5FDF">
        <w:rPr>
          <w:sz w:val="16"/>
        </w:rPr>
        <w:t xml:space="preserve"> on this important question. </w:t>
      </w:r>
      <w:r w:rsidRPr="00E55B21">
        <w:rPr>
          <w:rStyle w:val="StyleUnderline"/>
        </w:rPr>
        <w:t xml:space="preserve">Resource use increased in </w:t>
      </w:r>
      <w:r w:rsidRPr="00D86AD7">
        <w:rPr>
          <w:rStyle w:val="Emphasis"/>
        </w:rPr>
        <w:t>lockstep</w:t>
      </w:r>
      <w:r w:rsidRPr="00E55B21">
        <w:rPr>
          <w:rStyle w:val="StyleUnderline"/>
        </w:rPr>
        <w:t xml:space="preserve"> with economic growth throughout</w:t>
      </w:r>
      <w:r w:rsidRPr="008F5FDF">
        <w:rPr>
          <w:sz w:val="16"/>
        </w:rPr>
        <w:t xml:space="preserve"> the two </w:t>
      </w:r>
      <w:r w:rsidRPr="00E55B21">
        <w:rPr>
          <w:rStyle w:val="StyleUnderline"/>
        </w:rPr>
        <w:t>centuries</w:t>
      </w:r>
      <w:r w:rsidRPr="008F5FDF">
        <w:rPr>
          <w:sz w:val="16"/>
        </w:rPr>
        <w:t xml:space="preserve"> between James Watt's demonstration of his steam engine and the first Earth Day. </w:t>
      </w:r>
      <w:r w:rsidRPr="00D86AD7">
        <w:rPr>
          <w:rStyle w:val="Emphasis"/>
        </w:rPr>
        <w:t>Malthus</w:t>
      </w:r>
      <w:r w:rsidRPr="00E55B21">
        <w:rPr>
          <w:rStyle w:val="StyleUnderline"/>
        </w:rPr>
        <w:t xml:space="preserve"> and </w:t>
      </w:r>
      <w:r w:rsidRPr="00D86AD7">
        <w:rPr>
          <w:rStyle w:val="Emphasis"/>
        </w:rPr>
        <w:t>Jevons</w:t>
      </w:r>
      <w:r w:rsidRPr="00E55B21">
        <w:rPr>
          <w:rStyle w:val="StyleUnderline"/>
        </w:rPr>
        <w:t xml:space="preserve"> seemed to be right, and it was just a question of </w:t>
      </w:r>
      <w:r w:rsidRPr="00D86AD7">
        <w:rPr>
          <w:rStyle w:val="Emphasis"/>
        </w:rPr>
        <w:t>when</w:t>
      </w:r>
      <w:r w:rsidRPr="00E55B21">
        <w:rPr>
          <w:rStyle w:val="StyleUnderline"/>
        </w:rPr>
        <w:t xml:space="preserve">, </w:t>
      </w:r>
      <w:r w:rsidRPr="00D86AD7">
        <w:rPr>
          <w:rStyle w:val="Emphasis"/>
        </w:rPr>
        <w:t>not if</w:t>
      </w:r>
      <w:r w:rsidRPr="00E55B21">
        <w:rPr>
          <w:rStyle w:val="StyleUnderline"/>
        </w:rPr>
        <w:t xml:space="preserve">, we'd run up against the </w:t>
      </w:r>
      <w:r w:rsidRPr="006755E0">
        <w:rPr>
          <w:rStyle w:val="Emphasis"/>
        </w:rPr>
        <w:t>hard planetary limits</w:t>
      </w:r>
      <w:r w:rsidRPr="00E55B21">
        <w:rPr>
          <w:rStyle w:val="StyleUnderline"/>
        </w:rPr>
        <w:t xml:space="preserve"> to growth. </w:t>
      </w:r>
    </w:p>
    <w:p w14:paraId="7B689E49" w14:textId="77777777" w:rsidR="00F0097F" w:rsidRPr="008F5FDF" w:rsidRDefault="00F0097F" w:rsidP="00F0097F">
      <w:pPr>
        <w:rPr>
          <w:sz w:val="16"/>
        </w:rPr>
      </w:pPr>
      <w:r w:rsidRPr="00E55B21">
        <w:rPr>
          <w:rStyle w:val="StyleUnderline"/>
        </w:rPr>
        <w:t>But</w:t>
      </w:r>
      <w:r w:rsidRPr="008F5FDF">
        <w:rPr>
          <w:sz w:val="16"/>
        </w:rPr>
        <w:t xml:space="preserve"> in America and other rich countries </w:t>
      </w:r>
      <w:r w:rsidRPr="00E55B21">
        <w:rPr>
          <w:rStyle w:val="StyleUnderline"/>
        </w:rPr>
        <w:t xml:space="preserve">something </w:t>
      </w:r>
      <w:r w:rsidRPr="006755E0">
        <w:rPr>
          <w:rStyle w:val="Emphasis"/>
        </w:rPr>
        <w:t>strange</w:t>
      </w:r>
      <w:r w:rsidRPr="00E55B21">
        <w:rPr>
          <w:rStyle w:val="StyleUnderline"/>
        </w:rPr>
        <w:t xml:space="preserve">, </w:t>
      </w:r>
      <w:r w:rsidRPr="006755E0">
        <w:rPr>
          <w:rStyle w:val="Emphasis"/>
        </w:rPr>
        <w:t>unexpected</w:t>
      </w:r>
      <w:r w:rsidRPr="00E55B21">
        <w:rPr>
          <w:rStyle w:val="StyleUnderline"/>
        </w:rPr>
        <w:t xml:space="preserve">, and </w:t>
      </w:r>
      <w:r w:rsidRPr="006755E0">
        <w:rPr>
          <w:rStyle w:val="Emphasis"/>
        </w:rPr>
        <w:t>wonderful</w:t>
      </w:r>
      <w:r w:rsidRPr="00E55B21">
        <w:rPr>
          <w:rStyle w:val="StyleUnderline"/>
        </w:rPr>
        <w:t xml:space="preserve"> happened: we started </w:t>
      </w:r>
      <w:r w:rsidRPr="006755E0">
        <w:rPr>
          <w:rStyle w:val="Emphasis"/>
        </w:rPr>
        <w:t>getting more from less</w:t>
      </w:r>
      <w:r w:rsidRPr="00E55B21">
        <w:rPr>
          <w:rStyle w:val="StyleUnderline"/>
        </w:rPr>
        <w:t xml:space="preserve">. We </w:t>
      </w:r>
      <w:r w:rsidRPr="006755E0">
        <w:rPr>
          <w:rStyle w:val="Emphasis"/>
        </w:rPr>
        <w:t>decoupled population</w:t>
      </w:r>
      <w:r w:rsidRPr="00E55B21">
        <w:rPr>
          <w:rStyle w:val="StyleUnderline"/>
        </w:rPr>
        <w:t xml:space="preserve"> and </w:t>
      </w:r>
      <w:r w:rsidRPr="006755E0">
        <w:rPr>
          <w:rStyle w:val="Emphasis"/>
        </w:rPr>
        <w:t>economic growth</w:t>
      </w:r>
      <w:r w:rsidRPr="00E55B21">
        <w:rPr>
          <w:rStyle w:val="StyleUnderline"/>
        </w:rPr>
        <w:t xml:space="preserve"> from resource consumption, pollution, and other environmental harms. Malthus's and Jevons's ideas </w:t>
      </w:r>
      <w:r w:rsidRPr="006755E0">
        <w:rPr>
          <w:rStyle w:val="Emphasis"/>
        </w:rPr>
        <w:t>gave way</w:t>
      </w:r>
      <w:r w:rsidRPr="008F5FDF">
        <w:rPr>
          <w:sz w:val="16"/>
        </w:rPr>
        <w:t xml:space="preserve"> to Romer's, and the world will never be the same. </w:t>
      </w:r>
    </w:p>
    <w:p w14:paraId="778D4902" w14:textId="77777777" w:rsidR="00F0097F" w:rsidRPr="008F5FDF" w:rsidRDefault="00F0097F" w:rsidP="00F0097F">
      <w:pPr>
        <w:rPr>
          <w:sz w:val="16"/>
        </w:rPr>
      </w:pPr>
      <w:r w:rsidRPr="008F5FDF">
        <w:rPr>
          <w:sz w:val="16"/>
        </w:rPr>
        <w:lastRenderedPageBreak/>
        <w:t xml:space="preserve">This means that </w:t>
      </w:r>
      <w:r w:rsidRPr="00E55B21">
        <w:rPr>
          <w:rStyle w:val="StyleUnderline"/>
        </w:rPr>
        <w:t xml:space="preserve">instead of worrying about the world's poor becoming richer, we should instead be </w:t>
      </w:r>
      <w:r w:rsidRPr="006755E0">
        <w:rPr>
          <w:rStyle w:val="Emphasis"/>
        </w:rPr>
        <w:t>helping them upgrade economically as much</w:t>
      </w:r>
      <w:r w:rsidRPr="00E55B21">
        <w:rPr>
          <w:rStyle w:val="StyleUnderline"/>
        </w:rPr>
        <w:t xml:space="preserve"> and </w:t>
      </w:r>
      <w:r w:rsidRPr="006755E0">
        <w:rPr>
          <w:rStyle w:val="Emphasis"/>
        </w:rPr>
        <w:t>as quickly as possible</w:t>
      </w:r>
      <w:r w:rsidRPr="008F5FDF">
        <w:rPr>
          <w:sz w:val="16"/>
        </w:rPr>
        <w:t xml:space="preserve">. Not only is it the morally correct thing to do, </w:t>
      </w:r>
      <w:r w:rsidRPr="00E55B21">
        <w:rPr>
          <w:rStyle w:val="StyleUnderline"/>
        </w:rPr>
        <w:t>it's</w:t>
      </w:r>
      <w:r w:rsidRPr="008F5FDF">
        <w:rPr>
          <w:sz w:val="16"/>
        </w:rPr>
        <w:t xml:space="preserve"> also </w:t>
      </w:r>
      <w:r w:rsidRPr="00E55B21">
        <w:rPr>
          <w:rStyle w:val="StyleUnderline"/>
        </w:rPr>
        <w:t xml:space="preserve">the </w:t>
      </w:r>
      <w:r w:rsidRPr="006755E0">
        <w:rPr>
          <w:rStyle w:val="Emphasis"/>
        </w:rPr>
        <w:t>smart move for our planet</w:t>
      </w:r>
      <w:r w:rsidRPr="00E55B21">
        <w:rPr>
          <w:rStyle w:val="StyleUnderline"/>
        </w:rPr>
        <w:t xml:space="preserve">. As today’s poor countries </w:t>
      </w:r>
      <w:r w:rsidRPr="006755E0">
        <w:rPr>
          <w:rStyle w:val="Emphasis"/>
        </w:rPr>
        <w:t>get richer</w:t>
      </w:r>
      <w:r w:rsidRPr="00E55B21">
        <w:rPr>
          <w:rStyle w:val="StyleUnderline"/>
        </w:rPr>
        <w:t xml:space="preserve">, their institutions will </w:t>
      </w:r>
      <w:r w:rsidRPr="006755E0">
        <w:rPr>
          <w:rStyle w:val="Emphasis"/>
        </w:rPr>
        <w:t>improve</w:t>
      </w:r>
      <w:r w:rsidRPr="00E55B21">
        <w:rPr>
          <w:rStyle w:val="StyleUnderline"/>
        </w:rPr>
        <w:t xml:space="preserve"> and most will eventually go through</w:t>
      </w:r>
      <w:r w:rsidRPr="008F5FDF">
        <w:rPr>
          <w:sz w:val="16"/>
        </w:rPr>
        <w:t xml:space="preserve"> what Ricardo Hausmann calls "</w:t>
      </w:r>
      <w:r w:rsidRPr="00E55B21">
        <w:rPr>
          <w:rStyle w:val="StyleUnderline"/>
        </w:rPr>
        <w:t xml:space="preserve">the </w:t>
      </w:r>
      <w:r w:rsidRPr="006755E0">
        <w:rPr>
          <w:rStyle w:val="Emphasis"/>
        </w:rPr>
        <w:t>capitalist makeover of production</w:t>
      </w:r>
      <w:r w:rsidRPr="008F5FDF">
        <w:rPr>
          <w:sz w:val="16"/>
        </w:rPr>
        <w:t xml:space="preserve">." </w:t>
      </w:r>
      <w:r w:rsidRPr="00E55B21">
        <w:rPr>
          <w:rStyle w:val="StyleUnderline"/>
        </w:rPr>
        <w:t xml:space="preserve">This makeover </w:t>
      </w:r>
      <w:r w:rsidRPr="006755E0">
        <w:rPr>
          <w:rStyle w:val="Emphasis"/>
        </w:rPr>
        <w:t>doesn't enslave people</w:t>
      </w:r>
      <w:r w:rsidRPr="00E55B21">
        <w:rPr>
          <w:rStyle w:val="StyleUnderline"/>
        </w:rPr>
        <w:t xml:space="preserve">, </w:t>
      </w:r>
      <w:r w:rsidRPr="006755E0">
        <w:rPr>
          <w:rStyle w:val="Emphasis"/>
        </w:rPr>
        <w:t>nor</w:t>
      </w:r>
      <w:r w:rsidRPr="00E55B21">
        <w:rPr>
          <w:rStyle w:val="StyleUnderline"/>
        </w:rPr>
        <w:t xml:space="preserve"> does it </w:t>
      </w:r>
      <w:r w:rsidRPr="006755E0">
        <w:rPr>
          <w:rStyle w:val="Emphasis"/>
        </w:rPr>
        <w:t>befoul the earth</w:t>
      </w:r>
      <w:r w:rsidRPr="008F5FDF">
        <w:rPr>
          <w:sz w:val="16"/>
        </w:rPr>
        <w:t xml:space="preserve">. </w:t>
      </w:r>
    </w:p>
    <w:p w14:paraId="0236C08D" w14:textId="77777777" w:rsidR="00F0097F" w:rsidRPr="008F5FDF" w:rsidRDefault="00F0097F" w:rsidP="00F0097F">
      <w:pPr>
        <w:rPr>
          <w:sz w:val="16"/>
        </w:rPr>
      </w:pPr>
      <w:r w:rsidRPr="00E55B21">
        <w:rPr>
          <w:rStyle w:val="StyleUnderline"/>
        </w:rPr>
        <w:t xml:space="preserve">As today’s poor get richer, </w:t>
      </w:r>
      <w:r w:rsidRPr="006755E0">
        <w:rPr>
          <w:rStyle w:val="StyleUnderline"/>
        </w:rPr>
        <w:t xml:space="preserve">they'll consume </w:t>
      </w:r>
      <w:r w:rsidRPr="006755E0">
        <w:rPr>
          <w:rStyle w:val="Emphasis"/>
        </w:rPr>
        <w:t>more</w:t>
      </w:r>
      <w:r w:rsidRPr="00E55B21">
        <w:rPr>
          <w:rStyle w:val="StyleUnderline"/>
        </w:rPr>
        <w:t xml:space="preserve">, but they'll also </w:t>
      </w:r>
      <w:r w:rsidRPr="005625F7">
        <w:rPr>
          <w:rStyle w:val="StyleUnderline"/>
          <w:highlight w:val="cyan"/>
        </w:rPr>
        <w:t xml:space="preserve">consume </w:t>
      </w:r>
      <w:r w:rsidRPr="005625F7">
        <w:rPr>
          <w:rStyle w:val="Emphasis"/>
          <w:highlight w:val="cyan"/>
        </w:rPr>
        <w:t>much differently</w:t>
      </w:r>
      <w:r w:rsidRPr="005625F7">
        <w:rPr>
          <w:sz w:val="16"/>
          <w:highlight w:val="cyan"/>
        </w:rPr>
        <w:t xml:space="preserve"> from</w:t>
      </w:r>
      <w:r w:rsidRPr="008F5FDF">
        <w:rPr>
          <w:sz w:val="16"/>
        </w:rPr>
        <w:t xml:space="preserve"> earlier generations. </w:t>
      </w:r>
      <w:r w:rsidRPr="00E55B21">
        <w:rPr>
          <w:rStyle w:val="StyleUnderline"/>
        </w:rPr>
        <w:t xml:space="preserve">They </w:t>
      </w:r>
      <w:r w:rsidRPr="005625F7">
        <w:rPr>
          <w:rStyle w:val="Emphasis"/>
          <w:highlight w:val="cyan"/>
        </w:rPr>
        <w:t>won't read physical newspapers</w:t>
      </w:r>
      <w:r w:rsidRPr="005625F7">
        <w:rPr>
          <w:rStyle w:val="StyleUnderline"/>
          <w:highlight w:val="cyan"/>
        </w:rPr>
        <w:t xml:space="preserve"> and </w:t>
      </w:r>
      <w:r w:rsidRPr="005625F7">
        <w:rPr>
          <w:rStyle w:val="Emphasis"/>
          <w:highlight w:val="cyan"/>
        </w:rPr>
        <w:t>magazines</w:t>
      </w:r>
      <w:r w:rsidRPr="00E55B21">
        <w:rPr>
          <w:rStyle w:val="StyleUnderline"/>
        </w:rPr>
        <w:t xml:space="preserve">. They'll get a </w:t>
      </w:r>
      <w:r w:rsidRPr="006755E0">
        <w:rPr>
          <w:rStyle w:val="Emphasis"/>
        </w:rPr>
        <w:t>great deal</w:t>
      </w:r>
      <w:r w:rsidRPr="00E55B21">
        <w:rPr>
          <w:rStyle w:val="StyleUnderline"/>
        </w:rPr>
        <w:t xml:space="preserve"> of their power from </w:t>
      </w:r>
      <w:r w:rsidRPr="006755E0">
        <w:rPr>
          <w:rStyle w:val="Emphasis"/>
        </w:rPr>
        <w:t>renewables</w:t>
      </w:r>
      <w:r w:rsidRPr="00E55B21">
        <w:rPr>
          <w:rStyle w:val="StyleUnderline"/>
        </w:rPr>
        <w:t xml:space="preserve"> and</w:t>
      </w:r>
      <w:r w:rsidRPr="008F5FDF">
        <w:rPr>
          <w:sz w:val="16"/>
        </w:rPr>
        <w:t xml:space="preserve"> (one hopes) </w:t>
      </w:r>
      <w:r w:rsidRPr="006755E0">
        <w:rPr>
          <w:rStyle w:val="Emphasis"/>
        </w:rPr>
        <w:t>nuclear</w:t>
      </w:r>
      <w:r w:rsidRPr="00E55B21">
        <w:rPr>
          <w:rStyle w:val="StyleUnderline"/>
        </w:rPr>
        <w:t xml:space="preserve"> because these energy sources will be the </w:t>
      </w:r>
      <w:r w:rsidRPr="006755E0">
        <w:rPr>
          <w:rStyle w:val="Emphasis"/>
        </w:rPr>
        <w:t>cheapest</w:t>
      </w:r>
      <w:r w:rsidRPr="008F5FDF">
        <w:rPr>
          <w:sz w:val="16"/>
        </w:rPr>
        <w:t xml:space="preserve">. They’ll live in cities, as we saw in chapter 12; in fact, they already are. </w:t>
      </w:r>
      <w:r w:rsidRPr="00E55B21">
        <w:rPr>
          <w:rStyle w:val="StyleUnderline"/>
        </w:rPr>
        <w:t xml:space="preserve">They'll be </w:t>
      </w:r>
      <w:r w:rsidRPr="006755E0">
        <w:rPr>
          <w:rStyle w:val="Emphasis"/>
        </w:rPr>
        <w:t>less likely to own cars</w:t>
      </w:r>
      <w:r w:rsidRPr="008F5FDF">
        <w:rPr>
          <w:sz w:val="16"/>
        </w:rPr>
        <w:t xml:space="preserve"> because a variety of transportation options will be only a few taps away. Most important, </w:t>
      </w:r>
      <w:r w:rsidRPr="00E55B21">
        <w:rPr>
          <w:rStyle w:val="StyleUnderline"/>
        </w:rPr>
        <w:t xml:space="preserve">they'll come up with ideas that </w:t>
      </w:r>
      <w:r w:rsidRPr="006755E0">
        <w:rPr>
          <w:rStyle w:val="Emphasis"/>
        </w:rPr>
        <w:t>keep the growth going</w:t>
      </w:r>
      <w:r w:rsidRPr="00E55B21">
        <w:rPr>
          <w:rStyle w:val="StyleUnderline"/>
        </w:rPr>
        <w:t xml:space="preserve">, and that benefit both </w:t>
      </w:r>
      <w:r w:rsidRPr="006755E0">
        <w:rPr>
          <w:rStyle w:val="Emphasis"/>
        </w:rPr>
        <w:t>humanity</w:t>
      </w:r>
      <w:r w:rsidRPr="00E55B21">
        <w:rPr>
          <w:rStyle w:val="StyleUnderline"/>
        </w:rPr>
        <w:t xml:space="preserve"> and the </w:t>
      </w:r>
      <w:r w:rsidRPr="006755E0">
        <w:rPr>
          <w:rStyle w:val="Emphasis"/>
        </w:rPr>
        <w:t>planet</w:t>
      </w:r>
      <w:r w:rsidRPr="00E55B21">
        <w:rPr>
          <w:rStyle w:val="StyleUnderline"/>
        </w:rPr>
        <w:t xml:space="preserve"> we live on</w:t>
      </w:r>
      <w:r w:rsidRPr="008F5FDF">
        <w:rPr>
          <w:sz w:val="16"/>
        </w:rPr>
        <w:t xml:space="preserve">. </w:t>
      </w:r>
    </w:p>
    <w:p w14:paraId="09858737" w14:textId="77777777" w:rsidR="00F0097F" w:rsidRPr="008F5FDF" w:rsidRDefault="00F0097F" w:rsidP="00F0097F">
      <w:pPr>
        <w:rPr>
          <w:sz w:val="16"/>
        </w:rPr>
      </w:pPr>
      <w:r w:rsidRPr="008F5FDF">
        <w:rPr>
          <w:sz w:val="16"/>
        </w:rPr>
        <w:t xml:space="preserve">Predicting exactly how technological progress will unfold is much like predicting the weather: feasible in the short term, but impossible over a longer time. </w:t>
      </w:r>
      <w:r w:rsidRPr="00E55B21">
        <w:rPr>
          <w:rStyle w:val="StyleUnderline"/>
        </w:rPr>
        <w:t>Great uncertainty and complexity prevent precise forecasts about</w:t>
      </w:r>
      <w:r w:rsidRPr="008F5FDF">
        <w:rPr>
          <w:sz w:val="16"/>
        </w:rPr>
        <w:t xml:space="preserve">, for example, the </w:t>
      </w:r>
      <w:r w:rsidRPr="006755E0">
        <w:rPr>
          <w:rStyle w:val="Emphasis"/>
        </w:rPr>
        <w:t>computing devices</w:t>
      </w:r>
      <w:r w:rsidRPr="008F5FDF">
        <w:rPr>
          <w:sz w:val="16"/>
        </w:rPr>
        <w:t xml:space="preserve"> we’ll be using thirty years from now </w:t>
      </w:r>
      <w:r w:rsidRPr="00E55B21">
        <w:rPr>
          <w:rStyle w:val="StyleUnderline"/>
        </w:rPr>
        <w:t xml:space="preserve">or the dominant types of </w:t>
      </w:r>
      <w:r w:rsidRPr="006755E0">
        <w:rPr>
          <w:rStyle w:val="Emphasis"/>
        </w:rPr>
        <w:t>a</w:t>
      </w:r>
      <w:r w:rsidRPr="008F5FDF">
        <w:rPr>
          <w:sz w:val="16"/>
        </w:rPr>
        <w:t xml:space="preserve">rtificial </w:t>
      </w:r>
      <w:r w:rsidRPr="006755E0">
        <w:rPr>
          <w:rStyle w:val="Emphasis"/>
        </w:rPr>
        <w:t>i</w:t>
      </w:r>
      <w:r w:rsidRPr="008F5FDF">
        <w:rPr>
          <w:sz w:val="16"/>
        </w:rPr>
        <w:t xml:space="preserve">ntelligence in 2050 and beyond. </w:t>
      </w:r>
    </w:p>
    <w:p w14:paraId="62A0FFFA" w14:textId="77777777" w:rsidR="00F0097F" w:rsidRPr="008F5FDF" w:rsidRDefault="00F0097F" w:rsidP="00F0097F">
      <w:pPr>
        <w:rPr>
          <w:sz w:val="16"/>
        </w:rPr>
      </w:pPr>
      <w:r w:rsidRPr="00E55B21">
        <w:rPr>
          <w:rStyle w:val="StyleUnderline"/>
        </w:rPr>
        <w:t>But</w:t>
      </w:r>
      <w:r w:rsidRPr="008F5FDF">
        <w:rPr>
          <w:sz w:val="16"/>
        </w:rPr>
        <w:t xml:space="preserve"> even though we can't predict the weather long term, </w:t>
      </w:r>
      <w:r w:rsidRPr="00E55B21">
        <w:rPr>
          <w:rStyle w:val="StyleUnderline"/>
        </w:rPr>
        <w:t xml:space="preserve">we can </w:t>
      </w:r>
      <w:r w:rsidRPr="006755E0">
        <w:rPr>
          <w:rStyle w:val="Emphasis"/>
        </w:rPr>
        <w:t>accurately forecast</w:t>
      </w:r>
      <w:r w:rsidRPr="008F5FDF">
        <w:rPr>
          <w:sz w:val="16"/>
        </w:rPr>
        <w:t xml:space="preserve"> the climate. We know how much warmer and sunnier it will be on average in August than in January, for example, and we know that global average temperatures will rise as we keep adding greenhouse gases to the atmosphere. Similarly, we can predict </w:t>
      </w:r>
      <w:r w:rsidRPr="00E55B21">
        <w:rPr>
          <w:rStyle w:val="StyleUnderline"/>
        </w:rPr>
        <w:t>the "</w:t>
      </w:r>
      <w:r w:rsidRPr="006755E0">
        <w:rPr>
          <w:rStyle w:val="Emphasis"/>
        </w:rPr>
        <w:t>climate</w:t>
      </w:r>
      <w:r w:rsidRPr="00E55B21">
        <w:rPr>
          <w:rStyle w:val="StyleUnderline"/>
        </w:rPr>
        <w:t xml:space="preserve">" of future technological progress by starting from the knowledge that it will be </w:t>
      </w:r>
      <w:r w:rsidRPr="006755E0">
        <w:rPr>
          <w:rStyle w:val="Emphasis"/>
        </w:rPr>
        <w:t>heavily applied</w:t>
      </w:r>
      <w:r w:rsidRPr="00E55B21">
        <w:rPr>
          <w:rStyle w:val="StyleUnderline"/>
        </w:rPr>
        <w:t xml:space="preserve"> in the areas where it can </w:t>
      </w:r>
      <w:r w:rsidRPr="006755E0">
        <w:rPr>
          <w:rStyle w:val="Emphasis"/>
        </w:rPr>
        <w:t>affect capitalism the most</w:t>
      </w:r>
      <w:r w:rsidRPr="00E55B21">
        <w:rPr>
          <w:rStyle w:val="StyleUnderline"/>
        </w:rPr>
        <w:t xml:space="preserve">. As we've seen </w:t>
      </w:r>
      <w:r w:rsidRPr="006755E0">
        <w:rPr>
          <w:rStyle w:val="Emphasis"/>
        </w:rPr>
        <w:t>over</w:t>
      </w:r>
      <w:r w:rsidRPr="00E55B21">
        <w:rPr>
          <w:rStyle w:val="StyleUnderline"/>
        </w:rPr>
        <w:t xml:space="preserve"> and </w:t>
      </w:r>
      <w:r w:rsidRPr="006755E0">
        <w:rPr>
          <w:rStyle w:val="Emphasis"/>
        </w:rPr>
        <w:t>over</w:t>
      </w:r>
      <w:r w:rsidRPr="00E55B21">
        <w:rPr>
          <w:rStyle w:val="StyleUnderline"/>
        </w:rPr>
        <w:t xml:space="preserve">, tech progress supplies opportunities to </w:t>
      </w:r>
      <w:r w:rsidRPr="006755E0">
        <w:rPr>
          <w:rStyle w:val="Emphasis"/>
        </w:rPr>
        <w:t>trim costs</w:t>
      </w:r>
      <w:r w:rsidRPr="00E55B21">
        <w:rPr>
          <w:rStyle w:val="StyleUnderline"/>
        </w:rPr>
        <w:t xml:space="preserve"> (and </w:t>
      </w:r>
      <w:r w:rsidRPr="006755E0">
        <w:rPr>
          <w:rStyle w:val="Emphasis"/>
        </w:rPr>
        <w:t>improve performance</w:t>
      </w:r>
      <w:r w:rsidRPr="00E55B21">
        <w:rPr>
          <w:rStyle w:val="StyleUnderline"/>
        </w:rPr>
        <w:t xml:space="preserve">) via </w:t>
      </w:r>
      <w:r w:rsidRPr="006755E0">
        <w:rPr>
          <w:rStyle w:val="Emphasis"/>
        </w:rPr>
        <w:t>dematerialization</w:t>
      </w:r>
      <w:r w:rsidRPr="00E55B21">
        <w:rPr>
          <w:rStyle w:val="StyleUnderline"/>
        </w:rPr>
        <w:t xml:space="preserve">, and capitalism </w:t>
      </w:r>
      <w:r w:rsidRPr="006755E0">
        <w:rPr>
          <w:rStyle w:val="Emphasis"/>
        </w:rPr>
        <w:t>provides the motive</w:t>
      </w:r>
      <w:r w:rsidRPr="00E55B21">
        <w:rPr>
          <w:rStyle w:val="StyleUnderline"/>
        </w:rPr>
        <w:t xml:space="preserve"> to do so</w:t>
      </w:r>
      <w:r w:rsidRPr="008F5FDF">
        <w:rPr>
          <w:sz w:val="16"/>
        </w:rPr>
        <w:t xml:space="preserve">. </w:t>
      </w:r>
    </w:p>
    <w:p w14:paraId="55891717" w14:textId="77777777" w:rsidR="00F0097F" w:rsidRPr="008F5FDF" w:rsidRDefault="00F0097F" w:rsidP="00F0097F">
      <w:pPr>
        <w:rPr>
          <w:sz w:val="16"/>
        </w:rPr>
      </w:pPr>
      <w:r w:rsidRPr="008F5FDF">
        <w:rPr>
          <w:sz w:val="16"/>
        </w:rPr>
        <w:t xml:space="preserve">As a result, </w:t>
      </w:r>
      <w:r w:rsidRPr="00E55B21">
        <w:rPr>
          <w:rStyle w:val="StyleUnderline"/>
        </w:rPr>
        <w:t>the Second Enlightenment</w:t>
      </w:r>
      <w:r w:rsidRPr="008F5FDF">
        <w:rPr>
          <w:sz w:val="16"/>
        </w:rPr>
        <w:t xml:space="preserve"> will continue as we move deeper into the twenty-first century. I'm confident that it </w:t>
      </w:r>
      <w:r w:rsidRPr="00E55B21">
        <w:rPr>
          <w:rStyle w:val="StyleUnderline"/>
        </w:rPr>
        <w:t xml:space="preserve">will </w:t>
      </w:r>
      <w:r w:rsidRPr="006755E0">
        <w:rPr>
          <w:rStyle w:val="Emphasis"/>
        </w:rPr>
        <w:t>accelerate</w:t>
      </w:r>
      <w:r w:rsidRPr="00E55B21">
        <w:rPr>
          <w:rStyle w:val="StyleUnderline"/>
        </w:rPr>
        <w:t xml:space="preserve"> as digital technologies </w:t>
      </w:r>
      <w:r w:rsidRPr="006755E0">
        <w:rPr>
          <w:rStyle w:val="Emphasis"/>
        </w:rPr>
        <w:t>continue to improve</w:t>
      </w:r>
      <w:r w:rsidRPr="00E55B21">
        <w:rPr>
          <w:rStyle w:val="StyleUnderline"/>
        </w:rPr>
        <w:t xml:space="preserve"> and </w:t>
      </w:r>
      <w:r w:rsidRPr="006755E0">
        <w:rPr>
          <w:rStyle w:val="Emphasis"/>
        </w:rPr>
        <w:t>multiply</w:t>
      </w:r>
      <w:r w:rsidRPr="00E55B21">
        <w:rPr>
          <w:rStyle w:val="StyleUnderline"/>
        </w:rPr>
        <w:t xml:space="preserve"> and global competition </w:t>
      </w:r>
      <w:r w:rsidRPr="006755E0">
        <w:rPr>
          <w:rStyle w:val="Emphasis"/>
        </w:rPr>
        <w:t>continues to increase</w:t>
      </w:r>
      <w:r w:rsidRPr="008F5FDF">
        <w:rPr>
          <w:sz w:val="16"/>
        </w:rPr>
        <w:t xml:space="preserve">. We’ll see some of the most striking examples of slim, swap, evaporate, and optimize in exactly the places where the opportunities are biggest. Here are a few broad predictions, spanning humanity's biggest industries. </w:t>
      </w:r>
    </w:p>
    <w:p w14:paraId="0747B2E3" w14:textId="77777777" w:rsidR="00F0097F" w:rsidRPr="008F5FDF" w:rsidRDefault="00F0097F" w:rsidP="00F0097F">
      <w:pPr>
        <w:rPr>
          <w:sz w:val="16"/>
        </w:rPr>
      </w:pPr>
      <w:r w:rsidRPr="008F5FDF">
        <w:rPr>
          <w:sz w:val="16"/>
        </w:rPr>
        <w:t xml:space="preserve">Manufacturing. Complex parts will be made not by the techniques developed during the Industrial Era, but instead by three- dimensional printing. This is already the case for some rocket engines and other extremely expensive items. </w:t>
      </w:r>
      <w:r w:rsidRPr="005625F7">
        <w:rPr>
          <w:rStyle w:val="StyleUnderline"/>
          <w:highlight w:val="cyan"/>
        </w:rPr>
        <w:t xml:space="preserve">As </w:t>
      </w:r>
      <w:r w:rsidRPr="005625F7">
        <w:rPr>
          <w:rStyle w:val="Emphasis"/>
          <w:highlight w:val="cyan"/>
        </w:rPr>
        <w:t>3-D printing improves</w:t>
      </w:r>
      <w:r w:rsidRPr="00E55B21">
        <w:rPr>
          <w:rStyle w:val="StyleUnderline"/>
        </w:rPr>
        <w:t xml:space="preserve"> and </w:t>
      </w:r>
      <w:r w:rsidRPr="006755E0">
        <w:rPr>
          <w:rStyle w:val="Emphasis"/>
        </w:rPr>
        <w:t>becomes cheaper</w:t>
      </w:r>
      <w:r w:rsidRPr="00E55B21">
        <w:rPr>
          <w:rStyle w:val="StyleUnderline"/>
        </w:rPr>
        <w:t xml:space="preserve">, </w:t>
      </w:r>
      <w:r w:rsidRPr="005625F7">
        <w:rPr>
          <w:rStyle w:val="StyleUnderline"/>
          <w:highlight w:val="cyan"/>
        </w:rPr>
        <w:t>it will spread</w:t>
      </w:r>
      <w:r w:rsidRPr="00E55B21">
        <w:rPr>
          <w:rStyle w:val="StyleUnderline"/>
        </w:rPr>
        <w:t xml:space="preserve"> to</w:t>
      </w:r>
      <w:r w:rsidRPr="008F5FDF">
        <w:rPr>
          <w:sz w:val="16"/>
        </w:rPr>
        <w:t xml:space="preserve"> automobile engine blocks, manifolds and other complicated arrangements of pipes, airplane struts and wings, and </w:t>
      </w:r>
      <w:r w:rsidRPr="006755E0">
        <w:rPr>
          <w:rStyle w:val="Emphasis"/>
        </w:rPr>
        <w:t>countless other parts</w:t>
      </w:r>
      <w:r w:rsidRPr="00E55B21">
        <w:rPr>
          <w:rStyle w:val="StyleUnderline"/>
        </w:rPr>
        <w:t xml:space="preserve">. Because 3-D printing </w:t>
      </w:r>
      <w:r w:rsidRPr="005625F7">
        <w:rPr>
          <w:rStyle w:val="StyleUnderline"/>
          <w:highlight w:val="cyan"/>
        </w:rPr>
        <w:t xml:space="preserve">generates </w:t>
      </w:r>
      <w:r w:rsidRPr="005625F7">
        <w:rPr>
          <w:rStyle w:val="Emphasis"/>
          <w:highlight w:val="cyan"/>
        </w:rPr>
        <w:t>virtually no waste</w:t>
      </w:r>
      <w:r w:rsidRPr="00E55B21">
        <w:rPr>
          <w:rStyle w:val="StyleUnderline"/>
        </w:rPr>
        <w:t xml:space="preserve"> and doesn't require </w:t>
      </w:r>
      <w:r w:rsidRPr="006755E0">
        <w:rPr>
          <w:rStyle w:val="Emphasis"/>
        </w:rPr>
        <w:t>massive molds</w:t>
      </w:r>
      <w:r w:rsidRPr="00E55B21">
        <w:rPr>
          <w:rStyle w:val="StyleUnderline"/>
        </w:rPr>
        <w:t xml:space="preserve">, it </w:t>
      </w:r>
      <w:r w:rsidRPr="005625F7">
        <w:rPr>
          <w:rStyle w:val="Emphasis"/>
          <w:highlight w:val="cyan"/>
        </w:rPr>
        <w:t>accelerates dematerialization</w:t>
      </w:r>
      <w:r w:rsidRPr="005625F7">
        <w:rPr>
          <w:sz w:val="16"/>
          <w:highlight w:val="cyan"/>
        </w:rPr>
        <w:t>.</w:t>
      </w:r>
      <w:r w:rsidRPr="008F5FDF">
        <w:rPr>
          <w:sz w:val="16"/>
        </w:rPr>
        <w:t xml:space="preserve"> </w:t>
      </w:r>
    </w:p>
    <w:p w14:paraId="64A666A9" w14:textId="77777777" w:rsidR="00F0097F" w:rsidRPr="008F5FDF" w:rsidRDefault="00F0097F" w:rsidP="00F0097F">
      <w:pPr>
        <w:rPr>
          <w:sz w:val="16"/>
        </w:rPr>
      </w:pPr>
      <w:r w:rsidRPr="00E55B21">
        <w:rPr>
          <w:rStyle w:val="StyleUnderline"/>
        </w:rPr>
        <w:t xml:space="preserve">We'll also be building things out of </w:t>
      </w:r>
      <w:r w:rsidRPr="006755E0">
        <w:rPr>
          <w:rStyle w:val="Emphasis"/>
        </w:rPr>
        <w:t>very different materials</w:t>
      </w:r>
      <w:r w:rsidRPr="008F5FDF">
        <w:rPr>
          <w:sz w:val="16"/>
        </w:rPr>
        <w:t xml:space="preserve"> from what we're using today. </w:t>
      </w:r>
      <w:r w:rsidRPr="00E55B21">
        <w:rPr>
          <w:rStyle w:val="StyleUnderline"/>
        </w:rPr>
        <w:t xml:space="preserve">We're </w:t>
      </w:r>
      <w:r w:rsidRPr="006755E0">
        <w:rPr>
          <w:rStyle w:val="Emphasis"/>
        </w:rPr>
        <w:t>rapidly improving</w:t>
      </w:r>
      <w:r w:rsidRPr="00E55B21">
        <w:rPr>
          <w:rStyle w:val="StyleUnderline"/>
        </w:rPr>
        <w:t xml:space="preserve"> our ability to use </w:t>
      </w:r>
      <w:r w:rsidRPr="006755E0">
        <w:rPr>
          <w:rStyle w:val="Emphasis"/>
        </w:rPr>
        <w:t>machine learning</w:t>
      </w:r>
      <w:r w:rsidRPr="00E55B21">
        <w:rPr>
          <w:rStyle w:val="StyleUnderline"/>
        </w:rPr>
        <w:t xml:space="preserve"> and </w:t>
      </w:r>
      <w:r w:rsidRPr="006755E0">
        <w:rPr>
          <w:rStyle w:val="Emphasis"/>
        </w:rPr>
        <w:t>massive amounts of computing power</w:t>
      </w:r>
      <w:r w:rsidRPr="00E55B21">
        <w:rPr>
          <w:rStyle w:val="StyleUnderline"/>
        </w:rPr>
        <w:t xml:space="preserve"> to screen the huge number of molecules available in the world. Well use this ability to determine </w:t>
      </w:r>
      <w:r w:rsidRPr="006755E0">
        <w:rPr>
          <w:rStyle w:val="Emphasis"/>
        </w:rPr>
        <w:t>which substances would be best</w:t>
      </w:r>
      <w:r w:rsidRPr="00E55B21">
        <w:rPr>
          <w:rStyle w:val="StyleUnderline"/>
        </w:rPr>
        <w:t xml:space="preserve"> for making </w:t>
      </w:r>
      <w:r w:rsidRPr="006755E0">
        <w:rPr>
          <w:rStyle w:val="Emphasis"/>
        </w:rPr>
        <w:t>flexible solar panels</w:t>
      </w:r>
      <w:r w:rsidRPr="00E55B21">
        <w:rPr>
          <w:rStyle w:val="StyleUnderline"/>
        </w:rPr>
        <w:t xml:space="preserve">, </w:t>
      </w:r>
      <w:r w:rsidRPr="006755E0">
        <w:rPr>
          <w:rStyle w:val="Emphasis"/>
        </w:rPr>
        <w:t>more efficient batteries</w:t>
      </w:r>
      <w:r w:rsidRPr="00E55B21">
        <w:rPr>
          <w:rStyle w:val="StyleUnderline"/>
        </w:rPr>
        <w:t xml:space="preserve">, and </w:t>
      </w:r>
      <w:r w:rsidRPr="006755E0">
        <w:rPr>
          <w:rStyle w:val="Emphasis"/>
        </w:rPr>
        <w:t>other important equipment</w:t>
      </w:r>
      <w:r w:rsidRPr="00E55B21">
        <w:rPr>
          <w:rStyle w:val="StyleUnderline"/>
        </w:rPr>
        <w:t xml:space="preserve">. Our search for the right materials to use has so far been </w:t>
      </w:r>
      <w:r w:rsidRPr="006755E0">
        <w:rPr>
          <w:rStyle w:val="Emphasis"/>
        </w:rPr>
        <w:t>slow</w:t>
      </w:r>
      <w:r w:rsidRPr="00E55B21">
        <w:rPr>
          <w:rStyle w:val="StyleUnderline"/>
        </w:rPr>
        <w:t xml:space="preserve"> and </w:t>
      </w:r>
      <w:r w:rsidRPr="006755E0">
        <w:rPr>
          <w:rStyle w:val="Emphasis"/>
        </w:rPr>
        <w:t>laborious</w:t>
      </w:r>
      <w:r w:rsidRPr="00E55B21">
        <w:rPr>
          <w:rStyle w:val="StyleUnderline"/>
        </w:rPr>
        <w:t xml:space="preserve">. That's </w:t>
      </w:r>
      <w:r w:rsidRPr="006755E0">
        <w:rPr>
          <w:rStyle w:val="Emphasis"/>
        </w:rPr>
        <w:t>about to change</w:t>
      </w:r>
      <w:r w:rsidRPr="008F5FDF">
        <w:rPr>
          <w:sz w:val="16"/>
        </w:rPr>
        <w:t xml:space="preserve">. </w:t>
      </w:r>
    </w:p>
    <w:p w14:paraId="5EBD4413" w14:textId="77777777" w:rsidR="00F0097F" w:rsidRPr="008F5FDF" w:rsidRDefault="00F0097F" w:rsidP="00F0097F">
      <w:pPr>
        <w:rPr>
          <w:sz w:val="16"/>
        </w:rPr>
      </w:pPr>
      <w:r w:rsidRPr="00E55B21">
        <w:rPr>
          <w:rStyle w:val="StyleUnderline"/>
        </w:rPr>
        <w:t xml:space="preserve">So is our ability to </w:t>
      </w:r>
      <w:r w:rsidRPr="006755E0">
        <w:rPr>
          <w:rStyle w:val="Emphasis"/>
        </w:rPr>
        <w:t>understand nature's proteins</w:t>
      </w:r>
      <w:r w:rsidRPr="00E55B21">
        <w:rPr>
          <w:rStyle w:val="StyleUnderline"/>
        </w:rPr>
        <w:t xml:space="preserve">, and to </w:t>
      </w:r>
      <w:r w:rsidRPr="006755E0">
        <w:rPr>
          <w:rStyle w:val="Emphasis"/>
        </w:rPr>
        <w:t>generate new ones</w:t>
      </w:r>
      <w:r w:rsidRPr="008F5FDF">
        <w:rPr>
          <w:sz w:val="16"/>
        </w:rPr>
        <w:t xml:space="preserve">. All living things are made out of the large biomolecules known as proteins, as are wondrous materials such as spiders' silk. The cells in our bodies are assembly lines for proteins, but we currently understand little about how these assembly lines work—how they fold a two-dimensional string of amino acids into a complicated 3-D protein. But thanks to </w:t>
      </w:r>
      <w:r w:rsidRPr="006755E0">
        <w:rPr>
          <w:rStyle w:val="Emphasis"/>
        </w:rPr>
        <w:t>digital tools</w:t>
      </w:r>
      <w:r w:rsidRPr="008F5FDF">
        <w:rPr>
          <w:sz w:val="16"/>
        </w:rPr>
        <w:t xml:space="preserve">, we're learning quickly. In 2018, as part of a contest, the AlphaFold software developed by Google DeepMind correctly guessed the structure of twenty-five out of forty-three proteins it was shown; the second-place finisher guessed correctly three times. DeepMind cofounder Demis Hassabis says, "We [haven't] solved the protein-folding problem, this is just a first step... but we have a good system and we have a ton of ideas we haven't implemented yet." As these good ideas accumulate, they </w:t>
      </w:r>
      <w:r w:rsidRPr="00E55B21">
        <w:rPr>
          <w:rStyle w:val="StyleUnderline"/>
        </w:rPr>
        <w:t>might</w:t>
      </w:r>
      <w:r w:rsidRPr="008F5FDF">
        <w:rPr>
          <w:sz w:val="16"/>
        </w:rPr>
        <w:t xml:space="preserve"> well </w:t>
      </w:r>
      <w:r w:rsidRPr="00E55B21">
        <w:rPr>
          <w:rStyle w:val="StyleUnderline"/>
        </w:rPr>
        <w:t xml:space="preserve">let us make </w:t>
      </w:r>
      <w:r w:rsidRPr="005625F7">
        <w:rPr>
          <w:u w:val="single"/>
        </w:rPr>
        <w:t>spider-strength</w:t>
      </w:r>
      <w:r w:rsidRPr="00E55B21">
        <w:rPr>
          <w:rStyle w:val="StyleUnderline"/>
        </w:rPr>
        <w:t xml:space="preserve"> materials</w:t>
      </w:r>
      <w:r w:rsidRPr="008F5FDF">
        <w:rPr>
          <w:sz w:val="16"/>
        </w:rPr>
        <w:t xml:space="preserve">. </w:t>
      </w:r>
    </w:p>
    <w:p w14:paraId="1DE96F36" w14:textId="77777777" w:rsidR="00F0097F" w:rsidRPr="008F5FDF" w:rsidRDefault="00F0097F" w:rsidP="00F0097F">
      <w:pPr>
        <w:rPr>
          <w:sz w:val="16"/>
        </w:rPr>
      </w:pPr>
      <w:r w:rsidRPr="008F5FDF">
        <w:rPr>
          <w:sz w:val="16"/>
        </w:rPr>
        <w:lastRenderedPageBreak/>
        <w:t xml:space="preserve">Energy. </w:t>
      </w:r>
      <w:r w:rsidRPr="00E55B21">
        <w:rPr>
          <w:rStyle w:val="StyleUnderline"/>
        </w:rPr>
        <w:t xml:space="preserve">One of humanity's </w:t>
      </w:r>
      <w:r w:rsidRPr="006755E0">
        <w:rPr>
          <w:rStyle w:val="Emphasis"/>
        </w:rPr>
        <w:t>most urgent tasks</w:t>
      </w:r>
      <w:r w:rsidRPr="008F5FDF">
        <w:rPr>
          <w:sz w:val="16"/>
        </w:rPr>
        <w:t xml:space="preserve"> in the twenty-first century </w:t>
      </w:r>
      <w:r w:rsidRPr="00E55B21">
        <w:rPr>
          <w:rStyle w:val="StyleUnderline"/>
        </w:rPr>
        <w:t xml:space="preserve">is to </w:t>
      </w:r>
      <w:r w:rsidRPr="006755E0">
        <w:rPr>
          <w:rStyle w:val="Emphasis"/>
        </w:rPr>
        <w:t>reduce greenhouse gas emissions</w:t>
      </w:r>
      <w:r w:rsidRPr="00E55B21">
        <w:rPr>
          <w:rStyle w:val="StyleUnderline"/>
        </w:rPr>
        <w:t xml:space="preserve">. Two ways to do this are to become </w:t>
      </w:r>
      <w:r w:rsidRPr="006755E0">
        <w:rPr>
          <w:rStyle w:val="Emphasis"/>
        </w:rPr>
        <w:t>more efficient</w:t>
      </w:r>
      <w:r w:rsidRPr="00E55B21">
        <w:rPr>
          <w:rStyle w:val="StyleUnderline"/>
        </w:rPr>
        <w:t xml:space="preserve"> in using energy and, when generating it, to </w:t>
      </w:r>
      <w:r w:rsidRPr="006755E0">
        <w:rPr>
          <w:rStyle w:val="Emphasis"/>
        </w:rPr>
        <w:t>shift away</w:t>
      </w:r>
      <w:r w:rsidRPr="00E55B21">
        <w:rPr>
          <w:rStyle w:val="StyleUnderline"/>
        </w:rPr>
        <w:t xml:space="preserve"> from carbon-emitting fossil fuels. Digital tools will </w:t>
      </w:r>
      <w:r w:rsidRPr="006755E0">
        <w:rPr>
          <w:rStyle w:val="Emphasis"/>
        </w:rPr>
        <w:t>help greatly</w:t>
      </w:r>
      <w:r w:rsidRPr="00E55B21">
        <w:rPr>
          <w:rStyle w:val="StyleUnderline"/>
        </w:rPr>
        <w:t xml:space="preserve"> with both</w:t>
      </w:r>
      <w:r w:rsidRPr="008F5FDF">
        <w:rPr>
          <w:sz w:val="16"/>
        </w:rPr>
        <w:t xml:space="preserve">. </w:t>
      </w:r>
    </w:p>
    <w:p w14:paraId="1F5C2A15" w14:textId="77777777" w:rsidR="00F0097F" w:rsidRPr="00E55B21" w:rsidRDefault="00F0097F" w:rsidP="00F0097F">
      <w:pPr>
        <w:rPr>
          <w:rStyle w:val="StyleUnderline"/>
        </w:rPr>
      </w:pPr>
      <w:r w:rsidRPr="006755E0">
        <w:rPr>
          <w:rStyle w:val="Emphasis"/>
        </w:rPr>
        <w:t>Several groups have recently shown</w:t>
      </w:r>
      <w:r w:rsidRPr="00E55B21">
        <w:rPr>
          <w:rStyle w:val="StyleUnderline"/>
        </w:rPr>
        <w:t xml:space="preserve"> that they can combine </w:t>
      </w:r>
      <w:r w:rsidRPr="005625F7">
        <w:rPr>
          <w:rStyle w:val="StyleUnderline"/>
          <w:highlight w:val="cyan"/>
        </w:rPr>
        <w:t>machine learning</w:t>
      </w:r>
      <w:r w:rsidRPr="00E55B21">
        <w:rPr>
          <w:rStyle w:val="StyleUnderline"/>
        </w:rPr>
        <w:t xml:space="preserve"> and other techniques to </w:t>
      </w:r>
      <w:r w:rsidRPr="005625F7">
        <w:rPr>
          <w:rStyle w:val="Emphasis"/>
          <w:highlight w:val="cyan"/>
        </w:rPr>
        <w:t xml:space="preserve">increase </w:t>
      </w:r>
      <w:r w:rsidRPr="005625F7">
        <w:rPr>
          <w:rStyle w:val="Emphasis"/>
        </w:rPr>
        <w:t>the</w:t>
      </w:r>
      <w:r w:rsidRPr="005625F7">
        <w:rPr>
          <w:rStyle w:val="Emphasis"/>
          <w:highlight w:val="cyan"/>
        </w:rPr>
        <w:t xml:space="preserve"> energy efficiency</w:t>
      </w:r>
      <w:r w:rsidRPr="00E55B21">
        <w:rPr>
          <w:rStyle w:val="StyleUnderline"/>
        </w:rPr>
        <w:t xml:space="preserve"> of data centers </w:t>
      </w:r>
      <w:r w:rsidRPr="005625F7">
        <w:rPr>
          <w:rStyle w:val="StyleUnderline"/>
          <w:highlight w:val="cyan"/>
        </w:rPr>
        <w:t>by</w:t>
      </w:r>
      <w:r w:rsidRPr="00E55B21">
        <w:rPr>
          <w:rStyle w:val="StyleUnderline"/>
        </w:rPr>
        <w:t xml:space="preserve"> as much as </w:t>
      </w:r>
      <w:r w:rsidRPr="005625F7">
        <w:rPr>
          <w:rStyle w:val="Emphasis"/>
          <w:highlight w:val="cyan"/>
        </w:rPr>
        <w:t>30 percent</w:t>
      </w:r>
      <w:r w:rsidRPr="008F5FDF">
        <w:rPr>
          <w:sz w:val="16"/>
        </w:rPr>
        <w:t xml:space="preserve">. This large improvement matters for two reasons. First, </w:t>
      </w:r>
      <w:r w:rsidRPr="00E55B21">
        <w:rPr>
          <w:rStyle w:val="StyleUnderline"/>
        </w:rPr>
        <w:t xml:space="preserve">data centers are </w:t>
      </w:r>
      <w:r w:rsidRPr="006755E0">
        <w:rPr>
          <w:rStyle w:val="Emphasis"/>
        </w:rPr>
        <w:t>heavy users</w:t>
      </w:r>
      <w:r w:rsidRPr="00E55B21">
        <w:rPr>
          <w:rStyle w:val="StyleUnderline"/>
        </w:rPr>
        <w:t xml:space="preserve"> of energy</w:t>
      </w:r>
      <w:r w:rsidRPr="008F5FDF">
        <w:rPr>
          <w:sz w:val="16"/>
        </w:rPr>
        <w:t xml:space="preserve">, accounting for about 1 percent of global electricity demand. So efficiencies in these facilities help. Second, and more important, </w:t>
      </w:r>
      <w:r w:rsidRPr="00E55B21">
        <w:rPr>
          <w:rStyle w:val="StyleUnderline"/>
        </w:rPr>
        <w:t xml:space="preserve">these gains indicate </w:t>
      </w:r>
      <w:r w:rsidRPr="006755E0">
        <w:rPr>
          <w:rStyle w:val="Emphasis"/>
        </w:rPr>
        <w:t>how much</w:t>
      </w:r>
      <w:r w:rsidRPr="00E55B21">
        <w:rPr>
          <w:rStyle w:val="StyleUnderline"/>
        </w:rPr>
        <w:t xml:space="preserve"> the energy use of </w:t>
      </w:r>
      <w:r w:rsidRPr="006755E0">
        <w:rPr>
          <w:rStyle w:val="Emphasis"/>
        </w:rPr>
        <w:t>all our other complicated infrastructures</w:t>
      </w:r>
      <w:r w:rsidRPr="00E55B21">
        <w:rPr>
          <w:rStyle w:val="StyleUnderline"/>
        </w:rPr>
        <w:t xml:space="preserve">— everything from </w:t>
      </w:r>
      <w:r w:rsidRPr="006755E0">
        <w:rPr>
          <w:rStyle w:val="Emphasis"/>
        </w:rPr>
        <w:t>electricity grids</w:t>
      </w:r>
      <w:r w:rsidRPr="006755E0">
        <w:rPr>
          <w:rStyle w:val="StyleUnderline"/>
        </w:rPr>
        <w:t xml:space="preserve"> to</w:t>
      </w:r>
      <w:r w:rsidRPr="00E55B21">
        <w:rPr>
          <w:rStyle w:val="StyleUnderline"/>
        </w:rPr>
        <w:t xml:space="preserve"> </w:t>
      </w:r>
      <w:r w:rsidRPr="006755E0">
        <w:rPr>
          <w:rStyle w:val="Emphasis"/>
        </w:rPr>
        <w:t>chemical plants</w:t>
      </w:r>
      <w:r w:rsidRPr="00E55B21">
        <w:rPr>
          <w:rStyle w:val="StyleUnderline"/>
        </w:rPr>
        <w:t xml:space="preserve"> to </w:t>
      </w:r>
      <w:r w:rsidRPr="006755E0">
        <w:rPr>
          <w:rStyle w:val="Emphasis"/>
        </w:rPr>
        <w:t>steel mills</w:t>
      </w:r>
      <w:r w:rsidRPr="00E55B21">
        <w:rPr>
          <w:rStyle w:val="StyleUnderline"/>
        </w:rPr>
        <w:t xml:space="preserve">—can be </w:t>
      </w:r>
      <w:r w:rsidRPr="006755E0">
        <w:rPr>
          <w:rStyle w:val="Emphasis"/>
        </w:rPr>
        <w:t>trimmed</w:t>
      </w:r>
      <w:r w:rsidRPr="00E55B21">
        <w:rPr>
          <w:rStyle w:val="StyleUnderline"/>
        </w:rPr>
        <w:t xml:space="preserve">. All are a </w:t>
      </w:r>
      <w:r w:rsidRPr="006755E0">
        <w:rPr>
          <w:rStyle w:val="Emphasis"/>
        </w:rPr>
        <w:t>great deal less energy efficient</w:t>
      </w:r>
      <w:r w:rsidRPr="00E55B21">
        <w:rPr>
          <w:rStyle w:val="StyleUnderline"/>
        </w:rPr>
        <w:t xml:space="preserve"> than they could be. We have both </w:t>
      </w:r>
      <w:r w:rsidRPr="006755E0">
        <w:rPr>
          <w:rStyle w:val="Emphasis"/>
        </w:rPr>
        <w:t>ample opportunity</w:t>
      </w:r>
      <w:r w:rsidRPr="00E55B21">
        <w:rPr>
          <w:rStyle w:val="StyleUnderline"/>
        </w:rPr>
        <w:t xml:space="preserve"> and </w:t>
      </w:r>
      <w:r w:rsidRPr="006755E0">
        <w:rPr>
          <w:rStyle w:val="Emphasis"/>
        </w:rPr>
        <w:t>ample incentive</w:t>
      </w:r>
      <w:r w:rsidRPr="00E55B21">
        <w:rPr>
          <w:rStyle w:val="StyleUnderline"/>
        </w:rPr>
        <w:t xml:space="preserve"> now to improve them. </w:t>
      </w:r>
    </w:p>
    <w:p w14:paraId="2DC73BB3" w14:textId="77777777" w:rsidR="00F0097F" w:rsidRPr="00F0590A" w:rsidRDefault="00F0097F" w:rsidP="00F0097F">
      <w:pPr>
        <w:rPr>
          <w:u w:val="single"/>
        </w:rPr>
      </w:pPr>
      <w:r w:rsidRPr="00E55B21">
        <w:rPr>
          <w:rStyle w:val="StyleUnderline"/>
        </w:rPr>
        <w:t xml:space="preserve">Both </w:t>
      </w:r>
      <w:r w:rsidRPr="005625F7">
        <w:rPr>
          <w:rStyle w:val="Emphasis"/>
          <w:highlight w:val="cyan"/>
        </w:rPr>
        <w:t>wind</w:t>
      </w:r>
      <w:r w:rsidRPr="005625F7">
        <w:rPr>
          <w:rStyle w:val="StyleUnderline"/>
          <w:highlight w:val="cyan"/>
        </w:rPr>
        <w:t xml:space="preserve"> and </w:t>
      </w:r>
      <w:r w:rsidRPr="005625F7">
        <w:rPr>
          <w:rStyle w:val="Emphasis"/>
          <w:highlight w:val="cyan"/>
        </w:rPr>
        <w:t>solar power</w:t>
      </w:r>
      <w:r w:rsidRPr="005625F7">
        <w:rPr>
          <w:rStyle w:val="StyleUnderline"/>
          <w:highlight w:val="cyan"/>
        </w:rPr>
        <w:t xml:space="preserve"> are becoming </w:t>
      </w:r>
      <w:r w:rsidRPr="005625F7">
        <w:rPr>
          <w:rStyle w:val="Emphasis"/>
          <w:highlight w:val="cyan"/>
        </w:rPr>
        <w:t>much cheaper</w:t>
      </w:r>
      <w:r w:rsidRPr="008F5FDF">
        <w:rPr>
          <w:sz w:val="16"/>
        </w:rPr>
        <w:t xml:space="preserve">, so much so that </w:t>
      </w:r>
      <w:r w:rsidRPr="00E55B21">
        <w:rPr>
          <w:rStyle w:val="StyleUnderline"/>
        </w:rPr>
        <w:t xml:space="preserve">in </w:t>
      </w:r>
      <w:r w:rsidRPr="006755E0">
        <w:rPr>
          <w:rStyle w:val="Emphasis"/>
        </w:rPr>
        <w:t>many parts of the world</w:t>
      </w:r>
      <w:r w:rsidRPr="00E55B21">
        <w:rPr>
          <w:rStyle w:val="StyleUnderline"/>
        </w:rPr>
        <w:t xml:space="preserve"> they're now the </w:t>
      </w:r>
      <w:r w:rsidRPr="006755E0">
        <w:rPr>
          <w:rStyle w:val="Emphasis"/>
        </w:rPr>
        <w:t>most cost-effective options</w:t>
      </w:r>
      <w:r w:rsidRPr="008F5FDF">
        <w:rPr>
          <w:sz w:val="16"/>
        </w:rPr>
        <w:t xml:space="preserve">, even without government subsidies, for new electrical generators. These energy sources use virtually no resources once they're up and running and generate no greenhouse gases; </w:t>
      </w:r>
      <w:r w:rsidRPr="00E55B21">
        <w:rPr>
          <w:rStyle w:val="StyleUnderline"/>
        </w:rPr>
        <w:t xml:space="preserve">they're </w:t>
      </w:r>
      <w:r w:rsidRPr="005625F7">
        <w:rPr>
          <w:rStyle w:val="StyleUnderline"/>
          <w:highlight w:val="cyan"/>
        </w:rPr>
        <w:t xml:space="preserve">among the </w:t>
      </w:r>
      <w:r w:rsidRPr="005625F7">
        <w:rPr>
          <w:rStyle w:val="Emphasis"/>
          <w:highlight w:val="cyan"/>
        </w:rPr>
        <w:t>world champions</w:t>
      </w:r>
      <w:r w:rsidRPr="005625F7">
        <w:rPr>
          <w:rStyle w:val="StyleUnderline"/>
          <w:highlight w:val="cyan"/>
        </w:rPr>
        <w:t xml:space="preserve"> of dematerialization</w:t>
      </w:r>
      <w:r w:rsidRPr="00E55B21">
        <w:rPr>
          <w:rStyle w:val="StyleUnderline"/>
        </w:rPr>
        <w:t xml:space="preserve">. </w:t>
      </w:r>
    </w:p>
    <w:p w14:paraId="4F4A1439" w14:textId="77777777" w:rsidR="00F0097F" w:rsidRPr="00A225A7" w:rsidRDefault="00F0097F" w:rsidP="00F0097F">
      <w:pPr>
        <w:pStyle w:val="Heading4"/>
        <w:rPr>
          <w:rFonts w:cs="Arial"/>
        </w:rPr>
      </w:pPr>
      <w:r>
        <w:rPr>
          <w:rFonts w:cs="Arial"/>
        </w:rPr>
        <w:t xml:space="preserve">5-- </w:t>
      </w:r>
      <w:r w:rsidRPr="00A225A7">
        <w:rPr>
          <w:rFonts w:cs="Arial"/>
        </w:rPr>
        <w:t xml:space="preserve">ICT </w:t>
      </w:r>
      <w:r>
        <w:rPr>
          <w:rFonts w:cs="Arial"/>
        </w:rPr>
        <w:t>i</w:t>
      </w:r>
      <w:r w:rsidRPr="00A225A7">
        <w:rPr>
          <w:rFonts w:cs="Arial"/>
        </w:rPr>
        <w:t xml:space="preserve">nnovation solves </w:t>
      </w:r>
      <w:r w:rsidRPr="00A225A7">
        <w:rPr>
          <w:rFonts w:cs="Arial"/>
          <w:u w:val="single"/>
        </w:rPr>
        <w:t>warming</w:t>
      </w:r>
      <w:r w:rsidRPr="00A225A7">
        <w:rPr>
          <w:rFonts w:cs="Arial"/>
        </w:rPr>
        <w:t>.</w:t>
      </w:r>
    </w:p>
    <w:p w14:paraId="67F6B282" w14:textId="77777777" w:rsidR="00F0097F" w:rsidRDefault="00F0097F" w:rsidP="00F0097F">
      <w:r>
        <w:t xml:space="preserve">Taishi </w:t>
      </w:r>
      <w:r w:rsidRPr="002770C9">
        <w:rPr>
          <w:rStyle w:val="Style13ptBold"/>
        </w:rPr>
        <w:t>Sugiyama and</w:t>
      </w:r>
      <w:r>
        <w:t xml:space="preserve"> John A. “Skip” </w:t>
      </w:r>
      <w:r w:rsidRPr="002770C9">
        <w:rPr>
          <w:rStyle w:val="Style13ptBold"/>
        </w:rPr>
        <w:t>Laitner</w:t>
      </w:r>
      <w:r>
        <w:t>, 20</w:t>
      </w:r>
      <w:r w:rsidRPr="002770C9">
        <w:rPr>
          <w:rStyle w:val="Style13ptBold"/>
        </w:rPr>
        <w:t>17</w:t>
      </w:r>
      <w:r>
        <w:t>, The Canon Institute for Global Studies, Energy and Resource Economist, Economic and Human Dimensions, Research Associates, Tucson, Arizona, USA, https://cigs.canon/article/uploads/pdf/workingpapers/170516_sugiyama.pdf</w:t>
      </w:r>
    </w:p>
    <w:p w14:paraId="7E2B2354" w14:textId="77777777" w:rsidR="00F0097F" w:rsidRPr="008D0FF9" w:rsidRDefault="00F0097F" w:rsidP="00F0097F">
      <w:pPr>
        <w:rPr>
          <w:sz w:val="12"/>
        </w:rPr>
      </w:pPr>
      <w:r w:rsidRPr="002770C9">
        <w:rPr>
          <w:sz w:val="12"/>
        </w:rPr>
        <w:t xml:space="preserve">6. Contribution to rapid cut of emission on a global scale </w:t>
      </w:r>
      <w:r w:rsidRPr="002770C9">
        <w:rPr>
          <w:u w:val="single"/>
        </w:rPr>
        <w:t xml:space="preserve">The </w:t>
      </w:r>
      <w:r w:rsidRPr="004D16BD">
        <w:rPr>
          <w:highlight w:val="cyan"/>
          <w:u w:val="single"/>
        </w:rPr>
        <w:t>rapid progress</w:t>
      </w:r>
      <w:r w:rsidRPr="002770C9">
        <w:rPr>
          <w:u w:val="single"/>
        </w:rPr>
        <w:t xml:space="preserve"> </w:t>
      </w:r>
      <w:r w:rsidRPr="004D16BD">
        <w:rPr>
          <w:highlight w:val="cyan"/>
          <w:u w:val="single"/>
        </w:rPr>
        <w:t>of</w:t>
      </w:r>
      <w:r w:rsidRPr="002770C9">
        <w:rPr>
          <w:u w:val="single"/>
        </w:rPr>
        <w:t xml:space="preserve"> technology in general, including </w:t>
      </w:r>
      <w:r w:rsidRPr="004D16BD">
        <w:rPr>
          <w:highlight w:val="cyan"/>
          <w:u w:val="single"/>
        </w:rPr>
        <w:t>ICT</w:t>
      </w:r>
      <w:r w:rsidRPr="002770C9">
        <w:rPr>
          <w:u w:val="single"/>
        </w:rPr>
        <w:t xml:space="preserve">, is likely to </w:t>
      </w:r>
      <w:r w:rsidRPr="004D16BD">
        <w:rPr>
          <w:highlight w:val="cyan"/>
          <w:u w:val="single"/>
        </w:rPr>
        <w:t>bring about innovative mitigation technologies</w:t>
      </w:r>
      <w:r w:rsidRPr="002770C9">
        <w:rPr>
          <w:u w:val="single"/>
        </w:rPr>
        <w:t xml:space="preserve">, which </w:t>
      </w:r>
      <w:r w:rsidRPr="004D16BD">
        <w:rPr>
          <w:highlight w:val="cyan"/>
          <w:u w:val="single"/>
        </w:rPr>
        <w:t>enable sharp decline in emission on global scale</w:t>
      </w:r>
      <w:r w:rsidRPr="002770C9">
        <w:rPr>
          <w:u w:val="single"/>
        </w:rPr>
        <w:t xml:space="preserve">. For example, the </w:t>
      </w:r>
      <w:r w:rsidRPr="004D16BD">
        <w:rPr>
          <w:highlight w:val="cyan"/>
          <w:u w:val="single"/>
        </w:rPr>
        <w:t>cost of solar cells</w:t>
      </w:r>
      <w:r w:rsidRPr="002770C9">
        <w:rPr>
          <w:u w:val="single"/>
        </w:rPr>
        <w:t xml:space="preserve"> and electric vehicles </w:t>
      </w:r>
      <w:r w:rsidRPr="004D16BD">
        <w:rPr>
          <w:highlight w:val="cyan"/>
          <w:u w:val="single"/>
        </w:rPr>
        <w:t>will</w:t>
      </w:r>
      <w:r w:rsidRPr="002770C9">
        <w:rPr>
          <w:u w:val="single"/>
        </w:rPr>
        <w:t xml:space="preserve"> further </w:t>
      </w:r>
      <w:r w:rsidRPr="004D16BD">
        <w:rPr>
          <w:highlight w:val="cyan"/>
          <w:u w:val="single"/>
        </w:rPr>
        <w:t>decrease</w:t>
      </w:r>
      <w:r w:rsidRPr="002770C9">
        <w:rPr>
          <w:u w:val="single"/>
        </w:rPr>
        <w:t xml:space="preserve"> to the extent that the cost difference with existing technologies will be affordable</w:t>
      </w:r>
      <w:r w:rsidRPr="002770C9">
        <w:rPr>
          <w:sz w:val="12"/>
        </w:rPr>
        <w:t xml:space="preserve">, and then explosive popularization will occur (note: it is not guaranteed that low-carbon technologies will be eventually cheaper than fossil fuel technologies, since the latter will also benefit from innovation. See Covert and Knittel (2016), Mills (2015). However, it will be likely that the cost difference will be eventually affordable). </w:t>
      </w:r>
      <w:r w:rsidRPr="004D16BD">
        <w:rPr>
          <w:highlight w:val="cyan"/>
          <w:u w:val="single"/>
        </w:rPr>
        <w:t>Energy saving using AI and IOT</w:t>
      </w:r>
      <w:r w:rsidRPr="002770C9">
        <w:rPr>
          <w:u w:val="single"/>
        </w:rPr>
        <w:t xml:space="preserve">, and reconstruction of the transport sector utilizing self-driving cars, can </w:t>
      </w:r>
      <w:r w:rsidRPr="004D16BD">
        <w:rPr>
          <w:highlight w:val="cyan"/>
          <w:u w:val="single"/>
        </w:rPr>
        <w:t>dramatically reduce energy consumption</w:t>
      </w:r>
      <w:r w:rsidRPr="002770C9">
        <w:rPr>
          <w:u w:val="single"/>
        </w:rPr>
        <w:t xml:space="preserve">. In the past, one of the major </w:t>
      </w:r>
      <w:r w:rsidRPr="004D16BD">
        <w:rPr>
          <w:highlight w:val="cyan"/>
          <w:u w:val="single"/>
        </w:rPr>
        <w:t>barriers to energy saving were asymmetry of information</w:t>
      </w:r>
      <w:r w:rsidRPr="002770C9">
        <w:rPr>
          <w:u w:val="single"/>
        </w:rPr>
        <w:t xml:space="preserve"> (that is, the lack of man-power and skills to collect and process information as to how to save energy and cut costs). </w:t>
      </w:r>
      <w:r w:rsidRPr="004D16BD">
        <w:rPr>
          <w:highlight w:val="cyan"/>
          <w:u w:val="single"/>
        </w:rPr>
        <w:t>ICT removes the very barrier</w:t>
      </w:r>
      <w:r w:rsidRPr="002770C9">
        <w:rPr>
          <w:sz w:val="12"/>
        </w:rPr>
        <w:t xml:space="preserve"> (Rogers et al 2015). Self-driving cars not only improve fuel economy (as human beings are poor and wasteful driver, it makes sense to replace him or her by AI), but also drastically reduce the number of cars required to meet certain transport service demand. It results in less input of materials and energy to manufacture the cars. Just these two example of the above have a </w:t>
      </w:r>
      <w:r w:rsidRPr="004D16BD">
        <w:rPr>
          <w:highlight w:val="cyan"/>
          <w:u w:val="single"/>
        </w:rPr>
        <w:t>huge potential of emission cut, even</w:t>
      </w:r>
      <w:r w:rsidRPr="002770C9">
        <w:rPr>
          <w:u w:val="single"/>
        </w:rPr>
        <w:t xml:space="preserve"> as early as in 2030</w:t>
      </w:r>
      <w:r w:rsidRPr="002770C9">
        <w:rPr>
          <w:sz w:val="12"/>
        </w:rPr>
        <w:t xml:space="preserve">. However, it is very difficult to predict the potential in quantitative manner, since we do not know how wise AI will be in 2030 at all. AI may outperform human-beings to the extent it replaces labor at many workspace (Brynjolfsson and McAfee 2011; Ford 2009). If AI outperforms human-beings, it can </w:t>
      </w:r>
      <w:r w:rsidRPr="002770C9">
        <w:rPr>
          <w:u w:val="single"/>
        </w:rPr>
        <w:t xml:space="preserve">cut energy consumption drastically too as human-beings are poor and wasteful energy manager. Furthermore, it will </w:t>
      </w:r>
      <w:r w:rsidRPr="004D16BD">
        <w:rPr>
          <w:highlight w:val="cyan"/>
          <w:u w:val="single"/>
        </w:rPr>
        <w:t>improve the manufacturing process of the solar cell, and</w:t>
      </w:r>
      <w:r w:rsidRPr="002770C9">
        <w:rPr>
          <w:u w:val="single"/>
        </w:rPr>
        <w:t xml:space="preserve"> the installation work of photovoltaic systems (</w:t>
      </w:r>
      <w:r w:rsidRPr="004D16BD">
        <w:rPr>
          <w:highlight w:val="cyan"/>
          <w:u w:val="single"/>
        </w:rPr>
        <w:t>PV</w:t>
      </w:r>
      <w:r w:rsidRPr="002770C9">
        <w:rPr>
          <w:u w:val="single"/>
        </w:rPr>
        <w:t>) will also be carried out by robots, cutting so-called Balance of Systems (BOS) costs</w:t>
      </w:r>
      <w:r w:rsidRPr="002770C9">
        <w:rPr>
          <w:sz w:val="12"/>
        </w:rPr>
        <w:t xml:space="preserve">. As such the cost of the PV will further plummet. dvances in technology and economic growth It is widely agreed among economists that technological progress is important for economic growth. Improvement of the total factor productivity is one of key element in economic growth accounting. In contrast, the inverse, that the higher economic growth results in the faster technological progress, has not been systematically argued, although it seems almost obvious. Instead, the following three are known as a mechanism of virtuous cycle of economic growth and advances in technology. The first is the theory of general-purpose technology. Steam engine, electric technology and ICT are the examples of general-purpose technologies (GPT). It is argued that the progress of GPT promotes economic growth, and vice versa (Helpman 2004; Bresnahan et al 1995; Iguma and Kidori 2015). The second is the theory of industrial clustering. A cluster of geographically accumulated industries serves as the core of a virtuous cycle. An example is the ICT cluster of the West Coast of the United States (Moretti 2012; Florida 2008). Thirdly, it is argued that the market economy is always trying new combination of fragmented knowledge to create new products. As such, more active market activities result in more innovation (Ridley 2015; Friedman 1980; Read 1958). 8. Policy implications There are some policy implications from this paper. First, the </w:t>
      </w:r>
      <w:r w:rsidRPr="002770C9">
        <w:rPr>
          <w:u w:val="single"/>
        </w:rPr>
        <w:t xml:space="preserve">advance of technology in general, including ICT such as IOT, AI, robot, etc., is very </w:t>
      </w:r>
      <w:r w:rsidRPr="004D16BD">
        <w:rPr>
          <w:highlight w:val="cyan"/>
          <w:u w:val="single"/>
        </w:rPr>
        <w:t>important for the innovation of mitigation technologies</w:t>
      </w:r>
      <w:r w:rsidRPr="002770C9">
        <w:rPr>
          <w:sz w:val="12"/>
        </w:rPr>
        <w:t>. To promote this, economic activity must be vigorous, and regulatory systems must support it. It was argued that ICT innovation in Europe had been greatly delayed to the United States due to heavy security regulations that impeded free corporate activities (Thierer 2014</w:t>
      </w:r>
    </w:p>
    <w:p w14:paraId="57F74241" w14:textId="77777777" w:rsidR="00F0097F" w:rsidRDefault="00F0097F" w:rsidP="00F0097F">
      <w:pPr>
        <w:pStyle w:val="Heading3"/>
      </w:pPr>
      <w:r>
        <w:lastRenderedPageBreak/>
        <w:t xml:space="preserve">2NC—Sustainability </w:t>
      </w:r>
    </w:p>
    <w:p w14:paraId="43B59174" w14:textId="77777777" w:rsidR="00F0097F" w:rsidRDefault="00F0097F" w:rsidP="00F0097F">
      <w:pPr>
        <w:pStyle w:val="Heading4"/>
      </w:pPr>
      <w:r>
        <w:t>Tech is sustainable:</w:t>
      </w:r>
    </w:p>
    <w:p w14:paraId="2799E0D0" w14:textId="77777777" w:rsidR="00F0097F" w:rsidRDefault="00F0097F" w:rsidP="00F0097F">
      <w:pPr>
        <w:pStyle w:val="Heading4"/>
      </w:pPr>
      <w:r>
        <w:t>1—</w:t>
      </w:r>
      <w:r>
        <w:rPr>
          <w:u w:val="single"/>
        </w:rPr>
        <w:t>self-regulates</w:t>
      </w:r>
      <w:r>
        <w:t xml:space="preserve">—smart cities, IT, and data acquisition all prove that tech </w:t>
      </w:r>
      <w:r>
        <w:rPr>
          <w:u w:val="single"/>
        </w:rPr>
        <w:t xml:space="preserve">documents </w:t>
      </w:r>
      <w:r>
        <w:t xml:space="preserve">and </w:t>
      </w:r>
      <w:r>
        <w:rPr>
          <w:u w:val="single"/>
        </w:rPr>
        <w:t xml:space="preserve">provides tools </w:t>
      </w:r>
      <w:r>
        <w:t>to resolve sustainability problems</w:t>
      </w:r>
    </w:p>
    <w:p w14:paraId="555264F3" w14:textId="77777777" w:rsidR="00F0097F" w:rsidRDefault="00F0097F" w:rsidP="00F0097F">
      <w:pPr>
        <w:pStyle w:val="Heading4"/>
      </w:pPr>
      <w:r>
        <w:t>2—</w:t>
      </w:r>
      <w:r>
        <w:rPr>
          <w:u w:val="single"/>
        </w:rPr>
        <w:t>trends</w:t>
      </w:r>
      <w:r>
        <w:t xml:space="preserve">—tech is </w:t>
      </w:r>
      <w:r>
        <w:rPr>
          <w:u w:val="single"/>
        </w:rPr>
        <w:t xml:space="preserve">already </w:t>
      </w:r>
      <w:r>
        <w:t xml:space="preserve">mitigating resource use—use of AI in transport planning and to set emissions standards and preservation of </w:t>
      </w:r>
      <w:r>
        <w:rPr>
          <w:u w:val="single"/>
        </w:rPr>
        <w:t xml:space="preserve">rare-earths </w:t>
      </w:r>
      <w:r>
        <w:t xml:space="preserve">necessary for tech </w:t>
      </w:r>
      <w:r>
        <w:rPr>
          <w:u w:val="single"/>
        </w:rPr>
        <w:t xml:space="preserve">prove </w:t>
      </w:r>
      <w:r>
        <w:t xml:space="preserve">tech is </w:t>
      </w:r>
      <w:r>
        <w:rPr>
          <w:u w:val="single"/>
        </w:rPr>
        <w:t xml:space="preserve">increasingly </w:t>
      </w:r>
      <w:r>
        <w:t xml:space="preserve">sustainable </w:t>
      </w:r>
    </w:p>
    <w:p w14:paraId="54F7B2DD" w14:textId="77777777" w:rsidR="00F0097F" w:rsidRPr="00F93273" w:rsidRDefault="00F0097F" w:rsidP="00F0097F">
      <w:pPr>
        <w:pStyle w:val="Heading4"/>
      </w:pPr>
      <w:r>
        <w:t>3—</w:t>
      </w:r>
      <w:r w:rsidRPr="00F93273">
        <w:rPr>
          <w:u w:val="single"/>
        </w:rPr>
        <w:t>decoupling</w:t>
      </w:r>
      <w:r>
        <w:t xml:space="preserve">—cross-apply McAfee—tech innovation is </w:t>
      </w:r>
      <w:r>
        <w:rPr>
          <w:u w:val="single"/>
        </w:rPr>
        <w:t xml:space="preserve">driving </w:t>
      </w:r>
      <w:r>
        <w:t xml:space="preserve">a reduction in the amount of resource extraction necessary to produce—proves it’s </w:t>
      </w:r>
      <w:r>
        <w:rPr>
          <w:u w:val="single"/>
        </w:rPr>
        <w:t>on a sustainable trajectory</w:t>
      </w:r>
    </w:p>
    <w:p w14:paraId="3D95BA67" w14:textId="77777777" w:rsidR="00F0097F" w:rsidRPr="0066794A" w:rsidRDefault="00F0097F" w:rsidP="00F0097F">
      <w:pPr>
        <w:pStyle w:val="Heading4"/>
      </w:pPr>
      <w:r>
        <w:t xml:space="preserve">4—automation, bugs are detectable, and analytics solve. </w:t>
      </w:r>
    </w:p>
    <w:p w14:paraId="341CCD65" w14:textId="77777777" w:rsidR="00F0097F" w:rsidRPr="00F52521" w:rsidRDefault="00F0097F" w:rsidP="00F0097F">
      <w:r w:rsidRPr="00F52521">
        <w:rPr>
          <w:rStyle w:val="Style13ptBold"/>
        </w:rPr>
        <w:t>Hartley &amp; Jobson 19</w:t>
      </w:r>
      <w:r w:rsidRPr="00F52521">
        <w:t xml:space="preserve"> </w:t>
      </w:r>
      <w:r w:rsidRPr="00F52521">
        <w:rPr>
          <w:szCs w:val="16"/>
        </w:rPr>
        <w:t>(Dean S. Hartley III, Hartley Consulting Group, and Kenneth O. Jobson, Psychiatry and Psychopharmacology PC. “Detecting Emergence and Novelty: A Call for an Eratosthenes Affiliation for the 21st Century.” Phalanx, Vol. 52, No. 2 (June 2019), pp. 48-55.  Published by: Military Operations Research Society.  JSTOR //shree)</w:t>
      </w:r>
    </w:p>
    <w:p w14:paraId="50007C93" w14:textId="77777777" w:rsidR="00F0097F" w:rsidRPr="00F52521" w:rsidRDefault="00F0097F" w:rsidP="00F0097F">
      <w:pPr>
        <w:rPr>
          <w:sz w:val="16"/>
        </w:rPr>
      </w:pPr>
      <w:r w:rsidRPr="006A3832">
        <w:rPr>
          <w:rStyle w:val="StyleUnderline"/>
          <w:highlight w:val="cyan"/>
        </w:rPr>
        <w:t xml:space="preserve">The </w:t>
      </w:r>
      <w:r w:rsidRPr="00F52521">
        <w:rPr>
          <w:rStyle w:val="StyleUnderline"/>
        </w:rPr>
        <w:t xml:space="preserve">acceleration of the </w:t>
      </w:r>
      <w:r w:rsidRPr="006A3832">
        <w:rPr>
          <w:rStyle w:val="StyleUnderline"/>
          <w:highlight w:val="cyan"/>
        </w:rPr>
        <w:t>expansion of the technium and noosphere is outpacing our ability</w:t>
      </w:r>
      <w:r w:rsidRPr="00F52521">
        <w:rPr>
          <w:sz w:val="16"/>
        </w:rPr>
        <w:t xml:space="preserve"> to be aware of the newest science and technology. As the radius of our knowledge increases, the circumference of our ignorance increases about six-fold. </w:t>
      </w:r>
      <w:r w:rsidRPr="00F52521">
        <w:rPr>
          <w:rStyle w:val="StyleUnderline"/>
        </w:rPr>
        <w:t xml:space="preserve">With the increase in complexity, the motif is </w:t>
      </w:r>
      <w:r w:rsidRPr="006A3832">
        <w:rPr>
          <w:rStyle w:val="Emphasis"/>
          <w:highlight w:val="cyan"/>
        </w:rPr>
        <w:t>connectivity</w:t>
      </w:r>
      <w:r w:rsidRPr="00F52521">
        <w:rPr>
          <w:rStyle w:val="StyleUnderline"/>
        </w:rPr>
        <w:t xml:space="preserve">. Transdisciplinary knowledge </w:t>
      </w:r>
      <w:r w:rsidRPr="006A3832">
        <w:rPr>
          <w:rStyle w:val="Emphasis"/>
          <w:highlight w:val="cyan"/>
        </w:rPr>
        <w:t>and collective learning</w:t>
      </w:r>
      <w:r w:rsidRPr="00F52521">
        <w:rPr>
          <w:rStyle w:val="StyleUnderline"/>
        </w:rPr>
        <w:t xml:space="preserve"> and discovery </w:t>
      </w:r>
      <w:r w:rsidRPr="006A3832">
        <w:rPr>
          <w:rStyle w:val="Emphasis"/>
          <w:highlight w:val="cyan"/>
        </w:rPr>
        <w:t>are</w:t>
      </w:r>
      <w:r w:rsidRPr="00F52521">
        <w:rPr>
          <w:rStyle w:val="StyleUnderline"/>
        </w:rPr>
        <w:t xml:space="preserve"> more </w:t>
      </w:r>
      <w:r w:rsidRPr="006A3832">
        <w:rPr>
          <w:rStyle w:val="Emphasis"/>
          <w:highlight w:val="cyan"/>
        </w:rPr>
        <w:t>central</w:t>
      </w:r>
      <w:r w:rsidRPr="00F52521">
        <w:rPr>
          <w:sz w:val="16"/>
        </w:rPr>
        <w:t xml:space="preserve">.  </w:t>
      </w:r>
      <w:r w:rsidRPr="006A3832">
        <w:rPr>
          <w:rStyle w:val="Emphasis"/>
          <w:highlight w:val="cyan"/>
        </w:rPr>
        <w:t>Information superiority is</w:t>
      </w:r>
      <w:r w:rsidRPr="00F52521">
        <w:rPr>
          <w:rStyle w:val="StyleUnderline"/>
        </w:rPr>
        <w:t xml:space="preserve"> now </w:t>
      </w:r>
      <w:r w:rsidRPr="006A3832">
        <w:rPr>
          <w:rStyle w:val="StyleUnderline"/>
          <w:highlight w:val="cyan"/>
        </w:rPr>
        <w:t xml:space="preserve">necessary </w:t>
      </w:r>
      <w:r w:rsidRPr="006A3832">
        <w:rPr>
          <w:rStyle w:val="Emphasis"/>
          <w:highlight w:val="cyan"/>
        </w:rPr>
        <w:t>for military superiority</w:t>
      </w:r>
      <w:r w:rsidRPr="00F52521">
        <w:rPr>
          <w:sz w:val="16"/>
        </w:rPr>
        <w:t xml:space="preserve">. </w:t>
      </w:r>
    </w:p>
    <w:p w14:paraId="3DB7E7EC" w14:textId="77777777" w:rsidR="00F0097F" w:rsidRPr="00F52521" w:rsidRDefault="00F0097F" w:rsidP="00F0097F">
      <w:pPr>
        <w:rPr>
          <w:sz w:val="16"/>
          <w:szCs w:val="16"/>
        </w:rPr>
      </w:pPr>
      <w:r w:rsidRPr="00F52521">
        <w:rPr>
          <w:sz w:val="16"/>
          <w:szCs w:val="16"/>
        </w:rPr>
        <w:t xml:space="preserve">Trends in Our Understanding of Humankind </w:t>
      </w:r>
    </w:p>
    <w:p w14:paraId="53491E60" w14:textId="77777777" w:rsidR="00F0097F" w:rsidRPr="00F52521" w:rsidRDefault="00F0097F" w:rsidP="00F0097F">
      <w:pPr>
        <w:rPr>
          <w:sz w:val="16"/>
        </w:rPr>
      </w:pPr>
      <w:r w:rsidRPr="00F52521">
        <w:rPr>
          <w:sz w:val="16"/>
        </w:rPr>
        <w:t xml:space="preserve">Our understanding of humankind has increased and is accelerating. </w:t>
      </w:r>
      <w:r w:rsidRPr="00F52521">
        <w:rPr>
          <w:rStyle w:val="StyleUnderline"/>
        </w:rPr>
        <w:t>We now know that each person is enveloped in a genomic, epigenomic</w:t>
      </w:r>
      <w:r w:rsidRPr="00F52521">
        <w:rPr>
          <w:sz w:val="16"/>
        </w:rPr>
        <w:t xml:space="preserve">, proteomic, and microbiomic </w:t>
      </w:r>
      <w:r w:rsidRPr="00F52521">
        <w:rPr>
          <w:rStyle w:val="StyleUnderline"/>
        </w:rPr>
        <w:t xml:space="preserve">plume and leaves a trail when moving. </w:t>
      </w:r>
      <w:r w:rsidRPr="006A3832">
        <w:rPr>
          <w:rStyle w:val="StyleUnderline"/>
          <w:highlight w:val="cyan"/>
        </w:rPr>
        <w:t>Automated methods</w:t>
      </w:r>
      <w:r w:rsidRPr="00F52521">
        <w:rPr>
          <w:rStyle w:val="StyleUnderline"/>
        </w:rPr>
        <w:t xml:space="preserve"> of tracking individuals are being developed</w:t>
      </w:r>
      <w:r w:rsidRPr="00F52521">
        <w:rPr>
          <w:sz w:val="16"/>
        </w:rPr>
        <w:t xml:space="preserve">. (Did you think bloodhounds track people by magic?) This understanding </w:t>
      </w:r>
      <w:r w:rsidRPr="006A3832">
        <w:rPr>
          <w:rStyle w:val="StyleUnderline"/>
          <w:highlight w:val="cyan"/>
        </w:rPr>
        <w:t>brings</w:t>
      </w:r>
      <w:r w:rsidRPr="00F52521">
        <w:rPr>
          <w:sz w:val="16"/>
        </w:rPr>
        <w:t xml:space="preserve"> </w:t>
      </w:r>
      <w:r w:rsidRPr="006A3832">
        <w:rPr>
          <w:rStyle w:val="Emphasis"/>
          <w:highlight w:val="cyan"/>
        </w:rPr>
        <w:t>new</w:t>
      </w:r>
      <w:r w:rsidRPr="00F52521">
        <w:rPr>
          <w:sz w:val="16"/>
        </w:rPr>
        <w:t xml:space="preserve"> opportunities and </w:t>
      </w:r>
      <w:r w:rsidRPr="006A3832">
        <w:rPr>
          <w:rStyle w:val="Emphasis"/>
          <w:highlight w:val="cyan"/>
        </w:rPr>
        <w:t>vulnerabilities</w:t>
      </w:r>
      <w:r w:rsidRPr="00F52521">
        <w:rPr>
          <w:sz w:val="16"/>
        </w:rPr>
        <w:t xml:space="preserve">. </w:t>
      </w:r>
    </w:p>
    <w:p w14:paraId="371F3A51" w14:textId="77777777" w:rsidR="00F0097F" w:rsidRPr="00F52521" w:rsidRDefault="00F0097F" w:rsidP="00F0097F">
      <w:pPr>
        <w:rPr>
          <w:sz w:val="16"/>
          <w:szCs w:val="16"/>
        </w:rPr>
      </w:pPr>
      <w:r w:rsidRPr="00F52521">
        <w:rPr>
          <w:sz w:val="16"/>
          <w:szCs w:val="16"/>
        </w:rPr>
        <w:t>Would-be creators of utopias are accused of believing in the perfectibility of humankind, that is, that human nature can change within a timeframe of years to decades. Others, including some historians, philosophers, Christian theologians, and biologists maintain that human nature has been constant throughout the span of human history. We posit that the biological component of human nature has not changed over this time span, but that some sociological and psychological components have changed as people have altered their own environment (viz. the creation of cities and the rapid development of augmenting technologies).</w:t>
      </w:r>
    </w:p>
    <w:p w14:paraId="440D0F6A" w14:textId="77777777" w:rsidR="00F0097F" w:rsidRPr="00F52521" w:rsidRDefault="00F0097F" w:rsidP="00F0097F">
      <w:pPr>
        <w:rPr>
          <w:sz w:val="16"/>
          <w:szCs w:val="16"/>
        </w:rPr>
      </w:pPr>
      <w:r w:rsidRPr="00F52521">
        <w:rPr>
          <w:sz w:val="16"/>
          <w:szCs w:val="16"/>
        </w:rPr>
        <w:t>We certainly try to change others’ behaviors. Traditionally, the manifold forces of persuasion were found in stories, speeches, ceremonies, and symbols. We have added chemical modifiers such as serenics to reduce aggression and nootropics to enhance cognitive functions. Now Humu (https://humu.com) has merged the learning science, persuasion science, and motivational science of Thaler’s Nudge (Thaler and Sunstein, 2008) with network science to produce an automated system to change behaviors. We can motivate, persuade, augment, degrade, inform at scale, induce the viral spread of information, and increase affiliation or induce violence. For example, the resolute can be made irresolute, even pliant. These changes can be compared to the relationship of epigenetics to genetics, in which the genetic code, human nature, remains constant, but its expression (behaviors) in given instances, changes.</w:t>
      </w:r>
    </w:p>
    <w:p w14:paraId="4415351E" w14:textId="77777777" w:rsidR="00F0097F" w:rsidRPr="00F52521" w:rsidRDefault="00F0097F" w:rsidP="00F0097F">
      <w:pPr>
        <w:rPr>
          <w:sz w:val="16"/>
          <w:szCs w:val="16"/>
        </w:rPr>
      </w:pPr>
      <w:r w:rsidRPr="00F52521">
        <w:rPr>
          <w:sz w:val="16"/>
        </w:rPr>
        <w:t xml:space="preserve">Currently </w:t>
      </w:r>
      <w:r w:rsidRPr="006A3832">
        <w:rPr>
          <w:rStyle w:val="StyleUnderline"/>
          <w:highlight w:val="cyan"/>
        </w:rPr>
        <w:t>our understanding</w:t>
      </w:r>
      <w:r w:rsidRPr="00F52521">
        <w:rPr>
          <w:sz w:val="16"/>
        </w:rPr>
        <w:t xml:space="preserve"> of humankind </w:t>
      </w:r>
      <w:r w:rsidRPr="006A3832">
        <w:rPr>
          <w:rStyle w:val="StyleUnderline"/>
          <w:highlight w:val="cyan"/>
        </w:rPr>
        <w:t>does not rest in</w:t>
      </w:r>
      <w:r w:rsidRPr="00F52521">
        <w:rPr>
          <w:sz w:val="16"/>
        </w:rPr>
        <w:t xml:space="preserve"> some </w:t>
      </w:r>
      <w:r w:rsidRPr="006A3832">
        <w:rPr>
          <w:rStyle w:val="Emphasis"/>
          <w:highlight w:val="cyan"/>
        </w:rPr>
        <w:t>monolithic science</w:t>
      </w:r>
      <w:r w:rsidRPr="00F52521">
        <w:rPr>
          <w:sz w:val="16"/>
        </w:rPr>
        <w:t xml:space="preserve">, </w:t>
      </w:r>
      <w:r w:rsidRPr="006A3832">
        <w:rPr>
          <w:rStyle w:val="StyleUnderline"/>
          <w:highlight w:val="cyan"/>
        </w:rPr>
        <w:t xml:space="preserve">but is </w:t>
      </w:r>
      <w:r w:rsidRPr="006A3832">
        <w:rPr>
          <w:rStyle w:val="Emphasis"/>
          <w:highlight w:val="cyan"/>
        </w:rPr>
        <w:t>scattered</w:t>
      </w:r>
      <w:r w:rsidRPr="00F52521">
        <w:rPr>
          <w:sz w:val="16"/>
        </w:rPr>
        <w:t xml:space="preserve"> over many areas. The </w:t>
      </w:r>
      <w:r w:rsidRPr="006A3832">
        <w:rPr>
          <w:rStyle w:val="Emphasis"/>
          <w:highlight w:val="cyan"/>
        </w:rPr>
        <w:t>salient fields</w:t>
      </w:r>
      <w:r w:rsidRPr="00F52521">
        <w:rPr>
          <w:sz w:val="16"/>
        </w:rPr>
        <w:t xml:space="preserve"> </w:t>
      </w:r>
      <w:r w:rsidRPr="006A3832">
        <w:rPr>
          <w:rStyle w:val="StyleUnderline"/>
          <w:highlight w:val="cyan"/>
        </w:rPr>
        <w:t>include</w:t>
      </w:r>
      <w:r w:rsidRPr="00F52521">
        <w:rPr>
          <w:sz w:val="16"/>
        </w:rPr>
        <w:t xml:space="preserve"> psychology, such as our new understanding of people’s predictably, systematically irrational aspects (Ariely, 2009), </w:t>
      </w:r>
      <w:r w:rsidRPr="006A3832">
        <w:rPr>
          <w:rStyle w:val="StyleUnderline"/>
          <w:highlight w:val="cyan"/>
        </w:rPr>
        <w:t>psychopharmacology</w:t>
      </w:r>
      <w:r w:rsidRPr="00F52521">
        <w:rPr>
          <w:sz w:val="16"/>
        </w:rPr>
        <w:t xml:space="preserve">, sociology, anthropology, the learning, motivation and persuasion sciences, information and </w:t>
      </w:r>
      <w:r w:rsidRPr="006A3832">
        <w:rPr>
          <w:rStyle w:val="StyleUnderline"/>
          <w:highlight w:val="cyan"/>
        </w:rPr>
        <w:t>network sciences</w:t>
      </w:r>
      <w:r w:rsidRPr="00F52521">
        <w:rPr>
          <w:sz w:val="16"/>
        </w:rPr>
        <w:t xml:space="preserve">, </w:t>
      </w:r>
      <w:r w:rsidRPr="006A3832">
        <w:rPr>
          <w:rStyle w:val="StyleUnderline"/>
          <w:highlight w:val="cyan"/>
        </w:rPr>
        <w:t>AI</w:t>
      </w:r>
      <w:r w:rsidRPr="00F52521">
        <w:rPr>
          <w:sz w:val="16"/>
        </w:rPr>
        <w:t xml:space="preserve">/machine learning (ML) </w:t>
      </w:r>
      <w:r w:rsidRPr="006A3832">
        <w:rPr>
          <w:rStyle w:val="StyleUnderline"/>
          <w:highlight w:val="cyan"/>
        </w:rPr>
        <w:t>armed with big data analytics</w:t>
      </w:r>
      <w:r w:rsidRPr="00F52521">
        <w:rPr>
          <w:sz w:val="16"/>
        </w:rPr>
        <w:t xml:space="preserve">, and others. </w:t>
      </w:r>
      <w:r w:rsidRPr="006A3832">
        <w:rPr>
          <w:rStyle w:val="StyleUnderline"/>
          <w:highlight w:val="cyan"/>
        </w:rPr>
        <w:t xml:space="preserve">As we create </w:t>
      </w:r>
      <w:r w:rsidRPr="006A3832">
        <w:rPr>
          <w:rStyle w:val="StyleUnderline"/>
          <w:highlight w:val="cyan"/>
        </w:rPr>
        <w:lastRenderedPageBreak/>
        <w:t>transdisciplinary teams</w:t>
      </w:r>
      <w:r w:rsidRPr="00F52521">
        <w:rPr>
          <w:sz w:val="16"/>
        </w:rPr>
        <w:t xml:space="preserve">, </w:t>
      </w:r>
      <w:r w:rsidRPr="006A3832">
        <w:rPr>
          <w:rStyle w:val="StyleUnderline"/>
          <w:highlight w:val="cyan"/>
        </w:rPr>
        <w:t>we</w:t>
      </w:r>
      <w:r w:rsidRPr="00F52521">
        <w:rPr>
          <w:sz w:val="16"/>
        </w:rPr>
        <w:t xml:space="preserve"> can </w:t>
      </w:r>
      <w:r w:rsidRPr="006A3832">
        <w:rPr>
          <w:rStyle w:val="StyleUnderline"/>
          <w:highlight w:val="cyan"/>
        </w:rPr>
        <w:t>expect to</w:t>
      </w:r>
      <w:r w:rsidRPr="00F52521">
        <w:rPr>
          <w:sz w:val="16"/>
        </w:rPr>
        <w:t xml:space="preserve"> further </w:t>
      </w:r>
      <w:r w:rsidRPr="006A3832">
        <w:rPr>
          <w:rStyle w:val="Emphasis"/>
          <w:highlight w:val="cyan"/>
        </w:rPr>
        <w:t>increase our understanding</w:t>
      </w:r>
      <w:r w:rsidRPr="00F52521">
        <w:rPr>
          <w:sz w:val="16"/>
        </w:rPr>
        <w:t xml:space="preserve"> of humankind. Who knows what will emerge?</w:t>
      </w:r>
    </w:p>
    <w:p w14:paraId="7CA3910B" w14:textId="77777777" w:rsidR="00F0097F" w:rsidRPr="00F52521" w:rsidRDefault="00F0097F" w:rsidP="00F0097F">
      <w:pPr>
        <w:rPr>
          <w:sz w:val="16"/>
          <w:szCs w:val="16"/>
        </w:rPr>
      </w:pPr>
      <w:r w:rsidRPr="00F52521">
        <w:rPr>
          <w:sz w:val="16"/>
          <w:szCs w:val="16"/>
        </w:rPr>
        <w:t>Academic discussions of the potentialities for human change exist. However, we can certainly envision those who might want to reduce the will to fight or induce group violence in others. It is appropriate to remember that Aristotle both wrote Rhetoric (Aristotle, 2004) and is given credit for pointing out that with a large enough lever and fulcrum you can change the world.</w:t>
      </w:r>
    </w:p>
    <w:p w14:paraId="2A004856" w14:textId="77777777" w:rsidR="00F0097F" w:rsidRPr="00F52521" w:rsidRDefault="00F0097F" w:rsidP="00F0097F">
      <w:pPr>
        <w:rPr>
          <w:sz w:val="16"/>
          <w:szCs w:val="16"/>
        </w:rPr>
      </w:pPr>
      <w:r w:rsidRPr="00F52521">
        <w:rPr>
          <w:sz w:val="16"/>
          <w:szCs w:val="16"/>
        </w:rPr>
        <w:t>Early Detection of Emergence and Novelty</w:t>
      </w:r>
    </w:p>
    <w:p w14:paraId="67E3D019" w14:textId="77777777" w:rsidR="00F0097F" w:rsidRPr="00F52521" w:rsidRDefault="00F0097F" w:rsidP="00F0097F">
      <w:pPr>
        <w:rPr>
          <w:sz w:val="16"/>
        </w:rPr>
      </w:pPr>
      <w:r w:rsidRPr="006A3832">
        <w:rPr>
          <w:rStyle w:val="Emphasis"/>
          <w:highlight w:val="cyan"/>
        </w:rPr>
        <w:t>Emergence is unpredictable but early detection may be critical</w:t>
      </w:r>
      <w:r w:rsidRPr="00F52521">
        <w:rPr>
          <w:sz w:val="16"/>
        </w:rPr>
        <w:t>. “Emergence can be both beneficial and harmful to the system and the constituent agents.” Nascent awareness must be decentralized, utilizing augmented detection (O’Toole, 2015). Suppose one were observing the earth as living creatures were just emerging. How would we detect this? Especially, how would we detect this emergence if we had no idea that this was the event we wished to detect or had no good definition of what a living creature might be? In his work, O’Toole exploits the feedback from emergence that “constrains the agents at the micro-level of the system. This thesis demonstrates that this feedback results in a different statistical relationship between the agent and its environment when emergence is present compared to when there is no emergence in the system” (O’Toole, 2015).</w:t>
      </w:r>
    </w:p>
    <w:p w14:paraId="29B34C84" w14:textId="77777777" w:rsidR="00F0097F" w:rsidRPr="00F52521" w:rsidRDefault="00F0097F" w:rsidP="00F0097F">
      <w:pPr>
        <w:rPr>
          <w:sz w:val="16"/>
          <w:szCs w:val="16"/>
        </w:rPr>
      </w:pPr>
      <w:r w:rsidRPr="00F52521">
        <w:rPr>
          <w:sz w:val="16"/>
          <w:szCs w:val="16"/>
        </w:rPr>
        <w:t>The definition of complex systems includes a requirement that emergent properties are generated (see Figure 3). This implies that there are complicated systems that are not complex systems. What converts a complicated system into a complex system? If a complicated system becomes a complex system, how would one detect the emergent properties? Can their nature be predicted beforehand? It is conjectured the AI systems might become self-aware under some conditions. This would be an emergent property. How would one detect this event? It would certainly help if we had a good definition of “self-awareness.”</w:t>
      </w:r>
    </w:p>
    <w:p w14:paraId="5E8B19FA" w14:textId="77777777" w:rsidR="00F0097F" w:rsidRPr="00F52521" w:rsidRDefault="00F0097F" w:rsidP="00F0097F">
      <w:pPr>
        <w:rPr>
          <w:sz w:val="16"/>
          <w:szCs w:val="16"/>
        </w:rPr>
      </w:pPr>
      <w:r w:rsidRPr="00F52521">
        <w:rPr>
          <w:sz w:val="16"/>
          <w:szCs w:val="16"/>
        </w:rPr>
        <w:t>By novelty, we mean a particularly useful method, technique, or technology that is new. After the fact, we can observe that the creation of digital computers was a novelty and, in particular, the creation of the personal computer was a novelty. Similarly, the Internet, and the various social media that have been created to run on the Internet, were novelties. How would one detect a novelty when it is first conceived or first introduced?</w:t>
      </w:r>
    </w:p>
    <w:p w14:paraId="1970643D" w14:textId="77777777" w:rsidR="00F0097F" w:rsidRPr="00F52521" w:rsidRDefault="00F0097F" w:rsidP="00F0097F">
      <w:pPr>
        <w:rPr>
          <w:sz w:val="16"/>
          <w:szCs w:val="16"/>
        </w:rPr>
      </w:pPr>
      <w:r w:rsidRPr="00F52521">
        <w:rPr>
          <w:sz w:val="16"/>
          <w:szCs w:val="16"/>
        </w:rPr>
        <w:t>Organizing to Detect Salient Changes</w:t>
      </w:r>
    </w:p>
    <w:p w14:paraId="07C23887" w14:textId="77777777" w:rsidR="00F0097F" w:rsidRPr="00F52521" w:rsidRDefault="00F0097F" w:rsidP="00F0097F">
      <w:pPr>
        <w:rPr>
          <w:sz w:val="16"/>
          <w:szCs w:val="16"/>
        </w:rPr>
      </w:pPr>
      <w:r w:rsidRPr="00F52521">
        <w:rPr>
          <w:sz w:val="16"/>
          <w:szCs w:val="16"/>
        </w:rPr>
        <w:t>O’Toole’s work discusses the detection of emergence using computer algorithms; however, these may be inadequate for detecting novelties. Further, someone must be using the algorithms. Human organizations will be required in both cases, organizations with the goal of detecting emergence and novelties: changes that will impact society.</w:t>
      </w:r>
    </w:p>
    <w:p w14:paraId="40FF47A5" w14:textId="77777777" w:rsidR="00F0097F" w:rsidRPr="00F52521" w:rsidRDefault="00F0097F" w:rsidP="00F0097F">
      <w:pPr>
        <w:rPr>
          <w:sz w:val="16"/>
        </w:rPr>
      </w:pPr>
      <w:r w:rsidRPr="006A3832">
        <w:rPr>
          <w:rStyle w:val="Emphasis"/>
          <w:highlight w:val="cyan"/>
        </w:rPr>
        <w:t>The Army is setting up a Futures Command</w:t>
      </w:r>
      <w:r w:rsidRPr="00F52521">
        <w:rPr>
          <w:sz w:val="16"/>
        </w:rPr>
        <w:t xml:space="preserve">, which one might imagine as having this goal. </w:t>
      </w:r>
      <w:r w:rsidRPr="006A3832">
        <w:rPr>
          <w:rStyle w:val="Emphasis"/>
          <w:highlight w:val="cyan"/>
        </w:rPr>
        <w:t>The National Cybersecurity FFRDC</w:t>
      </w:r>
      <w:r w:rsidRPr="00F52521">
        <w:rPr>
          <w:sz w:val="16"/>
        </w:rPr>
        <w:t xml:space="preserve"> at MITRE might also have this goal. There </w:t>
      </w:r>
      <w:r w:rsidRPr="006A3832">
        <w:rPr>
          <w:rStyle w:val="StyleUnderline"/>
          <w:highlight w:val="cyan"/>
        </w:rPr>
        <w:t>has been</w:t>
      </w:r>
      <w:r w:rsidRPr="00F52521">
        <w:rPr>
          <w:sz w:val="16"/>
        </w:rPr>
        <w:t xml:space="preserve"> considerable discussion about the value of </w:t>
      </w:r>
      <w:r w:rsidRPr="006A3832">
        <w:rPr>
          <w:rStyle w:val="Emphasis"/>
          <w:highlight w:val="cyan"/>
        </w:rPr>
        <w:t xml:space="preserve">agile </w:t>
      </w:r>
      <w:r w:rsidRPr="00F52521">
        <w:rPr>
          <w:rStyle w:val="StyleUnderline"/>
        </w:rPr>
        <w:t>organizations</w:t>
      </w:r>
      <w:r w:rsidRPr="00F52521">
        <w:rPr>
          <w:sz w:val="16"/>
        </w:rPr>
        <w:t xml:space="preserve"> and what is meant by the term (Atkinson and Moffat, 2005; Rigby et al. 2018). What are the characteristics that an organization dedicated to the early detection of significant changes must have?</w:t>
      </w:r>
    </w:p>
    <w:p w14:paraId="1C6C4C0D" w14:textId="77777777" w:rsidR="00F0097F" w:rsidRPr="00F52521" w:rsidRDefault="00F0097F" w:rsidP="00F0097F">
      <w:pPr>
        <w:rPr>
          <w:sz w:val="16"/>
        </w:rPr>
      </w:pPr>
      <w:r w:rsidRPr="00F52521">
        <w:rPr>
          <w:sz w:val="16"/>
        </w:rPr>
        <w:t xml:space="preserve">The organization can be viewed as a team or set of teams. Because the breadth of knowledge required is larger than a single person or small team can be expected to possess, the team must have </w:t>
      </w:r>
      <w:r w:rsidRPr="006A3832">
        <w:rPr>
          <w:rStyle w:val="Emphasis"/>
          <w:highlight w:val="cyan"/>
        </w:rPr>
        <w:t>a network of collaborators</w:t>
      </w:r>
      <w:r w:rsidRPr="00F52521">
        <w:rPr>
          <w:sz w:val="16"/>
        </w:rPr>
        <w:t xml:space="preserve"> (see Figure 4). Some of these collaborators will be closely linked to the team (C), as shown by the bold connections. Some will be only moderately (M) or weakly linked (W), as shown by the light and dashed connectors. Some collaborators will be more distant (D), only linked through the closer collaborators. The team members and collaborators should be </w:t>
      </w:r>
      <w:r w:rsidRPr="006A3832">
        <w:rPr>
          <w:rStyle w:val="Emphasis"/>
          <w:highlight w:val="cyan"/>
        </w:rPr>
        <w:t>augmented with</w:t>
      </w:r>
      <w:r w:rsidRPr="00F52521">
        <w:rPr>
          <w:sz w:val="16"/>
        </w:rPr>
        <w:t xml:space="preserve"> AI/ML and other cognitive artifacts and supported with </w:t>
      </w:r>
      <w:r w:rsidRPr="006A3832">
        <w:rPr>
          <w:rStyle w:val="Emphasis"/>
          <w:highlight w:val="cyan"/>
        </w:rPr>
        <w:t>superior connectivity</w:t>
      </w:r>
      <w:r w:rsidRPr="00F52521">
        <w:rPr>
          <w:sz w:val="16"/>
        </w:rPr>
        <w:t>, both live and virtual.</w:t>
      </w:r>
    </w:p>
    <w:p w14:paraId="01AE50AA" w14:textId="77777777" w:rsidR="00F0097F" w:rsidRPr="00F52521" w:rsidRDefault="00F0097F" w:rsidP="00F0097F">
      <w:pPr>
        <w:rPr>
          <w:sz w:val="16"/>
          <w:szCs w:val="16"/>
        </w:rPr>
      </w:pPr>
      <w:r w:rsidRPr="00F52521">
        <w:rPr>
          <w:sz w:val="16"/>
        </w:rPr>
        <w:t xml:space="preserve">The organization </w:t>
      </w:r>
      <w:r w:rsidRPr="006A3832">
        <w:rPr>
          <w:rStyle w:val="Emphasis"/>
          <w:highlight w:val="cyan"/>
        </w:rPr>
        <w:t>embodies a system to</w:t>
      </w:r>
      <w:r w:rsidRPr="00F52521">
        <w:rPr>
          <w:sz w:val="16"/>
        </w:rPr>
        <w:t xml:space="preserve"> rapidly </w:t>
      </w:r>
      <w:r w:rsidRPr="006A3832">
        <w:rPr>
          <w:rStyle w:val="Emphasis"/>
          <w:highlight w:val="cyan"/>
        </w:rPr>
        <w:t>detect salient novelty</w:t>
      </w:r>
      <w:r w:rsidRPr="00F52521">
        <w:rPr>
          <w:sz w:val="16"/>
        </w:rPr>
        <w:t>, advances, discoveries, and emergence in science and technology. Some characteristics are as follows:</w:t>
      </w:r>
    </w:p>
    <w:p w14:paraId="1759373E" w14:textId="77777777" w:rsidR="00F0097F" w:rsidRPr="00F52521" w:rsidRDefault="00F0097F" w:rsidP="00F0097F">
      <w:pPr>
        <w:rPr>
          <w:sz w:val="16"/>
          <w:szCs w:val="16"/>
        </w:rPr>
      </w:pPr>
      <w:r w:rsidRPr="00F52521">
        <w:rPr>
          <w:sz w:val="16"/>
          <w:szCs w:val="16"/>
        </w:rPr>
        <w:t>• The organization should be an organic structure with an agile management team having superior intellectual, emotional, and social capital that is adept at dealing with diverse communities of knowledge.</w:t>
      </w:r>
    </w:p>
    <w:p w14:paraId="54A902D1" w14:textId="77777777" w:rsidR="00F0097F" w:rsidRPr="00F52521" w:rsidRDefault="00F0097F" w:rsidP="00F0097F">
      <w:pPr>
        <w:rPr>
          <w:sz w:val="16"/>
          <w:szCs w:val="16"/>
        </w:rPr>
      </w:pPr>
      <w:r w:rsidRPr="00F52521">
        <w:rPr>
          <w:sz w:val="16"/>
          <w:szCs w:val="16"/>
        </w:rPr>
        <w:t>• It should have a steering committee including graybeards to oversee and comment on the work.</w:t>
      </w:r>
    </w:p>
    <w:p w14:paraId="72DDECBB" w14:textId="77777777" w:rsidR="00F0097F" w:rsidRPr="00F52521" w:rsidRDefault="00F0097F" w:rsidP="00F0097F">
      <w:pPr>
        <w:rPr>
          <w:sz w:val="16"/>
          <w:szCs w:val="16"/>
        </w:rPr>
      </w:pPr>
      <w:r w:rsidRPr="00F52521">
        <w:rPr>
          <w:sz w:val="16"/>
          <w:szCs w:val="16"/>
        </w:rPr>
        <w:t>• The organization should act as a hybrid intelligence of diverse human experts augmented with AI/ ML and other cognitive artifacts.</w:t>
      </w:r>
    </w:p>
    <w:p w14:paraId="46CFB5D9" w14:textId="77777777" w:rsidR="00F0097F" w:rsidRPr="00F52521" w:rsidRDefault="00F0097F" w:rsidP="00F0097F">
      <w:pPr>
        <w:rPr>
          <w:sz w:val="16"/>
          <w:szCs w:val="16"/>
        </w:rPr>
      </w:pPr>
      <w:r w:rsidRPr="00F52521">
        <w:rPr>
          <w:sz w:val="16"/>
          <w:szCs w:val="16"/>
        </w:rPr>
        <w:t>• The team should consist of empowered talent that is recruited and motivated to participate—and to further recruit talent.</w:t>
      </w:r>
    </w:p>
    <w:p w14:paraId="29801FAC" w14:textId="77777777" w:rsidR="00F0097F" w:rsidRPr="00F52521" w:rsidRDefault="00F0097F" w:rsidP="00F0097F">
      <w:pPr>
        <w:rPr>
          <w:sz w:val="16"/>
          <w:szCs w:val="16"/>
        </w:rPr>
      </w:pPr>
      <w:r w:rsidRPr="00F52521">
        <w:rPr>
          <w:sz w:val="16"/>
          <w:szCs w:val="16"/>
        </w:rPr>
        <w:t>• The team should have knowledge of what systems are currently being utilized: there is no excuse for not knowing what the current “best in class” is.</w:t>
      </w:r>
    </w:p>
    <w:p w14:paraId="334BDB28" w14:textId="77777777" w:rsidR="00F0097F" w:rsidRPr="00F52521" w:rsidRDefault="00F0097F" w:rsidP="00F0097F">
      <w:pPr>
        <w:rPr>
          <w:sz w:val="16"/>
          <w:szCs w:val="16"/>
        </w:rPr>
      </w:pPr>
      <w:r w:rsidRPr="00F52521">
        <w:rPr>
          <w:sz w:val="16"/>
          <w:szCs w:val="16"/>
        </w:rPr>
        <w:lastRenderedPageBreak/>
        <w:t>• The network should ensure coverage of traditional and newer sciences and math: examples include AI/ML, quantum computation and communication, persuasion and motivation science, information science, network science, learning science, molecular biology, and neuropsychosocial expertise in advances that persuade, augment, degrade and otherwise change humans.</w:t>
      </w:r>
    </w:p>
    <w:p w14:paraId="002366ED" w14:textId="77777777" w:rsidR="00F0097F" w:rsidRPr="00F52521" w:rsidRDefault="00F0097F" w:rsidP="00F0097F">
      <w:pPr>
        <w:rPr>
          <w:sz w:val="16"/>
          <w:szCs w:val="16"/>
        </w:rPr>
      </w:pPr>
      <w:r w:rsidRPr="00F52521">
        <w:rPr>
          <w:sz w:val="16"/>
          <w:szCs w:val="16"/>
        </w:rPr>
        <w:t>• The network structure will have to utilize a variety of types of affiliation from brief and limited connections to ongoing connections of differing lengths and widths.</w:t>
      </w:r>
    </w:p>
    <w:p w14:paraId="693039F5" w14:textId="77777777" w:rsidR="00F0097F" w:rsidRPr="00F52521" w:rsidRDefault="00F0097F" w:rsidP="00F0097F">
      <w:pPr>
        <w:rPr>
          <w:sz w:val="16"/>
          <w:szCs w:val="16"/>
        </w:rPr>
      </w:pPr>
      <w:r w:rsidRPr="00F52521">
        <w:rPr>
          <w:sz w:val="16"/>
          <w:szCs w:val="16"/>
        </w:rPr>
        <w:t xml:space="preserve">An alpha version of the organization with early end user involvement should be created as soon as possible. Success will entail the proper management metanarratives, the use of the art and science of persuasion and motivation and scaling up in an incremental fashion. The products of the system will contribute to maintaining information superiority. </w:t>
      </w:r>
    </w:p>
    <w:p w14:paraId="7A2C5E1E" w14:textId="77777777" w:rsidR="00F0097F" w:rsidRPr="00F52521" w:rsidRDefault="00F0097F" w:rsidP="00F0097F">
      <w:pPr>
        <w:rPr>
          <w:sz w:val="16"/>
          <w:szCs w:val="16"/>
        </w:rPr>
      </w:pPr>
      <w:r w:rsidRPr="00F52521">
        <w:rPr>
          <w:sz w:val="16"/>
          <w:szCs w:val="16"/>
        </w:rPr>
        <w:t xml:space="preserve">Note that this organization is not a cyberwarfare organization, nor a data science organization, nor an operations research organization, nor an intelligence organization. It could be a part of any one of these; however, it needs to have its own charter and identity. The final requirement for the organization is output channels. No matter what the organization discovers, nor how important it may be, if no one knows about the discovery, it is useless. It will produce information, connections within the information, and analyses of the aggregated result—and it must have the right audience for these products. </w:t>
      </w:r>
    </w:p>
    <w:p w14:paraId="1323A5A1" w14:textId="77777777" w:rsidR="00F0097F" w:rsidRPr="00F52521" w:rsidRDefault="00F0097F" w:rsidP="00F0097F">
      <w:pPr>
        <w:rPr>
          <w:rStyle w:val="Emphasis"/>
          <w:sz w:val="16"/>
          <w:szCs w:val="16"/>
        </w:rPr>
      </w:pPr>
      <w:r w:rsidRPr="00F52521">
        <w:rPr>
          <w:rStyle w:val="StyleUnderline"/>
        </w:rPr>
        <w:t>There is evidence that</w:t>
      </w:r>
      <w:r w:rsidRPr="00F52521">
        <w:rPr>
          <w:sz w:val="16"/>
        </w:rPr>
        <w:t xml:space="preserve"> </w:t>
      </w:r>
      <w:r w:rsidRPr="00F52521">
        <w:rPr>
          <w:rStyle w:val="Emphasis"/>
        </w:rPr>
        <w:t>China wants to evoke this kind of</w:t>
      </w:r>
      <w:r w:rsidRPr="00F52521">
        <w:rPr>
          <w:sz w:val="16"/>
        </w:rPr>
        <w:t xml:space="preserve"> Eratosthenes </w:t>
      </w:r>
      <w:r w:rsidRPr="00F52521">
        <w:rPr>
          <w:rStyle w:val="Emphasis"/>
        </w:rPr>
        <w:t>affiliation. Does the U</w:t>
      </w:r>
      <w:r w:rsidRPr="00F52521">
        <w:rPr>
          <w:sz w:val="16"/>
        </w:rPr>
        <w:t xml:space="preserve">nited </w:t>
      </w:r>
      <w:r w:rsidRPr="00F52521">
        <w:rPr>
          <w:rStyle w:val="Emphasis"/>
        </w:rPr>
        <w:t>S</w:t>
      </w:r>
      <w:r w:rsidRPr="00F52521">
        <w:rPr>
          <w:sz w:val="16"/>
        </w:rPr>
        <w:t xml:space="preserve">tates </w:t>
      </w:r>
      <w:r w:rsidRPr="00F52521">
        <w:rPr>
          <w:rStyle w:val="Emphasis"/>
        </w:rPr>
        <w:t>have the will to do the same?</w:t>
      </w:r>
    </w:p>
    <w:p w14:paraId="5995C75C" w14:textId="77777777" w:rsidR="00F0097F" w:rsidRPr="00F52521" w:rsidRDefault="00F0097F" w:rsidP="00F0097F">
      <w:pPr>
        <w:rPr>
          <w:sz w:val="16"/>
          <w:szCs w:val="16"/>
        </w:rPr>
      </w:pPr>
      <w:r w:rsidRPr="00F52521">
        <w:rPr>
          <w:sz w:val="16"/>
          <w:szCs w:val="16"/>
        </w:rPr>
        <w:t>Conclusion</w:t>
      </w:r>
    </w:p>
    <w:p w14:paraId="620E0543" w14:textId="77777777" w:rsidR="00F0097F" w:rsidRPr="00F52521" w:rsidRDefault="00F0097F" w:rsidP="00F0097F">
      <w:pPr>
        <w:rPr>
          <w:sz w:val="16"/>
        </w:rPr>
      </w:pPr>
      <w:r w:rsidRPr="00F52521">
        <w:rPr>
          <w:rStyle w:val="Emphasis"/>
        </w:rPr>
        <w:t>The accelerating revolution is in the technium, in the noosphere, and in our knowledge of man, with our predictably, systematically irrational nature</w:t>
      </w:r>
      <w:r w:rsidRPr="00F52521">
        <w:rPr>
          <w:sz w:val="16"/>
        </w:rPr>
        <w:t xml:space="preserve">. We will experience this accelerating change. </w:t>
      </w:r>
      <w:r w:rsidRPr="006A3832">
        <w:rPr>
          <w:rStyle w:val="Emphasis"/>
          <w:highlight w:val="cyan"/>
        </w:rPr>
        <w:t>It behooves us to detect</w:t>
      </w:r>
      <w:r w:rsidRPr="00F52521">
        <w:rPr>
          <w:sz w:val="16"/>
        </w:rPr>
        <w:t xml:space="preserve"> it as soon as possible </w:t>
      </w:r>
      <w:r w:rsidRPr="006A3832">
        <w:rPr>
          <w:rStyle w:val="Emphasis"/>
          <w:highlight w:val="cyan"/>
        </w:rPr>
        <w:t>so</w:t>
      </w:r>
      <w:r w:rsidRPr="00F52521">
        <w:rPr>
          <w:sz w:val="16"/>
        </w:rPr>
        <w:t xml:space="preserve"> that </w:t>
      </w:r>
      <w:r w:rsidRPr="006A3832">
        <w:rPr>
          <w:rStyle w:val="Emphasis"/>
          <w:highlight w:val="cyan"/>
        </w:rPr>
        <w:t>we have a hope of surviving it</w:t>
      </w:r>
      <w:r w:rsidRPr="00F52521">
        <w:rPr>
          <w:sz w:val="16"/>
        </w:rPr>
        <w:t xml:space="preserve">. We need a system to detect and connect salient, current best advances, discoveries, and emergences in the noosphere and the technium. </w:t>
      </w:r>
    </w:p>
    <w:p w14:paraId="4EECCA4F" w14:textId="77777777" w:rsidR="00F0097F" w:rsidRDefault="00F0097F" w:rsidP="00F0097F">
      <w:pPr>
        <w:rPr>
          <w:sz w:val="16"/>
        </w:rPr>
      </w:pPr>
      <w:r w:rsidRPr="00F52521">
        <w:rPr>
          <w:sz w:val="16"/>
        </w:rPr>
        <w:t xml:space="preserve">We have suggested an organizational structure, and Eratosthenes affiliation, designed to detect emergence and novelty. We have also implied that, to a certain extent, we can manage to use this detection </w:t>
      </w:r>
      <w:r w:rsidRPr="006A3832">
        <w:rPr>
          <w:rStyle w:val="Emphasis"/>
          <w:highlight w:val="cyan"/>
        </w:rPr>
        <w:t>to adapt</w:t>
      </w:r>
      <w:r w:rsidRPr="00F52521">
        <w:rPr>
          <w:sz w:val="16"/>
        </w:rPr>
        <w:t xml:space="preserve"> ourselves to the accelerating changes that will beset us. </w:t>
      </w:r>
    </w:p>
    <w:p w14:paraId="6D1A12E9" w14:textId="77777777" w:rsidR="00F0097F" w:rsidRPr="00FC3027" w:rsidRDefault="00F0097F" w:rsidP="00F0097F"/>
    <w:p w14:paraId="1C546929" w14:textId="77777777" w:rsidR="00F0097F" w:rsidRDefault="00F0097F" w:rsidP="00F0097F">
      <w:pPr>
        <w:pStyle w:val="Heading3"/>
      </w:pPr>
      <w:r>
        <w:lastRenderedPageBreak/>
        <w:t xml:space="preserve">2NC—Warming—AT: Defense </w:t>
      </w:r>
    </w:p>
    <w:p w14:paraId="6D530EC0" w14:textId="77777777" w:rsidR="00F0097F" w:rsidRDefault="00F0097F" w:rsidP="00F0097F">
      <w:pPr>
        <w:pStyle w:val="Heading4"/>
      </w:pPr>
      <w:r>
        <w:t>Yes extinction from warming—that’s Karieva:</w:t>
      </w:r>
    </w:p>
    <w:p w14:paraId="2669D92F" w14:textId="77777777" w:rsidR="00F0097F" w:rsidRDefault="00F0097F" w:rsidP="00F0097F">
      <w:pPr>
        <w:pStyle w:val="Heading4"/>
      </w:pPr>
      <w:r>
        <w:t xml:space="preserve">1-- </w:t>
      </w:r>
      <w:r>
        <w:rPr>
          <w:u w:val="single"/>
        </w:rPr>
        <w:t>ocean acidification</w:t>
      </w:r>
      <w:r>
        <w:t xml:space="preserve">—it </w:t>
      </w:r>
      <w:r>
        <w:rPr>
          <w:u w:val="single"/>
        </w:rPr>
        <w:t xml:space="preserve">collapses </w:t>
      </w:r>
      <w:r>
        <w:t xml:space="preserve">marine ecosystems—that causes </w:t>
      </w:r>
      <w:r>
        <w:rPr>
          <w:u w:val="single"/>
        </w:rPr>
        <w:t xml:space="preserve">biodiversity crises </w:t>
      </w:r>
      <w:r>
        <w:t xml:space="preserve">which could </w:t>
      </w:r>
      <w:r>
        <w:rPr>
          <w:u w:val="single"/>
        </w:rPr>
        <w:t xml:space="preserve">eliminate </w:t>
      </w:r>
      <w:r>
        <w:t xml:space="preserve">the ocean as a food source—independently </w:t>
      </w:r>
      <w:r>
        <w:rPr>
          <w:u w:val="single"/>
        </w:rPr>
        <w:t xml:space="preserve">reduces </w:t>
      </w:r>
      <w:r>
        <w:t xml:space="preserve">available oxygen </w:t>
      </w:r>
    </w:p>
    <w:p w14:paraId="45BD963F" w14:textId="77777777" w:rsidR="00F0097F" w:rsidRDefault="00F0097F" w:rsidP="00F0097F">
      <w:pPr>
        <w:pStyle w:val="Heading4"/>
      </w:pPr>
      <w:r>
        <w:t>2—</w:t>
      </w:r>
      <w:r>
        <w:rPr>
          <w:u w:val="single"/>
        </w:rPr>
        <w:t>resource wars</w:t>
      </w:r>
      <w:r>
        <w:t xml:space="preserve">—small amounts of resources make interstate conflict more likely—default to consensus of best research--  AND overcomes </w:t>
      </w:r>
      <w:r>
        <w:rPr>
          <w:u w:val="single"/>
        </w:rPr>
        <w:t xml:space="preserve">rationality </w:t>
      </w:r>
      <w:r>
        <w:t xml:space="preserve">because </w:t>
      </w:r>
      <w:r>
        <w:rPr>
          <w:u w:val="single"/>
        </w:rPr>
        <w:t xml:space="preserve">state survival </w:t>
      </w:r>
      <w:r>
        <w:t xml:space="preserve">hinges on </w:t>
      </w:r>
      <w:r>
        <w:rPr>
          <w:u w:val="single"/>
        </w:rPr>
        <w:t>winning those wars</w:t>
      </w:r>
      <w:r>
        <w:t xml:space="preserve"> </w:t>
      </w:r>
    </w:p>
    <w:p w14:paraId="1539D53E" w14:textId="77777777" w:rsidR="00F0097F" w:rsidRPr="00B722B1" w:rsidRDefault="00F0097F" w:rsidP="00F0097F">
      <w:pPr>
        <w:pStyle w:val="Heading4"/>
      </w:pPr>
      <w:r>
        <w:t>3—</w:t>
      </w:r>
      <w:r>
        <w:rPr>
          <w:u w:val="single"/>
        </w:rPr>
        <w:t>feedback loops</w:t>
      </w:r>
      <w:r>
        <w:t xml:space="preserve">—ecosystems and geological process are </w:t>
      </w:r>
      <w:r>
        <w:rPr>
          <w:u w:val="single"/>
        </w:rPr>
        <w:t>interlinked</w:t>
      </w:r>
      <w:r>
        <w:t xml:space="preserve">—increasing warming causes </w:t>
      </w:r>
      <w:r>
        <w:rPr>
          <w:u w:val="single"/>
        </w:rPr>
        <w:t>deforestation</w:t>
      </w:r>
      <w:r>
        <w:t xml:space="preserve"> and </w:t>
      </w:r>
      <w:r>
        <w:rPr>
          <w:u w:val="single"/>
        </w:rPr>
        <w:t xml:space="preserve">wetland population decline </w:t>
      </w:r>
      <w:r>
        <w:t xml:space="preserve">which </w:t>
      </w:r>
      <w:r>
        <w:rPr>
          <w:u w:val="single"/>
        </w:rPr>
        <w:t xml:space="preserve">wreck </w:t>
      </w:r>
      <w:r>
        <w:t xml:space="preserve">bio-d keystones and </w:t>
      </w:r>
      <w:r>
        <w:rPr>
          <w:u w:val="single"/>
        </w:rPr>
        <w:t xml:space="preserve">critical carbon sinks, </w:t>
      </w:r>
      <w:r>
        <w:t xml:space="preserve">which </w:t>
      </w:r>
      <w:r>
        <w:rPr>
          <w:u w:val="single"/>
        </w:rPr>
        <w:t>makes warming faster</w:t>
      </w:r>
    </w:p>
    <w:p w14:paraId="66B663A5" w14:textId="77777777" w:rsidR="00F0097F" w:rsidRDefault="00F0097F" w:rsidP="00F0097F">
      <w:pPr>
        <w:pStyle w:val="Heading4"/>
      </w:pPr>
      <w:r>
        <w:t xml:space="preserve">Causes </w:t>
      </w:r>
      <w:r>
        <w:rPr>
          <w:u w:val="single"/>
        </w:rPr>
        <w:t>extinction</w:t>
      </w:r>
      <w:r>
        <w:t xml:space="preserve"> from </w:t>
      </w:r>
      <w:r>
        <w:rPr>
          <w:u w:val="single"/>
        </w:rPr>
        <w:t>oxygen</w:t>
      </w:r>
      <w:r>
        <w:t xml:space="preserve">, </w:t>
      </w:r>
      <w:r>
        <w:rPr>
          <w:u w:val="single"/>
        </w:rPr>
        <w:t>disease</w:t>
      </w:r>
      <w:r>
        <w:t xml:space="preserve">, </w:t>
      </w:r>
      <w:r>
        <w:rPr>
          <w:u w:val="single"/>
        </w:rPr>
        <w:t>ice melt</w:t>
      </w:r>
      <w:r>
        <w:t xml:space="preserve">, and </w:t>
      </w:r>
      <w:r>
        <w:rPr>
          <w:u w:val="single"/>
        </w:rPr>
        <w:t>cognitive failure</w:t>
      </w:r>
      <w:r>
        <w:t xml:space="preserve">. </w:t>
      </w:r>
    </w:p>
    <w:p w14:paraId="7E198CA6" w14:textId="77777777" w:rsidR="00F0097F" w:rsidRPr="00FA57BC" w:rsidRDefault="00F0097F" w:rsidP="00F0097F">
      <w:pPr>
        <w:rPr>
          <w:rStyle w:val="Style13ptBold"/>
          <w:b w:val="0"/>
          <w:bCs w:val="0"/>
          <w:sz w:val="22"/>
        </w:rPr>
      </w:pPr>
      <w:r>
        <w:rPr>
          <w:rStyle w:val="Style13ptBold"/>
        </w:rPr>
        <w:t xml:space="preserve">McKibben 19 </w:t>
      </w:r>
      <w:r w:rsidRPr="00FA57BC">
        <w:t>[Bill; April 9; Schumann Distinguished Scholar at Middlebury College, Fellow of the American Academy of Arts and Sciences; Rolling Stone, “This Is How Human Extinction Could Play Out,” https://www.rollingstone.com/politics/politics-features/bill-mckibben-falter-climate-change-817310/]</w:t>
      </w:r>
    </w:p>
    <w:p w14:paraId="3535C919" w14:textId="77777777" w:rsidR="00F0097F" w:rsidRPr="00EA5245" w:rsidRDefault="00F0097F" w:rsidP="00F0097F">
      <w:pPr>
        <w:rPr>
          <w:sz w:val="16"/>
        </w:rPr>
      </w:pPr>
      <w:r w:rsidRPr="00EA5245">
        <w:rPr>
          <w:sz w:val="16"/>
        </w:rPr>
        <w:t xml:space="preserve">Oh, </w:t>
      </w:r>
      <w:r w:rsidRPr="00EA5245">
        <w:rPr>
          <w:rStyle w:val="StyleUnderline"/>
        </w:rPr>
        <w:t xml:space="preserve">it could get </w:t>
      </w:r>
      <w:r w:rsidRPr="00EA5245">
        <w:rPr>
          <w:rStyle w:val="StyleUnderline"/>
          <w:i/>
          <w:iCs/>
        </w:rPr>
        <w:t>very</w:t>
      </w:r>
      <w:r w:rsidRPr="00EA5245">
        <w:rPr>
          <w:rStyle w:val="StyleUnderline"/>
        </w:rPr>
        <w:t xml:space="preserve"> bad</w:t>
      </w:r>
      <w:r w:rsidRPr="00EA5245">
        <w:rPr>
          <w:sz w:val="16"/>
        </w:rPr>
        <w:t>.</w:t>
      </w:r>
    </w:p>
    <w:p w14:paraId="6B70833F" w14:textId="77777777" w:rsidR="00F0097F" w:rsidRPr="00EA5245" w:rsidRDefault="00F0097F" w:rsidP="00F0097F">
      <w:pPr>
        <w:rPr>
          <w:sz w:val="16"/>
        </w:rPr>
      </w:pPr>
      <w:r w:rsidRPr="00EA5245">
        <w:rPr>
          <w:sz w:val="16"/>
        </w:rPr>
        <w:t xml:space="preserve">In 2015, a study in the Journal of Mathematical Biology pointed out that </w:t>
      </w:r>
      <w:r w:rsidRPr="00731250">
        <w:rPr>
          <w:rStyle w:val="StyleUnderline"/>
          <w:highlight w:val="cyan"/>
        </w:rPr>
        <w:t>if</w:t>
      </w:r>
      <w:r w:rsidRPr="00EA5245">
        <w:rPr>
          <w:rStyle w:val="StyleUnderline"/>
        </w:rPr>
        <w:t xml:space="preserve"> the world’s </w:t>
      </w:r>
      <w:r w:rsidRPr="00731250">
        <w:rPr>
          <w:rStyle w:val="StyleUnderline"/>
          <w:highlight w:val="cyan"/>
        </w:rPr>
        <w:t>oceans</w:t>
      </w:r>
      <w:r w:rsidRPr="00EA5245">
        <w:rPr>
          <w:rStyle w:val="StyleUnderline"/>
        </w:rPr>
        <w:t xml:space="preserve"> kept </w:t>
      </w:r>
      <w:r w:rsidRPr="00731250">
        <w:rPr>
          <w:rStyle w:val="Emphasis"/>
          <w:highlight w:val="cyan"/>
        </w:rPr>
        <w:t>warm</w:t>
      </w:r>
      <w:r w:rsidRPr="00EA5245">
        <w:rPr>
          <w:rStyle w:val="StyleUnderline"/>
        </w:rPr>
        <w:t xml:space="preserve">ing, by 2100 </w:t>
      </w:r>
      <w:r w:rsidRPr="00731250">
        <w:rPr>
          <w:rStyle w:val="StyleUnderline"/>
          <w:highlight w:val="cyan"/>
        </w:rPr>
        <w:t>they</w:t>
      </w:r>
      <w:r w:rsidRPr="00EA5245">
        <w:rPr>
          <w:rStyle w:val="StyleUnderline"/>
        </w:rPr>
        <w:t xml:space="preserve"> might become hot enough to “</w:t>
      </w:r>
      <w:r w:rsidRPr="00731250">
        <w:rPr>
          <w:rStyle w:val="Emphasis"/>
          <w:highlight w:val="cyan"/>
        </w:rPr>
        <w:t>stop</w:t>
      </w:r>
      <w:r w:rsidRPr="00EA5245">
        <w:rPr>
          <w:rStyle w:val="Emphasis"/>
        </w:rPr>
        <w:t xml:space="preserve"> oxygen production</w:t>
      </w:r>
      <w:r w:rsidRPr="00FA57BC">
        <w:rPr>
          <w:rStyle w:val="StyleUnderline"/>
        </w:rPr>
        <w:t xml:space="preserve"> by </w:t>
      </w:r>
      <w:r w:rsidRPr="00EA5245">
        <w:rPr>
          <w:rStyle w:val="Emphasis"/>
        </w:rPr>
        <w:t>phyto-</w:t>
      </w:r>
      <w:r w:rsidRPr="00731250">
        <w:rPr>
          <w:rStyle w:val="Emphasis"/>
          <w:highlight w:val="cyan"/>
        </w:rPr>
        <w:t>plankton</w:t>
      </w:r>
      <w:r w:rsidRPr="00EA5245">
        <w:rPr>
          <w:rStyle w:val="StyleUnderline"/>
        </w:rPr>
        <w:t xml:space="preserve"> by </w:t>
      </w:r>
      <w:r w:rsidRPr="00731250">
        <w:rPr>
          <w:rStyle w:val="Emphasis"/>
          <w:highlight w:val="cyan"/>
        </w:rPr>
        <w:t>disrupting</w:t>
      </w:r>
      <w:r w:rsidRPr="00EA5245">
        <w:rPr>
          <w:rStyle w:val="Emphasis"/>
        </w:rPr>
        <w:t xml:space="preserve"> the process</w:t>
      </w:r>
      <w:r w:rsidRPr="00FA57BC">
        <w:rPr>
          <w:rStyle w:val="StyleUnderline"/>
        </w:rPr>
        <w:t xml:space="preserve"> of </w:t>
      </w:r>
      <w:r w:rsidRPr="00731250">
        <w:rPr>
          <w:rStyle w:val="Emphasis"/>
          <w:highlight w:val="cyan"/>
        </w:rPr>
        <w:t>photosynthesis</w:t>
      </w:r>
      <w:r w:rsidRPr="00731250">
        <w:rPr>
          <w:rStyle w:val="StyleUnderline"/>
          <w:highlight w:val="cyan"/>
        </w:rPr>
        <w:t>.” Given</w:t>
      </w:r>
      <w:r w:rsidRPr="00EA5245">
        <w:rPr>
          <w:rStyle w:val="StyleUnderline"/>
        </w:rPr>
        <w:t xml:space="preserve"> that </w:t>
      </w:r>
      <w:r w:rsidRPr="00731250">
        <w:rPr>
          <w:rStyle w:val="Emphasis"/>
          <w:highlight w:val="cyan"/>
        </w:rPr>
        <w:t>two-thirds of</w:t>
      </w:r>
      <w:r w:rsidRPr="00EA5245">
        <w:rPr>
          <w:rStyle w:val="Emphasis"/>
        </w:rPr>
        <w:t xml:space="preserve"> the Earth’s </w:t>
      </w:r>
      <w:r w:rsidRPr="00731250">
        <w:rPr>
          <w:rStyle w:val="Emphasis"/>
          <w:highlight w:val="cyan"/>
        </w:rPr>
        <w:t>oxygen</w:t>
      </w:r>
      <w:r w:rsidRPr="00731250">
        <w:rPr>
          <w:rStyle w:val="StyleUnderline"/>
          <w:highlight w:val="cyan"/>
        </w:rPr>
        <w:t xml:space="preserve"> comes</w:t>
      </w:r>
      <w:r w:rsidRPr="00EA5245">
        <w:rPr>
          <w:rStyle w:val="StyleUnderline"/>
        </w:rPr>
        <w:t xml:space="preserve"> from phytoplankton, </w:t>
      </w:r>
      <w:r w:rsidRPr="00731250">
        <w:rPr>
          <w:rStyle w:val="StyleUnderline"/>
          <w:highlight w:val="cyan"/>
        </w:rPr>
        <w:t>that</w:t>
      </w:r>
      <w:r w:rsidRPr="00EA5245">
        <w:rPr>
          <w:rStyle w:val="StyleUnderline"/>
        </w:rPr>
        <w:t xml:space="preserve"> would “likely </w:t>
      </w:r>
      <w:r w:rsidRPr="00731250">
        <w:rPr>
          <w:rStyle w:val="Emphasis"/>
          <w:highlight w:val="cyan"/>
        </w:rPr>
        <w:t>result in</w:t>
      </w:r>
      <w:r w:rsidRPr="00EA5245">
        <w:rPr>
          <w:rStyle w:val="Emphasis"/>
        </w:rPr>
        <w:t xml:space="preserve"> the </w:t>
      </w:r>
      <w:r w:rsidRPr="00731250">
        <w:rPr>
          <w:rStyle w:val="Emphasis"/>
          <w:highlight w:val="cyan"/>
        </w:rPr>
        <w:t>mass mortality</w:t>
      </w:r>
      <w:r w:rsidRPr="00FA57BC">
        <w:rPr>
          <w:rStyle w:val="StyleUnderline"/>
        </w:rPr>
        <w:t xml:space="preserve"> of animals and </w:t>
      </w:r>
      <w:r w:rsidRPr="00EA5245">
        <w:rPr>
          <w:rStyle w:val="Emphasis"/>
        </w:rPr>
        <w:t>humans</w:t>
      </w:r>
      <w:r w:rsidRPr="00EA5245">
        <w:rPr>
          <w:rStyle w:val="StyleUnderline"/>
        </w:rPr>
        <w:t>.”</w:t>
      </w:r>
    </w:p>
    <w:p w14:paraId="5667E672" w14:textId="77777777" w:rsidR="00F0097F" w:rsidRPr="00EA5245" w:rsidRDefault="00F0097F" w:rsidP="00F0097F">
      <w:pPr>
        <w:rPr>
          <w:sz w:val="16"/>
        </w:rPr>
      </w:pPr>
      <w:r w:rsidRPr="00EA5245">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731250">
        <w:rPr>
          <w:rStyle w:val="StyleUnderline"/>
          <w:highlight w:val="cyan"/>
        </w:rPr>
        <w:t>permafrost</w:t>
      </w:r>
      <w:r w:rsidRPr="00EA5245">
        <w:rPr>
          <w:rStyle w:val="StyleUnderline"/>
        </w:rPr>
        <w:t xml:space="preserve"> is a</w:t>
      </w:r>
      <w:r w:rsidRPr="00EA5245">
        <w:rPr>
          <w:sz w:val="16"/>
        </w:rPr>
        <w:t xml:space="preserve"> “very good </w:t>
      </w:r>
      <w:r w:rsidRPr="00EA5245">
        <w:rPr>
          <w:rStyle w:val="StyleUnderline"/>
        </w:rPr>
        <w:t xml:space="preserve">preserver of </w:t>
      </w:r>
      <w:r w:rsidRPr="00EA5245">
        <w:rPr>
          <w:rStyle w:val="Emphasis"/>
        </w:rPr>
        <w:t>microbes</w:t>
      </w:r>
      <w:r w:rsidRPr="00EA5245">
        <w:rPr>
          <w:rStyle w:val="StyleUnderline"/>
        </w:rPr>
        <w:t xml:space="preserve"> and </w:t>
      </w:r>
      <w:r w:rsidRPr="00EA5245">
        <w:rPr>
          <w:rStyle w:val="Emphasis"/>
        </w:rPr>
        <w:t>viruses</w:t>
      </w:r>
      <w:r w:rsidRPr="00EA5245">
        <w:rPr>
          <w:sz w:val="16"/>
        </w:rPr>
        <w:t xml:space="preserve">, because it is cold, there is no oxygen, and it is dark” — scientists have managed to </w:t>
      </w:r>
      <w:r w:rsidRPr="00731250">
        <w:rPr>
          <w:rStyle w:val="StyleUnderline"/>
          <w:highlight w:val="cyan"/>
        </w:rPr>
        <w:t>revive</w:t>
      </w:r>
      <w:r w:rsidRPr="00EA5245">
        <w:rPr>
          <w:sz w:val="16"/>
        </w:rPr>
        <w:t xml:space="preserve"> an eight-million-year-old bacterium they found beneath the surface of a glacier. Researchers believe there are fragments of the </w:t>
      </w:r>
      <w:r w:rsidRPr="00731250">
        <w:rPr>
          <w:rStyle w:val="Emphasis"/>
          <w:highlight w:val="cyan"/>
        </w:rPr>
        <w:t>Spanish flu</w:t>
      </w:r>
      <w:r w:rsidRPr="00EA5245">
        <w:rPr>
          <w:rStyle w:val="StyleUnderline"/>
        </w:rPr>
        <w:t xml:space="preserve"> virus, </w:t>
      </w:r>
      <w:r w:rsidRPr="00731250">
        <w:rPr>
          <w:rStyle w:val="Emphasis"/>
          <w:highlight w:val="cyan"/>
        </w:rPr>
        <w:t>smallpox</w:t>
      </w:r>
      <w:r w:rsidRPr="00731250">
        <w:rPr>
          <w:rStyle w:val="StyleUnderline"/>
          <w:highlight w:val="cyan"/>
        </w:rPr>
        <w:t>, and</w:t>
      </w:r>
      <w:r w:rsidRPr="00EA5245">
        <w:rPr>
          <w:rStyle w:val="StyleUnderline"/>
        </w:rPr>
        <w:t xml:space="preserve"> </w:t>
      </w:r>
      <w:r w:rsidRPr="00EA5245">
        <w:rPr>
          <w:rStyle w:val="Emphasis"/>
        </w:rPr>
        <w:t xml:space="preserve">bubonic </w:t>
      </w:r>
      <w:r w:rsidRPr="00731250">
        <w:rPr>
          <w:rStyle w:val="Emphasis"/>
          <w:highlight w:val="cyan"/>
        </w:rPr>
        <w:t>plague</w:t>
      </w:r>
      <w:r w:rsidRPr="00EA5245">
        <w:rPr>
          <w:sz w:val="16"/>
        </w:rPr>
        <w:t xml:space="preserve"> buried in Siberia and Alaska.</w:t>
      </w:r>
    </w:p>
    <w:p w14:paraId="6B00863E" w14:textId="77777777" w:rsidR="00F0097F" w:rsidRPr="00EA5245" w:rsidRDefault="00F0097F" w:rsidP="00F0097F">
      <w:pPr>
        <w:rPr>
          <w:sz w:val="16"/>
        </w:rPr>
      </w:pPr>
      <w:r w:rsidRPr="00EA5245">
        <w:rPr>
          <w:sz w:val="16"/>
        </w:rPr>
        <w:t xml:space="preserve">Or consider this: </w:t>
      </w:r>
      <w:r w:rsidRPr="00731250">
        <w:rPr>
          <w:rStyle w:val="StyleUnderline"/>
          <w:highlight w:val="cyan"/>
        </w:rPr>
        <w:t xml:space="preserve">as </w:t>
      </w:r>
      <w:r w:rsidRPr="00731250">
        <w:rPr>
          <w:rStyle w:val="Emphasis"/>
          <w:highlight w:val="cyan"/>
        </w:rPr>
        <w:t>ice</w:t>
      </w:r>
      <w:r w:rsidRPr="00EA5245">
        <w:rPr>
          <w:rStyle w:val="Emphasis"/>
        </w:rPr>
        <w:t xml:space="preserve"> sheets </w:t>
      </w:r>
      <w:r w:rsidRPr="00731250">
        <w:rPr>
          <w:rStyle w:val="Emphasis"/>
          <w:highlight w:val="cyan"/>
        </w:rPr>
        <w:t>melt</w:t>
      </w:r>
      <w:r w:rsidRPr="00731250">
        <w:rPr>
          <w:rStyle w:val="StyleUnderline"/>
          <w:highlight w:val="cyan"/>
        </w:rPr>
        <w:t>, they</w:t>
      </w:r>
      <w:r w:rsidRPr="00EA5245">
        <w:rPr>
          <w:rStyle w:val="StyleUnderline"/>
        </w:rPr>
        <w:t xml:space="preserve"> take weight off land, and that can </w:t>
      </w:r>
      <w:r w:rsidRPr="00731250">
        <w:rPr>
          <w:rStyle w:val="StyleUnderline"/>
          <w:highlight w:val="cyan"/>
        </w:rPr>
        <w:t xml:space="preserve">trigger </w:t>
      </w:r>
      <w:r w:rsidRPr="00731250">
        <w:rPr>
          <w:rStyle w:val="Emphasis"/>
          <w:highlight w:val="cyan"/>
        </w:rPr>
        <w:t>earthquakes</w:t>
      </w:r>
      <w:r w:rsidRPr="00EA5245">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731250">
        <w:rPr>
          <w:rStyle w:val="Emphasis"/>
          <w:highlight w:val="cyan"/>
        </w:rPr>
        <w:t>wiping all</w:t>
      </w:r>
      <w:r w:rsidRPr="00EA5245">
        <w:rPr>
          <w:sz w:val="16"/>
        </w:rPr>
        <w:t xml:space="preserve"> signs of </w:t>
      </w:r>
      <w:r w:rsidRPr="00731250">
        <w:rPr>
          <w:rStyle w:val="Emphasis"/>
          <w:highlight w:val="cyan"/>
        </w:rPr>
        <w:t>life</w:t>
      </w:r>
      <w:r w:rsidRPr="00EA5245">
        <w:rPr>
          <w:sz w:val="16"/>
        </w:rPr>
        <w:t xml:space="preserve"> from coastal Norway to Greenland and “drowning the Wales-sized landmass that once connected Britain to the Netherlands, Denmark, and Germany.” When the waves hit the Shetlands, they were sixty-five feet high.</w:t>
      </w:r>
    </w:p>
    <w:p w14:paraId="0E2AE8C5" w14:textId="77777777" w:rsidR="00F0097F" w:rsidRDefault="00F0097F" w:rsidP="00F0097F">
      <w:pPr>
        <w:rPr>
          <w:sz w:val="16"/>
        </w:rPr>
      </w:pPr>
      <w:r w:rsidRPr="00EA5245">
        <w:rPr>
          <w:rStyle w:val="StyleUnderline"/>
        </w:rPr>
        <w:t xml:space="preserve">There’s even this: </w:t>
      </w:r>
      <w:r w:rsidRPr="00731250">
        <w:rPr>
          <w:rStyle w:val="StyleUnderline"/>
          <w:highlight w:val="cyan"/>
        </w:rPr>
        <w:t>if we</w:t>
      </w:r>
      <w:r w:rsidRPr="00EA5245">
        <w:rPr>
          <w:rStyle w:val="StyleUnderline"/>
        </w:rPr>
        <w:t xml:space="preserve"> keep </w:t>
      </w:r>
      <w:r w:rsidRPr="00731250">
        <w:rPr>
          <w:rStyle w:val="Emphasis"/>
          <w:highlight w:val="cyan"/>
        </w:rPr>
        <w:t>rais</w:t>
      </w:r>
      <w:r w:rsidRPr="00EA5245">
        <w:rPr>
          <w:rStyle w:val="StyleUnderline"/>
        </w:rPr>
        <w:t xml:space="preserve">ing </w:t>
      </w:r>
      <w:r w:rsidRPr="00731250">
        <w:rPr>
          <w:rStyle w:val="StyleUnderline"/>
          <w:highlight w:val="cyan"/>
        </w:rPr>
        <w:t>carbon</w:t>
      </w:r>
      <w:r w:rsidRPr="00EA5245">
        <w:rPr>
          <w:rStyle w:val="StyleUnderline"/>
        </w:rPr>
        <w:t xml:space="preserve"> dioxide levels, </w:t>
      </w:r>
      <w:r w:rsidRPr="00731250">
        <w:rPr>
          <w:rStyle w:val="StyleUnderline"/>
          <w:highlight w:val="cyan"/>
        </w:rPr>
        <w:t xml:space="preserve">we </w:t>
      </w:r>
      <w:r w:rsidRPr="00731250">
        <w:rPr>
          <w:rStyle w:val="Emphasis"/>
          <w:highlight w:val="cyan"/>
        </w:rPr>
        <w:t>may not</w:t>
      </w:r>
      <w:r w:rsidRPr="00EA5245">
        <w:rPr>
          <w:rStyle w:val="Emphasis"/>
        </w:rPr>
        <w:t xml:space="preserve"> be able to </w:t>
      </w:r>
      <w:r w:rsidRPr="00731250">
        <w:rPr>
          <w:rStyle w:val="Emphasis"/>
          <w:highlight w:val="cyan"/>
        </w:rPr>
        <w:t>think straight</w:t>
      </w:r>
      <w:r w:rsidRPr="00EA5245">
        <w:rPr>
          <w:rStyle w:val="StyleUnderline"/>
        </w:rPr>
        <w:t xml:space="preserve"> anymore</w:t>
      </w:r>
      <w:r w:rsidRPr="00EA5245">
        <w:rPr>
          <w:sz w:val="16"/>
        </w:rPr>
        <w:t xml:space="preserve">. At a thousand parts per million (which is within the realm of possibility for 2100), </w:t>
      </w:r>
      <w:r w:rsidRPr="00EA5245">
        <w:rPr>
          <w:rStyle w:val="StyleUnderline"/>
        </w:rPr>
        <w:t xml:space="preserve">human </w:t>
      </w:r>
      <w:r w:rsidRPr="00731250">
        <w:rPr>
          <w:rStyle w:val="Emphasis"/>
          <w:highlight w:val="cyan"/>
        </w:rPr>
        <w:t>cognitive ability</w:t>
      </w:r>
      <w:r w:rsidRPr="00731250">
        <w:rPr>
          <w:rStyle w:val="StyleUnderline"/>
          <w:highlight w:val="cyan"/>
        </w:rPr>
        <w:t xml:space="preserve"> falls</w:t>
      </w:r>
      <w:r w:rsidRPr="00EA5245">
        <w:rPr>
          <w:rStyle w:val="StyleUnderline"/>
        </w:rPr>
        <w:t xml:space="preserve"> 21 percent</w:t>
      </w:r>
      <w:r w:rsidRPr="00EA5245">
        <w:rPr>
          <w:sz w:val="16"/>
        </w:rPr>
        <w:t xml:space="preserve">. “The largest effects were seen for Crisis Response, Information Usage, and Strategy,” a Harvard study reported, which is too bad, as </w:t>
      </w:r>
      <w:r w:rsidRPr="00EA5245">
        <w:rPr>
          <w:rStyle w:val="StyleUnderline"/>
        </w:rPr>
        <w:t xml:space="preserve">those </w:t>
      </w:r>
      <w:r w:rsidRPr="00731250">
        <w:rPr>
          <w:rStyle w:val="StyleUnderline"/>
          <w:highlight w:val="cyan"/>
        </w:rPr>
        <w:t>skills</w:t>
      </w:r>
      <w:r w:rsidRPr="00EA5245">
        <w:rPr>
          <w:rStyle w:val="StyleUnderline"/>
        </w:rPr>
        <w:t xml:space="preserve"> are what </w:t>
      </w:r>
      <w:r w:rsidRPr="00731250">
        <w:rPr>
          <w:rStyle w:val="StyleUnderline"/>
          <w:highlight w:val="cyan"/>
        </w:rPr>
        <w:t>we</w:t>
      </w:r>
      <w:r w:rsidRPr="00EA5245">
        <w:rPr>
          <w:sz w:val="16"/>
        </w:rPr>
        <w:t xml:space="preserve"> seem to </w:t>
      </w:r>
      <w:r w:rsidRPr="00731250">
        <w:rPr>
          <w:rStyle w:val="Emphasis"/>
          <w:highlight w:val="cyan"/>
        </w:rPr>
        <w:t>need most</w:t>
      </w:r>
      <w:r w:rsidRPr="00EA5245">
        <w:rPr>
          <w:sz w:val="16"/>
        </w:rPr>
        <w:t>.</w:t>
      </w:r>
    </w:p>
    <w:p w14:paraId="1F3084F1" w14:textId="77777777" w:rsidR="00F0097F" w:rsidRPr="000350AC" w:rsidRDefault="00F0097F" w:rsidP="00F0097F"/>
    <w:p w14:paraId="2368CDF2" w14:textId="77777777" w:rsidR="00F0097F" w:rsidRDefault="00F0097F" w:rsidP="00F0097F">
      <w:pPr>
        <w:pStyle w:val="Heading4"/>
      </w:pPr>
      <w:r>
        <w:lastRenderedPageBreak/>
        <w:t xml:space="preserve">It makes </w:t>
      </w:r>
      <w:r>
        <w:rPr>
          <w:u w:val="single"/>
        </w:rPr>
        <w:t xml:space="preserve">all other </w:t>
      </w:r>
      <w:r>
        <w:t xml:space="preserve">existential risks </w:t>
      </w:r>
      <w:r>
        <w:rPr>
          <w:u w:val="single"/>
        </w:rPr>
        <w:t>worse,</w:t>
      </w:r>
      <w:r>
        <w:t xml:space="preserve"> unleashes </w:t>
      </w:r>
      <w:r>
        <w:rPr>
          <w:u w:val="single"/>
        </w:rPr>
        <w:t>disease</w:t>
      </w:r>
      <w:r>
        <w:t xml:space="preserve">, collapses </w:t>
      </w:r>
      <w:r>
        <w:rPr>
          <w:u w:val="single"/>
        </w:rPr>
        <w:t xml:space="preserve">ecosystems, </w:t>
      </w:r>
      <w:r>
        <w:t xml:space="preserve">and causes </w:t>
      </w:r>
      <w:r>
        <w:rPr>
          <w:u w:val="single"/>
        </w:rPr>
        <w:t>nuclear war</w:t>
      </w:r>
      <w:r>
        <w:t>.</w:t>
      </w:r>
    </w:p>
    <w:p w14:paraId="06B17FD4" w14:textId="77777777" w:rsidR="00F0097F" w:rsidRPr="009A1204" w:rsidRDefault="00F0097F" w:rsidP="00F0097F">
      <w:r w:rsidRPr="009A1204">
        <w:rPr>
          <w:b/>
          <w:bCs/>
        </w:rPr>
        <w:t>Sprat 19</w:t>
      </w:r>
      <w:r w:rsidRPr="009A1204">
        <w:t> </w:t>
      </w:r>
      <w:r>
        <w:t xml:space="preserve">[David </w:t>
      </w:r>
      <w:r w:rsidRPr="009A1204">
        <w:t>Spratt is a Research Director for Breakthrough National Centre for Climate Restoration, Melbourne, and co-author of Climate Code Red: The case for emergency action</w:t>
      </w:r>
      <w:r>
        <w:t>, and Ian</w:t>
      </w:r>
      <w:r w:rsidRPr="009A1204">
        <w:t xml:space="preserve"> T. Dunlop is a member of the Club of Rome</w:t>
      </w:r>
      <w:r>
        <w:t>, f</w:t>
      </w:r>
      <w:r w:rsidRPr="009A1204">
        <w:t>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w:t>
      </w:r>
      <w:r>
        <w:t>,”</w:t>
      </w:r>
      <w:r w:rsidRPr="009A1204">
        <w:t xml:space="preserve"> BT Policy Paper</w:t>
      </w:r>
      <w:r>
        <w:t xml:space="preserve">, September 5, </w:t>
      </w:r>
      <w:r w:rsidRPr="009A1204">
        <w:t>May 2019</w:t>
      </w:r>
      <w:r>
        <w:t>-</w:t>
      </w:r>
      <w:r w:rsidRPr="009A1204">
        <w:t>2020</w:t>
      </w:r>
      <w:r>
        <w:t xml:space="preserve">, </w:t>
      </w:r>
      <w:hyperlink r:id="rId12" w:history="1">
        <w:r w:rsidRPr="00922875">
          <w:rPr>
            <w:rStyle w:val="Hyperlink"/>
          </w:rPr>
          <w:t>https://docs.wixstatic.com/ugd/148cb0_90dc2a2637f348edae45943a88da04d4.pdf</w:t>
        </w:r>
      </w:hyperlink>
      <w:r>
        <w:t>]</w:t>
      </w:r>
      <w:r w:rsidRPr="009A1204">
        <w:t>  </w:t>
      </w:r>
    </w:p>
    <w:p w14:paraId="6281A35B" w14:textId="77777777" w:rsidR="00F0097F" w:rsidRPr="00A910E6" w:rsidRDefault="00F0097F" w:rsidP="00F0097F">
      <w:pPr>
        <w:rPr>
          <w:rFonts w:ascii="Segoe UI" w:hAnsi="Segoe UI" w:cs="Segoe UI"/>
          <w:sz w:val="16"/>
        </w:rPr>
      </w:pPr>
      <w:r w:rsidRPr="00A910E6">
        <w:rPr>
          <w:sz w:val="16"/>
        </w:rPr>
        <w:t>By 2050, </w:t>
      </w:r>
      <w:r w:rsidRPr="00A910E6">
        <w:rPr>
          <w:u w:val="single"/>
        </w:rPr>
        <w:t>there is broad scientific acceptance that </w:t>
      </w:r>
      <w:r w:rsidRPr="00A910E6">
        <w:rPr>
          <w:sz w:val="16"/>
        </w:rPr>
        <w:t>system</w:t>
      </w:r>
      <w:r w:rsidRPr="00A910E6">
        <w:rPr>
          <w:u w:val="single"/>
        </w:rPr>
        <w:t> </w:t>
      </w:r>
      <w:r w:rsidRPr="007D5AA7">
        <w:rPr>
          <w:rStyle w:val="Emphasis"/>
          <w:highlight w:val="cyan"/>
        </w:rPr>
        <w:t>tipping-points</w:t>
      </w:r>
      <w:r w:rsidRPr="00A910E6">
        <w:rPr>
          <w:sz w:val="16"/>
        </w:rPr>
        <w:t> </w:t>
      </w:r>
      <w:r w:rsidRPr="007D5AA7">
        <w:rPr>
          <w:highlight w:val="cyan"/>
          <w:u w:val="single"/>
        </w:rPr>
        <w:t>for the</w:t>
      </w:r>
      <w:r w:rsidRPr="00A910E6">
        <w:rPr>
          <w:u w:val="single"/>
        </w:rPr>
        <w:t> </w:t>
      </w:r>
      <w:r w:rsidRPr="00A910E6">
        <w:rPr>
          <w:sz w:val="16"/>
        </w:rPr>
        <w:t>West Antarctic</w:t>
      </w:r>
      <w:r w:rsidRPr="00A910E6">
        <w:rPr>
          <w:u w:val="single"/>
        </w:rPr>
        <w:t> </w:t>
      </w:r>
      <w:r w:rsidRPr="007D5AA7">
        <w:rPr>
          <w:highlight w:val="cyan"/>
          <w:u w:val="single"/>
        </w:rPr>
        <w:t>Ice Sheet</w:t>
      </w:r>
      <w:r w:rsidRPr="00A910E6">
        <w:rPr>
          <w:u w:val="single"/>
        </w:rPr>
        <w:t> </w:t>
      </w:r>
      <w:r w:rsidRPr="00A910E6">
        <w:rPr>
          <w:sz w:val="16"/>
        </w:rPr>
        <w:t>and a sea-ice-free Arctic summer were passed well before 1.5°C</w:t>
      </w:r>
      <w:r w:rsidRPr="00A910E6">
        <w:rPr>
          <w:b/>
          <w:bCs/>
          <w:sz w:val="16"/>
        </w:rPr>
        <w:t> </w:t>
      </w:r>
      <w:r w:rsidRPr="00A910E6">
        <w:rPr>
          <w:sz w:val="16"/>
        </w:rPr>
        <w:t>of warming, for the Greenland Ice Sheet well before 2°C, and for widespread </w:t>
      </w:r>
      <w:r w:rsidRPr="007D5AA7">
        <w:rPr>
          <w:rStyle w:val="Emphasis"/>
          <w:highlight w:val="cyan"/>
        </w:rPr>
        <w:t>permafrost loss and large-scale Amazon drought</w:t>
      </w:r>
      <w:r w:rsidRPr="00A910E6">
        <w:rPr>
          <w:sz w:val="16"/>
        </w:rPr>
        <w:t> and dieback by 2.5°C. </w:t>
      </w:r>
      <w:r w:rsidRPr="00A910E6">
        <w:rPr>
          <w:u w:val="single"/>
        </w:rPr>
        <w:t>The “hothouse Earth” scenario has been realised</w:t>
      </w:r>
      <w:r w:rsidRPr="00A910E6">
        <w:rPr>
          <w:sz w:val="16"/>
        </w:rPr>
        <w:t>, and Earth is headed for another degree or more of warming, especially since human </w:t>
      </w:r>
      <w:r w:rsidRPr="00A910E6">
        <w:rPr>
          <w:u w:val="single"/>
        </w:rPr>
        <w:t>greenhouse emissions are still significant</w:t>
      </w:r>
      <w:r w:rsidRPr="00A910E6">
        <w:rPr>
          <w:sz w:val="16"/>
        </w:rPr>
        <w:t>.20 While sea levels have risen 0.5 metres by 2050, the increase may be 2–3 metres by 2100, and it is understood from historical analogues that </w:t>
      </w:r>
      <w:r w:rsidRPr="007D5AA7">
        <w:rPr>
          <w:highlight w:val="cyan"/>
          <w:u w:val="single"/>
        </w:rPr>
        <w:t>seas may</w:t>
      </w:r>
      <w:r w:rsidRPr="00A910E6">
        <w:rPr>
          <w:u w:val="single"/>
        </w:rPr>
        <w:t> </w:t>
      </w:r>
      <w:r w:rsidRPr="00A910E6">
        <w:rPr>
          <w:sz w:val="16"/>
        </w:rPr>
        <w:t>eventually</w:t>
      </w:r>
      <w:r w:rsidRPr="00A910E6">
        <w:rPr>
          <w:u w:val="single"/>
        </w:rPr>
        <w:t> </w:t>
      </w:r>
      <w:r w:rsidRPr="007D5AA7">
        <w:rPr>
          <w:highlight w:val="cyan"/>
          <w:u w:val="single"/>
        </w:rPr>
        <w:t>rise by </w:t>
      </w:r>
      <w:r w:rsidRPr="00A910E6">
        <w:rPr>
          <w:u w:val="single"/>
        </w:rPr>
        <w:t>more than </w:t>
      </w:r>
      <w:r w:rsidRPr="007D5AA7">
        <w:rPr>
          <w:highlight w:val="cyan"/>
          <w:u w:val="single"/>
        </w:rPr>
        <w:t>25</w:t>
      </w:r>
      <w:r w:rsidRPr="00A910E6">
        <w:rPr>
          <w:u w:val="single"/>
        </w:rPr>
        <w:t> </w:t>
      </w:r>
      <w:r w:rsidRPr="007D5AA7">
        <w:rPr>
          <w:highlight w:val="cyan"/>
          <w:u w:val="single"/>
        </w:rPr>
        <w:t>metres</w:t>
      </w:r>
      <w:r w:rsidRPr="00A910E6">
        <w:rPr>
          <w:u w:val="single"/>
        </w:rPr>
        <w:t>. </w:t>
      </w:r>
      <w:r w:rsidRPr="00A910E6">
        <w:rPr>
          <w:sz w:val="16"/>
        </w:rPr>
        <w:t>Thirty-five percent of the global land area, and 55 percent of the </w:t>
      </w:r>
      <w:r w:rsidRPr="00A910E6">
        <w:rPr>
          <w:b/>
          <w:bCs/>
          <w:u w:val="single"/>
        </w:rPr>
        <w:t>global </w:t>
      </w:r>
      <w:r w:rsidRPr="007D5AA7">
        <w:rPr>
          <w:rStyle w:val="Emphasis"/>
          <w:highlight w:val="cyan"/>
        </w:rPr>
        <w:t>population</w:t>
      </w:r>
      <w:r w:rsidRPr="00A910E6">
        <w:rPr>
          <w:sz w:val="16"/>
        </w:rPr>
        <w:t>, are </w:t>
      </w:r>
      <w:r w:rsidRPr="007D5AA7">
        <w:rPr>
          <w:rStyle w:val="Emphasis"/>
          <w:highlight w:val="cyan"/>
        </w:rPr>
        <w:t>subject to</w:t>
      </w:r>
      <w:r w:rsidRPr="00A910E6">
        <w:rPr>
          <w:sz w:val="16"/>
        </w:rPr>
        <w:t> more than 20 days a year of </w:t>
      </w:r>
      <w:r w:rsidRPr="007D5AA7">
        <w:rPr>
          <w:rStyle w:val="Emphasis"/>
          <w:highlight w:val="cyan"/>
        </w:rPr>
        <w:t>lethal heat conditions</w:t>
      </w:r>
      <w:r w:rsidRPr="00A910E6">
        <w:rPr>
          <w:sz w:val="16"/>
        </w:rPr>
        <w:t>, </w:t>
      </w:r>
      <w:r w:rsidRPr="007D5AA7">
        <w:rPr>
          <w:highlight w:val="cyan"/>
          <w:u w:val="single"/>
        </w:rPr>
        <w:t>beyond</w:t>
      </w:r>
      <w:r w:rsidRPr="00A910E6">
        <w:rPr>
          <w:u w:val="single"/>
        </w:rPr>
        <w:t> the </w:t>
      </w:r>
      <w:r w:rsidRPr="007D5AA7">
        <w:rPr>
          <w:highlight w:val="cyan"/>
          <w:u w:val="single"/>
        </w:rPr>
        <w:t>threshold of human survivability</w:t>
      </w:r>
      <w:r w:rsidRPr="00A910E6">
        <w:rPr>
          <w:sz w:val="16"/>
        </w:rPr>
        <w:t>. The destabilisation of the Jet Stream has very significantly affected the intensity and geographical distribution of the Asian and West African monsoons and, together </w:t>
      </w:r>
      <w:r w:rsidRPr="00A910E6">
        <w:rPr>
          <w:u w:val="single"/>
        </w:rPr>
        <w:t>with</w:t>
      </w:r>
      <w:r w:rsidRPr="00A910E6">
        <w:rPr>
          <w:sz w:val="16"/>
        </w:rPr>
        <w:t> the further </w:t>
      </w:r>
      <w:r w:rsidRPr="00A910E6">
        <w:rPr>
          <w:u w:val="single"/>
        </w:rPr>
        <w:t>slowing of the Gulf Stream</w:t>
      </w:r>
      <w:r w:rsidRPr="00A910E6">
        <w:rPr>
          <w:sz w:val="16"/>
        </w:rPr>
        <w:t>, </w:t>
      </w:r>
      <w:r w:rsidRPr="00A910E6">
        <w:rPr>
          <w:u w:val="single"/>
        </w:rPr>
        <w:t>is impinging on life support systems</w:t>
      </w:r>
      <w:r w:rsidRPr="00A910E6">
        <w:rPr>
          <w:sz w:val="16"/>
        </w:rPr>
        <w:t> in Europe. North </w:t>
      </w:r>
      <w:r w:rsidRPr="00A910E6">
        <w:rPr>
          <w:u w:val="single"/>
        </w:rPr>
        <w:t>America suffers from </w:t>
      </w:r>
      <w:r w:rsidRPr="00A910E6">
        <w:rPr>
          <w:b/>
          <w:bCs/>
          <w:u w:val="single"/>
        </w:rPr>
        <w:t>devastating weather extremes</w:t>
      </w:r>
      <w:r w:rsidRPr="00A910E6">
        <w:rPr>
          <w:sz w:val="16"/>
        </w:rPr>
        <w:t> </w:t>
      </w:r>
      <w:r w:rsidRPr="00A910E6">
        <w:rPr>
          <w:u w:val="single"/>
        </w:rPr>
        <w:t>including wildfires, heatwaves, drought and inundation</w:t>
      </w:r>
      <w:r w:rsidRPr="00A910E6">
        <w:rPr>
          <w:sz w:val="16"/>
        </w:rPr>
        <w:t>. The summer monsoons in China have failed, and </w:t>
      </w:r>
      <w:r w:rsidRPr="00A910E6">
        <w:rPr>
          <w:u w:val="single"/>
        </w:rPr>
        <w:t>water flows</w:t>
      </w:r>
      <w:r w:rsidRPr="00A910E6">
        <w:rPr>
          <w:sz w:val="16"/>
        </w:rPr>
        <w:t> into the great rivers of Asia </w:t>
      </w:r>
      <w:r w:rsidRPr="00A910E6">
        <w:rPr>
          <w:u w:val="single"/>
        </w:rPr>
        <w:t>are severely reduced</w:t>
      </w:r>
      <w:r w:rsidRPr="00A910E6">
        <w:rPr>
          <w:sz w:val="16"/>
        </w:rPr>
        <w:t> by the loss of more than one-third of the Himalayan ice sheet. </w:t>
      </w:r>
      <w:r w:rsidRPr="007D5AA7">
        <w:rPr>
          <w:rStyle w:val="Emphasis"/>
          <w:highlight w:val="cyan"/>
        </w:rPr>
        <w:t>Glacial loss reaches 70 percent</w:t>
      </w:r>
      <w:r w:rsidRPr="00A910E6">
        <w:rPr>
          <w:sz w:val="16"/>
        </w:rPr>
        <w:t> in the Andes, </w:t>
      </w:r>
      <w:r w:rsidRPr="00A910E6">
        <w:rPr>
          <w:u w:val="single"/>
        </w:rPr>
        <w:t>and rainfall</w:t>
      </w:r>
      <w:r w:rsidRPr="00A910E6">
        <w:rPr>
          <w:sz w:val="16"/>
        </w:rPr>
        <w:t> in Mexico and central America </w:t>
      </w:r>
      <w:r w:rsidRPr="00A910E6">
        <w:rPr>
          <w:u w:val="single"/>
        </w:rPr>
        <w:t>falls by half</w:t>
      </w:r>
      <w:r w:rsidRPr="00A910E6">
        <w:rPr>
          <w:sz w:val="16"/>
        </w:rPr>
        <w:t>. Semi-permanent El Nino conditions prevail. </w:t>
      </w:r>
      <w:r w:rsidRPr="00A910E6">
        <w:rPr>
          <w:u w:val="single"/>
        </w:rPr>
        <w:t>Aridification emerges over </w:t>
      </w:r>
      <w:r w:rsidRPr="00A910E6">
        <w:rPr>
          <w:sz w:val="16"/>
        </w:rPr>
        <w:t>more than</w:t>
      </w:r>
      <w:r w:rsidRPr="00A910E6">
        <w:rPr>
          <w:u w:val="single"/>
        </w:rPr>
        <w:t> 30 percent of the world’s </w:t>
      </w:r>
      <w:r w:rsidRPr="00A910E6">
        <w:rPr>
          <w:sz w:val="16"/>
        </w:rPr>
        <w:t>land</w:t>
      </w:r>
      <w:r w:rsidRPr="00A910E6">
        <w:rPr>
          <w:u w:val="single"/>
        </w:rPr>
        <w:t> surface</w:t>
      </w:r>
      <w:r w:rsidRPr="00A910E6">
        <w:rPr>
          <w:sz w:val="16"/>
        </w:rPr>
        <w:t>. </w:t>
      </w:r>
      <w:r w:rsidRPr="007D5AA7">
        <w:rPr>
          <w:rStyle w:val="Emphasis"/>
          <w:highlight w:val="cyan"/>
        </w:rPr>
        <w:t>Desertification is severe</w:t>
      </w:r>
      <w:r w:rsidRPr="00A910E6">
        <w:rPr>
          <w:sz w:val="16"/>
        </w:rPr>
        <w:t> in southern Africa, the southern Mediterranean, west Asia, the Middle East, inland Australia and across the south-western United States. Impacts: </w:t>
      </w:r>
      <w:r w:rsidRPr="00A910E6">
        <w:rPr>
          <w:b/>
          <w:bCs/>
          <w:u w:val="single"/>
        </w:rPr>
        <w:t>A number of </w:t>
      </w:r>
      <w:r w:rsidRPr="007D5AA7">
        <w:rPr>
          <w:rStyle w:val="Emphasis"/>
          <w:highlight w:val="cyan"/>
        </w:rPr>
        <w:t>ecosystems</w:t>
      </w:r>
      <w:r w:rsidRPr="00A910E6">
        <w:rPr>
          <w:b/>
          <w:bCs/>
          <w:u w:val="single"/>
        </w:rPr>
        <w:t> </w:t>
      </w:r>
      <w:r w:rsidRPr="007D5AA7">
        <w:rPr>
          <w:rStyle w:val="Emphasis"/>
          <w:highlight w:val="cyan"/>
        </w:rPr>
        <w:t>collapse</w:t>
      </w:r>
      <w:r w:rsidRPr="00A910E6">
        <w:rPr>
          <w:sz w:val="16"/>
        </w:rPr>
        <w:t>, </w:t>
      </w:r>
      <w:r w:rsidRPr="007D5AA7">
        <w:rPr>
          <w:highlight w:val="cyan"/>
          <w:u w:val="single"/>
        </w:rPr>
        <w:t>including coral reef</w:t>
      </w:r>
      <w:r w:rsidRPr="00A910E6">
        <w:rPr>
          <w:u w:val="single"/>
        </w:rPr>
        <w:t> systems</w:t>
      </w:r>
      <w:r w:rsidRPr="00A910E6">
        <w:rPr>
          <w:sz w:val="16"/>
        </w:rPr>
        <w:t>, the Amazon </w:t>
      </w:r>
      <w:r w:rsidRPr="007D5AA7">
        <w:rPr>
          <w:highlight w:val="cyan"/>
          <w:u w:val="single"/>
        </w:rPr>
        <w:t>rainforest and</w:t>
      </w:r>
      <w:r w:rsidRPr="00A910E6">
        <w:rPr>
          <w:sz w:val="16"/>
        </w:rPr>
        <w:t> in the </w:t>
      </w:r>
      <w:r w:rsidRPr="007D5AA7">
        <w:rPr>
          <w:highlight w:val="cyan"/>
          <w:u w:val="single"/>
        </w:rPr>
        <w:t>Arctic</w:t>
      </w:r>
      <w:r w:rsidRPr="00A910E6">
        <w:rPr>
          <w:sz w:val="16"/>
        </w:rPr>
        <w:t>. Some </w:t>
      </w:r>
      <w:r w:rsidRPr="00A910E6">
        <w:rPr>
          <w:u w:val="single"/>
        </w:rPr>
        <w:t>poorer nations</w:t>
      </w:r>
      <w:r w:rsidRPr="00A910E6">
        <w:rPr>
          <w:sz w:val="16"/>
        </w:rPr>
        <w:t> and regions, which lack capacity to provide artificially-cooled environments for their populations, </w:t>
      </w:r>
      <w:r w:rsidRPr="00A910E6">
        <w:rPr>
          <w:u w:val="single"/>
        </w:rPr>
        <w:t>become unviable</w:t>
      </w:r>
      <w:r w:rsidRPr="00A910E6">
        <w:rPr>
          <w:sz w:val="16"/>
        </w:rPr>
        <w:t>. </w:t>
      </w:r>
      <w:r w:rsidRPr="00A910E6">
        <w:rPr>
          <w:b/>
          <w:bCs/>
          <w:u w:val="single"/>
        </w:rPr>
        <w:t>Deadly heat conditions persist</w:t>
      </w:r>
      <w:r w:rsidRPr="00A910E6">
        <w:rPr>
          <w:sz w:val="16"/>
        </w:rPr>
        <w:t> for more than 100 days per year in West Africa, tropical South America, the Middle East and South-East Asia, which together with land degradation21 and rising sea levels </w:t>
      </w:r>
      <w:r w:rsidRPr="00A910E6">
        <w:rPr>
          <w:u w:val="single"/>
        </w:rPr>
        <w:t>contributes to </w:t>
      </w:r>
      <w:r w:rsidRPr="00A910E6">
        <w:rPr>
          <w:sz w:val="16"/>
        </w:rPr>
        <w:t>perhaps</w:t>
      </w:r>
      <w:r w:rsidRPr="00A910E6">
        <w:rPr>
          <w:u w:val="single"/>
        </w:rPr>
        <w:t> </w:t>
      </w:r>
      <w:r w:rsidRPr="007D5AA7">
        <w:rPr>
          <w:rStyle w:val="Emphasis"/>
          <w:highlight w:val="cyan"/>
        </w:rPr>
        <w:t>a billion people being displaced</w:t>
      </w:r>
      <w:r w:rsidRPr="00A910E6">
        <w:rPr>
          <w:b/>
          <w:bCs/>
          <w:u w:val="single"/>
        </w:rPr>
        <w:t>.</w:t>
      </w:r>
      <w:r w:rsidRPr="00A910E6">
        <w:rPr>
          <w:u w:val="single"/>
        </w:rPr>
        <w:t> Water availability decreases sharply</w:t>
      </w:r>
      <w:r w:rsidRPr="00A910E6">
        <w:rPr>
          <w:sz w:val="16"/>
        </w:rPr>
        <w:t> in the most affected regions at lower latitudes (dry tropics and subtropics), </w:t>
      </w:r>
      <w:r w:rsidRPr="00A910E6">
        <w:rPr>
          <w:u w:val="single"/>
        </w:rPr>
        <w:t>affecting</w:t>
      </w:r>
      <w:r w:rsidRPr="00A910E6">
        <w:rPr>
          <w:sz w:val="16"/>
        </w:rPr>
        <w:t> about </w:t>
      </w:r>
      <w:r w:rsidRPr="00A910E6">
        <w:rPr>
          <w:u w:val="single"/>
        </w:rPr>
        <w:t>two billion</w:t>
      </w:r>
      <w:r w:rsidRPr="00A910E6">
        <w:rPr>
          <w:sz w:val="16"/>
        </w:rPr>
        <w:t> people worldwide. </w:t>
      </w:r>
      <w:r w:rsidRPr="007D5AA7">
        <w:rPr>
          <w:rStyle w:val="Emphasis"/>
          <w:highlight w:val="cyan"/>
        </w:rPr>
        <w:t>Agriculture becomes nonviable</w:t>
      </w:r>
      <w:r w:rsidRPr="00A910E6">
        <w:rPr>
          <w:sz w:val="16"/>
        </w:rPr>
        <w:t> in the dry subtropics. </w:t>
      </w:r>
      <w:r w:rsidRPr="00A910E6">
        <w:rPr>
          <w:u w:val="single"/>
        </w:rPr>
        <w:t>Most regions</w:t>
      </w:r>
      <w:r w:rsidRPr="00A910E6">
        <w:rPr>
          <w:sz w:val="16"/>
        </w:rPr>
        <w:t> in the world </w:t>
      </w:r>
      <w:r w:rsidRPr="00A910E6">
        <w:rPr>
          <w:u w:val="single"/>
        </w:rPr>
        <w:t>see</w:t>
      </w:r>
      <w:r w:rsidRPr="00A910E6">
        <w:rPr>
          <w:sz w:val="16"/>
        </w:rPr>
        <w:t> </w:t>
      </w:r>
      <w:r w:rsidRPr="00A910E6">
        <w:rPr>
          <w:u w:val="single"/>
        </w:rPr>
        <w:t>a</w:t>
      </w:r>
      <w:r w:rsidRPr="00A910E6">
        <w:rPr>
          <w:sz w:val="16"/>
        </w:rPr>
        <w:t> significant </w:t>
      </w:r>
      <w:r w:rsidRPr="00A910E6">
        <w:rPr>
          <w:u w:val="single"/>
        </w:rPr>
        <w:t>drop in food production</w:t>
      </w:r>
      <w:r w:rsidRPr="00A910E6">
        <w:rPr>
          <w:sz w:val="16"/>
        </w:rPr>
        <w:t> and increasing numbers of extreme weather events, </w:t>
      </w:r>
      <w:r w:rsidRPr="00A910E6">
        <w:rPr>
          <w:b/>
          <w:bCs/>
          <w:u w:val="single"/>
        </w:rPr>
        <w:t>including heat waves, floods and storms</w:t>
      </w:r>
      <w:r w:rsidRPr="00A910E6">
        <w:rPr>
          <w:sz w:val="16"/>
        </w:rPr>
        <w:t>. Food production is inadequate to feed the global population and </w:t>
      </w:r>
      <w:r w:rsidRPr="007D5AA7">
        <w:rPr>
          <w:rStyle w:val="Emphasis"/>
          <w:highlight w:val="cyan"/>
        </w:rPr>
        <w:t>food prices skyrocket</w:t>
      </w:r>
      <w:r w:rsidRPr="00A910E6">
        <w:rPr>
          <w:sz w:val="16"/>
        </w:rPr>
        <w:t>, as a consequence of a one-fifth decline in crop yields, a decline in the nutrition content of food crops, </w:t>
      </w:r>
      <w:r w:rsidRPr="00A910E6">
        <w:rPr>
          <w:u w:val="single"/>
        </w:rPr>
        <w:t>a catastrophic decline in insect populations, desertification, monsoon failure and chronic water shortages</w:t>
      </w:r>
      <w:r w:rsidRPr="00A910E6">
        <w:rPr>
          <w:sz w:val="16"/>
        </w:rPr>
        <w:t>, and conditions too hot for human habitation in significant food-growing regions. 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become uninhabitable. Ten percent of Bangladesh is inundated, displacing 15 million people. According to the Global Challenges Foundation’s Global Catastrophic Risks 2018 report, </w:t>
      </w:r>
      <w:r w:rsidRPr="00A910E6">
        <w:rPr>
          <w:u w:val="single"/>
        </w:rPr>
        <w:t>even for 2°C of warming, more than a billion people may need to be relocated</w:t>
      </w:r>
      <w:r w:rsidRPr="00A910E6">
        <w:rPr>
          <w:sz w:val="16"/>
        </w:rPr>
        <w:t> due to sea-level rise, and In high-end scenarios “</w:t>
      </w:r>
      <w:r w:rsidRPr="00A910E6">
        <w:rPr>
          <w:b/>
          <w:bCs/>
          <w:u w:val="single"/>
        </w:rPr>
        <w:t>the scale of destruction is beyond our capacity to model</w:t>
      </w:r>
      <w:r w:rsidRPr="00A910E6">
        <w:rPr>
          <w:sz w:val="16"/>
        </w:rPr>
        <w:t xml:space="preserve">, with a high likelihood of human civilisation coming to an end”.22 National security consequences: For pragmatic reasons associated with providing only a sketch of this scenario, we take the conclusion of the </w:t>
      </w:r>
      <w:r w:rsidRPr="00A910E6">
        <w:rPr>
          <w:rFonts w:ascii="Times New Roman" w:hAnsi="Times New Roman" w:cs="Times New Roman"/>
          <w:sz w:val="16"/>
        </w:rPr>
        <w:t>​</w:t>
      </w:r>
      <w:r w:rsidRPr="00A910E6">
        <w:rPr>
          <w:sz w:val="16"/>
        </w:rPr>
        <w:t xml:space="preserve">Age of Consequences </w:t>
      </w:r>
      <w:r w:rsidRPr="00A910E6">
        <w:rPr>
          <w:rFonts w:cs="Georgia"/>
          <w:sz w:val="16"/>
        </w:rPr>
        <w:t>‘</w:t>
      </w:r>
      <w:r w:rsidRPr="00A910E6">
        <w:rPr>
          <w:sz w:val="16"/>
        </w:rPr>
        <w:t>Severe</w:t>
      </w:r>
      <w:r w:rsidRPr="00A910E6">
        <w:rPr>
          <w:rFonts w:cs="Georgia"/>
          <w:sz w:val="16"/>
        </w:rPr>
        <w:t>’</w:t>
      </w:r>
      <w:r w:rsidRPr="00A910E6">
        <w:rPr>
          <w:sz w:val="16"/>
        </w:rPr>
        <w:t xml:space="preserve"> 3</w:t>
      </w:r>
      <w:r w:rsidRPr="00A910E6">
        <w:rPr>
          <w:rFonts w:cs="Georgia"/>
          <w:sz w:val="16"/>
        </w:rPr>
        <w:t>°</w:t>
      </w:r>
      <w:r w:rsidRPr="00A910E6">
        <w:rPr>
          <w:sz w:val="16"/>
        </w:rPr>
        <w:t>C scenario developed by a group of senior US national-security figures in 2007 as appropriate for our scenario too:</w:t>
      </w:r>
      <w:r w:rsidRPr="00A910E6">
        <w:rPr>
          <w:rFonts w:cs="Georgia"/>
          <w:sz w:val="16"/>
        </w:rPr>
        <w:t> </w:t>
      </w:r>
      <w:r w:rsidRPr="00A910E6">
        <w:rPr>
          <w:u w:val="single"/>
        </w:rPr>
        <w:t xml:space="preserve">Massive nonlinear events in the global environment give rise to </w:t>
      </w:r>
      <w:r w:rsidRPr="00A910E6">
        <w:rPr>
          <w:rFonts w:ascii="Times New Roman" w:hAnsi="Times New Roman" w:cs="Times New Roman"/>
          <w:u w:val="single"/>
        </w:rPr>
        <w:t>​</w:t>
      </w:r>
      <w:r w:rsidRPr="00A910E6">
        <w:rPr>
          <w:u w:val="single"/>
        </w:rPr>
        <w:t>massive nonlinear societal events</w:t>
      </w:r>
      <w:r w:rsidRPr="00A910E6">
        <w:rPr>
          <w:rFonts w:ascii="Times New Roman" w:hAnsi="Times New Roman" w:cs="Times New Roman"/>
          <w:sz w:val="16"/>
        </w:rPr>
        <w:t>​</w:t>
      </w:r>
      <w:r w:rsidRPr="00A910E6">
        <w:rPr>
          <w:sz w:val="16"/>
        </w:rPr>
        <w:t>. In this scenario, </w:t>
      </w:r>
      <w:r w:rsidRPr="007D5AA7">
        <w:rPr>
          <w:highlight w:val="cyan"/>
          <w:u w:val="single"/>
        </w:rPr>
        <w:t>nations</w:t>
      </w:r>
      <w:r w:rsidRPr="00A910E6">
        <w:rPr>
          <w:u w:val="single"/>
        </w:rPr>
        <w:t> around the world </w:t>
      </w:r>
      <w:r w:rsidRPr="007D5AA7">
        <w:rPr>
          <w:rStyle w:val="Emphasis"/>
          <w:highlight w:val="cyan"/>
        </w:rPr>
        <w:t xml:space="preserve">will be </w:t>
      </w:r>
      <w:r w:rsidRPr="007D5AA7">
        <w:rPr>
          <w:rStyle w:val="Emphasis"/>
          <w:rFonts w:ascii="Times New Roman" w:hAnsi="Times New Roman" w:cs="Times New Roman"/>
          <w:highlight w:val="cyan"/>
        </w:rPr>
        <w:t>​</w:t>
      </w:r>
      <w:r w:rsidRPr="007D5AA7">
        <w:rPr>
          <w:rStyle w:val="Emphasis"/>
          <w:highlight w:val="cyan"/>
        </w:rPr>
        <w:t>overwhelmed</w:t>
      </w:r>
      <w:r w:rsidRPr="00A910E6">
        <w:rPr>
          <w:sz w:val="16"/>
        </w:rPr>
        <w:t> </w:t>
      </w:r>
      <w:r w:rsidRPr="007D5AA7">
        <w:rPr>
          <w:highlight w:val="cyan"/>
          <w:u w:val="single"/>
        </w:rPr>
        <w:t>by</w:t>
      </w:r>
      <w:r w:rsidRPr="00A910E6">
        <w:rPr>
          <w:u w:val="single"/>
        </w:rPr>
        <w:t> the scale of </w:t>
      </w:r>
      <w:r w:rsidRPr="00A910E6">
        <w:rPr>
          <w:sz w:val="16"/>
        </w:rPr>
        <w:t>change and pernicious</w:t>
      </w:r>
      <w:r w:rsidRPr="00A910E6">
        <w:rPr>
          <w:u w:val="single"/>
        </w:rPr>
        <w:t> </w:t>
      </w:r>
      <w:r w:rsidRPr="007D5AA7">
        <w:rPr>
          <w:highlight w:val="cyan"/>
          <w:u w:val="single"/>
        </w:rPr>
        <w:t>challenges, </w:t>
      </w:r>
      <w:r w:rsidRPr="007D5AA7">
        <w:rPr>
          <w:rStyle w:val="Emphasis"/>
          <w:highlight w:val="cyan"/>
        </w:rPr>
        <w:t>such as </w:t>
      </w:r>
      <w:r w:rsidRPr="00A910E6">
        <w:rPr>
          <w:b/>
          <w:bCs/>
          <w:u w:val="single"/>
        </w:rPr>
        <w:t>pandemic </w:t>
      </w:r>
      <w:r w:rsidRPr="007D5AA7">
        <w:rPr>
          <w:rStyle w:val="Emphasis"/>
          <w:highlight w:val="cyan"/>
        </w:rPr>
        <w:t>disease</w:t>
      </w:r>
      <w:r w:rsidRPr="00A910E6">
        <w:rPr>
          <w:sz w:val="16"/>
        </w:rPr>
        <w:t xml:space="preserve">. </w:t>
      </w:r>
      <w:r w:rsidRPr="00A910E6">
        <w:rPr>
          <w:sz w:val="16"/>
        </w:rPr>
        <w:lastRenderedPageBreak/>
        <w:t>The </w:t>
      </w:r>
      <w:r w:rsidRPr="00A910E6">
        <w:rPr>
          <w:b/>
          <w:bCs/>
          <w:u w:val="single"/>
        </w:rPr>
        <w:t>internal cohesion</w:t>
      </w:r>
      <w:r w:rsidRPr="00A910E6">
        <w:rPr>
          <w:sz w:val="16"/>
        </w:rPr>
        <w:t> of nations </w:t>
      </w:r>
      <w:r w:rsidRPr="00A910E6">
        <w:rPr>
          <w:b/>
          <w:bCs/>
          <w:u w:val="single"/>
        </w:rPr>
        <w:t>will be under great stress</w:t>
      </w:r>
      <w:r w:rsidRPr="00A910E6">
        <w:rPr>
          <w:sz w:val="16"/>
        </w:rPr>
        <w:t>, including in the United States, both </w:t>
      </w:r>
      <w:r w:rsidRPr="00A910E6">
        <w:rPr>
          <w:u w:val="single"/>
        </w:rPr>
        <w:t>as a result of</w:t>
      </w:r>
      <w:r w:rsidRPr="00A910E6">
        <w:rPr>
          <w:sz w:val="16"/>
        </w:rPr>
        <w:t> a dramatic rise in </w:t>
      </w:r>
      <w:r w:rsidRPr="00A910E6">
        <w:rPr>
          <w:u w:val="single"/>
        </w:rPr>
        <w:t>migration and changes in agricultural patterns and water </w:t>
      </w:r>
      <w:r w:rsidRPr="00A910E6">
        <w:rPr>
          <w:sz w:val="16"/>
        </w:rPr>
        <w:t>availability. The </w:t>
      </w:r>
      <w:r w:rsidRPr="007D5AA7">
        <w:rPr>
          <w:rStyle w:val="Emphasis"/>
          <w:highlight w:val="cyan"/>
        </w:rPr>
        <w:t>flooding</w:t>
      </w:r>
      <w:r w:rsidRPr="00A910E6">
        <w:rPr>
          <w:sz w:val="16"/>
        </w:rPr>
        <w:t> of coastal communities </w:t>
      </w:r>
      <w:r w:rsidRPr="007D5AA7">
        <w:rPr>
          <w:rStyle w:val="Emphasis"/>
          <w:highlight w:val="cyan"/>
        </w:rPr>
        <w:t>around the world</w:t>
      </w:r>
      <w:r w:rsidRPr="00A910E6">
        <w:rPr>
          <w:sz w:val="16"/>
        </w:rPr>
        <w:t>, especially in the Netherlands, the United States, South Asia, and China, </w:t>
      </w:r>
      <w:r w:rsidRPr="00A910E6">
        <w:rPr>
          <w:u w:val="single"/>
        </w:rPr>
        <w:t>has the potential to challenge regional</w:t>
      </w:r>
      <w:r w:rsidRPr="00A910E6">
        <w:rPr>
          <w:sz w:val="16"/>
        </w:rPr>
        <w:t> and even national </w:t>
      </w:r>
      <w:r w:rsidRPr="00A910E6">
        <w:rPr>
          <w:u w:val="single"/>
        </w:rPr>
        <w:t>identities</w:t>
      </w:r>
      <w:r w:rsidRPr="00A910E6">
        <w:rPr>
          <w:sz w:val="16"/>
        </w:rPr>
        <w:t>.</w:t>
      </w:r>
      <w:r w:rsidRPr="00A910E6">
        <w:rPr>
          <w:rFonts w:ascii="Times New Roman" w:hAnsi="Times New Roman" w:cs="Times New Roman"/>
          <w:sz w:val="16"/>
        </w:rPr>
        <w:t>​</w:t>
      </w:r>
      <w:r w:rsidRPr="00A910E6">
        <w:rPr>
          <w:rFonts w:cs="Georgia"/>
          <w:sz w:val="16"/>
        </w:rPr>
        <w:t> </w:t>
      </w:r>
      <w:r w:rsidRPr="007D5AA7">
        <w:rPr>
          <w:rStyle w:val="Emphasis"/>
          <w:highlight w:val="cyan"/>
        </w:rPr>
        <w:t>Armed conflict</w:t>
      </w:r>
      <w:r w:rsidRPr="00A910E6">
        <w:rPr>
          <w:b/>
          <w:bCs/>
          <w:u w:val="single"/>
        </w:rPr>
        <w:t> between nations over resources</w:t>
      </w:r>
      <w:r w:rsidRPr="00A910E6">
        <w:rPr>
          <w:sz w:val="16"/>
        </w:rPr>
        <w:t>, such as the Nile and its tributaries, </w:t>
      </w:r>
      <w:r w:rsidRPr="007D5AA7">
        <w:rPr>
          <w:rStyle w:val="Emphasis"/>
          <w:highlight w:val="cyan"/>
        </w:rPr>
        <w:t>is likely and nuclear war is possible</w:t>
      </w:r>
      <w:r w:rsidRPr="00A910E6">
        <w:rPr>
          <w:sz w:val="16"/>
        </w:rPr>
        <w:t xml:space="preserve">. The social consequences range from increased religious fervor to </w:t>
      </w:r>
      <w:r w:rsidRPr="00A910E6">
        <w:rPr>
          <w:rFonts w:ascii="Times New Roman" w:hAnsi="Times New Roman" w:cs="Times New Roman"/>
          <w:sz w:val="16"/>
        </w:rPr>
        <w:t>​</w:t>
      </w:r>
      <w:r w:rsidRPr="00A910E6">
        <w:rPr>
          <w:sz w:val="16"/>
        </w:rPr>
        <w:t>outright chaos</w:t>
      </w:r>
      <w:r w:rsidRPr="00A910E6">
        <w:rPr>
          <w:rFonts w:ascii="Times New Roman" w:hAnsi="Times New Roman" w:cs="Times New Roman"/>
          <w:sz w:val="16"/>
        </w:rPr>
        <w:t>​</w:t>
      </w:r>
      <w:r w:rsidRPr="00A910E6">
        <w:rPr>
          <w:sz w:val="16"/>
        </w:rPr>
        <w:t xml:space="preserve">. In this scenario, climate change provokes </w:t>
      </w:r>
      <w:r w:rsidRPr="00A910E6">
        <w:rPr>
          <w:rFonts w:ascii="Times New Roman" w:hAnsi="Times New Roman" w:cs="Times New Roman"/>
          <w:sz w:val="16"/>
        </w:rPr>
        <w:t>​</w:t>
      </w:r>
      <w:r w:rsidRPr="00A910E6">
        <w:rPr>
          <w:sz w:val="16"/>
        </w:rPr>
        <w:t>a permanent shift in the relationship of humankind to nature</w:t>
      </w:r>
      <w:r w:rsidRPr="00A910E6">
        <w:rPr>
          <w:rFonts w:ascii="Times New Roman" w:hAnsi="Times New Roman" w:cs="Times New Roman"/>
          <w:sz w:val="16"/>
        </w:rPr>
        <w:t>​</w:t>
      </w:r>
      <w:r w:rsidRPr="00A910E6">
        <w:rPr>
          <w:rFonts w:cs="Georgia"/>
          <w:sz w:val="16"/>
        </w:rPr>
        <w:t>’</w:t>
      </w:r>
      <w:r w:rsidRPr="00A910E6">
        <w:rPr>
          <w:sz w:val="16"/>
        </w:rPr>
        <w:t>.23 (emphasis added)</w:t>
      </w:r>
      <w:r w:rsidRPr="00A910E6">
        <w:rPr>
          <w:rFonts w:cs="Georgia"/>
          <w:sz w:val="16"/>
        </w:rPr>
        <w:t> </w:t>
      </w:r>
    </w:p>
    <w:p w14:paraId="2264D4DE" w14:textId="77777777" w:rsidR="00F0097F" w:rsidRPr="00454463" w:rsidRDefault="00F0097F" w:rsidP="00F0097F"/>
    <w:p w14:paraId="11471754" w14:textId="77777777" w:rsidR="00F0097F" w:rsidRPr="00AF154D" w:rsidRDefault="00F0097F" w:rsidP="00F0097F">
      <w:pPr>
        <w:pStyle w:val="Heading4"/>
      </w:pPr>
      <w:r>
        <w:t xml:space="preserve">Warming causes </w:t>
      </w:r>
      <w:r>
        <w:rPr>
          <w:u w:val="single"/>
        </w:rPr>
        <w:t>extinction</w:t>
      </w:r>
      <w:r>
        <w:t xml:space="preserve"> which </w:t>
      </w:r>
      <w:r>
        <w:rPr>
          <w:u w:val="single"/>
        </w:rPr>
        <w:t>outweighs</w:t>
      </w:r>
      <w:r>
        <w:t>.</w:t>
      </w:r>
    </w:p>
    <w:p w14:paraId="6F569A59" w14:textId="77777777" w:rsidR="00F0097F" w:rsidRPr="00984C91" w:rsidRDefault="00F0097F" w:rsidP="00F0097F">
      <w:r w:rsidRPr="00984C91">
        <w:t xml:space="preserve">Dr. Yew-Kwang </w:t>
      </w:r>
      <w:r w:rsidRPr="00984C91">
        <w:rPr>
          <w:rStyle w:val="Style13ptBold"/>
        </w:rPr>
        <w:t>Ng 19</w:t>
      </w:r>
      <w:r w:rsidRPr="00984C91">
        <w:t>, Winsemius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686C484F" w14:textId="77777777" w:rsidR="00F0097F" w:rsidRPr="00984C91" w:rsidRDefault="00F0097F" w:rsidP="00F0097F">
      <w:pPr>
        <w:rPr>
          <w:sz w:val="16"/>
        </w:rPr>
      </w:pPr>
      <w:r w:rsidRPr="00984C91">
        <w:rPr>
          <w:sz w:val="16"/>
        </w:rPr>
        <w:t xml:space="preserve">Catastrophic </w:t>
      </w:r>
      <w:r w:rsidRPr="006A3832">
        <w:rPr>
          <w:rStyle w:val="Emphasis"/>
          <w:highlight w:val="cyan"/>
        </w:rPr>
        <w:t>climate change</w:t>
      </w:r>
    </w:p>
    <w:p w14:paraId="1D1EE1D5" w14:textId="77777777" w:rsidR="00F0097F" w:rsidRPr="00984C91" w:rsidRDefault="00F0097F" w:rsidP="00F0097F">
      <w:pPr>
        <w:rPr>
          <w:sz w:val="16"/>
        </w:rPr>
      </w:pPr>
      <w:r w:rsidRPr="00984C91">
        <w:rPr>
          <w:sz w:val="16"/>
        </w:rPr>
        <w:t xml:space="preserve">Though by no means certain, CCC </w:t>
      </w:r>
      <w:r w:rsidRPr="006A3832">
        <w:rPr>
          <w:rStyle w:val="StyleUnderline"/>
          <w:highlight w:val="cyan"/>
        </w:rPr>
        <w:t>caus</w:t>
      </w:r>
      <w:r w:rsidRPr="00984C91">
        <w:rPr>
          <w:rStyle w:val="StyleUnderline"/>
        </w:rPr>
        <w:t>ing</w:t>
      </w:r>
      <w:r w:rsidRPr="00984C91">
        <w:rPr>
          <w:sz w:val="16"/>
        </w:rPr>
        <w:t xml:space="preserve"> </w:t>
      </w:r>
      <w:r w:rsidRPr="00984C91">
        <w:rPr>
          <w:rStyle w:val="Emphasis"/>
        </w:rPr>
        <w:t xml:space="preserve">global </w:t>
      </w:r>
      <w:r w:rsidRPr="006A3832">
        <w:rPr>
          <w:rStyle w:val="Emphasis"/>
          <w:highlight w:val="cyan"/>
        </w:rPr>
        <w:t>extinction</w:t>
      </w:r>
      <w:r w:rsidRPr="00984C91">
        <w:rPr>
          <w:sz w:val="16"/>
        </w:rPr>
        <w:t xml:space="preserve"> </w:t>
      </w:r>
      <w:r w:rsidRPr="00984C91">
        <w:rPr>
          <w:rStyle w:val="StyleUnderline"/>
        </w:rPr>
        <w:t>is</w:t>
      </w:r>
      <w:r w:rsidRPr="00984C91">
        <w:rPr>
          <w:sz w:val="16"/>
        </w:rPr>
        <w:t xml:space="preserve"> </w:t>
      </w:r>
      <w:r w:rsidRPr="00984C91">
        <w:rPr>
          <w:rStyle w:val="Emphasis"/>
        </w:rPr>
        <w:t>possible</w:t>
      </w:r>
      <w:r w:rsidRPr="00984C91">
        <w:rPr>
          <w:sz w:val="16"/>
        </w:rPr>
        <w:t xml:space="preserve"> </w:t>
      </w:r>
      <w:r w:rsidRPr="00984C91">
        <w:rPr>
          <w:rStyle w:val="StyleUnderline"/>
        </w:rPr>
        <w:t>due to</w:t>
      </w:r>
      <w:r w:rsidRPr="00984C91">
        <w:rPr>
          <w:sz w:val="16"/>
        </w:rPr>
        <w:t xml:space="preserve"> </w:t>
      </w:r>
      <w:r w:rsidRPr="00984C91">
        <w:rPr>
          <w:rStyle w:val="Emphasis"/>
        </w:rPr>
        <w:t>interrelated factors</w:t>
      </w:r>
      <w:r w:rsidRPr="00984C91">
        <w:rPr>
          <w:sz w:val="16"/>
        </w:rPr>
        <w:t xml:space="preserve"> </w:t>
      </w:r>
      <w:r w:rsidRPr="00984C91">
        <w:rPr>
          <w:rStyle w:val="StyleUnderline"/>
        </w:rPr>
        <w:t>of</w:t>
      </w:r>
      <w:r w:rsidRPr="00984C91">
        <w:rPr>
          <w:sz w:val="16"/>
        </w:rPr>
        <w:t xml:space="preserve"> </w:t>
      </w:r>
      <w:r w:rsidRPr="00984C91">
        <w:rPr>
          <w:rStyle w:val="Emphasis"/>
        </w:rPr>
        <w:t>non-linearity</w:t>
      </w:r>
      <w:r w:rsidRPr="00984C91">
        <w:rPr>
          <w:sz w:val="16"/>
        </w:rPr>
        <w:t xml:space="preserve">, </w:t>
      </w:r>
      <w:r w:rsidRPr="00984C91">
        <w:rPr>
          <w:rStyle w:val="Emphasis"/>
        </w:rPr>
        <w:t>cascading effects</w:t>
      </w:r>
      <w:r w:rsidRPr="00984C91">
        <w:rPr>
          <w:sz w:val="16"/>
        </w:rPr>
        <w:t xml:space="preserve">, </w:t>
      </w:r>
      <w:r w:rsidRPr="00984C91">
        <w:rPr>
          <w:rStyle w:val="Emphasis"/>
        </w:rPr>
        <w:t>positive feedbacks</w:t>
      </w:r>
      <w:r w:rsidRPr="00984C91">
        <w:rPr>
          <w:sz w:val="16"/>
        </w:rPr>
        <w:t xml:space="preserve">, </w:t>
      </w:r>
      <w:r w:rsidRPr="00984C91">
        <w:rPr>
          <w:rStyle w:val="Emphasis"/>
        </w:rPr>
        <w:t>multiplicative factors</w:t>
      </w:r>
      <w:r w:rsidRPr="00984C91">
        <w:rPr>
          <w:sz w:val="16"/>
        </w:rPr>
        <w:t xml:space="preserve">, </w:t>
      </w:r>
      <w:r w:rsidRPr="00984C91">
        <w:rPr>
          <w:rStyle w:val="Emphasis"/>
        </w:rPr>
        <w:t>critical thresholds</w:t>
      </w:r>
      <w:r w:rsidRPr="00984C91">
        <w:rPr>
          <w:sz w:val="16"/>
        </w:rPr>
        <w:t xml:space="preserve"> </w:t>
      </w:r>
      <w:r w:rsidRPr="00984C91">
        <w:rPr>
          <w:rStyle w:val="StyleUnderline"/>
        </w:rPr>
        <w:t>and</w:t>
      </w:r>
      <w:r w:rsidRPr="00984C91">
        <w:rPr>
          <w:sz w:val="16"/>
        </w:rPr>
        <w:t xml:space="preserve"> </w:t>
      </w:r>
      <w:r w:rsidRPr="00984C91">
        <w:rPr>
          <w:rStyle w:val="Emphasis"/>
        </w:rPr>
        <w:t>tipping points</w:t>
      </w:r>
      <w:r w:rsidRPr="00984C91">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44CA67C5" w14:textId="77777777" w:rsidR="00F0097F" w:rsidRPr="00984C91" w:rsidRDefault="00F0097F" w:rsidP="00F0097F">
      <w:pPr>
        <w:rPr>
          <w:sz w:val="16"/>
        </w:rPr>
      </w:pPr>
      <w:r w:rsidRPr="00984C91">
        <w:rPr>
          <w:rStyle w:val="StyleUnderline"/>
        </w:rPr>
        <w:t>A possibly</w:t>
      </w:r>
      <w:r w:rsidRPr="00984C91">
        <w:rPr>
          <w:sz w:val="16"/>
        </w:rPr>
        <w:t xml:space="preserve"> </w:t>
      </w:r>
      <w:r w:rsidRPr="00984C91">
        <w:rPr>
          <w:rStyle w:val="Emphasis"/>
        </w:rPr>
        <w:t>imminent</w:t>
      </w:r>
      <w:r w:rsidRPr="00984C91">
        <w:rPr>
          <w:sz w:val="16"/>
        </w:rPr>
        <w:t xml:space="preserve"> </w:t>
      </w:r>
      <w:r w:rsidRPr="00984C91">
        <w:rPr>
          <w:rStyle w:val="StyleUnderline"/>
        </w:rPr>
        <w:t>tipping point could be in the form of ‘an</w:t>
      </w:r>
      <w:r w:rsidRPr="00984C91">
        <w:rPr>
          <w:sz w:val="16"/>
        </w:rPr>
        <w:t xml:space="preserve"> </w:t>
      </w:r>
      <w:r w:rsidRPr="00984C91">
        <w:rPr>
          <w:rStyle w:val="Emphasis"/>
        </w:rPr>
        <w:t xml:space="preserve">abrupt </w:t>
      </w:r>
      <w:r w:rsidRPr="006A3832">
        <w:rPr>
          <w:rStyle w:val="Emphasis"/>
          <w:highlight w:val="cyan"/>
        </w:rPr>
        <w:t>ice sheet collapse</w:t>
      </w:r>
      <w:r w:rsidRPr="00984C91">
        <w:rPr>
          <w:sz w:val="16"/>
        </w:rPr>
        <w:t xml:space="preserve"> </w:t>
      </w:r>
      <w:r w:rsidRPr="00984C91">
        <w:rPr>
          <w:rStyle w:val="StyleUnderline"/>
        </w:rPr>
        <w:t xml:space="preserve">[that] could </w:t>
      </w:r>
      <w:r w:rsidRPr="006A3832">
        <w:rPr>
          <w:rStyle w:val="StyleUnderline"/>
          <w:highlight w:val="cyan"/>
        </w:rPr>
        <w:t>cause</w:t>
      </w:r>
      <w:r w:rsidRPr="00984C91">
        <w:rPr>
          <w:sz w:val="16"/>
        </w:rPr>
        <w:t xml:space="preserve"> a </w:t>
      </w:r>
      <w:r w:rsidRPr="006A3832">
        <w:rPr>
          <w:rStyle w:val="Emphasis"/>
          <w:highlight w:val="cyan"/>
        </w:rPr>
        <w:t>rapid sea</w:t>
      </w:r>
      <w:r w:rsidRPr="00984C91">
        <w:rPr>
          <w:rStyle w:val="Emphasis"/>
        </w:rPr>
        <w:t xml:space="preserve"> level </w:t>
      </w:r>
      <w:r w:rsidRPr="006A3832">
        <w:rPr>
          <w:rStyle w:val="Emphasis"/>
          <w:highlight w:val="cyan"/>
        </w:rPr>
        <w:t>rise’</w:t>
      </w:r>
      <w:r w:rsidRPr="00984C91">
        <w:rPr>
          <w:sz w:val="16"/>
        </w:rPr>
        <w:t xml:space="preserve"> (Baum et al., 2011, p. 399). </w:t>
      </w:r>
      <w:r w:rsidRPr="00984C91">
        <w:rPr>
          <w:rStyle w:val="StyleUnderline"/>
        </w:rPr>
        <w:t>There are</w:t>
      </w:r>
      <w:r w:rsidRPr="00984C91">
        <w:rPr>
          <w:sz w:val="16"/>
        </w:rPr>
        <w:t xml:space="preserve"> </w:t>
      </w:r>
      <w:r w:rsidRPr="00984C91">
        <w:rPr>
          <w:rStyle w:val="Emphasis"/>
        </w:rPr>
        <w:t>many avenues</w:t>
      </w:r>
      <w:r w:rsidRPr="00984C91">
        <w:rPr>
          <w:sz w:val="16"/>
        </w:rPr>
        <w:t xml:space="preserve"> </w:t>
      </w:r>
      <w:r w:rsidRPr="00984C91">
        <w:rPr>
          <w:rStyle w:val="StyleUnderline"/>
        </w:rPr>
        <w:t>for</w:t>
      </w:r>
      <w:r w:rsidRPr="00984C91">
        <w:rPr>
          <w:sz w:val="16"/>
        </w:rPr>
        <w:t xml:space="preserve"> </w:t>
      </w:r>
      <w:r w:rsidRPr="00984C91">
        <w:rPr>
          <w:rStyle w:val="Emphasis"/>
        </w:rPr>
        <w:t>positive feedback</w:t>
      </w:r>
      <w:r w:rsidRPr="00984C91">
        <w:rPr>
          <w:sz w:val="16"/>
        </w:rPr>
        <w:t xml:space="preserve"> in global warming, </w:t>
      </w:r>
      <w:r w:rsidRPr="00984C91">
        <w:rPr>
          <w:rStyle w:val="StyleUnderline"/>
        </w:rPr>
        <w:t>including:</w:t>
      </w:r>
    </w:p>
    <w:p w14:paraId="23FBBDAB" w14:textId="77777777" w:rsidR="00F0097F" w:rsidRPr="00984C91" w:rsidRDefault="00F0097F" w:rsidP="00F0097F">
      <w:pPr>
        <w:ind w:left="720"/>
        <w:rPr>
          <w:sz w:val="16"/>
        </w:rPr>
      </w:pPr>
      <w:r w:rsidRPr="00984C91">
        <w:rPr>
          <w:rStyle w:val="StyleUnderline"/>
        </w:rPr>
        <w:t>• the replacement of an</w:t>
      </w:r>
      <w:r w:rsidRPr="00984C91">
        <w:rPr>
          <w:sz w:val="16"/>
        </w:rPr>
        <w:t xml:space="preserve"> </w:t>
      </w:r>
      <w:r w:rsidRPr="00984C91">
        <w:rPr>
          <w:rStyle w:val="Emphasis"/>
        </w:rPr>
        <w:t>ice sea</w:t>
      </w:r>
      <w:r w:rsidRPr="00984C91">
        <w:rPr>
          <w:sz w:val="16"/>
        </w:rPr>
        <w:t xml:space="preserve"> </w:t>
      </w:r>
      <w:r w:rsidRPr="00984C91">
        <w:rPr>
          <w:rStyle w:val="StyleUnderline"/>
        </w:rPr>
        <w:t>by a</w:t>
      </w:r>
      <w:r w:rsidRPr="00984C91">
        <w:rPr>
          <w:sz w:val="16"/>
        </w:rPr>
        <w:t xml:space="preserve"> </w:t>
      </w:r>
      <w:r w:rsidRPr="00984C91">
        <w:rPr>
          <w:rStyle w:val="Emphasis"/>
        </w:rPr>
        <w:t>liquid ocean surface</w:t>
      </w:r>
      <w:r w:rsidRPr="00984C91">
        <w:rPr>
          <w:sz w:val="16"/>
        </w:rPr>
        <w:t xml:space="preserve"> </w:t>
      </w:r>
      <w:r w:rsidRPr="00984C91">
        <w:rPr>
          <w:rStyle w:val="StyleUnderline"/>
        </w:rPr>
        <w:t>from</w:t>
      </w:r>
      <w:r w:rsidRPr="00984C91">
        <w:rPr>
          <w:sz w:val="16"/>
        </w:rPr>
        <w:t xml:space="preserve"> </w:t>
      </w:r>
      <w:r w:rsidRPr="00984C91">
        <w:rPr>
          <w:rStyle w:val="Emphasis"/>
        </w:rPr>
        <w:t>melting</w:t>
      </w:r>
      <w:r w:rsidRPr="00984C91">
        <w:rPr>
          <w:sz w:val="16"/>
        </w:rPr>
        <w:t xml:space="preserve"> </w:t>
      </w:r>
      <w:r w:rsidRPr="00984C91">
        <w:rPr>
          <w:rStyle w:val="StyleUnderline"/>
        </w:rPr>
        <w:t>reduces the</w:t>
      </w:r>
      <w:r w:rsidRPr="00984C91">
        <w:rPr>
          <w:sz w:val="16"/>
        </w:rPr>
        <w:t xml:space="preserve"> </w:t>
      </w:r>
      <w:r w:rsidRPr="00984C91">
        <w:rPr>
          <w:rStyle w:val="Emphasis"/>
        </w:rPr>
        <w:t>reflection</w:t>
      </w:r>
      <w:r w:rsidRPr="00984C91">
        <w:rPr>
          <w:sz w:val="16"/>
        </w:rPr>
        <w:t xml:space="preserve"> </w:t>
      </w:r>
      <w:r w:rsidRPr="00984C91">
        <w:rPr>
          <w:rStyle w:val="StyleUnderline"/>
        </w:rPr>
        <w:t>and increases</w:t>
      </w:r>
      <w:r w:rsidRPr="00984C91">
        <w:rPr>
          <w:sz w:val="16"/>
        </w:rPr>
        <w:t xml:space="preserve"> the </w:t>
      </w:r>
      <w:r w:rsidRPr="00984C91">
        <w:rPr>
          <w:rStyle w:val="Emphasis"/>
        </w:rPr>
        <w:t>absorption of sunlight</w:t>
      </w:r>
      <w:r w:rsidRPr="00984C91">
        <w:rPr>
          <w:sz w:val="16"/>
        </w:rPr>
        <w:t>, leading to faster warming;</w:t>
      </w:r>
    </w:p>
    <w:p w14:paraId="0BA81F71" w14:textId="77777777" w:rsidR="00F0097F" w:rsidRPr="00984C91" w:rsidRDefault="00F0097F" w:rsidP="00F0097F">
      <w:pPr>
        <w:ind w:left="720"/>
        <w:rPr>
          <w:sz w:val="16"/>
        </w:rPr>
      </w:pPr>
      <w:r w:rsidRPr="00984C91">
        <w:rPr>
          <w:rStyle w:val="StyleUnderline"/>
        </w:rPr>
        <w:t xml:space="preserve">• the </w:t>
      </w:r>
      <w:r w:rsidRPr="006A3832">
        <w:rPr>
          <w:rStyle w:val="Emphasis"/>
          <w:highlight w:val="cyan"/>
        </w:rPr>
        <w:t>drying</w:t>
      </w:r>
      <w:r w:rsidRPr="00984C91">
        <w:rPr>
          <w:rStyle w:val="Emphasis"/>
        </w:rPr>
        <w:t xml:space="preserve"> of </w:t>
      </w:r>
      <w:r w:rsidRPr="006A3832">
        <w:rPr>
          <w:rStyle w:val="Emphasis"/>
          <w:highlight w:val="cyan"/>
        </w:rPr>
        <w:t>forests</w:t>
      </w:r>
      <w:r w:rsidRPr="00984C91">
        <w:rPr>
          <w:sz w:val="16"/>
        </w:rPr>
        <w:t xml:space="preserve"> from warming </w:t>
      </w:r>
      <w:r w:rsidRPr="006A3832">
        <w:rPr>
          <w:rStyle w:val="StyleUnderline"/>
          <w:highlight w:val="cyan"/>
        </w:rPr>
        <w:t>increases</w:t>
      </w:r>
      <w:r w:rsidRPr="00984C91">
        <w:rPr>
          <w:sz w:val="16"/>
        </w:rPr>
        <w:t xml:space="preserve"> </w:t>
      </w:r>
      <w:r w:rsidRPr="00984C91">
        <w:rPr>
          <w:rStyle w:val="Emphasis"/>
        </w:rPr>
        <w:t xml:space="preserve">forest </w:t>
      </w:r>
      <w:r w:rsidRPr="006A3832">
        <w:rPr>
          <w:rStyle w:val="Emphasis"/>
          <w:highlight w:val="cyan"/>
        </w:rPr>
        <w:t>fires</w:t>
      </w:r>
      <w:r w:rsidRPr="00984C91">
        <w:rPr>
          <w:sz w:val="16"/>
        </w:rPr>
        <w:t xml:space="preserve"> </w:t>
      </w:r>
      <w:r w:rsidRPr="00984C91">
        <w:rPr>
          <w:rStyle w:val="StyleUnderline"/>
        </w:rPr>
        <w:t>and</w:t>
      </w:r>
      <w:r w:rsidRPr="00984C91">
        <w:rPr>
          <w:sz w:val="16"/>
        </w:rPr>
        <w:t xml:space="preserve"> the </w:t>
      </w:r>
      <w:r w:rsidRPr="00984C91">
        <w:rPr>
          <w:rStyle w:val="StyleUnderline"/>
        </w:rPr>
        <w:t>release of</w:t>
      </w:r>
      <w:r w:rsidRPr="00984C91">
        <w:rPr>
          <w:sz w:val="16"/>
        </w:rPr>
        <w:t xml:space="preserve"> more </w:t>
      </w:r>
      <w:r w:rsidRPr="00984C91">
        <w:rPr>
          <w:rStyle w:val="Emphasis"/>
        </w:rPr>
        <w:t>carbon</w:t>
      </w:r>
      <w:r w:rsidRPr="00984C91">
        <w:rPr>
          <w:rStyle w:val="StyleUnderline"/>
        </w:rPr>
        <w:t>; and</w:t>
      </w:r>
    </w:p>
    <w:p w14:paraId="4BCAEF1E" w14:textId="77777777" w:rsidR="00F0097F" w:rsidRPr="00984C91" w:rsidRDefault="00F0097F" w:rsidP="00F0097F">
      <w:pPr>
        <w:ind w:left="720"/>
        <w:rPr>
          <w:sz w:val="16"/>
        </w:rPr>
      </w:pPr>
      <w:r w:rsidRPr="00984C91">
        <w:rPr>
          <w:rStyle w:val="StyleUnderline"/>
        </w:rPr>
        <w:t xml:space="preserve">• higher </w:t>
      </w:r>
      <w:r w:rsidRPr="006A3832">
        <w:rPr>
          <w:rStyle w:val="Emphasis"/>
          <w:highlight w:val="cyan"/>
        </w:rPr>
        <w:t>ocean</w:t>
      </w:r>
      <w:r w:rsidRPr="00984C91">
        <w:rPr>
          <w:rStyle w:val="StyleUnderline"/>
        </w:rPr>
        <w:t xml:space="preserve"> temperature</w:t>
      </w:r>
      <w:r w:rsidRPr="006A3832">
        <w:rPr>
          <w:rStyle w:val="Emphasis"/>
          <w:highlight w:val="cyan"/>
        </w:rPr>
        <w:t>s</w:t>
      </w:r>
      <w:r w:rsidRPr="00984C91">
        <w:rPr>
          <w:rStyle w:val="StyleUnderline"/>
        </w:rPr>
        <w:t xml:space="preserve"> may lead to the </w:t>
      </w:r>
      <w:r w:rsidRPr="006A3832">
        <w:rPr>
          <w:rStyle w:val="Emphasis"/>
          <w:highlight w:val="cyan"/>
        </w:rPr>
        <w:t>release</w:t>
      </w:r>
      <w:r w:rsidRPr="00984C91">
        <w:rPr>
          <w:rStyle w:val="Emphasis"/>
        </w:rPr>
        <w:t xml:space="preserve"> of </w:t>
      </w:r>
      <w:r w:rsidRPr="006A3832">
        <w:rPr>
          <w:rStyle w:val="Emphasis"/>
          <w:highlight w:val="cyan"/>
        </w:rPr>
        <w:t>methane</w:t>
      </w:r>
      <w:r w:rsidRPr="00984C91">
        <w:rPr>
          <w:sz w:val="16"/>
        </w:rPr>
        <w:t xml:space="preserve"> trapped under the ocean floor, </w:t>
      </w:r>
      <w:r w:rsidRPr="006A3832">
        <w:rPr>
          <w:rStyle w:val="StyleUnderline"/>
          <w:highlight w:val="cyan"/>
        </w:rPr>
        <w:t>producing</w:t>
      </w:r>
      <w:r w:rsidRPr="006A3832">
        <w:rPr>
          <w:sz w:val="16"/>
          <w:highlight w:val="cyan"/>
        </w:rPr>
        <w:t xml:space="preserve"> </w:t>
      </w:r>
      <w:r w:rsidRPr="006A3832">
        <w:rPr>
          <w:rStyle w:val="Emphasis"/>
          <w:highlight w:val="cyan"/>
        </w:rPr>
        <w:t>runaway</w:t>
      </w:r>
      <w:r w:rsidRPr="00984C91">
        <w:rPr>
          <w:sz w:val="16"/>
        </w:rPr>
        <w:t xml:space="preserve"> </w:t>
      </w:r>
      <w:r w:rsidRPr="00984C91">
        <w:rPr>
          <w:rStyle w:val="StyleUnderline"/>
        </w:rPr>
        <w:t>global warming</w:t>
      </w:r>
      <w:r w:rsidRPr="00984C91">
        <w:rPr>
          <w:sz w:val="16"/>
        </w:rPr>
        <w:t>.</w:t>
      </w:r>
    </w:p>
    <w:p w14:paraId="43442D29" w14:textId="77777777" w:rsidR="00F0097F" w:rsidRPr="00984C91" w:rsidRDefault="00F0097F" w:rsidP="00F0097F">
      <w:pPr>
        <w:rPr>
          <w:sz w:val="16"/>
        </w:rPr>
      </w:pPr>
      <w:r w:rsidRPr="00984C91">
        <w:rPr>
          <w:rStyle w:val="StyleUnderline"/>
        </w:rPr>
        <w:t>Though there are also avenues for</w:t>
      </w:r>
      <w:r w:rsidRPr="00984C91">
        <w:rPr>
          <w:sz w:val="16"/>
        </w:rPr>
        <w:t xml:space="preserve"> </w:t>
      </w:r>
      <w:r w:rsidRPr="00984C91">
        <w:rPr>
          <w:rStyle w:val="Emphasis"/>
        </w:rPr>
        <w:t>negative</w:t>
      </w:r>
      <w:r w:rsidRPr="00984C91">
        <w:rPr>
          <w:sz w:val="16"/>
        </w:rPr>
        <w:t xml:space="preserve"> </w:t>
      </w:r>
      <w:r w:rsidRPr="00984C91">
        <w:rPr>
          <w:rStyle w:val="StyleUnderline"/>
        </w:rPr>
        <w:t>feedback, the</w:t>
      </w:r>
      <w:r w:rsidRPr="00984C91">
        <w:rPr>
          <w:sz w:val="16"/>
        </w:rPr>
        <w:t xml:space="preserve"> </w:t>
      </w:r>
      <w:r w:rsidRPr="00984C91">
        <w:rPr>
          <w:rStyle w:val="Emphasis"/>
        </w:rPr>
        <w:t>scientific consensus</w:t>
      </w:r>
      <w:r w:rsidRPr="00984C91">
        <w:rPr>
          <w:sz w:val="16"/>
        </w:rPr>
        <w:t xml:space="preserve"> </w:t>
      </w:r>
      <w:r w:rsidRPr="00984C91">
        <w:rPr>
          <w:rStyle w:val="StyleUnderline"/>
        </w:rPr>
        <w:t>is for an</w:t>
      </w:r>
      <w:r w:rsidRPr="00984C91">
        <w:rPr>
          <w:sz w:val="16"/>
        </w:rPr>
        <w:t xml:space="preserve"> </w:t>
      </w:r>
      <w:r w:rsidRPr="00984C91">
        <w:rPr>
          <w:rStyle w:val="Emphasis"/>
        </w:rPr>
        <w:t>overall net positive feedback</w:t>
      </w:r>
      <w:r w:rsidRPr="00984C91">
        <w:rPr>
          <w:sz w:val="16"/>
        </w:rPr>
        <w:t xml:space="preserve"> (Roe and Baker, 2007). </w:t>
      </w:r>
      <w:r w:rsidRPr="00984C91">
        <w:rPr>
          <w:rStyle w:val="StyleUnderline"/>
        </w:rPr>
        <w:t>Thus</w:t>
      </w:r>
      <w:r w:rsidRPr="00984C91">
        <w:rPr>
          <w:sz w:val="16"/>
        </w:rPr>
        <w:t>, the Global Challenges Foundation (2017, p. 25) concludes, ‘</w:t>
      </w:r>
      <w:r w:rsidRPr="00984C91">
        <w:rPr>
          <w:rStyle w:val="StyleUnderline"/>
        </w:rPr>
        <w:t>The world is currently</w:t>
      </w:r>
      <w:r w:rsidRPr="00984C91">
        <w:rPr>
          <w:sz w:val="16"/>
        </w:rPr>
        <w:t xml:space="preserve"> </w:t>
      </w:r>
      <w:r w:rsidRPr="00984C91">
        <w:rPr>
          <w:rStyle w:val="Emphasis"/>
        </w:rPr>
        <w:t>completely unprepared</w:t>
      </w:r>
      <w:r w:rsidRPr="00984C91">
        <w:rPr>
          <w:sz w:val="16"/>
        </w:rPr>
        <w:t xml:space="preserve"> </w:t>
      </w:r>
      <w:r w:rsidRPr="00984C91">
        <w:rPr>
          <w:rStyle w:val="StyleUnderline"/>
        </w:rPr>
        <w:t>to</w:t>
      </w:r>
      <w:r w:rsidRPr="00984C91">
        <w:rPr>
          <w:sz w:val="16"/>
        </w:rPr>
        <w:t xml:space="preserve"> envisage, and even less </w:t>
      </w:r>
      <w:r w:rsidRPr="00984C91">
        <w:rPr>
          <w:rStyle w:val="Emphasis"/>
        </w:rPr>
        <w:t>deal with</w:t>
      </w:r>
      <w:r w:rsidRPr="00984C91">
        <w:rPr>
          <w:sz w:val="16"/>
        </w:rPr>
        <w:t xml:space="preserve">, the consequences of </w:t>
      </w:r>
      <w:r w:rsidRPr="00984C91">
        <w:rPr>
          <w:rStyle w:val="Emphasis"/>
        </w:rPr>
        <w:t>CCC’</w:t>
      </w:r>
      <w:r w:rsidRPr="00984C91">
        <w:rPr>
          <w:sz w:val="16"/>
        </w:rPr>
        <w:t>.</w:t>
      </w:r>
    </w:p>
    <w:p w14:paraId="298560E0" w14:textId="77777777" w:rsidR="00F0097F" w:rsidRPr="00984C91" w:rsidRDefault="00F0097F" w:rsidP="00F0097F">
      <w:pPr>
        <w:rPr>
          <w:sz w:val="16"/>
        </w:rPr>
      </w:pPr>
      <w:r w:rsidRPr="00984C91">
        <w:rPr>
          <w:rStyle w:val="StyleUnderline"/>
        </w:rPr>
        <w:t>The threat of sea-level rising from global warming is well known, but there are also other likely and more imminent threats to the survivability of mankind and other living things. For example</w:t>
      </w:r>
      <w:r w:rsidRPr="00984C91">
        <w:rPr>
          <w:sz w:val="16"/>
        </w:rPr>
        <w:t xml:space="preserve">, Sherwood and Huber (2010) emphasize </w:t>
      </w:r>
      <w:r w:rsidRPr="00984C91">
        <w:rPr>
          <w:rStyle w:val="StyleUnderline"/>
        </w:rPr>
        <w:t>the</w:t>
      </w:r>
      <w:r w:rsidRPr="00984C91">
        <w:rPr>
          <w:sz w:val="16"/>
        </w:rPr>
        <w:t xml:space="preserve"> </w:t>
      </w:r>
      <w:r w:rsidRPr="00984C91">
        <w:rPr>
          <w:rStyle w:val="Emphasis"/>
        </w:rPr>
        <w:t>adaptability limit</w:t>
      </w:r>
      <w:r w:rsidRPr="00984C91">
        <w:rPr>
          <w:sz w:val="16"/>
        </w:rPr>
        <w:t xml:space="preserve"> </w:t>
      </w:r>
      <w:r w:rsidRPr="00984C91">
        <w:rPr>
          <w:rStyle w:val="StyleUnderline"/>
        </w:rPr>
        <w:t>to climate change due to</w:t>
      </w:r>
      <w:r w:rsidRPr="00984C91">
        <w:rPr>
          <w:sz w:val="16"/>
        </w:rPr>
        <w:t xml:space="preserve"> </w:t>
      </w:r>
      <w:r w:rsidRPr="00984C91">
        <w:rPr>
          <w:rStyle w:val="Emphasis"/>
        </w:rPr>
        <w:t>heat stress</w:t>
      </w:r>
      <w:r w:rsidRPr="00984C91">
        <w:rPr>
          <w:sz w:val="16"/>
        </w:rPr>
        <w:t xml:space="preserve"> </w:t>
      </w:r>
      <w:r w:rsidRPr="00984C91">
        <w:rPr>
          <w:rStyle w:val="StyleUnderline"/>
        </w:rPr>
        <w:t>from high environmental wet-bulb temperature.</w:t>
      </w:r>
      <w:r w:rsidRPr="00984C91">
        <w:rPr>
          <w:sz w:val="16"/>
        </w:rPr>
        <w:t xml:space="preserve"> They show that </w:t>
      </w:r>
      <w:r w:rsidRPr="00984C91">
        <w:rPr>
          <w:rStyle w:val="StyleUnderline"/>
        </w:rPr>
        <w:t>‘</w:t>
      </w:r>
      <w:r w:rsidRPr="006A3832">
        <w:rPr>
          <w:rStyle w:val="StyleUnderline"/>
          <w:highlight w:val="cyan"/>
        </w:rPr>
        <w:t>even</w:t>
      </w:r>
      <w:r w:rsidRPr="006A3832">
        <w:rPr>
          <w:sz w:val="16"/>
          <w:highlight w:val="cyan"/>
        </w:rPr>
        <w:t xml:space="preserve"> </w:t>
      </w:r>
      <w:r w:rsidRPr="006A3832">
        <w:rPr>
          <w:rStyle w:val="Emphasis"/>
          <w:highlight w:val="cyan"/>
        </w:rPr>
        <w:t>modest</w:t>
      </w:r>
      <w:r w:rsidRPr="00984C91">
        <w:rPr>
          <w:sz w:val="16"/>
        </w:rPr>
        <w:t xml:space="preserve"> global </w:t>
      </w:r>
      <w:r w:rsidRPr="006A3832">
        <w:rPr>
          <w:rStyle w:val="Emphasis"/>
          <w:highlight w:val="cyan"/>
        </w:rPr>
        <w:t>warming</w:t>
      </w:r>
      <w:r w:rsidRPr="00984C91">
        <w:rPr>
          <w:sz w:val="16"/>
        </w:rPr>
        <w:t xml:space="preserve"> </w:t>
      </w:r>
      <w:r w:rsidRPr="00984C91">
        <w:rPr>
          <w:rStyle w:val="StyleUnderline"/>
        </w:rPr>
        <w:t xml:space="preserve">could ... </w:t>
      </w:r>
      <w:r w:rsidRPr="006A3832">
        <w:rPr>
          <w:rStyle w:val="StyleUnderline"/>
          <w:highlight w:val="cyan"/>
        </w:rPr>
        <w:t>expose</w:t>
      </w:r>
      <w:r w:rsidRPr="00984C91">
        <w:rPr>
          <w:rStyle w:val="StyleUnderline"/>
        </w:rPr>
        <w:t xml:space="preserve"> large fractions of the</w:t>
      </w:r>
      <w:r w:rsidRPr="00984C91">
        <w:rPr>
          <w:sz w:val="16"/>
        </w:rPr>
        <w:t xml:space="preserve"> [world] </w:t>
      </w:r>
      <w:r w:rsidRPr="006A3832">
        <w:rPr>
          <w:rStyle w:val="StyleUnderline"/>
          <w:highlight w:val="cyan"/>
        </w:rPr>
        <w:t>population to</w:t>
      </w:r>
      <w:r w:rsidRPr="00984C91">
        <w:rPr>
          <w:sz w:val="16"/>
        </w:rPr>
        <w:t xml:space="preserve"> </w:t>
      </w:r>
      <w:r w:rsidRPr="00984C91">
        <w:rPr>
          <w:rStyle w:val="Emphasis"/>
        </w:rPr>
        <w:t xml:space="preserve">unprecedented </w:t>
      </w:r>
      <w:r w:rsidRPr="006A3832">
        <w:rPr>
          <w:rStyle w:val="Emphasis"/>
          <w:highlight w:val="cyan"/>
        </w:rPr>
        <w:t>heat stress’</w:t>
      </w:r>
      <w:r w:rsidRPr="00984C91">
        <w:rPr>
          <w:sz w:val="16"/>
        </w:rPr>
        <w:t xml:space="preserve"> p. 9552 and that </w:t>
      </w:r>
      <w:r w:rsidRPr="00984C91">
        <w:rPr>
          <w:rStyle w:val="StyleUnderline"/>
        </w:rPr>
        <w:t xml:space="preserve">with substantial global warming, ‘the area of land rendered </w:t>
      </w:r>
      <w:r w:rsidRPr="00984C91">
        <w:rPr>
          <w:rStyle w:val="Emphasis"/>
        </w:rPr>
        <w:t>uninhabitable by heat stress</w:t>
      </w:r>
      <w:r w:rsidRPr="00984C91">
        <w:rPr>
          <w:rStyle w:val="StyleUnderline"/>
        </w:rPr>
        <w:t xml:space="preserve"> would </w:t>
      </w:r>
      <w:r w:rsidRPr="00984C91">
        <w:rPr>
          <w:rStyle w:val="Emphasis"/>
        </w:rPr>
        <w:t>dwarf</w:t>
      </w:r>
      <w:r w:rsidRPr="00984C91">
        <w:rPr>
          <w:sz w:val="16"/>
        </w:rPr>
        <w:t xml:space="preserve"> </w:t>
      </w:r>
      <w:r w:rsidRPr="00984C91">
        <w:rPr>
          <w:rStyle w:val="StyleUnderline"/>
        </w:rPr>
        <w:t>that affected by</w:t>
      </w:r>
      <w:r w:rsidRPr="00984C91">
        <w:rPr>
          <w:sz w:val="16"/>
        </w:rPr>
        <w:t xml:space="preserve"> rising </w:t>
      </w:r>
      <w:r w:rsidRPr="00984C91">
        <w:rPr>
          <w:rStyle w:val="Emphasis"/>
        </w:rPr>
        <w:t>sea level’</w:t>
      </w:r>
      <w:r w:rsidRPr="00984C91">
        <w:rPr>
          <w:sz w:val="16"/>
        </w:rPr>
        <w:t xml:space="preserve"> p. 9555, </w:t>
      </w:r>
      <w:r w:rsidRPr="006A3832">
        <w:rPr>
          <w:rStyle w:val="StyleUnderline"/>
          <w:highlight w:val="cyan"/>
        </w:rPr>
        <w:t>making</w:t>
      </w:r>
      <w:r w:rsidRPr="006A3832">
        <w:rPr>
          <w:sz w:val="16"/>
          <w:highlight w:val="cyan"/>
        </w:rPr>
        <w:t xml:space="preserve"> </w:t>
      </w:r>
      <w:r w:rsidRPr="006A3832">
        <w:rPr>
          <w:rStyle w:val="Emphasis"/>
          <w:highlight w:val="cyan"/>
        </w:rPr>
        <w:t>extinction</w:t>
      </w:r>
      <w:r w:rsidRPr="00984C91">
        <w:rPr>
          <w:rStyle w:val="Emphasis"/>
        </w:rPr>
        <w:t xml:space="preserve"> much more </w:t>
      </w:r>
      <w:r w:rsidRPr="006A3832">
        <w:rPr>
          <w:rStyle w:val="Emphasis"/>
          <w:highlight w:val="cyan"/>
        </w:rPr>
        <w:t>likely</w:t>
      </w:r>
      <w:r w:rsidRPr="00984C91">
        <w:rPr>
          <w:sz w:val="16"/>
        </w:rPr>
        <w:t xml:space="preserve"> and the relatively moderate damages estimated by most integrated assessment models unreliably low.</w:t>
      </w:r>
    </w:p>
    <w:p w14:paraId="7CE24930" w14:textId="77777777" w:rsidR="00F0097F" w:rsidRPr="00390A86" w:rsidRDefault="00F0097F" w:rsidP="00F0097F">
      <w:pPr>
        <w:rPr>
          <w:b/>
          <w:iCs/>
          <w:sz w:val="28"/>
          <w:szCs w:val="28"/>
          <w:u w:val="single"/>
          <w:bdr w:val="single" w:sz="8" w:space="0" w:color="auto"/>
        </w:rPr>
      </w:pPr>
      <w:r w:rsidRPr="00984C91">
        <w:rPr>
          <w:rStyle w:val="StyleUnderline"/>
        </w:rPr>
        <w:t>While</w:t>
      </w:r>
      <w:r w:rsidRPr="00984C91">
        <w:rPr>
          <w:sz w:val="16"/>
        </w:rPr>
        <w:t xml:space="preserve"> </w:t>
      </w:r>
      <w:r w:rsidRPr="00984C91">
        <w:rPr>
          <w:rStyle w:val="Emphasis"/>
        </w:rPr>
        <w:t>imminent</w:t>
      </w:r>
      <w:r w:rsidRPr="00984C91">
        <w:rPr>
          <w:sz w:val="16"/>
        </w:rPr>
        <w:t xml:space="preserve"> </w:t>
      </w:r>
      <w:r w:rsidRPr="00984C91">
        <w:rPr>
          <w:rStyle w:val="StyleUnderline"/>
        </w:rPr>
        <w:t>extinction is</w:t>
      </w:r>
      <w:r w:rsidRPr="00984C91">
        <w:rPr>
          <w:sz w:val="16"/>
        </w:rPr>
        <w:t xml:space="preserve"> very </w:t>
      </w:r>
      <w:r w:rsidRPr="00984C91">
        <w:rPr>
          <w:rStyle w:val="StyleUnderline"/>
        </w:rPr>
        <w:t>unlikely</w:t>
      </w:r>
      <w:r w:rsidRPr="00984C91">
        <w:rPr>
          <w:sz w:val="16"/>
        </w:rPr>
        <w:t xml:space="preserve"> and may not come for a long time even under business as usual, the main point is that </w:t>
      </w:r>
      <w:r w:rsidRPr="00984C91">
        <w:rPr>
          <w:rStyle w:val="StyleUnderline"/>
        </w:rPr>
        <w:t>we</w:t>
      </w:r>
      <w:r w:rsidRPr="00984C91">
        <w:rPr>
          <w:sz w:val="16"/>
        </w:rPr>
        <w:t xml:space="preserve"> </w:t>
      </w:r>
      <w:r w:rsidRPr="00984C91">
        <w:rPr>
          <w:rStyle w:val="Emphasis"/>
        </w:rPr>
        <w:t>cannot rule it out</w:t>
      </w:r>
      <w:r w:rsidRPr="00984C91">
        <w:rPr>
          <w:sz w:val="16"/>
        </w:rPr>
        <w:t xml:space="preserve">. Annan and Hargreaves (2011, pp. 434–435) may be right that </w:t>
      </w:r>
      <w:r w:rsidRPr="00984C91">
        <w:rPr>
          <w:rStyle w:val="StyleUnderline"/>
        </w:rPr>
        <w:t xml:space="preserve">there is ‘an upper 95 per cent probability limit for S [temperature increase] ... to lie close to 4°C, and certainly well below 6°C’. </w:t>
      </w:r>
      <w:r w:rsidRPr="00984C91">
        <w:rPr>
          <w:rStyle w:val="StyleUnderline"/>
        </w:rPr>
        <w:lastRenderedPageBreak/>
        <w:t xml:space="preserve">However, probabilities of 5 per cent, 0.5 per cent, 0.05 per cent or even 0.005 per cent of excessive warming and the resulting extinction probabilities </w:t>
      </w:r>
      <w:r w:rsidRPr="00984C91">
        <w:rPr>
          <w:rStyle w:val="Emphasis"/>
        </w:rPr>
        <w:t>cannot be ruled out</w:t>
      </w:r>
      <w:r w:rsidRPr="00984C91">
        <w:rPr>
          <w:sz w:val="16"/>
        </w:rPr>
        <w:t xml:space="preserve"> </w:t>
      </w:r>
      <w:r w:rsidRPr="00984C91">
        <w:rPr>
          <w:rStyle w:val="StyleUnderline"/>
        </w:rPr>
        <w:t>and are</w:t>
      </w:r>
      <w:r w:rsidRPr="00984C91">
        <w:rPr>
          <w:sz w:val="16"/>
        </w:rPr>
        <w:t xml:space="preserve"> </w:t>
      </w:r>
      <w:r w:rsidRPr="00984C91">
        <w:rPr>
          <w:rStyle w:val="Emphasis"/>
        </w:rPr>
        <w:t>unacceptable</w:t>
      </w:r>
      <w:r w:rsidRPr="00984C91">
        <w:rPr>
          <w:rStyle w:val="StyleUnderline"/>
        </w:rPr>
        <w:t>. Even if there is only a</w:t>
      </w:r>
      <w:r w:rsidRPr="00984C91">
        <w:rPr>
          <w:sz w:val="16"/>
        </w:rPr>
        <w:t xml:space="preserve"> </w:t>
      </w:r>
      <w:r w:rsidRPr="00984C91">
        <w:rPr>
          <w:rStyle w:val="Emphasis"/>
        </w:rPr>
        <w:t>1 per cent probability</w:t>
      </w:r>
      <w:r w:rsidRPr="00984C91">
        <w:rPr>
          <w:sz w:val="16"/>
        </w:rPr>
        <w:t xml:space="preserve"> </w:t>
      </w:r>
      <w:r w:rsidRPr="00984C91">
        <w:rPr>
          <w:rStyle w:val="StyleUnderline"/>
        </w:rPr>
        <w:t>that there is a</w:t>
      </w:r>
      <w:r w:rsidRPr="00984C91">
        <w:rPr>
          <w:sz w:val="16"/>
        </w:rPr>
        <w:t xml:space="preserve"> time </w:t>
      </w:r>
      <w:r w:rsidRPr="00984C91">
        <w:rPr>
          <w:rStyle w:val="Emphasis"/>
        </w:rPr>
        <w:t>bomb in the</w:t>
      </w:r>
      <w:r w:rsidRPr="00984C91">
        <w:rPr>
          <w:sz w:val="16"/>
        </w:rPr>
        <w:t xml:space="preserve"> air</w:t>
      </w:r>
      <w:r w:rsidRPr="00984C91">
        <w:rPr>
          <w:rStyle w:val="Emphasis"/>
        </w:rPr>
        <w:t>plane</w:t>
      </w:r>
      <w:r w:rsidRPr="00984C91">
        <w:rPr>
          <w:rStyle w:val="StyleUnderline"/>
        </w:rPr>
        <w:t>, you</w:t>
      </w:r>
      <w:r w:rsidRPr="00984C91">
        <w:rPr>
          <w:sz w:val="16"/>
        </w:rPr>
        <w:t xml:space="preserve"> </w:t>
      </w:r>
      <w:r w:rsidRPr="00984C91">
        <w:rPr>
          <w:rStyle w:val="Emphasis"/>
        </w:rPr>
        <w:t>probably want to change your flight</w:t>
      </w:r>
      <w:r w:rsidRPr="00984C91">
        <w:rPr>
          <w:rStyle w:val="StyleUnderline"/>
        </w:rPr>
        <w:t xml:space="preserve">. </w:t>
      </w:r>
      <w:r w:rsidRPr="00984C91">
        <w:rPr>
          <w:rStyle w:val="Emphasis"/>
          <w:sz w:val="28"/>
          <w:szCs w:val="28"/>
        </w:rPr>
        <w:t xml:space="preserve">Extinction of the whole world is </w:t>
      </w:r>
      <w:r w:rsidRPr="006A3832">
        <w:rPr>
          <w:rStyle w:val="Emphasis"/>
          <w:sz w:val="28"/>
          <w:szCs w:val="28"/>
          <w:highlight w:val="cyan"/>
        </w:rPr>
        <w:t>more important to avoid by</w:t>
      </w:r>
      <w:r w:rsidRPr="00984C91">
        <w:rPr>
          <w:rStyle w:val="Emphasis"/>
          <w:sz w:val="28"/>
          <w:szCs w:val="28"/>
        </w:rPr>
        <w:t xml:space="preserve"> literally </w:t>
      </w:r>
      <w:r w:rsidRPr="006A3832">
        <w:rPr>
          <w:rStyle w:val="Emphasis"/>
          <w:sz w:val="28"/>
          <w:szCs w:val="28"/>
          <w:highlight w:val="cyan"/>
        </w:rPr>
        <w:t>a trillion times</w:t>
      </w:r>
      <w:r w:rsidRPr="00984C91">
        <w:t>.</w:t>
      </w:r>
    </w:p>
    <w:p w14:paraId="101EB226" w14:textId="77777777" w:rsidR="00F0097F" w:rsidRPr="00AF154D" w:rsidRDefault="00F0097F" w:rsidP="00F0097F"/>
    <w:p w14:paraId="04A50B17" w14:textId="77777777" w:rsidR="00F0097F" w:rsidRDefault="00F0097F" w:rsidP="00F0097F">
      <w:pPr>
        <w:pStyle w:val="Heading3"/>
      </w:pPr>
      <w:r>
        <w:lastRenderedPageBreak/>
        <w:t xml:space="preserve">2NC—Warming—AT: Inev </w:t>
      </w:r>
    </w:p>
    <w:p w14:paraId="4AA71612" w14:textId="77777777" w:rsidR="00F0097F" w:rsidRDefault="00F0097F" w:rsidP="00F0097F">
      <w:pPr>
        <w:pStyle w:val="Heading4"/>
      </w:pPr>
      <w:r>
        <w:t xml:space="preserve">Doesn’t assume carbon negativity—tech like </w:t>
      </w:r>
      <w:r>
        <w:rPr>
          <w:u w:val="single"/>
        </w:rPr>
        <w:t xml:space="preserve">carbon capture </w:t>
      </w:r>
      <w:r>
        <w:t xml:space="preserve">and </w:t>
      </w:r>
      <w:r>
        <w:rPr>
          <w:u w:val="single"/>
        </w:rPr>
        <w:t xml:space="preserve">algorithm-driven </w:t>
      </w:r>
      <w:r>
        <w:t xml:space="preserve">solutions to warming means </w:t>
      </w:r>
      <w:r>
        <w:rPr>
          <w:u w:val="single"/>
        </w:rPr>
        <w:t xml:space="preserve">negative emissions </w:t>
      </w:r>
      <w:r>
        <w:t xml:space="preserve">are around the corner, which </w:t>
      </w:r>
      <w:r>
        <w:rPr>
          <w:u w:val="single"/>
        </w:rPr>
        <w:t xml:space="preserve">averts </w:t>
      </w:r>
      <w:r>
        <w:t xml:space="preserve">catastrophe </w:t>
      </w:r>
    </w:p>
    <w:p w14:paraId="07068A88" w14:textId="77777777" w:rsidR="00F0097F" w:rsidRPr="00394BD3" w:rsidRDefault="00F0097F" w:rsidP="00F0097F">
      <w:pPr>
        <w:pStyle w:val="Heading4"/>
        <w:rPr>
          <w:rFonts w:cs="Times New Roman"/>
        </w:rPr>
      </w:pPr>
      <w:r>
        <w:rPr>
          <w:rFonts w:cs="Times New Roman"/>
        </w:rPr>
        <w:t xml:space="preserve">Every degree of mitigation matters—avoids the </w:t>
      </w:r>
      <w:r>
        <w:rPr>
          <w:rFonts w:cs="Times New Roman"/>
          <w:u w:val="single"/>
        </w:rPr>
        <w:t xml:space="preserve">risk </w:t>
      </w:r>
      <w:r>
        <w:rPr>
          <w:rFonts w:cs="Times New Roman"/>
        </w:rPr>
        <w:t>of tail-end extinction events.</w:t>
      </w:r>
    </w:p>
    <w:p w14:paraId="20FD3CA7" w14:textId="77777777" w:rsidR="00F0097F" w:rsidRPr="00394BD3" w:rsidRDefault="00F0097F" w:rsidP="00F0097F">
      <w:r w:rsidRPr="00394BD3">
        <w:rPr>
          <w:rStyle w:val="Style13ptBold"/>
        </w:rPr>
        <w:t xml:space="preserve">Roberts </w:t>
      </w:r>
      <w:r w:rsidRPr="00394BD3">
        <w:t>8-7-20</w:t>
      </w:r>
      <w:r w:rsidRPr="00394BD3">
        <w:rPr>
          <w:rStyle w:val="Style13ptBold"/>
        </w:rPr>
        <w:t>18</w:t>
      </w:r>
      <w:r w:rsidRPr="00394BD3">
        <w:t xml:space="preserve">, environment reporter @ Vox (David, “This graphic explains why 2 degrees of global warming will be way worse than 1.5,” </w:t>
      </w:r>
      <w:r w:rsidRPr="00394BD3">
        <w:rPr>
          <w:i/>
        </w:rPr>
        <w:t>Vox</w:t>
      </w:r>
      <w:r w:rsidRPr="00394BD3">
        <w:t xml:space="preserve">, </w:t>
      </w:r>
      <w:hyperlink r:id="rId13" w:history="1">
        <w:r w:rsidRPr="00394BD3">
          <w:rPr>
            <w:rStyle w:val="Hyperlink"/>
          </w:rPr>
          <w:t>https://www.vox.com/platform/amp/energy-and-environment/2018/1/19/16908402/global-warming-2-degrees-climate-change?__twitter_impression=true</w:t>
        </w:r>
      </w:hyperlink>
      <w:r w:rsidRPr="00394BD3">
        <w:t>)</w:t>
      </w:r>
    </w:p>
    <w:p w14:paraId="2E0CA3D1" w14:textId="77777777" w:rsidR="00F0097F" w:rsidRPr="00394BD3" w:rsidRDefault="00F0097F" w:rsidP="00F0097F"/>
    <w:p w14:paraId="35F557E7" w14:textId="77777777" w:rsidR="00F0097F" w:rsidRPr="00502491" w:rsidRDefault="00F0097F" w:rsidP="00F0097F">
      <w:r w:rsidRPr="00394BD3">
        <w:rPr>
          <w:rStyle w:val="Hyperlink"/>
        </w:rPr>
        <w:t>By delaying</w:t>
      </w:r>
      <w:r w:rsidRPr="00394BD3">
        <w:t xml:space="preserve"> the necessary work of </w:t>
      </w:r>
      <w:r w:rsidRPr="00394BD3">
        <w:rPr>
          <w:rStyle w:val="Hyperlink"/>
        </w:rPr>
        <w:t>decarbonization, we are consigning millions of people</w:t>
      </w:r>
      <w:r w:rsidRPr="00394BD3">
        <w:t xml:space="preserve"> in tropical regions </w:t>
      </w:r>
      <w:r w:rsidRPr="00394BD3">
        <w:rPr>
          <w:rStyle w:val="Hyperlink"/>
        </w:rPr>
        <w:t>to less food and</w:t>
      </w:r>
      <w:r w:rsidRPr="00394BD3">
        <w:t xml:space="preserve"> in the Mediterranean to less </w:t>
      </w:r>
      <w:r w:rsidRPr="00394BD3">
        <w:rPr>
          <w:rStyle w:val="Hyperlink"/>
        </w:rPr>
        <w:t>water</w:t>
      </w:r>
      <w:r w:rsidRPr="00394BD3">
        <w:t xml:space="preserve"> — </w:t>
      </w:r>
      <w:r w:rsidRPr="00394BD3">
        <w:rPr>
          <w:rStyle w:val="Hyperlink"/>
        </w:rPr>
        <w:t>with all the attendant health problems and conflict</w:t>
      </w:r>
      <w:r w:rsidRPr="00394BD3">
        <w:t xml:space="preserve">. </w:t>
      </w:r>
      <w:r w:rsidRPr="00394BD3">
        <w:rPr>
          <w:rStyle w:val="Hyperlink"/>
        </w:rPr>
        <w:t>We’re allowin</w:t>
      </w:r>
      <w:r w:rsidRPr="00394BD3">
        <w:t xml:space="preserve">g more heat waves and </w:t>
      </w:r>
      <w:r w:rsidRPr="00394BD3">
        <w:rPr>
          <w:rStyle w:val="Hyperlink"/>
        </w:rPr>
        <w:t>higher seas. We’re giving up on the world’s coral reefs</w:t>
      </w:r>
      <w:r w:rsidRPr="00394BD3">
        <w:t xml:space="preserve">, and with them the hundreds of species that rely on them. And even then, </w:t>
      </w:r>
      <w:r w:rsidRPr="00394BD3">
        <w:rPr>
          <w:rStyle w:val="Hyperlink"/>
        </w:rPr>
        <w:t xml:space="preserve">the decision will still face us: </w:t>
      </w:r>
      <w:r w:rsidRPr="00CE40B3">
        <w:rPr>
          <w:rStyle w:val="Emphasis"/>
          <w:highlight w:val="cyan"/>
        </w:rPr>
        <w:t>2 degrees or 3?</w:t>
      </w:r>
      <w:r w:rsidRPr="00394BD3">
        <w:t xml:space="preserve"> Again, </w:t>
      </w:r>
      <w:r w:rsidRPr="00394BD3">
        <w:rPr>
          <w:rStyle w:val="Hyperlink"/>
        </w:rPr>
        <w:t>it will mean more heat waves, more crop losses, more water shortages, more inundated</w:t>
      </w:r>
      <w:r w:rsidRPr="00394BD3">
        <w:t xml:space="preserve"> coastal </w:t>
      </w:r>
      <w:r w:rsidRPr="00394BD3">
        <w:rPr>
          <w:rStyle w:val="Hyperlink"/>
        </w:rPr>
        <w:t>cities, more disease and conflict, millions more suffering</w:t>
      </w:r>
      <w:r w:rsidRPr="00394BD3">
        <w:t xml:space="preserve">. </w:t>
      </w:r>
      <w:r w:rsidRPr="00394BD3">
        <w:rPr>
          <w:rStyle w:val="Hyperlink"/>
        </w:rPr>
        <w:t>And even</w:t>
      </w:r>
      <w:r w:rsidRPr="00394BD3">
        <w:t xml:space="preserve"> then, </w:t>
      </w:r>
      <w:r w:rsidRPr="00394BD3">
        <w:rPr>
          <w:rStyle w:val="StyleUnderline"/>
        </w:rPr>
        <w:t>the decision</w:t>
      </w:r>
      <w:r w:rsidRPr="00394BD3">
        <w:t xml:space="preserve">: </w:t>
      </w:r>
      <w:r w:rsidRPr="00CE40B3">
        <w:rPr>
          <w:rStyle w:val="Emphasis"/>
          <w:highlight w:val="cyan"/>
        </w:rPr>
        <w:t>3 degrees or 4?</w:t>
      </w:r>
      <w:r w:rsidRPr="00394BD3">
        <w:rPr>
          <w:rStyle w:val="Emphasis"/>
        </w:rPr>
        <w:t xml:space="preserve"> </w:t>
      </w:r>
      <w:r w:rsidRPr="00CE40B3">
        <w:rPr>
          <w:rStyle w:val="StyleUnderline"/>
          <w:highlight w:val="cyan"/>
        </w:rPr>
        <w:t xml:space="preserve">The longer we wait, the </w:t>
      </w:r>
      <w:r w:rsidRPr="00CE40B3">
        <w:rPr>
          <w:rStyle w:val="Emphasis"/>
          <w:highlight w:val="cyan"/>
        </w:rPr>
        <w:t>more human suffering and irreversible damage to ecosystems</w:t>
      </w:r>
      <w:r w:rsidRPr="00394BD3">
        <w:rPr>
          <w:rStyle w:val="StyleUnderline"/>
        </w:rPr>
        <w:t xml:space="preserve"> we inscribe into our collective future. But </w:t>
      </w:r>
      <w:r w:rsidRPr="00CE40B3">
        <w:rPr>
          <w:rStyle w:val="StyleUnderline"/>
          <w:highlight w:val="cyan"/>
        </w:rPr>
        <w:t>there’s no</w:t>
      </w:r>
      <w:r w:rsidRPr="00394BD3">
        <w:rPr>
          <w:rStyle w:val="StyleUnderline"/>
        </w:rPr>
        <w:t xml:space="preserve"> hiding, no </w:t>
      </w:r>
      <w:r w:rsidRPr="00CE40B3">
        <w:rPr>
          <w:rStyle w:val="StyleUnderline"/>
          <w:highlight w:val="cyan"/>
        </w:rPr>
        <w:t>escaping the imperative to decarbonize</w:t>
      </w:r>
      <w:r w:rsidRPr="00394BD3">
        <w:rPr>
          <w:rStyle w:val="StyleUnderline"/>
        </w:rPr>
        <w:t xml:space="preserve">. </w:t>
      </w:r>
      <w:r w:rsidRPr="00CE40B3">
        <w:rPr>
          <w:rStyle w:val="StyleUnderline"/>
          <w:highlight w:val="cyan"/>
        </w:rPr>
        <w:t>It</w:t>
      </w:r>
      <w:r w:rsidRPr="00CE40B3">
        <w:rPr>
          <w:rStyle w:val="Hyperlink"/>
          <w:highlight w:val="cyan"/>
        </w:rPr>
        <w:t xml:space="preserve"> </w:t>
      </w:r>
      <w:r w:rsidRPr="00CE40B3">
        <w:rPr>
          <w:rStyle w:val="Emphasis"/>
          <w:highlight w:val="cyan"/>
        </w:rPr>
        <w:t>must be done</w:t>
      </w:r>
      <w:r w:rsidRPr="00394BD3">
        <w:rPr>
          <w:rStyle w:val="Hyperlink"/>
        </w:rPr>
        <w:t xml:space="preserve"> </w:t>
      </w:r>
      <w:r w:rsidRPr="00CE40B3">
        <w:rPr>
          <w:rStyle w:val="StyleUnderline"/>
          <w:highlight w:val="cyan"/>
        </w:rPr>
        <w:t>if our species is to have a long-term home</w:t>
      </w:r>
      <w:r w:rsidRPr="00394BD3">
        <w:rPr>
          <w:rStyle w:val="StyleUnderline"/>
        </w:rPr>
        <w:t xml:space="preserve"> on Earth</w:t>
      </w:r>
      <w:r w:rsidRPr="00394BD3">
        <w:t>.</w:t>
      </w:r>
    </w:p>
    <w:p w14:paraId="2039FDA1" w14:textId="77777777" w:rsidR="00F0097F" w:rsidRDefault="00F0097F" w:rsidP="00F0097F">
      <w:pPr>
        <w:pStyle w:val="Heading3"/>
      </w:pPr>
      <w:r>
        <w:lastRenderedPageBreak/>
        <w:t xml:space="preserve">2NC—Warming—EJ </w:t>
      </w:r>
    </w:p>
    <w:p w14:paraId="6BC3D29E" w14:textId="77777777" w:rsidR="00F0097F" w:rsidRPr="002D05A1" w:rsidRDefault="00F0097F" w:rsidP="00F0097F"/>
    <w:p w14:paraId="5273DC07" w14:textId="77777777" w:rsidR="00F0097F" w:rsidRPr="00394BD3" w:rsidRDefault="00F0097F" w:rsidP="00F0097F">
      <w:pPr>
        <w:pStyle w:val="Heading4"/>
        <w:rPr>
          <w:rFonts w:cs="Times New Roman"/>
        </w:rPr>
      </w:pPr>
      <w:r w:rsidRPr="00394BD3">
        <w:rPr>
          <w:rFonts w:cs="Times New Roman"/>
        </w:rPr>
        <w:t>Emissions</w:t>
      </w:r>
      <w:r w:rsidRPr="00157BEE">
        <w:rPr>
          <w:rFonts w:cs="Times New Roman"/>
          <w:szCs w:val="26"/>
        </w:rPr>
        <w:t xml:space="preserve"> disproportionately impact </w:t>
      </w:r>
      <w:r w:rsidRPr="00157BEE">
        <w:rPr>
          <w:rStyle w:val="StyleUnderline"/>
          <w:rFonts w:cs="Times New Roman"/>
          <w:sz w:val="26"/>
          <w:szCs w:val="26"/>
        </w:rPr>
        <w:t>vulnerable</w:t>
      </w:r>
      <w:r w:rsidRPr="00157BEE">
        <w:rPr>
          <w:rFonts w:cs="Times New Roman"/>
          <w:szCs w:val="26"/>
        </w:rPr>
        <w:t xml:space="preserve"> and </w:t>
      </w:r>
      <w:r w:rsidRPr="00157BEE">
        <w:rPr>
          <w:rStyle w:val="StyleUnderline"/>
          <w:rFonts w:cs="Times New Roman"/>
          <w:sz w:val="26"/>
          <w:szCs w:val="26"/>
        </w:rPr>
        <w:t>marginalized</w:t>
      </w:r>
      <w:r w:rsidRPr="00157BEE">
        <w:rPr>
          <w:rFonts w:cs="Times New Roman"/>
          <w:szCs w:val="26"/>
        </w:rPr>
        <w:t xml:space="preserve"> populations </w:t>
      </w:r>
      <w:r w:rsidRPr="00394BD3">
        <w:rPr>
          <w:rFonts w:cs="Times New Roman"/>
        </w:rPr>
        <w:t xml:space="preserve">– causes </w:t>
      </w:r>
      <w:r w:rsidRPr="00394BD3">
        <w:rPr>
          <w:rFonts w:cs="Times New Roman"/>
          <w:u w:val="single"/>
        </w:rPr>
        <w:t>hunger</w:t>
      </w:r>
      <w:r w:rsidRPr="00394BD3">
        <w:rPr>
          <w:rFonts w:cs="Times New Roman"/>
        </w:rPr>
        <w:t xml:space="preserve">, </w:t>
      </w:r>
      <w:r w:rsidRPr="00394BD3">
        <w:rPr>
          <w:rFonts w:cs="Times New Roman"/>
          <w:u w:val="single"/>
        </w:rPr>
        <w:t>disease</w:t>
      </w:r>
      <w:r w:rsidRPr="00394BD3">
        <w:rPr>
          <w:rFonts w:cs="Times New Roman"/>
        </w:rPr>
        <w:t xml:space="preserve">, and increased </w:t>
      </w:r>
      <w:r w:rsidRPr="00394BD3">
        <w:rPr>
          <w:rFonts w:cs="Times New Roman"/>
          <w:u w:val="single"/>
        </w:rPr>
        <w:t>physiological violence</w:t>
      </w:r>
      <w:r w:rsidRPr="00394BD3">
        <w:rPr>
          <w:rFonts w:cs="Times New Roman"/>
        </w:rPr>
        <w:t xml:space="preserve"> </w:t>
      </w:r>
    </w:p>
    <w:p w14:paraId="41CCD049" w14:textId="77777777" w:rsidR="00F0097F" w:rsidRPr="00394BD3" w:rsidRDefault="00F0097F" w:rsidP="00F0097F">
      <w:r w:rsidRPr="00394BD3">
        <w:rPr>
          <w:rStyle w:val="Style13ptBold"/>
        </w:rPr>
        <w:t>Parncutt 19</w:t>
      </w:r>
      <w:r w:rsidRPr="00394BD3">
        <w:t xml:space="preserve"> (Richard Parncutt, Professor @ the Centre for Systematic Musicology, University of Graz, “The Human Cost of Anthropogenic Global Warming: Semi-Quantitative Prediction and the 1,000-Tonne Rule,” Front. Psychol., 10/16/19, </w:t>
      </w:r>
      <w:hyperlink r:id="rId14" w:history="1">
        <w:r w:rsidRPr="00394BD3">
          <w:rPr>
            <w:rStyle w:val="Hyperlink"/>
          </w:rPr>
          <w:t>https://doi.org/10.3389/fpsyg.2019.02323</w:t>
        </w:r>
      </w:hyperlink>
      <w:r w:rsidRPr="00394BD3">
        <w:t>, TM)</w:t>
      </w:r>
    </w:p>
    <w:p w14:paraId="695F4EE4" w14:textId="77777777" w:rsidR="00F0097F" w:rsidRPr="00394BD3" w:rsidRDefault="00F0097F" w:rsidP="00F0097F"/>
    <w:p w14:paraId="086280E2" w14:textId="77777777" w:rsidR="00F0097F" w:rsidRPr="00394BD3" w:rsidRDefault="00F0097F" w:rsidP="00F0097F">
      <w:r w:rsidRPr="00394BD3">
        <w:rPr>
          <w:rStyle w:val="StyleUnderline"/>
        </w:rPr>
        <w:t xml:space="preserve">Greenhouse-gas </w:t>
      </w:r>
      <w:r w:rsidRPr="00CE40B3">
        <w:rPr>
          <w:rStyle w:val="StyleUnderline"/>
          <w:highlight w:val="cyan"/>
        </w:rPr>
        <w:t>emissions are</w:t>
      </w:r>
      <w:r w:rsidRPr="00394BD3">
        <w:rPr>
          <w:rStyle w:val="StyleUnderline"/>
        </w:rPr>
        <w:t xml:space="preserve"> indirectly </w:t>
      </w:r>
      <w:r w:rsidRPr="00CE40B3">
        <w:rPr>
          <w:rStyle w:val="StyleUnderline"/>
          <w:highlight w:val="cyan"/>
        </w:rPr>
        <w:t>causing future deaths</w:t>
      </w:r>
      <w:r w:rsidRPr="00394BD3">
        <w:rPr>
          <w:rStyle w:val="StyleUnderline"/>
        </w:rPr>
        <w:t xml:space="preserve"> by multiple mechanisms</w:t>
      </w:r>
      <w:r w:rsidRPr="00394BD3">
        <w:t xml:space="preserve">. For example, </w:t>
      </w:r>
      <w:r w:rsidRPr="00CE40B3">
        <w:rPr>
          <w:rStyle w:val="Emphasis"/>
          <w:highlight w:val="cyan"/>
        </w:rPr>
        <w:t>reduced food</w:t>
      </w:r>
      <w:r w:rsidRPr="00CE40B3">
        <w:rPr>
          <w:rStyle w:val="StyleUnderline"/>
          <w:highlight w:val="cyan"/>
        </w:rPr>
        <w:t xml:space="preserve"> and </w:t>
      </w:r>
      <w:r w:rsidRPr="00CE40B3">
        <w:rPr>
          <w:rStyle w:val="Emphasis"/>
          <w:highlight w:val="cyan"/>
        </w:rPr>
        <w:t>water</w:t>
      </w:r>
      <w:r w:rsidRPr="00394BD3">
        <w:rPr>
          <w:rStyle w:val="Emphasis"/>
        </w:rPr>
        <w:t xml:space="preserve"> supplies</w:t>
      </w:r>
      <w:r w:rsidRPr="00394BD3">
        <w:rPr>
          <w:rStyle w:val="StyleUnderline"/>
        </w:rPr>
        <w:t xml:space="preserve"> </w:t>
      </w:r>
      <w:r w:rsidRPr="00CE40B3">
        <w:rPr>
          <w:rStyle w:val="StyleUnderline"/>
          <w:highlight w:val="cyan"/>
        </w:rPr>
        <w:t xml:space="preserve">will exacerbate </w:t>
      </w:r>
      <w:r w:rsidRPr="00CE40B3">
        <w:rPr>
          <w:rStyle w:val="Emphasis"/>
          <w:highlight w:val="cyan"/>
        </w:rPr>
        <w:t>hunger</w:t>
      </w:r>
      <w:r w:rsidRPr="00CE40B3">
        <w:rPr>
          <w:highlight w:val="cyan"/>
        </w:rPr>
        <w:t xml:space="preserve">, </w:t>
      </w:r>
      <w:r w:rsidRPr="00CE40B3">
        <w:rPr>
          <w:rStyle w:val="Emphasis"/>
          <w:highlight w:val="cyan"/>
        </w:rPr>
        <w:t>disease</w:t>
      </w:r>
      <w:r w:rsidRPr="00CE40B3">
        <w:rPr>
          <w:highlight w:val="cyan"/>
        </w:rPr>
        <w:t xml:space="preserve">, </w:t>
      </w:r>
      <w:r w:rsidRPr="00CE40B3">
        <w:rPr>
          <w:rStyle w:val="Emphasis"/>
          <w:highlight w:val="cyan"/>
        </w:rPr>
        <w:t>violence</w:t>
      </w:r>
      <w:r w:rsidRPr="00CE40B3">
        <w:rPr>
          <w:highlight w:val="cyan"/>
        </w:rPr>
        <w:t xml:space="preserve">, </w:t>
      </w:r>
      <w:r w:rsidRPr="00CE40B3">
        <w:rPr>
          <w:rStyle w:val="StyleUnderline"/>
          <w:highlight w:val="cyan"/>
        </w:rPr>
        <w:t xml:space="preserve">and </w:t>
      </w:r>
      <w:r w:rsidRPr="00CE40B3">
        <w:rPr>
          <w:rStyle w:val="Emphasis"/>
          <w:highlight w:val="cyan"/>
        </w:rPr>
        <w:t>migration</w:t>
      </w:r>
      <w:r w:rsidRPr="00394BD3">
        <w:t xml:space="preserve">. How will anthropogenic global warming (AGW) affect global mortality due to poverty around and beyond 2100? Roughly, how much burned fossil carbon corresponds to one future death? What are the psychological, medical, political, and economic implications? Predicted death tolls are crucial for policy formulation, but </w:t>
      </w:r>
      <w:r w:rsidRPr="00394BD3">
        <w:rPr>
          <w:rStyle w:val="StyleUnderline"/>
        </w:rPr>
        <w:t>uncertainty increases with temporal distance from</w:t>
      </w:r>
      <w:r w:rsidRPr="00394BD3">
        <w:t xml:space="preserve"> the </w:t>
      </w:r>
      <w:r w:rsidRPr="00CE40B3">
        <w:rPr>
          <w:rStyle w:val="StyleUnderline"/>
          <w:highlight w:val="cyan"/>
        </w:rPr>
        <w:t>present</w:t>
      </w:r>
      <w:r w:rsidRPr="00394BD3">
        <w:rPr>
          <w:rStyle w:val="StyleUnderline"/>
        </w:rPr>
        <w:t xml:space="preserve"> and </w:t>
      </w:r>
      <w:r w:rsidRPr="00CE40B3">
        <w:rPr>
          <w:rStyle w:val="Emphasis"/>
          <w:highlight w:val="cyan"/>
        </w:rPr>
        <w:t>estimates</w:t>
      </w:r>
      <w:r w:rsidRPr="00CE40B3">
        <w:rPr>
          <w:rStyle w:val="StyleUnderline"/>
          <w:highlight w:val="cyan"/>
        </w:rPr>
        <w:t xml:space="preserve"> may be </w:t>
      </w:r>
      <w:r w:rsidRPr="00CE40B3">
        <w:rPr>
          <w:rStyle w:val="Emphasis"/>
          <w:highlight w:val="cyan"/>
        </w:rPr>
        <w:t>biased</w:t>
      </w:r>
      <w:r w:rsidRPr="00394BD3">
        <w:t xml:space="preserve">. Order-of-magnitude estimates should refer to literature from diverse relevant disciplines. The carbon budget for 2°C AGW (roughly 1012 tonnes carbon) will indirectly cause roughly 109 future premature deaths (10% of projected maximum global population), spread over one to two centuries. This zeroth-order prediction is relative and in addition to existing preventable death rates. It lies between likely best- and worst-case scenarios of roughly 3 × 108 and 3 × 109, corresponding to plus/minus one standard deviation on a logarithmic scale in a Gaussian probability distribution. It implies that </w:t>
      </w:r>
      <w:r w:rsidRPr="00394BD3">
        <w:rPr>
          <w:rStyle w:val="StyleUnderline"/>
        </w:rPr>
        <w:t xml:space="preserve">one </w:t>
      </w:r>
      <w:r w:rsidRPr="00CE40B3">
        <w:rPr>
          <w:rStyle w:val="StyleUnderline"/>
          <w:highlight w:val="cyan"/>
        </w:rPr>
        <w:t>future premature death is caused every</w:t>
      </w:r>
      <w:r w:rsidRPr="00394BD3">
        <w:rPr>
          <w:rStyle w:val="StyleUnderline"/>
        </w:rPr>
        <w:t xml:space="preserve"> time roughly </w:t>
      </w:r>
      <w:r w:rsidRPr="00CE40B3">
        <w:rPr>
          <w:rStyle w:val="StyleUnderline"/>
          <w:highlight w:val="cyan"/>
        </w:rPr>
        <w:t>1,000</w:t>
      </w:r>
      <w:r w:rsidRPr="00394BD3">
        <w:t xml:space="preserve"> (300–3,000) </w:t>
      </w:r>
      <w:r w:rsidRPr="00CE40B3">
        <w:rPr>
          <w:rStyle w:val="StyleUnderline"/>
          <w:highlight w:val="cyan"/>
        </w:rPr>
        <w:t>tonnes of carbon</w:t>
      </w:r>
      <w:r w:rsidRPr="00394BD3">
        <w:rPr>
          <w:rStyle w:val="StyleUnderline"/>
        </w:rPr>
        <w:t xml:space="preserve"> are burned</w:t>
      </w:r>
      <w:r w:rsidRPr="00394BD3">
        <w:t xml:space="preserve">. Therefore, </w:t>
      </w:r>
      <w:r w:rsidRPr="00394BD3">
        <w:rPr>
          <w:rStyle w:val="StyleUnderline"/>
        </w:rPr>
        <w:t xml:space="preserve">any </w:t>
      </w:r>
      <w:r w:rsidRPr="00CE40B3">
        <w:rPr>
          <w:rStyle w:val="Emphasis"/>
          <w:sz w:val="28"/>
          <w:szCs w:val="24"/>
          <w:highlight w:val="cyan"/>
        </w:rPr>
        <w:t>fossil-fuel project</w:t>
      </w:r>
      <w:r w:rsidRPr="00394BD3">
        <w:rPr>
          <w:rStyle w:val="StyleUnderline"/>
          <w:sz w:val="32"/>
          <w:szCs w:val="28"/>
        </w:rPr>
        <w:t xml:space="preserve"> </w:t>
      </w:r>
      <w:r w:rsidRPr="00394BD3">
        <w:rPr>
          <w:rStyle w:val="StyleUnderline"/>
        </w:rPr>
        <w:t xml:space="preserve">that burns millions of tons of carbon </w:t>
      </w:r>
      <w:r w:rsidRPr="00CE40B3">
        <w:rPr>
          <w:rStyle w:val="StyleUnderline"/>
          <w:highlight w:val="cyan"/>
        </w:rPr>
        <w:t>is</w:t>
      </w:r>
      <w:r w:rsidRPr="00394BD3">
        <w:rPr>
          <w:rStyle w:val="StyleUnderline"/>
        </w:rPr>
        <w:t xml:space="preserve"> probably </w:t>
      </w:r>
      <w:r w:rsidRPr="00CE40B3">
        <w:rPr>
          <w:rStyle w:val="Emphasis"/>
          <w:sz w:val="28"/>
          <w:szCs w:val="24"/>
          <w:highlight w:val="cyan"/>
        </w:rPr>
        <w:t>indirectly killing thousands</w:t>
      </w:r>
      <w:r w:rsidRPr="00394BD3">
        <w:rPr>
          <w:rStyle w:val="StyleUnderline"/>
          <w:sz w:val="32"/>
          <w:szCs w:val="28"/>
        </w:rPr>
        <w:t xml:space="preserve"> </w:t>
      </w:r>
      <w:r w:rsidRPr="00394BD3">
        <w:rPr>
          <w:rStyle w:val="StyleUnderline"/>
        </w:rPr>
        <w:t>of future people</w:t>
      </w:r>
      <w:r w:rsidRPr="00394BD3">
        <w:t xml:space="preserve">. The prediction may be considered valid, accounting for multiple indirect links between AGW and death rates in a top-down approach, but unreliable due to the uncertainty of climate change feedback and interactions between physical, biological, social, and political climate impacts (e.g., ecological cascade effects and co-extinction). Given universal agreement on the value of human lives, a </w:t>
      </w:r>
      <w:r w:rsidRPr="00394BD3">
        <w:rPr>
          <w:rStyle w:val="Emphasis"/>
        </w:rPr>
        <w:t>death toll</w:t>
      </w:r>
      <w:r w:rsidRPr="00394BD3">
        <w:rPr>
          <w:rStyle w:val="StyleUnderline"/>
        </w:rPr>
        <w:t xml:space="preserve"> of this </w:t>
      </w:r>
      <w:r w:rsidRPr="00394BD3">
        <w:rPr>
          <w:rStyle w:val="Emphasis"/>
        </w:rPr>
        <w:t>unprecedented magnitude</w:t>
      </w:r>
      <w:r w:rsidRPr="00394BD3">
        <w:rPr>
          <w:rStyle w:val="StyleUnderline"/>
        </w:rPr>
        <w:t xml:space="preserve"> must be avoided at all costs</w:t>
      </w:r>
      <w:r w:rsidRPr="00394BD3">
        <w:t xml:space="preserve">. As a clear political message, the “1,000-tonne rule” can be used to defend human rights, especially in developing countries, and to clarify that climate change is primarily a human rights issue. </w:t>
      </w:r>
      <w:r w:rsidRPr="00394BD3">
        <w:rPr>
          <w:szCs w:val="14"/>
        </w:rPr>
        <w:t xml:space="preserve">Introduction </w:t>
      </w:r>
      <w:r w:rsidRPr="00394BD3">
        <w:t xml:space="preserve">Anthropogenic global warming (AGW) is a human rights issue (Amnesty International, n.d.; Caney, 2010). It is violating the rights of future people—especially, in developing countries that will suffer the most. Lancet Countdown on health and climate change has warned that “A </w:t>
      </w:r>
      <w:r w:rsidRPr="00394BD3">
        <w:rPr>
          <w:rStyle w:val="StyleUnderline"/>
        </w:rPr>
        <w:t xml:space="preserve">rapidly changing climate has dire </w:t>
      </w:r>
      <w:r w:rsidRPr="00394BD3">
        <w:rPr>
          <w:rStyle w:val="Emphasis"/>
        </w:rPr>
        <w:t>implications</w:t>
      </w:r>
      <w:r w:rsidRPr="00394BD3">
        <w:rPr>
          <w:rStyle w:val="StyleUnderline"/>
        </w:rPr>
        <w:t xml:space="preserve"> for every aspect of human life, </w:t>
      </w:r>
      <w:r w:rsidRPr="00CE40B3">
        <w:rPr>
          <w:rStyle w:val="Emphasis"/>
          <w:highlight w:val="cyan"/>
        </w:rPr>
        <w:t>exposing vulnerable populations</w:t>
      </w:r>
      <w:r w:rsidRPr="00CE40B3">
        <w:rPr>
          <w:rStyle w:val="StyleUnderline"/>
          <w:highlight w:val="cyan"/>
        </w:rPr>
        <w:t xml:space="preserve"> to </w:t>
      </w:r>
      <w:r w:rsidRPr="00CE40B3">
        <w:rPr>
          <w:rStyle w:val="Emphasis"/>
          <w:highlight w:val="cyan"/>
        </w:rPr>
        <w:t>extremes</w:t>
      </w:r>
      <w:r w:rsidRPr="00CE40B3">
        <w:rPr>
          <w:rStyle w:val="StyleUnderline"/>
          <w:highlight w:val="cyan"/>
        </w:rPr>
        <w:t xml:space="preserve"> of </w:t>
      </w:r>
      <w:r w:rsidRPr="00CE40B3">
        <w:rPr>
          <w:rStyle w:val="Emphasis"/>
          <w:highlight w:val="cyan"/>
        </w:rPr>
        <w:t>weather</w:t>
      </w:r>
      <w:r w:rsidRPr="00394BD3">
        <w:rPr>
          <w:rStyle w:val="StyleUnderline"/>
        </w:rPr>
        <w:t xml:space="preserve">, altering patterns of </w:t>
      </w:r>
      <w:r w:rsidRPr="00394BD3">
        <w:rPr>
          <w:rStyle w:val="Emphasis"/>
        </w:rPr>
        <w:t xml:space="preserve">infectious </w:t>
      </w:r>
      <w:r w:rsidRPr="00CE40B3">
        <w:rPr>
          <w:rStyle w:val="Emphasis"/>
          <w:highlight w:val="cyan"/>
        </w:rPr>
        <w:t>disease</w:t>
      </w:r>
      <w:r w:rsidRPr="00CE40B3">
        <w:rPr>
          <w:rStyle w:val="StyleUnderline"/>
          <w:highlight w:val="cyan"/>
        </w:rPr>
        <w:t xml:space="preserve">, and </w:t>
      </w:r>
      <w:r w:rsidRPr="00CE40B3">
        <w:rPr>
          <w:rStyle w:val="Emphasis"/>
          <w:highlight w:val="cyan"/>
        </w:rPr>
        <w:t>compromising food</w:t>
      </w:r>
      <w:r w:rsidRPr="00394BD3">
        <w:rPr>
          <w:rStyle w:val="Emphasis"/>
        </w:rPr>
        <w:t xml:space="preserve"> security</w:t>
      </w:r>
      <w:r w:rsidRPr="00394BD3">
        <w:rPr>
          <w:rStyle w:val="StyleUnderline"/>
        </w:rPr>
        <w:t xml:space="preserve">, safe drinking </w:t>
      </w:r>
      <w:r w:rsidRPr="00CE40B3">
        <w:rPr>
          <w:rStyle w:val="Emphasis"/>
          <w:highlight w:val="cyan"/>
        </w:rPr>
        <w:t>water</w:t>
      </w:r>
      <w:r w:rsidRPr="00CE40B3">
        <w:rPr>
          <w:rStyle w:val="StyleUnderline"/>
          <w:highlight w:val="cyan"/>
        </w:rPr>
        <w:t xml:space="preserve">, and </w:t>
      </w:r>
      <w:r w:rsidRPr="00CE40B3">
        <w:rPr>
          <w:rStyle w:val="Emphasis"/>
          <w:highlight w:val="cyan"/>
        </w:rPr>
        <w:t>clean air</w:t>
      </w:r>
      <w:r w:rsidRPr="00394BD3">
        <w:t>” (Watts et al., 2018). UN Environment (2019) found that “</w:t>
      </w:r>
      <w:r w:rsidRPr="00394BD3">
        <w:rPr>
          <w:rStyle w:val="StyleUnderline"/>
        </w:rPr>
        <w:t xml:space="preserve">nearly one quarter of all deaths globally in 2012 could be attributed to modifiable environmental risks, </w:t>
      </w:r>
      <w:r w:rsidRPr="00CE40B3">
        <w:rPr>
          <w:rStyle w:val="StyleUnderline"/>
          <w:highlight w:val="cyan"/>
        </w:rPr>
        <w:t xml:space="preserve">with a </w:t>
      </w:r>
      <w:r w:rsidRPr="00CE40B3">
        <w:rPr>
          <w:rStyle w:val="Emphasis"/>
          <w:highlight w:val="cyan"/>
        </w:rPr>
        <w:t>greater portion occurring</w:t>
      </w:r>
      <w:r w:rsidRPr="00CE40B3">
        <w:rPr>
          <w:rStyle w:val="StyleUnderline"/>
          <w:highlight w:val="cyan"/>
        </w:rPr>
        <w:t xml:space="preserve"> in</w:t>
      </w:r>
      <w:r w:rsidRPr="00394BD3">
        <w:rPr>
          <w:rStyle w:val="StyleUnderline"/>
        </w:rPr>
        <w:t xml:space="preserve"> populations in a </w:t>
      </w:r>
      <w:r w:rsidRPr="00CE40B3">
        <w:rPr>
          <w:rStyle w:val="Emphasis"/>
          <w:highlight w:val="cyan"/>
        </w:rPr>
        <w:t>vulnerable</w:t>
      </w:r>
      <w:r w:rsidRPr="00394BD3">
        <w:rPr>
          <w:rStyle w:val="Emphasis"/>
        </w:rPr>
        <w:t xml:space="preserve"> situation</w:t>
      </w:r>
      <w:r w:rsidRPr="00394BD3">
        <w:rPr>
          <w:rStyle w:val="StyleUnderline"/>
        </w:rPr>
        <w:t xml:space="preserve"> and in </w:t>
      </w:r>
      <w:r w:rsidRPr="00394BD3">
        <w:rPr>
          <w:rStyle w:val="Emphasis"/>
        </w:rPr>
        <w:t xml:space="preserve">developing </w:t>
      </w:r>
      <w:r w:rsidRPr="00CE40B3">
        <w:rPr>
          <w:rStyle w:val="Emphasis"/>
          <w:highlight w:val="cyan"/>
        </w:rPr>
        <w:t>countries</w:t>
      </w:r>
      <w:r w:rsidRPr="00394BD3">
        <w:t xml:space="preserve">” (p. 22). From a legal perspective, “a right to a healthy environment in various formulations is recognized by the constitutions of 118 nations around the world” (Kravchenko, 2007, p. 539). </w:t>
      </w:r>
      <w:r w:rsidRPr="00394BD3">
        <w:rPr>
          <w:szCs w:val="14"/>
        </w:rPr>
        <w:t xml:space="preserve">Progress toward global emissions reductions has been consistently slow (Ge et al., 2019). Contrary to the primary aim of the United Nations Climate Change Conferences held yearly since 1995, emissions increased by 2.2% per year on average between </w:t>
      </w:r>
      <w:r w:rsidRPr="00394BD3">
        <w:rPr>
          <w:szCs w:val="14"/>
        </w:rPr>
        <w:lastRenderedPageBreak/>
        <w:t xml:space="preserve">2005 and 2015 (Le Quéré et al., 2018) and peaked again in 2018 (International Energy Agency, 2019). The current rate of carbon emissions is some 10 times greater than the last time global mean surface temperature (GMST) was relatively high, 56 million years ago (Gingerich, 2019). AGW has therefore become a global emergency (Ripple et al., 2017). In responding to this challenge, it may help to express the urgency in new terms by shifting attention from economic to human costs, which are incomparably greater (Nolt, 2011a, 2015). The aim of this contribution is to defend the human rights of present and future people from the fatal indirect consequences of AGW caused by greenhouse gas (GHG) emissions and AGW by addressing the quantitative relationship between fossil carbon burned now and future deaths attributable to AGW. </w:t>
      </w:r>
      <w:r w:rsidRPr="00394BD3">
        <w:t xml:space="preserve">The broader context involves interculturality and anti-racism research. The </w:t>
      </w:r>
      <w:r w:rsidRPr="00CE40B3">
        <w:rPr>
          <w:rStyle w:val="Emphasis"/>
          <w:sz w:val="28"/>
          <w:szCs w:val="24"/>
          <w:highlight w:val="cyan"/>
        </w:rPr>
        <w:t>failure</w:t>
      </w:r>
      <w:r w:rsidRPr="00CE40B3">
        <w:rPr>
          <w:rStyle w:val="StyleUnderline"/>
          <w:sz w:val="28"/>
          <w:szCs w:val="24"/>
          <w:highlight w:val="cyan"/>
        </w:rPr>
        <w:t xml:space="preserve"> of </w:t>
      </w:r>
      <w:r w:rsidRPr="00CE40B3">
        <w:rPr>
          <w:rStyle w:val="Emphasis"/>
          <w:sz w:val="28"/>
          <w:szCs w:val="24"/>
          <w:highlight w:val="cyan"/>
        </w:rPr>
        <w:t xml:space="preserve">rich </w:t>
      </w:r>
      <w:r w:rsidRPr="00394BD3">
        <w:rPr>
          <w:rStyle w:val="Emphasis"/>
        </w:rPr>
        <w:t>countries</w:t>
      </w:r>
      <w:r w:rsidRPr="00394BD3">
        <w:rPr>
          <w:rStyle w:val="StyleUnderline"/>
        </w:rPr>
        <w:t xml:space="preserve"> and </w:t>
      </w:r>
      <w:r w:rsidRPr="00CE40B3">
        <w:rPr>
          <w:rStyle w:val="Emphasis"/>
          <w:sz w:val="28"/>
          <w:szCs w:val="24"/>
          <w:highlight w:val="cyan"/>
        </w:rPr>
        <w:t>corporations</w:t>
      </w:r>
      <w:r w:rsidRPr="00394BD3">
        <w:rPr>
          <w:rStyle w:val="StyleUnderline"/>
          <w:sz w:val="36"/>
          <w:szCs w:val="32"/>
        </w:rPr>
        <w:t xml:space="preserve"> </w:t>
      </w:r>
      <w:r w:rsidRPr="00394BD3">
        <w:rPr>
          <w:rStyle w:val="StyleUnderline"/>
        </w:rPr>
        <w:t xml:space="preserve">to adequately </w:t>
      </w:r>
      <w:r w:rsidRPr="00394BD3">
        <w:rPr>
          <w:rStyle w:val="Emphasis"/>
        </w:rPr>
        <w:t>mitigate AGW</w:t>
      </w:r>
      <w:r w:rsidRPr="00394BD3">
        <w:rPr>
          <w:rStyle w:val="StyleUnderline"/>
        </w:rPr>
        <w:t xml:space="preserve"> </w:t>
      </w:r>
      <w:r w:rsidRPr="00CE40B3">
        <w:rPr>
          <w:rStyle w:val="StyleUnderline"/>
          <w:highlight w:val="cyan"/>
        </w:rPr>
        <w:t xml:space="preserve">is </w:t>
      </w:r>
      <w:r w:rsidRPr="00CE40B3">
        <w:rPr>
          <w:rStyle w:val="Emphasis"/>
          <w:highlight w:val="cyan"/>
        </w:rPr>
        <w:t>racist</w:t>
      </w:r>
      <w:r w:rsidRPr="00CE40B3">
        <w:rPr>
          <w:rStyle w:val="StyleUnderline"/>
          <w:highlight w:val="cyan"/>
        </w:rPr>
        <w:t xml:space="preserve"> in</w:t>
      </w:r>
      <w:r w:rsidRPr="00394BD3">
        <w:rPr>
          <w:rStyle w:val="StyleUnderline"/>
        </w:rPr>
        <w:t xml:space="preserve"> the </w:t>
      </w:r>
      <w:r w:rsidRPr="00CE40B3">
        <w:rPr>
          <w:rStyle w:val="StyleUnderline"/>
          <w:highlight w:val="cyan"/>
        </w:rPr>
        <w:t>sense that</w:t>
      </w:r>
      <w:r w:rsidRPr="00394BD3">
        <w:rPr>
          <w:rStyle w:val="StyleUnderline"/>
        </w:rPr>
        <w:t xml:space="preserve"> the </w:t>
      </w:r>
      <w:r w:rsidRPr="00CE40B3">
        <w:rPr>
          <w:rStyle w:val="Emphasis"/>
          <w:highlight w:val="cyan"/>
        </w:rPr>
        <w:t>protagonists are mainly white</w:t>
      </w:r>
      <w:r w:rsidRPr="00CE40B3">
        <w:rPr>
          <w:rStyle w:val="StyleUnderline"/>
          <w:highlight w:val="cyan"/>
        </w:rPr>
        <w:t xml:space="preserve"> and</w:t>
      </w:r>
      <w:r w:rsidRPr="00394BD3">
        <w:rPr>
          <w:rStyle w:val="StyleUnderline"/>
        </w:rPr>
        <w:t xml:space="preserve"> the </w:t>
      </w:r>
      <w:r w:rsidRPr="00CE40B3">
        <w:rPr>
          <w:rStyle w:val="Emphasis"/>
          <w:highlight w:val="cyan"/>
        </w:rPr>
        <w:t>victims</w:t>
      </w:r>
      <w:r w:rsidRPr="00CE40B3">
        <w:rPr>
          <w:rStyle w:val="StyleUnderline"/>
          <w:highlight w:val="cyan"/>
        </w:rPr>
        <w:t xml:space="preserve"> are mainly </w:t>
      </w:r>
      <w:r w:rsidRPr="00CE40B3">
        <w:rPr>
          <w:rStyle w:val="Emphasis"/>
          <w:highlight w:val="cyan"/>
        </w:rPr>
        <w:t>black</w:t>
      </w:r>
      <w:r w:rsidRPr="00394BD3">
        <w:t xml:space="preserve"> (cf. Kaijser and Kronsell, 2014). </w:t>
      </w:r>
      <w:r w:rsidRPr="00394BD3">
        <w:rPr>
          <w:rStyle w:val="StyleUnderline"/>
        </w:rPr>
        <w:t xml:space="preserve">AGW may </w:t>
      </w:r>
      <w:r w:rsidRPr="00CE40B3">
        <w:rPr>
          <w:rStyle w:val="StyleUnderline"/>
          <w:highlight w:val="cyan"/>
        </w:rPr>
        <w:t xml:space="preserve">also be considered </w:t>
      </w:r>
      <w:r w:rsidRPr="00CE40B3">
        <w:rPr>
          <w:rStyle w:val="Emphasis"/>
          <w:highlight w:val="cyan"/>
        </w:rPr>
        <w:t>sexist</w:t>
      </w:r>
      <w:r w:rsidRPr="00CE40B3">
        <w:rPr>
          <w:rStyle w:val="StyleUnderline"/>
          <w:highlight w:val="cyan"/>
        </w:rPr>
        <w:t>, given</w:t>
      </w:r>
      <w:r w:rsidRPr="00394BD3">
        <w:rPr>
          <w:rStyle w:val="StyleUnderline"/>
        </w:rPr>
        <w:t xml:space="preserve"> known </w:t>
      </w:r>
      <w:r w:rsidRPr="00CE40B3">
        <w:rPr>
          <w:rStyle w:val="Emphasis"/>
          <w:highlight w:val="cyan"/>
        </w:rPr>
        <w:t>gender differences</w:t>
      </w:r>
      <w:r w:rsidRPr="00CE40B3">
        <w:rPr>
          <w:rStyle w:val="StyleUnderline"/>
          <w:highlight w:val="cyan"/>
        </w:rPr>
        <w:t xml:space="preserve"> in effects</w:t>
      </w:r>
      <w:r w:rsidRPr="00394BD3">
        <w:rPr>
          <w:rStyle w:val="StyleUnderline"/>
        </w:rPr>
        <w:t xml:space="preserve"> of AGW </w:t>
      </w:r>
      <w:r w:rsidRPr="00CE40B3">
        <w:rPr>
          <w:rStyle w:val="StyleUnderline"/>
          <w:highlight w:val="cyan"/>
        </w:rPr>
        <w:t xml:space="preserve">on </w:t>
      </w:r>
      <w:r w:rsidRPr="00CE40B3">
        <w:rPr>
          <w:rStyle w:val="Emphasis"/>
          <w:highlight w:val="cyan"/>
        </w:rPr>
        <w:t>health</w:t>
      </w:r>
      <w:r w:rsidRPr="00CE40B3">
        <w:rPr>
          <w:rStyle w:val="StyleUnderline"/>
          <w:highlight w:val="cyan"/>
        </w:rPr>
        <w:t xml:space="preserve"> and </w:t>
      </w:r>
      <w:r w:rsidRPr="00CE40B3">
        <w:rPr>
          <w:rStyle w:val="Emphasis"/>
          <w:highlight w:val="cyan"/>
        </w:rPr>
        <w:t>life expectancy</w:t>
      </w:r>
      <w:r w:rsidRPr="00394BD3">
        <w:t xml:space="preserve"> (World Health Organisation, 2011). </w:t>
      </w:r>
      <w:r w:rsidRPr="00394BD3">
        <w:rPr>
          <w:rStyle w:val="StyleUnderline"/>
        </w:rPr>
        <w:t xml:space="preserve">AGW is </w:t>
      </w:r>
      <w:r w:rsidRPr="00394BD3">
        <w:rPr>
          <w:rStyle w:val="Emphasis"/>
        </w:rPr>
        <w:t>ageist</w:t>
      </w:r>
      <w:r w:rsidRPr="00394BD3">
        <w:rPr>
          <w:rStyle w:val="StyleUnderline"/>
        </w:rPr>
        <w:t xml:space="preserve"> in that the </w:t>
      </w:r>
      <w:r w:rsidRPr="00394BD3">
        <w:rPr>
          <w:rStyle w:val="Emphasis"/>
        </w:rPr>
        <w:t>emissions</w:t>
      </w:r>
      <w:r w:rsidRPr="00394BD3">
        <w:rPr>
          <w:rStyle w:val="StyleUnderline"/>
        </w:rPr>
        <w:t xml:space="preserve"> of today’s older people will disproportionately </w:t>
      </w:r>
      <w:r w:rsidRPr="00394BD3">
        <w:rPr>
          <w:rStyle w:val="Emphasis"/>
        </w:rPr>
        <w:t>affect today’s young people</w:t>
      </w:r>
      <w:r w:rsidRPr="00394BD3">
        <w:t xml:space="preserve"> (Page, 1999). </w:t>
      </w:r>
      <w:r w:rsidRPr="00394BD3">
        <w:rPr>
          <w:szCs w:val="14"/>
        </w:rPr>
        <w:t xml:space="preserve">How much fossil carbon must be burned to cause a future human death? Despite the inherent uncertainties, it is interesting to attempt a zeroth-order estimate, based on semi-quantitative considerations of the current state of global climate, the current global rate of emissions, and the complex, non-linear relationships among the amount of carbon burned, corresponding changes in GMST, current mortality in connection with poverty, and future death tolls. The question is explicitly interdisciplinary: it involves humanities (e.g., philosophy, history), sciences (e.g., physics, mathematics, statistics, psychology), practically oriented disciplines (e.g., law, medicine, international development), and disciplines that mix these groups (economics, sociology). “The greatest potential for contributions from psychology comes not from direct application of psychological concepts but from integrating psychological knowledge and methods with knowledge from other fields of science and technology” (Stern, 2011, p. 314). Of all the living and non-living things that humans encounter in their everyday lives, human lives are usually considered the most valuable (Harris, 2006)—regardless of the assumed value of non-human life (Kellert, 1997). Moreover, people are universally considered inherently more important than money (cf. Sayer, 2011); this general idea holds even if a human life can be assigned monetary value corresponding to the amount that others are willing to pay to save it. The value of a quality-adjusted life year (QALY) according to this criterion may effectively be of the order of $100,000 (Hirth et al., 2000). Can the continued use of fossil fuels be justified after comparing today’s health and longevity benefits with future health and longevity deficits due to AGW? The following text begins with a summary of ways in which AGW will shorten human lives in the future. The idea of a human life as a mathematical unit of value is then introduced. After a consideration of the use of numbers and words in public discourse on AGW, and the psychological mechanisms that might distort estimates of future death tolls, an approximate top-down estimate is presented for the relationship between carbon burned now and deaths caused in the future. Ethical and political implications are addressed. How Anthropogenic Global Warming will Cause Premature Deaths Historically, burning carbon has had a large positive effect on human life expectancy and quality of life (Steinberger and Roberts, 2010; Jorgenson, 2014). Without explicitly considering AGW, United Nations (2017b) estimated that from 1960 to 2100, global mean life expectancy will have increased from 46 to 83 years, among other things due to increasing availability of energy for agriculture, heating, cooking, transport, manufacture, and construction. But carbon-based economies are also causing life-years to be lost in the future. The political challenge, therefore, is to maintain increases in life expectancy due to industrialization while minimizing losses in life expectancy due to </w:t>
      </w:r>
      <w:r w:rsidRPr="00394BD3">
        <w:rPr>
          <w:szCs w:val="14"/>
        </w:rPr>
        <w:lastRenderedPageBreak/>
        <w:t xml:space="preserve">AGW by replacing carbon-based power sources by sustainable ones. </w:t>
      </w:r>
      <w:r w:rsidRPr="00394BD3">
        <w:t xml:space="preserve">The following brief summary of widely accepted </w:t>
      </w:r>
      <w:r w:rsidRPr="00394BD3">
        <w:rPr>
          <w:rStyle w:val="StyleUnderline"/>
        </w:rPr>
        <w:t>climate impact predictions illustrates</w:t>
      </w:r>
      <w:r w:rsidRPr="00394BD3">
        <w:t xml:space="preserve"> the </w:t>
      </w:r>
      <w:r w:rsidRPr="00394BD3">
        <w:rPr>
          <w:rStyle w:val="StyleUnderline"/>
        </w:rPr>
        <w:t>magnitude of the problem</w:t>
      </w:r>
      <w:r w:rsidRPr="00394BD3">
        <w:t xml:space="preserve">: 1. </w:t>
      </w:r>
      <w:r w:rsidRPr="00CE40B3">
        <w:rPr>
          <w:rStyle w:val="Emphasis"/>
          <w:highlight w:val="cyan"/>
        </w:rPr>
        <w:t>Rising seas</w:t>
      </w:r>
      <w:r w:rsidRPr="00CE40B3">
        <w:rPr>
          <w:rStyle w:val="StyleUnderline"/>
          <w:highlight w:val="cyan"/>
        </w:rPr>
        <w:t xml:space="preserve"> will </w:t>
      </w:r>
      <w:r w:rsidRPr="00CE40B3">
        <w:rPr>
          <w:rStyle w:val="Emphasis"/>
          <w:highlight w:val="cyan"/>
        </w:rPr>
        <w:t>threaten</w:t>
      </w:r>
      <w:r w:rsidRPr="00394BD3">
        <w:rPr>
          <w:rStyle w:val="Emphasis"/>
        </w:rPr>
        <w:t xml:space="preserve"> coastal</w:t>
      </w:r>
      <w:r w:rsidRPr="00394BD3">
        <w:rPr>
          <w:rStyle w:val="StyleUnderline"/>
        </w:rPr>
        <w:t xml:space="preserve"> homes and </w:t>
      </w:r>
      <w:r w:rsidRPr="00CE40B3">
        <w:rPr>
          <w:rStyle w:val="Emphasis"/>
          <w:highlight w:val="cyan"/>
        </w:rPr>
        <w:t>cities</w:t>
      </w:r>
      <w:r w:rsidRPr="00394BD3">
        <w:rPr>
          <w:rStyle w:val="StyleUnderline"/>
        </w:rPr>
        <w:t>.</w:t>
      </w:r>
      <w:r w:rsidRPr="00CE40B3">
        <w:rPr>
          <w:rStyle w:val="StyleUnderline"/>
          <w:highlight w:val="cyan"/>
        </w:rPr>
        <w:t xml:space="preserve"> </w:t>
      </w:r>
      <w:r w:rsidRPr="00CE40B3">
        <w:rPr>
          <w:rStyle w:val="Emphasis"/>
          <w:highlight w:val="cyan"/>
        </w:rPr>
        <w:t>Salination</w:t>
      </w:r>
      <w:r w:rsidRPr="00394BD3">
        <w:t xml:space="preserve"> of agricultural soils </w:t>
      </w:r>
      <w:r w:rsidRPr="00CE40B3">
        <w:rPr>
          <w:rStyle w:val="StyleUnderline"/>
          <w:highlight w:val="cyan"/>
        </w:rPr>
        <w:t xml:space="preserve">will </w:t>
      </w:r>
      <w:r w:rsidRPr="00CE40B3">
        <w:rPr>
          <w:rStyle w:val="Emphasis"/>
          <w:highlight w:val="cyan"/>
        </w:rPr>
        <w:t>destroy farming</w:t>
      </w:r>
      <w:r w:rsidRPr="00394BD3">
        <w:rPr>
          <w:rStyle w:val="StyleUnderline"/>
        </w:rPr>
        <w:t xml:space="preserve"> land</w:t>
      </w:r>
      <w:r w:rsidRPr="00394BD3">
        <w:t xml:space="preserve">. 2. </w:t>
      </w:r>
      <w:r w:rsidRPr="00394BD3">
        <w:rPr>
          <w:rStyle w:val="StyleUnderline"/>
        </w:rPr>
        <w:t xml:space="preserve">Dry areas will become drier with longer </w:t>
      </w:r>
      <w:r w:rsidRPr="00CE40B3">
        <w:rPr>
          <w:rStyle w:val="Emphasis"/>
          <w:highlight w:val="cyan"/>
        </w:rPr>
        <w:t>droughts, loss of</w:t>
      </w:r>
      <w:r w:rsidRPr="00394BD3">
        <w:t xml:space="preserve"> ground </w:t>
      </w:r>
      <w:r w:rsidRPr="00CE40B3">
        <w:rPr>
          <w:rStyle w:val="Emphasis"/>
          <w:highlight w:val="cyan"/>
        </w:rPr>
        <w:t>water</w:t>
      </w:r>
      <w:r w:rsidRPr="00394BD3">
        <w:rPr>
          <w:rStyle w:val="StyleUnderline"/>
        </w:rPr>
        <w:t xml:space="preserve">, and </w:t>
      </w:r>
      <w:r w:rsidRPr="00394BD3">
        <w:rPr>
          <w:rStyle w:val="Emphasis"/>
        </w:rPr>
        <w:t>deglaciation</w:t>
      </w:r>
      <w:r w:rsidRPr="00394BD3">
        <w:t xml:space="preserve">. Agriculture will be seriously affected. 3. </w:t>
      </w:r>
      <w:r w:rsidRPr="00394BD3">
        <w:rPr>
          <w:rStyle w:val="StyleUnderline"/>
        </w:rPr>
        <w:t xml:space="preserve">Serious </w:t>
      </w:r>
      <w:r w:rsidRPr="00CE40B3">
        <w:rPr>
          <w:rStyle w:val="Emphasis"/>
          <w:highlight w:val="cyan"/>
        </w:rPr>
        <w:t>storms</w:t>
      </w:r>
      <w:r w:rsidRPr="00394BD3">
        <w:t xml:space="preserve"> (hurricanes, cyclones, and tornadoes) </w:t>
      </w:r>
      <w:r w:rsidRPr="00394BD3">
        <w:rPr>
          <w:rStyle w:val="StyleUnderline"/>
        </w:rPr>
        <w:t xml:space="preserve">will become more </w:t>
      </w:r>
      <w:r w:rsidRPr="00394BD3">
        <w:rPr>
          <w:rStyle w:val="Emphasis"/>
        </w:rPr>
        <w:t>frequent</w:t>
      </w:r>
      <w:r w:rsidRPr="00394BD3">
        <w:rPr>
          <w:rStyle w:val="StyleUnderline"/>
        </w:rPr>
        <w:t xml:space="preserve"> and </w:t>
      </w:r>
      <w:r w:rsidRPr="00394BD3">
        <w:rPr>
          <w:rStyle w:val="Emphasis"/>
        </w:rPr>
        <w:t>dangerous</w:t>
      </w:r>
      <w:r w:rsidRPr="00394BD3">
        <w:t xml:space="preserve"> (Knutson et al., 2015), </w:t>
      </w:r>
      <w:r w:rsidRPr="00394BD3">
        <w:rPr>
          <w:rStyle w:val="StyleUnderline"/>
        </w:rPr>
        <w:t xml:space="preserve">destroying crops and buildings, and </w:t>
      </w:r>
      <w:r w:rsidRPr="00CE40B3">
        <w:rPr>
          <w:rStyle w:val="Emphasis"/>
          <w:highlight w:val="cyan"/>
        </w:rPr>
        <w:t>causing floods</w:t>
      </w:r>
      <w:r w:rsidRPr="00CE40B3">
        <w:rPr>
          <w:rStyle w:val="StyleUnderline"/>
          <w:highlight w:val="cyan"/>
        </w:rPr>
        <w:t xml:space="preserve"> and </w:t>
      </w:r>
      <w:r w:rsidRPr="00CE40B3">
        <w:rPr>
          <w:rStyle w:val="Emphasis"/>
          <w:highlight w:val="cyan"/>
        </w:rPr>
        <w:t>epidemics</w:t>
      </w:r>
      <w:r w:rsidRPr="00394BD3">
        <w:t xml:space="preserve"> (cf. the cholera outbreak that followed Cyclone Idai in Mozambique in 2019; Nguyen et al., 2019). 4. </w:t>
      </w:r>
      <w:r w:rsidRPr="00CE40B3">
        <w:rPr>
          <w:rStyle w:val="Emphasis"/>
          <w:highlight w:val="cyan"/>
        </w:rPr>
        <w:t>Heat waves</w:t>
      </w:r>
      <w:r w:rsidRPr="00CE40B3">
        <w:rPr>
          <w:rStyle w:val="StyleUnderline"/>
          <w:highlight w:val="cyan"/>
        </w:rPr>
        <w:t xml:space="preserve"> will become</w:t>
      </w:r>
      <w:r w:rsidRPr="00394BD3">
        <w:rPr>
          <w:rStyle w:val="StyleUnderline"/>
        </w:rPr>
        <w:t xml:space="preserve"> more frequent and </w:t>
      </w:r>
      <w:r w:rsidRPr="00CE40B3">
        <w:rPr>
          <w:rStyle w:val="Emphasis"/>
          <w:highlight w:val="cyan"/>
        </w:rPr>
        <w:t>intense</w:t>
      </w:r>
      <w:r w:rsidRPr="00394BD3">
        <w:t xml:space="preserve">. When wet-bulb temperatures approach human skin temperature, </w:t>
      </w:r>
      <w:r w:rsidRPr="00394BD3">
        <w:rPr>
          <w:rStyle w:val="Emphasis"/>
        </w:rPr>
        <w:t>body temperature</w:t>
      </w:r>
      <w:r w:rsidRPr="00394BD3">
        <w:rPr>
          <w:rStyle w:val="StyleUnderline"/>
        </w:rPr>
        <w:t xml:space="preserve"> can </w:t>
      </w:r>
      <w:r w:rsidRPr="00394BD3">
        <w:rPr>
          <w:rStyle w:val="Emphasis"/>
        </w:rPr>
        <w:t>no longer</w:t>
      </w:r>
      <w:r w:rsidRPr="00394BD3">
        <w:rPr>
          <w:rStyle w:val="StyleUnderline"/>
        </w:rPr>
        <w:t xml:space="preserve"> be </w:t>
      </w:r>
      <w:r w:rsidRPr="00394BD3">
        <w:rPr>
          <w:rStyle w:val="Emphasis"/>
        </w:rPr>
        <w:t>regulated by perspiration</w:t>
      </w:r>
      <w:r w:rsidRPr="00394BD3">
        <w:rPr>
          <w:rStyle w:val="StyleUnderline"/>
        </w:rPr>
        <w:t>—with fatal consequences</w:t>
      </w:r>
      <w:r w:rsidRPr="00394BD3">
        <w:t xml:space="preserve">. 5. The </w:t>
      </w:r>
      <w:r w:rsidRPr="00394BD3">
        <w:rPr>
          <w:rStyle w:val="StyleUnderline"/>
        </w:rPr>
        <w:t xml:space="preserve">current rate of </w:t>
      </w:r>
      <w:r w:rsidRPr="00CE40B3">
        <w:rPr>
          <w:rStyle w:val="Emphasis"/>
          <w:highlight w:val="cyan"/>
        </w:rPr>
        <w:t>species extinction</w:t>
      </w:r>
      <w:r w:rsidRPr="00394BD3">
        <w:rPr>
          <w:rStyle w:val="StyleUnderline"/>
        </w:rPr>
        <w:t xml:space="preserve"> (biodiversity loss</w:t>
      </w:r>
      <w:r w:rsidRPr="00394BD3">
        <w:t>)—already 100–1,000 times faster than without humans—</w:t>
      </w:r>
      <w:r w:rsidRPr="00CE40B3">
        <w:rPr>
          <w:rStyle w:val="StyleUnderline"/>
          <w:highlight w:val="cyan"/>
        </w:rPr>
        <w:t xml:space="preserve">will </w:t>
      </w:r>
      <w:r w:rsidRPr="00CE40B3">
        <w:rPr>
          <w:rStyle w:val="Emphasis"/>
          <w:highlight w:val="cyan"/>
        </w:rPr>
        <w:t>continue to increase</w:t>
      </w:r>
      <w:r w:rsidRPr="00394BD3">
        <w:t xml:space="preserve"> (sixth mass extinction event). </w:t>
      </w:r>
      <w:r w:rsidRPr="00394BD3">
        <w:rPr>
          <w:szCs w:val="14"/>
        </w:rPr>
        <w:t xml:space="preserve">Each of these points will affect supplies of food and fresh water, increasing current death rates due to hunger and disease. In addition, AGW will affect the nutritional content of staple crops such as rice and wheat; when carbon dioxide (CO2) levels double relative to pre-industrial levels, an additional 175 million people may be zinc deficient; 122 million, protein deficient (Smith and Myers, 2018). These points may interact with each other, causing ecological cascade effects and co-extinctions. AGW will also increase the incidence and magnitude of international conflicts including water wars (Petersen-Perlman et al., 2017). </w:t>
      </w:r>
      <w:r w:rsidRPr="00394BD3">
        <w:t xml:space="preserve">There is an </w:t>
      </w:r>
      <w:r w:rsidRPr="00394BD3">
        <w:rPr>
          <w:rStyle w:val="StyleUnderline"/>
        </w:rPr>
        <w:t xml:space="preserve">additional </w:t>
      </w:r>
      <w:r w:rsidRPr="00CE40B3">
        <w:rPr>
          <w:rStyle w:val="Emphasis"/>
          <w:highlight w:val="cyan"/>
        </w:rPr>
        <w:t>risk of “runaway” AGW</w:t>
      </w:r>
      <w:r w:rsidRPr="00394BD3">
        <w:rPr>
          <w:rStyle w:val="StyleUnderline"/>
        </w:rPr>
        <w:t>, in which GMST continues to rise after anthropogenic emissions stop—</w:t>
      </w:r>
      <w:r w:rsidRPr="00CE40B3">
        <w:rPr>
          <w:rStyle w:val="StyleUnderline"/>
          <w:highlight w:val="cyan"/>
        </w:rPr>
        <w:t xml:space="preserve">driven by </w:t>
      </w:r>
      <w:r w:rsidRPr="00CE40B3">
        <w:rPr>
          <w:rStyle w:val="Emphasis"/>
          <w:highlight w:val="cyan"/>
        </w:rPr>
        <w:t>natural positive feedback</w:t>
      </w:r>
      <w:r w:rsidRPr="00394BD3">
        <w:rPr>
          <w:rStyle w:val="Emphasis"/>
        </w:rPr>
        <w:t xml:space="preserve"> processes</w:t>
      </w:r>
      <w:r w:rsidRPr="00394BD3">
        <w:rPr>
          <w:rStyle w:val="StyleUnderline"/>
        </w:rPr>
        <w:t xml:space="preserve"> </w:t>
      </w:r>
      <w:r w:rsidRPr="00CE40B3">
        <w:rPr>
          <w:rStyle w:val="StyleUnderline"/>
          <w:highlight w:val="cyan"/>
        </w:rPr>
        <w:t xml:space="preserve">that are </w:t>
      </w:r>
      <w:r w:rsidRPr="00CE40B3">
        <w:rPr>
          <w:rStyle w:val="Emphasis"/>
          <w:highlight w:val="cyan"/>
        </w:rPr>
        <w:t>not canceled</w:t>
      </w:r>
      <w:r w:rsidRPr="00394BD3">
        <w:rPr>
          <w:rStyle w:val="StyleUnderline"/>
        </w:rPr>
        <w:t xml:space="preserve"> by </w:t>
      </w:r>
      <w:r w:rsidRPr="00394BD3">
        <w:rPr>
          <w:rStyle w:val="Emphasis"/>
        </w:rPr>
        <w:t>negative ones</w:t>
      </w:r>
      <w:r w:rsidRPr="00394BD3">
        <w:t xml:space="preserve">: 1. </w:t>
      </w:r>
      <w:r w:rsidRPr="00CE40B3">
        <w:rPr>
          <w:rStyle w:val="Emphasis"/>
          <w:highlight w:val="cyan"/>
        </w:rPr>
        <w:t>When ice melts, less</w:t>
      </w:r>
      <w:r w:rsidRPr="00394BD3">
        <w:rPr>
          <w:rStyle w:val="StyleUnderline"/>
        </w:rPr>
        <w:t xml:space="preserve"> radiated </w:t>
      </w:r>
      <w:r w:rsidRPr="00CE40B3">
        <w:rPr>
          <w:rStyle w:val="Emphasis"/>
          <w:highlight w:val="cyan"/>
        </w:rPr>
        <w:t>heat</w:t>
      </w:r>
      <w:r w:rsidRPr="00394BD3">
        <w:rPr>
          <w:rStyle w:val="StyleUnderline"/>
        </w:rPr>
        <w:t xml:space="preserve"> from the </w:t>
      </w:r>
      <w:r w:rsidRPr="00394BD3">
        <w:rPr>
          <w:rStyle w:val="Emphasis"/>
        </w:rPr>
        <w:t xml:space="preserve">sun </w:t>
      </w:r>
      <w:r w:rsidRPr="00CE40B3">
        <w:rPr>
          <w:rStyle w:val="Emphasis"/>
          <w:highlight w:val="cyan"/>
        </w:rPr>
        <w:t>is reflected</w:t>
      </w:r>
      <w:r w:rsidRPr="00394BD3">
        <w:t xml:space="preserve"> back into space, so more is absorbed, causing more ice to melt (Albedo). 2. </w:t>
      </w:r>
      <w:r w:rsidRPr="00CE40B3">
        <w:rPr>
          <w:rStyle w:val="StyleUnderline"/>
          <w:highlight w:val="cyan"/>
        </w:rPr>
        <w:t>As</w:t>
      </w:r>
      <w:r w:rsidRPr="00394BD3">
        <w:rPr>
          <w:rStyle w:val="StyleUnderline"/>
        </w:rPr>
        <w:t xml:space="preserve"> the </w:t>
      </w:r>
      <w:r w:rsidRPr="00CE40B3">
        <w:rPr>
          <w:rStyle w:val="Emphasis"/>
          <w:highlight w:val="cyan"/>
        </w:rPr>
        <w:t>carbon content</w:t>
      </w:r>
      <w:r w:rsidRPr="00394BD3">
        <w:rPr>
          <w:rStyle w:val="StyleUnderline"/>
        </w:rPr>
        <w:t xml:space="preserve"> of oceans and soils </w:t>
      </w:r>
      <w:r w:rsidRPr="00CE40B3">
        <w:rPr>
          <w:rStyle w:val="Emphasis"/>
          <w:highlight w:val="cyan"/>
        </w:rPr>
        <w:t>increases</w:t>
      </w:r>
      <w:r w:rsidRPr="00CE40B3">
        <w:rPr>
          <w:rStyle w:val="StyleUnderline"/>
          <w:highlight w:val="cyan"/>
        </w:rPr>
        <w:t xml:space="preserve">, their </w:t>
      </w:r>
      <w:r w:rsidRPr="00CE40B3">
        <w:rPr>
          <w:rStyle w:val="Emphasis"/>
          <w:highlight w:val="cyan"/>
        </w:rPr>
        <w:t>ability to absorb CO2 falls</w:t>
      </w:r>
      <w:r w:rsidRPr="00394BD3">
        <w:t xml:space="preserve"> (Gattuso et al., 2015). 3. </w:t>
      </w:r>
      <w:r w:rsidRPr="00CE40B3">
        <w:rPr>
          <w:rStyle w:val="StyleUnderline"/>
          <w:highlight w:val="cyan"/>
        </w:rPr>
        <w:t xml:space="preserve">When </w:t>
      </w:r>
      <w:r w:rsidRPr="00CE40B3">
        <w:rPr>
          <w:rStyle w:val="Emphasis"/>
          <w:highlight w:val="cyan"/>
        </w:rPr>
        <w:t>permafrost</w:t>
      </w:r>
      <w:r w:rsidRPr="00394BD3">
        <w:t xml:space="preserve"> (tundra) peat </w:t>
      </w:r>
      <w:r w:rsidRPr="00CE40B3">
        <w:rPr>
          <w:rStyle w:val="Emphasis"/>
          <w:highlight w:val="cyan"/>
        </w:rPr>
        <w:t>thaws</w:t>
      </w:r>
      <w:r w:rsidRPr="00CE40B3">
        <w:rPr>
          <w:rStyle w:val="StyleUnderline"/>
          <w:highlight w:val="cyan"/>
        </w:rPr>
        <w:t xml:space="preserve">, it </w:t>
      </w:r>
      <w:r w:rsidRPr="00CE40B3">
        <w:rPr>
          <w:rStyle w:val="Emphasis"/>
          <w:highlight w:val="cyan"/>
        </w:rPr>
        <w:t>releases CO2</w:t>
      </w:r>
      <w:r w:rsidRPr="00394BD3">
        <w:rPr>
          <w:rStyle w:val="StyleUnderline"/>
        </w:rPr>
        <w:t xml:space="preserve">, </w:t>
      </w:r>
      <w:r w:rsidRPr="00394BD3">
        <w:rPr>
          <w:rStyle w:val="Emphasis"/>
        </w:rPr>
        <w:t>methane</w:t>
      </w:r>
      <w:r w:rsidRPr="00394BD3">
        <w:t xml:space="preserve"> (CH4), </w:t>
      </w:r>
      <w:r w:rsidRPr="00394BD3">
        <w:rPr>
          <w:rStyle w:val="StyleUnderline"/>
        </w:rPr>
        <w:t xml:space="preserve">and </w:t>
      </w:r>
      <w:r w:rsidRPr="00394BD3">
        <w:rPr>
          <w:rStyle w:val="Emphasis"/>
        </w:rPr>
        <w:t>nitrous oxide</w:t>
      </w:r>
      <w:r w:rsidRPr="00394BD3">
        <w:t xml:space="preserve"> (N2O), </w:t>
      </w:r>
      <w:r w:rsidRPr="00394BD3">
        <w:rPr>
          <w:rStyle w:val="StyleUnderline"/>
        </w:rPr>
        <w:t xml:space="preserve">causing </w:t>
      </w:r>
      <w:r w:rsidRPr="00394BD3">
        <w:rPr>
          <w:rStyle w:val="Emphasis"/>
        </w:rPr>
        <w:t>more warming</w:t>
      </w:r>
      <w:r w:rsidRPr="00394BD3">
        <w:rPr>
          <w:rStyle w:val="StyleUnderline"/>
        </w:rPr>
        <w:t xml:space="preserve"> and melting</w:t>
      </w:r>
      <w:r w:rsidRPr="00394BD3">
        <w:t xml:space="preserve"> (Voigt et al., 2017). Permafrost peat contains about 1,700 Pg carbon—about twice as much as the entire atmosphere—of which 30% (68–508 Pg) could be released by 2100 (MacDougall et al., 2012). Atmospheric CH4 concentration has unexpectedly accelerated in recent years (Nisbet et al., 2018). 4. </w:t>
      </w:r>
      <w:r w:rsidRPr="00394BD3">
        <w:rPr>
          <w:rStyle w:val="StyleUnderline"/>
        </w:rPr>
        <w:t xml:space="preserve">Forests will dry out at the same time as weather conditions that cause </w:t>
      </w:r>
      <w:r w:rsidRPr="00394BD3">
        <w:rPr>
          <w:rStyle w:val="Emphasis"/>
        </w:rPr>
        <w:t>fires</w:t>
      </w:r>
      <w:r w:rsidRPr="00394BD3">
        <w:t xml:space="preserve"> (dry soil, high temperature, low humidity, and high winds) </w:t>
      </w:r>
      <w:r w:rsidRPr="00394BD3">
        <w:rPr>
          <w:rStyle w:val="StyleUnderline"/>
        </w:rPr>
        <w:t xml:space="preserve">become more </w:t>
      </w:r>
      <w:r w:rsidRPr="00394BD3">
        <w:rPr>
          <w:rStyle w:val="Emphasis"/>
        </w:rPr>
        <w:t>frequent</w:t>
      </w:r>
      <w:r w:rsidRPr="00394BD3">
        <w:rPr>
          <w:rStyle w:val="StyleUnderline"/>
        </w:rPr>
        <w:t xml:space="preserve">. Fires </w:t>
      </w:r>
      <w:r w:rsidRPr="00394BD3">
        <w:rPr>
          <w:rStyle w:val="Emphasis"/>
        </w:rPr>
        <w:t>produce CO2</w:t>
      </w:r>
      <w:r w:rsidRPr="00394BD3">
        <w:rPr>
          <w:rStyle w:val="StyleUnderline"/>
        </w:rPr>
        <w:t>, causing more warming and drying</w:t>
      </w:r>
      <w:r w:rsidRPr="00394BD3">
        <w:t xml:space="preserve"> (Gabbert, 2018; Reidmiller, 2018). Forest dieback can be caused by a combination of drought and bark-beetle infestation, caused in turn by AGW (Sangüesa-Barreda et al., 2015). Beetle-caused dieback can switch a forest from a carbon sink to a carbon source (Hansen et al., 2013a). Between 1984 and 2016, the European forest area affected by mortality doubled—largely due to AGW and land-use changes (Senf et al., 2018). 5. </w:t>
      </w:r>
      <w:r w:rsidRPr="00394BD3">
        <w:rPr>
          <w:rStyle w:val="Emphasis"/>
        </w:rPr>
        <w:t>Extreme temperatures</w:t>
      </w:r>
      <w:r w:rsidRPr="00394BD3">
        <w:rPr>
          <w:rStyle w:val="StyleUnderline"/>
        </w:rPr>
        <w:t xml:space="preserve"> caused by climate change will </w:t>
      </w:r>
      <w:r w:rsidRPr="00394BD3">
        <w:rPr>
          <w:rStyle w:val="Emphasis"/>
        </w:rPr>
        <w:t>increase human energy consumption</w:t>
      </w:r>
      <w:r w:rsidRPr="00394BD3">
        <w:rPr>
          <w:rStyle w:val="StyleUnderline"/>
        </w:rPr>
        <w:t xml:space="preserve"> for </w:t>
      </w:r>
      <w:r w:rsidRPr="00394BD3">
        <w:rPr>
          <w:rStyle w:val="Emphasis"/>
        </w:rPr>
        <w:t>heating</w:t>
      </w:r>
      <w:r w:rsidRPr="00394BD3">
        <w:rPr>
          <w:rStyle w:val="StyleUnderline"/>
        </w:rPr>
        <w:t xml:space="preserve"> and </w:t>
      </w:r>
      <w:r w:rsidRPr="00394BD3">
        <w:rPr>
          <w:rStyle w:val="Emphasis"/>
        </w:rPr>
        <w:t>cooling</w:t>
      </w:r>
      <w:r w:rsidRPr="00394BD3">
        <w:t xml:space="preserve"> (International Energy Agency, 2019). When feedbacks are taken into account, the global carbon budget for limiting AGW to 2 or 1.5°C is reduced by “several years of anthropogenic carbon dioxide emissions at present rates” (Lowe and Bernie, 2018, abstract).</w:t>
      </w:r>
    </w:p>
    <w:p w14:paraId="45F721D6" w14:textId="77777777" w:rsidR="00F0097F" w:rsidRPr="00D24599" w:rsidRDefault="00F0097F" w:rsidP="00F0097F"/>
    <w:p w14:paraId="34D9F060" w14:textId="77777777" w:rsidR="00F0097F" w:rsidRPr="00394BD3" w:rsidRDefault="00F0097F" w:rsidP="00F0097F">
      <w:r>
        <w:t xml:space="preserve"> </w:t>
      </w:r>
    </w:p>
    <w:p w14:paraId="27E7605A" w14:textId="77777777" w:rsidR="00F0097F" w:rsidRPr="00157BEE" w:rsidRDefault="00F0097F" w:rsidP="00F0097F">
      <w:pPr>
        <w:pStyle w:val="Heading3"/>
      </w:pPr>
      <w:r>
        <w:lastRenderedPageBreak/>
        <w:t>2NC—AT: Dyer-Witheford (Cyberwar)</w:t>
      </w:r>
    </w:p>
    <w:p w14:paraId="72682F7D" w14:textId="77777777" w:rsidR="00F0097F" w:rsidRDefault="00F0097F" w:rsidP="00F0097F">
      <w:pPr>
        <w:pStyle w:val="Heading4"/>
      </w:pPr>
      <w:r>
        <w:t>No cyberwars.</w:t>
      </w:r>
    </w:p>
    <w:p w14:paraId="21F2C39A" w14:textId="77777777" w:rsidR="00F0097F" w:rsidRPr="00C438A5" w:rsidRDefault="00F0097F" w:rsidP="00F0097F">
      <w:r w:rsidRPr="00C438A5">
        <w:rPr>
          <w:rStyle w:val="Style13ptBold"/>
        </w:rPr>
        <w:t xml:space="preserve">Wirtz 18 </w:t>
      </w:r>
      <w:r w:rsidRPr="00C438A5">
        <w:t>— James J. Wirtz is Professor and Dean of the School of International Graduate Studies at the Naval Postgraduate School Monterey, California, and author/editor of numerous books. (“Cyber War or Monkey Business?” Taylor &amp; Francis, International Journal of Intelligence and Counterintelligence, Volume 31, 2018 - Issue 2, March 16, 2018. https://www.tandfonline.com/doi/abs/10.1080/08850607.2018.1418586?journalCode=ujic20)//JLPark</w:t>
      </w:r>
    </w:p>
    <w:p w14:paraId="7946A1B7" w14:textId="77777777" w:rsidR="00F0097F" w:rsidRPr="00C438A5" w:rsidRDefault="00F0097F" w:rsidP="00F0097F">
      <w:pPr>
        <w:rPr>
          <w:sz w:val="10"/>
        </w:rPr>
      </w:pPr>
      <w:r w:rsidRPr="00C438A5">
        <w:rPr>
          <w:sz w:val="10"/>
        </w:rPr>
        <w:t xml:space="preserve">Between 4 and 7 September 2001, I attended the First Biennial Threat Reduction Conference that was sponsored by the Defense Threat Reduction Agency in Norfolk, Virginia. One of the panels featured a debate about the likelihood of mass casualty terrorism in the United States. One panelist asserted that such an event was unlikely—the Aum Shinrikyo sarin attack being a case in point. Although well-funded and left relatively unmolested by the authorities, cultists managed to kill only 13 people when they released a nerve agent in the Tokyo subway. Thus, inflicting mass casualties, even with sarin, was not easily accomplished. </w:t>
      </w:r>
      <w:r w:rsidRPr="00F83956">
        <w:rPr>
          <w:rStyle w:val="StyleUnderline"/>
          <w:highlight w:val="cyan"/>
        </w:rPr>
        <w:t xml:space="preserve">The threat of </w:t>
      </w:r>
      <w:r w:rsidRPr="00F83956">
        <w:rPr>
          <w:rStyle w:val="Emphasis"/>
          <w:highlight w:val="cyan"/>
        </w:rPr>
        <w:t>mass casualty</w:t>
      </w:r>
      <w:r w:rsidRPr="00C438A5">
        <w:rPr>
          <w:sz w:val="10"/>
        </w:rPr>
        <w:t xml:space="preserve"> terrorism was </w:t>
      </w:r>
      <w:r w:rsidRPr="00F83956">
        <w:rPr>
          <w:rStyle w:val="StyleUnderline"/>
          <w:highlight w:val="cyan"/>
        </w:rPr>
        <w:t xml:space="preserve">being </w:t>
      </w:r>
      <w:r w:rsidRPr="00F83956">
        <w:rPr>
          <w:rStyle w:val="Emphasis"/>
          <w:highlight w:val="cyan"/>
        </w:rPr>
        <w:t>exaggerated</w:t>
      </w:r>
      <w:r w:rsidRPr="00C438A5">
        <w:rPr>
          <w:rStyle w:val="StyleUnderline"/>
        </w:rPr>
        <w:t xml:space="preserve"> by </w:t>
      </w:r>
      <w:r w:rsidRPr="00C438A5">
        <w:rPr>
          <w:rStyle w:val="Emphasis"/>
        </w:rPr>
        <w:t>scholars</w:t>
      </w:r>
      <w:r w:rsidRPr="00C438A5">
        <w:rPr>
          <w:sz w:val="10"/>
        </w:rPr>
        <w:t xml:space="preserve"> and pundits alike, the panelist asserted, urging the conferees to instead focus on plausible threats. The other panelist agreed that Aum Shinrikyo was inept but offered the obvious counterpoint: just because something has not occurred in the past does not guarantee that it will not occur in the future.</w:t>
      </w:r>
    </w:p>
    <w:p w14:paraId="25B6E138" w14:textId="77777777" w:rsidR="00F0097F" w:rsidRPr="00C438A5" w:rsidRDefault="00F0097F" w:rsidP="00F0097F">
      <w:pPr>
        <w:rPr>
          <w:sz w:val="10"/>
          <w:szCs w:val="10"/>
        </w:rPr>
      </w:pPr>
      <w:r w:rsidRPr="00C438A5">
        <w:rPr>
          <w:sz w:val="10"/>
          <w:szCs w:val="10"/>
        </w:rPr>
        <w:t>The next morning, I contemplated this wonderfully “academic” debate on a pleasant United Airlines flight from Dulles to San Francisco. Soon afterwards it occurred to me that when it comes to picking an itinerary or making observations about the future, timing is everything.</w:t>
      </w:r>
    </w:p>
    <w:p w14:paraId="73EADF02" w14:textId="77777777" w:rsidR="00F0097F" w:rsidRPr="00C438A5" w:rsidRDefault="00F0097F" w:rsidP="00F0097F">
      <w:pPr>
        <w:rPr>
          <w:sz w:val="10"/>
          <w:szCs w:val="10"/>
        </w:rPr>
      </w:pPr>
      <w:r w:rsidRPr="00C438A5">
        <w:rPr>
          <w:sz w:val="10"/>
          <w:szCs w:val="10"/>
        </w:rPr>
        <w:t>DOUBTING THE THREAT HYPE</w:t>
      </w:r>
    </w:p>
    <w:p w14:paraId="147A3C60" w14:textId="77777777" w:rsidR="00F0097F" w:rsidRPr="00C438A5" w:rsidRDefault="00F0097F" w:rsidP="00F0097F">
      <w:pPr>
        <w:rPr>
          <w:sz w:val="10"/>
        </w:rPr>
      </w:pPr>
      <w:r w:rsidRPr="00C438A5">
        <w:rPr>
          <w:sz w:val="10"/>
        </w:rPr>
        <w:t xml:space="preserve">Brandon Valeriano and Ryan Maness acknowledge the “timing” problem inherent in their well-reasoned and empirically based assessment of state cyber conflicts that occurred between 2001 and 2011. Nevertheless, in their view, </w:t>
      </w:r>
      <w:r w:rsidRPr="00F83956">
        <w:rPr>
          <w:rStyle w:val="Emphasis"/>
          <w:highlight w:val="cyan"/>
        </w:rPr>
        <w:t>cyber war</w:t>
      </w:r>
      <w:r w:rsidRPr="00F83956">
        <w:rPr>
          <w:rStyle w:val="StyleUnderline"/>
          <w:highlight w:val="cyan"/>
        </w:rPr>
        <w:t xml:space="preserve"> is</w:t>
      </w:r>
      <w:r w:rsidRPr="00C438A5">
        <w:rPr>
          <w:sz w:val="10"/>
        </w:rPr>
        <w:t xml:space="preserve"> mostly </w:t>
      </w:r>
      <w:r w:rsidRPr="00F83956">
        <w:rPr>
          <w:rStyle w:val="Emphasis"/>
          <w:highlight w:val="cyan"/>
        </w:rPr>
        <w:t>hype</w:t>
      </w:r>
      <w:r w:rsidRPr="00F83956">
        <w:rPr>
          <w:sz w:val="10"/>
          <w:highlight w:val="cyan"/>
        </w:rPr>
        <w:t xml:space="preserve">, </w:t>
      </w:r>
      <w:r w:rsidRPr="00F83956">
        <w:rPr>
          <w:rStyle w:val="StyleUnderline"/>
          <w:highlight w:val="cyan"/>
        </w:rPr>
        <w:t xml:space="preserve">created by </w:t>
      </w:r>
      <w:r w:rsidRPr="00F83956">
        <w:rPr>
          <w:rStyle w:val="Emphasis"/>
          <w:highlight w:val="cyan"/>
        </w:rPr>
        <w:t>over-imaginative academics</w:t>
      </w:r>
      <w:r w:rsidRPr="00F83956">
        <w:rPr>
          <w:rStyle w:val="StyleUnderline"/>
          <w:highlight w:val="cyan"/>
        </w:rPr>
        <w:t xml:space="preserve"> and a </w:t>
      </w:r>
      <w:r w:rsidRPr="00F83956">
        <w:rPr>
          <w:rStyle w:val="Emphasis"/>
          <w:highlight w:val="cyan"/>
        </w:rPr>
        <w:t>cyber</w:t>
      </w:r>
      <w:r w:rsidRPr="00C438A5">
        <w:rPr>
          <w:rStyle w:val="Emphasis"/>
        </w:rPr>
        <w:t xml:space="preserve"> security </w:t>
      </w:r>
      <w:r w:rsidRPr="00F83956">
        <w:rPr>
          <w:rStyle w:val="Emphasis"/>
          <w:highlight w:val="cyan"/>
        </w:rPr>
        <w:t>industry</w:t>
      </w:r>
      <w:r w:rsidRPr="00F83956">
        <w:rPr>
          <w:rStyle w:val="StyleUnderline"/>
          <w:highlight w:val="cyan"/>
        </w:rPr>
        <w:t xml:space="preserve"> ready to </w:t>
      </w:r>
      <w:r w:rsidRPr="00F83956">
        <w:rPr>
          <w:rStyle w:val="Emphasis"/>
          <w:highlight w:val="cyan"/>
        </w:rPr>
        <w:t>profit</w:t>
      </w:r>
      <w:r w:rsidRPr="00C438A5">
        <w:rPr>
          <w:rStyle w:val="StyleUnderline"/>
        </w:rPr>
        <w:t xml:space="preserve"> from cyber anxieties</w:t>
      </w:r>
      <w:r w:rsidRPr="00C438A5">
        <w:rPr>
          <w:sz w:val="10"/>
        </w:rPr>
        <w:t xml:space="preserve">. By contrast, their </w:t>
      </w:r>
      <w:r w:rsidRPr="00C438A5">
        <w:rPr>
          <w:rStyle w:val="StyleUnderline"/>
        </w:rPr>
        <w:t>analysis reveals</w:t>
      </w:r>
      <w:r w:rsidRPr="00C438A5">
        <w:rPr>
          <w:sz w:val="10"/>
        </w:rPr>
        <w:t xml:space="preserve"> that, at least in the period considered, </w:t>
      </w:r>
      <w:r w:rsidRPr="00F83956">
        <w:rPr>
          <w:rStyle w:val="StyleUnderline"/>
          <w:highlight w:val="cyan"/>
        </w:rPr>
        <w:t xml:space="preserve">cyber conflict was </w:t>
      </w:r>
      <w:r w:rsidRPr="00F83956">
        <w:rPr>
          <w:rStyle w:val="Emphasis"/>
          <w:highlight w:val="cyan"/>
        </w:rPr>
        <w:t>limited</w:t>
      </w:r>
      <w:r w:rsidRPr="00F83956">
        <w:rPr>
          <w:rStyle w:val="StyleUnderline"/>
          <w:highlight w:val="cyan"/>
        </w:rPr>
        <w:t xml:space="preserve"> in</w:t>
      </w:r>
      <w:r w:rsidRPr="00C438A5">
        <w:rPr>
          <w:rStyle w:val="StyleUnderline"/>
        </w:rPr>
        <w:t xml:space="preserve"> both </w:t>
      </w:r>
      <w:r w:rsidRPr="00F83956">
        <w:rPr>
          <w:rStyle w:val="Emphasis"/>
          <w:highlight w:val="cyan"/>
        </w:rPr>
        <w:t>scope</w:t>
      </w:r>
      <w:r w:rsidRPr="00F83956">
        <w:rPr>
          <w:rStyle w:val="StyleUnderline"/>
          <w:highlight w:val="cyan"/>
        </w:rPr>
        <w:t xml:space="preserve"> and </w:t>
      </w:r>
      <w:r w:rsidRPr="00F83956">
        <w:rPr>
          <w:rStyle w:val="Emphasis"/>
          <w:highlight w:val="cyan"/>
        </w:rPr>
        <w:t>severity</w:t>
      </w:r>
      <w:r w:rsidRPr="00C438A5">
        <w:rPr>
          <w:sz w:val="10"/>
        </w:rPr>
        <w:t xml:space="preserve">, </w:t>
      </w:r>
      <w:r w:rsidRPr="00C438A5">
        <w:rPr>
          <w:rStyle w:val="StyleUnderline"/>
        </w:rPr>
        <w:t>and was</w:t>
      </w:r>
      <w:r w:rsidRPr="00C438A5">
        <w:rPr>
          <w:sz w:val="10"/>
        </w:rPr>
        <w:t xml:space="preserve"> largely </w:t>
      </w:r>
      <w:r w:rsidRPr="00F83956">
        <w:rPr>
          <w:rStyle w:val="StyleUnderline"/>
          <w:highlight w:val="cyan"/>
        </w:rPr>
        <w:t>characterized by</w:t>
      </w:r>
      <w:r w:rsidRPr="00C438A5">
        <w:rPr>
          <w:rStyle w:val="StyleUnderline"/>
        </w:rPr>
        <w:t xml:space="preserve"> </w:t>
      </w:r>
      <w:r w:rsidRPr="00C438A5">
        <w:rPr>
          <w:rStyle w:val="Emphasis"/>
        </w:rPr>
        <w:t>espionage</w:t>
      </w:r>
      <w:r w:rsidRPr="00C438A5">
        <w:rPr>
          <w:rStyle w:val="StyleUnderline"/>
        </w:rPr>
        <w:t xml:space="preserve"> or </w:t>
      </w:r>
      <w:r w:rsidRPr="00F83956">
        <w:rPr>
          <w:rStyle w:val="Emphasis"/>
          <w:highlight w:val="cyan"/>
        </w:rPr>
        <w:t>hooliganism</w:t>
      </w:r>
      <w:r w:rsidRPr="00C438A5">
        <w:rPr>
          <w:sz w:val="10"/>
        </w:rPr>
        <w:t xml:space="preserve"> (defacement of government websites) </w:t>
      </w:r>
      <w:r w:rsidRPr="00F83956">
        <w:rPr>
          <w:rStyle w:val="StyleUnderline"/>
          <w:highlight w:val="cyan"/>
        </w:rPr>
        <w:t>that</w:t>
      </w:r>
      <w:r w:rsidRPr="00C438A5">
        <w:rPr>
          <w:sz w:val="10"/>
        </w:rPr>
        <w:t xml:space="preserve"> generally </w:t>
      </w:r>
      <w:r w:rsidRPr="00F83956">
        <w:rPr>
          <w:rStyle w:val="StyleUnderline"/>
          <w:highlight w:val="cyan"/>
        </w:rPr>
        <w:t xml:space="preserve">produced </w:t>
      </w:r>
      <w:r w:rsidRPr="00F83956">
        <w:rPr>
          <w:rStyle w:val="Emphasis"/>
          <w:highlight w:val="cyan"/>
        </w:rPr>
        <w:t xml:space="preserve">no </w:t>
      </w:r>
      <w:r w:rsidRPr="00DF3636">
        <w:rPr>
          <w:rStyle w:val="Emphasis"/>
        </w:rPr>
        <w:t xml:space="preserve">lasting </w:t>
      </w:r>
      <w:r w:rsidRPr="00F83956">
        <w:rPr>
          <w:rStyle w:val="Emphasis"/>
          <w:highlight w:val="cyan"/>
        </w:rPr>
        <w:t>impact</w:t>
      </w:r>
      <w:r w:rsidRPr="00C438A5">
        <w:rPr>
          <w:sz w:val="10"/>
        </w:rPr>
        <w:t xml:space="preserve">. They note that in </w:t>
      </w:r>
      <w:r w:rsidRPr="00C438A5">
        <w:rPr>
          <w:rStyle w:val="StyleUnderline"/>
        </w:rPr>
        <w:t>the vast majority of cases</w:t>
      </w:r>
      <w:r w:rsidRPr="00C438A5">
        <w:rPr>
          <w:sz w:val="10"/>
        </w:rPr>
        <w:t xml:space="preserve"> the </w:t>
      </w:r>
      <w:r w:rsidRPr="00C438A5">
        <w:rPr>
          <w:rStyle w:val="StyleUnderline"/>
        </w:rPr>
        <w:t>incompetence</w:t>
      </w:r>
      <w:r w:rsidRPr="00C438A5">
        <w:rPr>
          <w:sz w:val="10"/>
        </w:rPr>
        <w:t xml:space="preserve"> of the victim or the aid of a witting or unwitting accomplice had facilitated penetration of some system. Here the 2015 hack of the U.S. Office of Personnel Management, which compromised the personal information of just about everyone who had ever applied for or possessed a U.S. security clearance, comes to mind. The Stuxnet attack against Iranian centrifuges, an outlier in their database, is used to illustrate their fundamental point: that the </w:t>
      </w:r>
      <w:r w:rsidRPr="00C438A5">
        <w:rPr>
          <w:rStyle w:val="StyleUnderline"/>
        </w:rPr>
        <w:t xml:space="preserve">use of </w:t>
      </w:r>
      <w:r w:rsidRPr="00F83956">
        <w:rPr>
          <w:rStyle w:val="StyleUnderline"/>
          <w:highlight w:val="cyan"/>
        </w:rPr>
        <w:t>cyber</w:t>
      </w:r>
      <w:r w:rsidRPr="00C438A5">
        <w:rPr>
          <w:sz w:val="10"/>
        </w:rPr>
        <w:t xml:space="preserve"> warfare </w:t>
      </w:r>
      <w:r w:rsidRPr="00F83956">
        <w:rPr>
          <w:rStyle w:val="StyleUnderline"/>
          <w:highlight w:val="cyan"/>
        </w:rPr>
        <w:t xml:space="preserve">to </w:t>
      </w:r>
      <w:r w:rsidRPr="00F83956">
        <w:rPr>
          <w:rStyle w:val="Emphasis"/>
          <w:highlight w:val="cyan"/>
        </w:rPr>
        <w:t>inflict</w:t>
      </w:r>
      <w:r w:rsidRPr="00C438A5">
        <w:rPr>
          <w:rStyle w:val="Emphasis"/>
        </w:rPr>
        <w:t xml:space="preserve"> real </w:t>
      </w:r>
      <w:r w:rsidRPr="00F83956">
        <w:rPr>
          <w:rStyle w:val="Emphasis"/>
          <w:highlight w:val="cyan"/>
        </w:rPr>
        <w:t>damage</w:t>
      </w:r>
      <w:r w:rsidRPr="00F83956">
        <w:rPr>
          <w:rStyle w:val="StyleUnderline"/>
          <w:highlight w:val="cyan"/>
        </w:rPr>
        <w:t xml:space="preserve"> is</w:t>
      </w:r>
      <w:r w:rsidRPr="00C438A5">
        <w:rPr>
          <w:rStyle w:val="StyleUnderline"/>
        </w:rPr>
        <w:t xml:space="preserve"> a </w:t>
      </w:r>
      <w:r w:rsidRPr="00C438A5">
        <w:rPr>
          <w:rStyle w:val="Emphasis"/>
        </w:rPr>
        <w:t>rare</w:t>
      </w:r>
      <w:r w:rsidRPr="00C438A5">
        <w:rPr>
          <w:rStyle w:val="StyleUnderline"/>
        </w:rPr>
        <w:t xml:space="preserve"> and </w:t>
      </w:r>
      <w:r w:rsidRPr="00C438A5">
        <w:rPr>
          <w:rStyle w:val="Emphasis"/>
        </w:rPr>
        <w:t xml:space="preserve">extraordinarily </w:t>
      </w:r>
      <w:r w:rsidRPr="00F83956">
        <w:rPr>
          <w:rStyle w:val="Emphasis"/>
          <w:highlight w:val="cyan"/>
        </w:rPr>
        <w:t>difficult</w:t>
      </w:r>
      <w:r w:rsidRPr="00C438A5">
        <w:rPr>
          <w:sz w:val="10"/>
        </w:rPr>
        <w:t xml:space="preserve"> endeavor that is probably within the technical reach of only a few states.</w:t>
      </w:r>
    </w:p>
    <w:p w14:paraId="306AF10A" w14:textId="77777777" w:rsidR="00F0097F" w:rsidRPr="00C438A5" w:rsidRDefault="00F0097F" w:rsidP="00F0097F">
      <w:pPr>
        <w:rPr>
          <w:sz w:val="10"/>
        </w:rPr>
      </w:pPr>
      <w:r w:rsidRPr="00C438A5">
        <w:rPr>
          <w:sz w:val="10"/>
        </w:rPr>
        <w:t xml:space="preserve">Valeriano and Maness also back up their empirical observations with some theoretical musings about why the reality of cyber warfare is out of step with the cyber hype surrounding the issue. Zero-day exploits (using heretofore unknown system vulnerabilities) are fleeting in their efficacy; once revealed, they are quickly rectified. Because they begin to lose their effectiveness soon after they are employed, the tendency is to keep one’s powder dry, so to speak. Moreover, aggressive viruses can either propagate uncontrollably across the Internet or be repackaged and returned to the sender with unpredictable consequences. </w:t>
      </w:r>
      <w:r w:rsidRPr="00C438A5">
        <w:rPr>
          <w:rStyle w:val="StyleUnderline"/>
        </w:rPr>
        <w:t>Because predicting the impact of</w:t>
      </w:r>
      <w:r w:rsidRPr="00C438A5">
        <w:rPr>
          <w:sz w:val="10"/>
        </w:rPr>
        <w:t xml:space="preserve"> more </w:t>
      </w:r>
      <w:r w:rsidRPr="00C438A5">
        <w:rPr>
          <w:rStyle w:val="StyleUnderline"/>
        </w:rPr>
        <w:t>aggressive cyber attacks is difficult, states</w:t>
      </w:r>
      <w:r w:rsidRPr="00C438A5">
        <w:rPr>
          <w:sz w:val="10"/>
        </w:rPr>
        <w:t xml:space="preserve"> tend to </w:t>
      </w:r>
      <w:r w:rsidRPr="00C438A5">
        <w:rPr>
          <w:rStyle w:val="StyleUnderline"/>
        </w:rPr>
        <w:t xml:space="preserve">exhibit </w:t>
      </w:r>
      <w:r w:rsidRPr="00C438A5">
        <w:rPr>
          <w:rStyle w:val="Emphasis"/>
        </w:rPr>
        <w:t>restraint</w:t>
      </w:r>
      <w:r w:rsidRPr="00C438A5">
        <w:rPr>
          <w:rStyle w:val="StyleUnderline"/>
        </w:rPr>
        <w:t xml:space="preserve"> in their use of cyber weapons</w:t>
      </w:r>
      <w:r w:rsidRPr="00C438A5">
        <w:rPr>
          <w:sz w:val="10"/>
        </w:rPr>
        <w:t xml:space="preserve">. Put somewhat differently, </w:t>
      </w:r>
      <w:r w:rsidRPr="00C438A5">
        <w:rPr>
          <w:rStyle w:val="StyleUnderline"/>
        </w:rPr>
        <w:t xml:space="preserve">weapons that are likely to produce </w:t>
      </w:r>
      <w:r w:rsidRPr="00C438A5">
        <w:rPr>
          <w:rStyle w:val="Emphasis"/>
        </w:rPr>
        <w:t>collateral damage</w:t>
      </w:r>
      <w:r w:rsidRPr="00C438A5">
        <w:rPr>
          <w:sz w:val="10"/>
        </w:rPr>
        <w:t xml:space="preserve"> or even fratricide </w:t>
      </w:r>
      <w:r w:rsidRPr="00C438A5">
        <w:rPr>
          <w:rStyle w:val="StyleUnderline"/>
        </w:rPr>
        <w:t xml:space="preserve">are </w:t>
      </w:r>
      <w:r w:rsidRPr="00C438A5">
        <w:rPr>
          <w:rStyle w:val="Emphasis"/>
        </w:rPr>
        <w:t>not</w:t>
      </w:r>
      <w:r w:rsidRPr="00C438A5">
        <w:rPr>
          <w:sz w:val="10"/>
        </w:rPr>
        <w:t xml:space="preserve"> readily </w:t>
      </w:r>
      <w:r w:rsidRPr="00C438A5">
        <w:rPr>
          <w:rStyle w:val="StyleUnderline"/>
        </w:rPr>
        <w:t>embraced by military professionals</w:t>
      </w:r>
      <w:r w:rsidRPr="00C438A5">
        <w:rPr>
          <w:sz w:val="10"/>
        </w:rPr>
        <w:t xml:space="preserve">. Although the authors do not mention it, </w:t>
      </w:r>
      <w:r w:rsidRPr="00C438A5">
        <w:rPr>
          <w:rStyle w:val="StyleUnderline"/>
        </w:rPr>
        <w:t>attitudes toward the use of cyber weapons</w:t>
      </w:r>
      <w:r w:rsidRPr="00C438A5">
        <w:rPr>
          <w:sz w:val="10"/>
        </w:rPr>
        <w:t xml:space="preserve"> seem to </w:t>
      </w:r>
      <w:r w:rsidRPr="00C438A5">
        <w:rPr>
          <w:rStyle w:val="StyleUnderline"/>
        </w:rPr>
        <w:t xml:space="preserve">mirror the </w:t>
      </w:r>
      <w:r w:rsidRPr="00C438A5">
        <w:rPr>
          <w:rStyle w:val="Emphasis"/>
        </w:rPr>
        <w:t>history</w:t>
      </w:r>
      <w:r w:rsidRPr="00C438A5">
        <w:rPr>
          <w:rStyle w:val="StyleUnderline"/>
        </w:rPr>
        <w:t xml:space="preserve"> of </w:t>
      </w:r>
      <w:r w:rsidRPr="00C438A5">
        <w:rPr>
          <w:rStyle w:val="Emphasis"/>
        </w:rPr>
        <w:t>biological warfare</w:t>
      </w:r>
      <w:r w:rsidRPr="00C438A5">
        <w:rPr>
          <w:sz w:val="10"/>
        </w:rPr>
        <w:t xml:space="preserve">. Unleashing contagion is highly unpredictable; weapons with unknowable effects have little military utility. They might produce their intended impact, but there is no telling how far disease might spread. Because the same can be said for cyber weapons, </w:t>
      </w:r>
      <w:r w:rsidRPr="00642EB2">
        <w:rPr>
          <w:rStyle w:val="Emphasis"/>
        </w:rPr>
        <w:t>restraint</w:t>
      </w:r>
      <w:r w:rsidRPr="00642EB2">
        <w:rPr>
          <w:rStyle w:val="StyleUnderline"/>
        </w:rPr>
        <w:t xml:space="preserve"> characterizes the way states engage</w:t>
      </w:r>
      <w:r w:rsidRPr="00C438A5">
        <w:rPr>
          <w:rStyle w:val="StyleUnderline"/>
        </w:rPr>
        <w:t xml:space="preserve"> in cyber conflict</w:t>
      </w:r>
      <w:r w:rsidRPr="00C438A5">
        <w:rPr>
          <w:sz w:val="10"/>
        </w:rPr>
        <w:t>.</w:t>
      </w:r>
    </w:p>
    <w:p w14:paraId="11ADCF06" w14:textId="77777777" w:rsidR="00F0097F" w:rsidRPr="00C438A5" w:rsidRDefault="00F0097F" w:rsidP="00F0097F">
      <w:pPr>
        <w:rPr>
          <w:sz w:val="10"/>
        </w:rPr>
      </w:pPr>
      <w:r w:rsidRPr="00C438A5">
        <w:rPr>
          <w:sz w:val="10"/>
        </w:rPr>
        <w:t xml:space="preserve">Another theoretical insight offered by Valeriano and Maness is that cyber conflict is both profoundly political and strategic. Conflict is centered on a set of enduring rivalries: India and Pakistan, China and Japan, Russia and member states of the former Soviet Union, the United States and China, and the United States and Iran. With the exception of Stuxnet, these incidents tend to be limited, matching the “short-of-war” levels of acrimony present in these relationships. These observations are important because some policymakers and scholars tend to focus on what might happen in cyberspace, not why it might happen. For instance, it is theoretically possible to temporarily bring down the power grid in the United States, or to disrupt the stock market, or to cripple the banking system, creating significant disruption or even loss of life. But in focusing on these scenarios observers fail to stipulate the strategic purpose or the political setting that would motivate the launch of a highly devastating cyber attack. Admittedly, for those on the front lines of cyber defense, it might appear that the world has descended into a feral state of nature as they monitor thousands of attempts daily to hack into protected networks. Nevertheless, Valeriano and Maness correctly note that </w:t>
      </w:r>
      <w:r w:rsidRPr="00F83956">
        <w:rPr>
          <w:rStyle w:val="Emphasis"/>
          <w:highlight w:val="cyan"/>
        </w:rPr>
        <w:t>no one</w:t>
      </w:r>
      <w:r w:rsidRPr="00F83956">
        <w:rPr>
          <w:rStyle w:val="StyleUnderline"/>
          <w:highlight w:val="cyan"/>
        </w:rPr>
        <w:t xml:space="preserve"> has</w:t>
      </w:r>
      <w:r w:rsidRPr="00C438A5">
        <w:rPr>
          <w:sz w:val="10"/>
        </w:rPr>
        <w:t xml:space="preserve"> yet </w:t>
      </w:r>
      <w:r w:rsidRPr="00F83956">
        <w:rPr>
          <w:rStyle w:val="StyleUnderline"/>
          <w:highlight w:val="cyan"/>
        </w:rPr>
        <w:t>died</w:t>
      </w:r>
      <w:r w:rsidRPr="00C438A5">
        <w:rPr>
          <w:rStyle w:val="StyleUnderline"/>
        </w:rPr>
        <w:t xml:space="preserve"> in a cyber attack, a </w:t>
      </w:r>
      <w:r w:rsidRPr="00C438A5">
        <w:rPr>
          <w:rStyle w:val="Emphasis"/>
        </w:rPr>
        <w:t>requirement</w:t>
      </w:r>
      <w:r w:rsidRPr="00C438A5">
        <w:rPr>
          <w:rStyle w:val="StyleUnderline"/>
        </w:rPr>
        <w:t xml:space="preserve"> needed to turn an incident into a “war.”</w:t>
      </w:r>
      <w:r w:rsidRPr="00C438A5">
        <w:rPr>
          <w:sz w:val="10"/>
        </w:rPr>
        <w:t xml:space="preserve"> In a political and strategic sense, </w:t>
      </w:r>
      <w:r w:rsidRPr="00C438A5">
        <w:rPr>
          <w:rStyle w:val="StyleUnderline"/>
        </w:rPr>
        <w:t xml:space="preserve">the world has </w:t>
      </w:r>
      <w:r w:rsidRPr="00C438A5">
        <w:rPr>
          <w:rStyle w:val="Emphasis"/>
        </w:rPr>
        <w:t>not</w:t>
      </w:r>
      <w:r w:rsidRPr="00C438A5">
        <w:rPr>
          <w:rStyle w:val="StyleUnderline"/>
        </w:rPr>
        <w:t xml:space="preserve"> yet witnessed </w:t>
      </w:r>
      <w:r w:rsidRPr="00C438A5">
        <w:rPr>
          <w:rStyle w:val="Emphasis"/>
        </w:rPr>
        <w:t>cyber war</w:t>
      </w:r>
      <w:r w:rsidRPr="00C438A5">
        <w:rPr>
          <w:sz w:val="10"/>
        </w:rPr>
        <w:t>.</w:t>
      </w:r>
    </w:p>
    <w:p w14:paraId="53EBCA1B" w14:textId="77777777" w:rsidR="00F0097F" w:rsidRPr="00C438A5" w:rsidRDefault="00F0097F" w:rsidP="00F0097F">
      <w:pPr>
        <w:rPr>
          <w:sz w:val="10"/>
          <w:szCs w:val="10"/>
        </w:rPr>
      </w:pPr>
      <w:r w:rsidRPr="00C438A5">
        <w:rPr>
          <w:sz w:val="10"/>
          <w:szCs w:val="10"/>
        </w:rPr>
        <w:t>ALTERING THE SCENARIO</w:t>
      </w:r>
    </w:p>
    <w:p w14:paraId="17B55F1A" w14:textId="77777777" w:rsidR="00F0097F" w:rsidRPr="00520D5E" w:rsidRDefault="00F0097F" w:rsidP="00F0097F">
      <w:pPr>
        <w:rPr>
          <w:sz w:val="10"/>
        </w:rPr>
      </w:pPr>
      <w:r w:rsidRPr="00C438A5">
        <w:rPr>
          <w:sz w:val="10"/>
        </w:rPr>
        <w:t xml:space="preserve">So, what could alter the relatively benign picture of cyber conflict portrayed in Cyber War versus Cyber Realities? Valeriano and Maness would suggest that the future will mirror the past because cyber attacks are difficult to calibrate, execute, and control and generally do little more than create another round of cyber hype. </w:t>
      </w:r>
      <w:r w:rsidRPr="00F83956">
        <w:rPr>
          <w:rStyle w:val="StyleUnderline"/>
          <w:highlight w:val="cyan"/>
        </w:rPr>
        <w:t xml:space="preserve">Restraint will continue to </w:t>
      </w:r>
      <w:r w:rsidRPr="00F83956">
        <w:rPr>
          <w:rStyle w:val="Emphasis"/>
          <w:highlight w:val="cyan"/>
        </w:rPr>
        <w:t>characterize</w:t>
      </w:r>
      <w:r w:rsidRPr="00C438A5">
        <w:rPr>
          <w:rStyle w:val="StyleUnderline"/>
        </w:rPr>
        <w:t xml:space="preserve"> the </w:t>
      </w:r>
      <w:r w:rsidRPr="00C438A5">
        <w:rPr>
          <w:rStyle w:val="Emphasis"/>
        </w:rPr>
        <w:t xml:space="preserve">emergence of </w:t>
      </w:r>
      <w:r w:rsidRPr="00F83956">
        <w:rPr>
          <w:rStyle w:val="Emphasis"/>
          <w:highlight w:val="cyan"/>
        </w:rPr>
        <w:t>cyber</w:t>
      </w:r>
      <w:r w:rsidRPr="00C438A5">
        <w:rPr>
          <w:rStyle w:val="Emphasis"/>
        </w:rPr>
        <w:t xml:space="preserve"> conflict</w:t>
      </w:r>
      <w:r w:rsidRPr="00C438A5">
        <w:rPr>
          <w:rStyle w:val="StyleUnderline"/>
        </w:rPr>
        <w:t xml:space="preserve"> in </w:t>
      </w:r>
      <w:r w:rsidRPr="00C438A5">
        <w:rPr>
          <w:rStyle w:val="Emphasis"/>
        </w:rPr>
        <w:t>international affairs</w:t>
      </w:r>
      <w:r w:rsidRPr="00C438A5">
        <w:rPr>
          <w:sz w:val="10"/>
        </w:rPr>
        <w:t>. Nevertheless, two considerations embedded in their analysis might temper expectations that the past will resemble the future regarding cyber conflict.</w:t>
      </w:r>
    </w:p>
    <w:p w14:paraId="240E3480" w14:textId="77777777" w:rsidR="00F0097F" w:rsidRPr="0009756F" w:rsidRDefault="00F0097F" w:rsidP="00F0097F">
      <w:pPr>
        <w:pStyle w:val="Heading4"/>
      </w:pPr>
      <w:r>
        <w:t>It's harmless—</w:t>
      </w:r>
      <w:r>
        <w:rPr>
          <w:u w:val="single"/>
        </w:rPr>
        <w:t xml:space="preserve">mostly just spying </w:t>
      </w:r>
      <w:r>
        <w:t>anyway.</w:t>
      </w:r>
    </w:p>
    <w:p w14:paraId="5000D3FD" w14:textId="77777777" w:rsidR="00F0097F" w:rsidRPr="00C438A5" w:rsidRDefault="00F0097F" w:rsidP="00F0097F">
      <w:r w:rsidRPr="00C438A5">
        <w:rPr>
          <w:rStyle w:val="Style13ptBold"/>
        </w:rPr>
        <w:t xml:space="preserve">Buchanan 20 </w:t>
      </w:r>
      <w:r w:rsidRPr="00C438A5">
        <w:t xml:space="preserve">— Ben Buchanan, an assistant teaching professor at Georgetown University’s School of Foreign Service, is the author of “The Hacker and the State: Cyber Attacks and the New Normal of Geopolitics.” (“Five myths about cyberwar” The Washington Post, February 20, 2020. </w:t>
      </w:r>
      <w:r w:rsidRPr="00C438A5">
        <w:lastRenderedPageBreak/>
        <w:t>https://www.washingtonpost.com/outlook/five-myths/five-myths-about-cyberwar/2020/02/20/54d89458-5289-11ea-b119-4faabac6674f_story.html)//JLPark</w:t>
      </w:r>
    </w:p>
    <w:p w14:paraId="4AD1614F" w14:textId="77777777" w:rsidR="00F0097F" w:rsidRPr="00C438A5" w:rsidRDefault="00F0097F" w:rsidP="00F0097F">
      <w:pPr>
        <w:rPr>
          <w:sz w:val="10"/>
        </w:rPr>
      </w:pPr>
      <w:r w:rsidRPr="00C438A5">
        <w:rPr>
          <w:rStyle w:val="StyleUnderline"/>
        </w:rPr>
        <w:t xml:space="preserve">Even as some </w:t>
      </w:r>
      <w:r w:rsidRPr="00F83956">
        <w:rPr>
          <w:rStyle w:val="Emphasis"/>
          <w:highlight w:val="cyan"/>
        </w:rPr>
        <w:t>question</w:t>
      </w:r>
      <w:r w:rsidRPr="00C438A5">
        <w:rPr>
          <w:rStyle w:val="StyleUnderline"/>
        </w:rPr>
        <w:t xml:space="preserve"> the very </w:t>
      </w:r>
      <w:r w:rsidRPr="00C438A5">
        <w:rPr>
          <w:rStyle w:val="Emphasis"/>
        </w:rPr>
        <w:t xml:space="preserve">feasibility of </w:t>
      </w:r>
      <w:r w:rsidRPr="00F83956">
        <w:rPr>
          <w:rStyle w:val="Emphasis"/>
          <w:highlight w:val="cyan"/>
        </w:rPr>
        <w:t>cyberwar</w:t>
      </w:r>
      <w:r w:rsidRPr="00C438A5">
        <w:rPr>
          <w:rStyle w:val="Emphasis"/>
        </w:rPr>
        <w:t>fare</w:t>
      </w:r>
      <w:r w:rsidRPr="00C438A5">
        <w:rPr>
          <w:sz w:val="10"/>
        </w:rPr>
        <w:t xml:space="preserve">, </w:t>
      </w:r>
      <w:r w:rsidRPr="00C438A5">
        <w:rPr>
          <w:rStyle w:val="StyleUnderline"/>
        </w:rPr>
        <w:t xml:space="preserve">others insist </w:t>
      </w:r>
      <w:r w:rsidRPr="00F83956">
        <w:rPr>
          <w:rStyle w:val="StyleUnderline"/>
          <w:highlight w:val="cyan"/>
        </w:rPr>
        <w:t>that</w:t>
      </w:r>
      <w:r w:rsidRPr="00C438A5">
        <w:rPr>
          <w:rStyle w:val="StyleUnderline"/>
        </w:rPr>
        <w:t xml:space="preserve"> it will </w:t>
      </w:r>
      <w:r w:rsidRPr="00F83956">
        <w:rPr>
          <w:rStyle w:val="StyleUnderline"/>
          <w:highlight w:val="cyan"/>
        </w:rPr>
        <w:t xml:space="preserve">lead to </w:t>
      </w:r>
      <w:r w:rsidRPr="00F83956">
        <w:rPr>
          <w:rStyle w:val="Emphasis"/>
          <w:highlight w:val="cyan"/>
        </w:rPr>
        <w:t>spectacular catastrophes</w:t>
      </w:r>
      <w:r w:rsidRPr="00C438A5">
        <w:rPr>
          <w:sz w:val="10"/>
        </w:rPr>
        <w:t xml:space="preserve">, an idea that has been around almost as long as the concept of cyberwar itself, </w:t>
      </w:r>
      <w:r w:rsidRPr="00C438A5">
        <w:rPr>
          <w:rStyle w:val="StyleUnderline"/>
        </w:rPr>
        <w:t xml:space="preserve">with movies </w:t>
      </w:r>
      <w:r w:rsidRPr="00C438A5">
        <w:rPr>
          <w:sz w:val="10"/>
        </w:rPr>
        <w:t xml:space="preserve">like “WarGames” </w:t>
      </w:r>
      <w:r w:rsidRPr="00C438A5">
        <w:rPr>
          <w:rStyle w:val="StyleUnderline"/>
        </w:rPr>
        <w:t>depicting hackers taking the planet to the brink of nuclear conflict</w:t>
      </w:r>
      <w:r w:rsidRPr="00C438A5">
        <w:rPr>
          <w:sz w:val="10"/>
        </w:rPr>
        <w:t xml:space="preserve">. In his book “Cyber War,” former State Department official Richard Clarke depicts a nationwide emergency in which refineries catch fire, classified networks go down, planes plummet from the sky, the financial system dissolves, 157 cities plunge into darkness and thousands of Americans die. </w:t>
      </w:r>
      <w:r w:rsidRPr="00C438A5">
        <w:rPr>
          <w:rStyle w:val="StyleUnderline"/>
        </w:rPr>
        <w:t xml:space="preserve">Because of </w:t>
      </w:r>
      <w:r w:rsidRPr="00F83956">
        <w:rPr>
          <w:rStyle w:val="Emphasis"/>
          <w:highlight w:val="cyan"/>
        </w:rPr>
        <w:t>scenarios</w:t>
      </w:r>
      <w:r w:rsidRPr="00C438A5">
        <w:rPr>
          <w:rStyle w:val="StyleUnderline"/>
        </w:rPr>
        <w:t xml:space="preserve"> like these</w:t>
      </w:r>
      <w:r w:rsidRPr="00C438A5">
        <w:rPr>
          <w:sz w:val="10"/>
        </w:rPr>
        <w:t xml:space="preserve">, </w:t>
      </w:r>
      <w:r w:rsidRPr="00C438A5">
        <w:rPr>
          <w:rStyle w:val="StyleUnderline"/>
        </w:rPr>
        <w:t>terms like “</w:t>
      </w:r>
      <w:r w:rsidRPr="00C438A5">
        <w:rPr>
          <w:rStyle w:val="Emphasis"/>
        </w:rPr>
        <w:t>Cyber Pearl Harbor</w:t>
      </w:r>
      <w:r w:rsidRPr="00C438A5">
        <w:rPr>
          <w:rStyle w:val="StyleUnderline"/>
        </w:rPr>
        <w:t>” and “</w:t>
      </w:r>
      <w:r w:rsidRPr="00C438A5">
        <w:rPr>
          <w:rStyle w:val="Emphasis"/>
        </w:rPr>
        <w:t>Cyber 9/11</w:t>
      </w:r>
      <w:r w:rsidRPr="00C438A5">
        <w:rPr>
          <w:rStyle w:val="StyleUnderline"/>
        </w:rPr>
        <w:t xml:space="preserve">” </w:t>
      </w:r>
      <w:r w:rsidRPr="00F83956">
        <w:rPr>
          <w:rStyle w:val="StyleUnderline"/>
          <w:highlight w:val="cyan"/>
        </w:rPr>
        <w:t>have been</w:t>
      </w:r>
      <w:r w:rsidRPr="00C438A5">
        <w:rPr>
          <w:rStyle w:val="StyleUnderline"/>
        </w:rPr>
        <w:t xml:space="preserve"> </w:t>
      </w:r>
      <w:r w:rsidRPr="00C438A5">
        <w:rPr>
          <w:rStyle w:val="Emphasis"/>
        </w:rPr>
        <w:t xml:space="preserve">widely </w:t>
      </w:r>
      <w:r w:rsidRPr="00F83956">
        <w:rPr>
          <w:rStyle w:val="Emphasis"/>
          <w:highlight w:val="cyan"/>
        </w:rPr>
        <w:t>used</w:t>
      </w:r>
      <w:r w:rsidRPr="00F83956">
        <w:rPr>
          <w:rStyle w:val="StyleUnderline"/>
          <w:highlight w:val="cyan"/>
        </w:rPr>
        <w:t xml:space="preserve"> by lawmakers</w:t>
      </w:r>
      <w:r w:rsidRPr="00C438A5">
        <w:rPr>
          <w:sz w:val="10"/>
        </w:rPr>
        <w:t xml:space="preserve"> such as then-Sen. Joe Lieberman and top government officials such as then-Defense Secretary Leon Panetta. </w:t>
      </w:r>
      <w:r w:rsidRPr="00C438A5">
        <w:rPr>
          <w:rStyle w:val="StyleUnderline"/>
        </w:rPr>
        <w:t>In reality</w:t>
      </w:r>
      <w:r w:rsidRPr="00C438A5">
        <w:rPr>
          <w:sz w:val="10"/>
        </w:rPr>
        <w:t xml:space="preserve">, </w:t>
      </w:r>
      <w:r w:rsidRPr="00F83956">
        <w:rPr>
          <w:rStyle w:val="StyleUnderline"/>
          <w:highlight w:val="cyan"/>
        </w:rPr>
        <w:t xml:space="preserve">looking for </w:t>
      </w:r>
      <w:r w:rsidRPr="00F83956">
        <w:rPr>
          <w:rStyle w:val="Emphasis"/>
          <w:highlight w:val="cyan"/>
        </w:rPr>
        <w:t>theatrical cyberattacks</w:t>
      </w:r>
      <w:r w:rsidRPr="00F83956">
        <w:rPr>
          <w:rStyle w:val="StyleUnderline"/>
          <w:highlight w:val="cyan"/>
        </w:rPr>
        <w:t xml:space="preserve"> means</w:t>
      </w:r>
      <w:r w:rsidRPr="00C438A5">
        <w:rPr>
          <w:sz w:val="10"/>
        </w:rPr>
        <w:t xml:space="preserve"> missing the ones that matter most. </w:t>
      </w:r>
      <w:r w:rsidRPr="00F83956">
        <w:rPr>
          <w:rStyle w:val="StyleUnderline"/>
          <w:highlight w:val="cyan"/>
        </w:rPr>
        <w:t>Cyber-engagements</w:t>
      </w:r>
      <w:r w:rsidRPr="00C438A5">
        <w:rPr>
          <w:rStyle w:val="StyleUnderline"/>
        </w:rPr>
        <w:t xml:space="preserve"> between nations </w:t>
      </w:r>
      <w:r w:rsidRPr="00F83956">
        <w:rPr>
          <w:rStyle w:val="StyleUnderline"/>
          <w:highlight w:val="cyan"/>
        </w:rPr>
        <w:t xml:space="preserve">are </w:t>
      </w:r>
      <w:r w:rsidRPr="00F83956">
        <w:rPr>
          <w:rStyle w:val="Emphasis"/>
          <w:highlight w:val="cyan"/>
        </w:rPr>
        <w:t>daily</w:t>
      </w:r>
      <w:r w:rsidRPr="00C438A5">
        <w:rPr>
          <w:sz w:val="10"/>
        </w:rPr>
        <w:t xml:space="preserve"> competitions in which the United States, Russia, China and others continually struggle for advantage. </w:t>
      </w:r>
      <w:r w:rsidRPr="00C438A5">
        <w:rPr>
          <w:rStyle w:val="StyleUnderline"/>
        </w:rPr>
        <w:t>Much more often</w:t>
      </w:r>
      <w:r w:rsidRPr="00C438A5">
        <w:rPr>
          <w:sz w:val="10"/>
        </w:rPr>
        <w:t xml:space="preserve"> than not, </w:t>
      </w:r>
      <w:r w:rsidRPr="00F83956">
        <w:rPr>
          <w:rStyle w:val="StyleUnderline"/>
          <w:highlight w:val="cyan"/>
        </w:rPr>
        <w:t>they take</w:t>
      </w:r>
      <w:r w:rsidRPr="00C438A5">
        <w:rPr>
          <w:rStyle w:val="StyleUnderline"/>
        </w:rPr>
        <w:t xml:space="preserve"> the </w:t>
      </w:r>
      <w:r w:rsidRPr="00F83956">
        <w:rPr>
          <w:rStyle w:val="StyleUnderline"/>
          <w:highlight w:val="cyan"/>
        </w:rPr>
        <w:t xml:space="preserve">form of </w:t>
      </w:r>
      <w:r w:rsidRPr="00F83956">
        <w:rPr>
          <w:rStyle w:val="Emphasis"/>
          <w:highlight w:val="cyan"/>
        </w:rPr>
        <w:t>espionage</w:t>
      </w:r>
      <w:r w:rsidRPr="00F83956">
        <w:rPr>
          <w:rStyle w:val="StyleUnderline"/>
          <w:highlight w:val="cyan"/>
        </w:rPr>
        <w:t xml:space="preserve"> or </w:t>
      </w:r>
      <w:r w:rsidRPr="00F83956">
        <w:rPr>
          <w:rStyle w:val="Emphasis"/>
          <w:highlight w:val="cyan"/>
        </w:rPr>
        <w:t>info</w:t>
      </w:r>
      <w:r w:rsidRPr="00C438A5">
        <w:rPr>
          <w:rStyle w:val="Emphasis"/>
        </w:rPr>
        <w:t xml:space="preserve">rmation </w:t>
      </w:r>
      <w:r w:rsidRPr="00F83956">
        <w:rPr>
          <w:rStyle w:val="Emphasis"/>
          <w:highlight w:val="cyan"/>
        </w:rPr>
        <w:t>op</w:t>
      </w:r>
      <w:r w:rsidRPr="00C438A5">
        <w:rPr>
          <w:rStyle w:val="Emphasis"/>
        </w:rPr>
        <w:t>erations</w:t>
      </w:r>
      <w:r w:rsidRPr="00C438A5">
        <w:rPr>
          <w:sz w:val="10"/>
        </w:rPr>
        <w:t xml:space="preserve">. </w:t>
      </w:r>
      <w:r w:rsidRPr="00C438A5">
        <w:rPr>
          <w:rStyle w:val="StyleUnderline"/>
        </w:rPr>
        <w:t>Consider</w:t>
      </w:r>
      <w:r w:rsidRPr="00C438A5">
        <w:rPr>
          <w:sz w:val="10"/>
        </w:rPr>
        <w:t xml:space="preserve">, for example, the </w:t>
      </w:r>
      <w:r w:rsidRPr="00C438A5">
        <w:rPr>
          <w:rStyle w:val="StyleUnderline"/>
        </w:rPr>
        <w:t xml:space="preserve">extensive </w:t>
      </w:r>
      <w:r w:rsidRPr="00C438A5">
        <w:rPr>
          <w:rStyle w:val="Emphasis"/>
        </w:rPr>
        <w:t>Chinese economic and military espionage</w:t>
      </w:r>
      <w:r w:rsidRPr="00C438A5">
        <w:rPr>
          <w:rStyle w:val="StyleUnderline"/>
        </w:rPr>
        <w:t xml:space="preserve"> campaign</w:t>
      </w:r>
      <w:r w:rsidRPr="00C438A5">
        <w:rPr>
          <w:sz w:val="10"/>
        </w:rPr>
        <w:t xml:space="preserve"> that has hit thousands of American firms and government agencies, prompting the Defense Science Board to warn that more than two dozen U.S. weapons systems have been compromised. </w:t>
      </w:r>
      <w:r w:rsidRPr="00C438A5">
        <w:rPr>
          <w:rStyle w:val="StyleUnderline"/>
        </w:rPr>
        <w:t>Or</w:t>
      </w:r>
      <w:r w:rsidRPr="00C438A5">
        <w:rPr>
          <w:sz w:val="10"/>
        </w:rPr>
        <w:t xml:space="preserve"> take </w:t>
      </w:r>
      <w:r w:rsidRPr="00C438A5">
        <w:rPr>
          <w:rStyle w:val="StyleUnderline"/>
        </w:rPr>
        <w:t>Russia’s activities in 2016</w:t>
      </w:r>
      <w:r w:rsidRPr="00C438A5">
        <w:rPr>
          <w:sz w:val="10"/>
        </w:rPr>
        <w:t xml:space="preserve">. Those </w:t>
      </w:r>
      <w:r w:rsidRPr="00C438A5">
        <w:rPr>
          <w:rStyle w:val="StyleUnderline"/>
        </w:rPr>
        <w:t xml:space="preserve">hacks did not do </w:t>
      </w:r>
      <w:r w:rsidRPr="00C438A5">
        <w:rPr>
          <w:rStyle w:val="Emphasis"/>
        </w:rPr>
        <w:t>physical damage</w:t>
      </w:r>
      <w:r w:rsidRPr="00C438A5">
        <w:rPr>
          <w:sz w:val="10"/>
        </w:rPr>
        <w:t xml:space="preserve"> to a single computer yet injected themselves into the core of the American political debate.</w:t>
      </w:r>
    </w:p>
    <w:p w14:paraId="5D8EE9B7" w14:textId="77777777" w:rsidR="00F0097F" w:rsidRPr="0006552E" w:rsidRDefault="00F0097F" w:rsidP="00F0097F">
      <w:pPr>
        <w:pStyle w:val="Heading3"/>
      </w:pPr>
    </w:p>
    <w:p w14:paraId="580EB7E0" w14:textId="77777777" w:rsidR="00F0097F" w:rsidRDefault="00F0097F" w:rsidP="00F0097F">
      <w:pPr>
        <w:pStyle w:val="Heading2"/>
      </w:pPr>
      <w:r>
        <w:lastRenderedPageBreak/>
        <w:t xml:space="preserve">Cap Good </w:t>
      </w:r>
    </w:p>
    <w:p w14:paraId="47B0FE6A" w14:textId="77777777" w:rsidR="00F0097F" w:rsidRDefault="00F0097F" w:rsidP="00F0097F">
      <w:pPr>
        <w:pStyle w:val="Heading3"/>
      </w:pPr>
      <w:r>
        <w:lastRenderedPageBreak/>
        <w:t>1nc – cap good</w:t>
      </w:r>
    </w:p>
    <w:p w14:paraId="6C1D13E1" w14:textId="77777777" w:rsidR="00F0097F" w:rsidRPr="00B121C5" w:rsidRDefault="00F0097F" w:rsidP="00F0097F">
      <w:pPr>
        <w:pStyle w:val="Heading4"/>
      </w:pPr>
      <w:r>
        <w:t xml:space="preserve">Spreading capitalism creates </w:t>
      </w:r>
      <w:r>
        <w:rPr>
          <w:u w:val="single"/>
        </w:rPr>
        <w:t>global prosperity</w:t>
      </w:r>
      <w:r>
        <w:t xml:space="preserve"> and </w:t>
      </w:r>
      <w:r>
        <w:rPr>
          <w:u w:val="single"/>
        </w:rPr>
        <w:t>environmental sustainability</w:t>
      </w:r>
      <w:r>
        <w:t xml:space="preserve">. Abandoning it is </w:t>
      </w:r>
      <w:r>
        <w:rPr>
          <w:u w:val="single"/>
        </w:rPr>
        <w:t>disastrous</w:t>
      </w:r>
      <w:r>
        <w:t>.</w:t>
      </w:r>
    </w:p>
    <w:p w14:paraId="329083BE" w14:textId="77777777" w:rsidR="00F0097F" w:rsidRDefault="00F0097F" w:rsidP="00F0097F">
      <w:r w:rsidRPr="00B121C5">
        <w:rPr>
          <w:rStyle w:val="Style13ptBold"/>
        </w:rPr>
        <w:t>Rhonheimer, 2</w:t>
      </w:r>
      <w:r>
        <w:rPr>
          <w:rStyle w:val="Style13ptBold"/>
        </w:rPr>
        <w:t>0</w:t>
      </w:r>
      <w:r>
        <w:t xml:space="preserve">—teaching professor at the Pontifical University of the Holy Cross (Martin, “Capitalism is Good for the Poor – and for the Environment,” </w:t>
      </w:r>
      <w:hyperlink r:id="rId15" w:history="1">
        <w:r>
          <w:rPr>
            <w:rStyle w:val="Hyperlink"/>
          </w:rPr>
          <w:t>https://austrian-institute.org/en/subjects-en/catholic-social-doctrine-2/capitalism-is-good-for-the-poor-and-for-the-environment/</w:t>
        </w:r>
      </w:hyperlink>
      <w:r>
        <w:t>, dml)</w:t>
      </w:r>
    </w:p>
    <w:p w14:paraId="6D1AE42A" w14:textId="77777777" w:rsidR="00F0097F" w:rsidRDefault="00F0097F" w:rsidP="00F0097F"/>
    <w:p w14:paraId="3BB01EC9" w14:textId="77777777" w:rsidR="00F0097F" w:rsidRPr="00B121C5" w:rsidRDefault="00F0097F" w:rsidP="00F0097F">
      <w:pPr>
        <w:rPr>
          <w:sz w:val="16"/>
        </w:rPr>
      </w:pPr>
      <w:r w:rsidRPr="00B121C5">
        <w:rPr>
          <w:rStyle w:val="StyleUnderline"/>
        </w:rPr>
        <w:t xml:space="preserve">It is </w:t>
      </w:r>
      <w:r w:rsidRPr="00B121C5">
        <w:rPr>
          <w:rStyle w:val="Emphasis"/>
        </w:rPr>
        <w:t>not social policy</w:t>
      </w:r>
      <w:r w:rsidRPr="00B121C5">
        <w:rPr>
          <w:rStyle w:val="StyleUnderline"/>
        </w:rPr>
        <w:t xml:space="preserve"> but </w:t>
      </w:r>
      <w:r w:rsidRPr="00F150FC">
        <w:rPr>
          <w:rStyle w:val="Emphasis"/>
          <w:highlight w:val="cyan"/>
        </w:rPr>
        <w:t>capitalism</w:t>
      </w:r>
      <w:r w:rsidRPr="00B121C5">
        <w:rPr>
          <w:rStyle w:val="StyleUnderline"/>
        </w:rPr>
        <w:t xml:space="preserve"> that has </w:t>
      </w:r>
      <w:r w:rsidRPr="00F150FC">
        <w:rPr>
          <w:rStyle w:val="Emphasis"/>
          <w:highlight w:val="cyan"/>
        </w:rPr>
        <w:t>created today’s prosperity</w:t>
      </w:r>
      <w:r w:rsidRPr="00B121C5">
        <w:rPr>
          <w:sz w:val="16"/>
        </w:rPr>
        <w:t>.</w:t>
      </w:r>
    </w:p>
    <w:p w14:paraId="6E99E4DA" w14:textId="77777777" w:rsidR="00F0097F" w:rsidRPr="00B121C5" w:rsidRDefault="00F0097F" w:rsidP="00F0097F">
      <w:pPr>
        <w:rPr>
          <w:rStyle w:val="StyleUnderline"/>
        </w:rPr>
      </w:pPr>
      <w:r w:rsidRPr="00B121C5">
        <w:rPr>
          <w:sz w:val="16"/>
        </w:rPr>
        <w:t xml:space="preserve">What is important is that </w:t>
      </w:r>
      <w:r w:rsidRPr="00B121C5">
        <w:rPr>
          <w:rStyle w:val="StyleUnderline"/>
        </w:rPr>
        <w:t xml:space="preserve">what </w:t>
      </w:r>
      <w:r w:rsidRPr="00B121C5">
        <w:rPr>
          <w:rStyle w:val="Emphasis"/>
        </w:rPr>
        <w:t>made today’s mass prosperity possible</w:t>
      </w:r>
      <w:r w:rsidRPr="00B121C5">
        <w:rPr>
          <w:rStyle w:val="StyleUnderline"/>
        </w:rPr>
        <w:t xml:space="preserve"> – a phenomenon </w:t>
      </w:r>
      <w:r w:rsidRPr="00B121C5">
        <w:rPr>
          <w:rStyle w:val="Emphasis"/>
        </w:rPr>
        <w:t>unprecedented in history</w:t>
      </w:r>
      <w:r w:rsidRPr="00B121C5">
        <w:rPr>
          <w:rStyle w:val="StyleUnderline"/>
        </w:rPr>
        <w:t xml:space="preserve"> – was</w:t>
      </w:r>
      <w:r w:rsidRPr="00B121C5">
        <w:rPr>
          <w:sz w:val="16"/>
        </w:rPr>
        <w:t xml:space="preserve"> not social policy or social legislation, organised trade union pressure, or corrective interventions in the capitalist economy, but rather </w:t>
      </w:r>
      <w:r w:rsidRPr="00B121C5">
        <w:rPr>
          <w:rStyle w:val="Emphasis"/>
        </w:rPr>
        <w:t xml:space="preserve">market </w:t>
      </w:r>
      <w:r w:rsidRPr="00F150FC">
        <w:rPr>
          <w:rStyle w:val="Emphasis"/>
        </w:rPr>
        <w:t>capitalism</w:t>
      </w:r>
      <w:r w:rsidRPr="00B121C5">
        <w:rPr>
          <w:rStyle w:val="StyleUnderline"/>
        </w:rPr>
        <w:t xml:space="preserve"> itself, due to its </w:t>
      </w:r>
      <w:r w:rsidRPr="00B121C5">
        <w:rPr>
          <w:rStyle w:val="Emphasis"/>
        </w:rPr>
        <w:t>enormous potential for innovation</w:t>
      </w:r>
      <w:r w:rsidRPr="00B121C5">
        <w:rPr>
          <w:rStyle w:val="StyleUnderline"/>
        </w:rPr>
        <w:t xml:space="preserve"> and the </w:t>
      </w:r>
      <w:r w:rsidRPr="00B121C5">
        <w:rPr>
          <w:rStyle w:val="Emphasis"/>
        </w:rPr>
        <w:t>ever-increasing productivity</w:t>
      </w:r>
      <w:r w:rsidRPr="00B121C5">
        <w:rPr>
          <w:rStyle w:val="StyleUnderline"/>
        </w:rPr>
        <w:t xml:space="preserve"> of human labour that resulted from it.</w:t>
      </w:r>
    </w:p>
    <w:p w14:paraId="20ED6540" w14:textId="77777777" w:rsidR="00F0097F" w:rsidRPr="00B121C5" w:rsidRDefault="00F0097F" w:rsidP="00F0097F">
      <w:pPr>
        <w:rPr>
          <w:sz w:val="16"/>
        </w:rPr>
      </w:pPr>
      <w:r w:rsidRPr="00F150FC">
        <w:rPr>
          <w:rStyle w:val="StyleUnderline"/>
          <w:highlight w:val="cyan"/>
        </w:rPr>
        <w:t>Increasing prosperity and quality of life</w:t>
      </w:r>
      <w:r w:rsidRPr="00B121C5">
        <w:rPr>
          <w:rStyle w:val="StyleUnderline"/>
        </w:rPr>
        <w:t xml:space="preserve"> are </w:t>
      </w:r>
      <w:r w:rsidRPr="00F150FC">
        <w:rPr>
          <w:rStyle w:val="Emphasis"/>
          <w:highlight w:val="cyan"/>
        </w:rPr>
        <w:t>always the result</w:t>
      </w:r>
      <w:r w:rsidRPr="00B121C5">
        <w:rPr>
          <w:rStyle w:val="StyleUnderline"/>
        </w:rPr>
        <w:t xml:space="preserve"> of increasing labour productivity. </w:t>
      </w:r>
      <w:r w:rsidRPr="00B121C5">
        <w:rPr>
          <w:rStyle w:val="Emphasis"/>
        </w:rPr>
        <w:t>Only increased productivity</w:t>
      </w:r>
      <w:r w:rsidRPr="00B121C5">
        <w:rPr>
          <w:rStyle w:val="StyleUnderline"/>
        </w:rPr>
        <w:t xml:space="preserve"> enabled </w:t>
      </w:r>
      <w:r w:rsidRPr="00B121C5">
        <w:rPr>
          <w:rStyle w:val="Emphasis"/>
        </w:rPr>
        <w:t>higher social standards</w:t>
      </w:r>
      <w:r w:rsidRPr="00B121C5">
        <w:rPr>
          <w:rStyle w:val="StyleUnderline"/>
        </w:rPr>
        <w:t xml:space="preserve">, </w:t>
      </w:r>
      <w:r w:rsidRPr="00B121C5">
        <w:rPr>
          <w:rStyle w:val="Emphasis"/>
        </w:rPr>
        <w:t>better working conditions</w:t>
      </w:r>
      <w:r w:rsidRPr="00B121C5">
        <w:rPr>
          <w:rStyle w:val="StyleUnderline"/>
        </w:rPr>
        <w:t xml:space="preserve">, the </w:t>
      </w:r>
      <w:r w:rsidRPr="00B121C5">
        <w:rPr>
          <w:rStyle w:val="Emphasis"/>
        </w:rPr>
        <w:t>overcoming of child labour</w:t>
      </w:r>
      <w:r w:rsidRPr="00B121C5">
        <w:rPr>
          <w:rStyle w:val="StyleUnderline"/>
        </w:rPr>
        <w:t xml:space="preserve">, a </w:t>
      </w:r>
      <w:r w:rsidRPr="00B121C5">
        <w:rPr>
          <w:rStyle w:val="Emphasis"/>
        </w:rPr>
        <w:t>higher level of education</w:t>
      </w:r>
      <w:r w:rsidRPr="00B121C5">
        <w:rPr>
          <w:rStyle w:val="StyleUnderline"/>
        </w:rPr>
        <w:t xml:space="preserve">, and the </w:t>
      </w:r>
      <w:r w:rsidRPr="00B121C5">
        <w:rPr>
          <w:rStyle w:val="Emphasis"/>
        </w:rPr>
        <w:t>emergence of human capital</w:t>
      </w:r>
      <w:r w:rsidRPr="00B121C5">
        <w:rPr>
          <w:rStyle w:val="StyleUnderline"/>
        </w:rPr>
        <w:t>. This process</w:t>
      </w:r>
      <w:r w:rsidRPr="00B121C5">
        <w:rPr>
          <w:sz w:val="16"/>
        </w:rPr>
        <w:t xml:space="preserve"> of increasing triumph over poverty and the constantly rising living standards of the general masses </w:t>
      </w:r>
      <w:r w:rsidRPr="00B121C5">
        <w:rPr>
          <w:rStyle w:val="StyleUnderline"/>
        </w:rPr>
        <w:t xml:space="preserve">is taking place on a </w:t>
      </w:r>
      <w:r w:rsidRPr="00B121C5">
        <w:rPr>
          <w:rStyle w:val="Emphasis"/>
        </w:rPr>
        <w:t>global scale</w:t>
      </w:r>
      <w:r w:rsidRPr="00B121C5">
        <w:rPr>
          <w:rStyle w:val="StyleUnderline"/>
        </w:rPr>
        <w:t xml:space="preserve"> – but </w:t>
      </w:r>
      <w:r w:rsidRPr="00B121C5">
        <w:rPr>
          <w:rStyle w:val="Emphasis"/>
        </w:rPr>
        <w:t>only</w:t>
      </w:r>
      <w:r w:rsidRPr="00B121C5">
        <w:rPr>
          <w:rStyle w:val="StyleUnderline"/>
        </w:rPr>
        <w:t xml:space="preserve"> where the </w:t>
      </w:r>
      <w:r w:rsidRPr="00B121C5">
        <w:rPr>
          <w:rStyle w:val="Emphasis"/>
        </w:rPr>
        <w:t>market economy</w:t>
      </w:r>
      <w:r w:rsidRPr="00B121C5">
        <w:rPr>
          <w:rStyle w:val="StyleUnderline"/>
        </w:rPr>
        <w:t xml:space="preserve"> and </w:t>
      </w:r>
      <w:r w:rsidRPr="00B121C5">
        <w:rPr>
          <w:rStyle w:val="Emphasis"/>
        </w:rPr>
        <w:t>capitalist entrepreneurship are able to spread</w:t>
      </w:r>
      <w:r w:rsidRPr="00B121C5">
        <w:rPr>
          <w:sz w:val="16"/>
        </w:rPr>
        <w:t>.</w:t>
      </w:r>
    </w:p>
    <w:p w14:paraId="4E520B03" w14:textId="77777777" w:rsidR="00F0097F" w:rsidRPr="00B121C5" w:rsidRDefault="00F0097F" w:rsidP="00F0097F">
      <w:pPr>
        <w:rPr>
          <w:sz w:val="16"/>
        </w:rPr>
      </w:pPr>
      <w:r w:rsidRPr="00B121C5">
        <w:rPr>
          <w:sz w:val="16"/>
        </w:rPr>
        <w:t>From industrial overexploitation of nature to ecological awareness</w:t>
      </w:r>
    </w:p>
    <w:p w14:paraId="3C7D45DC" w14:textId="77777777" w:rsidR="00F0097F" w:rsidRPr="00B121C5" w:rsidRDefault="00F0097F" w:rsidP="00F0097F">
      <w:pPr>
        <w:rPr>
          <w:sz w:val="16"/>
        </w:rPr>
      </w:pPr>
      <w:r w:rsidRPr="00B121C5">
        <w:rPr>
          <w:rStyle w:val="StyleUnderline"/>
        </w:rPr>
        <w:t xml:space="preserve">The </w:t>
      </w:r>
      <w:r w:rsidRPr="00B121C5">
        <w:rPr>
          <w:rStyle w:val="Emphasis"/>
        </w:rPr>
        <w:t>first phase</w:t>
      </w:r>
      <w:r w:rsidRPr="00B121C5">
        <w:rPr>
          <w:rStyle w:val="StyleUnderline"/>
        </w:rPr>
        <w:t xml:space="preserve"> </w:t>
      </w:r>
      <w:r w:rsidRPr="00F150FC">
        <w:rPr>
          <w:rStyle w:val="StyleUnderline"/>
          <w:highlight w:val="cyan"/>
        </w:rPr>
        <w:t>of</w:t>
      </w:r>
      <w:r w:rsidRPr="00B121C5">
        <w:rPr>
          <w:sz w:val="16"/>
        </w:rPr>
        <w:t xml:space="preserve"> industrialisation and </w:t>
      </w:r>
      <w:r w:rsidRPr="00F150FC">
        <w:rPr>
          <w:rStyle w:val="StyleUnderline"/>
          <w:highlight w:val="cyan"/>
        </w:rPr>
        <w:t>capitalism</w:t>
      </w:r>
      <w:r w:rsidRPr="00B121C5">
        <w:rPr>
          <w:rStyle w:val="StyleUnderline"/>
        </w:rPr>
        <w:t xml:space="preserve"> was characterised by</w:t>
      </w:r>
      <w:r w:rsidRPr="00B121C5">
        <w:rPr>
          <w:sz w:val="16"/>
        </w:rPr>
        <w:t xml:space="preserve"> an enormous </w:t>
      </w:r>
      <w:r w:rsidRPr="00B121C5">
        <w:rPr>
          <w:rStyle w:val="Emphasis"/>
        </w:rPr>
        <w:t>consumption</w:t>
      </w:r>
      <w:r w:rsidRPr="00B121C5">
        <w:rPr>
          <w:sz w:val="16"/>
        </w:rPr>
        <w:t xml:space="preserve"> of resources </w:t>
      </w:r>
      <w:r w:rsidRPr="00B121C5">
        <w:rPr>
          <w:rStyle w:val="StyleUnderline"/>
        </w:rPr>
        <w:t>and</w:t>
      </w:r>
      <w:r w:rsidRPr="00B121C5">
        <w:rPr>
          <w:sz w:val="16"/>
        </w:rPr>
        <w:t xml:space="preserve"> frequent </w:t>
      </w:r>
      <w:r w:rsidRPr="00B121C5">
        <w:rPr>
          <w:rStyle w:val="Emphasis"/>
        </w:rPr>
        <w:t>overexploitation</w:t>
      </w:r>
      <w:r w:rsidRPr="00B121C5">
        <w:rPr>
          <w:sz w:val="16"/>
        </w:rPr>
        <w:t xml:space="preserve"> of nature, </w:t>
      </w:r>
      <w:r w:rsidRPr="00B121C5">
        <w:rPr>
          <w:rStyle w:val="StyleUnderline"/>
        </w:rPr>
        <w:t>which</w:t>
      </w:r>
      <w:r w:rsidRPr="00B121C5">
        <w:rPr>
          <w:sz w:val="16"/>
        </w:rPr>
        <w:t xml:space="preserve"> soon </w:t>
      </w:r>
      <w:r w:rsidRPr="00B121C5">
        <w:rPr>
          <w:rStyle w:val="Emphasis"/>
        </w:rPr>
        <w:t>gave the impression</w:t>
      </w:r>
      <w:r w:rsidRPr="00B121C5">
        <w:rPr>
          <w:rStyle w:val="StyleUnderline"/>
        </w:rPr>
        <w:t xml:space="preserve"> that this process </w:t>
      </w:r>
      <w:r w:rsidRPr="00B121C5">
        <w:rPr>
          <w:rStyle w:val="Emphasis"/>
        </w:rPr>
        <w:t>could not be sustainable</w:t>
      </w:r>
      <w:r w:rsidRPr="00B121C5">
        <w:rPr>
          <w:sz w:val="16"/>
        </w:rPr>
        <w:t xml:space="preserve">. Since the end of the 19th century, </w:t>
      </w:r>
      <w:r w:rsidRPr="00F150FC">
        <w:rPr>
          <w:rStyle w:val="Emphasis"/>
          <w:highlight w:val="cyan"/>
        </w:rPr>
        <w:t>disaster</w:t>
      </w:r>
      <w:r w:rsidRPr="00F150FC">
        <w:rPr>
          <w:rStyle w:val="StyleUnderline"/>
          <w:highlight w:val="cyan"/>
        </w:rPr>
        <w:t xml:space="preserve"> and </w:t>
      </w:r>
      <w:r w:rsidRPr="00F150FC">
        <w:rPr>
          <w:rStyle w:val="Emphasis"/>
          <w:highlight w:val="cyan"/>
        </w:rPr>
        <w:t>doom</w:t>
      </w:r>
      <w:r w:rsidRPr="00F150FC">
        <w:rPr>
          <w:rStyle w:val="StyleUnderline"/>
          <w:highlight w:val="cyan"/>
        </w:rPr>
        <w:t xml:space="preserve"> scenarios</w:t>
      </w:r>
      <w:r w:rsidRPr="00B121C5">
        <w:rPr>
          <w:rStyle w:val="StyleUnderline"/>
        </w:rPr>
        <w:t xml:space="preserve"> have </w:t>
      </w:r>
      <w:r w:rsidRPr="00B121C5">
        <w:rPr>
          <w:rStyle w:val="Emphasis"/>
        </w:rPr>
        <w:t>repeatedly been put forward</w:t>
      </w:r>
      <w:r w:rsidRPr="00B121C5">
        <w:rPr>
          <w:rStyle w:val="StyleUnderline"/>
        </w:rPr>
        <w:t>, but</w:t>
      </w:r>
      <w:r w:rsidRPr="00B121C5">
        <w:rPr>
          <w:sz w:val="16"/>
        </w:rPr>
        <w:t xml:space="preserve"> in retrospect they </w:t>
      </w:r>
      <w:r w:rsidRPr="00B121C5">
        <w:rPr>
          <w:rStyle w:val="StyleUnderline"/>
        </w:rPr>
        <w:t xml:space="preserve">have </w:t>
      </w:r>
      <w:r w:rsidRPr="00F150FC">
        <w:rPr>
          <w:rStyle w:val="Emphasis"/>
          <w:highlight w:val="cyan"/>
        </w:rPr>
        <w:t>proved</w:t>
      </w:r>
      <w:r w:rsidRPr="00B121C5">
        <w:rPr>
          <w:rStyle w:val="Emphasis"/>
        </w:rPr>
        <w:t xml:space="preserve"> to be </w:t>
      </w:r>
      <w:r w:rsidRPr="00F150FC">
        <w:rPr>
          <w:rStyle w:val="Emphasis"/>
          <w:highlight w:val="cyan"/>
        </w:rPr>
        <w:t>wrong</w:t>
      </w:r>
      <w:r w:rsidRPr="00B121C5">
        <w:rPr>
          <w:rStyle w:val="StyleUnderline"/>
        </w:rPr>
        <w:t xml:space="preserve">: The combination of </w:t>
      </w:r>
      <w:r w:rsidRPr="00B121C5">
        <w:rPr>
          <w:rStyle w:val="Emphasis"/>
        </w:rPr>
        <w:t xml:space="preserve">technological </w:t>
      </w:r>
      <w:r w:rsidRPr="00F150FC">
        <w:rPr>
          <w:rStyle w:val="Emphasis"/>
          <w:highlight w:val="cyan"/>
        </w:rPr>
        <w:t>innovation</w:t>
      </w:r>
      <w:r w:rsidRPr="00B121C5">
        <w:rPr>
          <w:rStyle w:val="StyleUnderline"/>
        </w:rPr>
        <w:t xml:space="preserve">, </w:t>
      </w:r>
      <w:r w:rsidRPr="00B121C5">
        <w:rPr>
          <w:rStyle w:val="Emphasis"/>
        </w:rPr>
        <w:t xml:space="preserve">market </w:t>
      </w:r>
      <w:r w:rsidRPr="00F150FC">
        <w:rPr>
          <w:rStyle w:val="Emphasis"/>
          <w:highlight w:val="cyan"/>
        </w:rPr>
        <w:t>competition</w:t>
      </w:r>
      <w:r w:rsidRPr="00B121C5">
        <w:rPr>
          <w:rStyle w:val="StyleUnderline"/>
        </w:rPr>
        <w:t xml:space="preserve">, </w:t>
      </w:r>
      <w:r w:rsidRPr="00F150FC">
        <w:rPr>
          <w:rStyle w:val="StyleUnderline"/>
          <w:highlight w:val="cyan"/>
        </w:rPr>
        <w:t>and</w:t>
      </w:r>
      <w:r w:rsidRPr="00B121C5">
        <w:rPr>
          <w:rStyle w:val="StyleUnderline"/>
        </w:rPr>
        <w:t xml:space="preserve"> </w:t>
      </w:r>
      <w:r w:rsidRPr="00F150FC">
        <w:rPr>
          <w:rStyle w:val="Emphasis"/>
        </w:rPr>
        <w:t>entrepreneurial</w:t>
      </w:r>
      <w:r w:rsidRPr="00B121C5">
        <w:rPr>
          <w:rStyle w:val="Emphasis"/>
        </w:rPr>
        <w:t xml:space="preserve"> </w:t>
      </w:r>
      <w:r w:rsidRPr="00F150FC">
        <w:rPr>
          <w:rStyle w:val="Emphasis"/>
          <w:highlight w:val="cyan"/>
        </w:rPr>
        <w:t>profit</w:t>
      </w:r>
      <w:r w:rsidRPr="00B121C5">
        <w:rPr>
          <w:rStyle w:val="Emphasis"/>
        </w:rPr>
        <w:t>-seeking</w:t>
      </w:r>
      <w:r w:rsidRPr="00B121C5">
        <w:rPr>
          <w:rStyle w:val="StyleUnderline"/>
        </w:rPr>
        <w:t xml:space="preserve"> (with the compulsion to </w:t>
      </w:r>
      <w:r w:rsidRPr="00B121C5">
        <w:rPr>
          <w:rStyle w:val="Emphasis"/>
        </w:rPr>
        <w:t>constantly minimise costs</w:t>
      </w:r>
      <w:r w:rsidRPr="00B121C5">
        <w:rPr>
          <w:rStyle w:val="StyleUnderline"/>
        </w:rPr>
        <w:t xml:space="preserve">) have </w:t>
      </w:r>
      <w:r w:rsidRPr="00F150FC">
        <w:rPr>
          <w:rStyle w:val="StyleUnderline"/>
          <w:highlight w:val="cyan"/>
        </w:rPr>
        <w:t>mean</w:t>
      </w:r>
      <w:r w:rsidRPr="00B121C5">
        <w:rPr>
          <w:rStyle w:val="StyleUnderline"/>
        </w:rPr>
        <w:t xml:space="preserve">t that </w:t>
      </w:r>
      <w:r w:rsidRPr="00F150FC">
        <w:rPr>
          <w:rStyle w:val="StyleUnderline"/>
          <w:highlight w:val="cyan"/>
        </w:rPr>
        <w:t xml:space="preserve">these scenarios </w:t>
      </w:r>
      <w:r w:rsidRPr="00F150FC">
        <w:rPr>
          <w:rStyle w:val="Emphasis"/>
          <w:highlight w:val="cyan"/>
        </w:rPr>
        <w:t>never occurr</w:t>
      </w:r>
      <w:r w:rsidRPr="00F150FC">
        <w:rPr>
          <w:rStyle w:val="Emphasis"/>
        </w:rPr>
        <w:t>e</w:t>
      </w:r>
      <w:r w:rsidRPr="00B121C5">
        <w:rPr>
          <w:rStyle w:val="Emphasis"/>
        </w:rPr>
        <w:t>d</w:t>
      </w:r>
      <w:r w:rsidRPr="00B121C5">
        <w:rPr>
          <w:rStyle w:val="StyleUnderline"/>
        </w:rPr>
        <w:t xml:space="preserve">. The </w:t>
      </w:r>
      <w:r w:rsidRPr="00B121C5">
        <w:rPr>
          <w:rStyle w:val="Emphasis"/>
        </w:rPr>
        <w:t>ever-increasing population</w:t>
      </w:r>
      <w:r w:rsidRPr="00B121C5">
        <w:rPr>
          <w:rStyle w:val="StyleUnderline"/>
        </w:rPr>
        <w:t xml:space="preserve"> has been </w:t>
      </w:r>
      <w:r w:rsidRPr="00B121C5">
        <w:rPr>
          <w:rStyle w:val="Emphasis"/>
        </w:rPr>
        <w:t>increasingly better supplied</w:t>
      </w:r>
      <w:r w:rsidRPr="00B121C5">
        <w:rPr>
          <w:rStyle w:val="StyleUnderline"/>
        </w:rPr>
        <w:t xml:space="preserve"> thanks to </w:t>
      </w:r>
      <w:r w:rsidRPr="00B121C5">
        <w:rPr>
          <w:rStyle w:val="Emphasis"/>
        </w:rPr>
        <w:t>innovative technologies</w:t>
      </w:r>
      <w:r w:rsidRPr="00B121C5">
        <w:rPr>
          <w:rStyle w:val="StyleUnderline"/>
        </w:rPr>
        <w:t xml:space="preserve">, </w:t>
      </w:r>
      <w:r w:rsidRPr="00B121C5">
        <w:rPr>
          <w:rStyle w:val="Emphasis"/>
        </w:rPr>
        <w:t>ever-increasing output</w:t>
      </w:r>
      <w:r w:rsidRPr="00B121C5">
        <w:rPr>
          <w:rStyle w:val="StyleUnderline"/>
        </w:rPr>
        <w:t xml:space="preserve"> with </w:t>
      </w:r>
      <w:r w:rsidRPr="00B121C5">
        <w:rPr>
          <w:rStyle w:val="Emphasis"/>
        </w:rPr>
        <w:t>lower consumption</w:t>
      </w:r>
      <w:r w:rsidRPr="00B121C5">
        <w:rPr>
          <w:rStyle w:val="StyleUnderline"/>
        </w:rPr>
        <w:t xml:space="preserve"> of resources </w:t>
      </w:r>
      <w:r w:rsidRPr="00B121C5">
        <w:rPr>
          <w:rStyle w:val="Emphasis"/>
        </w:rPr>
        <w:t>less harmful</w:t>
      </w:r>
      <w:r w:rsidRPr="00B121C5">
        <w:rPr>
          <w:rStyle w:val="StyleUnderline"/>
        </w:rPr>
        <w:t xml:space="preserve"> to the environment</w:t>
      </w:r>
      <w:r w:rsidRPr="00B121C5">
        <w:rPr>
          <w:sz w:val="16"/>
        </w:rPr>
        <w:t xml:space="preserve"> – e.g. </w:t>
      </w:r>
      <w:r w:rsidRPr="00B121C5">
        <w:rPr>
          <w:rStyle w:val="Emphasis"/>
        </w:rPr>
        <w:t>less arable land</w:t>
      </w:r>
      <w:r w:rsidRPr="00B121C5">
        <w:rPr>
          <w:rStyle w:val="StyleUnderline"/>
        </w:rPr>
        <w:t xml:space="preserve"> in agriculture, or </w:t>
      </w:r>
      <w:r w:rsidRPr="00B121C5">
        <w:rPr>
          <w:rStyle w:val="Emphasis"/>
        </w:rPr>
        <w:t>oil</w:t>
      </w:r>
      <w:r w:rsidRPr="00B121C5">
        <w:rPr>
          <w:rStyle w:val="StyleUnderline"/>
        </w:rPr>
        <w:t xml:space="preserve"> and </w:t>
      </w:r>
      <w:r w:rsidRPr="00B121C5">
        <w:rPr>
          <w:rStyle w:val="Emphasis"/>
        </w:rPr>
        <w:t>electricity</w:t>
      </w:r>
      <w:r w:rsidRPr="00B121C5">
        <w:rPr>
          <w:rStyle w:val="StyleUnderline"/>
        </w:rPr>
        <w:t xml:space="preserve"> instead of </w:t>
      </w:r>
      <w:r w:rsidRPr="00B121C5">
        <w:rPr>
          <w:rStyle w:val="Emphasis"/>
        </w:rPr>
        <w:t>coal</w:t>
      </w:r>
      <w:r w:rsidRPr="00B121C5">
        <w:rPr>
          <w:sz w:val="16"/>
        </w:rPr>
        <w:t xml:space="preserve"> for rapidly increasing mobility. </w:t>
      </w:r>
      <w:r w:rsidRPr="00B121C5">
        <w:rPr>
          <w:rStyle w:val="StyleUnderline"/>
        </w:rPr>
        <w:t>More recent disaster scenarios</w:t>
      </w:r>
      <w:r w:rsidRPr="00B121C5">
        <w:rPr>
          <w:sz w:val="16"/>
        </w:rPr>
        <w:t xml:space="preserve">, such as those </w:t>
      </w:r>
      <w:r w:rsidRPr="00B121C5">
        <w:rPr>
          <w:rStyle w:val="StyleUnderline"/>
        </w:rPr>
        <w:t xml:space="preserve">spread by </w:t>
      </w:r>
      <w:r w:rsidRPr="00B121C5">
        <w:rPr>
          <w:rStyle w:val="Emphasis"/>
        </w:rPr>
        <w:t>reputable scientists</w:t>
      </w:r>
      <w:r w:rsidRPr="00B121C5">
        <w:rPr>
          <w:sz w:val="16"/>
        </w:rPr>
        <w:t xml:space="preserve"> since the late 1960s and in the 1970s, </w:t>
      </w:r>
      <w:r w:rsidRPr="00B121C5">
        <w:rPr>
          <w:rStyle w:val="StyleUnderline"/>
        </w:rPr>
        <w:t xml:space="preserve">have also proved to be </w:t>
      </w:r>
      <w:r w:rsidRPr="00B121C5">
        <w:rPr>
          <w:rStyle w:val="Emphasis"/>
        </w:rPr>
        <w:t>inaccurate</w:t>
      </w:r>
      <w:r w:rsidRPr="00B121C5">
        <w:rPr>
          <w:sz w:val="16"/>
        </w:rPr>
        <w:t>.</w:t>
      </w:r>
    </w:p>
    <w:p w14:paraId="2CEDE59C" w14:textId="77777777" w:rsidR="00F0097F" w:rsidRPr="00B121C5" w:rsidRDefault="00F0097F" w:rsidP="00F0097F">
      <w:pPr>
        <w:rPr>
          <w:sz w:val="16"/>
        </w:rPr>
      </w:pPr>
      <w:r w:rsidRPr="00B121C5">
        <w:rPr>
          <w:rStyle w:val="StyleUnderline"/>
        </w:rPr>
        <w:t xml:space="preserve">The </w:t>
      </w:r>
      <w:r w:rsidRPr="00B121C5">
        <w:rPr>
          <w:rStyle w:val="Emphasis"/>
        </w:rPr>
        <w:t>reason</w:t>
      </w:r>
      <w:r w:rsidRPr="00B121C5">
        <w:rPr>
          <w:rStyle w:val="StyleUnderline"/>
        </w:rPr>
        <w:t xml:space="preserve"> things developed differently was the </w:t>
      </w:r>
      <w:r w:rsidRPr="00B121C5">
        <w:rPr>
          <w:rStyle w:val="Emphasis"/>
        </w:rPr>
        <w:t xml:space="preserve">always underestimated </w:t>
      </w:r>
      <w:r w:rsidRPr="006F5F81">
        <w:rPr>
          <w:rStyle w:val="Emphasis"/>
          <w:highlight w:val="cyan"/>
        </w:rPr>
        <w:t>innovative dynamism</w:t>
      </w:r>
      <w:r w:rsidRPr="00B121C5">
        <w:rPr>
          <w:rStyle w:val="StyleUnderline"/>
        </w:rPr>
        <w:t xml:space="preserve"> of the </w:t>
      </w:r>
      <w:r w:rsidRPr="00B121C5">
        <w:rPr>
          <w:rStyle w:val="Emphasis"/>
        </w:rPr>
        <w:t>capitalist market economy</w:t>
      </w:r>
      <w:r w:rsidRPr="00B121C5">
        <w:rPr>
          <w:rStyle w:val="StyleUnderline"/>
        </w:rPr>
        <w:t xml:space="preserve">, a </w:t>
      </w:r>
      <w:r w:rsidRPr="006F5F81">
        <w:rPr>
          <w:rStyle w:val="Emphasis"/>
          <w:highlight w:val="cyan"/>
        </w:rPr>
        <w:t>growing ecological awareness</w:t>
      </w:r>
      <w:r w:rsidRPr="00B121C5">
        <w:rPr>
          <w:rStyle w:val="StyleUnderline"/>
        </w:rPr>
        <w:t xml:space="preserve"> </w:t>
      </w:r>
      <w:r w:rsidRPr="006F5F81">
        <w:rPr>
          <w:rStyle w:val="StyleUnderline"/>
          <w:highlight w:val="cyan"/>
        </w:rPr>
        <w:t>and</w:t>
      </w:r>
      <w:r w:rsidRPr="00B121C5">
        <w:rPr>
          <w:sz w:val="16"/>
        </w:rPr>
        <w:t xml:space="preserve">, as a result, </w:t>
      </w:r>
      <w:r w:rsidRPr="006F5F81">
        <w:rPr>
          <w:rStyle w:val="StyleUnderline"/>
          <w:highlight w:val="cyan"/>
        </w:rPr>
        <w:t>legislative intervention</w:t>
      </w:r>
      <w:r w:rsidRPr="00B121C5">
        <w:rPr>
          <w:rStyle w:val="StyleUnderline"/>
        </w:rPr>
        <w:t xml:space="preserve"> that </w:t>
      </w:r>
      <w:r w:rsidRPr="006F5F81">
        <w:rPr>
          <w:rStyle w:val="Emphasis"/>
          <w:highlight w:val="cyan"/>
        </w:rPr>
        <w:t>took advantage</w:t>
      </w:r>
      <w:r w:rsidRPr="006F5F81">
        <w:rPr>
          <w:rStyle w:val="StyleUnderline"/>
          <w:highlight w:val="cyan"/>
        </w:rPr>
        <w:t xml:space="preserve"> of</w:t>
      </w:r>
      <w:r w:rsidRPr="00B121C5">
        <w:rPr>
          <w:rStyle w:val="StyleUnderline"/>
        </w:rPr>
        <w:t xml:space="preserve"> the logic of market </w:t>
      </w:r>
      <w:r w:rsidRPr="006F5F81">
        <w:rPr>
          <w:rStyle w:val="StyleUnderline"/>
          <w:highlight w:val="cyan"/>
        </w:rPr>
        <w:t>capitalism</w:t>
      </w:r>
      <w:r w:rsidRPr="00B121C5">
        <w:rPr>
          <w:sz w:val="16"/>
        </w:rPr>
        <w:t xml:space="preserve">: As a result of the ecological movement that had come out of the United States since 1970, wise legislation began to use the price mechanism to apply market incentives to internalize negative externalities. </w:t>
      </w:r>
      <w:r w:rsidRPr="00B121C5">
        <w:rPr>
          <w:rStyle w:val="StyleUnderline"/>
        </w:rPr>
        <w:t xml:space="preserve">Environmental pollution was </w:t>
      </w:r>
      <w:r w:rsidRPr="00B121C5">
        <w:rPr>
          <w:rStyle w:val="Emphasis"/>
        </w:rPr>
        <w:t>given a price-tag</w:t>
      </w:r>
      <w:r w:rsidRPr="00B121C5">
        <w:rPr>
          <w:sz w:val="16"/>
        </w:rPr>
        <w:t>.</w:t>
      </w:r>
    </w:p>
    <w:p w14:paraId="3D8E5F99" w14:textId="77777777" w:rsidR="00F0097F" w:rsidRPr="00B121C5" w:rsidRDefault="00F0097F" w:rsidP="00F0097F">
      <w:pPr>
        <w:rPr>
          <w:sz w:val="16"/>
        </w:rPr>
      </w:pPr>
      <w:r w:rsidRPr="00B121C5">
        <w:rPr>
          <w:rStyle w:val="StyleUnderline"/>
        </w:rPr>
        <w:t xml:space="preserve">This led to an </w:t>
      </w:r>
      <w:r w:rsidRPr="006F5F81">
        <w:rPr>
          <w:rStyle w:val="Emphasis"/>
          <w:highlight w:val="cyan"/>
        </w:rPr>
        <w:t>enormous decrease in air pollution</w:t>
      </w:r>
      <w:r w:rsidRPr="00B121C5">
        <w:rPr>
          <w:rStyle w:val="StyleUnderline"/>
        </w:rPr>
        <w:t xml:space="preserve"> and </w:t>
      </w:r>
      <w:r w:rsidRPr="00B121C5">
        <w:rPr>
          <w:rStyle w:val="Emphasis"/>
        </w:rPr>
        <w:t xml:space="preserve">other ecological </w:t>
      </w:r>
      <w:r w:rsidRPr="006F5F81">
        <w:rPr>
          <w:rStyle w:val="Emphasis"/>
          <w:highlight w:val="cyan"/>
        </w:rPr>
        <w:t>consequences</w:t>
      </w:r>
      <w:r w:rsidRPr="006F5F81">
        <w:rPr>
          <w:rStyle w:val="StyleUnderline"/>
          <w:highlight w:val="cyan"/>
        </w:rPr>
        <w:t xml:space="preserve"> of growth</w:t>
      </w:r>
      <w:r w:rsidRPr="00B121C5">
        <w:rPr>
          <w:rStyle w:val="StyleUnderline"/>
        </w:rPr>
        <w:t xml:space="preserve">, which is </w:t>
      </w:r>
      <w:r w:rsidRPr="006F5F81">
        <w:rPr>
          <w:rStyle w:val="Emphasis"/>
          <w:highlight w:val="cyan"/>
        </w:rPr>
        <w:t>only possible in free</w:t>
      </w:r>
      <w:r w:rsidRPr="00B121C5">
        <w:rPr>
          <w:rStyle w:val="StyleUnderline"/>
        </w:rPr>
        <w:t xml:space="preserve">, </w:t>
      </w:r>
      <w:r w:rsidRPr="006F5F81">
        <w:rPr>
          <w:rStyle w:val="Emphasis"/>
          <w:highlight w:val="cyan"/>
        </w:rPr>
        <w:t>market</w:t>
      </w:r>
      <w:r w:rsidRPr="006F5F81">
        <w:rPr>
          <w:rStyle w:val="Emphasis"/>
        </w:rPr>
        <w:t>-</w:t>
      </w:r>
      <w:r w:rsidRPr="00B121C5">
        <w:rPr>
          <w:rStyle w:val="Emphasis"/>
        </w:rPr>
        <w:t>based societies</w:t>
      </w:r>
      <w:r w:rsidRPr="00B121C5">
        <w:rPr>
          <w:rStyle w:val="StyleUnderline"/>
        </w:rPr>
        <w:t xml:space="preserve">, because the production process here is characterized by </w:t>
      </w:r>
      <w:r w:rsidRPr="00B121C5">
        <w:rPr>
          <w:rStyle w:val="Emphasis"/>
        </w:rPr>
        <w:t>competition</w:t>
      </w:r>
      <w:r w:rsidRPr="00B121C5">
        <w:rPr>
          <w:rStyle w:val="StyleUnderline"/>
        </w:rPr>
        <w:t xml:space="preserve"> and </w:t>
      </w:r>
      <w:r w:rsidRPr="00B121C5">
        <w:rPr>
          <w:rStyle w:val="Emphasis"/>
        </w:rPr>
        <w:t>constant pressure to reduce costs</w:t>
      </w:r>
      <w:r w:rsidRPr="00B121C5">
        <w:rPr>
          <w:sz w:val="16"/>
        </w:rPr>
        <w:t xml:space="preserve">, i.e. </w:t>
      </w:r>
      <w:r w:rsidRPr="00B121C5">
        <w:rPr>
          <w:rStyle w:val="StyleUnderline"/>
        </w:rPr>
        <w:t xml:space="preserve">to the </w:t>
      </w:r>
      <w:r w:rsidRPr="00B121C5">
        <w:rPr>
          <w:rStyle w:val="Emphasis"/>
        </w:rPr>
        <w:t>most profitable use</w:t>
      </w:r>
      <w:r w:rsidRPr="00B121C5">
        <w:rPr>
          <w:rStyle w:val="StyleUnderline"/>
        </w:rPr>
        <w:t xml:space="preserve"> of resources</w:t>
      </w:r>
      <w:r w:rsidRPr="00B121C5">
        <w:rPr>
          <w:sz w:val="16"/>
        </w:rPr>
        <w:t xml:space="preserve">. On the other hand, </w:t>
      </w:r>
      <w:r w:rsidRPr="006F5F81">
        <w:rPr>
          <w:rStyle w:val="Emphasis"/>
          <w:highlight w:val="cyan"/>
        </w:rPr>
        <w:t>all</w:t>
      </w:r>
      <w:r w:rsidRPr="00B121C5">
        <w:rPr>
          <w:rStyle w:val="Emphasis"/>
        </w:rPr>
        <w:t xml:space="preserve"> forms of </w:t>
      </w:r>
      <w:r w:rsidRPr="006F5F81">
        <w:rPr>
          <w:rStyle w:val="Emphasis"/>
          <w:highlight w:val="cyan"/>
        </w:rPr>
        <w:t>socialism</w:t>
      </w:r>
      <w:r w:rsidRPr="00B121C5">
        <w:rPr>
          <w:sz w:val="16"/>
        </w:rPr>
        <w:t xml:space="preserve">, i.e. a state-controlled economy, </w:t>
      </w:r>
      <w:r w:rsidRPr="00B121C5">
        <w:rPr>
          <w:rStyle w:val="StyleUnderline"/>
        </w:rPr>
        <w:t xml:space="preserve">have </w:t>
      </w:r>
      <w:r w:rsidRPr="006F5F81">
        <w:rPr>
          <w:rStyle w:val="StyleUnderline"/>
          <w:highlight w:val="cyan"/>
        </w:rPr>
        <w:t xml:space="preserve">proved to be </w:t>
      </w:r>
      <w:r w:rsidRPr="006F5F81">
        <w:rPr>
          <w:rStyle w:val="Emphasis"/>
          <w:highlight w:val="cyan"/>
        </w:rPr>
        <w:t>ecological disasters</w:t>
      </w:r>
      <w:r w:rsidRPr="00B121C5">
        <w:rPr>
          <w:rStyle w:val="StyleUnderline"/>
        </w:rPr>
        <w:t xml:space="preserve"> and have left behind </w:t>
      </w:r>
      <w:r w:rsidRPr="00B121C5">
        <w:rPr>
          <w:rStyle w:val="Emphasis"/>
        </w:rPr>
        <w:t>destruction of gigantic proportions</w:t>
      </w:r>
      <w:r w:rsidRPr="00B121C5">
        <w:rPr>
          <w:rStyle w:val="StyleUnderline"/>
        </w:rPr>
        <w:t xml:space="preserve">, without providing the population with </w:t>
      </w:r>
      <w:r w:rsidRPr="00B121C5">
        <w:rPr>
          <w:rStyle w:val="Emphasis"/>
        </w:rPr>
        <w:t>anything</w:t>
      </w:r>
      <w:r w:rsidRPr="00B121C5">
        <w:rPr>
          <w:rStyle w:val="StyleUnderline"/>
        </w:rPr>
        <w:t xml:space="preserve"> that is </w:t>
      </w:r>
      <w:r w:rsidRPr="00B121C5">
        <w:rPr>
          <w:rStyle w:val="Emphasis"/>
        </w:rPr>
        <w:lastRenderedPageBreak/>
        <w:t>near comparable in prosperity</w:t>
      </w:r>
      <w:r w:rsidRPr="00B121C5">
        <w:rPr>
          <w:rStyle w:val="StyleUnderline"/>
        </w:rPr>
        <w:t xml:space="preserve">, often even by </w:t>
      </w:r>
      <w:r w:rsidRPr="00B121C5">
        <w:rPr>
          <w:rStyle w:val="Emphasis"/>
        </w:rPr>
        <w:t>destroying existing prosperity</w:t>
      </w:r>
      <w:r w:rsidRPr="00B121C5">
        <w:rPr>
          <w:rStyle w:val="StyleUnderline"/>
        </w:rPr>
        <w:t xml:space="preserve">, such as happened in </w:t>
      </w:r>
      <w:r w:rsidRPr="00B121C5">
        <w:rPr>
          <w:rStyle w:val="Emphasis"/>
        </w:rPr>
        <w:t>Venezuela</w:t>
      </w:r>
      <w:r w:rsidRPr="00B121C5">
        <w:rPr>
          <w:sz w:val="16"/>
        </w:rPr>
        <w:t>.</w:t>
      </w:r>
    </w:p>
    <w:p w14:paraId="19F646D4" w14:textId="77777777" w:rsidR="00F0097F" w:rsidRPr="00B121C5" w:rsidRDefault="00F0097F" w:rsidP="00F0097F">
      <w:pPr>
        <w:rPr>
          <w:sz w:val="16"/>
        </w:rPr>
      </w:pPr>
      <w:r w:rsidRPr="00B121C5">
        <w:rPr>
          <w:sz w:val="16"/>
        </w:rPr>
        <w:t>Capitalist profit motive combined with digitalization as a solution: Increasing decoupling of growth and resource consumption</w:t>
      </w:r>
    </w:p>
    <w:p w14:paraId="1807E91E" w14:textId="77777777" w:rsidR="00F0097F" w:rsidRPr="00B121C5" w:rsidRDefault="00F0097F" w:rsidP="00F0097F">
      <w:pPr>
        <w:rPr>
          <w:sz w:val="16"/>
        </w:rPr>
      </w:pPr>
      <w:r w:rsidRPr="00B121C5">
        <w:rPr>
          <w:sz w:val="16"/>
        </w:rPr>
        <w:t xml:space="preserve">Moreover, </w:t>
      </w:r>
      <w:r w:rsidRPr="00B121C5">
        <w:rPr>
          <w:rStyle w:val="Emphasis"/>
        </w:rPr>
        <w:t xml:space="preserve">technological </w:t>
      </w:r>
      <w:r w:rsidRPr="006F5F81">
        <w:rPr>
          <w:rStyle w:val="Emphasis"/>
          <w:highlight w:val="cyan"/>
        </w:rPr>
        <w:t>innovations</w:t>
      </w:r>
      <w:r w:rsidRPr="00B121C5">
        <w:rPr>
          <w:rStyle w:val="StyleUnderline"/>
        </w:rPr>
        <w:t xml:space="preserve"> combined with </w:t>
      </w:r>
      <w:r w:rsidRPr="00B121C5">
        <w:rPr>
          <w:rStyle w:val="Emphasis"/>
        </w:rPr>
        <w:t>capitalist profit-seeking</w:t>
      </w:r>
      <w:r w:rsidRPr="00B121C5">
        <w:rPr>
          <w:rStyle w:val="StyleUnderline"/>
        </w:rPr>
        <w:t xml:space="preserve"> and </w:t>
      </w:r>
      <w:r w:rsidRPr="00B121C5">
        <w:rPr>
          <w:rStyle w:val="Emphasis"/>
        </w:rPr>
        <w:t>market competition</w:t>
      </w:r>
      <w:r w:rsidRPr="00B121C5">
        <w:rPr>
          <w:rStyle w:val="StyleUnderline"/>
        </w:rPr>
        <w:t xml:space="preserve"> have </w:t>
      </w:r>
      <w:r w:rsidRPr="006F5F81">
        <w:rPr>
          <w:rStyle w:val="StyleUnderline"/>
          <w:highlight w:val="cyan"/>
        </w:rPr>
        <w:t>led to</w:t>
      </w:r>
      <w:r w:rsidRPr="00B121C5">
        <w:rPr>
          <w:rStyle w:val="StyleUnderline"/>
        </w:rPr>
        <w:t xml:space="preserve"> a new and surprising phenomenon</w:t>
      </w:r>
      <w:r w:rsidRPr="00B121C5">
        <w:rPr>
          <w:sz w:val="16"/>
        </w:rPr>
        <w:t xml:space="preserve"> over the past decades, </w:t>
      </w:r>
      <w:r w:rsidRPr="00B121C5">
        <w:rPr>
          <w:rStyle w:val="StyleUnderline"/>
        </w:rPr>
        <w:t xml:space="preserve">which is still </w:t>
      </w:r>
      <w:r w:rsidRPr="00B121C5">
        <w:rPr>
          <w:rStyle w:val="Emphasis"/>
        </w:rPr>
        <w:t>hardly noticed</w:t>
      </w:r>
      <w:r w:rsidRPr="00B121C5">
        <w:rPr>
          <w:sz w:val="16"/>
        </w:rPr>
        <w:t xml:space="preserve"> in the public debate: </w:t>
      </w:r>
      <w:r w:rsidRPr="00B121C5">
        <w:rPr>
          <w:rStyle w:val="StyleUnderline"/>
        </w:rPr>
        <w:t xml:space="preserve">the </w:t>
      </w:r>
      <w:r w:rsidRPr="006F5F81">
        <w:rPr>
          <w:rStyle w:val="Emphasis"/>
          <w:highlight w:val="cyan"/>
        </w:rPr>
        <w:t>decoupling</w:t>
      </w:r>
      <w:r w:rsidRPr="00B121C5">
        <w:rPr>
          <w:rStyle w:val="StyleUnderline"/>
        </w:rPr>
        <w:t xml:space="preserve"> of growth and resource consumption</w:t>
      </w:r>
      <w:r w:rsidRPr="00B121C5">
        <w:rPr>
          <w:sz w:val="16"/>
        </w:rPr>
        <w:t xml:space="preserve"> (“</w:t>
      </w:r>
      <w:r w:rsidRPr="00B121C5">
        <w:rPr>
          <w:rStyle w:val="Emphasis"/>
        </w:rPr>
        <w:t>dematerialization</w:t>
      </w:r>
      <w:r w:rsidRPr="00B121C5">
        <w:rPr>
          <w:sz w:val="16"/>
        </w:rPr>
        <w:t xml:space="preserve">”). </w:t>
      </w:r>
      <w:r w:rsidRPr="00B121C5">
        <w:rPr>
          <w:rStyle w:val="StyleUnderline"/>
        </w:rPr>
        <w:t xml:space="preserve">In a </w:t>
      </w:r>
      <w:r w:rsidRPr="00B121C5">
        <w:rPr>
          <w:rStyle w:val="Emphasis"/>
        </w:rPr>
        <w:t>wide variety</w:t>
      </w:r>
      <w:r w:rsidRPr="00B121C5">
        <w:rPr>
          <w:rStyle w:val="StyleUnderline"/>
        </w:rPr>
        <w:t xml:space="preserve"> of industrial sectors, the developed countries</w:t>
      </w:r>
      <w:r w:rsidRPr="00B121C5">
        <w:rPr>
          <w:sz w:val="16"/>
        </w:rPr>
        <w:t xml:space="preserve">, above all the U.S., </w:t>
      </w:r>
      <w:r w:rsidRPr="00B121C5">
        <w:rPr>
          <w:rStyle w:val="StyleUnderline"/>
        </w:rPr>
        <w:t xml:space="preserve">are now achieving </w:t>
      </w:r>
      <w:r w:rsidRPr="00B121C5">
        <w:rPr>
          <w:rStyle w:val="Emphasis"/>
        </w:rPr>
        <w:t>ever greater productive output</w:t>
      </w:r>
      <w:r w:rsidRPr="00B121C5">
        <w:rPr>
          <w:rStyle w:val="StyleUnderline"/>
        </w:rPr>
        <w:t xml:space="preserve"> with </w:t>
      </w:r>
      <w:r w:rsidRPr="00B121C5">
        <w:rPr>
          <w:rStyle w:val="Emphasis"/>
        </w:rPr>
        <w:t>increasingly fewer resources</w:t>
      </w:r>
      <w:r w:rsidRPr="00B121C5">
        <w:rPr>
          <w:sz w:val="16"/>
        </w:rPr>
        <w:t>. This has a lot to do with technology, especially the digitalization of the economy and of our entire lives.</w:t>
      </w:r>
    </w:p>
    <w:p w14:paraId="0286DCEC" w14:textId="77777777" w:rsidR="00F0097F" w:rsidRPr="00B121C5" w:rsidRDefault="00F0097F" w:rsidP="00F0097F">
      <w:pPr>
        <w:rPr>
          <w:sz w:val="16"/>
        </w:rPr>
      </w:pPr>
      <w:r w:rsidRPr="00B121C5">
        <w:rPr>
          <w:sz w:val="16"/>
        </w:rPr>
        <w:t xml:space="preserve">As the well-known MIT professor Andrew McAfee shows in his book More from Less, published in October 2019, </w:t>
      </w:r>
      <w:r w:rsidRPr="00B121C5">
        <w:rPr>
          <w:rStyle w:val="StyleUnderline"/>
        </w:rPr>
        <w:t>this</w:t>
      </w:r>
      <w:r w:rsidRPr="00B121C5">
        <w:rPr>
          <w:sz w:val="16"/>
        </w:rPr>
        <w:t xml:space="preserve"> process also </w:t>
      </w:r>
      <w:r w:rsidRPr="00B121C5">
        <w:rPr>
          <w:rStyle w:val="StyleUnderline"/>
        </w:rPr>
        <w:t xml:space="preserve">follows the logic of </w:t>
      </w:r>
      <w:r w:rsidRPr="00B121C5">
        <w:rPr>
          <w:rStyle w:val="Emphasis"/>
        </w:rPr>
        <w:t>capitalist profit maximization</w:t>
      </w:r>
      <w:r w:rsidRPr="00B121C5">
        <w:rPr>
          <w:sz w:val="16"/>
        </w:rPr>
        <w:t xml:space="preserve">. To get it going, we do not need politics, even though wise, properly incentivizing legislation can be helpful and sometimes necessary. Above all, however, it is </w:t>
      </w:r>
      <w:r w:rsidRPr="00B121C5">
        <w:rPr>
          <w:rStyle w:val="StyleUnderline"/>
        </w:rPr>
        <w:t xml:space="preserve">the </w:t>
      </w:r>
      <w:r w:rsidRPr="00B121C5">
        <w:rPr>
          <w:rStyle w:val="Emphasis"/>
        </w:rPr>
        <w:t xml:space="preserve">combination of </w:t>
      </w:r>
      <w:r w:rsidRPr="006F5F81">
        <w:rPr>
          <w:rStyle w:val="Emphasis"/>
          <w:highlight w:val="cyan"/>
        </w:rPr>
        <w:t>technological innovation</w:t>
      </w:r>
      <w:r w:rsidRPr="00B121C5">
        <w:rPr>
          <w:rStyle w:val="StyleUnderline"/>
        </w:rPr>
        <w:t xml:space="preserve">, </w:t>
      </w:r>
      <w:r w:rsidRPr="00B121C5">
        <w:rPr>
          <w:rStyle w:val="Emphasis"/>
        </w:rPr>
        <w:t xml:space="preserve">capitalist </w:t>
      </w:r>
      <w:r w:rsidRPr="006F5F81">
        <w:rPr>
          <w:rStyle w:val="Emphasis"/>
          <w:highlight w:val="cyan"/>
        </w:rPr>
        <w:t>profit</w:t>
      </w:r>
      <w:r w:rsidRPr="00B121C5">
        <w:rPr>
          <w:rStyle w:val="Emphasis"/>
        </w:rPr>
        <w:t>-seeking</w:t>
      </w:r>
      <w:r w:rsidRPr="00B121C5">
        <w:rPr>
          <w:rStyle w:val="StyleUnderline"/>
        </w:rPr>
        <w:t xml:space="preserve">, and </w:t>
      </w:r>
      <w:r w:rsidRPr="00B121C5">
        <w:rPr>
          <w:rStyle w:val="Emphasis"/>
        </w:rPr>
        <w:t xml:space="preserve">market-based entrepreneurial </w:t>
      </w:r>
      <w:r w:rsidRPr="006F5F81">
        <w:rPr>
          <w:rStyle w:val="Emphasis"/>
          <w:highlight w:val="cyan"/>
        </w:rPr>
        <w:t>competition</w:t>
      </w:r>
      <w:r w:rsidRPr="00B121C5">
        <w:rPr>
          <w:sz w:val="16"/>
        </w:rPr>
        <w:t xml:space="preserve"> that </w:t>
      </w:r>
      <w:r w:rsidRPr="00B121C5">
        <w:rPr>
          <w:rStyle w:val="StyleUnderline"/>
        </w:rPr>
        <w:t>will</w:t>
      </w:r>
      <w:r w:rsidRPr="00B121C5">
        <w:rPr>
          <w:sz w:val="16"/>
        </w:rPr>
        <w:t xml:space="preserve"> also </w:t>
      </w:r>
      <w:r w:rsidRPr="006F5F81">
        <w:rPr>
          <w:rStyle w:val="Emphasis"/>
          <w:highlight w:val="cyan"/>
        </w:rPr>
        <w:t>solve</w:t>
      </w:r>
      <w:r w:rsidRPr="00B121C5">
        <w:rPr>
          <w:sz w:val="16"/>
        </w:rPr>
        <w:t xml:space="preserve"> the problem of man-made </w:t>
      </w:r>
      <w:r w:rsidRPr="00B121C5">
        <w:rPr>
          <w:rStyle w:val="Emphasis"/>
        </w:rPr>
        <w:t xml:space="preserve">global </w:t>
      </w:r>
      <w:r w:rsidRPr="006F5F81">
        <w:rPr>
          <w:rStyle w:val="Emphasis"/>
          <w:highlight w:val="cyan"/>
        </w:rPr>
        <w:t>warming</w:t>
      </w:r>
      <w:r w:rsidRPr="00B121C5">
        <w:rPr>
          <w:sz w:val="16"/>
        </w:rPr>
        <w:t>.</w:t>
      </w:r>
    </w:p>
    <w:p w14:paraId="0AD605FB" w14:textId="77777777" w:rsidR="00F0097F" w:rsidRPr="00AD3A64" w:rsidRDefault="00F0097F" w:rsidP="00F0097F">
      <w:pPr>
        <w:rPr>
          <w:sz w:val="16"/>
        </w:rPr>
      </w:pPr>
      <w:r w:rsidRPr="00B121C5">
        <w:rPr>
          <w:sz w:val="16"/>
        </w:rPr>
        <w:t xml:space="preserve">In addition, </w:t>
      </w:r>
      <w:r w:rsidRPr="00B121C5">
        <w:rPr>
          <w:rStyle w:val="Emphasis"/>
        </w:rPr>
        <w:t>property rights</w:t>
      </w:r>
      <w:r w:rsidRPr="00B121C5">
        <w:rPr>
          <w:rStyle w:val="StyleUnderline"/>
        </w:rPr>
        <w:t xml:space="preserve"> and their protection are </w:t>
      </w:r>
      <w:r w:rsidRPr="00B121C5">
        <w:rPr>
          <w:rStyle w:val="Emphasis"/>
        </w:rPr>
        <w:t>decisive</w:t>
      </w:r>
      <w:r w:rsidRPr="00B121C5">
        <w:rPr>
          <w:rStyle w:val="StyleUnderline"/>
        </w:rPr>
        <w:t xml:space="preserve"> for the </w:t>
      </w:r>
      <w:r w:rsidRPr="00B121C5">
        <w:rPr>
          <w:rStyle w:val="Emphasis"/>
        </w:rPr>
        <w:t>careful use of natural resources</w:t>
      </w:r>
      <w:r w:rsidRPr="00B121C5">
        <w:rPr>
          <w:sz w:val="16"/>
        </w:rPr>
        <w:t xml:space="preserve">. And where this is not possible, legal support for collective self-governing structures, in accordance with the principle of subsidiarity, are important—as is analysed by Nobel Economic Prize winner Elinor Ostrom. By contrast, the growing ideologically motivated </w:t>
      </w:r>
      <w:r w:rsidRPr="006F5F81">
        <w:rPr>
          <w:rStyle w:val="Emphasis"/>
        </w:rPr>
        <w:t>anti-capitalist eco-activism</w:t>
      </w:r>
      <w:r w:rsidRPr="00B121C5">
        <w:rPr>
          <w:rStyle w:val="StyleUnderline"/>
        </w:rPr>
        <w:t xml:space="preserve">, and the policies influenced by it, are leading in the </w:t>
      </w:r>
      <w:r w:rsidRPr="00B121C5">
        <w:rPr>
          <w:rStyle w:val="Emphasis"/>
        </w:rPr>
        <w:t>wrong direction</w:t>
      </w:r>
      <w:r w:rsidRPr="00B121C5">
        <w:rPr>
          <w:rStyle w:val="StyleUnderline"/>
        </w:rPr>
        <w:t xml:space="preserve">, </w:t>
      </w:r>
      <w:r w:rsidRPr="006F5F81">
        <w:rPr>
          <w:rStyle w:val="Emphasis"/>
        </w:rPr>
        <w:t>distracting</w:t>
      </w:r>
      <w:r w:rsidRPr="00B121C5">
        <w:rPr>
          <w:rStyle w:val="Emphasis"/>
        </w:rPr>
        <w:t xml:space="preserve"> precisely</w:t>
      </w:r>
      <w:r w:rsidRPr="00B121C5">
        <w:rPr>
          <w:rStyle w:val="StyleUnderline"/>
        </w:rPr>
        <w:t xml:space="preserve"> from what would be </w:t>
      </w:r>
      <w:r w:rsidRPr="00B121C5">
        <w:rPr>
          <w:rStyle w:val="Emphasis"/>
        </w:rPr>
        <w:t>best for the climate</w:t>
      </w:r>
      <w:r w:rsidRPr="00B121C5">
        <w:rPr>
          <w:rStyle w:val="StyleUnderline"/>
        </w:rPr>
        <w:t xml:space="preserve"> and the </w:t>
      </w:r>
      <w:r w:rsidRPr="00B121C5">
        <w:rPr>
          <w:rStyle w:val="Emphasis"/>
        </w:rPr>
        <w:t>environment</w:t>
      </w:r>
      <w:r w:rsidRPr="00B121C5">
        <w:rPr>
          <w:rStyle w:val="StyleUnderline"/>
        </w:rPr>
        <w:t xml:space="preserve">—and </w:t>
      </w:r>
      <w:r w:rsidRPr="00B121C5">
        <w:rPr>
          <w:rStyle w:val="Emphasis"/>
        </w:rPr>
        <w:t>distracting us</w:t>
      </w:r>
      <w:r w:rsidRPr="00B121C5">
        <w:rPr>
          <w:rStyle w:val="StyleUnderline"/>
        </w:rPr>
        <w:t xml:space="preserve"> from what could </w:t>
      </w:r>
      <w:r w:rsidRPr="00B121C5">
        <w:rPr>
          <w:rStyle w:val="Emphasis"/>
        </w:rPr>
        <w:t>help protect us</w:t>
      </w:r>
      <w:r w:rsidRPr="00B121C5">
        <w:rPr>
          <w:rStyle w:val="StyleUnderline"/>
        </w:rPr>
        <w:t xml:space="preserve"> against the </w:t>
      </w:r>
      <w:r w:rsidRPr="00B121C5">
        <w:rPr>
          <w:rStyle w:val="Emphasis"/>
        </w:rPr>
        <w:t>inevitable consequences of global warming</w:t>
      </w:r>
      <w:r w:rsidRPr="00B121C5">
        <w:rPr>
          <w:sz w:val="16"/>
        </w:rPr>
        <w:t>.</w:t>
      </w:r>
    </w:p>
    <w:p w14:paraId="4FB02329" w14:textId="77777777" w:rsidR="00F0097F" w:rsidRDefault="00F0097F" w:rsidP="00F0097F">
      <w:pPr>
        <w:pStyle w:val="Heading4"/>
      </w:pPr>
      <w:r>
        <w:t xml:space="preserve">Overthrowing capitalism causes </w:t>
      </w:r>
      <w:r w:rsidRPr="00293E17">
        <w:rPr>
          <w:u w:val="single"/>
        </w:rPr>
        <w:t>transition wars</w:t>
      </w:r>
      <w:r w:rsidRPr="0018102F">
        <w:t xml:space="preserve"> </w:t>
      </w:r>
      <w:r>
        <w:t xml:space="preserve">– AND </w:t>
      </w:r>
      <w:r w:rsidRPr="00293E17">
        <w:rPr>
          <w:u w:val="single"/>
        </w:rPr>
        <w:t>domestic pressure</w:t>
      </w:r>
      <w:r>
        <w:t xml:space="preserve"> means the alt </w:t>
      </w:r>
      <w:r w:rsidRPr="00293E17">
        <w:rPr>
          <w:u w:val="single"/>
        </w:rPr>
        <w:t>abandons fidelity</w:t>
      </w:r>
      <w:r>
        <w:t xml:space="preserve"> to the environment.</w:t>
      </w:r>
    </w:p>
    <w:p w14:paraId="3341B679" w14:textId="77777777" w:rsidR="00F0097F" w:rsidRPr="00293E17" w:rsidRDefault="00F0097F" w:rsidP="00F0097F">
      <w:r>
        <w:rPr>
          <w:rStyle w:val="Style13ptBold"/>
        </w:rPr>
        <w:t>Smith</w:t>
      </w:r>
      <w:r w:rsidRPr="00293E17">
        <w:rPr>
          <w:rStyle w:val="Style13ptBold"/>
        </w:rPr>
        <w:t xml:space="preserve"> '</w:t>
      </w:r>
      <w:r>
        <w:rPr>
          <w:rStyle w:val="Style13ptBold"/>
        </w:rPr>
        <w:t>19</w:t>
      </w:r>
      <w:r w:rsidRPr="00293E17">
        <w:rPr>
          <w:rStyle w:val="Style13ptBold"/>
        </w:rPr>
        <w:t xml:space="preserve"> </w:t>
      </w:r>
      <w:r>
        <w:t>[Noah; 4/5/19; Bloomberg Opinion columnist, former assistant professor of finance at Stony Brook University; "Dumping Capitalism Won’t Save the Planet," https://www.bloomberg.com/opinion/articles/2019-04-05/capitalism-is-more-likely-to-limit-climate-change-than-socialism]</w:t>
      </w:r>
    </w:p>
    <w:p w14:paraId="7B0221A9" w14:textId="77777777" w:rsidR="00F0097F" w:rsidRPr="00293E17" w:rsidRDefault="00F0097F" w:rsidP="00F0097F">
      <w:pPr>
        <w:rPr>
          <w:sz w:val="16"/>
        </w:rPr>
      </w:pPr>
      <w:r w:rsidRPr="00293E17">
        <w:rPr>
          <w:rStyle w:val="StyleUnderline"/>
        </w:rPr>
        <w:t xml:space="preserve">It has become </w:t>
      </w:r>
      <w:r w:rsidRPr="00293E17">
        <w:rPr>
          <w:rStyle w:val="Emphasis"/>
        </w:rPr>
        <w:t>fashionable</w:t>
      </w:r>
      <w:r w:rsidRPr="00293E17">
        <w:rPr>
          <w:sz w:val="16"/>
        </w:rPr>
        <w:t xml:space="preserve"> on social media and </w:t>
      </w:r>
      <w:r w:rsidRPr="00293E17">
        <w:rPr>
          <w:rStyle w:val="StyleUnderline"/>
        </w:rPr>
        <w:t xml:space="preserve">in certain publications to argue that </w:t>
      </w:r>
      <w:r w:rsidRPr="00293E17">
        <w:rPr>
          <w:rStyle w:val="Emphasis"/>
        </w:rPr>
        <w:t>capitalism is killing the planet</w:t>
      </w:r>
      <w:r w:rsidRPr="00293E17">
        <w:rPr>
          <w:sz w:val="16"/>
        </w:rPr>
        <w:t xml:space="preserve">. Even renowned investor Jeremy Grantham, hardly a radical, made that assertion last year. </w:t>
      </w:r>
      <w:r w:rsidRPr="00293E17">
        <w:rPr>
          <w:rStyle w:val="StyleUnderline"/>
        </w:rPr>
        <w:t xml:space="preserve">The </w:t>
      </w:r>
      <w:r w:rsidRPr="00293E17">
        <w:rPr>
          <w:rStyle w:val="Emphasis"/>
        </w:rPr>
        <w:t>basic idea</w:t>
      </w:r>
      <w:r w:rsidRPr="00293E17">
        <w:rPr>
          <w:rStyle w:val="StyleUnderline"/>
        </w:rPr>
        <w:t xml:space="preserve"> is that the </w:t>
      </w:r>
      <w:r w:rsidRPr="00293E17">
        <w:rPr>
          <w:rStyle w:val="Emphasis"/>
        </w:rPr>
        <w:t>profit motive</w:t>
      </w:r>
      <w:r w:rsidRPr="00293E17">
        <w:rPr>
          <w:rStyle w:val="StyleUnderline"/>
        </w:rPr>
        <w:t xml:space="preserve"> drives the </w:t>
      </w:r>
      <w:r w:rsidRPr="00293E17">
        <w:rPr>
          <w:rStyle w:val="Emphasis"/>
        </w:rPr>
        <w:t>private sector</w:t>
      </w:r>
      <w:r w:rsidRPr="00293E17">
        <w:rPr>
          <w:rStyle w:val="StyleUnderline"/>
        </w:rPr>
        <w:t xml:space="preserve"> to </w:t>
      </w:r>
      <w:r w:rsidRPr="00293E17">
        <w:rPr>
          <w:rStyle w:val="Emphasis"/>
        </w:rPr>
        <w:t>spew carbon</w:t>
      </w:r>
      <w:r w:rsidRPr="00293E17">
        <w:rPr>
          <w:sz w:val="16"/>
        </w:rPr>
        <w:t xml:space="preserve"> into the air with reckless abandon. Though many economists and some climate activists believe that the problem is best addressed by modifying market incentives with a carbon tax, </w:t>
      </w:r>
      <w:r w:rsidRPr="00293E17">
        <w:rPr>
          <w:rStyle w:val="StyleUnderline"/>
        </w:rPr>
        <w:t xml:space="preserve">many activists believe that the problem can’t be addressed </w:t>
      </w:r>
      <w:r w:rsidRPr="00293E17">
        <w:rPr>
          <w:rStyle w:val="Emphasis"/>
        </w:rPr>
        <w:t>without rebuilding</w:t>
      </w:r>
      <w:r w:rsidRPr="00293E17">
        <w:rPr>
          <w:rStyle w:val="StyleUnderline"/>
        </w:rPr>
        <w:t xml:space="preserve"> the </w:t>
      </w:r>
      <w:r w:rsidRPr="00293E17">
        <w:rPr>
          <w:rStyle w:val="Emphasis"/>
        </w:rPr>
        <w:t>economy</w:t>
      </w:r>
      <w:r w:rsidRPr="00293E17">
        <w:rPr>
          <w:sz w:val="16"/>
        </w:rPr>
        <w:t xml:space="preserve"> along centrally planned lines.</w:t>
      </w:r>
    </w:p>
    <w:p w14:paraId="1BD24B34" w14:textId="77777777" w:rsidR="00F0097F" w:rsidRPr="00293E17" w:rsidRDefault="00F0097F" w:rsidP="00F0097F">
      <w:pPr>
        <w:rPr>
          <w:sz w:val="16"/>
        </w:rPr>
      </w:pPr>
      <w:r w:rsidRPr="00293E17">
        <w:rPr>
          <w:rStyle w:val="StyleUnderline"/>
        </w:rPr>
        <w:t xml:space="preserve">The </w:t>
      </w:r>
      <w:r w:rsidRPr="00D61539">
        <w:rPr>
          <w:rStyle w:val="StyleUnderline"/>
          <w:highlight w:val="cyan"/>
        </w:rPr>
        <w:t>climate</w:t>
      </w:r>
      <w:r w:rsidRPr="00293E17">
        <w:rPr>
          <w:rStyle w:val="StyleUnderline"/>
        </w:rPr>
        <w:t xml:space="preserve"> threat </w:t>
      </w:r>
      <w:r w:rsidRPr="00D61539">
        <w:rPr>
          <w:rStyle w:val="StyleUnderline"/>
          <w:highlight w:val="cyan"/>
        </w:rPr>
        <w:t>is</w:t>
      </w:r>
      <w:r w:rsidRPr="00293E17">
        <w:rPr>
          <w:rStyle w:val="StyleUnderline"/>
        </w:rPr>
        <w:t xml:space="preserve"> certainly </w:t>
      </w:r>
      <w:r w:rsidRPr="00D61539">
        <w:rPr>
          <w:rStyle w:val="StyleUnderline"/>
          <w:highlight w:val="cyan"/>
        </w:rPr>
        <w:t>dire</w:t>
      </w:r>
      <w:r w:rsidRPr="00293E17">
        <w:rPr>
          <w:sz w:val="16"/>
        </w:rPr>
        <w:t xml:space="preserve">, and carbon taxes are unlikely to be enough to solve the problem. </w:t>
      </w:r>
      <w:r w:rsidRPr="00D61539">
        <w:rPr>
          <w:rStyle w:val="StyleUnderline"/>
          <w:highlight w:val="cyan"/>
        </w:rPr>
        <w:t>But eco-socialism is</w:t>
      </w:r>
      <w:r w:rsidRPr="00293E17">
        <w:rPr>
          <w:sz w:val="16"/>
        </w:rPr>
        <w:t xml:space="preserve"> probably </w:t>
      </w:r>
      <w:r w:rsidRPr="00D61539">
        <w:rPr>
          <w:rStyle w:val="Emphasis"/>
          <w:highlight w:val="cyan"/>
        </w:rPr>
        <w:t>not</w:t>
      </w:r>
      <w:r w:rsidRPr="00D61539">
        <w:rPr>
          <w:rStyle w:val="StyleUnderline"/>
          <w:highlight w:val="cyan"/>
        </w:rPr>
        <w:t xml:space="preserve"> going to be</w:t>
      </w:r>
      <w:r w:rsidRPr="00293E17">
        <w:rPr>
          <w:rStyle w:val="StyleUnderline"/>
        </w:rPr>
        <w:t xml:space="preserve"> an </w:t>
      </w:r>
      <w:r w:rsidRPr="00D61539">
        <w:rPr>
          <w:rStyle w:val="Emphasis"/>
          <w:highlight w:val="cyan"/>
        </w:rPr>
        <w:t>effective</w:t>
      </w:r>
      <w:r w:rsidRPr="00293E17">
        <w:rPr>
          <w:rStyle w:val="Emphasis"/>
        </w:rPr>
        <w:t xml:space="preserve"> method</w:t>
      </w:r>
      <w:r w:rsidRPr="00293E17">
        <w:rPr>
          <w:rStyle w:val="StyleUnderline"/>
        </w:rPr>
        <w:t xml:space="preserve"> of addressing that threat. </w:t>
      </w:r>
      <w:r w:rsidRPr="00D61539">
        <w:rPr>
          <w:rStyle w:val="Emphasis"/>
          <w:highlight w:val="cyan"/>
        </w:rPr>
        <w:t>Dismantling</w:t>
      </w:r>
      <w:r w:rsidRPr="00D61539">
        <w:rPr>
          <w:rStyle w:val="StyleUnderline"/>
          <w:highlight w:val="cyan"/>
        </w:rPr>
        <w:t xml:space="preserve"> an </w:t>
      </w:r>
      <w:r w:rsidRPr="00D61539">
        <w:rPr>
          <w:rStyle w:val="Emphasis"/>
          <w:highlight w:val="cyan"/>
        </w:rPr>
        <w:t>entire</w:t>
      </w:r>
      <w:r w:rsidRPr="00293E17">
        <w:rPr>
          <w:rStyle w:val="Emphasis"/>
        </w:rPr>
        <w:t xml:space="preserve"> economic </w:t>
      </w:r>
      <w:r w:rsidRPr="00D61539">
        <w:rPr>
          <w:rStyle w:val="Emphasis"/>
          <w:highlight w:val="cyan"/>
        </w:rPr>
        <w:t>system</w:t>
      </w:r>
      <w:r w:rsidRPr="00D61539">
        <w:rPr>
          <w:rStyle w:val="StyleUnderline"/>
          <w:highlight w:val="cyan"/>
        </w:rPr>
        <w:t xml:space="preserve"> is </w:t>
      </w:r>
      <w:r w:rsidRPr="00D61539">
        <w:rPr>
          <w:rStyle w:val="Emphasis"/>
          <w:highlight w:val="cyan"/>
        </w:rPr>
        <w:t>never easy</w:t>
      </w:r>
      <w:r w:rsidRPr="00D61539">
        <w:rPr>
          <w:rStyle w:val="StyleUnderline"/>
          <w:highlight w:val="cyan"/>
        </w:rPr>
        <w:t>, and</w:t>
      </w:r>
      <w:r w:rsidRPr="00293E17">
        <w:rPr>
          <w:rStyle w:val="StyleUnderline"/>
        </w:rPr>
        <w:t xml:space="preserve"> probably </w:t>
      </w:r>
      <w:r w:rsidRPr="00D61539">
        <w:rPr>
          <w:rStyle w:val="StyleUnderline"/>
          <w:highlight w:val="cyan"/>
        </w:rPr>
        <w:t xml:space="preserve">would </w:t>
      </w:r>
      <w:r w:rsidRPr="00D61539">
        <w:rPr>
          <w:rStyle w:val="Emphasis"/>
          <w:highlight w:val="cyan"/>
        </w:rPr>
        <w:t>touch off armed conflict</w:t>
      </w:r>
      <w:r w:rsidRPr="00D61539">
        <w:rPr>
          <w:rStyle w:val="StyleUnderline"/>
          <w:highlight w:val="cyan"/>
        </w:rPr>
        <w:t xml:space="preserve"> and</w:t>
      </w:r>
      <w:r w:rsidRPr="00293E17">
        <w:rPr>
          <w:rStyle w:val="StyleUnderline"/>
        </w:rPr>
        <w:t xml:space="preserve"> </w:t>
      </w:r>
      <w:r w:rsidRPr="00293E17">
        <w:rPr>
          <w:rStyle w:val="Emphasis"/>
        </w:rPr>
        <w:t xml:space="preserve">major </w:t>
      </w:r>
      <w:r>
        <w:rPr>
          <w:rStyle w:val="Emphasis"/>
          <w:highlight w:val="cyan"/>
        </w:rPr>
        <w:t xml:space="preserve">political </w:t>
      </w:r>
      <w:r w:rsidRPr="00D61539">
        <w:rPr>
          <w:rStyle w:val="Emphasis"/>
          <w:highlight w:val="cyan"/>
        </w:rPr>
        <w:t>upheaval</w:t>
      </w:r>
      <w:r w:rsidRPr="00D61539">
        <w:rPr>
          <w:rStyle w:val="StyleUnderline"/>
          <w:highlight w:val="cyan"/>
        </w:rPr>
        <w:t>. In the scramble</w:t>
      </w:r>
      <w:r w:rsidRPr="00293E17">
        <w:rPr>
          <w:rStyle w:val="StyleUnderline"/>
        </w:rPr>
        <w:t xml:space="preserve"> to win those battles, </w:t>
      </w:r>
      <w:r w:rsidRPr="00D61539">
        <w:rPr>
          <w:rStyle w:val="StyleUnderline"/>
          <w:highlight w:val="cyan"/>
        </w:rPr>
        <w:t>even the socialists</w:t>
      </w:r>
      <w:r w:rsidRPr="00293E17">
        <w:rPr>
          <w:rStyle w:val="StyleUnderline"/>
        </w:rPr>
        <w:t xml:space="preserve"> would almost </w:t>
      </w:r>
      <w:r w:rsidRPr="00D61539">
        <w:rPr>
          <w:rStyle w:val="StyleUnderline"/>
          <w:highlight w:val="cyan"/>
        </w:rPr>
        <w:t>certainly abandon their limit</w:t>
      </w:r>
      <w:r w:rsidRPr="00293E17">
        <w:rPr>
          <w:rStyle w:val="StyleUnderline"/>
        </w:rPr>
        <w:t xml:space="preserve">ation </w:t>
      </w:r>
      <w:r w:rsidRPr="00D61539">
        <w:rPr>
          <w:rStyle w:val="StyleUnderline"/>
          <w:highlight w:val="cyan"/>
        </w:rPr>
        <w:t xml:space="preserve">on </w:t>
      </w:r>
      <w:r w:rsidRPr="00D61539">
        <w:rPr>
          <w:rStyle w:val="Emphasis"/>
          <w:highlight w:val="cyan"/>
        </w:rPr>
        <w:t>fossil-fuel</w:t>
      </w:r>
      <w:r w:rsidRPr="00293E17">
        <w:rPr>
          <w:rStyle w:val="Emphasis"/>
        </w:rPr>
        <w:t xml:space="preserve"> use</w:t>
      </w:r>
      <w:r w:rsidRPr="00293E17">
        <w:rPr>
          <w:sz w:val="16"/>
        </w:rPr>
        <w:t xml:space="preserve"> — </w:t>
      </w:r>
      <w:r w:rsidRPr="00293E17">
        <w:rPr>
          <w:rStyle w:val="StyleUnderline"/>
        </w:rPr>
        <w:t xml:space="preserve">either </w:t>
      </w:r>
      <w:r w:rsidRPr="00D61539">
        <w:rPr>
          <w:rStyle w:val="StyleUnderline"/>
          <w:highlight w:val="cyan"/>
        </w:rPr>
        <w:t xml:space="preserve">to support </w:t>
      </w:r>
      <w:r w:rsidRPr="00D61539">
        <w:rPr>
          <w:rStyle w:val="Emphasis"/>
          <w:highlight w:val="cyan"/>
        </w:rPr>
        <w:t>military efforts</w:t>
      </w:r>
      <w:r w:rsidRPr="00D61539">
        <w:rPr>
          <w:rStyle w:val="StyleUnderline"/>
          <w:highlight w:val="cyan"/>
        </w:rPr>
        <w:t>, or</w:t>
      </w:r>
      <w:r w:rsidRPr="00293E17">
        <w:rPr>
          <w:rStyle w:val="StyleUnderline"/>
        </w:rPr>
        <w:t xml:space="preserve"> to </w:t>
      </w:r>
      <w:r w:rsidRPr="00D61539">
        <w:rPr>
          <w:rStyle w:val="StyleUnderline"/>
          <w:highlight w:val="cyan"/>
        </w:rPr>
        <w:t>keep the population from turning</w:t>
      </w:r>
      <w:r w:rsidRPr="00293E17">
        <w:rPr>
          <w:rStyle w:val="StyleUnderline"/>
        </w:rPr>
        <w:t xml:space="preserve"> against them. The </w:t>
      </w:r>
      <w:r w:rsidRPr="00D61539">
        <w:rPr>
          <w:rStyle w:val="StyleUnderline"/>
          <w:highlight w:val="cyan"/>
        </w:rPr>
        <w:t>precedent</w:t>
      </w:r>
      <w:r w:rsidRPr="00293E17">
        <w:rPr>
          <w:rStyle w:val="StyleUnderline"/>
        </w:rPr>
        <w:t xml:space="preserve"> here </w:t>
      </w:r>
      <w:r w:rsidRPr="00D61539">
        <w:rPr>
          <w:rStyle w:val="StyleUnderline"/>
          <w:highlight w:val="cyan"/>
        </w:rPr>
        <w:t xml:space="preserve">is the </w:t>
      </w:r>
      <w:r w:rsidRPr="00D61539">
        <w:rPr>
          <w:rStyle w:val="Emphasis"/>
          <w:highlight w:val="cyan"/>
        </w:rPr>
        <w:t>Soviet Union</w:t>
      </w:r>
      <w:r w:rsidRPr="00293E17">
        <w:rPr>
          <w:rStyle w:val="StyleUnderline"/>
        </w:rPr>
        <w:t xml:space="preserve">, whose multidecade effort to </w:t>
      </w:r>
      <w:r w:rsidRPr="00293E17">
        <w:rPr>
          <w:rStyle w:val="Emphasis"/>
        </w:rPr>
        <w:t>reshape its economy</w:t>
      </w:r>
      <w:r w:rsidRPr="00293E17">
        <w:rPr>
          <w:rStyle w:val="StyleUnderline"/>
        </w:rPr>
        <w:t xml:space="preserve"> by </w:t>
      </w:r>
      <w:r w:rsidRPr="00293E17">
        <w:rPr>
          <w:rStyle w:val="Emphasis"/>
        </w:rPr>
        <w:t>force</w:t>
      </w:r>
      <w:r w:rsidRPr="00293E17">
        <w:rPr>
          <w:rStyle w:val="StyleUnderline"/>
        </w:rPr>
        <w:t xml:space="preserve"> amid </w:t>
      </w:r>
      <w:r w:rsidRPr="00293E17">
        <w:rPr>
          <w:rStyle w:val="Emphasis"/>
        </w:rPr>
        <w:t>confrontation</w:t>
      </w:r>
      <w:r w:rsidRPr="00293E17">
        <w:rPr>
          <w:rStyle w:val="StyleUnderline"/>
        </w:rPr>
        <w:t xml:space="preserve"> with the West led to profound </w:t>
      </w:r>
      <w:r w:rsidRPr="00293E17">
        <w:rPr>
          <w:rStyle w:val="Emphasis"/>
        </w:rPr>
        <w:t>environmental degradation</w:t>
      </w:r>
      <w:r w:rsidRPr="00293E17">
        <w:rPr>
          <w:rStyle w:val="StyleUnderline"/>
        </w:rPr>
        <w:t>. The world's climate does not have several decades to spare</w:t>
      </w:r>
      <w:r w:rsidRPr="00293E17">
        <w:rPr>
          <w:sz w:val="16"/>
        </w:rPr>
        <w:t>.</w:t>
      </w:r>
    </w:p>
    <w:p w14:paraId="6D9BD8A3" w14:textId="77777777" w:rsidR="00F0097F" w:rsidRPr="00293E17" w:rsidRDefault="00F0097F" w:rsidP="00F0097F">
      <w:pPr>
        <w:rPr>
          <w:sz w:val="16"/>
        </w:rPr>
      </w:pPr>
      <w:r w:rsidRPr="00D61539">
        <w:rPr>
          <w:rStyle w:val="StyleUnderline"/>
          <w:highlight w:val="cyan"/>
        </w:rPr>
        <w:lastRenderedPageBreak/>
        <w:t xml:space="preserve">Even </w:t>
      </w:r>
      <w:r w:rsidRPr="00D61539">
        <w:rPr>
          <w:rStyle w:val="Emphasis"/>
          <w:highlight w:val="cyan"/>
        </w:rPr>
        <w:t>without</w:t>
      </w:r>
      <w:r w:rsidRPr="00293E17">
        <w:rPr>
          <w:rStyle w:val="Emphasis"/>
        </w:rPr>
        <w:t xml:space="preserve"> international </w:t>
      </w:r>
      <w:r w:rsidRPr="00D61539">
        <w:rPr>
          <w:rStyle w:val="Emphasis"/>
          <w:highlight w:val="cyan"/>
        </w:rPr>
        <w:t>conflict</w:t>
      </w:r>
      <w:r w:rsidRPr="00D61539">
        <w:rPr>
          <w:rStyle w:val="StyleUnderline"/>
          <w:highlight w:val="cyan"/>
        </w:rPr>
        <w:t xml:space="preserve">, there’s </w:t>
      </w:r>
      <w:r w:rsidRPr="00D61539">
        <w:rPr>
          <w:rStyle w:val="Emphasis"/>
          <w:highlight w:val="cyan"/>
        </w:rPr>
        <w:t>little guarantee</w:t>
      </w:r>
      <w:r w:rsidRPr="00293E17">
        <w:rPr>
          <w:rStyle w:val="StyleUnderline"/>
        </w:rPr>
        <w:t xml:space="preserve"> that </w:t>
      </w:r>
      <w:r w:rsidRPr="00D61539">
        <w:rPr>
          <w:rStyle w:val="StyleUnderline"/>
          <w:highlight w:val="cyan"/>
        </w:rPr>
        <w:t xml:space="preserve">moving away from capitalism would </w:t>
      </w:r>
      <w:r w:rsidRPr="00D61539">
        <w:rPr>
          <w:rStyle w:val="Emphasis"/>
          <w:highlight w:val="cyan"/>
        </w:rPr>
        <w:t>mitigate</w:t>
      </w:r>
      <w:r w:rsidRPr="00293E17">
        <w:rPr>
          <w:rStyle w:val="Emphasis"/>
        </w:rPr>
        <w:t xml:space="preserve"> our </w:t>
      </w:r>
      <w:r w:rsidRPr="00D61539">
        <w:rPr>
          <w:rStyle w:val="Emphasis"/>
          <w:highlight w:val="cyan"/>
        </w:rPr>
        <w:t>impact</w:t>
      </w:r>
      <w:r w:rsidRPr="00293E17">
        <w:rPr>
          <w:rStyle w:val="StyleUnderline"/>
        </w:rPr>
        <w:t xml:space="preserve"> on the environment</w:t>
      </w:r>
      <w:r w:rsidRPr="00293E17">
        <w:rPr>
          <w:sz w:val="16"/>
        </w:rPr>
        <w:t xml:space="preserve">. Since socialist leader Evo Morales took power </w:t>
      </w:r>
      <w:r w:rsidRPr="00293E17">
        <w:rPr>
          <w:rStyle w:val="StyleUnderline"/>
        </w:rPr>
        <w:t>in Bolivia, living standards have improved substantially</w:t>
      </w:r>
      <w:r w:rsidRPr="00293E17">
        <w:rPr>
          <w:sz w:val="16"/>
        </w:rPr>
        <w:t xml:space="preserve"> for the average Bolivian, which is great. </w:t>
      </w:r>
      <w:r w:rsidRPr="00293E17">
        <w:rPr>
          <w:rStyle w:val="StyleUnderline"/>
        </w:rPr>
        <w:t xml:space="preserve">But this has come at the cost of higher emissions. Meanwhile, the capitalist U.S managed to </w:t>
      </w:r>
      <w:r w:rsidRPr="00293E17">
        <w:rPr>
          <w:rStyle w:val="Emphasis"/>
        </w:rPr>
        <w:t>decrease its per capita emissions</w:t>
      </w:r>
      <w:r w:rsidRPr="00293E17">
        <w:rPr>
          <w:sz w:val="16"/>
        </w:rPr>
        <w:t xml:space="preserve"> a bit during this same period (though since the U.S. is a rich country, its absolute level of emissions is much higher).</w:t>
      </w:r>
    </w:p>
    <w:p w14:paraId="0ED2E1C0" w14:textId="77777777" w:rsidR="00F0097F" w:rsidRPr="00293E17" w:rsidRDefault="00F0097F" w:rsidP="00F0097F">
      <w:pPr>
        <w:rPr>
          <w:sz w:val="16"/>
        </w:rPr>
      </w:pPr>
      <w:r w:rsidRPr="00293E17">
        <w:rPr>
          <w:sz w:val="16"/>
        </w:rPr>
        <w:t xml:space="preserve">In other words, </w:t>
      </w:r>
      <w:r w:rsidRPr="00293E17">
        <w:rPr>
          <w:rStyle w:val="StyleUnderline"/>
        </w:rPr>
        <w:t xml:space="preserve">in terms of </w:t>
      </w:r>
      <w:r w:rsidRPr="00293E17">
        <w:rPr>
          <w:rStyle w:val="Emphasis"/>
        </w:rPr>
        <w:t>economic growth</w:t>
      </w:r>
      <w:r w:rsidRPr="00293E17">
        <w:rPr>
          <w:rStyle w:val="StyleUnderline"/>
        </w:rPr>
        <w:t xml:space="preserve"> and </w:t>
      </w:r>
      <w:r w:rsidRPr="00293E17">
        <w:rPr>
          <w:rStyle w:val="Emphasis"/>
        </w:rPr>
        <w:t>carbon emissions</w:t>
      </w:r>
      <w:r w:rsidRPr="00293E17">
        <w:rPr>
          <w:rStyle w:val="StyleUnderline"/>
        </w:rPr>
        <w:t>, Bolivia looks</w:t>
      </w:r>
      <w:r w:rsidRPr="00293E17">
        <w:rPr>
          <w:sz w:val="16"/>
        </w:rPr>
        <w:t xml:space="preserve"> similar to more </w:t>
      </w:r>
      <w:r w:rsidRPr="00293E17">
        <w:rPr>
          <w:rStyle w:val="StyleUnderline"/>
        </w:rPr>
        <w:t>capitalist</w:t>
      </w:r>
      <w:r w:rsidRPr="00293E17">
        <w:rPr>
          <w:sz w:val="16"/>
        </w:rPr>
        <w:t xml:space="preserve"> developing countries. </w:t>
      </w:r>
      <w:r w:rsidRPr="00293E17">
        <w:rPr>
          <w:rStyle w:val="StyleUnderline"/>
        </w:rPr>
        <w:t xml:space="preserve">That suggests that </w:t>
      </w:r>
      <w:r w:rsidRPr="00D61539">
        <w:rPr>
          <w:rStyle w:val="Emphasis"/>
          <w:highlight w:val="cyan"/>
        </w:rPr>
        <w:t>faced with a choice</w:t>
      </w:r>
      <w:r w:rsidRPr="00D61539">
        <w:rPr>
          <w:rStyle w:val="StyleUnderline"/>
          <w:highlight w:val="cyan"/>
        </w:rPr>
        <w:t xml:space="preserve"> of enriching</w:t>
      </w:r>
      <w:r w:rsidRPr="00293E17">
        <w:rPr>
          <w:rStyle w:val="StyleUnderline"/>
        </w:rPr>
        <w:t xml:space="preserve"> their </w:t>
      </w:r>
      <w:r w:rsidRPr="00D61539">
        <w:rPr>
          <w:rStyle w:val="StyleUnderline"/>
          <w:highlight w:val="cyan"/>
        </w:rPr>
        <w:t>people or helping</w:t>
      </w:r>
      <w:r w:rsidRPr="00293E17">
        <w:rPr>
          <w:rStyle w:val="StyleUnderline"/>
        </w:rPr>
        <w:t xml:space="preserve"> to save the </w:t>
      </w:r>
      <w:r w:rsidRPr="00D61539">
        <w:rPr>
          <w:rStyle w:val="StyleUnderline"/>
          <w:highlight w:val="cyan"/>
        </w:rPr>
        <w:t xml:space="preserve">climate, even </w:t>
      </w:r>
      <w:r w:rsidRPr="00D61539">
        <w:rPr>
          <w:rStyle w:val="Emphasis"/>
          <w:highlight w:val="cyan"/>
        </w:rPr>
        <w:t>socialist leaders</w:t>
      </w:r>
      <w:r w:rsidRPr="00293E17">
        <w:rPr>
          <w:rStyle w:val="StyleUnderline"/>
        </w:rPr>
        <w:t xml:space="preserve"> will often </w:t>
      </w:r>
      <w:r w:rsidRPr="00D61539">
        <w:rPr>
          <w:rStyle w:val="StyleUnderline"/>
          <w:highlight w:val="cyan"/>
        </w:rPr>
        <w:t>choose the former</w:t>
      </w:r>
      <w:r w:rsidRPr="00293E17">
        <w:rPr>
          <w:rStyle w:val="StyleUnderline"/>
        </w:rPr>
        <w:t xml:space="preserve">. And that </w:t>
      </w:r>
      <w:r w:rsidRPr="00D61539">
        <w:rPr>
          <w:rStyle w:val="StyleUnderline"/>
          <w:highlight w:val="cyan"/>
        </w:rPr>
        <w:t>same</w:t>
      </w:r>
      <w:r w:rsidRPr="00293E17">
        <w:rPr>
          <w:rStyle w:val="StyleUnderline"/>
        </w:rPr>
        <w:t xml:space="preserve"> political calculus </w:t>
      </w:r>
      <w:r w:rsidRPr="00D61539">
        <w:rPr>
          <w:rStyle w:val="StyleUnderline"/>
          <w:highlight w:val="cyan"/>
        </w:rPr>
        <w:t>will</w:t>
      </w:r>
      <w:r w:rsidRPr="00293E17">
        <w:rPr>
          <w:rStyle w:val="StyleUnderline"/>
        </w:rPr>
        <w:t xml:space="preserve"> probably </w:t>
      </w:r>
      <w:r w:rsidRPr="00D61539">
        <w:rPr>
          <w:rStyle w:val="StyleUnderline"/>
          <w:highlight w:val="cyan"/>
        </w:rPr>
        <w:t>hold in China and the U.S</w:t>
      </w:r>
      <w:r w:rsidRPr="00293E17">
        <w:rPr>
          <w:rStyle w:val="StyleUnderline"/>
        </w:rPr>
        <w:t>.,</w:t>
      </w:r>
      <w:r w:rsidRPr="00293E17">
        <w:rPr>
          <w:sz w:val="16"/>
        </w:rPr>
        <w:t xml:space="preserve"> the world’s top carbon emitters — </w:t>
      </w:r>
      <w:r w:rsidRPr="00D61539">
        <w:rPr>
          <w:rStyle w:val="StyleUnderline"/>
          <w:highlight w:val="cyan"/>
        </w:rPr>
        <w:t>leaders who demand</w:t>
      </w:r>
      <w:r w:rsidRPr="00293E17">
        <w:rPr>
          <w:rStyle w:val="StyleUnderline"/>
        </w:rPr>
        <w:t xml:space="preserve"> </w:t>
      </w:r>
      <w:r w:rsidRPr="00293E17">
        <w:rPr>
          <w:rStyle w:val="Emphasis"/>
        </w:rPr>
        <w:t xml:space="preserve">draconian </w:t>
      </w:r>
      <w:r w:rsidRPr="00D61539">
        <w:rPr>
          <w:rStyle w:val="Emphasis"/>
          <w:highlight w:val="cyan"/>
        </w:rPr>
        <w:t>cuts</w:t>
      </w:r>
      <w:r w:rsidRPr="00D61539">
        <w:rPr>
          <w:rStyle w:val="StyleUnderline"/>
          <w:highlight w:val="cyan"/>
        </w:rPr>
        <w:t xml:space="preserve"> in </w:t>
      </w:r>
      <w:r w:rsidRPr="00D61539">
        <w:rPr>
          <w:rStyle w:val="Emphasis"/>
          <w:highlight w:val="cyan"/>
        </w:rPr>
        <w:t>living standards</w:t>
      </w:r>
      <w:r w:rsidRPr="00293E17">
        <w:rPr>
          <w:rStyle w:val="StyleUnderline"/>
        </w:rPr>
        <w:t xml:space="preserve"> in pursuit of environmental goals will </w:t>
      </w:r>
      <w:r w:rsidRPr="00D61539">
        <w:rPr>
          <w:rStyle w:val="StyleUnderline"/>
          <w:highlight w:val="cyan"/>
        </w:rPr>
        <w:t xml:space="preserve">have </w:t>
      </w:r>
      <w:r w:rsidRPr="00D61539">
        <w:rPr>
          <w:rStyle w:val="Emphasis"/>
          <w:highlight w:val="cyan"/>
        </w:rPr>
        <w:t>trouble staying in power</w:t>
      </w:r>
      <w:r w:rsidRPr="00293E17">
        <w:rPr>
          <w:sz w:val="16"/>
        </w:rPr>
        <w:t>.</w:t>
      </w:r>
    </w:p>
    <w:p w14:paraId="4B2B3208" w14:textId="77777777" w:rsidR="00F0097F" w:rsidRPr="000D5CAD" w:rsidRDefault="00F0097F" w:rsidP="00F0097F">
      <w:pPr>
        <w:rPr>
          <w:u w:val="single"/>
        </w:rPr>
      </w:pPr>
      <w:r w:rsidRPr="00D61539">
        <w:rPr>
          <w:rStyle w:val="StyleUnderline"/>
          <w:highlight w:val="cyan"/>
        </w:rPr>
        <w:t xml:space="preserve">The </w:t>
      </w:r>
      <w:r w:rsidRPr="00D61539">
        <w:rPr>
          <w:rStyle w:val="Emphasis"/>
          <w:highlight w:val="cyan"/>
        </w:rPr>
        <w:t>best hope</w:t>
      </w:r>
      <w:r w:rsidRPr="00293E17">
        <w:rPr>
          <w:rStyle w:val="StyleUnderline"/>
        </w:rPr>
        <w:t xml:space="preserve"> for the climate therefore </w:t>
      </w:r>
      <w:r w:rsidRPr="00D61539">
        <w:rPr>
          <w:rStyle w:val="StyleUnderline"/>
          <w:highlight w:val="cyan"/>
        </w:rPr>
        <w:t xml:space="preserve">lies in </w:t>
      </w:r>
      <w:r w:rsidRPr="00D61539">
        <w:rPr>
          <w:rStyle w:val="Emphasis"/>
          <w:highlight w:val="cyan"/>
        </w:rPr>
        <w:t>reducing the tradeoff</w:t>
      </w:r>
      <w:r w:rsidRPr="00293E17">
        <w:rPr>
          <w:rStyle w:val="StyleUnderline"/>
        </w:rPr>
        <w:t xml:space="preserve"> between </w:t>
      </w:r>
      <w:r w:rsidRPr="00293E17">
        <w:rPr>
          <w:rStyle w:val="Emphasis"/>
        </w:rPr>
        <w:t>material prosperity</w:t>
      </w:r>
      <w:r w:rsidRPr="00293E17">
        <w:rPr>
          <w:rStyle w:val="StyleUnderline"/>
        </w:rPr>
        <w:t xml:space="preserve"> and </w:t>
      </w:r>
      <w:r w:rsidRPr="00293E17">
        <w:rPr>
          <w:rStyle w:val="Emphasis"/>
        </w:rPr>
        <w:t>carbon emissions</w:t>
      </w:r>
      <w:r w:rsidRPr="00293E17">
        <w:rPr>
          <w:rStyle w:val="StyleUnderline"/>
        </w:rPr>
        <w:t xml:space="preserve">. </w:t>
      </w:r>
      <w:r w:rsidRPr="00D61539">
        <w:rPr>
          <w:rStyle w:val="StyleUnderline"/>
          <w:highlight w:val="cyan"/>
        </w:rPr>
        <w:t xml:space="preserve">That requires </w:t>
      </w:r>
      <w:r w:rsidRPr="00D61539">
        <w:rPr>
          <w:rStyle w:val="Emphasis"/>
          <w:highlight w:val="cyan"/>
        </w:rPr>
        <w:t>tech</w:t>
      </w:r>
      <w:r w:rsidRPr="00293E17">
        <w:rPr>
          <w:rStyle w:val="Emphasis"/>
        </w:rPr>
        <w:t>nology</w:t>
      </w:r>
      <w:r w:rsidRPr="00293E17">
        <w:rPr>
          <w:sz w:val="16"/>
        </w:rPr>
        <w:t xml:space="preserve"> — </w:t>
      </w:r>
      <w:r w:rsidRPr="00293E17">
        <w:rPr>
          <w:rStyle w:val="Emphasis"/>
        </w:rPr>
        <w:t>solar</w:t>
      </w:r>
      <w:r w:rsidRPr="00293E17">
        <w:rPr>
          <w:rStyle w:val="StyleUnderline"/>
        </w:rPr>
        <w:t xml:space="preserve">, </w:t>
      </w:r>
      <w:r w:rsidRPr="00293E17">
        <w:rPr>
          <w:rStyle w:val="Emphasis"/>
        </w:rPr>
        <w:t>wind</w:t>
      </w:r>
      <w:r w:rsidRPr="00293E17">
        <w:rPr>
          <w:rStyle w:val="StyleUnderline"/>
        </w:rPr>
        <w:t xml:space="preserve"> and </w:t>
      </w:r>
      <w:r w:rsidRPr="00293E17">
        <w:rPr>
          <w:rStyle w:val="Emphasis"/>
        </w:rPr>
        <w:t>nuclear power</w:t>
      </w:r>
      <w:r w:rsidRPr="00293E17">
        <w:rPr>
          <w:rStyle w:val="StyleUnderline"/>
        </w:rPr>
        <w:t xml:space="preserve">, </w:t>
      </w:r>
      <w:r w:rsidRPr="00293E17">
        <w:rPr>
          <w:rStyle w:val="Emphasis"/>
        </w:rPr>
        <w:t>energy storage</w:t>
      </w:r>
      <w:r w:rsidRPr="00293E17">
        <w:rPr>
          <w:rStyle w:val="StyleUnderline"/>
        </w:rPr>
        <w:t xml:space="preserve">, </w:t>
      </w:r>
      <w:r w:rsidRPr="00293E17">
        <w:rPr>
          <w:rStyle w:val="Emphasis"/>
        </w:rPr>
        <w:t>electric cars</w:t>
      </w:r>
      <w:r w:rsidRPr="00293E17">
        <w:rPr>
          <w:rStyle w:val="StyleUnderline"/>
        </w:rPr>
        <w:t xml:space="preserve"> and other vehicles, carbon-free cement production and so on. The </w:t>
      </w:r>
      <w:r w:rsidRPr="00293E17">
        <w:rPr>
          <w:rStyle w:val="Emphasis"/>
        </w:rPr>
        <w:t>best climate policy</w:t>
      </w:r>
      <w:r w:rsidRPr="00293E17">
        <w:rPr>
          <w:rStyle w:val="StyleUnderline"/>
        </w:rPr>
        <w:t xml:space="preserve"> plans all involve </w:t>
      </w:r>
      <w:r w:rsidRPr="00293E17">
        <w:rPr>
          <w:rStyle w:val="Emphasis"/>
        </w:rPr>
        <w:t xml:space="preserve">technological </w:t>
      </w:r>
      <w:r w:rsidRPr="00D61539">
        <w:rPr>
          <w:rStyle w:val="Emphasis"/>
          <w:highlight w:val="cyan"/>
        </w:rPr>
        <w:t>improvement</w:t>
      </w:r>
      <w:r w:rsidRPr="00293E17">
        <w:rPr>
          <w:rStyle w:val="StyleUnderline"/>
        </w:rPr>
        <w:t xml:space="preserve"> as a </w:t>
      </w:r>
      <w:r w:rsidRPr="00293E17">
        <w:rPr>
          <w:rStyle w:val="Emphasis"/>
        </w:rPr>
        <w:t>key feature</w:t>
      </w:r>
      <w:r w:rsidRPr="00293E17">
        <w:rPr>
          <w:rStyle w:val="StyleUnderline"/>
        </w:rPr>
        <w:t>.</w:t>
      </w:r>
    </w:p>
    <w:p w14:paraId="532B27FC" w14:textId="77777777" w:rsidR="00F0097F" w:rsidRPr="0018102F" w:rsidRDefault="00F0097F" w:rsidP="00F0097F"/>
    <w:p w14:paraId="39A9C889" w14:textId="77777777" w:rsidR="00F0097F" w:rsidRDefault="00F0097F" w:rsidP="00F0097F">
      <w:pPr>
        <w:pStyle w:val="Heading3"/>
      </w:pPr>
      <w:r>
        <w:lastRenderedPageBreak/>
        <w:t>2nc – at: not sustainable</w:t>
      </w:r>
    </w:p>
    <w:p w14:paraId="417F0F61" w14:textId="77777777" w:rsidR="00F0097F" w:rsidRPr="007A492D" w:rsidRDefault="00F0097F" w:rsidP="00F0097F">
      <w:pPr>
        <w:pStyle w:val="Heading4"/>
      </w:pPr>
      <w:r>
        <w:t xml:space="preserve">Growth is </w:t>
      </w:r>
      <w:r>
        <w:rPr>
          <w:u w:val="single"/>
        </w:rPr>
        <w:t>sustainable</w:t>
      </w:r>
      <w:r>
        <w:t>.</w:t>
      </w:r>
    </w:p>
    <w:p w14:paraId="427DCD63" w14:textId="77777777" w:rsidR="00F0097F" w:rsidRDefault="00F0097F" w:rsidP="00F0097F">
      <w:r w:rsidRPr="008F5FDF">
        <w:rPr>
          <w:rStyle w:val="Style13ptBold"/>
        </w:rPr>
        <w:t xml:space="preserve">Harford, </w:t>
      </w:r>
      <w:r>
        <w:rPr>
          <w:rStyle w:val="Style13ptBold"/>
        </w:rPr>
        <w:t>20</w:t>
      </w:r>
      <w:r>
        <w:t xml:space="preserve">—economics columnist for the Financial Times, citing Diane Coyle, Bennett Professor of Public Policy at the University of Cambridge, Vaclav Smil, Distinguished Professor Emeritus in the Faculty of Environment at the University of Manitoba, Chris Goodall, English businessman, author and expert on new energy technologies, alumnus of St Dunstan's College, University of Cambridge, and Harvard Business School, and Jesse Ausubel, Director and Senior Research Associate of the Program for the Human Environment of Rockefeller University (Tim, “Two cheers for the dematerialising economy,” </w:t>
      </w:r>
      <w:hyperlink r:id="rId16" w:history="1">
        <w:r>
          <w:rPr>
            <w:rStyle w:val="Hyperlink"/>
          </w:rPr>
          <w:t>https://www.ft.com/content/04858216-322e-11ea-9703-eea0cae3f0de</w:t>
        </w:r>
      </w:hyperlink>
      <w:r>
        <w:t>, dml)</w:t>
      </w:r>
    </w:p>
    <w:p w14:paraId="6F3D1DF0" w14:textId="77777777" w:rsidR="00F0097F" w:rsidRDefault="00F0097F" w:rsidP="00F0097F"/>
    <w:p w14:paraId="16B26B43" w14:textId="77777777" w:rsidR="00F0097F" w:rsidRPr="007A492D" w:rsidRDefault="00F0097F" w:rsidP="00F0097F">
      <w:pPr>
        <w:rPr>
          <w:sz w:val="16"/>
        </w:rPr>
      </w:pPr>
      <w:r w:rsidRPr="007A492D">
        <w:rPr>
          <w:sz w:val="16"/>
        </w:rPr>
        <w:t xml:space="preserve">If past trends continue, </w:t>
      </w:r>
      <w:r w:rsidRPr="007A492D">
        <w:rPr>
          <w:rStyle w:val="StyleUnderline"/>
        </w:rPr>
        <w:t>the world’s g</w:t>
      </w:r>
      <w:r w:rsidRPr="007A492D">
        <w:rPr>
          <w:sz w:val="16"/>
        </w:rPr>
        <w:t xml:space="preserve">ross </w:t>
      </w:r>
      <w:r w:rsidRPr="007A492D">
        <w:rPr>
          <w:rStyle w:val="StyleUnderline"/>
        </w:rPr>
        <w:t>d</w:t>
      </w:r>
      <w:r w:rsidRPr="007A492D">
        <w:rPr>
          <w:sz w:val="16"/>
        </w:rPr>
        <w:t xml:space="preserve">omestic </w:t>
      </w:r>
      <w:r w:rsidRPr="007A492D">
        <w:rPr>
          <w:rStyle w:val="StyleUnderline"/>
        </w:rPr>
        <w:t>p</w:t>
      </w:r>
      <w:r w:rsidRPr="007A492D">
        <w:rPr>
          <w:sz w:val="16"/>
        </w:rPr>
        <w:t xml:space="preserve">roduct </w:t>
      </w:r>
      <w:r w:rsidRPr="007A492D">
        <w:rPr>
          <w:rStyle w:val="StyleUnderline"/>
        </w:rPr>
        <w:t xml:space="preserve">will be about </w:t>
      </w:r>
      <w:r w:rsidRPr="007A492D">
        <w:rPr>
          <w:rStyle w:val="Emphasis"/>
        </w:rPr>
        <w:t>twice as big</w:t>
      </w:r>
      <w:r w:rsidRPr="007A492D">
        <w:rPr>
          <w:rStyle w:val="StyleUnderline"/>
        </w:rPr>
        <w:t xml:space="preserve"> by 2040 as it is today. That’s the sort of growth rate that translates to </w:t>
      </w:r>
      <w:r w:rsidRPr="007A492D">
        <w:rPr>
          <w:rStyle w:val="Emphasis"/>
        </w:rPr>
        <w:t>30-fold growth</w:t>
      </w:r>
      <w:r w:rsidRPr="007A492D">
        <w:rPr>
          <w:rStyle w:val="StyleUnderline"/>
        </w:rPr>
        <w:t xml:space="preserve"> over a century, or by a factor of a </w:t>
      </w:r>
      <w:r w:rsidRPr="007A492D">
        <w:rPr>
          <w:rStyle w:val="Emphasis"/>
        </w:rPr>
        <w:t>thousand</w:t>
      </w:r>
      <w:r w:rsidRPr="007A492D">
        <w:rPr>
          <w:rStyle w:val="StyleUnderline"/>
        </w:rPr>
        <w:t xml:space="preserve"> over two centuries</w:t>
      </w:r>
      <w:r w:rsidRPr="007A492D">
        <w:rPr>
          <w:sz w:val="16"/>
        </w:rPr>
        <w:t>.</w:t>
      </w:r>
    </w:p>
    <w:p w14:paraId="55C9B28B" w14:textId="77777777" w:rsidR="00F0097F" w:rsidRPr="007A492D" w:rsidRDefault="00F0097F" w:rsidP="00F0097F">
      <w:pPr>
        <w:rPr>
          <w:sz w:val="16"/>
        </w:rPr>
      </w:pPr>
      <w:r w:rsidRPr="007A492D">
        <w:rPr>
          <w:sz w:val="16"/>
        </w:rPr>
        <w:t>Is that miraculous, or apocalyptic? In itself, neither. GDP is a synthetic statistic, invented to help us put a measuring rod up against the ordinary business of life. It measures neither the energy and resource consumption that might worry us, nor the things that really lead to human flourishing.</w:t>
      </w:r>
    </w:p>
    <w:p w14:paraId="35D36A18" w14:textId="77777777" w:rsidR="00F0097F" w:rsidRPr="007A492D" w:rsidRDefault="00F0097F" w:rsidP="00F0097F">
      <w:pPr>
        <w:rPr>
          <w:sz w:val="16"/>
        </w:rPr>
      </w:pPr>
      <w:r w:rsidRPr="007A492D">
        <w:rPr>
          <w:sz w:val="16"/>
        </w:rPr>
        <w:t>That disconnection from what matters might be a problem if politicians strove to maximise GDP, but they don’t — otherwise they would have hesitated before imposing austerity in the face of a financial crisis, launching trade wars or getting Brexit done. Economic policymaking has flaws, but an obsession with GDP is not one of them.</w:t>
      </w:r>
    </w:p>
    <w:p w14:paraId="0A99EE44" w14:textId="77777777" w:rsidR="00F0097F" w:rsidRPr="007A492D" w:rsidRDefault="00F0097F" w:rsidP="00F0097F">
      <w:pPr>
        <w:rPr>
          <w:sz w:val="16"/>
        </w:rPr>
      </w:pPr>
      <w:r w:rsidRPr="007A492D">
        <w:rPr>
          <w:sz w:val="16"/>
        </w:rPr>
        <w:t xml:space="preserve">Nevertheless </w:t>
      </w:r>
      <w:r w:rsidRPr="007A492D">
        <w:rPr>
          <w:rStyle w:val="StyleUnderline"/>
        </w:rPr>
        <w:t xml:space="preserve">the </w:t>
      </w:r>
      <w:r w:rsidRPr="007A492D">
        <w:rPr>
          <w:rStyle w:val="Emphasis"/>
        </w:rPr>
        <w:t>exponential expansion</w:t>
      </w:r>
      <w:r w:rsidRPr="007A492D">
        <w:rPr>
          <w:rStyle w:val="StyleUnderline"/>
        </w:rPr>
        <w:t xml:space="preserve"> of GDP is</w:t>
      </w:r>
      <w:r w:rsidRPr="007A492D">
        <w:rPr>
          <w:sz w:val="16"/>
        </w:rPr>
        <w:t xml:space="preserve"> indirectly </w:t>
      </w:r>
      <w:r w:rsidRPr="007A492D">
        <w:rPr>
          <w:rStyle w:val="Emphasis"/>
        </w:rPr>
        <w:t>important</w:t>
      </w:r>
      <w:r w:rsidRPr="007A492D">
        <w:rPr>
          <w:rStyle w:val="StyleUnderline"/>
        </w:rPr>
        <w:t xml:space="preserve">, because GDP growth is </w:t>
      </w:r>
      <w:r w:rsidRPr="007A492D">
        <w:rPr>
          <w:rStyle w:val="Emphasis"/>
        </w:rPr>
        <w:t>correlated</w:t>
      </w:r>
      <w:r w:rsidRPr="007A492D">
        <w:rPr>
          <w:rStyle w:val="StyleUnderline"/>
        </w:rPr>
        <w:t xml:space="preserve"> with things that </w:t>
      </w:r>
      <w:r w:rsidRPr="007A492D">
        <w:rPr>
          <w:rStyle w:val="Emphasis"/>
        </w:rPr>
        <w:t>do matter</w:t>
      </w:r>
      <w:r w:rsidRPr="007A492D">
        <w:rPr>
          <w:sz w:val="16"/>
        </w:rPr>
        <w:t xml:space="preserve">, good and bad. </w:t>
      </w:r>
      <w:r w:rsidRPr="007A492D">
        <w:rPr>
          <w:rStyle w:val="StyleUnderline"/>
        </w:rPr>
        <w:t xml:space="preserve">Economic growth has </w:t>
      </w:r>
      <w:r w:rsidRPr="007A492D">
        <w:rPr>
          <w:rStyle w:val="Emphasis"/>
        </w:rPr>
        <w:t>long been associated with unsustainable activities</w:t>
      </w:r>
      <w:r w:rsidRPr="007A492D">
        <w:rPr>
          <w:sz w:val="16"/>
        </w:rPr>
        <w:t xml:space="preserve"> such as carbon dioxide emissions and the consumption of metals and minerals.</w:t>
      </w:r>
    </w:p>
    <w:p w14:paraId="4E566E7C" w14:textId="77777777" w:rsidR="00F0097F" w:rsidRPr="007A492D" w:rsidRDefault="00F0097F" w:rsidP="00F0097F">
      <w:pPr>
        <w:rPr>
          <w:sz w:val="16"/>
        </w:rPr>
      </w:pPr>
      <w:r w:rsidRPr="007A492D">
        <w:rPr>
          <w:rStyle w:val="StyleUnderline"/>
        </w:rPr>
        <w:t xml:space="preserve">But GDP </w:t>
      </w:r>
      <w:r w:rsidRPr="00997D37">
        <w:rPr>
          <w:rStyle w:val="StyleUnderline"/>
          <w:highlight w:val="green"/>
        </w:rPr>
        <w:t>growth is</w:t>
      </w:r>
      <w:r w:rsidRPr="007A492D">
        <w:rPr>
          <w:rStyle w:val="StyleUnderline"/>
        </w:rPr>
        <w:t xml:space="preserve"> </w:t>
      </w:r>
      <w:r w:rsidRPr="007A492D">
        <w:rPr>
          <w:rStyle w:val="Emphasis"/>
        </w:rPr>
        <w:t xml:space="preserve">also </w:t>
      </w:r>
      <w:r w:rsidRPr="00997D37">
        <w:rPr>
          <w:rStyle w:val="Emphasis"/>
          <w:highlight w:val="green"/>
        </w:rPr>
        <w:t>correlated</w:t>
      </w:r>
      <w:r w:rsidRPr="00997D37">
        <w:rPr>
          <w:rStyle w:val="StyleUnderline"/>
          <w:highlight w:val="green"/>
        </w:rPr>
        <w:t xml:space="preserve"> with</w:t>
      </w:r>
      <w:r w:rsidRPr="007A492D">
        <w:rPr>
          <w:rStyle w:val="StyleUnderline"/>
        </w:rPr>
        <w:t xml:space="preserve"> the </w:t>
      </w:r>
      <w:r w:rsidRPr="00997D37">
        <w:rPr>
          <w:rStyle w:val="Emphasis"/>
        </w:rPr>
        <w:t>good things</w:t>
      </w:r>
      <w:r w:rsidRPr="007A492D">
        <w:rPr>
          <w:rStyle w:val="StyleUnderline"/>
        </w:rPr>
        <w:t xml:space="preserve"> in life</w:t>
      </w:r>
      <w:r w:rsidRPr="007A492D">
        <w:rPr>
          <w:sz w:val="16"/>
        </w:rPr>
        <w:t xml:space="preserve">: in the short run, an economy that is creating jobs; in the long run, more important things. </w:t>
      </w:r>
      <w:r w:rsidRPr="007A492D">
        <w:rPr>
          <w:rStyle w:val="StyleUnderline"/>
        </w:rPr>
        <w:t xml:space="preserve">GDP per capita is </w:t>
      </w:r>
      <w:r w:rsidRPr="007A492D">
        <w:rPr>
          <w:rStyle w:val="Emphasis"/>
        </w:rPr>
        <w:t>highly correlated</w:t>
      </w:r>
      <w:r w:rsidRPr="007A492D">
        <w:rPr>
          <w:rStyle w:val="StyleUnderline"/>
        </w:rPr>
        <w:t xml:space="preserve"> with</w:t>
      </w:r>
      <w:r w:rsidRPr="007A492D">
        <w:rPr>
          <w:sz w:val="16"/>
        </w:rPr>
        <w:t xml:space="preserve"> indicators such as the Social Progress Index. The SPI summarises </w:t>
      </w:r>
      <w:r w:rsidRPr="007A492D">
        <w:rPr>
          <w:rStyle w:val="StyleUnderline"/>
        </w:rPr>
        <w:t xml:space="preserve">a </w:t>
      </w:r>
      <w:r w:rsidRPr="007A492D">
        <w:rPr>
          <w:rStyle w:val="Emphasis"/>
        </w:rPr>
        <w:t>wide range</w:t>
      </w:r>
      <w:r w:rsidRPr="007A492D">
        <w:rPr>
          <w:rStyle w:val="StyleUnderline"/>
        </w:rPr>
        <w:t xml:space="preserve"> of indicators from </w:t>
      </w:r>
      <w:r w:rsidRPr="00997D37">
        <w:rPr>
          <w:rStyle w:val="Emphasis"/>
          <w:highlight w:val="green"/>
        </w:rPr>
        <w:t>access to food</w:t>
      </w:r>
      <w:r w:rsidRPr="007A492D">
        <w:rPr>
          <w:rStyle w:val="StyleUnderline"/>
        </w:rPr>
        <w:t xml:space="preserve">, </w:t>
      </w:r>
      <w:r w:rsidRPr="00997D37">
        <w:rPr>
          <w:rStyle w:val="Emphasis"/>
          <w:highlight w:val="green"/>
        </w:rPr>
        <w:t>shelter</w:t>
      </w:r>
      <w:r w:rsidRPr="007A492D">
        <w:rPr>
          <w:rStyle w:val="StyleUnderline"/>
        </w:rPr>
        <w:t xml:space="preserve">, </w:t>
      </w:r>
      <w:r w:rsidRPr="00997D37">
        <w:rPr>
          <w:rStyle w:val="Emphasis"/>
          <w:highlight w:val="green"/>
        </w:rPr>
        <w:t>health</w:t>
      </w:r>
      <w:r w:rsidRPr="00997D37">
        <w:rPr>
          <w:rStyle w:val="StyleUnderline"/>
          <w:highlight w:val="green"/>
        </w:rPr>
        <w:t xml:space="preserve"> and </w:t>
      </w:r>
      <w:r w:rsidRPr="00997D37">
        <w:rPr>
          <w:rStyle w:val="Emphasis"/>
          <w:highlight w:val="green"/>
        </w:rPr>
        <w:t>education</w:t>
      </w:r>
      <w:r w:rsidRPr="007A492D">
        <w:rPr>
          <w:rStyle w:val="StyleUnderline"/>
        </w:rPr>
        <w:t xml:space="preserve"> to </w:t>
      </w:r>
      <w:r w:rsidRPr="00997D37">
        <w:rPr>
          <w:rStyle w:val="Emphasis"/>
          <w:highlight w:val="green"/>
        </w:rPr>
        <w:t>vital freedoms</w:t>
      </w:r>
      <w:r w:rsidRPr="007A492D">
        <w:rPr>
          <w:rStyle w:val="Emphasis"/>
        </w:rPr>
        <w:t xml:space="preserve"> of choice</w:t>
      </w:r>
      <w:r w:rsidRPr="007A492D">
        <w:rPr>
          <w:rStyle w:val="StyleUnderline"/>
        </w:rPr>
        <w:t xml:space="preserve"> </w:t>
      </w:r>
      <w:r w:rsidRPr="00997D37">
        <w:rPr>
          <w:rStyle w:val="StyleUnderline"/>
          <w:highlight w:val="green"/>
        </w:rPr>
        <w:t>and</w:t>
      </w:r>
      <w:r w:rsidRPr="007A492D">
        <w:rPr>
          <w:rStyle w:val="StyleUnderline"/>
        </w:rPr>
        <w:t xml:space="preserve"> </w:t>
      </w:r>
      <w:r w:rsidRPr="007A492D">
        <w:rPr>
          <w:rStyle w:val="Emphasis"/>
        </w:rPr>
        <w:t>from discrimination</w:t>
      </w:r>
      <w:r w:rsidRPr="007A492D">
        <w:rPr>
          <w:rStyle w:val="StyleUnderline"/>
        </w:rPr>
        <w:t xml:space="preserve">. </w:t>
      </w:r>
      <w:r w:rsidRPr="00997D37">
        <w:rPr>
          <w:rStyle w:val="Emphasis"/>
          <w:highlight w:val="green"/>
        </w:rPr>
        <w:t>All</w:t>
      </w:r>
      <w:r w:rsidRPr="007A492D">
        <w:rPr>
          <w:rStyle w:val="Emphasis"/>
        </w:rPr>
        <w:t xml:space="preserve"> the </w:t>
      </w:r>
      <w:r w:rsidRPr="00997D37">
        <w:rPr>
          <w:rStyle w:val="Emphasis"/>
          <w:highlight w:val="green"/>
        </w:rPr>
        <w:t>leading countries</w:t>
      </w:r>
      <w:r w:rsidRPr="00997D37">
        <w:rPr>
          <w:rStyle w:val="StyleUnderline"/>
          <w:highlight w:val="green"/>
        </w:rPr>
        <w:t xml:space="preserve"> in</w:t>
      </w:r>
      <w:r w:rsidRPr="007A492D">
        <w:rPr>
          <w:rStyle w:val="StyleUnderline"/>
        </w:rPr>
        <w:t xml:space="preserve"> the </w:t>
      </w:r>
      <w:r w:rsidRPr="00997D37">
        <w:rPr>
          <w:rStyle w:val="StyleUnderline"/>
          <w:highlight w:val="green"/>
        </w:rPr>
        <w:t>Social Progress</w:t>
      </w:r>
      <w:r w:rsidRPr="007A492D">
        <w:rPr>
          <w:rStyle w:val="StyleUnderline"/>
        </w:rPr>
        <w:t xml:space="preserve"> database </w:t>
      </w:r>
      <w:r w:rsidRPr="00997D37">
        <w:rPr>
          <w:rStyle w:val="StyleUnderline"/>
          <w:highlight w:val="green"/>
        </w:rPr>
        <w:t xml:space="preserve">are </w:t>
      </w:r>
      <w:r w:rsidRPr="00997D37">
        <w:rPr>
          <w:rStyle w:val="Emphasis"/>
          <w:highlight w:val="green"/>
        </w:rPr>
        <w:t>rich</w:t>
      </w:r>
      <w:r w:rsidRPr="007A492D">
        <w:rPr>
          <w:rStyle w:val="StyleUnderline"/>
        </w:rPr>
        <w:t xml:space="preserve">. </w:t>
      </w:r>
      <w:r w:rsidRPr="007A492D">
        <w:rPr>
          <w:rStyle w:val="Emphasis"/>
        </w:rPr>
        <w:t>All the strugglers</w:t>
      </w:r>
      <w:r w:rsidRPr="007A492D">
        <w:rPr>
          <w:rStyle w:val="StyleUnderline"/>
        </w:rPr>
        <w:t xml:space="preserve"> are </w:t>
      </w:r>
      <w:r w:rsidRPr="007A492D">
        <w:rPr>
          <w:rStyle w:val="Emphasis"/>
        </w:rPr>
        <w:t>desperately poor</w:t>
      </w:r>
      <w:r w:rsidRPr="007A492D">
        <w:rPr>
          <w:sz w:val="16"/>
        </w:rPr>
        <w:t>.</w:t>
      </w:r>
    </w:p>
    <w:p w14:paraId="64D96555" w14:textId="77777777" w:rsidR="00F0097F" w:rsidRPr="007A492D" w:rsidRDefault="00F0097F" w:rsidP="00F0097F">
      <w:pPr>
        <w:rPr>
          <w:sz w:val="16"/>
        </w:rPr>
      </w:pPr>
      <w:r w:rsidRPr="007A492D">
        <w:rPr>
          <w:sz w:val="16"/>
        </w:rPr>
        <w:t xml:space="preserve">So </w:t>
      </w:r>
      <w:r w:rsidRPr="007A492D">
        <w:rPr>
          <w:rStyle w:val="StyleUnderline"/>
        </w:rPr>
        <w:t xml:space="preserve">the prospect of a doubling of world GDP </w:t>
      </w:r>
      <w:r w:rsidRPr="007A492D">
        <w:rPr>
          <w:rStyle w:val="Emphasis"/>
        </w:rPr>
        <w:t>matters</w:t>
      </w:r>
      <w:r w:rsidRPr="007A492D">
        <w:rPr>
          <w:sz w:val="16"/>
        </w:rPr>
        <w:t xml:space="preserve">, not for its own sake, but </w:t>
      </w:r>
      <w:r w:rsidRPr="007A492D">
        <w:rPr>
          <w:rStyle w:val="StyleUnderline"/>
        </w:rPr>
        <w:t xml:space="preserve">for what it implies — an </w:t>
      </w:r>
      <w:r w:rsidRPr="007A492D">
        <w:rPr>
          <w:rStyle w:val="Emphasis"/>
        </w:rPr>
        <w:t>expansion of human flourishing</w:t>
      </w:r>
      <w:r w:rsidRPr="007A492D">
        <w:rPr>
          <w:rStyle w:val="StyleUnderline"/>
        </w:rPr>
        <w:t xml:space="preserve">, and the </w:t>
      </w:r>
      <w:r w:rsidRPr="007A492D">
        <w:rPr>
          <w:rStyle w:val="Emphasis"/>
        </w:rPr>
        <w:t>risk of environmental disaster</w:t>
      </w:r>
      <w:r w:rsidRPr="007A492D">
        <w:rPr>
          <w:sz w:val="16"/>
        </w:rPr>
        <w:t>.</w:t>
      </w:r>
    </w:p>
    <w:p w14:paraId="0311695D" w14:textId="77777777" w:rsidR="00F0097F" w:rsidRPr="007A492D" w:rsidRDefault="00F0097F" w:rsidP="00F0097F">
      <w:pPr>
        <w:rPr>
          <w:sz w:val="16"/>
        </w:rPr>
      </w:pPr>
      <w:r w:rsidRPr="007A492D">
        <w:rPr>
          <w:sz w:val="16"/>
        </w:rPr>
        <w:t xml:space="preserve">So here’s the good news: </w:t>
      </w:r>
      <w:r w:rsidRPr="007A492D">
        <w:rPr>
          <w:rStyle w:val="StyleUnderline"/>
        </w:rPr>
        <w:t xml:space="preserve">we might be </w:t>
      </w:r>
      <w:r w:rsidRPr="00997D37">
        <w:rPr>
          <w:rStyle w:val="StyleUnderline"/>
          <w:highlight w:val="green"/>
        </w:rPr>
        <w:t xml:space="preserve">able to </w:t>
      </w:r>
      <w:r w:rsidRPr="00997D37">
        <w:rPr>
          <w:rStyle w:val="Emphasis"/>
          <w:highlight w:val="green"/>
        </w:rPr>
        <w:t>enjoy</w:t>
      </w:r>
      <w:r w:rsidRPr="007A492D">
        <w:rPr>
          <w:rStyle w:val="Emphasis"/>
        </w:rPr>
        <w:t xml:space="preserve"> all </w:t>
      </w:r>
      <w:r w:rsidRPr="00997D37">
        <w:rPr>
          <w:rStyle w:val="Emphasis"/>
          <w:highlight w:val="green"/>
        </w:rPr>
        <w:t>the good stuff</w:t>
      </w:r>
      <w:r w:rsidRPr="00997D37">
        <w:rPr>
          <w:rStyle w:val="StyleUnderline"/>
          <w:highlight w:val="green"/>
        </w:rPr>
        <w:t xml:space="preserve"> while</w:t>
      </w:r>
      <w:r w:rsidRPr="007A492D">
        <w:rPr>
          <w:rStyle w:val="StyleUnderline"/>
        </w:rPr>
        <w:t xml:space="preserve"> </w:t>
      </w:r>
      <w:r w:rsidRPr="00997D37">
        <w:rPr>
          <w:rStyle w:val="Emphasis"/>
          <w:highlight w:val="green"/>
        </w:rPr>
        <w:t>avoiding the unsustainable environmental impact</w:t>
      </w:r>
      <w:r w:rsidRPr="007A492D">
        <w:rPr>
          <w:rStyle w:val="StyleUnderline"/>
        </w:rPr>
        <w:t xml:space="preserve">. The link between economic activity and the use of material resources is </w:t>
      </w:r>
      <w:r w:rsidRPr="007A492D">
        <w:rPr>
          <w:rStyle w:val="Emphasis"/>
        </w:rPr>
        <w:t>not as obvious</w:t>
      </w:r>
      <w:r w:rsidRPr="007A492D">
        <w:rPr>
          <w:rStyle w:val="StyleUnderline"/>
        </w:rPr>
        <w:t xml:space="preserve"> as one might think</w:t>
      </w:r>
      <w:r w:rsidRPr="007A492D">
        <w:rPr>
          <w:sz w:val="16"/>
        </w:rPr>
        <w:t>. There are several reasons for this.</w:t>
      </w:r>
    </w:p>
    <w:p w14:paraId="4E03D573" w14:textId="77777777" w:rsidR="00F0097F" w:rsidRPr="007A492D" w:rsidRDefault="00F0097F" w:rsidP="00F0097F">
      <w:pPr>
        <w:rPr>
          <w:sz w:val="16"/>
        </w:rPr>
      </w:pPr>
      <w:r w:rsidRPr="007A492D">
        <w:rPr>
          <w:sz w:val="16"/>
        </w:rPr>
        <w:t xml:space="preserve">The first is that </w:t>
      </w:r>
      <w:r w:rsidRPr="007A492D">
        <w:rPr>
          <w:rStyle w:val="StyleUnderline"/>
        </w:rPr>
        <w:t xml:space="preserve">for all our </w:t>
      </w:r>
      <w:r w:rsidRPr="007A492D">
        <w:rPr>
          <w:rStyle w:val="Emphasis"/>
        </w:rPr>
        <w:t>seemingly insatiable desires</w:t>
      </w:r>
      <w:r w:rsidRPr="007A492D">
        <w:rPr>
          <w:rStyle w:val="StyleUnderline"/>
        </w:rPr>
        <w:t xml:space="preserve">, sometimes </w:t>
      </w:r>
      <w:r w:rsidRPr="007A492D">
        <w:rPr>
          <w:rStyle w:val="Emphasis"/>
        </w:rPr>
        <w:t>enough is enough</w:t>
      </w:r>
      <w:r w:rsidRPr="007A492D">
        <w:rPr>
          <w:rStyle w:val="StyleUnderline"/>
        </w:rPr>
        <w:t xml:space="preserve">. If you live in a cold house for </w:t>
      </w:r>
      <w:r w:rsidRPr="007A492D">
        <w:rPr>
          <w:rStyle w:val="Emphasis"/>
        </w:rPr>
        <w:t>lack of money</w:t>
      </w:r>
      <w:r w:rsidRPr="007A492D">
        <w:rPr>
          <w:rStyle w:val="StyleUnderline"/>
        </w:rPr>
        <w:t>, a pay rise lets you</w:t>
      </w:r>
      <w:r w:rsidRPr="007A492D">
        <w:rPr>
          <w:sz w:val="16"/>
        </w:rPr>
        <w:t xml:space="preserve"> take off the extra cardigan and </w:t>
      </w:r>
      <w:r w:rsidRPr="007A492D">
        <w:rPr>
          <w:rStyle w:val="Emphasis"/>
        </w:rPr>
        <w:t>turn up the radiators</w:t>
      </w:r>
      <w:r w:rsidRPr="007A492D">
        <w:rPr>
          <w:rStyle w:val="StyleUnderline"/>
        </w:rPr>
        <w:t xml:space="preserve">. But if you </w:t>
      </w:r>
      <w:r w:rsidRPr="007A492D">
        <w:rPr>
          <w:rStyle w:val="Emphasis"/>
        </w:rPr>
        <w:t>win the lottery</w:t>
      </w:r>
      <w:r w:rsidRPr="007A492D">
        <w:rPr>
          <w:rStyle w:val="StyleUnderline"/>
        </w:rPr>
        <w:t xml:space="preserve">, you are </w:t>
      </w:r>
      <w:r w:rsidRPr="007A492D">
        <w:rPr>
          <w:rStyle w:val="Emphasis"/>
        </w:rPr>
        <w:t>not going to celebrate by roasting yourself alive</w:t>
      </w:r>
      <w:r w:rsidRPr="007A492D">
        <w:rPr>
          <w:sz w:val="16"/>
        </w:rPr>
        <w:t>.</w:t>
      </w:r>
    </w:p>
    <w:p w14:paraId="04206D42" w14:textId="77777777" w:rsidR="00F0097F" w:rsidRPr="007A492D" w:rsidRDefault="00F0097F" w:rsidP="00F0097F">
      <w:pPr>
        <w:rPr>
          <w:sz w:val="16"/>
        </w:rPr>
      </w:pPr>
      <w:r w:rsidRPr="007A492D">
        <w:rPr>
          <w:sz w:val="16"/>
        </w:rPr>
        <w:t xml:space="preserve">The second is that, </w:t>
      </w:r>
      <w:r w:rsidRPr="007A492D">
        <w:rPr>
          <w:rStyle w:val="StyleUnderline"/>
        </w:rPr>
        <w:t xml:space="preserve">while </w:t>
      </w:r>
      <w:r w:rsidRPr="00997D37">
        <w:rPr>
          <w:rStyle w:val="StyleUnderline"/>
          <w:highlight w:val="green"/>
        </w:rPr>
        <w:t>free enterprise</w:t>
      </w:r>
      <w:r w:rsidRPr="007A492D">
        <w:rPr>
          <w:rStyle w:val="StyleUnderline"/>
        </w:rPr>
        <w:t xml:space="preserve"> </w:t>
      </w:r>
      <w:r w:rsidRPr="007A492D">
        <w:rPr>
          <w:rStyle w:val="Emphasis"/>
        </w:rPr>
        <w:t>may care little for the planet</w:t>
      </w:r>
      <w:r w:rsidRPr="007A492D">
        <w:rPr>
          <w:rStyle w:val="StyleUnderline"/>
        </w:rPr>
        <w:t xml:space="preserve">, it </w:t>
      </w:r>
      <w:r w:rsidRPr="00997D37">
        <w:rPr>
          <w:rStyle w:val="StyleUnderline"/>
          <w:highlight w:val="green"/>
        </w:rPr>
        <w:t xml:space="preserve">is </w:t>
      </w:r>
      <w:r w:rsidRPr="00997D37">
        <w:rPr>
          <w:rStyle w:val="Emphasis"/>
          <w:highlight w:val="green"/>
        </w:rPr>
        <w:t>always on the lookout</w:t>
      </w:r>
      <w:r w:rsidRPr="00997D37">
        <w:rPr>
          <w:rStyle w:val="StyleUnderline"/>
          <w:highlight w:val="green"/>
        </w:rPr>
        <w:t xml:space="preserve"> for ways to </w:t>
      </w:r>
      <w:r w:rsidRPr="00997D37">
        <w:rPr>
          <w:rStyle w:val="Emphasis"/>
          <w:highlight w:val="green"/>
        </w:rPr>
        <w:t>save money</w:t>
      </w:r>
      <w:r w:rsidRPr="007A492D">
        <w:rPr>
          <w:rStyle w:val="StyleUnderline"/>
        </w:rPr>
        <w:t xml:space="preserve">. As long as </w:t>
      </w:r>
      <w:r w:rsidRPr="007A492D">
        <w:rPr>
          <w:rStyle w:val="Emphasis"/>
        </w:rPr>
        <w:t>energy</w:t>
      </w:r>
      <w:r w:rsidRPr="007A492D">
        <w:rPr>
          <w:rStyle w:val="StyleUnderline"/>
        </w:rPr>
        <w:t xml:space="preserve">, </w:t>
      </w:r>
      <w:r w:rsidRPr="007A492D">
        <w:rPr>
          <w:rStyle w:val="Emphasis"/>
        </w:rPr>
        <w:t>land</w:t>
      </w:r>
      <w:r w:rsidRPr="007A492D">
        <w:rPr>
          <w:rStyle w:val="StyleUnderline"/>
        </w:rPr>
        <w:t xml:space="preserve"> and </w:t>
      </w:r>
      <w:r w:rsidRPr="007A492D">
        <w:rPr>
          <w:rStyle w:val="Emphasis"/>
        </w:rPr>
        <w:t>materials remain costly</w:t>
      </w:r>
      <w:r w:rsidRPr="007A492D">
        <w:rPr>
          <w:rStyle w:val="StyleUnderline"/>
        </w:rPr>
        <w:t xml:space="preserve">, we’ll </w:t>
      </w:r>
      <w:r w:rsidRPr="007A492D">
        <w:rPr>
          <w:rStyle w:val="Emphasis"/>
        </w:rPr>
        <w:t>develop ways to use less</w:t>
      </w:r>
      <w:r w:rsidRPr="007A492D">
        <w:rPr>
          <w:sz w:val="16"/>
        </w:rPr>
        <w:t>. Aluminium beer cans weighed 85 grammes when introduced in the late 1950s. They now weigh less than 13 grammes.</w:t>
      </w:r>
    </w:p>
    <w:p w14:paraId="6B0C243D" w14:textId="77777777" w:rsidR="00F0097F" w:rsidRPr="007A492D" w:rsidRDefault="00F0097F" w:rsidP="00F0097F">
      <w:pPr>
        <w:rPr>
          <w:sz w:val="16"/>
        </w:rPr>
      </w:pPr>
      <w:r w:rsidRPr="007A492D">
        <w:rPr>
          <w:rStyle w:val="StyleUnderline"/>
        </w:rPr>
        <w:lastRenderedPageBreak/>
        <w:t>The</w:t>
      </w:r>
      <w:r w:rsidRPr="007A492D">
        <w:rPr>
          <w:sz w:val="16"/>
        </w:rPr>
        <w:t xml:space="preserve"> third reason is a </w:t>
      </w:r>
      <w:r w:rsidRPr="007A492D">
        <w:rPr>
          <w:rStyle w:val="Emphasis"/>
        </w:rPr>
        <w:t>switch to digital products</w:t>
      </w:r>
      <w:r w:rsidRPr="007A492D">
        <w:rPr>
          <w:sz w:val="16"/>
        </w:rPr>
        <w:t xml:space="preserve"> — a fact highlighted back in 1997 by Diane Coyle in her book The Weightless World. The trend </w:t>
      </w:r>
      <w:r w:rsidRPr="007A492D">
        <w:rPr>
          <w:rStyle w:val="StyleUnderline"/>
        </w:rPr>
        <w:t xml:space="preserve">has </w:t>
      </w:r>
      <w:r w:rsidRPr="007A492D">
        <w:rPr>
          <w:rStyle w:val="Emphasis"/>
        </w:rPr>
        <w:t>only continued</w:t>
      </w:r>
      <w:r w:rsidRPr="007A492D">
        <w:rPr>
          <w:sz w:val="16"/>
        </w:rPr>
        <w:t xml:space="preserve"> since then. My music collection used to require a wall full of shelves. It is now on a network drive the size of a large hardback book. My phone contains the equivalent of a rucksack full of equipment.</w:t>
      </w:r>
    </w:p>
    <w:p w14:paraId="4BD718E4" w14:textId="77777777" w:rsidR="00F0097F" w:rsidRPr="007A492D" w:rsidRDefault="00F0097F" w:rsidP="00F0097F">
      <w:pPr>
        <w:rPr>
          <w:sz w:val="16"/>
        </w:rPr>
      </w:pPr>
      <w:r w:rsidRPr="007A492D">
        <w:rPr>
          <w:sz w:val="16"/>
        </w:rPr>
        <w:t>Dematerialisation is not automatic, of course. As Vaclav Smil calculates in his new book, Growth, US houses are more than twice as large today as in 1950. The US’s bestselling vehicle in 2018, the Ford F-150, weighs almost four times as much as 1908’s bestseller, the Model T. Let’s not even talk about the number of cars; Mr Smil reckons the global mass of automobiles sold has increased 2,500-fold over the past century.</w:t>
      </w:r>
    </w:p>
    <w:p w14:paraId="15E2CFDA" w14:textId="77777777" w:rsidR="00F0097F" w:rsidRPr="007A492D" w:rsidRDefault="00F0097F" w:rsidP="00F0097F">
      <w:pPr>
        <w:rPr>
          <w:sz w:val="16"/>
        </w:rPr>
      </w:pPr>
      <w:r w:rsidRPr="007A492D">
        <w:rPr>
          <w:sz w:val="16"/>
        </w:rPr>
        <w:t xml:space="preserve">Still, </w:t>
      </w:r>
      <w:r w:rsidRPr="007A492D">
        <w:rPr>
          <w:rStyle w:val="StyleUnderline"/>
        </w:rPr>
        <w:t xml:space="preserve">there is </w:t>
      </w:r>
      <w:r w:rsidRPr="00997D37">
        <w:rPr>
          <w:rStyle w:val="Emphasis"/>
          <w:highlight w:val="green"/>
        </w:rPr>
        <w:t>reason for hope</w:t>
      </w:r>
      <w:r w:rsidRPr="007A492D">
        <w:rPr>
          <w:sz w:val="16"/>
        </w:rPr>
        <w:t>. Chris Goodall’s research paper “Peak Stuff” concluded that, in the UK, “</w:t>
      </w:r>
      <w:r w:rsidRPr="007A492D">
        <w:rPr>
          <w:rStyle w:val="StyleUnderline"/>
        </w:rPr>
        <w:t xml:space="preserve">both </w:t>
      </w:r>
      <w:r w:rsidRPr="00997D37">
        <w:rPr>
          <w:rStyle w:val="StyleUnderline"/>
          <w:highlight w:val="green"/>
        </w:rPr>
        <w:t xml:space="preserve">the </w:t>
      </w:r>
      <w:r w:rsidRPr="00997D37">
        <w:rPr>
          <w:rStyle w:val="Emphasis"/>
          <w:highlight w:val="green"/>
        </w:rPr>
        <w:t>weight of goods</w:t>
      </w:r>
      <w:r w:rsidRPr="00997D37">
        <w:rPr>
          <w:rStyle w:val="StyleUnderline"/>
          <w:highlight w:val="green"/>
        </w:rPr>
        <w:t xml:space="preserve"> entering the economy and</w:t>
      </w:r>
      <w:r w:rsidRPr="007A492D">
        <w:rPr>
          <w:rStyle w:val="StyleUnderline"/>
        </w:rPr>
        <w:t xml:space="preserve"> the </w:t>
      </w:r>
      <w:r w:rsidRPr="00997D37">
        <w:rPr>
          <w:rStyle w:val="StyleUnderline"/>
          <w:highlight w:val="green"/>
        </w:rPr>
        <w:t>amounts</w:t>
      </w:r>
      <w:r w:rsidRPr="007A492D">
        <w:rPr>
          <w:rStyle w:val="StyleUnderline"/>
        </w:rPr>
        <w:t xml:space="preserve"> </w:t>
      </w:r>
      <w:r w:rsidRPr="007A492D">
        <w:rPr>
          <w:rStyle w:val="Emphasis"/>
        </w:rPr>
        <w:t xml:space="preserve">finally </w:t>
      </w:r>
      <w:r w:rsidRPr="00997D37">
        <w:rPr>
          <w:rStyle w:val="Emphasis"/>
          <w:highlight w:val="green"/>
        </w:rPr>
        <w:t>ending up as waste</w:t>
      </w:r>
      <w:r w:rsidRPr="007A492D">
        <w:rPr>
          <w:sz w:val="16"/>
        </w:rPr>
        <w:t xml:space="preserve"> probably </w:t>
      </w:r>
      <w:r w:rsidRPr="007A492D">
        <w:rPr>
          <w:rStyle w:val="StyleUnderline"/>
        </w:rPr>
        <w:t xml:space="preserve">began to </w:t>
      </w:r>
      <w:r w:rsidRPr="00997D37">
        <w:rPr>
          <w:rStyle w:val="Emphasis"/>
          <w:highlight w:val="green"/>
        </w:rPr>
        <w:t>fall</w:t>
      </w:r>
      <w:r w:rsidRPr="007A492D">
        <w:rPr>
          <w:rStyle w:val="StyleUnderline"/>
        </w:rPr>
        <w:t xml:space="preserve"> from sometime between 2001 and 2003</w:t>
      </w:r>
      <w:r w:rsidRPr="007A492D">
        <w:rPr>
          <w:sz w:val="16"/>
        </w:rPr>
        <w:t>”. That figure includes the impact of imported goods.</w:t>
      </w:r>
    </w:p>
    <w:p w14:paraId="394C9CB0" w14:textId="77777777" w:rsidR="00F0097F" w:rsidRPr="007A492D" w:rsidRDefault="00F0097F" w:rsidP="00F0097F">
      <w:pPr>
        <w:rPr>
          <w:sz w:val="16"/>
        </w:rPr>
      </w:pPr>
      <w:r w:rsidRPr="007A492D">
        <w:rPr>
          <w:sz w:val="16"/>
        </w:rPr>
        <w:t xml:space="preserve">In the US, Jesse </w:t>
      </w:r>
      <w:r w:rsidRPr="007A492D">
        <w:rPr>
          <w:rStyle w:val="StyleUnderline"/>
        </w:rPr>
        <w:t>Ausubel</w:t>
      </w:r>
      <w:r w:rsidRPr="007A492D">
        <w:rPr>
          <w:sz w:val="16"/>
        </w:rPr>
        <w:t xml:space="preserve">’s article “The Return of Nature” </w:t>
      </w:r>
      <w:r w:rsidRPr="007A492D">
        <w:rPr>
          <w:rStyle w:val="StyleUnderline"/>
        </w:rPr>
        <w:t xml:space="preserve">found </w:t>
      </w:r>
      <w:r w:rsidRPr="00997D37">
        <w:rPr>
          <w:rStyle w:val="Emphasis"/>
          <w:highlight w:val="green"/>
        </w:rPr>
        <w:t>falling consumption</w:t>
      </w:r>
      <w:r w:rsidRPr="007A492D">
        <w:rPr>
          <w:rStyle w:val="StyleUnderline"/>
        </w:rPr>
        <w:t xml:space="preserve"> </w:t>
      </w:r>
      <w:r w:rsidRPr="00997D37">
        <w:rPr>
          <w:rStyle w:val="StyleUnderline"/>
          <w:highlight w:val="green"/>
        </w:rPr>
        <w:t>of commodities</w:t>
      </w:r>
      <w:r w:rsidRPr="007A492D">
        <w:rPr>
          <w:rStyle w:val="StyleUnderline"/>
        </w:rPr>
        <w:t xml:space="preserve"> such as </w:t>
      </w:r>
      <w:r w:rsidRPr="007A492D">
        <w:rPr>
          <w:rStyle w:val="Emphasis"/>
        </w:rPr>
        <w:t>iron ore</w:t>
      </w:r>
      <w:r w:rsidRPr="007A492D">
        <w:rPr>
          <w:rStyle w:val="StyleUnderline"/>
        </w:rPr>
        <w:t xml:space="preserve">, </w:t>
      </w:r>
      <w:r w:rsidRPr="007A492D">
        <w:rPr>
          <w:rStyle w:val="Emphasis"/>
        </w:rPr>
        <w:t>aluminium</w:t>
      </w:r>
      <w:r w:rsidRPr="007A492D">
        <w:rPr>
          <w:rStyle w:val="StyleUnderline"/>
        </w:rPr>
        <w:t xml:space="preserve">, </w:t>
      </w:r>
      <w:r w:rsidRPr="007A492D">
        <w:rPr>
          <w:rStyle w:val="Emphasis"/>
        </w:rPr>
        <w:t>copper</w:t>
      </w:r>
      <w:r w:rsidRPr="007A492D">
        <w:rPr>
          <w:rStyle w:val="StyleUnderline"/>
        </w:rPr>
        <w:t xml:space="preserve">, </w:t>
      </w:r>
      <w:r w:rsidRPr="007A492D">
        <w:rPr>
          <w:rStyle w:val="Emphasis"/>
        </w:rPr>
        <w:t>steel</w:t>
      </w:r>
      <w:r w:rsidRPr="007A492D">
        <w:rPr>
          <w:rStyle w:val="StyleUnderline"/>
        </w:rPr>
        <w:t xml:space="preserve">, and </w:t>
      </w:r>
      <w:r w:rsidRPr="007A492D">
        <w:rPr>
          <w:rStyle w:val="Emphasis"/>
        </w:rPr>
        <w:t>paper</w:t>
      </w:r>
      <w:r w:rsidRPr="007A492D">
        <w:rPr>
          <w:rStyle w:val="StyleUnderline"/>
        </w:rPr>
        <w:t xml:space="preserve"> and many others</w:t>
      </w:r>
      <w:r w:rsidRPr="007A492D">
        <w:rPr>
          <w:sz w:val="16"/>
        </w:rPr>
        <w:t xml:space="preserve">. </w:t>
      </w:r>
      <w:r w:rsidRPr="007A492D">
        <w:rPr>
          <w:rStyle w:val="Emphasis"/>
        </w:rPr>
        <w:t>Agricultural land</w:t>
      </w:r>
      <w:r w:rsidRPr="007A492D">
        <w:rPr>
          <w:rStyle w:val="StyleUnderline"/>
        </w:rPr>
        <w:t xml:space="preserve"> has </w:t>
      </w:r>
      <w:r w:rsidRPr="00997D37">
        <w:rPr>
          <w:rStyle w:val="StyleUnderline"/>
        </w:rPr>
        <w:t>become</w:t>
      </w:r>
      <w:r w:rsidRPr="007A492D">
        <w:rPr>
          <w:rStyle w:val="StyleUnderline"/>
        </w:rPr>
        <w:t xml:space="preserve"> </w:t>
      </w:r>
      <w:r w:rsidRPr="007A492D">
        <w:rPr>
          <w:rStyle w:val="Emphasis"/>
        </w:rPr>
        <w:t>so productive</w:t>
      </w:r>
      <w:r w:rsidRPr="007A492D">
        <w:rPr>
          <w:rStyle w:val="StyleUnderline"/>
        </w:rPr>
        <w:t xml:space="preserve"> that some of it is being </w:t>
      </w:r>
      <w:r w:rsidRPr="007A492D">
        <w:rPr>
          <w:rStyle w:val="Emphasis"/>
        </w:rPr>
        <w:t>allowed to return to nature</w:t>
      </w:r>
      <w:r w:rsidRPr="007A492D">
        <w:rPr>
          <w:sz w:val="16"/>
        </w:rPr>
        <w:t>.</w:t>
      </w:r>
    </w:p>
    <w:p w14:paraId="4B23D225" w14:textId="77777777" w:rsidR="00F0097F" w:rsidRPr="007A492D" w:rsidRDefault="00F0097F" w:rsidP="00F0097F">
      <w:pPr>
        <w:rPr>
          <w:sz w:val="16"/>
        </w:rPr>
      </w:pPr>
      <w:r w:rsidRPr="00997D37">
        <w:rPr>
          <w:rStyle w:val="StyleUnderline"/>
        </w:rPr>
        <w:t>In</w:t>
      </w:r>
      <w:r w:rsidRPr="007A492D">
        <w:rPr>
          <w:rStyle w:val="StyleUnderline"/>
        </w:rPr>
        <w:t xml:space="preserve"> the </w:t>
      </w:r>
      <w:r w:rsidRPr="00997D37">
        <w:rPr>
          <w:rStyle w:val="StyleUnderline"/>
          <w:highlight w:val="green"/>
        </w:rPr>
        <w:t>EU</w:t>
      </w:r>
      <w:r w:rsidRPr="007A492D">
        <w:rPr>
          <w:rStyle w:val="StyleUnderline"/>
        </w:rPr>
        <w:t xml:space="preserve">, </w:t>
      </w:r>
      <w:r w:rsidRPr="00997D37">
        <w:rPr>
          <w:rStyle w:val="StyleUnderline"/>
        </w:rPr>
        <w:t xml:space="preserve">carbon dioxide </w:t>
      </w:r>
      <w:r w:rsidRPr="00997D37">
        <w:rPr>
          <w:rStyle w:val="StyleUnderline"/>
          <w:highlight w:val="green"/>
        </w:rPr>
        <w:t>emissions</w:t>
      </w:r>
      <w:r w:rsidRPr="007A492D">
        <w:rPr>
          <w:rStyle w:val="StyleUnderline"/>
        </w:rPr>
        <w:t xml:space="preserve"> </w:t>
      </w:r>
      <w:r w:rsidRPr="00997D37">
        <w:rPr>
          <w:rStyle w:val="Emphasis"/>
          <w:highlight w:val="green"/>
        </w:rPr>
        <w:t>fell 22 per cent</w:t>
      </w:r>
      <w:r w:rsidRPr="007A492D">
        <w:rPr>
          <w:sz w:val="16"/>
        </w:rPr>
        <w:t xml:space="preserve"> between 1990 and 2017, </w:t>
      </w:r>
      <w:r w:rsidRPr="00997D37">
        <w:rPr>
          <w:rStyle w:val="Emphasis"/>
          <w:highlight w:val="green"/>
        </w:rPr>
        <w:t>despite</w:t>
      </w:r>
      <w:r w:rsidRPr="007A492D">
        <w:rPr>
          <w:rStyle w:val="Emphasis"/>
        </w:rPr>
        <w:t xml:space="preserve"> the </w:t>
      </w:r>
      <w:r w:rsidRPr="00997D37">
        <w:rPr>
          <w:rStyle w:val="Emphasis"/>
          <w:highlight w:val="green"/>
        </w:rPr>
        <w:t>economy growing</w:t>
      </w:r>
      <w:r w:rsidRPr="007A492D">
        <w:rPr>
          <w:rStyle w:val="Emphasis"/>
        </w:rPr>
        <w:t xml:space="preserve"> by </w:t>
      </w:r>
      <w:r w:rsidRPr="00997D37">
        <w:rPr>
          <w:rStyle w:val="Emphasis"/>
          <w:highlight w:val="green"/>
        </w:rPr>
        <w:t>58 per cent</w:t>
      </w:r>
      <w:r w:rsidRPr="007A492D">
        <w:rPr>
          <w:rStyle w:val="StyleUnderline"/>
        </w:rPr>
        <w:t xml:space="preserve">. </w:t>
      </w:r>
      <w:r w:rsidRPr="007A492D">
        <w:rPr>
          <w:rStyle w:val="Emphasis"/>
        </w:rPr>
        <w:t>Only some</w:t>
      </w:r>
      <w:r w:rsidRPr="007A492D">
        <w:rPr>
          <w:rStyle w:val="StyleUnderline"/>
        </w:rPr>
        <w:t xml:space="preserve"> of this fall is explained by the </w:t>
      </w:r>
      <w:r w:rsidRPr="007A492D">
        <w:rPr>
          <w:rStyle w:val="Emphasis"/>
        </w:rPr>
        <w:t>offshoring</w:t>
      </w:r>
      <w:r w:rsidRPr="007A492D">
        <w:rPr>
          <w:rStyle w:val="StyleUnderline"/>
        </w:rPr>
        <w:t xml:space="preserve"> of production</w:t>
      </w:r>
      <w:r w:rsidRPr="007A492D">
        <w:rPr>
          <w:sz w:val="16"/>
        </w:rPr>
        <w:t>. (For a good summary of all this research, try Andrew McAfee’s book More From Less.)</w:t>
      </w:r>
    </w:p>
    <w:p w14:paraId="3841B6D9" w14:textId="77777777" w:rsidR="00F0097F" w:rsidRPr="007A492D" w:rsidRDefault="00F0097F" w:rsidP="00F0097F">
      <w:pPr>
        <w:rPr>
          <w:sz w:val="16"/>
        </w:rPr>
      </w:pPr>
      <w:r w:rsidRPr="007A492D">
        <w:rPr>
          <w:sz w:val="16"/>
        </w:rPr>
        <w:t>Can we, then, relax? No. To pick a single obvious problem, global carbon dioxide emissions may be rising more slowly than GDP — but they are rising nevertheless, and they need to fall rapidly.</w:t>
      </w:r>
    </w:p>
    <w:p w14:paraId="4C1081C4" w14:textId="77777777" w:rsidR="00F0097F" w:rsidRPr="007A492D" w:rsidRDefault="00F0097F" w:rsidP="00F0097F">
      <w:pPr>
        <w:rPr>
          <w:sz w:val="16"/>
        </w:rPr>
      </w:pPr>
      <w:r w:rsidRPr="007A492D">
        <w:rPr>
          <w:sz w:val="16"/>
        </w:rPr>
        <w:t xml:space="preserve">Yet the fact that </w:t>
      </w:r>
      <w:r w:rsidRPr="00997D37">
        <w:rPr>
          <w:rStyle w:val="Emphasis"/>
        </w:rPr>
        <w:t>dematerialisation</w:t>
      </w:r>
      <w:r w:rsidRPr="007A492D">
        <w:rPr>
          <w:sz w:val="16"/>
        </w:rPr>
        <w:t xml:space="preserve"> is occurring is heartening. We all know what the basic policies are that would tilt the playing field in favour of smaller, lighter, lower-emission products and activities. Adopting those policies means we </w:t>
      </w:r>
      <w:r w:rsidRPr="007A492D">
        <w:rPr>
          <w:rStyle w:val="StyleUnderline"/>
        </w:rPr>
        <w:t>might</w:t>
      </w:r>
      <w:r w:rsidRPr="007A492D">
        <w:rPr>
          <w:sz w:val="16"/>
        </w:rPr>
        <w:t xml:space="preserve"> actually </w:t>
      </w:r>
      <w:r w:rsidRPr="007A492D">
        <w:rPr>
          <w:rStyle w:val="StyleUnderline"/>
        </w:rPr>
        <w:t xml:space="preserve">be able to </w:t>
      </w:r>
      <w:r w:rsidRPr="00997D37">
        <w:rPr>
          <w:rStyle w:val="Emphasis"/>
        </w:rPr>
        <w:t>save the planet</w:t>
      </w:r>
      <w:r w:rsidRPr="007A492D">
        <w:rPr>
          <w:sz w:val="16"/>
        </w:rPr>
        <w:t>, preserve human needs, rights and freedoms — and still have plenty of fun into the bargain.</w:t>
      </w:r>
    </w:p>
    <w:p w14:paraId="304F1B5D" w14:textId="77777777" w:rsidR="00F0097F" w:rsidRPr="0018102F" w:rsidRDefault="00F0097F" w:rsidP="00F0097F"/>
    <w:p w14:paraId="65D98C7C" w14:textId="77777777" w:rsidR="00F0097F" w:rsidRDefault="00F0097F" w:rsidP="00F0097F">
      <w:pPr>
        <w:pStyle w:val="Heading3"/>
      </w:pPr>
      <w:r>
        <w:lastRenderedPageBreak/>
        <w:t>2nc – at: resource shortages</w:t>
      </w:r>
    </w:p>
    <w:p w14:paraId="65EF58BF" w14:textId="77777777" w:rsidR="00F0097F" w:rsidRDefault="00F0097F" w:rsidP="00F0097F">
      <w:pPr>
        <w:pStyle w:val="Heading4"/>
      </w:pPr>
      <w:r>
        <w:t>Resources won’t run out.</w:t>
      </w:r>
    </w:p>
    <w:p w14:paraId="2A2C8037" w14:textId="77777777" w:rsidR="00F0097F" w:rsidRDefault="00F0097F" w:rsidP="00F0097F">
      <w:r w:rsidRPr="00852297">
        <w:rPr>
          <w:rStyle w:val="Style13ptBold"/>
        </w:rPr>
        <w:t>McAfee, 19</w:t>
      </w:r>
      <w:r>
        <w:t xml:space="preserve">—cofounder and codirector of the MIT Initiative on the Digital Economy at the MIT Sloan School of Management, former professor at Harvard Business School and fellow at Harvard’s Berkman Center for Internet and Society (Andrew, “What Causes Dematerialization? Markets and Marvels,” </w:t>
      </w:r>
      <w:r w:rsidRPr="00852297">
        <w:rPr>
          <w:i/>
        </w:rPr>
        <w:t>More from Less: The Surprising Story of How We Learned to Prosper Using Fewer Resources—and What Happens Next</w:t>
      </w:r>
      <w:r>
        <w:t>, Chapter 7, pg 147-148, Kindle, dml)</w:t>
      </w:r>
    </w:p>
    <w:p w14:paraId="083F75E1" w14:textId="77777777" w:rsidR="00F0097F" w:rsidRPr="00852297" w:rsidRDefault="00F0097F" w:rsidP="00F0097F"/>
    <w:p w14:paraId="0599FF8D" w14:textId="77777777" w:rsidR="00F0097F" w:rsidRPr="00FC7DF4" w:rsidRDefault="00F0097F" w:rsidP="00F0097F">
      <w:pPr>
        <w:rPr>
          <w:sz w:val="16"/>
        </w:rPr>
      </w:pPr>
      <w:r w:rsidRPr="00137B4D">
        <w:rPr>
          <w:rStyle w:val="StyleUnderline"/>
        </w:rPr>
        <w:t xml:space="preserve">We still have </w:t>
      </w:r>
      <w:r w:rsidRPr="00794224">
        <w:rPr>
          <w:rStyle w:val="Emphasis"/>
        </w:rPr>
        <w:t>gold</w:t>
      </w:r>
      <w:r w:rsidRPr="00137B4D">
        <w:rPr>
          <w:rStyle w:val="StyleUnderline"/>
        </w:rPr>
        <w:t xml:space="preserve"> and </w:t>
      </w:r>
      <w:r w:rsidRPr="00794224">
        <w:rPr>
          <w:rStyle w:val="Emphasis"/>
        </w:rPr>
        <w:t>silver</w:t>
      </w:r>
      <w:r w:rsidRPr="00137B4D">
        <w:rPr>
          <w:rStyle w:val="StyleUnderline"/>
        </w:rPr>
        <w:t xml:space="preserve">, and we still have </w:t>
      </w:r>
      <w:r w:rsidRPr="00794224">
        <w:rPr>
          <w:rStyle w:val="Emphasis"/>
        </w:rPr>
        <w:t xml:space="preserve">large </w:t>
      </w:r>
      <w:r w:rsidRPr="00997D37">
        <w:rPr>
          <w:rStyle w:val="Emphasis"/>
          <w:highlight w:val="green"/>
        </w:rPr>
        <w:t>reserves</w:t>
      </w:r>
      <w:r w:rsidRPr="00137B4D">
        <w:rPr>
          <w:rStyle w:val="StyleUnderline"/>
        </w:rPr>
        <w:t xml:space="preserve"> of them</w:t>
      </w:r>
      <w:r w:rsidRPr="00FC7DF4">
        <w:rPr>
          <w:sz w:val="16"/>
        </w:rPr>
        <w:t xml:space="preserve">. In fact, </w:t>
      </w:r>
      <w:r w:rsidRPr="00137B4D">
        <w:rPr>
          <w:rStyle w:val="StyleUnderline"/>
        </w:rPr>
        <w:t xml:space="preserve">the reserves of both are </w:t>
      </w:r>
      <w:r w:rsidRPr="00794224">
        <w:rPr>
          <w:rStyle w:val="Emphasis"/>
        </w:rPr>
        <w:t>actually much bigger</w:t>
      </w:r>
      <w:r w:rsidRPr="00137B4D">
        <w:rPr>
          <w:rStyle w:val="StyleUnderline"/>
        </w:rPr>
        <w:t xml:space="preserve"> than in 1972</w:t>
      </w:r>
      <w:r w:rsidRPr="00FC7DF4">
        <w:rPr>
          <w:sz w:val="16"/>
        </w:rPr>
        <w:t xml:space="preserve">, despite almost half a century of additional consumption. Known global reserves of gold are almost 400 percent larger today than in 1972, and silver reserves are more than 200 percent larger. And it's probably not too early to say that </w:t>
      </w:r>
      <w:r w:rsidRPr="00997D37">
        <w:rPr>
          <w:rStyle w:val="StyleUnderline"/>
          <w:highlight w:val="green"/>
        </w:rPr>
        <w:t xml:space="preserve">we're </w:t>
      </w:r>
      <w:r w:rsidRPr="00997D37">
        <w:rPr>
          <w:rStyle w:val="Emphasis"/>
          <w:highlight w:val="green"/>
        </w:rPr>
        <w:t>not going to run out</w:t>
      </w:r>
      <w:r w:rsidRPr="00794224">
        <w:rPr>
          <w:rStyle w:val="Emphasis"/>
        </w:rPr>
        <w:t xml:space="preserve"> of copper</w:t>
      </w:r>
      <w:r w:rsidRPr="00137B4D">
        <w:rPr>
          <w:rStyle w:val="StyleUnderline"/>
        </w:rPr>
        <w:t xml:space="preserve">, </w:t>
      </w:r>
      <w:r w:rsidRPr="00794224">
        <w:rPr>
          <w:rStyle w:val="Emphasis"/>
        </w:rPr>
        <w:t>aluminum</w:t>
      </w:r>
      <w:r w:rsidRPr="00137B4D">
        <w:rPr>
          <w:rStyle w:val="StyleUnderline"/>
        </w:rPr>
        <w:t xml:space="preserve">, and </w:t>
      </w:r>
      <w:r w:rsidRPr="00794224">
        <w:rPr>
          <w:rStyle w:val="Emphasis"/>
        </w:rPr>
        <w:t>petroleum</w:t>
      </w:r>
      <w:r w:rsidRPr="00137B4D">
        <w:rPr>
          <w:rStyle w:val="StyleUnderline"/>
        </w:rPr>
        <w:t xml:space="preserve"> as quickly as estimated</w:t>
      </w:r>
      <w:r w:rsidRPr="00FC7DF4">
        <w:rPr>
          <w:sz w:val="16"/>
        </w:rPr>
        <w:t xml:space="preserve"> in The Limits to Growth. </w:t>
      </w:r>
      <w:r w:rsidRPr="00137B4D">
        <w:rPr>
          <w:rStyle w:val="StyleUnderline"/>
        </w:rPr>
        <w:t xml:space="preserve">Known reserves of all are </w:t>
      </w:r>
      <w:r w:rsidRPr="00794224">
        <w:rPr>
          <w:rStyle w:val="Emphasis"/>
        </w:rPr>
        <w:t>much larger</w:t>
      </w:r>
      <w:r w:rsidRPr="00FC7DF4">
        <w:rPr>
          <w:sz w:val="16"/>
        </w:rPr>
        <w:t xml:space="preserve"> than they were when the book was published. </w:t>
      </w:r>
      <w:r w:rsidRPr="00137B4D">
        <w:rPr>
          <w:rStyle w:val="StyleUnderline"/>
        </w:rPr>
        <w:t xml:space="preserve">Known aluminum reserves are almost </w:t>
      </w:r>
      <w:r w:rsidRPr="00794224">
        <w:rPr>
          <w:rStyle w:val="Emphasis"/>
        </w:rPr>
        <w:t>twenty-five times</w:t>
      </w:r>
      <w:r w:rsidRPr="00137B4D">
        <w:rPr>
          <w:rStyle w:val="StyleUnderline"/>
        </w:rPr>
        <w:t xml:space="preserve"> what they were in the early 1970s</w:t>
      </w:r>
      <w:r w:rsidRPr="00FC7DF4">
        <w:rPr>
          <w:sz w:val="16"/>
        </w:rPr>
        <w:t xml:space="preserve">. </w:t>
      </w:r>
    </w:p>
    <w:p w14:paraId="7FED6A48" w14:textId="77777777" w:rsidR="00F0097F" w:rsidRPr="00FC7DF4" w:rsidRDefault="00F0097F" w:rsidP="00F0097F">
      <w:pPr>
        <w:rPr>
          <w:sz w:val="16"/>
        </w:rPr>
      </w:pPr>
      <w:r w:rsidRPr="00FC7DF4">
        <w:rPr>
          <w:sz w:val="16"/>
        </w:rPr>
        <w:t xml:space="preserve">How could these </w:t>
      </w:r>
      <w:r w:rsidRPr="00997D37">
        <w:rPr>
          <w:rStyle w:val="StyleUnderline"/>
          <w:highlight w:val="green"/>
        </w:rPr>
        <w:t>predictions about resource availability</w:t>
      </w:r>
      <w:r w:rsidRPr="00FC7DF4">
        <w:rPr>
          <w:sz w:val="16"/>
        </w:rPr>
        <w:t xml:space="preserve">, which were taken seriously when they were released, have been so wrong? Because the Limits to Growth team pretty </w:t>
      </w:r>
      <w:r w:rsidRPr="00794224">
        <w:rPr>
          <w:rStyle w:val="Emphasis"/>
        </w:rPr>
        <w:t xml:space="preserve">clearly </w:t>
      </w:r>
      <w:r w:rsidRPr="00997D37">
        <w:rPr>
          <w:rStyle w:val="Emphasis"/>
          <w:highlight w:val="green"/>
        </w:rPr>
        <w:t>underestimated</w:t>
      </w:r>
      <w:r w:rsidRPr="00137B4D">
        <w:rPr>
          <w:rStyle w:val="StyleUnderline"/>
        </w:rPr>
        <w:t xml:space="preserve"> both </w:t>
      </w:r>
      <w:r w:rsidRPr="00997D37">
        <w:rPr>
          <w:rStyle w:val="Emphasis"/>
          <w:highlight w:val="green"/>
        </w:rPr>
        <w:t>dematerialization</w:t>
      </w:r>
      <w:r w:rsidRPr="00997D37">
        <w:rPr>
          <w:rStyle w:val="StyleUnderline"/>
          <w:highlight w:val="green"/>
        </w:rPr>
        <w:t xml:space="preserve"> and </w:t>
      </w:r>
      <w:r w:rsidRPr="00997D37">
        <w:rPr>
          <w:rStyle w:val="StyleUnderline"/>
        </w:rPr>
        <w:t xml:space="preserve">the </w:t>
      </w:r>
      <w:r w:rsidRPr="00997D37">
        <w:rPr>
          <w:rStyle w:val="Emphasis"/>
        </w:rPr>
        <w:t xml:space="preserve">endless </w:t>
      </w:r>
      <w:r w:rsidRPr="00997D37">
        <w:rPr>
          <w:rStyle w:val="Emphasis"/>
          <w:highlight w:val="green"/>
        </w:rPr>
        <w:t>search for new reserves</w:t>
      </w:r>
      <w:r w:rsidRPr="00137B4D">
        <w:rPr>
          <w:rStyle w:val="StyleUnderline"/>
        </w:rPr>
        <w:t xml:space="preserve">. </w:t>
      </w:r>
      <w:r w:rsidRPr="00997D37">
        <w:rPr>
          <w:rStyle w:val="Emphasis"/>
          <w:highlight w:val="green"/>
        </w:rPr>
        <w:t>Capitalism</w:t>
      </w:r>
      <w:r w:rsidRPr="00997D37">
        <w:rPr>
          <w:rStyle w:val="StyleUnderline"/>
          <w:highlight w:val="green"/>
        </w:rPr>
        <w:t xml:space="preserve"> and</w:t>
      </w:r>
      <w:r w:rsidRPr="00137B4D">
        <w:rPr>
          <w:rStyle w:val="StyleUnderline"/>
        </w:rPr>
        <w:t xml:space="preserve"> </w:t>
      </w:r>
      <w:r w:rsidRPr="00997D37">
        <w:rPr>
          <w:rStyle w:val="Emphasis"/>
          <w:highlight w:val="green"/>
        </w:rPr>
        <w:t>tech progress</w:t>
      </w:r>
      <w:r w:rsidRPr="00794224">
        <w:rPr>
          <w:rStyle w:val="StyleUnderline"/>
        </w:rPr>
        <w:t xml:space="preserve"> combine to </w:t>
      </w:r>
      <w:r w:rsidRPr="00997D37">
        <w:rPr>
          <w:rStyle w:val="StyleUnderline"/>
          <w:highlight w:val="green"/>
        </w:rPr>
        <w:t>drive</w:t>
      </w:r>
      <w:r w:rsidRPr="00137B4D">
        <w:rPr>
          <w:rStyle w:val="StyleUnderline"/>
        </w:rPr>
        <w:t xml:space="preserve"> both of </w:t>
      </w:r>
      <w:r w:rsidRPr="00997D37">
        <w:rPr>
          <w:rStyle w:val="StyleUnderline"/>
        </w:rPr>
        <w:t>these trends</w:t>
      </w:r>
      <w:r w:rsidRPr="00137B4D">
        <w:rPr>
          <w:rStyle w:val="StyleUnderline"/>
        </w:rPr>
        <w:t>—</w:t>
      </w:r>
      <w:r w:rsidRPr="00997D37">
        <w:rPr>
          <w:rStyle w:val="StyleUnderline"/>
          <w:highlight w:val="green"/>
        </w:rPr>
        <w:t xml:space="preserve">the </w:t>
      </w:r>
      <w:r w:rsidRPr="00997D37">
        <w:rPr>
          <w:rStyle w:val="Emphasis"/>
          <w:highlight w:val="green"/>
        </w:rPr>
        <w:t>use of fewer resources</w:t>
      </w:r>
      <w:r w:rsidRPr="00997D37">
        <w:rPr>
          <w:rStyle w:val="StyleUnderline"/>
          <w:highlight w:val="green"/>
        </w:rPr>
        <w:t xml:space="preserve"> and the </w:t>
      </w:r>
      <w:r w:rsidRPr="00997D37">
        <w:rPr>
          <w:rStyle w:val="Emphasis"/>
          <w:highlight w:val="green"/>
        </w:rPr>
        <w:t>hunt for more</w:t>
      </w:r>
      <w:r w:rsidRPr="00137B4D">
        <w:rPr>
          <w:rStyle w:val="StyleUnderline"/>
        </w:rPr>
        <w:t xml:space="preserve"> of them—and </w:t>
      </w:r>
      <w:r w:rsidRPr="00794224">
        <w:rPr>
          <w:rStyle w:val="Emphasis"/>
        </w:rPr>
        <w:t>neither</w:t>
      </w:r>
      <w:r w:rsidRPr="00137B4D">
        <w:rPr>
          <w:rStyle w:val="StyleUnderline"/>
        </w:rPr>
        <w:t xml:space="preserve"> of these two drivers is about to become </w:t>
      </w:r>
      <w:r w:rsidRPr="00794224">
        <w:rPr>
          <w:rStyle w:val="Emphasis"/>
        </w:rPr>
        <w:t>less powerful</w:t>
      </w:r>
      <w:r w:rsidRPr="00137B4D">
        <w:rPr>
          <w:rStyle w:val="StyleUnderline"/>
        </w:rPr>
        <w:t xml:space="preserve">. So </w:t>
      </w:r>
      <w:r w:rsidRPr="00997D37">
        <w:rPr>
          <w:rStyle w:val="StyleUnderline"/>
        </w:rPr>
        <w:t>we’ll</w:t>
      </w:r>
      <w:r w:rsidRPr="00137B4D">
        <w:rPr>
          <w:rStyle w:val="StyleUnderline"/>
        </w:rPr>
        <w:t xml:space="preserve"> </w:t>
      </w:r>
      <w:r w:rsidRPr="00794224">
        <w:rPr>
          <w:rStyle w:val="Emphasis"/>
        </w:rPr>
        <w:t xml:space="preserve">continue to </w:t>
      </w:r>
      <w:r w:rsidRPr="00997D37">
        <w:rPr>
          <w:rStyle w:val="Emphasis"/>
        </w:rPr>
        <w:t>innovate</w:t>
      </w:r>
      <w:r w:rsidRPr="00137B4D">
        <w:rPr>
          <w:rStyle w:val="StyleUnderline"/>
        </w:rPr>
        <w:t xml:space="preserve"> </w:t>
      </w:r>
      <w:r w:rsidRPr="00997D37">
        <w:rPr>
          <w:rStyle w:val="StyleUnderline"/>
        </w:rPr>
        <w:t>our way to</w:t>
      </w:r>
      <w:r w:rsidRPr="00137B4D">
        <w:rPr>
          <w:rStyle w:val="StyleUnderline"/>
        </w:rPr>
        <w:t xml:space="preserve"> </w:t>
      </w:r>
      <w:r w:rsidRPr="00794224">
        <w:rPr>
          <w:rStyle w:val="Emphasis"/>
        </w:rPr>
        <w:t xml:space="preserve">greater </w:t>
      </w:r>
      <w:r w:rsidRPr="00997D37">
        <w:rPr>
          <w:rStyle w:val="Emphasis"/>
        </w:rPr>
        <w:t>dematerialization</w:t>
      </w:r>
      <w:r w:rsidRPr="00997D37">
        <w:rPr>
          <w:rStyle w:val="StyleUnderline"/>
        </w:rPr>
        <w:t xml:space="preserve"> while</w:t>
      </w:r>
      <w:r w:rsidRPr="00137B4D">
        <w:rPr>
          <w:rStyle w:val="StyleUnderline"/>
        </w:rPr>
        <w:t xml:space="preserve"> we </w:t>
      </w:r>
      <w:r w:rsidRPr="00794224">
        <w:rPr>
          <w:rStyle w:val="Emphasis"/>
        </w:rPr>
        <w:t xml:space="preserve">keep </w:t>
      </w:r>
      <w:r w:rsidRPr="00997D37">
        <w:rPr>
          <w:rStyle w:val="Emphasis"/>
        </w:rPr>
        <w:t>finding more reserves</w:t>
      </w:r>
      <w:r w:rsidRPr="00FC7DF4">
        <w:rPr>
          <w:sz w:val="16"/>
        </w:rPr>
        <w:t xml:space="preserve">. </w:t>
      </w:r>
    </w:p>
    <w:p w14:paraId="521356D9" w14:textId="77777777" w:rsidR="00F0097F" w:rsidRPr="009A1877" w:rsidRDefault="00F0097F" w:rsidP="00F0097F">
      <w:pPr>
        <w:rPr>
          <w:sz w:val="16"/>
        </w:rPr>
      </w:pPr>
      <w:r w:rsidRPr="00FC7DF4">
        <w:rPr>
          <w:sz w:val="16"/>
        </w:rPr>
        <w:t xml:space="preserve">The counterintuitive conclusion from this line of reasoning is that </w:t>
      </w:r>
      <w:r w:rsidRPr="00997D37">
        <w:rPr>
          <w:rStyle w:val="StyleUnderline"/>
        </w:rPr>
        <w:t xml:space="preserve">resource scarcity </w:t>
      </w:r>
      <w:r w:rsidRPr="00997D37">
        <w:rPr>
          <w:rStyle w:val="Emphasis"/>
        </w:rPr>
        <w:t>isn't something we need to worry about</w:t>
      </w:r>
      <w:r w:rsidRPr="00137B4D">
        <w:rPr>
          <w:rStyle w:val="StyleUnderline"/>
        </w:rPr>
        <w:t xml:space="preserve">. The earth is </w:t>
      </w:r>
      <w:r w:rsidRPr="00794224">
        <w:rPr>
          <w:rStyle w:val="Emphasis"/>
        </w:rPr>
        <w:t>finite</w:t>
      </w:r>
      <w:r w:rsidRPr="00137B4D">
        <w:rPr>
          <w:rStyle w:val="StyleUnderline"/>
        </w:rPr>
        <w:t xml:space="preserve">, so the </w:t>
      </w:r>
      <w:r w:rsidRPr="00794224">
        <w:rPr>
          <w:rStyle w:val="Emphasis"/>
        </w:rPr>
        <w:t>total quantity</w:t>
      </w:r>
      <w:r w:rsidRPr="00794224">
        <w:rPr>
          <w:rStyle w:val="StyleUnderline"/>
        </w:rPr>
        <w:t xml:space="preserve"> </w:t>
      </w:r>
      <w:r w:rsidRPr="00137B4D">
        <w:rPr>
          <w:rStyle w:val="StyleUnderline"/>
        </w:rPr>
        <w:t xml:space="preserve">of resources such as gold and petroleum is </w:t>
      </w:r>
      <w:r w:rsidRPr="00794224">
        <w:rPr>
          <w:rStyle w:val="Emphasis"/>
        </w:rPr>
        <w:t>limited</w:t>
      </w:r>
      <w:r w:rsidRPr="00137B4D">
        <w:rPr>
          <w:rStyle w:val="StyleUnderline"/>
        </w:rPr>
        <w:t xml:space="preserve">. But </w:t>
      </w:r>
      <w:r w:rsidRPr="00997D37">
        <w:rPr>
          <w:rStyle w:val="StyleUnderline"/>
          <w:highlight w:val="green"/>
        </w:rPr>
        <w:t>the earth is</w:t>
      </w:r>
      <w:r w:rsidRPr="00137B4D">
        <w:rPr>
          <w:rStyle w:val="StyleUnderline"/>
        </w:rPr>
        <w:t xml:space="preserve"> also </w:t>
      </w:r>
      <w:r w:rsidRPr="00794224">
        <w:rPr>
          <w:rStyle w:val="Emphasis"/>
        </w:rPr>
        <w:t>very</w:t>
      </w:r>
      <w:r w:rsidRPr="00137B4D">
        <w:rPr>
          <w:rStyle w:val="StyleUnderline"/>
        </w:rPr>
        <w:t xml:space="preserve">, </w:t>
      </w:r>
      <w:r w:rsidRPr="00794224">
        <w:rPr>
          <w:rStyle w:val="Emphasis"/>
        </w:rPr>
        <w:t>very big</w:t>
      </w:r>
      <w:r w:rsidRPr="00137B4D">
        <w:rPr>
          <w:rStyle w:val="StyleUnderline"/>
        </w:rPr>
        <w:t>—</w:t>
      </w:r>
      <w:r w:rsidRPr="00997D37">
        <w:rPr>
          <w:rStyle w:val="StyleUnderline"/>
          <w:highlight w:val="green"/>
        </w:rPr>
        <w:t xml:space="preserve">big enough to </w:t>
      </w:r>
      <w:r w:rsidRPr="00997D37">
        <w:rPr>
          <w:rStyle w:val="Emphasis"/>
          <w:highlight w:val="green"/>
        </w:rPr>
        <w:t>contain all we need</w:t>
      </w:r>
      <w:r w:rsidRPr="00137B4D">
        <w:rPr>
          <w:rStyle w:val="StyleUnderline"/>
        </w:rPr>
        <w:t xml:space="preserve"> of these and other resources, for </w:t>
      </w:r>
      <w:r w:rsidRPr="00794224">
        <w:rPr>
          <w:rStyle w:val="Emphasis"/>
        </w:rPr>
        <w:t>as long as we'll need them</w:t>
      </w:r>
      <w:r w:rsidRPr="00FC7DF4">
        <w:rPr>
          <w:sz w:val="16"/>
        </w:rPr>
        <w:t xml:space="preserve">. The image of a thinly supplied Spaceship Earth hurtling through the cosmos with us aboard is compelling, but deeply misleading. </w:t>
      </w:r>
      <w:r w:rsidRPr="00137B4D">
        <w:rPr>
          <w:rStyle w:val="StyleUnderline"/>
        </w:rPr>
        <w:t xml:space="preserve">Our planet has </w:t>
      </w:r>
      <w:r w:rsidRPr="00794224">
        <w:rPr>
          <w:rStyle w:val="Emphasis"/>
        </w:rPr>
        <w:t>amply supplied us</w:t>
      </w:r>
      <w:r w:rsidRPr="00137B4D">
        <w:rPr>
          <w:rStyle w:val="StyleUnderline"/>
        </w:rPr>
        <w:t xml:space="preserve"> for our journey. </w:t>
      </w:r>
      <w:r w:rsidRPr="00997D37">
        <w:rPr>
          <w:rStyle w:val="StyleUnderline"/>
          <w:highlight w:val="green"/>
        </w:rPr>
        <w:t>Especially since we're</w:t>
      </w:r>
      <w:r w:rsidRPr="00137B4D">
        <w:rPr>
          <w:rStyle w:val="StyleUnderline"/>
        </w:rPr>
        <w:t xml:space="preserve"> </w:t>
      </w:r>
      <w:r w:rsidRPr="00794224">
        <w:rPr>
          <w:rStyle w:val="Emphasis"/>
        </w:rPr>
        <w:t xml:space="preserve">quickly </w:t>
      </w:r>
      <w:r w:rsidRPr="00997D37">
        <w:rPr>
          <w:rStyle w:val="Emphasis"/>
          <w:highlight w:val="green"/>
        </w:rPr>
        <w:t>slimming</w:t>
      </w:r>
      <w:r w:rsidRPr="00137B4D">
        <w:rPr>
          <w:rStyle w:val="StyleUnderline"/>
        </w:rPr>
        <w:t xml:space="preserve">, </w:t>
      </w:r>
      <w:r w:rsidRPr="00997D37">
        <w:rPr>
          <w:rStyle w:val="Emphasis"/>
          <w:highlight w:val="green"/>
        </w:rPr>
        <w:t>swapping</w:t>
      </w:r>
      <w:r w:rsidRPr="00137B4D">
        <w:rPr>
          <w:rStyle w:val="StyleUnderline"/>
        </w:rPr>
        <w:t xml:space="preserve">, </w:t>
      </w:r>
      <w:r w:rsidRPr="00997D37">
        <w:rPr>
          <w:rStyle w:val="Emphasis"/>
          <w:highlight w:val="green"/>
        </w:rPr>
        <w:t>optimizing</w:t>
      </w:r>
      <w:r w:rsidRPr="00137B4D">
        <w:rPr>
          <w:rStyle w:val="StyleUnderline"/>
        </w:rPr>
        <w:t xml:space="preserve">, </w:t>
      </w:r>
      <w:r w:rsidRPr="00997D37">
        <w:rPr>
          <w:rStyle w:val="StyleUnderline"/>
          <w:highlight w:val="green"/>
        </w:rPr>
        <w:t xml:space="preserve">and </w:t>
      </w:r>
      <w:r w:rsidRPr="00997D37">
        <w:rPr>
          <w:rStyle w:val="Emphasis"/>
          <w:highlight w:val="green"/>
        </w:rPr>
        <w:t>evaporating</w:t>
      </w:r>
      <w:r w:rsidRPr="00997D37">
        <w:rPr>
          <w:rStyle w:val="StyleUnderline"/>
          <w:highlight w:val="green"/>
        </w:rPr>
        <w:t xml:space="preserve"> our</w:t>
      </w:r>
      <w:r w:rsidRPr="00137B4D">
        <w:rPr>
          <w:rStyle w:val="StyleUnderline"/>
        </w:rPr>
        <w:t xml:space="preserve"> </w:t>
      </w:r>
      <w:r w:rsidRPr="00997D37">
        <w:rPr>
          <w:rStyle w:val="StyleUnderline"/>
          <w:highlight w:val="green"/>
        </w:rPr>
        <w:t>way to dematerialization</w:t>
      </w:r>
      <w:r w:rsidRPr="00FC7DF4">
        <w:rPr>
          <w:sz w:val="16"/>
        </w:rPr>
        <w:t xml:space="preserve">. </w:t>
      </w:r>
    </w:p>
    <w:p w14:paraId="4AF7A510" w14:textId="77777777" w:rsidR="00F0097F" w:rsidRPr="0018102F" w:rsidRDefault="00F0097F" w:rsidP="00F0097F"/>
    <w:p w14:paraId="198435AD" w14:textId="77777777" w:rsidR="00F0097F" w:rsidRDefault="00F0097F" w:rsidP="00F0097F">
      <w:pPr>
        <w:pStyle w:val="Heading3"/>
      </w:pPr>
      <w:r>
        <w:lastRenderedPageBreak/>
        <w:t>2nc – links</w:t>
      </w:r>
    </w:p>
    <w:p w14:paraId="000BDFAE" w14:textId="77777777" w:rsidR="00F0097F" w:rsidRDefault="00F0097F" w:rsidP="00F0097F">
      <w:pPr>
        <w:pStyle w:val="Heading4"/>
      </w:pPr>
      <w:r>
        <w:t xml:space="preserve">Rejecting capitalism is key to success </w:t>
      </w:r>
      <w:r w:rsidRPr="0018102F">
        <w:rPr>
          <w:b w:val="0"/>
          <w:bCs/>
        </w:rPr>
        <w:t>– BFPSW reads blue</w:t>
      </w:r>
      <w:r>
        <w:rPr>
          <w:b w:val="0"/>
          <w:bCs/>
        </w:rPr>
        <w:t xml:space="preserve"> – GO BLUE!</w:t>
      </w:r>
    </w:p>
    <w:p w14:paraId="6290C1AB" w14:textId="77777777" w:rsidR="00F0097F" w:rsidRPr="00C8678B" w:rsidRDefault="00F0097F" w:rsidP="00F0097F">
      <w:r>
        <w:rPr>
          <w:rStyle w:val="Style13ptBold"/>
        </w:rPr>
        <w:t xml:space="preserve">1ac </w:t>
      </w:r>
      <w:r w:rsidRPr="00C8678B">
        <w:rPr>
          <w:rStyle w:val="Style13ptBold"/>
        </w:rPr>
        <w:t xml:space="preserve">Dyer-Witheford and Matviyenko, 19 </w:t>
      </w:r>
      <w:r w:rsidRPr="00C8678B">
        <w:t>[Nick Dyer-Witheford is an author, and associate professor at the University of Western Ontario in the Faculty of Information and Media Studies. His area of study primarily focuses on the rise of technology and the internet, as well as their continuous impact on modern society and Svitlana Matviyenko is an Assistant Professor of Critical Media Analysis in the School of Communication, “Cyberwar and Revolution: Digital Subterfuge in Global Capitalism,” 2019, University of Minnesota Press]//Townes</w:t>
      </w:r>
      <w:r>
        <w:t xml:space="preserve"> </w:t>
      </w:r>
    </w:p>
    <w:p w14:paraId="6662A472" w14:textId="77777777" w:rsidR="00F0097F" w:rsidRPr="00C8678B" w:rsidRDefault="00F0097F" w:rsidP="00F0097F">
      <w:pPr>
        <w:rPr>
          <w:rStyle w:val="StyleUnderline"/>
        </w:rPr>
      </w:pPr>
      <w:r w:rsidRPr="00C8678B">
        <w:rPr>
          <w:sz w:val="14"/>
        </w:rPr>
        <w:t xml:space="preserve">However, we would suggest that </w:t>
      </w:r>
      <w:r w:rsidRPr="00A806C1">
        <w:rPr>
          <w:rStyle w:val="Emphasis"/>
          <w:highlight w:val="green"/>
        </w:rPr>
        <w:t>to conduct “cyberwar on cyberwar</w:t>
      </w:r>
      <w:r w:rsidRPr="00C8678B">
        <w:rPr>
          <w:sz w:val="14"/>
        </w:rPr>
        <w:t xml:space="preserve">,” </w:t>
      </w:r>
      <w:r w:rsidRPr="00C8678B">
        <w:rPr>
          <w:rStyle w:val="StyleUnderline"/>
        </w:rPr>
        <w:t xml:space="preserve">though it may sometimes be necessary, </w:t>
      </w:r>
      <w:r w:rsidRPr="00A806C1">
        <w:rPr>
          <w:rStyle w:val="Emphasis"/>
          <w:highlight w:val="green"/>
        </w:rPr>
        <w:t>is to fight on unfavorable terrain</w:t>
      </w:r>
      <w:r w:rsidRPr="00C8678B">
        <w:rPr>
          <w:sz w:val="14"/>
        </w:rPr>
        <w:t xml:space="preserve">. We have seen that </w:t>
      </w:r>
      <w:r w:rsidRPr="00000F64">
        <w:rPr>
          <w:sz w:val="16"/>
          <w:szCs w:val="16"/>
        </w:rPr>
        <w:t>hacktivism suffers problems of accountability, transparency, provocation; can itself be compromised and ensnared within the exploits of the military–internet complex</w:t>
      </w:r>
      <w:r w:rsidRPr="00C8678B">
        <w:rPr>
          <w:sz w:val="14"/>
        </w:rPr>
        <w:t xml:space="preserve">; </w:t>
      </w:r>
      <w:r w:rsidRPr="00C8678B">
        <w:rPr>
          <w:rStyle w:val="StyleUnderline"/>
        </w:rPr>
        <w:t>and is ultimately highly vulnerable to the police and intelligence apparatus</w:t>
      </w:r>
      <w:r w:rsidRPr="00C8678B">
        <w:rPr>
          <w:sz w:val="14"/>
        </w:rPr>
        <w:t xml:space="preserve">. And, as Noys (2013) observes, even reliance on the speed with which networks can circulate struggles tends to discount how much more advantage such velocity today gives capital’s military–security complexes (in this respect, we note that the huge, worldwide, and digitally mobilized protests against the Iraq War in 2003 must be reckoned a tragic failure of networked activism). </w:t>
      </w:r>
      <w:r w:rsidRPr="00C8678B">
        <w:rPr>
          <w:rStyle w:val="StyleUnderline"/>
        </w:rPr>
        <w:t xml:space="preserve">Cyberwar on cyberwar is a method of </w:t>
      </w:r>
      <w:r w:rsidRPr="00A806C1">
        <w:rPr>
          <w:rStyle w:val="StyleUnderline"/>
          <w:highlight w:val="green"/>
        </w:rPr>
        <w:t>fast politics</w:t>
      </w:r>
      <w:r w:rsidRPr="00C8678B">
        <w:rPr>
          <w:rStyle w:val="StyleUnderline"/>
        </w:rPr>
        <w:t xml:space="preserve">, and speed is where the user-subjects ultimately </w:t>
      </w:r>
      <w:r w:rsidRPr="00A806C1">
        <w:rPr>
          <w:rStyle w:val="StyleUnderline"/>
          <w:highlight w:val="green"/>
        </w:rPr>
        <w:t xml:space="preserve">lose, </w:t>
      </w:r>
      <w:r w:rsidRPr="00A806C1">
        <w:rPr>
          <w:rStyle w:val="Emphasis"/>
          <w:highlight w:val="green"/>
        </w:rPr>
        <w:t>encountering</w:t>
      </w:r>
      <w:r w:rsidRPr="00C8678B">
        <w:rPr>
          <w:rStyle w:val="Emphasis"/>
        </w:rPr>
        <w:t xml:space="preserve"> the </w:t>
      </w:r>
      <w:r w:rsidRPr="00A806C1">
        <w:rPr>
          <w:rStyle w:val="Emphasis"/>
          <w:highlight w:val="green"/>
        </w:rPr>
        <w:t>inhuman acceleration of machinic</w:t>
      </w:r>
      <w:r w:rsidRPr="00C8678B">
        <w:rPr>
          <w:rStyle w:val="Emphasis"/>
        </w:rPr>
        <w:t xml:space="preserve"> processing </w:t>
      </w:r>
      <w:r w:rsidRPr="00A806C1">
        <w:rPr>
          <w:rStyle w:val="Emphasis"/>
          <w:highlight w:val="green"/>
        </w:rPr>
        <w:t>power</w:t>
      </w:r>
      <w:r w:rsidRPr="00C8678B">
        <w:rPr>
          <w:sz w:val="14"/>
        </w:rPr>
        <w:t xml:space="preserve">. </w:t>
      </w:r>
      <w:r w:rsidRPr="00AE2DD5">
        <w:rPr>
          <w:rStyle w:val="StyleUnderline"/>
          <w:highlight w:val="cyan"/>
        </w:rPr>
        <w:t>To succeed</w:t>
      </w:r>
      <w:r w:rsidRPr="00C8678B">
        <w:rPr>
          <w:sz w:val="14"/>
        </w:rPr>
        <w:t xml:space="preserve">, such </w:t>
      </w:r>
      <w:r w:rsidRPr="00AE2DD5">
        <w:rPr>
          <w:rStyle w:val="Emphasis"/>
          <w:highlight w:val="cyan"/>
        </w:rPr>
        <w:t>resistance requires a break from</w:t>
      </w:r>
      <w:r w:rsidRPr="00C8678B">
        <w:rPr>
          <w:rStyle w:val="Emphasis"/>
        </w:rPr>
        <w:t xml:space="preserve"> the mainstream paradigm of</w:t>
      </w:r>
      <w:r w:rsidRPr="00C8678B">
        <w:rPr>
          <w:sz w:val="14"/>
        </w:rPr>
        <w:t xml:space="preserve"> today’s “</w:t>
      </w:r>
      <w:r w:rsidRPr="00C8678B">
        <w:rPr>
          <w:rStyle w:val="Emphasis"/>
        </w:rPr>
        <w:t xml:space="preserve">platform </w:t>
      </w:r>
      <w:r w:rsidRPr="00AE2DD5">
        <w:rPr>
          <w:rStyle w:val="Emphasis"/>
          <w:highlight w:val="cyan"/>
        </w:rPr>
        <w:t>capitalism</w:t>
      </w:r>
      <w:r w:rsidRPr="00C8678B">
        <w:rPr>
          <w:sz w:val="14"/>
        </w:rPr>
        <w:t xml:space="preserve">” </w:t>
      </w:r>
      <w:r w:rsidRPr="00C8678B">
        <w:rPr>
          <w:rStyle w:val="Emphasis"/>
        </w:rPr>
        <w:t>with</w:t>
      </w:r>
      <w:r w:rsidRPr="00C8678B">
        <w:rPr>
          <w:sz w:val="14"/>
        </w:rPr>
        <w:t xml:space="preserve"> all its repetitious “</w:t>
      </w:r>
      <w:r w:rsidRPr="00A806C1">
        <w:rPr>
          <w:rStyle w:val="Emphasis"/>
          <w:highlight w:val="green"/>
        </w:rPr>
        <w:t>Twitter revolutions</w:t>
      </w:r>
      <w:r w:rsidRPr="00C8678B">
        <w:rPr>
          <w:sz w:val="14"/>
        </w:rPr>
        <w:t xml:space="preserve">,” “Facebook revolutions,” or “Snapchat revolutions,” slogans that should remind us that, as Lacan once notoriously noted, an ultimate misconception of revolution is as a desire for a new master or a master in a new form that leads away from the systemic change rather than not toward it. Here we disagree with the conclusion of Brian Massumi’s (2015, 243) otherwise excellent study of the new “ontopowers” of military networking, where, discussing the logic of speed and preemption, he suggests that </w:t>
      </w:r>
      <w:r w:rsidRPr="00C8678B">
        <w:rPr>
          <w:rStyle w:val="StyleUnderline"/>
        </w:rPr>
        <w:t>countermovements have no choice but to “go forward, with the flow.”</w:t>
      </w:r>
    </w:p>
    <w:p w14:paraId="714BA365" w14:textId="77777777" w:rsidR="00F0097F" w:rsidRPr="00C8678B" w:rsidRDefault="00F0097F" w:rsidP="00F0097F">
      <w:pPr>
        <w:rPr>
          <w:rStyle w:val="StyleUnderline"/>
        </w:rPr>
      </w:pPr>
      <w:r w:rsidRPr="00C8678B">
        <w:rPr>
          <w:sz w:val="14"/>
        </w:rPr>
        <w:t xml:space="preserve">While tactical resistance can involve any and all of the “memes of production” (Deterritorial Support Group 2012), a reconstitution of the left today must ask, what is the opposite of cyberwar? To this, </w:t>
      </w:r>
      <w:r w:rsidRPr="00000F64">
        <w:rPr>
          <w:rStyle w:val="Emphasis"/>
        </w:rPr>
        <w:t xml:space="preserve">we would answer that </w:t>
      </w:r>
      <w:r w:rsidRPr="00A806C1">
        <w:rPr>
          <w:rStyle w:val="Emphasis"/>
          <w:highlight w:val="green"/>
        </w:rPr>
        <w:t>the antithesis of cyberwar is corporeal care</w:t>
      </w:r>
      <w:r w:rsidRPr="00C8678B">
        <w:rPr>
          <w:rStyle w:val="Emphasis"/>
        </w:rPr>
        <w:t xml:space="preserve"> of the subject achieved through the “balanced conceptions of space and time within culture” and “awareness of spatial and temporal dynamics [that] keep state and market power in check” </w:t>
      </w:r>
      <w:r w:rsidRPr="00C8678B">
        <w:rPr>
          <w:sz w:val="14"/>
        </w:rPr>
        <w:t xml:space="preserve">(Sharma 2013, 314). </w:t>
      </w:r>
      <w:r w:rsidRPr="00C8678B">
        <w:rPr>
          <w:rStyle w:val="StyleUnderline"/>
        </w:rPr>
        <w:t>It is from this perspective that we need to recognize cyberwar’s production of time and space and envision different times and spaces—</w:t>
      </w:r>
      <w:r w:rsidRPr="00A806C1">
        <w:rPr>
          <w:rStyle w:val="StyleUnderline"/>
          <w:highlight w:val="green"/>
        </w:rPr>
        <w:t xml:space="preserve">those of the </w:t>
      </w:r>
      <w:r w:rsidRPr="00A806C1">
        <w:rPr>
          <w:rStyle w:val="Emphasis"/>
          <w:highlight w:val="green"/>
        </w:rPr>
        <w:t>care of bodies</w:t>
      </w:r>
      <w:r w:rsidRPr="00A806C1">
        <w:rPr>
          <w:sz w:val="14"/>
          <w:highlight w:val="green"/>
        </w:rPr>
        <w:t xml:space="preserve">. </w:t>
      </w:r>
      <w:r w:rsidRPr="00A806C1">
        <w:rPr>
          <w:rStyle w:val="StyleUnderline"/>
          <w:highlight w:val="green"/>
        </w:rPr>
        <w:t xml:space="preserve">This </w:t>
      </w:r>
      <w:r w:rsidRPr="00A806C1">
        <w:rPr>
          <w:rStyle w:val="Emphasis"/>
          <w:highlight w:val="green"/>
        </w:rPr>
        <w:t>orientation</w:t>
      </w:r>
      <w:r w:rsidRPr="00A806C1">
        <w:rPr>
          <w:rStyle w:val="StyleUnderline"/>
          <w:highlight w:val="green"/>
        </w:rPr>
        <w:t xml:space="preserve"> against</w:t>
      </w:r>
      <w:r w:rsidRPr="00C8678B">
        <w:rPr>
          <w:rStyle w:val="StyleUnderline"/>
        </w:rPr>
        <w:t xml:space="preserve"> the </w:t>
      </w:r>
      <w:r w:rsidRPr="00A806C1">
        <w:rPr>
          <w:rStyle w:val="Emphasis"/>
          <w:highlight w:val="green"/>
        </w:rPr>
        <w:t>social destruction</w:t>
      </w:r>
      <w:r w:rsidRPr="00C8678B">
        <w:rPr>
          <w:rStyle w:val="StyleUnderline"/>
        </w:rPr>
        <w:t xml:space="preserve">, </w:t>
      </w:r>
      <w:r w:rsidRPr="00000F64">
        <w:rPr>
          <w:rStyle w:val="StyleUnderline"/>
        </w:rPr>
        <w:t>physical, psychological, and infrastructural, of cyberwar</w:t>
      </w:r>
      <w:r w:rsidRPr="00000F64">
        <w:rPr>
          <w:rStyle w:val="Emphasis"/>
        </w:rPr>
        <w:t xml:space="preserve"> </w:t>
      </w:r>
      <w:r w:rsidRPr="00A806C1">
        <w:rPr>
          <w:rStyle w:val="Emphasis"/>
          <w:highlight w:val="green"/>
        </w:rPr>
        <w:t>does not mean totally abandoning</w:t>
      </w:r>
      <w:r w:rsidRPr="00A806C1">
        <w:rPr>
          <w:rStyle w:val="StyleUnderline"/>
          <w:highlight w:val="green"/>
        </w:rPr>
        <w:t xml:space="preserve"> the </w:t>
      </w:r>
      <w:r w:rsidRPr="00A806C1">
        <w:rPr>
          <w:rStyle w:val="Emphasis"/>
          <w:highlight w:val="green"/>
        </w:rPr>
        <w:t>digital</w:t>
      </w:r>
      <w:r w:rsidRPr="00C8678B">
        <w:rPr>
          <w:rStyle w:val="StyleUnderline"/>
        </w:rPr>
        <w:t xml:space="preserve">—which, because it so much composes the very texture of everyday life, </w:t>
      </w:r>
      <w:r w:rsidRPr="00A806C1">
        <w:rPr>
          <w:rStyle w:val="Emphasis"/>
          <w:highlight w:val="green"/>
        </w:rPr>
        <w:t xml:space="preserve">would be </w:t>
      </w:r>
      <w:r w:rsidRPr="00611B6C">
        <w:rPr>
          <w:sz w:val="16"/>
          <w:szCs w:val="16"/>
        </w:rPr>
        <w:t>not only difficult but often</w:t>
      </w:r>
      <w:r w:rsidRPr="00611B6C">
        <w:rPr>
          <w:rStyle w:val="Emphasis"/>
          <w:sz w:val="16"/>
          <w:szCs w:val="16"/>
        </w:rPr>
        <w:t xml:space="preserve"> </w:t>
      </w:r>
      <w:r w:rsidRPr="00A806C1">
        <w:rPr>
          <w:rStyle w:val="Emphasis"/>
          <w:highlight w:val="green"/>
        </w:rPr>
        <w:t>politically fatal</w:t>
      </w:r>
      <w:r w:rsidRPr="00C8678B">
        <w:rPr>
          <w:sz w:val="14"/>
        </w:rPr>
        <w:t xml:space="preserve">. But it does mean its rearticulation to a set of purposes radically different from those of digital capital. In particular, </w:t>
      </w:r>
      <w:r w:rsidRPr="00AE2DD5">
        <w:rPr>
          <w:rStyle w:val="StyleUnderline"/>
          <w:highlight w:val="cyan"/>
        </w:rPr>
        <w:t>this strategy requires theoretical reconsideration</w:t>
      </w:r>
      <w:r w:rsidRPr="00C8678B">
        <w:rPr>
          <w:rStyle w:val="StyleUnderline"/>
        </w:rPr>
        <w:t xml:space="preserve"> and </w:t>
      </w:r>
      <w:r w:rsidRPr="00A806C1">
        <w:rPr>
          <w:rStyle w:val="StyleUnderline"/>
          <w:highlight w:val="green"/>
        </w:rPr>
        <w:t xml:space="preserve">practical </w:t>
      </w:r>
      <w:r w:rsidRPr="00A806C1">
        <w:rPr>
          <w:rStyle w:val="Emphasis"/>
          <w:highlight w:val="green"/>
        </w:rPr>
        <w:t>subversion</w:t>
      </w:r>
      <w:r w:rsidRPr="001E39A8">
        <w:rPr>
          <w:rStyle w:val="Emphasis"/>
        </w:rPr>
        <w:t xml:space="preserve"> </w:t>
      </w:r>
      <w:r w:rsidRPr="00AE2DD5">
        <w:rPr>
          <w:rStyle w:val="Emphasis"/>
          <w:highlight w:val="cyan"/>
        </w:rPr>
        <w:t>of</w:t>
      </w:r>
      <w:r w:rsidRPr="00C8678B">
        <w:rPr>
          <w:rStyle w:val="Emphasis"/>
        </w:rPr>
        <w:t xml:space="preserve"> the addicted, </w:t>
      </w:r>
      <w:r w:rsidRPr="00A806C1">
        <w:rPr>
          <w:rStyle w:val="Emphasis"/>
          <w:highlight w:val="green"/>
        </w:rPr>
        <w:t>complicit digital user</w:t>
      </w:r>
      <w:r w:rsidRPr="00C8678B">
        <w:rPr>
          <w:rStyle w:val="Emphasis"/>
        </w:rPr>
        <w:t xml:space="preserve">, the </w:t>
      </w:r>
      <w:r w:rsidRPr="00AE2DD5">
        <w:rPr>
          <w:rStyle w:val="Emphasis"/>
          <w:highlight w:val="cyan"/>
        </w:rPr>
        <w:t>figure envisioned by neoliberal</w:t>
      </w:r>
      <w:r w:rsidRPr="00C8678B">
        <w:rPr>
          <w:rStyle w:val="Emphasis"/>
        </w:rPr>
        <w:t xml:space="preserve"> Silicon Valley</w:t>
      </w:r>
      <w:r w:rsidRPr="00C8678B">
        <w:rPr>
          <w:rStyle w:val="StyleUnderline"/>
        </w:rPr>
        <w:t xml:space="preserve">, </w:t>
      </w:r>
      <w:r w:rsidRPr="00A806C1">
        <w:rPr>
          <w:rStyle w:val="StyleUnderline"/>
          <w:highlight w:val="green"/>
        </w:rPr>
        <w:t>by</w:t>
      </w:r>
      <w:r w:rsidRPr="00C8678B">
        <w:rPr>
          <w:rStyle w:val="StyleUnderline"/>
        </w:rPr>
        <w:t xml:space="preserve"> way of </w:t>
      </w:r>
      <w:r w:rsidRPr="00A806C1">
        <w:rPr>
          <w:rStyle w:val="StyleUnderline"/>
          <w:highlight w:val="green"/>
        </w:rPr>
        <w:t>desynchronization</w:t>
      </w:r>
      <w:r w:rsidRPr="00C8678B">
        <w:rPr>
          <w:rStyle w:val="StyleUnderline"/>
        </w:rPr>
        <w:t xml:space="preserve"> and emancipation. </w:t>
      </w:r>
    </w:p>
    <w:p w14:paraId="7DC84ECD" w14:textId="77777777" w:rsidR="00F0097F" w:rsidRPr="00C8678B" w:rsidRDefault="00F0097F" w:rsidP="00F0097F">
      <w:pPr>
        <w:rPr>
          <w:rStyle w:val="StyleUnderline"/>
        </w:rPr>
      </w:pPr>
      <w:r w:rsidRPr="00C8678B">
        <w:rPr>
          <w:rStyle w:val="StyleUnderline"/>
        </w:rPr>
        <w:t xml:space="preserve">This can be described as </w:t>
      </w:r>
      <w:r w:rsidRPr="00C8678B">
        <w:rPr>
          <w:rStyle w:val="Emphasis"/>
        </w:rPr>
        <w:t>recognizing a position in and against the military environment</w:t>
      </w:r>
      <w:r w:rsidRPr="00C8678B">
        <w:rPr>
          <w:rStyle w:val="StyleUnderline"/>
        </w:rPr>
        <w:t xml:space="preserve"> of </w:t>
      </w:r>
      <w:r w:rsidRPr="00C8678B">
        <w:rPr>
          <w:rStyle w:val="Emphasis"/>
        </w:rPr>
        <w:t>cyberwar</w:t>
      </w:r>
      <w:r w:rsidRPr="00C8678B">
        <w:rPr>
          <w:rStyle w:val="StyleUnderline"/>
        </w:rPr>
        <w:t xml:space="preserve"> in which all of </w:t>
      </w:r>
      <w:r w:rsidRPr="00C8678B">
        <w:rPr>
          <w:rStyle w:val="Emphasis"/>
        </w:rPr>
        <w:t xml:space="preserve">us are now imbricated and </w:t>
      </w:r>
      <w:r w:rsidRPr="00A806C1">
        <w:rPr>
          <w:rStyle w:val="Emphasis"/>
          <w:highlight w:val="green"/>
        </w:rPr>
        <w:t>finding ways to develop subjectivities</w:t>
      </w:r>
      <w:r w:rsidRPr="00C8678B">
        <w:rPr>
          <w:rStyle w:val="StyleUnderline"/>
        </w:rPr>
        <w:t xml:space="preserve"> that are </w:t>
      </w:r>
      <w:r w:rsidRPr="00A806C1">
        <w:rPr>
          <w:rStyle w:val="Emphasis"/>
          <w:highlight w:val="green"/>
        </w:rPr>
        <w:t>simultaneously of the network and off the network</w:t>
      </w:r>
      <w:r w:rsidRPr="00A806C1">
        <w:rPr>
          <w:sz w:val="14"/>
          <w:highlight w:val="green"/>
        </w:rPr>
        <w:t xml:space="preserve">. </w:t>
      </w:r>
      <w:r w:rsidRPr="00A806C1">
        <w:rPr>
          <w:rStyle w:val="StyleUnderline"/>
          <w:highlight w:val="green"/>
        </w:rPr>
        <w:t>It requires</w:t>
      </w:r>
      <w:r w:rsidRPr="00C8678B">
        <w:rPr>
          <w:rStyle w:val="StyleUnderline"/>
        </w:rPr>
        <w:t xml:space="preserve"> the </w:t>
      </w:r>
      <w:r w:rsidRPr="00A806C1">
        <w:rPr>
          <w:rStyle w:val="StyleUnderline"/>
          <w:highlight w:val="green"/>
        </w:rPr>
        <w:t>“slow” time</w:t>
      </w:r>
      <w:r w:rsidRPr="00C8678B">
        <w:rPr>
          <w:rStyle w:val="StyleUnderline"/>
        </w:rPr>
        <w:t xml:space="preserve"> necessary </w:t>
      </w:r>
      <w:r w:rsidRPr="00A806C1">
        <w:rPr>
          <w:rStyle w:val="StyleUnderline"/>
          <w:highlight w:val="green"/>
        </w:rPr>
        <w:t>for</w:t>
      </w:r>
      <w:r w:rsidRPr="00C8678B">
        <w:rPr>
          <w:rStyle w:val="StyleUnderline"/>
        </w:rPr>
        <w:t xml:space="preserve"> the in-person (rather than online) </w:t>
      </w:r>
      <w:r w:rsidRPr="00A806C1">
        <w:rPr>
          <w:rStyle w:val="StyleUnderline"/>
          <w:highlight w:val="green"/>
        </w:rPr>
        <w:t>organization of</w:t>
      </w:r>
      <w:r w:rsidRPr="00B177AF">
        <w:rPr>
          <w:rStyle w:val="StyleUnderline"/>
        </w:rPr>
        <w:t xml:space="preserve"> </w:t>
      </w:r>
      <w:r w:rsidRPr="00B177AF">
        <w:rPr>
          <w:rStyle w:val="Emphasis"/>
        </w:rPr>
        <w:t xml:space="preserve">antiwar </w:t>
      </w:r>
      <w:r w:rsidRPr="00A806C1">
        <w:rPr>
          <w:rStyle w:val="Emphasis"/>
          <w:highlight w:val="green"/>
        </w:rPr>
        <w:t>collectives</w:t>
      </w:r>
      <w:r w:rsidRPr="00C8678B">
        <w:rPr>
          <w:rStyle w:val="StyleUnderline"/>
        </w:rPr>
        <w:t xml:space="preserve">, movements, and alliances; </w:t>
      </w:r>
      <w:r w:rsidRPr="00B177AF">
        <w:rPr>
          <w:rStyle w:val="Emphasis"/>
        </w:rPr>
        <w:t>defection from compulsive social media use</w:t>
      </w:r>
      <w:r w:rsidRPr="00B177AF">
        <w:rPr>
          <w:rStyle w:val="StyleUnderline"/>
        </w:rPr>
        <w:t>;</w:t>
      </w:r>
      <w:r w:rsidRPr="00C8678B">
        <w:rPr>
          <w:rStyle w:val="StyleUnderline"/>
        </w:rPr>
        <w:t xml:space="preserve"> </w:t>
      </w:r>
      <w:r w:rsidRPr="00B177AF">
        <w:rPr>
          <w:rStyle w:val="Emphasis"/>
        </w:rPr>
        <w:t>trammeling corporate capacities</w:t>
      </w:r>
      <w:r w:rsidRPr="00C8678B">
        <w:rPr>
          <w:rStyle w:val="StyleUnderline"/>
        </w:rPr>
        <w:t xml:space="preserve"> to intensify and maintain such addictive behavior; </w:t>
      </w:r>
      <w:r w:rsidRPr="00A806C1">
        <w:rPr>
          <w:rStyle w:val="Emphasis"/>
          <w:highlight w:val="green"/>
        </w:rPr>
        <w:t>the patient defense</w:t>
      </w:r>
      <w:r w:rsidRPr="00C8678B">
        <w:rPr>
          <w:rStyle w:val="StyleUnderline"/>
        </w:rPr>
        <w:t xml:space="preserve"> and reconstruction </w:t>
      </w:r>
      <w:r w:rsidRPr="00A806C1">
        <w:rPr>
          <w:rStyle w:val="Emphasis"/>
          <w:highlight w:val="green"/>
        </w:rPr>
        <w:t>of</w:t>
      </w:r>
      <w:r w:rsidRPr="00C8678B">
        <w:rPr>
          <w:rStyle w:val="StyleUnderline"/>
        </w:rPr>
        <w:t xml:space="preserve"> the basic </w:t>
      </w:r>
      <w:r w:rsidRPr="00A806C1">
        <w:rPr>
          <w:rStyle w:val="Emphasis"/>
          <w:highlight w:val="green"/>
        </w:rPr>
        <w:t>public institutions</w:t>
      </w:r>
      <w:r w:rsidRPr="00C8678B">
        <w:rPr>
          <w:rStyle w:val="StyleUnderline"/>
        </w:rPr>
        <w:t xml:space="preserve"> of corporeal care—</w:t>
      </w:r>
      <w:r w:rsidRPr="00A806C1">
        <w:rPr>
          <w:rStyle w:val="Emphasis"/>
          <w:highlight w:val="green"/>
        </w:rPr>
        <w:t>free health services</w:t>
      </w:r>
      <w:r w:rsidRPr="00C8678B">
        <w:rPr>
          <w:rStyle w:val="StyleUnderline"/>
        </w:rPr>
        <w:t xml:space="preserve">; the </w:t>
      </w:r>
      <w:r w:rsidRPr="00A806C1">
        <w:rPr>
          <w:rStyle w:val="Emphasis"/>
          <w:highlight w:val="green"/>
        </w:rPr>
        <w:t>cultivation of mental health</w:t>
      </w:r>
      <w:r w:rsidRPr="00C8678B">
        <w:rPr>
          <w:rStyle w:val="StyleUnderline"/>
        </w:rPr>
        <w:t xml:space="preserve">; </w:t>
      </w:r>
      <w:r w:rsidRPr="00000F64">
        <w:rPr>
          <w:sz w:val="16"/>
          <w:szCs w:val="16"/>
        </w:rPr>
        <w:t>the recovery and deepening of the legacy of a semidestroyed (or, in many places, never created) welfare state in a new “commonfare”; universal education provisions;</w:t>
      </w:r>
      <w:r w:rsidRPr="00000F64">
        <w:rPr>
          <w:rStyle w:val="StyleUnderline"/>
          <w:sz w:val="16"/>
          <w:szCs w:val="16"/>
        </w:rPr>
        <w:t xml:space="preserve"> </w:t>
      </w:r>
      <w:r w:rsidRPr="00A806C1">
        <w:rPr>
          <w:rStyle w:val="StyleUnderline"/>
          <w:highlight w:val="green"/>
        </w:rPr>
        <w:t>worker</w:t>
      </w:r>
      <w:r w:rsidRPr="00C8678B">
        <w:rPr>
          <w:rStyle w:val="StyleUnderline"/>
        </w:rPr>
        <w:t xml:space="preserve">–community </w:t>
      </w:r>
      <w:r w:rsidRPr="00A806C1">
        <w:rPr>
          <w:rStyle w:val="StyleUnderline"/>
          <w:highlight w:val="green"/>
        </w:rPr>
        <w:t xml:space="preserve">control of </w:t>
      </w:r>
      <w:r w:rsidRPr="00B177AF">
        <w:rPr>
          <w:rStyle w:val="StyleUnderline"/>
        </w:rPr>
        <w:t>workplaces</w:t>
      </w:r>
      <w:r w:rsidRPr="00C8678B">
        <w:rPr>
          <w:rStyle w:val="StyleUnderline"/>
        </w:rPr>
        <w:t xml:space="preserve"> and the </w:t>
      </w:r>
      <w:r w:rsidRPr="00A806C1">
        <w:rPr>
          <w:rStyle w:val="StyleUnderline"/>
          <w:highlight w:val="green"/>
        </w:rPr>
        <w:t>means of production</w:t>
      </w:r>
      <w:r w:rsidRPr="00C8678B">
        <w:rPr>
          <w:rStyle w:val="StyleUnderline"/>
        </w:rPr>
        <w:t xml:space="preserve">; </w:t>
      </w:r>
      <w:r w:rsidRPr="00A806C1">
        <w:rPr>
          <w:rStyle w:val="StyleUnderline"/>
          <w:highlight w:val="green"/>
        </w:rPr>
        <w:t>ecological protections</w:t>
      </w:r>
      <w:r w:rsidRPr="00C8678B">
        <w:rPr>
          <w:rStyle w:val="StyleUnderline"/>
        </w:rPr>
        <w:t xml:space="preserve">—and the assertion of such priorities </w:t>
      </w:r>
      <w:r w:rsidRPr="00A806C1">
        <w:rPr>
          <w:rStyle w:val="StyleUnderline"/>
          <w:highlight w:val="green"/>
        </w:rPr>
        <w:t>against</w:t>
      </w:r>
      <w:r w:rsidRPr="00C8678B">
        <w:rPr>
          <w:rStyle w:val="StyleUnderline"/>
        </w:rPr>
        <w:t xml:space="preserve"> the expense and logic of </w:t>
      </w:r>
      <w:r w:rsidRPr="00A806C1">
        <w:rPr>
          <w:rStyle w:val="StyleUnderline"/>
          <w:highlight w:val="green"/>
        </w:rPr>
        <w:t>networked militarization</w:t>
      </w:r>
      <w:r w:rsidRPr="00C8678B">
        <w:rPr>
          <w:sz w:val="14"/>
        </w:rPr>
        <w:t xml:space="preserve">. In this work of solidarity, </w:t>
      </w:r>
      <w:r w:rsidRPr="001E39A8">
        <w:rPr>
          <w:rStyle w:val="StyleUnderline"/>
        </w:rPr>
        <w:t>the subject exploited</w:t>
      </w:r>
      <w:r w:rsidRPr="00C8678B">
        <w:rPr>
          <w:sz w:val="14"/>
        </w:rPr>
        <w:t xml:space="preserve"> and excommunicated </w:t>
      </w:r>
      <w:r w:rsidRPr="001E39A8">
        <w:t>by</w:t>
      </w:r>
      <w:r w:rsidRPr="00C8678B">
        <w:rPr>
          <w:sz w:val="14"/>
        </w:rPr>
        <w:t xml:space="preserve"> digital </w:t>
      </w:r>
      <w:r w:rsidRPr="001E39A8">
        <w:rPr>
          <w:rStyle w:val="StyleUnderline"/>
        </w:rPr>
        <w:lastRenderedPageBreak/>
        <w:t>capitalism can transition from alienation toward reciprocity</w:t>
      </w:r>
      <w:r w:rsidRPr="00C8678B">
        <w:rPr>
          <w:sz w:val="14"/>
        </w:rPr>
        <w:t xml:space="preserve">. </w:t>
      </w:r>
      <w:r w:rsidRPr="001E39A8">
        <w:rPr>
          <w:rStyle w:val="StyleUnderline"/>
        </w:rPr>
        <w:t>And to those who say that the accelerated logic of cyberwar means we don’t have time to do all this before catastrophe arrives, we just say, you may be right,</w:t>
      </w:r>
      <w:r w:rsidRPr="00C8678B">
        <w:rPr>
          <w:sz w:val="14"/>
        </w:rPr>
        <w:t xml:space="preserve"> </w:t>
      </w:r>
      <w:r w:rsidRPr="001E39A8">
        <w:rPr>
          <w:rStyle w:val="StyleUnderline"/>
        </w:rPr>
        <w:t>but still we have to do it anyway</w:t>
      </w:r>
      <w:r w:rsidRPr="00C8678B">
        <w:rPr>
          <w:sz w:val="14"/>
        </w:rPr>
        <w:t xml:space="preserve">! </w:t>
      </w:r>
      <w:r w:rsidRPr="00C8678B">
        <w:rPr>
          <w:rStyle w:val="StyleUnderline"/>
        </w:rPr>
        <w:t>We can build a “counterwar machine” constructed on the diagonal line that runs between waging cyberwar on cyberwar and fostering the caring corporeality that is opposite of cyberwar.</w:t>
      </w:r>
    </w:p>
    <w:p w14:paraId="08840B15" w14:textId="77777777" w:rsidR="00F0097F" w:rsidRPr="00C8678B" w:rsidRDefault="00F0097F" w:rsidP="00F0097F">
      <w:pPr>
        <w:rPr>
          <w:rStyle w:val="StyleUnderline"/>
        </w:rPr>
      </w:pPr>
      <w:r w:rsidRPr="00C8678B">
        <w:rPr>
          <w:sz w:val="14"/>
        </w:rPr>
        <w:t xml:space="preserve">At the end of her study of world labor activism, Beverly Silver (2003, 176) notes a major reason for the shortage of militant working-class movements in the early twenty-first century. Neoliberalism’s restructuring, globalization, and financialization, with its “growing structural unemployment, escalating inequalities and major disruptions,” has repeated the crisis patterns of previous eras of capitalism, with one crucial exception. The missing condition is large-scale armed conflict. This “global political–military context contrasts sharply with . . . that [which] produced radicalized and explosive labour unrest in the first half of the twentieth century.” As Silver notes, war then involved the mass mobilization of populations that characterized total war. </w:t>
      </w:r>
      <w:r w:rsidRPr="00C8678B">
        <w:rPr>
          <w:rStyle w:val="StyleUnderline"/>
        </w:rPr>
        <w:t xml:space="preserve">States depended on their working classes to provide not just millions of soldiers but labor in munition plants, shipyards and aircraft factories, hospitals, and farms. </w:t>
      </w:r>
      <w:r w:rsidRPr="00B177AF">
        <w:rPr>
          <w:rStyle w:val="StyleUnderline"/>
        </w:rPr>
        <w:t>When</w:t>
      </w:r>
      <w:r w:rsidRPr="00C8678B">
        <w:rPr>
          <w:rStyle w:val="StyleUnderline"/>
        </w:rPr>
        <w:t xml:space="preserve"> mass mobilization met the horror of mass deaths and mutilation, revolutionary social turmoil could result.</w:t>
      </w:r>
    </w:p>
    <w:p w14:paraId="4CA9DACD" w14:textId="77777777" w:rsidR="00F0097F" w:rsidRPr="00C8678B" w:rsidRDefault="00F0097F" w:rsidP="00F0097F">
      <w:pPr>
        <w:rPr>
          <w:sz w:val="14"/>
        </w:rPr>
      </w:pPr>
      <w:r w:rsidRPr="00611B6C">
        <w:rPr>
          <w:sz w:val="14"/>
        </w:rPr>
        <w:t xml:space="preserve">As Silver (2003, 175) observes, advanced capitalism’s turn to high technological weaponry apparently breaks this link between war and worker revolt. Cyberwar can be seen as an extension of this “automation of war.” Nonetheless, as we have suggested, the tendency of digital militarization to liquidate the labor of war is not yet completely fulfilled. Humans remain as the indispensable conscious links and relays within the networks and nodes of digital conflict. </w:t>
      </w:r>
      <w:r w:rsidRPr="00611B6C">
        <w:rPr>
          <w:rStyle w:val="StyleUnderline"/>
        </w:rPr>
        <w:t xml:space="preserve">Indeed, what we have seen in this book is the surprisingly wide diffusion of participation in cyberwarfare, from the highly specialized military and intelligence units at the cutting edge of advanced cyberoperations to strata of </w:t>
      </w:r>
      <w:r w:rsidRPr="00611B6C">
        <w:rPr>
          <w:rStyle w:val="Emphasis"/>
        </w:rPr>
        <w:t>mercenary and criminal proxies</w:t>
      </w:r>
      <w:r w:rsidRPr="00611B6C">
        <w:rPr>
          <w:rStyle w:val="StyleUnderline"/>
        </w:rPr>
        <w:t xml:space="preserve">, online vigilantes, </w:t>
      </w:r>
      <w:r w:rsidRPr="00611B6C">
        <w:rPr>
          <w:rStyle w:val="Emphasis"/>
        </w:rPr>
        <w:t>patriotic hackers</w:t>
      </w:r>
      <w:r w:rsidRPr="00611B6C">
        <w:rPr>
          <w:rStyle w:val="StyleUnderline"/>
        </w:rPr>
        <w:t xml:space="preserve">, </w:t>
      </w:r>
      <w:r w:rsidRPr="00611B6C">
        <w:rPr>
          <w:rStyle w:val="Emphasis"/>
        </w:rPr>
        <w:t>corporate and criminal marketers</w:t>
      </w:r>
      <w:r w:rsidRPr="00611B6C">
        <w:rPr>
          <w:rStyle w:val="StyleUnderline"/>
        </w:rPr>
        <w:t xml:space="preserve"> of </w:t>
      </w:r>
      <w:r w:rsidRPr="00611B6C">
        <w:rPr>
          <w:rStyle w:val="Emphasis"/>
        </w:rPr>
        <w:t>cyberweaponry</w:t>
      </w:r>
      <w:r w:rsidRPr="00611B6C">
        <w:rPr>
          <w:rStyle w:val="StyleUnderline"/>
        </w:rPr>
        <w:t xml:space="preserve">, </w:t>
      </w:r>
      <w:r w:rsidRPr="00611B6C">
        <w:rPr>
          <w:rStyle w:val="Emphasis"/>
        </w:rPr>
        <w:t>cybersecurity personnel</w:t>
      </w:r>
      <w:r w:rsidRPr="00611B6C">
        <w:rPr>
          <w:rStyle w:val="StyleUnderline"/>
        </w:rPr>
        <w:t xml:space="preserve">, and on to the </w:t>
      </w:r>
      <w:r w:rsidRPr="00611B6C">
        <w:rPr>
          <w:rStyle w:val="Emphasis"/>
        </w:rPr>
        <w:t>corporate content moderators</w:t>
      </w:r>
      <w:r w:rsidRPr="00611B6C">
        <w:rPr>
          <w:rStyle w:val="StyleUnderline"/>
        </w:rPr>
        <w:t xml:space="preserve"> and </w:t>
      </w:r>
      <w:r w:rsidRPr="00611B6C">
        <w:rPr>
          <w:rStyle w:val="Emphasis"/>
        </w:rPr>
        <w:t>state censors</w:t>
      </w:r>
      <w:r w:rsidRPr="00611B6C">
        <w:rPr>
          <w:rStyle w:val="StyleUnderline"/>
        </w:rPr>
        <w:t xml:space="preserve"> and </w:t>
      </w:r>
      <w:r w:rsidRPr="00611B6C">
        <w:rPr>
          <w:rStyle w:val="Emphasis"/>
        </w:rPr>
        <w:t>surveillance</w:t>
      </w:r>
      <w:r w:rsidRPr="00611B6C">
        <w:rPr>
          <w:rStyle w:val="StyleUnderline"/>
        </w:rPr>
        <w:t xml:space="preserve"> agents now </w:t>
      </w:r>
      <w:r w:rsidRPr="00611B6C">
        <w:rPr>
          <w:rStyle w:val="Emphasis"/>
        </w:rPr>
        <w:t>indispensable</w:t>
      </w:r>
      <w:r w:rsidRPr="00611B6C">
        <w:rPr>
          <w:rStyle w:val="StyleUnderline"/>
        </w:rPr>
        <w:t xml:space="preserve"> to the </w:t>
      </w:r>
      <w:r w:rsidRPr="00611B6C">
        <w:rPr>
          <w:rStyle w:val="Emphasis"/>
        </w:rPr>
        <w:t>prosecution of war waged in cyberspace</w:t>
      </w:r>
      <w:r w:rsidRPr="00611B6C">
        <w:rPr>
          <w:rStyle w:val="StyleUnderline"/>
        </w:rPr>
        <w:t xml:space="preserve"> and across </w:t>
      </w:r>
      <w:r w:rsidRPr="00611B6C">
        <w:rPr>
          <w:rStyle w:val="Emphasis"/>
        </w:rPr>
        <w:t>scores of hybrid battlefields</w:t>
      </w:r>
      <w:r w:rsidRPr="00611B6C">
        <w:rPr>
          <w:sz w:val="14"/>
        </w:rPr>
        <w:t>. To these more or less intentional contributions to the mechanisms of cyberwar must be added the unknowing (or partially unknowing) participation of network users, whose online activities and addictions provide the vital vectors for the memes, exploits, and hijackings of subterranean cyberconflicts and whose reconstitution as data-subjects habituated to ceaseless state and commercial surveillance constitutes the inevitable accompaniment to such operations.</w:t>
      </w:r>
    </w:p>
    <w:p w14:paraId="2B3BD0D4" w14:textId="77777777" w:rsidR="00F0097F" w:rsidRPr="00C8678B" w:rsidRDefault="00F0097F" w:rsidP="00F0097F">
      <w:pPr>
        <w:rPr>
          <w:rStyle w:val="Emphasis"/>
        </w:rPr>
      </w:pPr>
      <w:r w:rsidRPr="00C8678B">
        <w:rPr>
          <w:sz w:val="14"/>
        </w:rPr>
        <w:t xml:space="preserve">Surveying this field, we can say that military mobilization has not so much been abolished from cyberwar as reconfigured in subterranean, etiolated, and unfamiliar forms. This decomposition of the labor of war, equivalent to Virilio’s state of “endocolonization” by the apparatus of high-technology militarism, may, as we have proposed in this chapter, contain potentials for reversal. </w:t>
      </w:r>
      <w:r w:rsidRPr="00C8678B">
        <w:rPr>
          <w:rStyle w:val="StyleUnderline"/>
        </w:rPr>
        <w:t xml:space="preserve">If, to date, </w:t>
      </w:r>
      <w:r w:rsidRPr="00C8678B">
        <w:rPr>
          <w:rStyle w:val="Emphasis"/>
        </w:rPr>
        <w:t>cyberwar is not</w:t>
      </w:r>
      <w:r w:rsidRPr="00C8678B">
        <w:rPr>
          <w:rStyle w:val="StyleUnderline"/>
        </w:rPr>
        <w:t>, at least in the centers of capitalism, producing the massive havoc of earlier forms of war, the migrant refugees of hybrid conflicts around the world, fleeing algorithmically directed drones, social media–activated death squads, and cybernetic strikes at social utilities, bear witness to its potential to do so.</w:t>
      </w:r>
      <w:r w:rsidRPr="00C8678B">
        <w:rPr>
          <w:sz w:val="14"/>
        </w:rPr>
        <w:t xml:space="preserve"> Already, even in ostensibly secure zones of the planet, </w:t>
      </w:r>
      <w:r w:rsidRPr="00C8678B">
        <w:rPr>
          <w:rStyle w:val="StyleUnderline"/>
        </w:rPr>
        <w:t xml:space="preserve">the costs of militarized and criminalized networks, in terms of escalating social paranoias, crumbling confidence in everyday communication and polarizing social relations, becomes daily more apparent. If this course persists, </w:t>
      </w:r>
      <w:r w:rsidRPr="00A806C1">
        <w:rPr>
          <w:rStyle w:val="Emphasis"/>
          <w:highlight w:val="green"/>
        </w:rPr>
        <w:t>unforeseen forms of unrest by</w:t>
      </w:r>
      <w:r w:rsidRPr="00C8678B">
        <w:rPr>
          <w:rStyle w:val="Emphasis"/>
        </w:rPr>
        <w:t xml:space="preserve"> the new </w:t>
      </w:r>
      <w:r w:rsidRPr="00A806C1">
        <w:rPr>
          <w:rStyle w:val="Emphasis"/>
          <w:highlight w:val="green"/>
        </w:rPr>
        <w:t>workforces of cyberwar may interrupt</w:t>
      </w:r>
      <w:r w:rsidRPr="00C8678B">
        <w:rPr>
          <w:rStyle w:val="Emphasis"/>
        </w:rPr>
        <w:t xml:space="preserve"> its </w:t>
      </w:r>
      <w:r w:rsidRPr="00A806C1">
        <w:rPr>
          <w:rStyle w:val="Emphasis"/>
          <w:highlight w:val="green"/>
        </w:rPr>
        <w:t>inhuman trajectory.</w:t>
      </w:r>
    </w:p>
    <w:p w14:paraId="30C70D23" w14:textId="77777777" w:rsidR="00F0097F" w:rsidRPr="00DE2534" w:rsidRDefault="00F0097F" w:rsidP="00F0097F">
      <w:pPr>
        <w:pStyle w:val="Heading4"/>
      </w:pPr>
      <w:r>
        <w:t xml:space="preserve">Capitalism perpetuates pacification – that means either the aff eliminates that OR it makes their impact inevitable – </w:t>
      </w:r>
      <w:r>
        <w:rPr>
          <w:b w:val="0"/>
          <w:bCs/>
        </w:rPr>
        <w:t>BFPSW reads blue – GO BLUE!</w:t>
      </w:r>
    </w:p>
    <w:p w14:paraId="5F4FD36D" w14:textId="77777777" w:rsidR="00F0097F" w:rsidRPr="003C7829" w:rsidRDefault="00F0097F" w:rsidP="00F0097F">
      <w:r w:rsidRPr="003C7829">
        <w:rPr>
          <w:rStyle w:val="Style13ptBold"/>
        </w:rPr>
        <w:t>Baron et al, 19</w:t>
      </w:r>
      <w:r>
        <w:t xml:space="preserve"> [</w:t>
      </w:r>
      <w:r w:rsidRPr="003C7829">
        <w:t>Ilan Zvi</w:t>
      </w:r>
      <w:r>
        <w:t xml:space="preserve"> Baron, A</w:t>
      </w:r>
      <w:r w:rsidRPr="003C7829">
        <w:t>ssociate Professor in the School of Government and International Affairs at Durham University</w:t>
      </w:r>
      <w:r>
        <w:t xml:space="preserve">, </w:t>
      </w:r>
      <w:r w:rsidRPr="003C7829">
        <w:t xml:space="preserve">with Jonathan Havercroft, Associate Professor in International Political Theory at the University of Southampton, Isaac Kamola, assistant professor of political science at Trinity College, Jonneke Koomen, Associate Professor of Politics, Sociology and Women’s and Gender Studies at Willamette University, Alex Prichard, senior lecturer in International Relations at the University of Exeter, and Justin Murphy, independent scholar, “Liberal Pacification and the Phenomenology of Violence,” </w:t>
      </w:r>
      <w:r>
        <w:t xml:space="preserve">2019, </w:t>
      </w:r>
      <w:r w:rsidRPr="003C7829">
        <w:t>International Studies Quarterly</w:t>
      </w:r>
      <w:r>
        <w:t xml:space="preserve">, </w:t>
      </w:r>
      <w:r w:rsidRPr="003C7829">
        <w:t>63, 199–212</w:t>
      </w:r>
      <w:r>
        <w:t>]//Townes</w:t>
      </w:r>
      <w:r w:rsidRPr="003C7829">
        <w:t xml:space="preserve"> </w:t>
      </w:r>
      <w:r>
        <w:t>*</w:t>
      </w:r>
      <w:r w:rsidRPr="003C7829">
        <w:t>ableist language modifications denoted by brackets</w:t>
      </w:r>
    </w:p>
    <w:p w14:paraId="146EE307" w14:textId="77777777" w:rsidR="00F0097F" w:rsidRPr="00787C03" w:rsidRDefault="00F0097F" w:rsidP="00F0097F">
      <w:pPr>
        <w:rPr>
          <w:sz w:val="10"/>
        </w:rPr>
      </w:pPr>
      <w:r w:rsidRPr="00A806C1">
        <w:rPr>
          <w:rStyle w:val="Emphasis"/>
          <w:highlight w:val="green"/>
        </w:rPr>
        <w:lastRenderedPageBreak/>
        <w:t>Data showing</w:t>
      </w:r>
      <w:r w:rsidRPr="006A7C83">
        <w:rPr>
          <w:rStyle w:val="StyleUnderline"/>
        </w:rPr>
        <w:t xml:space="preserve"> that </w:t>
      </w:r>
      <w:r w:rsidRPr="00A806C1">
        <w:rPr>
          <w:rStyle w:val="Emphasis"/>
          <w:highlight w:val="green"/>
        </w:rPr>
        <w:t>direct violence</w:t>
      </w:r>
      <w:r w:rsidRPr="00A806C1">
        <w:rPr>
          <w:rStyle w:val="StyleUnderline"/>
          <w:highlight w:val="green"/>
        </w:rPr>
        <w:t xml:space="preserve"> is </w:t>
      </w:r>
      <w:r w:rsidRPr="00A806C1">
        <w:rPr>
          <w:rStyle w:val="Emphasis"/>
          <w:highlight w:val="green"/>
        </w:rPr>
        <w:t>on the decline obscures</w:t>
      </w:r>
      <w:r w:rsidRPr="00A806C1">
        <w:rPr>
          <w:rStyle w:val="StyleUnderline"/>
          <w:highlight w:val="green"/>
        </w:rPr>
        <w:t xml:space="preserve"> the </w:t>
      </w:r>
      <w:r w:rsidRPr="00A806C1">
        <w:rPr>
          <w:rStyle w:val="Emphasis"/>
          <w:highlight w:val="green"/>
        </w:rPr>
        <w:t>intensification of other</w:t>
      </w:r>
      <w:r w:rsidRPr="006A7C83">
        <w:rPr>
          <w:rStyle w:val="StyleUnderline"/>
        </w:rPr>
        <w:t xml:space="preserve"> forms of </w:t>
      </w:r>
      <w:r w:rsidRPr="00A806C1">
        <w:rPr>
          <w:rStyle w:val="Emphasis"/>
          <w:highlight w:val="green"/>
        </w:rPr>
        <w:t>violence</w:t>
      </w:r>
      <w:r w:rsidRPr="00787C03">
        <w:rPr>
          <w:sz w:val="10"/>
        </w:rPr>
        <w:t xml:space="preserve">. </w:t>
      </w:r>
      <w:r w:rsidRPr="006A7C83">
        <w:rPr>
          <w:rStyle w:val="StyleUnderline"/>
        </w:rPr>
        <w:t>Using the graph below</w:t>
      </w:r>
      <w:r w:rsidRPr="00787C03">
        <w:rPr>
          <w:sz w:val="10"/>
        </w:rPr>
        <w:t xml:space="preserve"> as an example, rapid and historically </w:t>
      </w:r>
      <w:r w:rsidRPr="00A806C1">
        <w:rPr>
          <w:rStyle w:val="StyleUnderline"/>
          <w:highlight w:val="green"/>
        </w:rPr>
        <w:t xml:space="preserve">unprecedented increases in </w:t>
      </w:r>
      <w:r w:rsidRPr="00A806C1">
        <w:rPr>
          <w:rStyle w:val="Emphasis"/>
          <w:highlight w:val="green"/>
        </w:rPr>
        <w:t>economic inequality</w:t>
      </w:r>
      <w:r w:rsidRPr="006A7C83">
        <w:rPr>
          <w:rStyle w:val="Emphasis"/>
        </w:rPr>
        <w:t xml:space="preserve"> since 1970</w:t>
      </w:r>
      <w:r w:rsidRPr="00787C03">
        <w:rPr>
          <w:sz w:val="10"/>
        </w:rPr>
        <w:t xml:space="preserve"> </w:t>
      </w:r>
      <w:r w:rsidRPr="006A7C83">
        <w:rPr>
          <w:rStyle w:val="StyleUnderline"/>
        </w:rPr>
        <w:t xml:space="preserve">have </w:t>
      </w:r>
      <w:r w:rsidRPr="005D1DF2">
        <w:rPr>
          <w:rStyle w:val="Emphasis"/>
        </w:rPr>
        <w:t>coincided with</w:t>
      </w:r>
      <w:r w:rsidRPr="006A7C83">
        <w:rPr>
          <w:rStyle w:val="StyleUnderline"/>
        </w:rPr>
        <w:t xml:space="preserve"> the </w:t>
      </w:r>
      <w:r w:rsidRPr="006A7C83">
        <w:rPr>
          <w:rStyle w:val="Emphasis"/>
        </w:rPr>
        <w:t>pacification of militant</w:t>
      </w:r>
      <w:r w:rsidRPr="006A7C83">
        <w:rPr>
          <w:rStyle w:val="StyleUnderline"/>
        </w:rPr>
        <w:t xml:space="preserve"> political </w:t>
      </w:r>
      <w:r w:rsidRPr="006A7C83">
        <w:rPr>
          <w:rStyle w:val="Emphasis"/>
        </w:rPr>
        <w:t>opposition</w:t>
      </w:r>
      <w:r w:rsidRPr="006A7C83">
        <w:rPr>
          <w:rStyle w:val="StyleUnderline"/>
        </w:rPr>
        <w:t xml:space="preserve"> such as rioting, guerrilla warfare, and political assassinations</w:t>
      </w:r>
      <w:r w:rsidRPr="00787C03">
        <w:rPr>
          <w:sz w:val="10"/>
        </w:rPr>
        <w:t xml:space="preserve"> (see Figure 1).9 Rioting, guerrilla warfare, and assassinations throughout the first half of the twentieth century exposed increasing discontent with perceived systemic injustice, including capitalism, patriarchy, imperialism, colonialism, and white supremacy. </w:t>
      </w:r>
      <w:r w:rsidRPr="00A806C1">
        <w:rPr>
          <w:rStyle w:val="StyleUnderline"/>
          <w:highlight w:val="green"/>
        </w:rPr>
        <w:t>Liberal society</w:t>
      </w:r>
      <w:r w:rsidRPr="006A7C83">
        <w:rPr>
          <w:rStyle w:val="StyleUnderline"/>
        </w:rPr>
        <w:t xml:space="preserve"> suppressed</w:t>
      </w:r>
      <w:r w:rsidRPr="00787C03">
        <w:rPr>
          <w:sz w:val="10"/>
        </w:rPr>
        <w:t xml:space="preserve"> these forms of violent political </w:t>
      </w:r>
      <w:r w:rsidRPr="006A7C83">
        <w:rPr>
          <w:rStyle w:val="Emphasis"/>
        </w:rPr>
        <w:t>resistance</w:t>
      </w:r>
      <w:r w:rsidRPr="00787C03">
        <w:rPr>
          <w:sz w:val="10"/>
        </w:rPr>
        <w:t xml:space="preserve"> over the past fifty years (Murphy 2017). </w:t>
      </w:r>
      <w:r w:rsidRPr="006A7C83">
        <w:rPr>
          <w:rStyle w:val="StyleUnderline"/>
        </w:rPr>
        <w:t xml:space="preserve">A </w:t>
      </w:r>
      <w:r w:rsidRPr="00A806C1">
        <w:rPr>
          <w:rStyle w:val="Emphasis"/>
          <w:highlight w:val="green"/>
        </w:rPr>
        <w:t>restructuring</w:t>
      </w:r>
      <w:r w:rsidRPr="006A7C83">
        <w:rPr>
          <w:rStyle w:val="Emphasis"/>
        </w:rPr>
        <w:t xml:space="preserve"> of </w:t>
      </w:r>
      <w:r w:rsidRPr="00A806C1">
        <w:rPr>
          <w:rStyle w:val="Emphasis"/>
          <w:highlight w:val="green"/>
        </w:rPr>
        <w:t>social relations</w:t>
      </w:r>
      <w:r w:rsidRPr="006A7C83">
        <w:rPr>
          <w:rStyle w:val="StyleUnderline"/>
        </w:rPr>
        <w:t xml:space="preserve"> displaced and </w:t>
      </w:r>
      <w:r w:rsidRPr="006A7C83">
        <w:rPr>
          <w:rStyle w:val="Emphasis"/>
        </w:rPr>
        <w:t>co</w:t>
      </w:r>
      <w:r w:rsidRPr="00A806C1">
        <w:rPr>
          <w:rStyle w:val="Emphasis"/>
          <w:highlight w:val="green"/>
        </w:rPr>
        <w:t>-opted</w:t>
      </w:r>
      <w:r w:rsidRPr="006A7C83">
        <w:rPr>
          <w:rStyle w:val="StyleUnderline"/>
        </w:rPr>
        <w:t xml:space="preserve"> violent </w:t>
      </w:r>
      <w:r w:rsidRPr="00A806C1">
        <w:rPr>
          <w:rStyle w:val="Emphasis"/>
          <w:highlight w:val="green"/>
        </w:rPr>
        <w:t>protests</w:t>
      </w:r>
      <w:r w:rsidRPr="006A7C83">
        <w:rPr>
          <w:rStyle w:val="StyleUnderline"/>
        </w:rPr>
        <w:t xml:space="preserve"> against the perceived injustices of the world order</w:t>
      </w:r>
      <w:r w:rsidRPr="00787C03">
        <w:rPr>
          <w:sz w:val="10"/>
        </w:rPr>
        <w:t xml:space="preserve">. </w:t>
      </w:r>
      <w:r w:rsidRPr="006A7C83">
        <w:rPr>
          <w:rStyle w:val="StyleUnderline"/>
        </w:rPr>
        <w:t>This</w:t>
      </w:r>
      <w:r w:rsidRPr="00787C03">
        <w:rPr>
          <w:sz w:val="10"/>
        </w:rPr>
        <w:t xml:space="preserve"> restructuring </w:t>
      </w:r>
      <w:r w:rsidRPr="006A7C83">
        <w:rPr>
          <w:rStyle w:val="StyleUnderline"/>
        </w:rPr>
        <w:t>represents</w:t>
      </w:r>
      <w:r w:rsidRPr="00787C03">
        <w:rPr>
          <w:sz w:val="10"/>
        </w:rPr>
        <w:t xml:space="preserve"> a third type of violence called </w:t>
      </w:r>
      <w:r w:rsidRPr="006A7C83">
        <w:rPr>
          <w:rStyle w:val="Emphasis"/>
        </w:rPr>
        <w:t>pacification</w:t>
      </w:r>
      <w:r w:rsidRPr="00787C03">
        <w:rPr>
          <w:sz w:val="10"/>
        </w:rPr>
        <w:t>.10</w:t>
      </w:r>
    </w:p>
    <w:p w14:paraId="7D0842A1" w14:textId="77777777" w:rsidR="00F0097F" w:rsidRPr="00787C03" w:rsidRDefault="00F0097F" w:rsidP="00F0097F">
      <w:pPr>
        <w:rPr>
          <w:sz w:val="10"/>
        </w:rPr>
      </w:pPr>
      <w:r w:rsidRPr="00787C03">
        <w:rPr>
          <w:noProof/>
          <w:sz w:val="10"/>
        </w:rPr>
        <w:drawing>
          <wp:inline distT="0" distB="0" distL="0" distR="0" wp14:anchorId="36BED417" wp14:editId="51DB3E96">
            <wp:extent cx="2815463" cy="1448004"/>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9960" t="29129" r="15069" b="27841"/>
                    <a:stretch/>
                  </pic:blipFill>
                  <pic:spPr bwMode="auto">
                    <a:xfrm>
                      <a:off x="0" y="0"/>
                      <a:ext cx="2820471" cy="1450579"/>
                    </a:xfrm>
                    <a:prstGeom prst="rect">
                      <a:avLst/>
                    </a:prstGeom>
                    <a:ln>
                      <a:noFill/>
                    </a:ln>
                    <a:extLst>
                      <a:ext uri="{53640926-AAD7-44D8-BBD7-CCE9431645EC}">
                        <a14:shadowObscured xmlns:a14="http://schemas.microsoft.com/office/drawing/2010/main"/>
                      </a:ext>
                    </a:extLst>
                  </pic:spPr>
                </pic:pic>
              </a:graphicData>
            </a:graphic>
          </wp:inline>
        </w:drawing>
      </w:r>
    </w:p>
    <w:p w14:paraId="40F11871" w14:textId="77777777" w:rsidR="00F0097F" w:rsidRPr="00787C03" w:rsidRDefault="00F0097F" w:rsidP="00F0097F">
      <w:pPr>
        <w:rPr>
          <w:sz w:val="10"/>
        </w:rPr>
      </w:pPr>
      <w:r w:rsidRPr="00787C03">
        <w:rPr>
          <w:sz w:val="10"/>
        </w:rPr>
        <w:t>Figure 1 Inequality and the pacification of militant contention in the US. Notes: For legibility, event counts from Banks and Wilson (2017) were transformed into ten-year moving averages. These and the inequality measure from Piketty (2014) were then scaled to ease comparison. Scaling was done by subtracting the mean from each variable and dividing by one standard deviation; the lines reflect standard deviations from historical means (0).</w:t>
      </w:r>
    </w:p>
    <w:p w14:paraId="7C438DED" w14:textId="77777777" w:rsidR="00F0097F" w:rsidRPr="00787C03" w:rsidRDefault="00F0097F" w:rsidP="00F0097F">
      <w:pPr>
        <w:rPr>
          <w:sz w:val="10"/>
        </w:rPr>
      </w:pPr>
      <w:r w:rsidRPr="00A806C1">
        <w:rPr>
          <w:rStyle w:val="StyleUnderline"/>
          <w:highlight w:val="green"/>
        </w:rPr>
        <w:t>The hallmark</w:t>
      </w:r>
      <w:r w:rsidRPr="006A7C83">
        <w:rPr>
          <w:rStyle w:val="StyleUnderline"/>
        </w:rPr>
        <w:t xml:space="preserve"> of pacification </w:t>
      </w:r>
      <w:r w:rsidRPr="00A806C1">
        <w:rPr>
          <w:rStyle w:val="StyleUnderline"/>
          <w:highlight w:val="green"/>
        </w:rPr>
        <w:t>is</w:t>
      </w:r>
      <w:r w:rsidRPr="006A7C83">
        <w:rPr>
          <w:rStyle w:val="StyleUnderline"/>
        </w:rPr>
        <w:t xml:space="preserve"> that the </w:t>
      </w:r>
      <w:r w:rsidRPr="006A7C83">
        <w:rPr>
          <w:rStyle w:val="Emphasis"/>
        </w:rPr>
        <w:t>structures of domination</w:t>
      </w:r>
      <w:r w:rsidRPr="00787C03">
        <w:rPr>
          <w:sz w:val="10"/>
        </w:rPr>
        <w:t xml:space="preserve"> </w:t>
      </w:r>
      <w:r w:rsidRPr="006A7C83">
        <w:rPr>
          <w:rStyle w:val="StyleUnderline"/>
        </w:rPr>
        <w:t>ensure</w:t>
      </w:r>
      <w:r w:rsidRPr="00787C03">
        <w:rPr>
          <w:sz w:val="10"/>
        </w:rPr>
        <w:t xml:space="preserve"> that </w:t>
      </w:r>
      <w:r w:rsidRPr="006A7C83">
        <w:rPr>
          <w:rStyle w:val="Emphasis"/>
        </w:rPr>
        <w:t>resistance</w:t>
      </w:r>
      <w:r w:rsidRPr="00787C03">
        <w:rPr>
          <w:sz w:val="10"/>
        </w:rPr>
        <w:t xml:space="preserve"> in the form of direct violence against this order </w:t>
      </w:r>
      <w:r w:rsidRPr="006A7C83">
        <w:rPr>
          <w:rStyle w:val="Emphasis"/>
        </w:rPr>
        <w:t>is less frequent.</w:t>
      </w:r>
      <w:r w:rsidRPr="00787C03">
        <w:rPr>
          <w:sz w:val="10"/>
        </w:rPr>
        <w:t xml:space="preserve"> </w:t>
      </w:r>
      <w:r w:rsidRPr="006A7C83">
        <w:rPr>
          <w:rStyle w:val="StyleUnderline"/>
        </w:rPr>
        <w:t xml:space="preserve">There are </w:t>
      </w:r>
      <w:r w:rsidRPr="006A7C83">
        <w:rPr>
          <w:rStyle w:val="Emphasis"/>
        </w:rPr>
        <w:t>numerous ways that</w:t>
      </w:r>
      <w:r w:rsidRPr="006A7C83">
        <w:rPr>
          <w:rStyle w:val="StyleUnderline"/>
        </w:rPr>
        <w:t xml:space="preserve"> implicit and explicit </w:t>
      </w:r>
      <w:r w:rsidRPr="00A806C1">
        <w:rPr>
          <w:rStyle w:val="Emphasis"/>
          <w:highlight w:val="green"/>
        </w:rPr>
        <w:t>threats</w:t>
      </w:r>
      <w:r w:rsidRPr="006A7C83">
        <w:rPr>
          <w:rStyle w:val="StyleUnderline"/>
        </w:rPr>
        <w:t xml:space="preserve">, global </w:t>
      </w:r>
      <w:r w:rsidRPr="00A806C1">
        <w:rPr>
          <w:rStyle w:val="Emphasis"/>
          <w:highlight w:val="green"/>
        </w:rPr>
        <w:t>surveillance</w:t>
      </w:r>
      <w:r w:rsidRPr="006A7C83">
        <w:rPr>
          <w:rStyle w:val="StyleUnderline"/>
        </w:rPr>
        <w:t xml:space="preserve">, imbalances in </w:t>
      </w:r>
      <w:r w:rsidRPr="00A806C1">
        <w:rPr>
          <w:rStyle w:val="Emphasis"/>
          <w:highlight w:val="green"/>
        </w:rPr>
        <w:t>military power</w:t>
      </w:r>
      <w:r w:rsidRPr="006A7C83">
        <w:rPr>
          <w:rStyle w:val="Emphasis"/>
        </w:rPr>
        <w:t>,</w:t>
      </w:r>
      <w:r w:rsidRPr="006A7C83">
        <w:rPr>
          <w:rStyle w:val="StyleUnderline"/>
        </w:rPr>
        <w:t xml:space="preserve"> displays of military might, </w:t>
      </w:r>
      <w:r w:rsidRPr="00A806C1">
        <w:rPr>
          <w:rStyle w:val="Emphasis"/>
          <w:highlight w:val="green"/>
        </w:rPr>
        <w:t>occupations</w:t>
      </w:r>
      <w:r w:rsidRPr="006A7C83">
        <w:rPr>
          <w:rStyle w:val="StyleUnderline"/>
        </w:rPr>
        <w:t xml:space="preserve">, blockades, </w:t>
      </w:r>
      <w:r w:rsidRPr="006A7C83">
        <w:rPr>
          <w:rStyle w:val="Emphasis"/>
        </w:rPr>
        <w:t>nuclear deterrence</w:t>
      </w:r>
      <w:r w:rsidRPr="006A7C83">
        <w:rPr>
          <w:rStyle w:val="StyleUnderline"/>
        </w:rPr>
        <w:t xml:space="preserve">, terrorism, and </w:t>
      </w:r>
      <w:r w:rsidRPr="00A806C1">
        <w:rPr>
          <w:rStyle w:val="Emphasis"/>
          <w:highlight w:val="green"/>
        </w:rPr>
        <w:t>counterterrorism</w:t>
      </w:r>
      <w:r w:rsidRPr="00A806C1">
        <w:rPr>
          <w:rStyle w:val="StyleUnderline"/>
          <w:highlight w:val="green"/>
        </w:rPr>
        <w:t xml:space="preserve">, </w:t>
      </w:r>
      <w:r w:rsidRPr="00A806C1">
        <w:rPr>
          <w:rStyle w:val="Emphasis"/>
          <w:highlight w:val="green"/>
        </w:rPr>
        <w:t>counterinsurgency</w:t>
      </w:r>
      <w:r w:rsidRPr="006A7C83">
        <w:rPr>
          <w:rStyle w:val="StyleUnderline"/>
        </w:rPr>
        <w:t xml:space="preserve">, sanctions, trade disputes, </w:t>
      </w:r>
      <w:r w:rsidRPr="00A806C1">
        <w:rPr>
          <w:rStyle w:val="Emphasis"/>
          <w:highlight w:val="green"/>
        </w:rPr>
        <w:t>and embargoes</w:t>
      </w:r>
      <w:r w:rsidRPr="006A7C83">
        <w:rPr>
          <w:rStyle w:val="StyleUnderline"/>
        </w:rPr>
        <w:t xml:space="preserve">, for example, </w:t>
      </w:r>
      <w:r w:rsidRPr="00A806C1">
        <w:rPr>
          <w:rStyle w:val="Emphasis"/>
          <w:highlight w:val="green"/>
        </w:rPr>
        <w:t>restructure</w:t>
      </w:r>
      <w:r w:rsidRPr="006A7C83">
        <w:rPr>
          <w:rStyle w:val="Emphasis"/>
        </w:rPr>
        <w:t xml:space="preserve"> intersubjective </w:t>
      </w:r>
      <w:r w:rsidRPr="00A806C1">
        <w:rPr>
          <w:rStyle w:val="Emphasis"/>
          <w:highlight w:val="green"/>
        </w:rPr>
        <w:t>relationships</w:t>
      </w:r>
      <w:r w:rsidRPr="006A7C83">
        <w:rPr>
          <w:rStyle w:val="StyleUnderline"/>
        </w:rPr>
        <w:t xml:space="preserve"> in global politics</w:t>
      </w:r>
      <w:r w:rsidRPr="00787C03">
        <w:rPr>
          <w:sz w:val="10"/>
        </w:rPr>
        <w:t xml:space="preserve">. </w:t>
      </w:r>
      <w:r w:rsidRPr="006A7C83">
        <w:rPr>
          <w:rStyle w:val="Emphasis"/>
        </w:rPr>
        <w:t>A focus solely on discrete acts of physical harm and quantifiable events does not and cannot capture the restructuring consequences of these acts</w:t>
      </w:r>
      <w:r w:rsidRPr="00787C03">
        <w:rPr>
          <w:sz w:val="10"/>
        </w:rPr>
        <w:t>. Our account of violence hypothesizes that the restructuring of social and political worlds might lead to fewer acts of direct violence if the restructuring deters agents from engaging in direct violence. The restructuring might also lead to less quantifiable physical harm, direct or indirect. However, this decrease may be achieved through an intensification of pacification.</w:t>
      </w:r>
    </w:p>
    <w:p w14:paraId="46A8A5FF" w14:textId="77777777" w:rsidR="00F0097F" w:rsidRPr="00787C03" w:rsidRDefault="00F0097F" w:rsidP="00F0097F">
      <w:pPr>
        <w:rPr>
          <w:sz w:val="10"/>
        </w:rPr>
      </w:pPr>
      <w:r w:rsidRPr="00787C03">
        <w:rPr>
          <w:sz w:val="10"/>
        </w:rPr>
        <w:t>Our point is that pacification is the most difficult kind of violence to observe and, if operating effectively, will correlate with the absence of direct violence. Pacification is difficult to observe because it is diffuse and involves the coercive reordering of social relations. Phenomenology, with its focus on background practices, structures, and the constitution of social relations, provides a methodology for uncovering this form of violence.</w:t>
      </w:r>
    </w:p>
    <w:p w14:paraId="4EF50CDD" w14:textId="77777777" w:rsidR="00F0097F" w:rsidRPr="00787C03" w:rsidRDefault="00F0097F" w:rsidP="00F0097F">
      <w:pPr>
        <w:rPr>
          <w:sz w:val="10"/>
        </w:rPr>
      </w:pPr>
      <w:r w:rsidRPr="00787C03">
        <w:rPr>
          <w:sz w:val="10"/>
        </w:rPr>
        <w:t>The first step in this theoretical development is to recognize the intersubjective character of violence. The meaningful structures of our world do not exist independently of us. Our identities are in a coconstitutive relationship with our society’s institutions, practices, shared meanings, and norms (Taylor 1971, 27). A phenomenological account of violence examines the ways that violence is not simply a thing. “The expression ‘</w:t>
      </w:r>
      <w:r w:rsidRPr="005D1DF2">
        <w:rPr>
          <w:rStyle w:val="StyleUnderline"/>
        </w:rPr>
        <w:t>phenomenology’</w:t>
      </w:r>
      <w:r w:rsidRPr="00787C03">
        <w:rPr>
          <w:sz w:val="10"/>
        </w:rPr>
        <w:t xml:space="preserve"> signifies primarily a methodological conception,” able to </w:t>
      </w:r>
      <w:r w:rsidRPr="006A7C83">
        <w:rPr>
          <w:rStyle w:val="StyleUnderline"/>
        </w:rPr>
        <w:t>uncover</w:t>
      </w:r>
      <w:r w:rsidRPr="00787C03">
        <w:rPr>
          <w:sz w:val="10"/>
        </w:rPr>
        <w:t xml:space="preserve"> not just things themselves, but </w:t>
      </w:r>
      <w:r w:rsidRPr="006A7C83">
        <w:rPr>
          <w:rStyle w:val="Emphasis"/>
        </w:rPr>
        <w:t>phenomena that are hidden yet are fundamental to our being</w:t>
      </w:r>
      <w:r w:rsidRPr="00787C03">
        <w:rPr>
          <w:sz w:val="10"/>
        </w:rPr>
        <w:t xml:space="preserve"> (Heidegger 1962, 59). These phenomena include different types of beings or entities, including structures, and how our being makes sense of and functions in this world (Dreyfus 1991, 32).</w:t>
      </w:r>
    </w:p>
    <w:p w14:paraId="29FB6356" w14:textId="77777777" w:rsidR="00F0097F" w:rsidRPr="006A7C83" w:rsidRDefault="00F0097F" w:rsidP="00F0097F">
      <w:pPr>
        <w:rPr>
          <w:rStyle w:val="StyleUnderline"/>
        </w:rPr>
      </w:pPr>
      <w:r w:rsidRPr="006A7C83">
        <w:rPr>
          <w:rStyle w:val="StyleUnderline"/>
        </w:rPr>
        <w:t xml:space="preserve">Violence is one of the structures of our world and </w:t>
      </w:r>
      <w:r w:rsidRPr="005D1DF2">
        <w:rPr>
          <w:rStyle w:val="StyleUnderline"/>
        </w:rPr>
        <w:t>contributes to our understanding</w:t>
      </w:r>
      <w:r w:rsidRPr="006A7C83">
        <w:rPr>
          <w:rStyle w:val="StyleUnderline"/>
        </w:rPr>
        <w:t xml:space="preserve"> and ability to function in this world</w:t>
      </w:r>
      <w:r w:rsidRPr="00787C03">
        <w:rPr>
          <w:sz w:val="10"/>
        </w:rPr>
        <w:t xml:space="preserve">. There are, however, different worlds (Heidegger 1962, 93). Martin Heidegger offers a tripartite classification. </w:t>
      </w:r>
      <w:r w:rsidRPr="006A7C83">
        <w:rPr>
          <w:rStyle w:val="StyleUnderline"/>
        </w:rPr>
        <w:t>The first</w:t>
      </w:r>
      <w:r w:rsidRPr="00787C03">
        <w:rPr>
          <w:sz w:val="10"/>
        </w:rPr>
        <w:t xml:space="preserve"> </w:t>
      </w:r>
      <w:r w:rsidRPr="006A7C83">
        <w:rPr>
          <w:rStyle w:val="Emphasis"/>
        </w:rPr>
        <w:t>(1)</w:t>
      </w:r>
      <w:r w:rsidRPr="00787C03">
        <w:rPr>
          <w:sz w:val="10"/>
        </w:rPr>
        <w:t xml:space="preserve"> </w:t>
      </w:r>
      <w:r w:rsidRPr="006A7C83">
        <w:rPr>
          <w:rStyle w:val="StyleUnderline"/>
        </w:rPr>
        <w:t xml:space="preserve">is the world of </w:t>
      </w:r>
      <w:r w:rsidRPr="006A7C83">
        <w:rPr>
          <w:rStyle w:val="Emphasis"/>
        </w:rPr>
        <w:t>physical objects</w:t>
      </w:r>
      <w:r w:rsidRPr="00787C03">
        <w:rPr>
          <w:sz w:val="10"/>
        </w:rPr>
        <w:t xml:space="preserve">. </w:t>
      </w:r>
      <w:r w:rsidRPr="006A7C83">
        <w:rPr>
          <w:rStyle w:val="StyleUnderline"/>
        </w:rPr>
        <w:t>The second</w:t>
      </w:r>
      <w:r w:rsidRPr="00787C03">
        <w:rPr>
          <w:sz w:val="10"/>
        </w:rPr>
        <w:t xml:space="preserve"> </w:t>
      </w:r>
      <w:r w:rsidRPr="006A7C83">
        <w:rPr>
          <w:rStyle w:val="Emphasis"/>
        </w:rPr>
        <w:t>(2)</w:t>
      </w:r>
      <w:r w:rsidRPr="00787C03">
        <w:rPr>
          <w:sz w:val="10"/>
        </w:rPr>
        <w:t xml:space="preserve"> </w:t>
      </w:r>
      <w:r w:rsidRPr="006A7C83">
        <w:rPr>
          <w:rStyle w:val="StyleUnderline"/>
        </w:rPr>
        <w:t xml:space="preserve">is a world of </w:t>
      </w:r>
      <w:r w:rsidRPr="006A7C83">
        <w:rPr>
          <w:rStyle w:val="Emphasis"/>
        </w:rPr>
        <w:t>shared practices and shared beliefs</w:t>
      </w:r>
      <w:r w:rsidRPr="006A7C83">
        <w:rPr>
          <w:rStyle w:val="StyleUnderline"/>
        </w:rPr>
        <w:t>. The third</w:t>
      </w:r>
      <w:r w:rsidRPr="00787C03">
        <w:rPr>
          <w:sz w:val="10"/>
        </w:rPr>
        <w:t xml:space="preserve"> </w:t>
      </w:r>
      <w:r w:rsidRPr="006A7C83">
        <w:rPr>
          <w:rStyle w:val="Emphasis"/>
        </w:rPr>
        <w:t>(3),</w:t>
      </w:r>
      <w:r w:rsidRPr="00787C03">
        <w:rPr>
          <w:sz w:val="10"/>
        </w:rPr>
        <w:t xml:space="preserve"> </w:t>
      </w:r>
      <w:r w:rsidRPr="006A7C83">
        <w:rPr>
          <w:rStyle w:val="StyleUnderline"/>
        </w:rPr>
        <w:t xml:space="preserve">what Heidegger calls “worldhood,” is the </w:t>
      </w:r>
      <w:r w:rsidRPr="006A7C83">
        <w:rPr>
          <w:rStyle w:val="Emphasis"/>
        </w:rPr>
        <w:t>ontological</w:t>
      </w:r>
      <w:r>
        <w:rPr>
          <w:rStyle w:val="Emphasis"/>
        </w:rPr>
        <w:t>-</w:t>
      </w:r>
      <w:r w:rsidRPr="006A7C83">
        <w:rPr>
          <w:rStyle w:val="Emphasis"/>
        </w:rPr>
        <w:t>existential sense of the world</w:t>
      </w:r>
      <w:r w:rsidRPr="00787C03">
        <w:rPr>
          <w:sz w:val="10"/>
        </w:rPr>
        <w:t xml:space="preserve"> (1962, 93). Direct violence operates in the first world. Indirect violence operates in the second world. </w:t>
      </w:r>
      <w:r w:rsidRPr="00A806C1">
        <w:rPr>
          <w:rStyle w:val="Emphasis"/>
          <w:highlight w:val="green"/>
        </w:rPr>
        <w:t>Pacification</w:t>
      </w:r>
      <w:r w:rsidRPr="006A7C83">
        <w:rPr>
          <w:rStyle w:val="StyleUnderline"/>
        </w:rPr>
        <w:t xml:space="preserve"> as violence </w:t>
      </w:r>
      <w:r w:rsidRPr="00A806C1">
        <w:rPr>
          <w:rStyle w:val="Emphasis"/>
          <w:highlight w:val="green"/>
        </w:rPr>
        <w:t>exists in</w:t>
      </w:r>
      <w:r w:rsidRPr="006A7C83">
        <w:rPr>
          <w:rStyle w:val="StyleUnderline"/>
        </w:rPr>
        <w:t xml:space="preserve"> this third world (</w:t>
      </w:r>
      <w:r w:rsidRPr="00A806C1">
        <w:rPr>
          <w:rStyle w:val="Emphasis"/>
          <w:highlight w:val="green"/>
        </w:rPr>
        <w:t>worldhood</w:t>
      </w:r>
      <w:r w:rsidRPr="006A7C83">
        <w:rPr>
          <w:rStyle w:val="StyleUnderline"/>
        </w:rPr>
        <w:t>).</w:t>
      </w:r>
    </w:p>
    <w:p w14:paraId="2C1EA70C" w14:textId="77777777" w:rsidR="00F0097F" w:rsidRPr="00787C03" w:rsidRDefault="00F0097F" w:rsidP="00F0097F">
      <w:pPr>
        <w:rPr>
          <w:sz w:val="10"/>
        </w:rPr>
      </w:pPr>
      <w:r w:rsidRPr="006A7C83">
        <w:rPr>
          <w:rStyle w:val="StyleUnderline"/>
        </w:rPr>
        <w:t xml:space="preserve">Within world three the ontological character of violence is not that of an object, but is the </w:t>
      </w:r>
      <w:r w:rsidRPr="00A806C1">
        <w:rPr>
          <w:rStyle w:val="Emphasis"/>
          <w:highlight w:val="green"/>
        </w:rPr>
        <w:t>structuring</w:t>
      </w:r>
      <w:r w:rsidRPr="006A7C83">
        <w:rPr>
          <w:rStyle w:val="Emphasis"/>
        </w:rPr>
        <w:t xml:space="preserve"> of the </w:t>
      </w:r>
      <w:r w:rsidRPr="00A806C1">
        <w:rPr>
          <w:rStyle w:val="Emphasis"/>
          <w:highlight w:val="green"/>
        </w:rPr>
        <w:t>intersubjective</w:t>
      </w:r>
      <w:r w:rsidRPr="006A7C83">
        <w:rPr>
          <w:rStyle w:val="Emphasis"/>
        </w:rPr>
        <w:t xml:space="preserve"> relations of our </w:t>
      </w:r>
      <w:r w:rsidRPr="00A806C1">
        <w:rPr>
          <w:rStyle w:val="Emphasis"/>
          <w:highlight w:val="green"/>
        </w:rPr>
        <w:t>being-in-the-world</w:t>
      </w:r>
      <w:r w:rsidRPr="00787C03">
        <w:rPr>
          <w:sz w:val="10"/>
        </w:rPr>
        <w:t>. Most of the time we are able to function in our surroundings because of our ability to cope with that which we encounter. We know how to act in certain situations and what specific purpose specific things serve. Sometimes, however, something breaks down or malfunctions. In such situations, the object, relation, or worldhood reveals itself (Heidegger 1962, 105). This revealing is when the inconspicuous becomes conspicuous. Violence functions as a moment of revealing.11 Overt acts of violence (direct or indirect) reveal elements of our world that otherwise remain hidden. Violence brings out grievances and animosities that are otherwise dormant, perhaps simmering, waiting to be released; this is the case whether it is to do violence to a text or to erupt physical violence in a pub. Similarly, the violence of a riot is a visible expression of a worldhood characterized by unseen or ignored social relations.</w:t>
      </w:r>
    </w:p>
    <w:p w14:paraId="2EFB31CE" w14:textId="77777777" w:rsidR="00F0097F" w:rsidRPr="00787C03" w:rsidRDefault="00F0097F" w:rsidP="00F0097F">
      <w:pPr>
        <w:rPr>
          <w:sz w:val="10"/>
        </w:rPr>
      </w:pPr>
      <w:r w:rsidRPr="00787C03">
        <w:rPr>
          <w:sz w:val="10"/>
        </w:rPr>
        <w:t xml:space="preserve">Our typology of violence distinguishes between direct, indirect, and pacification (see Figure 2). The typology distinguishes six different characteristics across the three types of violence. Pacification operates through different modes of power other than direct and indirect violence. Drawing on Michael Barnett’s and Raymond Duvall (2005, 48) typology of power, direct violence corresponds to compulsory power, indirect violence to institutional and structural power, and pacification to productive power and some elements of structural power. Pacification as violence is inconspicuous. It pertains to our worldhood in a constitutive fashion. It is intersubjective and it is diffuse. These characteristics, taken together, identify pacification in ontologicalexistential terms. </w:t>
      </w:r>
    </w:p>
    <w:p w14:paraId="75B27962" w14:textId="77777777" w:rsidR="00F0097F" w:rsidRPr="00787C03" w:rsidRDefault="00F0097F" w:rsidP="00F0097F">
      <w:pPr>
        <w:rPr>
          <w:sz w:val="10"/>
        </w:rPr>
      </w:pPr>
      <w:r w:rsidRPr="00787C03">
        <w:rPr>
          <w:sz w:val="10"/>
        </w:rPr>
        <w:t>Researchers rarely, if ever, consider violence that falls under the ontological-existential category. From this category, what counts as violence within international relations scholarship is be understood instead as brief moments when the largely invisible structuring of the world becomes visible: direct violence is epiphenomenal. To rephrase Heidegger, direct and indirect violence mark breakdowns that reveal part of the world, but violence remains a part of this world that it reveals.</w:t>
      </w:r>
    </w:p>
    <w:p w14:paraId="5AE7A4BA" w14:textId="77777777" w:rsidR="00F0097F" w:rsidRPr="006A7C83" w:rsidRDefault="00F0097F" w:rsidP="00F0097F">
      <w:pPr>
        <w:rPr>
          <w:rStyle w:val="StyleUnderline"/>
        </w:rPr>
      </w:pPr>
      <w:r w:rsidRPr="006A7C83">
        <w:rPr>
          <w:rStyle w:val="StyleUnderline"/>
        </w:rPr>
        <w:lastRenderedPageBreak/>
        <w:t>Phenomenology</w:t>
      </w:r>
      <w:r w:rsidRPr="00787C03">
        <w:rPr>
          <w:sz w:val="10"/>
        </w:rPr>
        <w:t xml:space="preserve">, as we are using it, is not about lived experience. It </w:t>
      </w:r>
      <w:r w:rsidRPr="006A7C83">
        <w:rPr>
          <w:rStyle w:val="StyleUnderline"/>
        </w:rPr>
        <w:t>is the</w:t>
      </w:r>
      <w:r w:rsidRPr="00787C03">
        <w:rPr>
          <w:sz w:val="10"/>
        </w:rPr>
        <w:t xml:space="preserve"> philosophical </w:t>
      </w:r>
      <w:r w:rsidRPr="006A7C83">
        <w:rPr>
          <w:rStyle w:val="StyleUnderline"/>
        </w:rPr>
        <w:t>tradition of revealing different types of beings and things that contain meaning in our world</w:t>
      </w:r>
      <w:r w:rsidRPr="00787C03">
        <w:rPr>
          <w:sz w:val="10"/>
        </w:rPr>
        <w:t xml:space="preserve">, the structures and/or contexts in which they exist, and how these structures and contexts are meaningful. Understood in this way, violence is one of these structures and/or contexts. A phenomenological perspective does not approach violence from a particular normative position, although it does not preclude normative critique. A phenomenological approach does not treat violence as a discrete thing that one agent does to another, although it does not preclude such acts being described as violent. Instead, </w:t>
      </w:r>
      <w:r w:rsidRPr="006A7C83">
        <w:rPr>
          <w:rStyle w:val="StyleUnderline"/>
        </w:rPr>
        <w:t xml:space="preserve">a phenomenological perspective adds to our intellectual and methodological toolbox by </w:t>
      </w:r>
      <w:r w:rsidRPr="00A806C1">
        <w:rPr>
          <w:rStyle w:val="StyleUnderline"/>
          <w:highlight w:val="green"/>
        </w:rPr>
        <w:t xml:space="preserve">identifying </w:t>
      </w:r>
      <w:r w:rsidRPr="00A806C1">
        <w:rPr>
          <w:rStyle w:val="Emphasis"/>
          <w:highlight w:val="green"/>
        </w:rPr>
        <w:t>violence as a condition</w:t>
      </w:r>
      <w:r w:rsidRPr="006A7C83">
        <w:rPr>
          <w:rStyle w:val="Emphasis"/>
        </w:rPr>
        <w:t xml:space="preserve"> or context </w:t>
      </w:r>
      <w:r w:rsidRPr="00A806C1">
        <w:rPr>
          <w:rStyle w:val="Emphasis"/>
          <w:highlight w:val="green"/>
        </w:rPr>
        <w:t>in which people function</w:t>
      </w:r>
      <w:r w:rsidRPr="00787C03">
        <w:rPr>
          <w:sz w:val="10"/>
        </w:rPr>
        <w:t xml:space="preserve">. Phenomenology allows us to identify violence occurring in ways and in places that we otherwise would not be able to recognize. It does not change the meaning of violence (as harm, for example). Instead, </w:t>
      </w:r>
      <w:r w:rsidRPr="006A7C83">
        <w:rPr>
          <w:rStyle w:val="StyleUnderline"/>
        </w:rPr>
        <w:t>it treats violence ontologically, enabling us to reveal more accurately the extent to which violence exists in the world.</w:t>
      </w:r>
    </w:p>
    <w:p w14:paraId="03A764CA" w14:textId="77777777" w:rsidR="00F0097F" w:rsidRPr="00787C03" w:rsidRDefault="00F0097F" w:rsidP="00F0097F">
      <w:pPr>
        <w:rPr>
          <w:sz w:val="10"/>
        </w:rPr>
      </w:pPr>
      <w:r w:rsidRPr="00787C03">
        <w:rPr>
          <w:sz w:val="10"/>
        </w:rPr>
        <w:t>From a phenomenological perspective, violence is often inconspicuous. Violence can function as a naturalized or internalized regime of compulsion or domination. Pacification reveals both the pervasiveness of violence and forms of violence that may otherwise remain inconspicuous. The erasing of tradition and the enforcement of particular legal codes at the expense of indigenous cultural norms is one example of an inconspicuous form of violence that involves conspicuous and inconspicous consequences (Cocks 2014). In understanding violence phenomenologically, as a structure of revealing across multiple worlds, we are better able to reveal the extent to which violence shapes our world and how we are then shaped by violence.</w:t>
      </w:r>
    </w:p>
    <w:p w14:paraId="47D25E77" w14:textId="77777777" w:rsidR="00F0097F" w:rsidRPr="00787C03" w:rsidRDefault="00F0097F" w:rsidP="00F0097F">
      <w:pPr>
        <w:rPr>
          <w:sz w:val="10"/>
        </w:rPr>
      </w:pPr>
      <w:r w:rsidRPr="00787C03">
        <w:rPr>
          <w:sz w:val="10"/>
        </w:rPr>
        <w:t>Pacavere</w:t>
      </w:r>
    </w:p>
    <w:p w14:paraId="6C7EE733" w14:textId="77777777" w:rsidR="00F0097F" w:rsidRPr="001E39A8" w:rsidRDefault="00F0097F" w:rsidP="00F0097F">
      <w:pPr>
        <w:rPr>
          <w:rStyle w:val="StyleUnderline"/>
        </w:rPr>
      </w:pPr>
      <w:r w:rsidRPr="006A7C83">
        <w:rPr>
          <w:rStyle w:val="StyleUnderline"/>
        </w:rPr>
        <w:t xml:space="preserve">The Romans understood </w:t>
      </w:r>
      <w:r w:rsidRPr="006A7C83">
        <w:rPr>
          <w:rStyle w:val="Emphasis"/>
        </w:rPr>
        <w:t>violence as a necessary condition for pax</w:t>
      </w:r>
      <w:r w:rsidRPr="006A7C83">
        <w:rPr>
          <w:rStyle w:val="StyleUnderline"/>
        </w:rPr>
        <w:t>. The liberal imagination</w:t>
      </w:r>
      <w:r w:rsidRPr="00787C03">
        <w:rPr>
          <w:sz w:val="10"/>
        </w:rPr>
        <w:t xml:space="preserve"> </w:t>
      </w:r>
      <w:r w:rsidRPr="00787C03">
        <w:rPr>
          <w:strike/>
          <w:sz w:val="10"/>
        </w:rPr>
        <w:t>blinds itself to</w:t>
      </w:r>
      <w:r w:rsidRPr="00787C03">
        <w:rPr>
          <w:sz w:val="10"/>
        </w:rPr>
        <w:t xml:space="preserve"> </w:t>
      </w:r>
      <w:r w:rsidRPr="006A7C83">
        <w:rPr>
          <w:rStyle w:val="StyleUnderline"/>
        </w:rPr>
        <w:t>[obfuscates] the ways that pacification functions as violence in our world order</w:t>
      </w:r>
      <w:r w:rsidRPr="00787C03">
        <w:rPr>
          <w:sz w:val="10"/>
        </w:rPr>
        <w:t xml:space="preserve">. International relations scholarship’s strict distinction between peace and violence reinforces this obfuscation. Yet, the violence of (and in) pacification is central to the contemporary world. A phenomenological approach shows that moments of violent rupture are not aberrations of the world order. Violent outbreaks are breakdowns of pacification. It follows that multiple structures of the world order function as the violence of pacification, of pacavere.12 </w:t>
      </w:r>
      <w:r w:rsidRPr="006A7C83">
        <w:rPr>
          <w:rStyle w:val="StyleUnderline"/>
        </w:rPr>
        <w:t xml:space="preserve">These </w:t>
      </w:r>
      <w:r w:rsidRPr="001E39A8">
        <w:rPr>
          <w:rStyle w:val="StyleUnderline"/>
        </w:rPr>
        <w:t xml:space="preserve">structures include liberal </w:t>
      </w:r>
      <w:r w:rsidRPr="001E39A8">
        <w:rPr>
          <w:rStyle w:val="Emphasis"/>
          <w:highlight w:val="cyan"/>
        </w:rPr>
        <w:t>capitalism</w:t>
      </w:r>
      <w:r w:rsidRPr="006A7C83">
        <w:rPr>
          <w:rStyle w:val="StyleUnderline"/>
        </w:rPr>
        <w:t xml:space="preserve">, </w:t>
      </w:r>
      <w:r w:rsidRPr="006A7C83">
        <w:rPr>
          <w:rStyle w:val="Emphasis"/>
        </w:rPr>
        <w:t>colonialism</w:t>
      </w:r>
      <w:r w:rsidRPr="006A7C83">
        <w:rPr>
          <w:rStyle w:val="StyleUnderline"/>
        </w:rPr>
        <w:t xml:space="preserve"> and the </w:t>
      </w:r>
      <w:r w:rsidRPr="006A7C83">
        <w:rPr>
          <w:rStyle w:val="Emphasis"/>
        </w:rPr>
        <w:t>postcolonial aftermath</w:t>
      </w:r>
      <w:r w:rsidRPr="006A7C83">
        <w:rPr>
          <w:rStyle w:val="StyleUnderline"/>
        </w:rPr>
        <w:t xml:space="preserve">, and </w:t>
      </w:r>
      <w:r w:rsidRPr="006A7C83">
        <w:rPr>
          <w:rStyle w:val="Emphasis"/>
        </w:rPr>
        <w:t>war</w:t>
      </w:r>
      <w:r w:rsidRPr="00787C03">
        <w:rPr>
          <w:sz w:val="10"/>
        </w:rPr>
        <w:t xml:space="preserve">. </w:t>
      </w:r>
      <w:r w:rsidRPr="001E39A8">
        <w:rPr>
          <w:rStyle w:val="StyleUnderline"/>
        </w:rPr>
        <w:t xml:space="preserve">Each </w:t>
      </w:r>
      <w:r w:rsidRPr="001E39A8">
        <w:rPr>
          <w:rStyle w:val="StyleUnderline"/>
          <w:highlight w:val="cyan"/>
        </w:rPr>
        <w:t>functions as a key site of pacification</w:t>
      </w:r>
      <w:r w:rsidRPr="001E39A8">
        <w:rPr>
          <w:rStyle w:val="StyleUnderline"/>
        </w:rPr>
        <w:t xml:space="preserve">. </w:t>
      </w:r>
      <w:r w:rsidRPr="001E39A8">
        <w:rPr>
          <w:rStyle w:val="StyleUnderline"/>
          <w:highlight w:val="cyan"/>
        </w:rPr>
        <w:t>Anarchist thought reveals the pacification in liberal capitalism.</w:t>
      </w:r>
      <w:r w:rsidRPr="001E39A8">
        <w:rPr>
          <w:rStyle w:val="StyleUnderline"/>
        </w:rPr>
        <w:t xml:space="preserve"> Postcolonial thought reveals the pacification of colonial projects. Both anarchist and postcolonial thought demonstrate how war is a breakdown of pacification, revealing the hidden violent structures of our worldhood.</w:t>
      </w:r>
    </w:p>
    <w:p w14:paraId="5B7885EA" w14:textId="77777777" w:rsidR="00F0097F" w:rsidRPr="001E39A8" w:rsidRDefault="00F0097F" w:rsidP="00F0097F">
      <w:pPr>
        <w:rPr>
          <w:sz w:val="16"/>
          <w:szCs w:val="16"/>
        </w:rPr>
      </w:pPr>
      <w:r w:rsidRPr="001E39A8">
        <w:rPr>
          <w:sz w:val="16"/>
          <w:szCs w:val="16"/>
        </w:rPr>
        <w:t>Anarchist critiques of capitalism, unlike Marxist and liberal interpretations, take seriously the decisive role of state violence in structuring society and markets. Anarchists view the state as an institution that sustains elite appropriations of political and economic power (Proudhon [1861] 1998; Sorel 1999; Prichard 2015). Those at the bottom of the social hierarchy bear the costs of this enforced order. The state diffuses violence (pacification) throughout the entire society—often in ways that go unrecognized by its subjects (Sorel 1999, 65). The naturalization of violence consolidates arbitrary regimes of domination in society. While specific, countable incidents of violence may decline, the social order is largely premised on the threat of violence for contravening social norms making specific, countable incidents of violence relatively rare (Kinna and Prichard, forthcoming).</w:t>
      </w:r>
    </w:p>
    <w:p w14:paraId="39B63B8C" w14:textId="77777777" w:rsidR="00F0097F" w:rsidRPr="00787C03" w:rsidRDefault="00F0097F" w:rsidP="00F0097F">
      <w:pPr>
        <w:rPr>
          <w:sz w:val="10"/>
        </w:rPr>
      </w:pPr>
      <w:r w:rsidRPr="00787C03">
        <w:rPr>
          <w:sz w:val="10"/>
        </w:rPr>
        <w:t>Anarchist thinkers view rising inequality in the context of declining riots, insurgencies, and assassinations (see Figure 1) as evidence of pacification. Incidents of proletarian violence, anticolonial violence, riots, and protests are all examples of resistance to the “regimes of domination” that shape contemporary society, regimes easily identifiable by those subject to them (Gordon 2007, 33). Drawing on these accounts, we interpret declining rates of riots as a sign of increased pacification, rather than evidence that the system is becoming less violent. Conversely, eruptions of antistate and anticapitalist direct violence are signs of a breakdown in pacification. Much like Heidegger’s example of broken equipment (1962, 102–3, 412–13), which draws our attention to the background structures of our world, brief instances of direct violence reveal violently structured social relations.</w:t>
      </w:r>
    </w:p>
    <w:p w14:paraId="1F174606" w14:textId="77777777" w:rsidR="00F0097F" w:rsidRPr="00787C03" w:rsidRDefault="00F0097F" w:rsidP="00F0097F">
      <w:pPr>
        <w:rPr>
          <w:sz w:val="10"/>
        </w:rPr>
      </w:pPr>
      <w:r w:rsidRPr="00787C03">
        <w:rPr>
          <w:sz w:val="10"/>
        </w:rPr>
        <w:t xml:space="preserve">Although the liberal imagination obscures the centrality of violence, violence has always been central to the liberal world order—to the liberal worldhood—particularly during the colonial and imperial projects of the nineteenth and twentieth centuries (Bell 2007a, 2007b). </w:t>
      </w:r>
      <w:r w:rsidRPr="006A7C83">
        <w:rPr>
          <w:rStyle w:val="StyleUnderline"/>
        </w:rPr>
        <w:t>Colonial violence was diffused throughout the entire society, often in ways that went unrecognized by the colonized themselves</w:t>
      </w:r>
      <w:r w:rsidRPr="00787C03">
        <w:rPr>
          <w:sz w:val="10"/>
        </w:rPr>
        <w:t xml:space="preserve">. </w:t>
      </w:r>
      <w:r w:rsidRPr="006A7C83">
        <w:rPr>
          <w:rStyle w:val="StyleUnderline"/>
        </w:rPr>
        <w:t xml:space="preserve">The violence of pacification </w:t>
      </w:r>
      <w:r w:rsidRPr="006A7C83">
        <w:rPr>
          <w:rStyle w:val="Emphasis"/>
        </w:rPr>
        <w:t>structured</w:t>
      </w:r>
      <w:r w:rsidRPr="006A7C83">
        <w:rPr>
          <w:rStyle w:val="StyleUnderline"/>
        </w:rPr>
        <w:t xml:space="preserve"> the very </w:t>
      </w:r>
      <w:r w:rsidRPr="006A7C83">
        <w:rPr>
          <w:rStyle w:val="Emphasis"/>
        </w:rPr>
        <w:t>existence of the colonized subject</w:t>
      </w:r>
      <w:r w:rsidRPr="00787C03">
        <w:rPr>
          <w:sz w:val="10"/>
        </w:rPr>
        <w:t xml:space="preserve">. This violence transformed the colonized subjects into a different “species” (Fanon 1963, 35– 40, 43). Colonial pacification was more than direct and indirect violence; </w:t>
      </w:r>
      <w:r w:rsidRPr="006A7C83">
        <w:rPr>
          <w:rStyle w:val="StyleUnderline"/>
        </w:rPr>
        <w:t xml:space="preserve">it was sufficiently diffuse to </w:t>
      </w:r>
      <w:r w:rsidRPr="006A7C83">
        <w:rPr>
          <w:rStyle w:val="Emphasis"/>
        </w:rPr>
        <w:t>remake the psyche of the colonized</w:t>
      </w:r>
      <w:r w:rsidRPr="00787C03">
        <w:rPr>
          <w:sz w:val="10"/>
        </w:rPr>
        <w:t>, affecting their mental health and emotions (Fanon 1963, 35–106). Fanon (1963, 31) described it as “atmospheric violence,” a “violence rippling under the skin.” Unable to lash out against the colonizer, the colonized lived everyday within a world ordered by violence. In this world, the colonized could not respond to the colonizers for fear of directly violent reprisals and would turn to symbolic activities such as a dance circle to expose the violence experienced on a daily basis (Fanon 1963, 57). For the colonized, rituals such as the dance were a means of expressing existential frustrations with and resistance to the violence of colonial pacification through reenactments of direct violence. Ultimately, anticolonial struggles exposed the violence of colonialism by directing that violence back on its authors.</w:t>
      </w:r>
    </w:p>
    <w:p w14:paraId="5AE617B0" w14:textId="77777777" w:rsidR="00F0097F" w:rsidRPr="00787C03" w:rsidRDefault="00F0097F" w:rsidP="00F0097F">
      <w:pPr>
        <w:rPr>
          <w:sz w:val="10"/>
        </w:rPr>
      </w:pPr>
      <w:r w:rsidRPr="00787C03">
        <w:rPr>
          <w:sz w:val="10"/>
        </w:rPr>
        <w:t>[FIGURE 2 OMITTED]</w:t>
      </w:r>
    </w:p>
    <w:p w14:paraId="4827AE07" w14:textId="77777777" w:rsidR="00F0097F" w:rsidRPr="00787C03" w:rsidRDefault="00F0097F" w:rsidP="00F0097F">
      <w:pPr>
        <w:rPr>
          <w:sz w:val="10"/>
        </w:rPr>
      </w:pPr>
      <w:r w:rsidRPr="00787C03">
        <w:rPr>
          <w:sz w:val="10"/>
        </w:rPr>
        <w:t>Practices of colonial rule were central to developing liberal norms of sovereignty, as well as to the domination and control of recalcitrant populations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This civilizing imagination functioned phenomenologically. It produced insiders as civilized and peaceful and outsiders as violent, external threats to civilization. In doing so, this imagination successfully obscured how the structures of liberalism produced colonial violence.13</w:t>
      </w:r>
    </w:p>
    <w:p w14:paraId="354C1C62" w14:textId="77777777" w:rsidR="00F0097F" w:rsidRPr="00787C03" w:rsidRDefault="00F0097F" w:rsidP="00F0097F">
      <w:pPr>
        <w:rPr>
          <w:sz w:val="10"/>
        </w:rPr>
      </w:pPr>
      <w:r w:rsidRPr="00787C03">
        <w:rPr>
          <w:sz w:val="10"/>
        </w:rPr>
        <w:t xml:space="preserve">The idea of </w:t>
      </w:r>
      <w:r w:rsidRPr="006A7C83">
        <w:rPr>
          <w:rStyle w:val="StyleUnderline"/>
        </w:rPr>
        <w:t>war</w:t>
      </w:r>
      <w:r w:rsidRPr="00787C03">
        <w:rPr>
          <w:sz w:val="10"/>
        </w:rPr>
        <w:t xml:space="preserve"> as an external practice of states, not </w:t>
      </w:r>
      <w:r w:rsidRPr="006A7C83">
        <w:rPr>
          <w:rStyle w:val="Emphasis"/>
        </w:rPr>
        <w:t>tied to their internal workings</w:t>
      </w:r>
      <w:r w:rsidRPr="00787C03">
        <w:rPr>
          <w:sz w:val="10"/>
        </w:rPr>
        <w:t xml:space="preserve"> and located </w:t>
      </w:r>
      <w:r w:rsidRPr="006A7C83">
        <w:rPr>
          <w:rStyle w:val="StyleUnderline"/>
        </w:rPr>
        <w:t>according to</w:t>
      </w:r>
      <w:r w:rsidRPr="00787C03">
        <w:rPr>
          <w:sz w:val="10"/>
        </w:rPr>
        <w:t xml:space="preserve"> specific normative </w:t>
      </w:r>
      <w:r w:rsidRPr="006A7C83">
        <w:rPr>
          <w:rStyle w:val="Emphasis"/>
        </w:rPr>
        <w:t>projections of Western identity</w:t>
      </w:r>
      <w:r w:rsidRPr="00787C03">
        <w:rPr>
          <w:sz w:val="10"/>
        </w:rPr>
        <w:t xml:space="preserve">, </w:t>
      </w:r>
      <w:r w:rsidRPr="006A7C83">
        <w:rPr>
          <w:rStyle w:val="StyleUnderline"/>
        </w:rPr>
        <w:t>followed</w:t>
      </w:r>
      <w:r w:rsidRPr="00787C03">
        <w:rPr>
          <w:sz w:val="10"/>
        </w:rPr>
        <w:t xml:space="preserve"> from </w:t>
      </w:r>
      <w:r w:rsidRPr="006A7C83">
        <w:rPr>
          <w:rStyle w:val="StyleUnderline"/>
        </w:rPr>
        <w:t xml:space="preserve">this </w:t>
      </w:r>
      <w:r w:rsidRPr="00A806C1">
        <w:rPr>
          <w:rStyle w:val="StyleUnderline"/>
          <w:highlight w:val="green"/>
        </w:rPr>
        <w:t>colonial mentality</w:t>
      </w:r>
      <w:r w:rsidRPr="006A7C83">
        <w:rPr>
          <w:rStyle w:val="StyleUnderline"/>
        </w:rPr>
        <w:t>.</w:t>
      </w:r>
      <w:r w:rsidRPr="00787C03">
        <w:rPr>
          <w:sz w:val="10"/>
        </w:rPr>
        <w:t xml:space="preserve"> </w:t>
      </w:r>
      <w:r w:rsidRPr="006A7C83">
        <w:rPr>
          <w:rStyle w:val="Emphasis"/>
        </w:rPr>
        <w:t>This mentality</w:t>
      </w:r>
      <w:r w:rsidRPr="00787C03">
        <w:rPr>
          <w:sz w:val="10"/>
        </w:rPr>
        <w:t xml:space="preserve"> </w:t>
      </w:r>
      <w:r w:rsidRPr="00A806C1">
        <w:rPr>
          <w:rStyle w:val="StyleUnderline"/>
          <w:highlight w:val="green"/>
        </w:rPr>
        <w:t>legitimized</w:t>
      </w:r>
      <w:r w:rsidRPr="006A7C83">
        <w:rPr>
          <w:rStyle w:val="StyleUnderline"/>
        </w:rPr>
        <w:t xml:space="preserve"> the </w:t>
      </w:r>
      <w:r w:rsidRPr="00A806C1">
        <w:rPr>
          <w:rStyle w:val="StyleUnderline"/>
          <w:highlight w:val="green"/>
        </w:rPr>
        <w:t xml:space="preserve">exporting </w:t>
      </w:r>
      <w:r w:rsidRPr="005D1DF2">
        <w:rPr>
          <w:rStyle w:val="StyleUnderline"/>
        </w:rPr>
        <w:t xml:space="preserve">of </w:t>
      </w:r>
      <w:r w:rsidRPr="00A806C1">
        <w:rPr>
          <w:rStyle w:val="StyleUnderline"/>
          <w:highlight w:val="green"/>
        </w:rPr>
        <w:t>violence</w:t>
      </w:r>
      <w:r w:rsidRPr="006A7C83">
        <w:rPr>
          <w:rStyle w:val="StyleUnderline"/>
        </w:rPr>
        <w:t xml:space="preserve"> to create a Western imperial pax and was so widespread </w:t>
      </w:r>
      <w:r w:rsidRPr="00A806C1">
        <w:rPr>
          <w:rStyle w:val="StyleUnderline"/>
          <w:highlight w:val="green"/>
        </w:rPr>
        <w:t>that</w:t>
      </w:r>
      <w:r w:rsidRPr="006A7C83">
        <w:rPr>
          <w:rStyle w:val="StyleUnderline"/>
        </w:rPr>
        <w:t xml:space="preserve"> it </w:t>
      </w:r>
      <w:r w:rsidRPr="00A806C1">
        <w:rPr>
          <w:rStyle w:val="Emphasis"/>
          <w:highlight w:val="green"/>
        </w:rPr>
        <w:t>shaped</w:t>
      </w:r>
      <w:r w:rsidRPr="006A7C83">
        <w:rPr>
          <w:rStyle w:val="Emphasis"/>
        </w:rPr>
        <w:t xml:space="preserve"> the development of modern </w:t>
      </w:r>
      <w:r w:rsidRPr="00A806C1">
        <w:rPr>
          <w:rStyle w:val="Emphasis"/>
          <w:highlight w:val="green"/>
        </w:rPr>
        <w:t>warfare</w:t>
      </w:r>
      <w:r w:rsidRPr="00787C03">
        <w:rPr>
          <w:sz w:val="10"/>
        </w:rPr>
        <w:t xml:space="preserve"> (Ellis 1986; Proudhon [1861] 1998). </w:t>
      </w:r>
      <w:r w:rsidRPr="006A7C83">
        <w:rPr>
          <w:rStyle w:val="StyleUnderline"/>
        </w:rPr>
        <w:t>The</w:t>
      </w:r>
      <w:r w:rsidRPr="00787C03">
        <w:rPr>
          <w:sz w:val="10"/>
        </w:rPr>
        <w:t xml:space="preserve"> colonial </w:t>
      </w:r>
      <w:r w:rsidRPr="006A7C83">
        <w:rPr>
          <w:rStyle w:val="StyleUnderline"/>
        </w:rPr>
        <w:t>wars</w:t>
      </w:r>
      <w:r w:rsidRPr="00787C03">
        <w:rPr>
          <w:sz w:val="10"/>
        </w:rPr>
        <w:t xml:space="preserve"> </w:t>
      </w:r>
      <w:r w:rsidRPr="00A806C1">
        <w:rPr>
          <w:rStyle w:val="Emphasis"/>
          <w:highlight w:val="green"/>
        </w:rPr>
        <w:t>reproduced and reinforced</w:t>
      </w:r>
      <w:r w:rsidRPr="00787C03">
        <w:rPr>
          <w:sz w:val="10"/>
        </w:rPr>
        <w:t xml:space="preserve"> ideologies of </w:t>
      </w:r>
      <w:r w:rsidRPr="006A7C83">
        <w:rPr>
          <w:rStyle w:val="Emphasis"/>
        </w:rPr>
        <w:t xml:space="preserve">Western </w:t>
      </w:r>
      <w:r w:rsidRPr="00A806C1">
        <w:rPr>
          <w:rStyle w:val="Emphasis"/>
          <w:highlight w:val="green"/>
        </w:rPr>
        <w:t>superiority</w:t>
      </w:r>
      <w:r w:rsidRPr="00787C03">
        <w:rPr>
          <w:sz w:val="10"/>
        </w:rPr>
        <w:t xml:space="preserve">, </w:t>
      </w:r>
      <w:r w:rsidRPr="006A7C83">
        <w:rPr>
          <w:rStyle w:val="StyleUnderline"/>
        </w:rPr>
        <w:t xml:space="preserve">evidenced </w:t>
      </w:r>
      <w:r w:rsidRPr="00A806C1">
        <w:rPr>
          <w:rStyle w:val="StyleUnderline"/>
          <w:highlight w:val="green"/>
        </w:rPr>
        <w:t>in</w:t>
      </w:r>
      <w:r w:rsidRPr="00787C03">
        <w:rPr>
          <w:sz w:val="10"/>
        </w:rPr>
        <w:t xml:space="preserve"> part by </w:t>
      </w:r>
      <w:r w:rsidRPr="006A7C83">
        <w:rPr>
          <w:rStyle w:val="StyleUnderline"/>
        </w:rPr>
        <w:t>the West’s</w:t>
      </w:r>
      <w:r w:rsidRPr="00787C03">
        <w:rPr>
          <w:sz w:val="10"/>
        </w:rPr>
        <w:t xml:space="preserve"> superior </w:t>
      </w:r>
      <w:r w:rsidRPr="00A806C1">
        <w:rPr>
          <w:rStyle w:val="Emphasis"/>
          <w:highlight w:val="green"/>
        </w:rPr>
        <w:t>military technology</w:t>
      </w:r>
      <w:r w:rsidRPr="00787C03">
        <w:rPr>
          <w:sz w:val="10"/>
        </w:rPr>
        <w:t>. A consequence of this racist hubris was the inability to foresee the destructive tendencies of Western warfare when unleashed against themselves (Ellis 1986).</w:t>
      </w:r>
    </w:p>
    <w:p w14:paraId="43E9AD46" w14:textId="77777777" w:rsidR="00F0097F" w:rsidRPr="00787C03" w:rsidRDefault="00F0097F" w:rsidP="00F0097F">
      <w:pPr>
        <w:rPr>
          <w:sz w:val="10"/>
        </w:rPr>
      </w:pPr>
      <w:r w:rsidRPr="00787C03">
        <w:rPr>
          <w:sz w:val="10"/>
        </w:rPr>
        <w:lastRenderedPageBreak/>
        <w:t>The discipline of international relations, founded in response to the unexpectedly destructive character of the First World War, reproduced this understanding of war.14 This understanding disguises the possibility of increasing violence within the liberal world by presuming a historical narrative of progress and being shocked by its aberration. War, however, is not the absence of peace or an aberration of liberal progress, but is instead a phenomenological breaking of the liberal worldhood.15</w:t>
      </w:r>
    </w:p>
    <w:p w14:paraId="76A92FD1" w14:textId="77777777" w:rsidR="00F0097F" w:rsidRPr="00787C03" w:rsidRDefault="00F0097F" w:rsidP="00F0097F">
      <w:pPr>
        <w:rPr>
          <w:rStyle w:val="StyleUnderline"/>
        </w:rPr>
      </w:pPr>
      <w:r w:rsidRPr="00787C03">
        <w:rPr>
          <w:sz w:val="10"/>
        </w:rPr>
        <w:t xml:space="preserve">Once a liberal order of democracy, free markets, and international institutions are spread throughout the world, liberal ideology imagines peace as the end state. Yet, states often deploy war under liberal guises.16 Wars under the aegis of humanitarian values and regime change are examples of the multifaceted character of liberal pacification. </w:t>
      </w:r>
      <w:r w:rsidRPr="00787C03">
        <w:rPr>
          <w:rStyle w:val="StyleUnderline"/>
        </w:rPr>
        <w:t>Liberal regimes emphasize the violence of those that they are invading, while minimizing the violence involved in these military undertakings and the violence necessary to sustain the liberal societies themselves</w:t>
      </w:r>
      <w:r w:rsidRPr="00787C03">
        <w:rPr>
          <w:sz w:val="10"/>
        </w:rPr>
        <w:t xml:space="preserve">. What Pierre-Joseph Proudhon called “the moral phenomenology of war” (Prichard 2015, 112–34; Proudhon [1861] 1998) becomes an integral part of the everyday workings of society that shape innumerable aspects of our daily language. The upshot is that, </w:t>
      </w:r>
      <w:r w:rsidRPr="00787C03">
        <w:rPr>
          <w:rStyle w:val="StyleUnderline"/>
        </w:rPr>
        <w:t>within liberal ideology</w:t>
      </w:r>
      <w:r w:rsidRPr="00787C03">
        <w:rPr>
          <w:rStyle w:val="Emphasis"/>
        </w:rPr>
        <w:t>, the violence committed by liberal states is justified</w:t>
      </w:r>
      <w:r w:rsidRPr="00787C03">
        <w:rPr>
          <w:rStyle w:val="StyleUnderline"/>
        </w:rPr>
        <w:t xml:space="preserve">, </w:t>
      </w:r>
      <w:r w:rsidRPr="00787C03">
        <w:rPr>
          <w:rStyle w:val="Emphasis"/>
        </w:rPr>
        <w:t>whereas</w:t>
      </w:r>
      <w:r w:rsidRPr="00787C03">
        <w:rPr>
          <w:rStyle w:val="StyleUnderline"/>
        </w:rPr>
        <w:t xml:space="preserve"> the violence committed by </w:t>
      </w:r>
      <w:r w:rsidRPr="00787C03">
        <w:rPr>
          <w:rStyle w:val="Emphasis"/>
        </w:rPr>
        <w:t>illiberal states is not</w:t>
      </w:r>
      <w:r w:rsidRPr="00787C03">
        <w:rPr>
          <w:rStyle w:val="StyleUnderline"/>
        </w:rPr>
        <w:t>.</w:t>
      </w:r>
    </w:p>
    <w:p w14:paraId="539C5983" w14:textId="77777777" w:rsidR="00F0097F" w:rsidRPr="00787C03" w:rsidRDefault="00F0097F" w:rsidP="00F0097F">
      <w:pPr>
        <w:rPr>
          <w:sz w:val="10"/>
        </w:rPr>
      </w:pPr>
      <w:r w:rsidRPr="00787C03">
        <w:rPr>
          <w:sz w:val="10"/>
        </w:rPr>
        <w:t>Postcolonial and anarchist scholarship focuses on the incorporation of violence in the production of liberal spaces (Barkawi and Laffey 1999). These same concerns can be directed onto the liberal order itself. Seen from the perspective of marginalized and oppressed populations, the structures of liberal pacification take on a distinctly violent aspect. The liberal world is not less violent. Rather, the liberal world involves a sophisticated phenomenological process of legitimating certain types of violence in order to render other types of violence invisible.</w:t>
      </w:r>
    </w:p>
    <w:p w14:paraId="3022E8B5" w14:textId="77777777" w:rsidR="00F0097F" w:rsidRPr="00787C03" w:rsidRDefault="00F0097F" w:rsidP="00F0097F">
      <w:pPr>
        <w:rPr>
          <w:sz w:val="10"/>
        </w:rPr>
      </w:pPr>
      <w:r w:rsidRPr="00787C03">
        <w:rPr>
          <w:sz w:val="10"/>
        </w:rPr>
        <w:t>Liberal Pacification</w:t>
      </w:r>
    </w:p>
    <w:p w14:paraId="464633BB" w14:textId="77777777" w:rsidR="00F0097F" w:rsidRPr="00787C03" w:rsidRDefault="00F0097F" w:rsidP="00F0097F">
      <w:pPr>
        <w:rPr>
          <w:sz w:val="10"/>
        </w:rPr>
      </w:pPr>
      <w:r w:rsidRPr="00787C03">
        <w:rPr>
          <w:sz w:val="10"/>
        </w:rPr>
        <w:t>What does it mean to apply this third type of violence to our understanding of international relations? Pacification reveals liberalism as a violent process as opposed to a system that is emblematic of the absence of direct violence. There are parallels between the Pax Britannia, Pax Americana, and the ancient peace of the Pax Romana (Neocleous 2010, 13). However, our account emphasizes the crucial role of pacification as a distinct kind of violence in maintaining these pacific orders. Our theory offers the novel insight that incorporating pacification into the analysis of the liberal peace reveals crucial aspects of this peace that conventional and critical accounts neglect.</w:t>
      </w:r>
    </w:p>
    <w:p w14:paraId="0E3B6DD2" w14:textId="77777777" w:rsidR="00F0097F" w:rsidRPr="00787C03" w:rsidRDefault="00F0097F" w:rsidP="00F0097F">
      <w:pPr>
        <w:rPr>
          <w:sz w:val="10"/>
        </w:rPr>
      </w:pPr>
      <w:r w:rsidRPr="00787C03">
        <w:rPr>
          <w:sz w:val="10"/>
        </w:rPr>
        <w:t>A focus on pacification provides three critical insights. First, it recovers the crucial role of pacification in the historical founding of the liberal order. Second, by distinguishing between three kinds of violence (Figure 2), we account for the empirical observations of the liberal peace as leading to a decline in direct violence and an increase in violence overall as part of the pacification of the Pax Americana. Conversely, the liberal version of the Pax Americana cannot account for key anomalies. Third, our approach draws attention to the violent ordering of social relations. This dimension of violence is neglected even in Marxist, postcolonial, neo-Gramscian, and post-structuralist critiques of the liberal peace, which primarily focus on the role of direct and indirect violence in maintaining the Pax Americana.</w:t>
      </w:r>
    </w:p>
    <w:p w14:paraId="18F0BF73" w14:textId="77777777" w:rsidR="00F0097F" w:rsidRPr="00787C03" w:rsidRDefault="00F0097F" w:rsidP="00F0097F">
      <w:pPr>
        <w:rPr>
          <w:sz w:val="10"/>
        </w:rPr>
      </w:pPr>
      <w:r w:rsidRPr="00787C03">
        <w:rPr>
          <w:sz w:val="10"/>
        </w:rPr>
        <w:t>Contemporary liberal international relations theory emphasizes the nonviolent role of the liberal triad (democracy, free markets, and institutions) in causing the liberal peace. Yet, a quick review of the history of liberalism in the nineteenth and twentieth centuries shows that key figures in liberalism, from John Stuart Mill, to Joseph Galliéni, to American foreign policy elites, understood pacification as a necessary step in establishing and maintaining the liberal order.</w:t>
      </w:r>
    </w:p>
    <w:p w14:paraId="66ED4E0E" w14:textId="77777777" w:rsidR="00F0097F" w:rsidRPr="00787C03" w:rsidRDefault="00F0097F" w:rsidP="00F0097F">
      <w:pPr>
        <w:rPr>
          <w:sz w:val="10"/>
        </w:rPr>
      </w:pPr>
      <w:r w:rsidRPr="00787C03">
        <w:rPr>
          <w:sz w:val="10"/>
        </w:rPr>
        <w:t>Mill, one of the philosophical founders of liberalism, conceptualized and deployed liberalism as a domination strategy. Mill argued that it is appropriate to impose despotism or slavery on “savages” who incline to “fighting and rapine,” but the government should use force as little as possible:</w:t>
      </w:r>
    </w:p>
    <w:p w14:paraId="38D86087" w14:textId="77777777" w:rsidR="00F0097F" w:rsidRPr="00787C03" w:rsidRDefault="00F0097F" w:rsidP="00F0097F">
      <w:pPr>
        <w:ind w:left="720"/>
        <w:rPr>
          <w:sz w:val="10"/>
        </w:rPr>
      </w:pPr>
      <w:r w:rsidRPr="00787C03">
        <w:rPr>
          <w:sz w:val="10"/>
        </w:rPr>
        <w:t>What they require is not a government of force, but one of guidance. Being, however, in too low a state to yield to the guidance of any but those to whom they look up as the possessors of force, the sort of government fittest for them is one [that] possesses force, but seldom uses it. (Mill 1998, 232–33)</w:t>
      </w:r>
    </w:p>
    <w:p w14:paraId="5FFBF508" w14:textId="77777777" w:rsidR="00F0097F" w:rsidRPr="00787C03" w:rsidRDefault="00F0097F" w:rsidP="00F0097F">
      <w:pPr>
        <w:rPr>
          <w:sz w:val="10"/>
        </w:rPr>
      </w:pPr>
      <w:r w:rsidRPr="00787C03">
        <w:rPr>
          <w:sz w:val="10"/>
        </w:rPr>
        <w:t>In terms of our conceptual distinction, Mill argued that liberalism as pacification was a more effective instrument of violence than the direct modes of violence that governments usually deploy.</w:t>
      </w:r>
    </w:p>
    <w:p w14:paraId="5FF41383" w14:textId="77777777" w:rsidR="00F0097F" w:rsidRPr="00787C03" w:rsidRDefault="00F0097F" w:rsidP="00F0097F">
      <w:pPr>
        <w:rPr>
          <w:sz w:val="10"/>
        </w:rPr>
      </w:pPr>
      <w:r w:rsidRPr="00787C03">
        <w:rPr>
          <w:sz w:val="10"/>
        </w:rPr>
        <w:t xml:space="preserve">The history of European colonialism is replete with this line of reasoning. </w:t>
      </w:r>
      <w:r w:rsidRPr="00787C03">
        <w:rPr>
          <w:rStyle w:val="Emphasis"/>
        </w:rPr>
        <w:t>“[L]iberal improvement”</w:t>
      </w:r>
      <w:r w:rsidRPr="00787C03">
        <w:rPr>
          <w:sz w:val="10"/>
        </w:rPr>
        <w:t xml:space="preserve"> </w:t>
      </w:r>
      <w:r w:rsidRPr="00787C03">
        <w:rPr>
          <w:rStyle w:val="StyleUnderline"/>
        </w:rPr>
        <w:t>was a regular plank of colonial strategy</w:t>
      </w:r>
      <w:r w:rsidRPr="00787C03">
        <w:rPr>
          <w:sz w:val="10"/>
        </w:rPr>
        <w:t xml:space="preserve"> by France and Britain in the nineteenth century (Owens 2015, 154). Consider one example from the French colonial tradition. Galliéni, a military commander and administrator, consciously deployed liberalism as a domination strategy in the pacification of Tonkin during the 1890s. Galliéni’s strategy involved slowly spreading military outposts and deploying civil administrators to create markets, schools, and amenities. </w:t>
      </w:r>
      <w:r w:rsidRPr="00787C03">
        <w:rPr>
          <w:rStyle w:val="StyleUnderline"/>
        </w:rPr>
        <w:t>The rationale was that locals would gain a personal interest in the continuation of French control and would help to quell Chinese brigandage. “Piracy,” said Galliéni, “is the result of an economic condition. It can be fought by prosperity”</w:t>
      </w:r>
      <w:r w:rsidRPr="00787C03">
        <w:rPr>
          <w:sz w:val="10"/>
        </w:rPr>
        <w:t xml:space="preserve"> (quoted in Owens 2015, 157). Galliéni devised a “theory of pacification” in which “the correct combination of force and politics can socialize, pacify, and domesticate a population into regulating itself” (quoted in Owens 2015, 157). What Mill proposed in theory, Galliéni enacted in practice; pacification—the violent reordering of social relations in a colony—was a more effective means of maintaining liberal rule than the deployment of direct violence.</w:t>
      </w:r>
    </w:p>
    <w:p w14:paraId="319D801A" w14:textId="77777777" w:rsidR="00F0097F" w:rsidRPr="00787C03" w:rsidRDefault="00F0097F" w:rsidP="00F0097F">
      <w:pPr>
        <w:rPr>
          <w:sz w:val="10"/>
        </w:rPr>
      </w:pPr>
      <w:r w:rsidRPr="00787C03">
        <w:rPr>
          <w:sz w:val="10"/>
        </w:rPr>
        <w:t xml:space="preserve">While less explicit, the relationship between liberalism and imperialism remained present in the twentieth-century development of the Pax Americana. During this era, US policy makers sought to construct a zone of peace distinct from the zones of war associated with authoritarian regimes. The US State Department first recognized the concept of “hegemonic pacification” in the Euro-Atlantic conference diplomacy of the 1920s (Cohrs 2008, 619). The United States’ “strategic restraint” in the aftermath of World War Two was motivated by this concept of liberal, hegemonic pacification (Ikenberry 2009; Ikenberry 2011, 173). US defense officials Stimson, Patterson, McCloy, and Assistant Secretary Howard C. Peterson agreed that it was a matter of the security interests of the United States to maintain “open markets, unhindered access to raw materials, and the rehabilitation of much—if not all—of Eurasia along liberal capitalist lines” (Leffler 1984, 349–56; Barkawi and Laffey 1999). Liberalism as a domination and pacifying strategy continued throughout (and long after) the Cold War (Laffey 2003; Stokes 2003), as evident in one of the founding documents of the post–World War Two liberal order, NSC-68 (Ikenberry 2011, 168). </w:t>
      </w:r>
      <w:r w:rsidRPr="00787C03">
        <w:rPr>
          <w:rStyle w:val="StyleUnderline"/>
        </w:rPr>
        <w:t xml:space="preserve">While the enforcement of a Pax Americana eventually yielded a decline in direct violence, it produced </w:t>
      </w:r>
      <w:r w:rsidRPr="00787C03">
        <w:rPr>
          <w:rStyle w:val="Emphasis"/>
        </w:rPr>
        <w:t>an increase in other types of violence</w:t>
      </w:r>
      <w:r w:rsidRPr="00787C03">
        <w:rPr>
          <w:sz w:val="10"/>
        </w:rPr>
        <w:t>. The first insight of our theory is that pacification has always been part of the liberal project and that the violence in the liberal project never went away.</w:t>
      </w:r>
    </w:p>
    <w:p w14:paraId="0248346C" w14:textId="77777777" w:rsidR="00F0097F" w:rsidRPr="00787C03" w:rsidRDefault="00F0097F" w:rsidP="00F0097F">
      <w:pPr>
        <w:rPr>
          <w:sz w:val="10"/>
        </w:rPr>
      </w:pPr>
      <w:r w:rsidRPr="00787C03">
        <w:rPr>
          <w:sz w:val="10"/>
        </w:rPr>
        <w:t xml:space="preserve">The second insight is that by </w:t>
      </w:r>
      <w:r w:rsidRPr="00A806C1">
        <w:rPr>
          <w:rStyle w:val="Emphasis"/>
          <w:highlight w:val="green"/>
        </w:rPr>
        <w:t>reinterpreting</w:t>
      </w:r>
      <w:r w:rsidRPr="00787C03">
        <w:rPr>
          <w:rStyle w:val="Emphasis"/>
        </w:rPr>
        <w:t xml:space="preserve"> the liberal peace as liberal </w:t>
      </w:r>
      <w:r w:rsidRPr="00A806C1">
        <w:rPr>
          <w:rStyle w:val="Emphasis"/>
          <w:highlight w:val="green"/>
        </w:rPr>
        <w:t>pacification</w:t>
      </w:r>
      <w:r w:rsidRPr="00787C03">
        <w:rPr>
          <w:rStyle w:val="Emphasis"/>
        </w:rPr>
        <w:t xml:space="preserve"> we are </w:t>
      </w:r>
      <w:r w:rsidRPr="00A806C1">
        <w:rPr>
          <w:rStyle w:val="Emphasis"/>
          <w:highlight w:val="green"/>
        </w:rPr>
        <w:t>able to grant</w:t>
      </w:r>
      <w:r w:rsidRPr="00787C03">
        <w:rPr>
          <w:rStyle w:val="Emphasis"/>
        </w:rPr>
        <w:t xml:space="preserve"> the empirical </w:t>
      </w:r>
      <w:r w:rsidRPr="00A806C1">
        <w:rPr>
          <w:rStyle w:val="Emphasis"/>
          <w:highlight w:val="green"/>
        </w:rPr>
        <w:t>findings of</w:t>
      </w:r>
      <w:r w:rsidRPr="00787C03">
        <w:rPr>
          <w:rStyle w:val="Emphasis"/>
        </w:rPr>
        <w:t xml:space="preserve"> liberal </w:t>
      </w:r>
      <w:r w:rsidRPr="00A806C1">
        <w:rPr>
          <w:rStyle w:val="Emphasis"/>
          <w:highlight w:val="green"/>
        </w:rPr>
        <w:t>peace theorists while</w:t>
      </w:r>
      <w:r w:rsidRPr="00787C03">
        <w:rPr>
          <w:rStyle w:val="Emphasis"/>
        </w:rPr>
        <w:t xml:space="preserve"> </w:t>
      </w:r>
      <w:r w:rsidRPr="00A806C1">
        <w:rPr>
          <w:rStyle w:val="Emphasis"/>
          <w:highlight w:val="green"/>
        </w:rPr>
        <w:t>maintaining</w:t>
      </w:r>
      <w:r w:rsidRPr="00787C03">
        <w:rPr>
          <w:rStyle w:val="Emphasis"/>
        </w:rPr>
        <w:t xml:space="preserve"> that the Pax Americana represents </w:t>
      </w:r>
      <w:r w:rsidRPr="00A806C1">
        <w:rPr>
          <w:rStyle w:val="Emphasis"/>
          <w:highlight w:val="green"/>
        </w:rPr>
        <w:t>an intensification of violence</w:t>
      </w:r>
      <w:r w:rsidRPr="00787C03">
        <w:rPr>
          <w:rStyle w:val="Emphasis"/>
        </w:rPr>
        <w:t xml:space="preserve"> overall</w:t>
      </w:r>
      <w:r w:rsidRPr="00787C03">
        <w:rPr>
          <w:sz w:val="10"/>
        </w:rPr>
        <w:t>. In the language of positivist social science, our theory is observationally equivalent to that of liberal peace theory. We expect that the quantity of direct violence inversely associates with the degree of pacification in a society. Therefore, our interpretation challenges research that identifies liberal institutions as the cause of declining violence. Liberal institutions, as apparatuses of liberal pacification, ensure that direct violence is increasingly rare while leaving the structures of violence and domination in place. The observational equivalence on particular dependent variables (in our case, all forms of direct violence) produces a theoretical change requiring the generation of novel observable implications (King, Keohane, and Verba 1994, 30).</w:t>
      </w:r>
    </w:p>
    <w:p w14:paraId="270FD7F2" w14:textId="77777777" w:rsidR="00F0097F" w:rsidRPr="00787C03" w:rsidRDefault="00F0097F" w:rsidP="00F0097F">
      <w:pPr>
        <w:rPr>
          <w:rStyle w:val="Emphasis"/>
        </w:rPr>
      </w:pPr>
      <w:r w:rsidRPr="00787C03">
        <w:rPr>
          <w:rStyle w:val="StyleUnderline"/>
        </w:rPr>
        <w:t>Furthermore, increased suffering in liberal societies provides evidence contradicting the main claims of liberal peace theories, while remaining consistent with liberal pacification</w:t>
      </w:r>
      <w:r w:rsidRPr="00787C03">
        <w:rPr>
          <w:sz w:val="10"/>
        </w:rPr>
        <w:t xml:space="preserve">. At its core, liberalism is a project that tries to maximize the utility of its subjects (in other words, minimize suffering while maximizing happiness). As such, a state of liberal peace should lead to a decrease in markers of suffering. However, </w:t>
      </w:r>
      <w:r w:rsidRPr="00A806C1">
        <w:rPr>
          <w:rStyle w:val="Emphasis"/>
          <w:highlight w:val="green"/>
        </w:rPr>
        <w:t>there is more slavery</w:t>
      </w:r>
      <w:r w:rsidRPr="00787C03">
        <w:rPr>
          <w:rStyle w:val="Emphasis"/>
        </w:rPr>
        <w:t xml:space="preserve"> in the world today than ever before</w:t>
      </w:r>
      <w:r w:rsidRPr="00787C03">
        <w:rPr>
          <w:sz w:val="10"/>
        </w:rPr>
        <w:t xml:space="preserve">, </w:t>
      </w:r>
      <w:r w:rsidRPr="00787C03">
        <w:rPr>
          <w:rStyle w:val="StyleUnderline"/>
        </w:rPr>
        <w:t>with conservative estimates of between 12.3 and 27 million people in debt bondage, chattel, or contract slavery</w:t>
      </w:r>
      <w:r w:rsidRPr="00787C03">
        <w:rPr>
          <w:sz w:val="10"/>
        </w:rPr>
        <w:t xml:space="preserve"> (Gordon 2012).17 Moreover, </w:t>
      </w:r>
      <w:r w:rsidRPr="00787C03">
        <w:rPr>
          <w:rStyle w:val="Emphasis"/>
        </w:rPr>
        <w:t>there is</w:t>
      </w:r>
      <w:r w:rsidRPr="00787C03">
        <w:rPr>
          <w:sz w:val="10"/>
        </w:rPr>
        <w:t xml:space="preserve"> ample </w:t>
      </w:r>
      <w:r w:rsidRPr="00787C03">
        <w:rPr>
          <w:rStyle w:val="Emphasis"/>
        </w:rPr>
        <w:t>evidence</w:t>
      </w:r>
      <w:r w:rsidRPr="00787C03">
        <w:rPr>
          <w:sz w:val="10"/>
        </w:rPr>
        <w:t xml:space="preserve"> </w:t>
      </w:r>
      <w:r w:rsidRPr="00787C03">
        <w:rPr>
          <w:rStyle w:val="StyleUnderline"/>
        </w:rPr>
        <w:t xml:space="preserve">of </w:t>
      </w:r>
      <w:r w:rsidRPr="00A806C1">
        <w:rPr>
          <w:rStyle w:val="Emphasis"/>
          <w:highlight w:val="green"/>
        </w:rPr>
        <w:t xml:space="preserve">rising psychological </w:t>
      </w:r>
      <w:r w:rsidRPr="00A806C1">
        <w:rPr>
          <w:rStyle w:val="Emphasis"/>
          <w:highlight w:val="green"/>
        </w:rPr>
        <w:lastRenderedPageBreak/>
        <w:t>disorders</w:t>
      </w:r>
      <w:r w:rsidRPr="00787C03">
        <w:rPr>
          <w:rStyle w:val="StyleUnderline"/>
        </w:rPr>
        <w:t xml:space="preserve"> in liberal societies</w:t>
      </w:r>
      <w:r w:rsidRPr="00787C03">
        <w:rPr>
          <w:sz w:val="10"/>
        </w:rPr>
        <w:t xml:space="preserve">. A preponderance of evidence from the United States </w:t>
      </w:r>
      <w:r w:rsidRPr="00787C03">
        <w:rPr>
          <w:rStyle w:val="StyleUnderline"/>
        </w:rPr>
        <w:t xml:space="preserve">suggests that </w:t>
      </w:r>
      <w:r w:rsidRPr="00787C03">
        <w:rPr>
          <w:rStyle w:val="Emphasis"/>
        </w:rPr>
        <w:t>depression</w:t>
      </w:r>
      <w:r w:rsidRPr="00787C03">
        <w:rPr>
          <w:rStyle w:val="StyleUnderline"/>
        </w:rPr>
        <w:t xml:space="preserve">, </w:t>
      </w:r>
      <w:r w:rsidRPr="00787C03">
        <w:rPr>
          <w:rStyle w:val="Emphasis"/>
        </w:rPr>
        <w:t>anxiety</w:t>
      </w:r>
      <w:r w:rsidRPr="00787C03">
        <w:rPr>
          <w:rStyle w:val="StyleUnderline"/>
        </w:rPr>
        <w:t xml:space="preserve">, </w:t>
      </w:r>
      <w:r w:rsidRPr="00A806C1">
        <w:rPr>
          <w:rStyle w:val="Emphasis"/>
          <w:highlight w:val="green"/>
        </w:rPr>
        <w:t>alienation</w:t>
      </w:r>
      <w:r w:rsidRPr="00787C03">
        <w:rPr>
          <w:rStyle w:val="StyleUnderline"/>
        </w:rPr>
        <w:t xml:space="preserve">, opioid dependency, </w:t>
      </w:r>
      <w:r w:rsidRPr="00A806C1">
        <w:rPr>
          <w:rStyle w:val="Emphasis"/>
          <w:highlight w:val="green"/>
        </w:rPr>
        <w:t>stress</w:t>
      </w:r>
      <w:r w:rsidRPr="00787C03">
        <w:rPr>
          <w:rStyle w:val="StyleUnderline"/>
        </w:rPr>
        <w:t xml:space="preserve">, other related psychological disorders, </w:t>
      </w:r>
      <w:r w:rsidRPr="00A806C1">
        <w:rPr>
          <w:rStyle w:val="Emphasis"/>
          <w:highlight w:val="green"/>
        </w:rPr>
        <w:t>increased social isolation</w:t>
      </w:r>
      <w:r w:rsidRPr="00A806C1">
        <w:rPr>
          <w:rStyle w:val="StyleUnderline"/>
          <w:highlight w:val="green"/>
        </w:rPr>
        <w:t>, and</w:t>
      </w:r>
      <w:r w:rsidRPr="00787C03">
        <w:rPr>
          <w:rStyle w:val="StyleUnderline"/>
        </w:rPr>
        <w:t xml:space="preserve"> the </w:t>
      </w:r>
      <w:r w:rsidRPr="00A806C1">
        <w:rPr>
          <w:rStyle w:val="Emphasis"/>
          <w:highlight w:val="green"/>
        </w:rPr>
        <w:t>decline of community</w:t>
      </w:r>
      <w:r w:rsidRPr="00787C03">
        <w:rPr>
          <w:rStyle w:val="StyleUnderline"/>
        </w:rPr>
        <w:t xml:space="preserve"> have </w:t>
      </w:r>
      <w:r w:rsidRPr="00787C03">
        <w:rPr>
          <w:rStyle w:val="Emphasis"/>
        </w:rPr>
        <w:t>increased</w:t>
      </w:r>
      <w:r w:rsidRPr="00787C03">
        <w:rPr>
          <w:rStyle w:val="StyleUnderline"/>
        </w:rPr>
        <w:t xml:space="preserve"> throughout the twentieth century</w:t>
      </w:r>
      <w:r w:rsidRPr="00787C03">
        <w:rPr>
          <w:sz w:val="10"/>
        </w:rPr>
        <w:t xml:space="preserve"> (Twenge, Zhang, and Im 2004, 320; Adler, Boyce, Chesney, et al. 1994; Twenge 2000; Twenge, Konrath, Foster, et al. 2008; Twenge, Gentile, DeWall, et al. 2010; Cohen and Janicki-Deverts 2012; American Society of Addiction Medicine 2016). Changes to human life associated with modernity have caused psychological stress to increase (Jackson 2014). Mortality rates have increased for some white, non-Hispanics aged 45–54 in the United States between 1999 and 2013 (Case and Deaton 2015). </w:t>
      </w:r>
      <w:r w:rsidRPr="00787C03">
        <w:rPr>
          <w:rStyle w:val="StyleUnderline"/>
        </w:rPr>
        <w:t xml:space="preserve">Modern </w:t>
      </w:r>
      <w:r w:rsidRPr="00A806C1">
        <w:rPr>
          <w:rStyle w:val="StyleUnderline"/>
          <w:highlight w:val="green"/>
        </w:rPr>
        <w:t>technological advances</w:t>
      </w:r>
      <w:r w:rsidRPr="00787C03">
        <w:rPr>
          <w:sz w:val="10"/>
        </w:rPr>
        <w:t xml:space="preserve"> from television to the Internet may </w:t>
      </w:r>
      <w:r w:rsidRPr="00A806C1">
        <w:rPr>
          <w:rStyle w:val="Emphasis"/>
          <w:highlight w:val="green"/>
        </w:rPr>
        <w:t>contribute to</w:t>
      </w:r>
      <w:r w:rsidRPr="00787C03">
        <w:rPr>
          <w:rStyle w:val="Emphasis"/>
        </w:rPr>
        <w:t xml:space="preserve"> increasing separation</w:t>
      </w:r>
      <w:r w:rsidRPr="00787C03">
        <w:rPr>
          <w:rStyle w:val="StyleUnderline"/>
        </w:rPr>
        <w:t xml:space="preserve"> and alienation of the social human animal into individualized bodies </w:t>
      </w:r>
      <w:r w:rsidRPr="00787C03">
        <w:rPr>
          <w:rStyle w:val="Emphasis"/>
        </w:rPr>
        <w:t xml:space="preserve">connected by increasingly weak and </w:t>
      </w:r>
      <w:r w:rsidRPr="00A806C1">
        <w:rPr>
          <w:rStyle w:val="Emphasis"/>
          <w:highlight w:val="green"/>
        </w:rPr>
        <w:t>empty bonds</w:t>
      </w:r>
      <w:r w:rsidRPr="00787C03">
        <w:rPr>
          <w:sz w:val="10"/>
        </w:rPr>
        <w:t xml:space="preserve"> (Putnam 2000; Gray 2011; Turkle 2011). </w:t>
      </w:r>
      <w:r w:rsidRPr="00787C03">
        <w:rPr>
          <w:rStyle w:val="StyleUnderline"/>
        </w:rPr>
        <w:t xml:space="preserve">At minimum, new information </w:t>
      </w:r>
      <w:r w:rsidRPr="00787C03">
        <w:rPr>
          <w:rStyle w:val="Emphasis"/>
        </w:rPr>
        <w:t>communication technology</w:t>
      </w:r>
      <w:r w:rsidRPr="00787C03">
        <w:rPr>
          <w:rStyle w:val="StyleUnderline"/>
        </w:rPr>
        <w:t xml:space="preserve"> such as Facebook can </w:t>
      </w:r>
      <w:r w:rsidRPr="00787C03">
        <w:rPr>
          <w:rStyle w:val="Emphasis"/>
        </w:rPr>
        <w:t>increase the stress and anxiety of its users</w:t>
      </w:r>
      <w:r w:rsidRPr="00787C03">
        <w:rPr>
          <w:sz w:val="10"/>
        </w:rPr>
        <w:t xml:space="preserve"> (Lee-Won, Herzog, and Park 2015). </w:t>
      </w:r>
      <w:r w:rsidRPr="00787C03">
        <w:rPr>
          <w:rStyle w:val="StyleUnderline"/>
        </w:rPr>
        <w:t xml:space="preserve">The violent structuring of liberalism </w:t>
      </w:r>
      <w:r w:rsidRPr="00A806C1">
        <w:rPr>
          <w:rStyle w:val="StyleUnderline"/>
          <w:highlight w:val="green"/>
        </w:rPr>
        <w:t>enables</w:t>
      </w:r>
      <w:r w:rsidRPr="00787C03">
        <w:rPr>
          <w:rStyle w:val="StyleUnderline"/>
        </w:rPr>
        <w:t xml:space="preserve"> increases in social alienation, anxiety, stress, and human bondage </w:t>
      </w:r>
      <w:r w:rsidRPr="00787C03">
        <w:rPr>
          <w:rStyle w:val="Emphasis"/>
        </w:rPr>
        <w:t xml:space="preserve">through </w:t>
      </w:r>
      <w:r w:rsidRPr="005D1DF2">
        <w:rPr>
          <w:rStyle w:val="Emphasis"/>
        </w:rPr>
        <w:t>repression</w:t>
      </w:r>
      <w:r w:rsidRPr="00787C03">
        <w:rPr>
          <w:rStyle w:val="Emphasis"/>
        </w:rPr>
        <w:t xml:space="preserve">, </w:t>
      </w:r>
      <w:r w:rsidRPr="00A806C1">
        <w:rPr>
          <w:rStyle w:val="Emphasis"/>
          <w:highlight w:val="green"/>
        </w:rPr>
        <w:t>economic control</w:t>
      </w:r>
      <w:r w:rsidRPr="00787C03">
        <w:rPr>
          <w:rStyle w:val="Emphasis"/>
        </w:rPr>
        <w:t>, and social isolation.</w:t>
      </w:r>
    </w:p>
    <w:p w14:paraId="25DC280C" w14:textId="77777777" w:rsidR="00F0097F" w:rsidRPr="0018102F" w:rsidRDefault="00F0097F" w:rsidP="00F0097F"/>
    <w:p w14:paraId="5ECDB39D" w14:textId="138AAA9B" w:rsidR="007D44A9" w:rsidRDefault="007D44A9" w:rsidP="007D44A9"/>
    <w:p w14:paraId="25575A08" w14:textId="49BFAB5D" w:rsidR="00F0097F" w:rsidRPr="009454E4" w:rsidRDefault="00F0097F" w:rsidP="00F0097F">
      <w:pPr>
        <w:pStyle w:val="Heading2"/>
      </w:pPr>
      <w:r>
        <w:lastRenderedPageBreak/>
        <w:t>Util</w:t>
      </w:r>
    </w:p>
    <w:p w14:paraId="23259CE1" w14:textId="77777777" w:rsidR="00F0097F" w:rsidRDefault="00F0097F" w:rsidP="00F0097F">
      <w:pPr>
        <w:pStyle w:val="Heading3"/>
      </w:pPr>
      <w:r>
        <w:lastRenderedPageBreak/>
        <w:t xml:space="preserve">1NC—Util </w:t>
      </w:r>
    </w:p>
    <w:p w14:paraId="75003183" w14:textId="77777777" w:rsidR="00F0097F" w:rsidRDefault="00F0097F" w:rsidP="00F0097F">
      <w:pPr>
        <w:pStyle w:val="Heading4"/>
        <w:rPr>
          <w:rFonts w:cs="Arial"/>
        </w:rPr>
      </w:pPr>
      <w:r>
        <w:rPr>
          <w:rFonts w:cs="Arial"/>
        </w:rPr>
        <w:t>Extinction impacts are categorically distinct from non-extinction impacts---if given the option, minimize existential risk</w:t>
      </w:r>
    </w:p>
    <w:p w14:paraId="23785D43" w14:textId="77777777" w:rsidR="00F0097F" w:rsidRPr="000B43B2" w:rsidRDefault="00F0097F" w:rsidP="00F0097F">
      <w:r w:rsidRPr="000B43B2">
        <w:rPr>
          <w:b/>
          <w:bCs/>
        </w:rPr>
        <w:t xml:space="preserve">GPP 17 </w:t>
      </w:r>
      <w:r>
        <w:t>[</w:t>
      </w:r>
      <w:r w:rsidRPr="000B43B2">
        <w:t>Global Priorities Project, Future of Humanity Institute at the University of Oxford, Ministry for Foreign Affairs of Finland</w:t>
      </w:r>
      <w:r>
        <w:t xml:space="preserve">, </w:t>
      </w:r>
      <w:r w:rsidRPr="000B43B2">
        <w:t>2017</w:t>
      </w:r>
      <w:r>
        <w:t xml:space="preserve">, </w:t>
      </w:r>
      <w:r w:rsidRPr="000B43B2">
        <w:t>“Existential Risk:</w:t>
      </w:r>
      <w:r>
        <w:t xml:space="preserve"> </w:t>
      </w:r>
      <w:r w:rsidRPr="000B43B2">
        <w:t>Diplomacy and Governance</w:t>
      </w:r>
      <w:r>
        <w:t xml:space="preserve">,” </w:t>
      </w:r>
      <w:r w:rsidRPr="000B43B2">
        <w:t xml:space="preserve">Global Priorities Project. </w:t>
      </w:r>
      <w:hyperlink r:id="rId18" w:history="1">
        <w:r w:rsidRPr="000B43B2">
          <w:rPr>
            <w:rStyle w:val="StyleUnderline"/>
          </w:rPr>
          <w:t>https://www.fhi.ox.ac.uk/wp-content/uploads/Existential-Risks-2017-01-23.pdf</w:t>
        </w:r>
      </w:hyperlink>
      <w:r>
        <w:t>]</w:t>
      </w:r>
    </w:p>
    <w:p w14:paraId="5B9E91C1" w14:textId="77777777" w:rsidR="00F0097F" w:rsidRDefault="00F0097F" w:rsidP="00F0097F">
      <w:pPr>
        <w:rPr>
          <w:sz w:val="16"/>
        </w:rPr>
      </w:pPr>
      <w:r w:rsidRPr="000B43B2">
        <w:rPr>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7D5AA7">
        <w:rPr>
          <w:highlight w:val="cyan"/>
          <w:u w:val="single"/>
        </w:rPr>
        <w:t>Compare</w:t>
      </w:r>
      <w:r w:rsidRPr="00CE6F21">
        <w:rPr>
          <w:u w:val="single"/>
        </w:rPr>
        <w:t xml:space="preserve"> three outcomes: (1) </w:t>
      </w:r>
      <w:r w:rsidRPr="007D5AA7">
        <w:rPr>
          <w:highlight w:val="cyan"/>
          <w:u w:val="single"/>
        </w:rPr>
        <w:t>Peace</w:t>
      </w:r>
      <w:r w:rsidRPr="00CE6F21">
        <w:rPr>
          <w:u w:val="single"/>
        </w:rPr>
        <w:t xml:space="preserve">. (2) A nuclear </w:t>
      </w:r>
      <w:r w:rsidRPr="007D5AA7">
        <w:rPr>
          <w:highlight w:val="cyan"/>
          <w:u w:val="single"/>
        </w:rPr>
        <w:t>war that kills 99%</w:t>
      </w:r>
      <w:r w:rsidRPr="00CE6F21">
        <w:rPr>
          <w:u w:val="single"/>
        </w:rPr>
        <w:t xml:space="preserve"> of the world’s existing population. (3) A nuclear </w:t>
      </w:r>
      <w:r w:rsidRPr="007D5AA7">
        <w:rPr>
          <w:highlight w:val="cyan"/>
          <w:u w:val="single"/>
        </w:rPr>
        <w:t>war that kills 100%</w:t>
      </w:r>
      <w:r w:rsidRPr="00CE6F21">
        <w:rPr>
          <w:u w:val="single"/>
        </w:rPr>
        <w:t xml:space="preserve">. </w:t>
      </w:r>
      <w:r w:rsidRPr="000B43B2">
        <w:rPr>
          <w:sz w:val="16"/>
        </w:rPr>
        <w:t xml:space="preserve">(2) would be worse than (1), and (3) would be worse than (2). Which is the greater of these two differences? </w:t>
      </w:r>
      <w:r w:rsidRPr="00CE6F21">
        <w:rPr>
          <w:u w:val="single"/>
        </w:rPr>
        <w:t>Most people believe that the greater difference is between (1) and (2).</w:t>
      </w:r>
      <w:r w:rsidRPr="000B43B2">
        <w:rPr>
          <w:sz w:val="16"/>
        </w:rPr>
        <w:t xml:space="preserve"> </w:t>
      </w:r>
      <w:r w:rsidRPr="00CE6F21">
        <w:rPr>
          <w:u w:val="single"/>
        </w:rPr>
        <w:t xml:space="preserve">I believe that </w:t>
      </w:r>
      <w:r w:rsidRPr="007D5AA7">
        <w:rPr>
          <w:highlight w:val="cyan"/>
          <w:u w:val="single"/>
        </w:rPr>
        <w:t>the difference between (2) and (3) is</w:t>
      </w:r>
      <w:r w:rsidRPr="00CE6F21">
        <w:rPr>
          <w:u w:val="single"/>
        </w:rPr>
        <w:t xml:space="preserve"> very </w:t>
      </w:r>
      <w:r w:rsidRPr="007D5AA7">
        <w:rPr>
          <w:highlight w:val="cyan"/>
          <w:u w:val="single"/>
        </w:rPr>
        <w:t>much greater</w:t>
      </w:r>
      <w:r w:rsidRPr="000B43B2">
        <w:rPr>
          <w:sz w:val="16"/>
        </w:rPr>
        <w:t xml:space="preserve">. ... </w:t>
      </w:r>
      <w:r w:rsidRPr="00CE6F21">
        <w:rPr>
          <w:u w:val="single"/>
        </w:rPr>
        <w:t xml:space="preserve">The Earth will remain habitable for </w:t>
      </w:r>
      <w:r w:rsidRPr="000B43B2">
        <w:rPr>
          <w:rStyle w:val="Emphasis"/>
        </w:rPr>
        <w:t>at least another billion years</w:t>
      </w:r>
      <w:r w:rsidRPr="00CE6F21">
        <w:rPr>
          <w:u w:val="single"/>
        </w:rPr>
        <w:t>.</w:t>
      </w:r>
      <w:r w:rsidRPr="000B43B2">
        <w:rPr>
          <w:sz w:val="16"/>
        </w:rPr>
        <w:t xml:space="preserve"> </w:t>
      </w:r>
      <w:r w:rsidRPr="00CE6F21">
        <w:rPr>
          <w:u w:val="single"/>
        </w:rPr>
        <w:t>Civilization began only a few thousand years ago.</w:t>
      </w:r>
      <w:r w:rsidRPr="000B43B2">
        <w:rPr>
          <w:sz w:val="16"/>
        </w:rPr>
        <w:t xml:space="preserve"> </w:t>
      </w:r>
      <w:r w:rsidRPr="007D5AA7">
        <w:rPr>
          <w:highlight w:val="cyan"/>
          <w:u w:val="single"/>
        </w:rPr>
        <w:t>If we do not destroy mankind, these</w:t>
      </w:r>
      <w:r w:rsidRPr="00CE6F21">
        <w:rPr>
          <w:u w:val="single"/>
        </w:rPr>
        <w:t xml:space="preserve"> few thousand </w:t>
      </w:r>
      <w:r w:rsidRPr="007D5AA7">
        <w:rPr>
          <w:highlight w:val="cyan"/>
          <w:u w:val="single"/>
        </w:rPr>
        <w:t>years may be</w:t>
      </w:r>
      <w:r w:rsidRPr="00CE6F21">
        <w:rPr>
          <w:u w:val="single"/>
        </w:rPr>
        <w:t xml:space="preserve"> only </w:t>
      </w:r>
      <w:r w:rsidRPr="007D5AA7">
        <w:rPr>
          <w:rStyle w:val="Emphasis"/>
          <w:highlight w:val="cyan"/>
        </w:rPr>
        <w:t>a tiny fraction</w:t>
      </w:r>
      <w:r w:rsidRPr="007D5AA7">
        <w:rPr>
          <w:highlight w:val="cyan"/>
          <w:u w:val="single"/>
        </w:rPr>
        <w:t xml:space="preserve"> of the whole of civilized</w:t>
      </w:r>
      <w:r w:rsidRPr="00CE6F21">
        <w:rPr>
          <w:u w:val="single"/>
        </w:rPr>
        <w:t xml:space="preserve"> human </w:t>
      </w:r>
      <w:r w:rsidRPr="007D5AA7">
        <w:rPr>
          <w:highlight w:val="cyan"/>
          <w:u w:val="single"/>
        </w:rPr>
        <w:t>history</w:t>
      </w:r>
      <w:r w:rsidRPr="00CE6F21">
        <w:rPr>
          <w:u w:val="single"/>
        </w:rPr>
        <w:t>.</w:t>
      </w:r>
      <w:r w:rsidRPr="000B43B2">
        <w:rPr>
          <w:sz w:val="16"/>
        </w:rPr>
        <w:t xml:space="preserve"> </w:t>
      </w:r>
      <w:r w:rsidRPr="00CE6F21">
        <w:rPr>
          <w:u w:val="single"/>
        </w:rPr>
        <w:t>The difference between (2) and (3) may thus be the difference between this tiny fraction and all of the rest of this history.</w:t>
      </w:r>
      <w:r w:rsidRPr="000B43B2">
        <w:rPr>
          <w:sz w:val="16"/>
        </w:rPr>
        <w:t xml:space="preserve"> </w:t>
      </w:r>
      <w:r w:rsidRPr="00CE6F21">
        <w:rPr>
          <w:u w:val="single"/>
        </w:rPr>
        <w:t xml:space="preserve">If we compare this possible history to a day, what has occurred so far is only a </w:t>
      </w:r>
      <w:r w:rsidRPr="000B43B2">
        <w:rPr>
          <w:rStyle w:val="Emphasis"/>
        </w:rPr>
        <w:t>fraction of a second</w:t>
      </w:r>
      <w:r w:rsidRPr="00CE6F21">
        <w:rPr>
          <w:u w:val="single"/>
        </w:rPr>
        <w:t>.65</w:t>
      </w:r>
      <w:r w:rsidRPr="000B43B2">
        <w:rPr>
          <w:sz w:val="16"/>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CE6F21">
        <w:rPr>
          <w:u w:val="single"/>
        </w:rPr>
        <w:t xml:space="preserve">What makes </w:t>
      </w:r>
      <w:r w:rsidRPr="007D5AA7">
        <w:rPr>
          <w:highlight w:val="cyan"/>
          <w:u w:val="single"/>
        </w:rPr>
        <w:t>existential catastrophes</w:t>
      </w:r>
      <w:r w:rsidRPr="00CE6F21">
        <w:rPr>
          <w:u w:val="single"/>
        </w:rPr>
        <w:t xml:space="preserve"> especially bad is that they </w:t>
      </w:r>
      <w:r w:rsidRPr="007D5AA7">
        <w:rPr>
          <w:highlight w:val="cyan"/>
          <w:u w:val="single"/>
        </w:rPr>
        <w:t>would “</w:t>
      </w:r>
      <w:r w:rsidRPr="007D5AA7">
        <w:rPr>
          <w:rStyle w:val="Emphasis"/>
          <w:highlight w:val="cyan"/>
        </w:rPr>
        <w:t>destroy the future</w:t>
      </w:r>
      <w:r w:rsidRPr="007D5AA7">
        <w:rPr>
          <w:highlight w:val="cyan"/>
          <w:u w:val="single"/>
        </w:rPr>
        <w:t>,”</w:t>
      </w:r>
      <w:r w:rsidRPr="00CE6F21">
        <w:rPr>
          <w:u w:val="single"/>
        </w:rPr>
        <w:t xml:space="preserve"> as</w:t>
      </w:r>
      <w:r w:rsidRPr="000B43B2">
        <w:rPr>
          <w:sz w:val="16"/>
        </w:rPr>
        <w:t xml:space="preserve"> another Oxford philosopher, Nick </w:t>
      </w:r>
      <w:r w:rsidRPr="00CE6F21">
        <w:rPr>
          <w:u w:val="single"/>
        </w:rPr>
        <w:t>Bostrom, puts it.</w:t>
      </w:r>
      <w:r w:rsidRPr="000B43B2">
        <w:rPr>
          <w:sz w:val="16"/>
        </w:rPr>
        <w:t xml:space="preserve">66 </w:t>
      </w:r>
      <w:r w:rsidRPr="007D5AA7">
        <w:rPr>
          <w:highlight w:val="cyan"/>
          <w:u w:val="single"/>
        </w:rPr>
        <w:t>This future could</w:t>
      </w:r>
      <w:r w:rsidRPr="00CE6F21">
        <w:rPr>
          <w:u w:val="single"/>
        </w:rPr>
        <w:t xml:space="preserve"> potentially </w:t>
      </w:r>
      <w:r w:rsidRPr="007D5AA7">
        <w:rPr>
          <w:highlight w:val="cyan"/>
          <w:u w:val="single"/>
        </w:rPr>
        <w:t>be</w:t>
      </w:r>
      <w:r w:rsidRPr="00CE6F21">
        <w:rPr>
          <w:u w:val="single"/>
        </w:rPr>
        <w:t xml:space="preserve"> extremely </w:t>
      </w:r>
      <w:r w:rsidRPr="007D5AA7">
        <w:rPr>
          <w:highlight w:val="cyan"/>
          <w:u w:val="single"/>
        </w:rPr>
        <w:t>long</w:t>
      </w:r>
      <w:r w:rsidRPr="00CE6F21">
        <w:rPr>
          <w:u w:val="single"/>
        </w:rPr>
        <w:t xml:space="preserve"> and full of </w:t>
      </w:r>
      <w:r w:rsidRPr="007D5AA7">
        <w:rPr>
          <w:highlight w:val="cyan"/>
          <w:u w:val="single"/>
        </w:rPr>
        <w:t>flourishing, and</w:t>
      </w:r>
      <w:r w:rsidRPr="00CE6F21">
        <w:rPr>
          <w:u w:val="single"/>
        </w:rPr>
        <w:t xml:space="preserve"> would therefore </w:t>
      </w:r>
      <w:r w:rsidRPr="007D5AA7">
        <w:rPr>
          <w:highlight w:val="cyan"/>
          <w:u w:val="single"/>
        </w:rPr>
        <w:t>have</w:t>
      </w:r>
      <w:r w:rsidRPr="00CE6F21">
        <w:rPr>
          <w:u w:val="single"/>
        </w:rPr>
        <w:t xml:space="preserve"> extremely </w:t>
      </w:r>
      <w:r w:rsidRPr="007D5AA7">
        <w:rPr>
          <w:highlight w:val="cyan"/>
          <w:u w:val="single"/>
        </w:rPr>
        <w:t>large value</w:t>
      </w:r>
      <w:r w:rsidRPr="00CE6F21">
        <w:rPr>
          <w:u w:val="single"/>
        </w:rPr>
        <w:t>.</w:t>
      </w:r>
      <w:r w:rsidRPr="000B43B2">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CE6F21">
        <w:rPr>
          <w:u w:val="single"/>
        </w:rPr>
        <w:t>Because the value of preventing existential catastrophe is so vast, even a tiny probability of prevention has huge expected value.</w:t>
      </w:r>
      <w:r w:rsidRPr="000B43B2">
        <w:rPr>
          <w:sz w:val="16"/>
        </w:rPr>
        <w:t xml:space="preserve">67 Of course, there is persisting reasonable disagreement about ethics and there are a number of ways one might resist this conclusion.68 Therefore, it would be unjustified to be overconfident in Parfit and Bostrom’s argument. </w:t>
      </w:r>
      <w:r w:rsidRPr="00CE6F21">
        <w:rPr>
          <w:u w:val="single"/>
        </w:rPr>
        <w:t>In some areas, government policy does give significant weight to future generations.</w:t>
      </w:r>
      <w:r w:rsidRPr="000B43B2">
        <w:rPr>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CE6F21">
        <w:rPr>
          <w:u w:val="single"/>
        </w:rPr>
        <w:t>However, when it comes to existential risk, it would seem that we fail to live up to principles of intergenerational equity.</w:t>
      </w:r>
      <w:r w:rsidRPr="000B43B2">
        <w:rPr>
          <w:sz w:val="16"/>
        </w:rPr>
        <w:t xml:space="preserve"> </w:t>
      </w:r>
      <w:r w:rsidRPr="00CE6F21">
        <w:rPr>
          <w:u w:val="single"/>
        </w:rPr>
        <w:t xml:space="preserve">Existential catastrophe would not only give future generations less than the current generations; </w:t>
      </w:r>
      <w:r w:rsidRPr="000B43B2">
        <w:rPr>
          <w:rStyle w:val="Emphasis"/>
        </w:rPr>
        <w:t>it would give them nothing</w:t>
      </w:r>
      <w:r w:rsidRPr="00CE6F21">
        <w:rPr>
          <w:u w:val="single"/>
        </w:rPr>
        <w:t>.</w:t>
      </w:r>
      <w:r w:rsidRPr="000B43B2">
        <w:rPr>
          <w:sz w:val="16"/>
        </w:rPr>
        <w:t xml:space="preserve"> Indeed, </w:t>
      </w:r>
      <w:r w:rsidRPr="00CE6F21">
        <w:rPr>
          <w:u w:val="single"/>
        </w:rPr>
        <w:t>reducing existential risk plausibly has a quite low cost for us in comparison with the huge expected value it has for future generations.</w:t>
      </w:r>
      <w:r w:rsidRPr="000B43B2">
        <w:rPr>
          <w:sz w:val="16"/>
        </w:rPr>
        <w:t xml:space="preserve"> In spite of this, relatively little is done to reduce existential risk. </w:t>
      </w:r>
      <w:r w:rsidRPr="00CE6F21">
        <w:rPr>
          <w:u w:val="single"/>
        </w:rPr>
        <w:t xml:space="preserve">Unless we give up on norms of intergenerational equity, they give us a strong case for significantly increasing our efforts to reduce existential risks. </w:t>
      </w:r>
      <w:r w:rsidRPr="000B43B2">
        <w:rPr>
          <w:sz w:val="16"/>
        </w:rPr>
        <w:t xml:space="preserve">1.3. WHY EXISTENTIAL RISKS MAY BE SYSTEMATICALLY UNDERINVESTED IN, AND THE ROLE OF THE INTERNATIONAL COMMUNITY </w:t>
      </w:r>
      <w:r w:rsidRPr="00CE6F21">
        <w:rPr>
          <w:u w:val="single"/>
        </w:rPr>
        <w:t xml:space="preserve">In spite of the importance of </w:t>
      </w:r>
      <w:r w:rsidRPr="007D5AA7">
        <w:rPr>
          <w:highlight w:val="cyan"/>
          <w:u w:val="single"/>
        </w:rPr>
        <w:t>existential risk</w:t>
      </w:r>
      <w:r w:rsidRPr="00CE6F21">
        <w:rPr>
          <w:u w:val="single"/>
        </w:rPr>
        <w:t xml:space="preserve"> reduction, it probably </w:t>
      </w:r>
      <w:r w:rsidRPr="007D5AA7">
        <w:rPr>
          <w:highlight w:val="cyan"/>
          <w:u w:val="single"/>
        </w:rPr>
        <w:t>receives less attention than</w:t>
      </w:r>
      <w:r w:rsidRPr="00CE6F21">
        <w:rPr>
          <w:u w:val="single"/>
        </w:rPr>
        <w:t xml:space="preserve"> is </w:t>
      </w:r>
      <w:r w:rsidRPr="007D5AA7">
        <w:rPr>
          <w:highlight w:val="cyan"/>
          <w:u w:val="single"/>
        </w:rPr>
        <w:t>warranted</w:t>
      </w:r>
      <w:r w:rsidRPr="00CE6F21">
        <w:rPr>
          <w:u w:val="single"/>
        </w:rPr>
        <w:t>.</w:t>
      </w:r>
      <w:r w:rsidRPr="000B43B2">
        <w:rPr>
          <w:sz w:val="16"/>
        </w:rPr>
        <w:t xml:space="preserve"> As a result, concerted international cooperation is required if we are to receive adequate protection from existential risks. 1.3.1. Why existential risks are likely to be underinvested in </w:t>
      </w:r>
      <w:r w:rsidRPr="00CE6F21">
        <w:rPr>
          <w:u w:val="single"/>
        </w:rPr>
        <w:t>There are several reasons why existential risk reduction is likely to be underinvested in.</w:t>
      </w:r>
      <w:r w:rsidRPr="000B43B2">
        <w:rPr>
          <w:sz w:val="16"/>
        </w:rPr>
        <w:t xml:space="preserve"> </w:t>
      </w:r>
      <w:r w:rsidRPr="00CE6F21">
        <w:rPr>
          <w:u w:val="single"/>
        </w:rPr>
        <w:t xml:space="preserve">Firstly, </w:t>
      </w:r>
      <w:r w:rsidRPr="007D5AA7">
        <w:rPr>
          <w:highlight w:val="cyan"/>
          <w:u w:val="single"/>
        </w:rPr>
        <w:t>it is a global public</w:t>
      </w:r>
      <w:r w:rsidRPr="00CE6F21">
        <w:rPr>
          <w:u w:val="single"/>
        </w:rPr>
        <w:t xml:space="preserve"> good.</w:t>
      </w:r>
      <w:r w:rsidRPr="000B43B2">
        <w:rPr>
          <w:sz w:val="16"/>
        </w:rPr>
        <w:t xml:space="preserve"> </w:t>
      </w:r>
      <w:r w:rsidRPr="00CE6F21">
        <w:rPr>
          <w:u w:val="single"/>
        </w:rPr>
        <w:t>Economic theory predicts that such goods tend to be underprovided.</w:t>
      </w:r>
      <w:r w:rsidRPr="000B43B2">
        <w:rPr>
          <w:sz w:val="16"/>
        </w:rPr>
        <w:t xml:space="preserve"> </w:t>
      </w:r>
      <w:r w:rsidRPr="00CE6F21">
        <w:rPr>
          <w:u w:val="single"/>
        </w:rPr>
        <w:t>The benefits of existential risk reduction are widely and indivisibly dispersed around the globe from the countries responsible for taking action.</w:t>
      </w:r>
      <w:r w:rsidRPr="000B43B2">
        <w:rPr>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sidRPr="00CE6F21">
        <w:rPr>
          <w:u w:val="single"/>
        </w:rPr>
        <w:t>Secondly</w:t>
      </w:r>
      <w:r w:rsidRPr="000B43B2">
        <w:rPr>
          <w:sz w:val="16"/>
        </w:rPr>
        <w:t xml:space="preserve">, as already suggested </w:t>
      </w:r>
      <w:r w:rsidRPr="000B43B2">
        <w:rPr>
          <w:sz w:val="16"/>
        </w:rPr>
        <w:lastRenderedPageBreak/>
        <w:t xml:space="preserve">above, </w:t>
      </w:r>
      <w:r w:rsidRPr="00CE6F21">
        <w:rPr>
          <w:u w:val="single"/>
        </w:rPr>
        <w:t xml:space="preserve">existential risk reduction is an </w:t>
      </w:r>
      <w:r w:rsidRPr="007D5AA7">
        <w:rPr>
          <w:highlight w:val="cyan"/>
          <w:u w:val="single"/>
        </w:rPr>
        <w:t>intergenerational</w:t>
      </w:r>
      <w:r w:rsidRPr="00CE6F21">
        <w:rPr>
          <w:u w:val="single"/>
        </w:rPr>
        <w:t xml:space="preserve"> public </w:t>
      </w:r>
      <w:r w:rsidRPr="007D5AA7">
        <w:rPr>
          <w:highlight w:val="cyan"/>
          <w:u w:val="single"/>
        </w:rPr>
        <w:t>good</w:t>
      </w:r>
      <w:r w:rsidRPr="00CE6F21">
        <w:rPr>
          <w:u w:val="single"/>
        </w:rPr>
        <w:t>: most of the benefits are enjoyed by future generations who have no say in the political process.</w:t>
      </w:r>
      <w:r w:rsidRPr="000B43B2">
        <w:rPr>
          <w:sz w:val="16"/>
        </w:rPr>
        <w:t xml:space="preserve"> </w:t>
      </w:r>
      <w:r w:rsidRPr="00CE6F21">
        <w:rPr>
          <w:u w:val="single"/>
        </w:rPr>
        <w:t>For these goods, the problem is temporal free riding: the current generation enjoys the benefits of inaction while future generations bear the costs. Thirdly</w:t>
      </w:r>
      <w:r w:rsidRPr="000B43B2">
        <w:rPr>
          <w:sz w:val="16"/>
        </w:rPr>
        <w:t xml:space="preserve">, many </w:t>
      </w:r>
      <w:r w:rsidRPr="00CE6F21">
        <w:rPr>
          <w:u w:val="single"/>
        </w:rPr>
        <w:t>existential risks</w:t>
      </w:r>
      <w:r w:rsidRPr="000B43B2">
        <w:rPr>
          <w:sz w:val="16"/>
        </w:rPr>
        <w:t xml:space="preserve">, such as machine superintelligence, engineered pandemics, and solar geoengineering, </w:t>
      </w:r>
      <w:r w:rsidRPr="00CE6F21">
        <w:rPr>
          <w:u w:val="single"/>
        </w:rPr>
        <w:t>pose an unprecedented and uncertain future threat.</w:t>
      </w:r>
      <w:r w:rsidRPr="000B43B2">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7D5AA7">
        <w:rPr>
          <w:highlight w:val="cyan"/>
          <w:u w:val="single"/>
        </w:rPr>
        <w:t>Cognitive biases</w:t>
      </w:r>
      <w:r w:rsidRPr="00CE6F21">
        <w:rPr>
          <w:u w:val="single"/>
        </w:rPr>
        <w:t xml:space="preserve"> also </w:t>
      </w:r>
      <w:r w:rsidRPr="007D5AA7">
        <w:rPr>
          <w:highlight w:val="cyan"/>
          <w:u w:val="single"/>
        </w:rPr>
        <w:t>lead people to underestimate</w:t>
      </w:r>
      <w:r w:rsidRPr="00CE6F21">
        <w:rPr>
          <w:u w:val="single"/>
        </w:rPr>
        <w:t xml:space="preserve"> existential </w:t>
      </w:r>
      <w:r w:rsidRPr="007D5AA7">
        <w:rPr>
          <w:highlight w:val="cyan"/>
          <w:u w:val="single"/>
        </w:rPr>
        <w:t>risks</w:t>
      </w:r>
      <w:r w:rsidRPr="00CE6F21">
        <w:rPr>
          <w:u w:val="single"/>
        </w:rPr>
        <w:t>.</w:t>
      </w:r>
      <w:r w:rsidRPr="000B43B2">
        <w:rPr>
          <w:sz w:val="16"/>
        </w:rPr>
        <w:t xml:space="preserve"> </w:t>
      </w:r>
      <w:r w:rsidRPr="00CE6F21">
        <w:rPr>
          <w:u w:val="single"/>
        </w:rPr>
        <w:t xml:space="preserve">Since </w:t>
      </w:r>
      <w:r w:rsidRPr="007D5AA7">
        <w:rPr>
          <w:highlight w:val="cyan"/>
          <w:u w:val="single"/>
        </w:rPr>
        <w:t>there have not been any catastrophes of this magnitude</w:t>
      </w:r>
      <w:r w:rsidRPr="00CE6F21">
        <w:rPr>
          <w:u w:val="single"/>
        </w:rPr>
        <w:t>, these risks are not salient to politicians and the public.</w:t>
      </w:r>
      <w:r w:rsidRPr="000B43B2">
        <w:rPr>
          <w:sz w:val="16"/>
        </w:rPr>
        <w:t xml:space="preserve">72 This is an example of the misapplication of the availability heuristic, a mental shortcut which assumes that something is important only if it can be readily recalled. </w:t>
      </w:r>
      <w:r w:rsidRPr="007D5AA7">
        <w:rPr>
          <w:highlight w:val="cyan"/>
          <w:u w:val="single"/>
        </w:rPr>
        <w:t>Another</w:t>
      </w:r>
      <w:r w:rsidRPr="00CE6F21">
        <w:rPr>
          <w:u w:val="single"/>
        </w:rPr>
        <w:t xml:space="preserve"> cognitive bias affecting perceptions of existential risk </w:t>
      </w:r>
      <w:r w:rsidRPr="007D5AA7">
        <w:rPr>
          <w:highlight w:val="cyan"/>
          <w:u w:val="single"/>
        </w:rPr>
        <w:t>is scope neglect</w:t>
      </w:r>
      <w:r w:rsidRPr="00CE6F21">
        <w:rPr>
          <w:u w:val="single"/>
        </w:rPr>
        <w:t>.</w:t>
      </w:r>
      <w:r w:rsidRPr="000B43B2">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CE6F21">
        <w:rPr>
          <w:u w:val="single"/>
        </w:rPr>
        <w:t>People become numbed to the effect of saving lives when the numbers get too large.</w:t>
      </w:r>
      <w:r w:rsidRPr="000B43B2">
        <w:rPr>
          <w:sz w:val="16"/>
        </w:rPr>
        <w:t xml:space="preserve"> 74 </w:t>
      </w:r>
      <w:r w:rsidRPr="00CE6F21">
        <w:rPr>
          <w:u w:val="single"/>
        </w:rPr>
        <w:t>Scope neglect is a particularly acute problem for existential risk because the numbers at stake are so large.</w:t>
      </w:r>
      <w:r w:rsidRPr="000B43B2">
        <w:rPr>
          <w:sz w:val="16"/>
        </w:rPr>
        <w:t xml:space="preserve"> </w:t>
      </w:r>
      <w:r w:rsidRPr="00CE6F21">
        <w:rPr>
          <w:u w:val="single"/>
        </w:rPr>
        <w:t xml:space="preserve">Due to scope neglect, </w:t>
      </w:r>
      <w:r w:rsidRPr="007D5AA7">
        <w:rPr>
          <w:highlight w:val="cyan"/>
          <w:u w:val="single"/>
        </w:rPr>
        <w:t>decision-makers are prone to treat existential risks</w:t>
      </w:r>
      <w:r w:rsidRPr="00CE6F21">
        <w:rPr>
          <w:u w:val="single"/>
        </w:rPr>
        <w:t xml:space="preserve"> in a </w:t>
      </w:r>
      <w:r w:rsidRPr="007D5AA7">
        <w:rPr>
          <w:highlight w:val="cyan"/>
          <w:u w:val="single"/>
        </w:rPr>
        <w:t>similar</w:t>
      </w:r>
      <w:r w:rsidRPr="00CE6F21">
        <w:rPr>
          <w:u w:val="single"/>
        </w:rPr>
        <w:t xml:space="preserve"> way </w:t>
      </w:r>
      <w:r w:rsidRPr="007D5AA7">
        <w:rPr>
          <w:highlight w:val="cyan"/>
          <w:u w:val="single"/>
        </w:rPr>
        <w:t>to problems</w:t>
      </w:r>
      <w:r w:rsidRPr="00CE6F21">
        <w:rPr>
          <w:u w:val="single"/>
        </w:rPr>
        <w:t xml:space="preserve"> which are </w:t>
      </w:r>
      <w:r w:rsidRPr="007D5AA7">
        <w:rPr>
          <w:highlight w:val="cyan"/>
          <w:u w:val="single"/>
        </w:rPr>
        <w:t>less severe</w:t>
      </w:r>
      <w:r w:rsidRPr="00CE6F21">
        <w:rPr>
          <w:u w:val="single"/>
        </w:rPr>
        <w:t xml:space="preserve"> by many orders of magnitude.</w:t>
      </w:r>
      <w:r w:rsidRPr="000B43B2">
        <w:rPr>
          <w:sz w:val="16"/>
        </w:rPr>
        <w:t xml:space="preserve"> A wide range of other cognitive biases are likely to affect the evaluation of existential risks.75</w:t>
      </w:r>
    </w:p>
    <w:p w14:paraId="6D4A7EB7" w14:textId="77777777" w:rsidR="00F0097F" w:rsidRPr="000B43B2" w:rsidRDefault="00F0097F" w:rsidP="00F0097F">
      <w:pPr>
        <w:rPr>
          <w:sz w:val="16"/>
        </w:rPr>
      </w:pPr>
    </w:p>
    <w:p w14:paraId="5DEC1802" w14:textId="77777777" w:rsidR="00F0097F" w:rsidRPr="009317C0" w:rsidRDefault="00F0097F" w:rsidP="00F0097F"/>
    <w:p w14:paraId="4561E35C" w14:textId="77777777" w:rsidR="00F0097F" w:rsidRDefault="00F0097F" w:rsidP="00F0097F">
      <w:pPr>
        <w:pStyle w:val="Heading3"/>
      </w:pPr>
      <w:r>
        <w:lastRenderedPageBreak/>
        <w:t xml:space="preserve">2NC—Util—Top </w:t>
      </w:r>
    </w:p>
    <w:p w14:paraId="575C2A12" w14:textId="77777777" w:rsidR="00F0097F" w:rsidRDefault="00F0097F" w:rsidP="00F0097F">
      <w:pPr>
        <w:pStyle w:val="Heading4"/>
      </w:pPr>
      <w:r>
        <w:t>Default to utilitarianism—you should maximize the most amount of good for the most people:</w:t>
      </w:r>
    </w:p>
    <w:p w14:paraId="05C6D2BA" w14:textId="77777777" w:rsidR="00F0097F" w:rsidRPr="00E26A2D" w:rsidRDefault="00F0097F" w:rsidP="00F0097F">
      <w:pPr>
        <w:pStyle w:val="Heading4"/>
      </w:pPr>
      <w:r>
        <w:t xml:space="preserve">1-- </w:t>
      </w:r>
      <w:r>
        <w:rPr>
          <w:u w:val="single"/>
        </w:rPr>
        <w:t>irreversibility</w:t>
      </w:r>
      <w:r>
        <w:t xml:space="preserve">—only </w:t>
      </w:r>
      <w:r>
        <w:rPr>
          <w:u w:val="single"/>
        </w:rPr>
        <w:t xml:space="preserve">extinction </w:t>
      </w:r>
      <w:r>
        <w:t xml:space="preserve">can’t be remedied in the future—any structurally produced impact is </w:t>
      </w:r>
      <w:r>
        <w:rPr>
          <w:u w:val="single"/>
        </w:rPr>
        <w:t>theoretically reversible</w:t>
      </w:r>
      <w:r>
        <w:t xml:space="preserve"> but that’s </w:t>
      </w:r>
      <w:r>
        <w:rPr>
          <w:u w:val="single"/>
        </w:rPr>
        <w:t xml:space="preserve">not true </w:t>
      </w:r>
      <w:r>
        <w:t xml:space="preserve">if </w:t>
      </w:r>
      <w:r>
        <w:rPr>
          <w:u w:val="single"/>
        </w:rPr>
        <w:t>humans don’t exist</w:t>
      </w:r>
    </w:p>
    <w:p w14:paraId="378EE969" w14:textId="77777777" w:rsidR="00F0097F" w:rsidRPr="007A351F" w:rsidRDefault="00F0097F" w:rsidP="00F0097F">
      <w:pPr>
        <w:pStyle w:val="Heading4"/>
      </w:pPr>
      <w:r>
        <w:t xml:space="preserve">2—future generations—even a 1% risk that we preserve future lives is sufficient to vote neg—means we access an </w:t>
      </w:r>
      <w:r>
        <w:rPr>
          <w:u w:val="single"/>
        </w:rPr>
        <w:t xml:space="preserve">infinite amount </w:t>
      </w:r>
      <w:r>
        <w:t xml:space="preserve">of value in the </w:t>
      </w:r>
      <w:r>
        <w:rPr>
          <w:u w:val="single"/>
        </w:rPr>
        <w:t xml:space="preserve">potential positive lives </w:t>
      </w:r>
      <w:r>
        <w:t xml:space="preserve">of future people </w:t>
      </w:r>
    </w:p>
    <w:p w14:paraId="009D31B2" w14:textId="77777777" w:rsidR="00F0097F" w:rsidRPr="0091393A" w:rsidRDefault="00F0097F" w:rsidP="00F0097F">
      <w:pPr>
        <w:pStyle w:val="Heading4"/>
      </w:pPr>
      <w:r>
        <w:t xml:space="preserve">3—consequentialism and prioritization are inevitable—all of their claims about value are </w:t>
      </w:r>
      <w:r>
        <w:rPr>
          <w:u w:val="single"/>
        </w:rPr>
        <w:t>also determined</w:t>
      </w:r>
      <w:r>
        <w:t xml:space="preserve"> by the consequences of taking different actions </w:t>
      </w:r>
    </w:p>
    <w:p w14:paraId="29883742" w14:textId="77777777" w:rsidR="00F0097F" w:rsidRPr="000D78F2" w:rsidRDefault="00F0097F" w:rsidP="00F0097F">
      <w:pPr>
        <w:keepNext/>
        <w:keepLines/>
        <w:spacing w:before="40" w:after="0"/>
        <w:outlineLvl w:val="3"/>
        <w:rPr>
          <w:rFonts w:eastAsia="Times New Roman"/>
          <w:b/>
          <w:iCs/>
          <w:sz w:val="26"/>
        </w:rPr>
      </w:pPr>
      <w:r>
        <w:rPr>
          <w:rFonts w:eastAsia="Times New Roman"/>
          <w:b/>
          <w:iCs/>
          <w:sz w:val="26"/>
        </w:rPr>
        <w:t xml:space="preserve">4—existential risks first </w:t>
      </w:r>
    </w:p>
    <w:p w14:paraId="69BC9E4A" w14:textId="77777777" w:rsidR="00F0097F" w:rsidRPr="000D78F2" w:rsidRDefault="00F0097F" w:rsidP="00F0097F">
      <w:pPr>
        <w:rPr>
          <w:rFonts w:eastAsia="Calibri"/>
        </w:rPr>
      </w:pPr>
      <w:r w:rsidRPr="000D78F2">
        <w:rPr>
          <w:rFonts w:eastAsia="Calibri"/>
        </w:rPr>
        <w:t>Dennis</w:t>
      </w:r>
      <w:r w:rsidRPr="000D78F2">
        <w:rPr>
          <w:rFonts w:eastAsia="Calibri"/>
          <w:b/>
          <w:bCs/>
          <w:sz w:val="26"/>
        </w:rPr>
        <w:t xml:space="preserve"> Pamlin &amp; </w:t>
      </w:r>
      <w:r w:rsidRPr="000D78F2">
        <w:rPr>
          <w:rFonts w:eastAsia="Calibri"/>
        </w:rPr>
        <w:t>Stuart</w:t>
      </w:r>
      <w:r w:rsidRPr="000D78F2">
        <w:rPr>
          <w:rFonts w:eastAsia="Calibri"/>
          <w:b/>
          <w:bCs/>
          <w:sz w:val="26"/>
        </w:rPr>
        <w:t xml:space="preserve"> Armstrong 15</w:t>
      </w:r>
      <w:r w:rsidRPr="000D78F2">
        <w:rPr>
          <w:rFonts w:eastAsia="Calibri"/>
        </w:rPr>
        <w:t>, Dennis Pamlin,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p.30-93, https://api.globalchallenges.org/static/wp-content/uploads/12-Risks-with-infinite-impact.pdf</w:t>
      </w:r>
    </w:p>
    <w:p w14:paraId="041174E2" w14:textId="77777777" w:rsidR="00F0097F" w:rsidRPr="00EB24A8" w:rsidRDefault="00F0097F" w:rsidP="00F0097F">
      <w:pPr>
        <w:rPr>
          <w:rFonts w:eastAsia="Calibri"/>
          <w:sz w:val="8"/>
          <w:szCs w:val="8"/>
        </w:rPr>
      </w:pPr>
      <w:r w:rsidRPr="000D78F2">
        <w:rPr>
          <w:rFonts w:eastAsia="Calibri"/>
          <w:sz w:val="14"/>
        </w:rPr>
        <w:t xml:space="preserve">2. Risks with infinite impact: A new category of risks “Most risk management is really just advanced contingency planning and disciplining yourself to realise that, </w:t>
      </w:r>
      <w:r w:rsidRPr="000D78F2">
        <w:rPr>
          <w:rFonts w:eastAsia="Calibri"/>
          <w:u w:val="single"/>
        </w:rPr>
        <w:t xml:space="preserve">given enough time, very </w:t>
      </w:r>
      <w:r w:rsidRPr="000D78F2">
        <w:rPr>
          <w:rFonts w:eastAsia="Calibri"/>
          <w:b/>
          <w:iCs/>
          <w:u w:val="single"/>
        </w:rPr>
        <w:t>low probability events not only can happen, but they absolutely will happen</w:t>
      </w:r>
      <w:r w:rsidRPr="000D78F2">
        <w:rPr>
          <w:rFonts w:eastAsia="Calibri"/>
          <w:sz w:val="14"/>
        </w:rPr>
        <w:t xml:space="preserve">.” Lloyd Blankfein, Goldman Sachs CEO, July 2013 1 </w:t>
      </w:r>
      <w:r w:rsidRPr="006A3832">
        <w:rPr>
          <w:rFonts w:eastAsia="Calibri"/>
          <w:b/>
          <w:iCs/>
          <w:highlight w:val="cyan"/>
          <w:u w:val="single"/>
        </w:rPr>
        <w:t xml:space="preserve">Risk = Probability × </w:t>
      </w:r>
      <w:r w:rsidRPr="000D78F2">
        <w:rPr>
          <w:rFonts w:eastAsia="Calibri"/>
          <w:b/>
          <w:iCs/>
          <w:u w:val="single"/>
        </w:rPr>
        <w:t xml:space="preserve">Impact </w:t>
      </w:r>
      <w:r w:rsidRPr="006A3832">
        <w:rPr>
          <w:rFonts w:eastAsia="Calibri"/>
          <w:highlight w:val="cyan"/>
          <w:u w:val="single"/>
        </w:rPr>
        <w:t xml:space="preserve">Impacts where civilisation collapses </w:t>
      </w:r>
      <w:r w:rsidRPr="000D78F2">
        <w:rPr>
          <w:rFonts w:eastAsia="Calibri"/>
          <w:u w:val="single"/>
        </w:rPr>
        <w:t xml:space="preserve">to a state of </w:t>
      </w:r>
      <w:r w:rsidRPr="000D78F2">
        <w:rPr>
          <w:rFonts w:eastAsia="Calibri"/>
          <w:b/>
          <w:iCs/>
          <w:u w:val="single"/>
        </w:rPr>
        <w:t>great suffering</w:t>
      </w:r>
      <w:r w:rsidRPr="000D78F2">
        <w:rPr>
          <w:rFonts w:eastAsia="Calibri"/>
          <w:u w:val="single"/>
        </w:rPr>
        <w:t xml:space="preserve"> </w:t>
      </w:r>
      <w:r w:rsidRPr="006A3832">
        <w:rPr>
          <w:rFonts w:eastAsia="Calibri"/>
          <w:highlight w:val="cyan"/>
          <w:u w:val="single"/>
        </w:rPr>
        <w:t xml:space="preserve">and </w:t>
      </w:r>
      <w:r w:rsidRPr="006A3832">
        <w:rPr>
          <w:rFonts w:eastAsia="Calibri"/>
          <w:b/>
          <w:iCs/>
          <w:highlight w:val="cyan"/>
          <w:u w:val="single"/>
        </w:rPr>
        <w:t>do not recover</w:t>
      </w:r>
      <w:r w:rsidRPr="000D78F2">
        <w:rPr>
          <w:rFonts w:eastAsia="Calibri"/>
          <w:u w:val="single"/>
        </w:rPr>
        <w:t xml:space="preserve">, or a situation where all human life end, </w:t>
      </w:r>
      <w:r w:rsidRPr="006A3832">
        <w:rPr>
          <w:rFonts w:eastAsia="Calibri"/>
          <w:highlight w:val="cyan"/>
          <w:u w:val="single"/>
        </w:rPr>
        <w:t>are</w:t>
      </w:r>
      <w:r w:rsidRPr="000D78F2">
        <w:rPr>
          <w:rFonts w:eastAsia="Calibri"/>
          <w:u w:val="single"/>
        </w:rPr>
        <w:t xml:space="preserve"> defined as </w:t>
      </w:r>
      <w:r w:rsidRPr="000D78F2">
        <w:rPr>
          <w:rFonts w:eastAsia="Calibri"/>
          <w:b/>
          <w:iCs/>
          <w:u w:val="single"/>
        </w:rPr>
        <w:t>infinite</w:t>
      </w:r>
      <w:r w:rsidRPr="000D78F2">
        <w:rPr>
          <w:rFonts w:eastAsia="Calibri"/>
          <w:u w:val="single"/>
        </w:rPr>
        <w:t xml:space="preserve"> as the result is </w:t>
      </w:r>
      <w:r w:rsidRPr="006A3832">
        <w:rPr>
          <w:rFonts w:eastAsia="Calibri"/>
          <w:b/>
          <w:iCs/>
          <w:highlight w:val="cyan"/>
          <w:u w:val="single"/>
        </w:rPr>
        <w:t>irreversible</w:t>
      </w:r>
      <w:r w:rsidRPr="000D78F2">
        <w:rPr>
          <w:rFonts w:eastAsia="Calibri"/>
          <w:u w:val="single"/>
        </w:rPr>
        <w:t xml:space="preserve"> and </w:t>
      </w:r>
      <w:r w:rsidRPr="000D78F2">
        <w:rPr>
          <w:rFonts w:eastAsia="Calibri"/>
          <w:b/>
          <w:iCs/>
          <w:u w:val="single"/>
        </w:rPr>
        <w:t>lasts forever</w:t>
      </w:r>
      <w:r w:rsidRPr="000D78F2">
        <w:rPr>
          <w:rFonts w:eastAsia="Calibri"/>
          <w:sz w:val="14"/>
        </w:rPr>
        <w:t xml:space="preserve">. A new group of global risks This is a report about </w:t>
      </w:r>
      <w:r w:rsidRPr="000D78F2">
        <w:rPr>
          <w:rFonts w:eastAsia="Calibri"/>
          <w:u w:val="single"/>
        </w:rPr>
        <w:t>a limited number of global risks – that can be identified through a scientific and transparent process – with impacts of a magnitude that pose a threat to human civilisation, or even possibly to all human life</w:t>
      </w:r>
      <w:r w:rsidRPr="000D78F2">
        <w:rPr>
          <w:rFonts w:eastAsia="Calibri"/>
          <w:sz w:val="14"/>
        </w:rPr>
        <w:t xml:space="preserve">. With such a focus it may surprise some readers to find that the report’s essential aim is to inspire action and dialogue as well as an increased use of the methodologies used for risk assessment. The real focus is not on the almost unimaginable impacts of the risks the report outlines. Its fundamental purpose is to encourage global collaboration and to use this new category of risk as a driver for innovation. </w:t>
      </w:r>
      <w:r w:rsidRPr="000D78F2">
        <w:rPr>
          <w:rFonts w:eastAsia="Calibri"/>
          <w:u w:val="single"/>
        </w:rPr>
        <w:t>The idea that we face a number of global challenges threatening the very basis of our civilisation at the beginning of the 21st century is well accepted in the scientific community</w:t>
      </w:r>
      <w:r w:rsidRPr="000D78F2">
        <w:rPr>
          <w:rFonts w:eastAsia="Calibri"/>
          <w:sz w:val="14"/>
        </w:rPr>
        <w:t xml:space="preserve">, and is studied at a number of leading universities.2 But there is still no coordinated approach to address this group of challenges and turn them into opportunities for a new generation of global cooperation and the creation of a global governance system capable of addressing the greatest challenges of our time. </w:t>
      </w:r>
      <w:r w:rsidRPr="000D78F2">
        <w:rPr>
          <w:rFonts w:eastAsia="Calibri"/>
          <w:u w:val="single"/>
        </w:rPr>
        <w:t>This</w:t>
      </w:r>
      <w:r w:rsidRPr="000D78F2">
        <w:rPr>
          <w:rFonts w:eastAsia="Calibri"/>
          <w:sz w:val="14"/>
        </w:rPr>
        <w:t xml:space="preserve"> report has, to the best of our knowledge, </w:t>
      </w:r>
      <w:r w:rsidRPr="000D78F2">
        <w:rPr>
          <w:rFonts w:eastAsia="Calibri"/>
          <w:u w:val="single"/>
        </w:rPr>
        <w:t>created the first science-based list of global risks with a potentially infinite impact</w:t>
      </w:r>
      <w:r w:rsidRPr="000D78F2">
        <w:rPr>
          <w:rFonts w:eastAsia="Calibri"/>
          <w:sz w:val="14"/>
        </w:rPr>
        <w:t xml:space="preserve"> and has made the first attempt to provide an initial overview of the uncertainties related to these risks as well as rough quantifications for the probabilities of these impacts. What is risk? Risk is the potential of losing something of value, weighed against the potential to gain something of value. Every day we make different kinds of risk assessments, in more or less rational ways, when we weigh different options against each other. The basic idea of risk is that an </w:t>
      </w:r>
      <w:r w:rsidRPr="000D78F2">
        <w:rPr>
          <w:rFonts w:eastAsia="Calibri"/>
          <w:u w:val="single"/>
        </w:rPr>
        <w:t>uncertainty exists regarding the outcome and that we must find a way to take the best possible decision based on our understanding of this uncertainty</w:t>
      </w:r>
      <w:r w:rsidRPr="000D78F2">
        <w:rPr>
          <w:rFonts w:eastAsia="Calibri"/>
          <w:sz w:val="14"/>
        </w:rPr>
        <w:t>.3 To calculate risk the probability of an outcome is often multiplied by the impact. The impact is in most cases measured in economic terms, but it can also be measured in anything we want to avoid, such as suffering. At the heart of a risk assessment is a probability distribution, often described by a probability density function4; see figure X for a graphic illustration. The slightly tilted bell curve is a common probability distribution, but the shape differs and in reality is seldom as smooth as the example. The total area under the curve always represents 100 percent, i.e. all the possible outcomes fit under the curve. In this case (A) represents the most probable impact. With a much lower probability it will be a close to zero impact, illustrated by (B). In the same way as in case B there is also a low probability that the situation will be very significant, illustrated by (C).</w:t>
      </w:r>
      <w:r w:rsidRPr="000D78F2">
        <w:rPr>
          <w:rFonts w:eastAsia="Calibri"/>
          <w:sz w:val="14"/>
          <w:szCs w:val="14"/>
        </w:rPr>
        <w:t xml:space="preserve"> Figure 1: Probability density function</w:t>
      </w:r>
      <w:r w:rsidRPr="000D78F2">
        <w:rPr>
          <w:rFonts w:eastAsia="Calibri"/>
        </w:rPr>
        <w:t xml:space="preserve"> [FIGURE 1 OMITTED] </w:t>
      </w:r>
      <w:r w:rsidRPr="000D78F2">
        <w:rPr>
          <w:rFonts w:eastAsia="Calibri"/>
          <w:u w:val="single"/>
        </w:rPr>
        <w:t>The impacts (A), (B) and (C) all belong to the same category,</w:t>
      </w:r>
      <w:r w:rsidRPr="000D78F2">
        <w:rPr>
          <w:rFonts w:eastAsia="Calibri"/>
          <w:sz w:val="14"/>
        </w:rPr>
        <w:t xml:space="preserve"> </w:t>
      </w:r>
      <w:r w:rsidRPr="000D78F2">
        <w:rPr>
          <w:rFonts w:eastAsia="Calibri"/>
          <w:strike/>
          <w:sz w:val="14"/>
        </w:rPr>
        <w:t>normal</w:t>
      </w:r>
      <w:r w:rsidRPr="000D78F2">
        <w:rPr>
          <w:rFonts w:eastAsia="Calibri"/>
          <w:sz w:val="14"/>
        </w:rPr>
        <w:t xml:space="preserve"> </w:t>
      </w:r>
      <w:r w:rsidRPr="000D78F2">
        <w:rPr>
          <w:rFonts w:eastAsia="Calibri"/>
          <w:u w:val="single"/>
        </w:rPr>
        <w:t>[common] impacts: the impacts may be more or less serious, but they can be dealt with within the current system</w:t>
      </w:r>
      <w:r w:rsidRPr="000D78F2">
        <w:rPr>
          <w:rFonts w:eastAsia="Calibri"/>
          <w:sz w:val="14"/>
        </w:rPr>
        <w:t xml:space="preserve">. </w:t>
      </w:r>
      <w:r w:rsidRPr="000D78F2">
        <w:rPr>
          <w:rFonts w:eastAsia="Calibri"/>
          <w:u w:val="single"/>
        </w:rPr>
        <w:t>The impacts in this report are however of a special kind. These are impacts where everything will be lost and the situation will not be reversible, i.e challenges with potentially infinite impact</w:t>
      </w:r>
      <w:r w:rsidRPr="000D78F2">
        <w:rPr>
          <w:rFonts w:eastAsia="Calibri"/>
          <w:sz w:val="14"/>
        </w:rPr>
        <w:t xml:space="preserve">. In insurance and finance this kind of risk is called “risk of ruin”, an impact where all capital is lost.5 This impact is however only infinite for the company that is losing the money. From society’s </w:t>
      </w:r>
      <w:r w:rsidRPr="000D78F2">
        <w:rPr>
          <w:rFonts w:eastAsia="Calibri"/>
          <w:sz w:val="14"/>
        </w:rPr>
        <w:lastRenderedPageBreak/>
        <w:t xml:space="preserve">perspective, that is not a special category of risk. In this report the focus is on the “risk of ruin” on a global scale and on a human level, </w:t>
      </w:r>
      <w:r w:rsidRPr="000D78F2">
        <w:rPr>
          <w:rFonts w:eastAsia="Calibri"/>
          <w:u w:val="single"/>
        </w:rPr>
        <w:t>in the worst case this is when we risk the extinction of our own species</w:t>
      </w:r>
      <w:r w:rsidRPr="000D78F2">
        <w:rPr>
          <w:rFonts w:eastAsia="Calibri"/>
          <w:sz w:val="14"/>
        </w:rPr>
        <w:t xml:space="preserve">. </w:t>
      </w:r>
      <w:r w:rsidRPr="000D78F2">
        <w:rPr>
          <w:rFonts w:eastAsia="Calibri"/>
          <w:u w:val="single"/>
        </w:rPr>
        <w:t>On a probability curve the impacts in this report are usually at the very far right with a relatively low probability compared with other impacts</w:t>
      </w:r>
      <w:r w:rsidRPr="000D78F2">
        <w:rPr>
          <w:rFonts w:eastAsia="Calibri"/>
          <w:sz w:val="14"/>
        </w:rPr>
        <w:t xml:space="preserve">, illustrated by (D) in Figure 2. Often they are so far out on the tail of the curve that they are not even included in studies. </w:t>
      </w:r>
      <w:r w:rsidRPr="000D78F2">
        <w:rPr>
          <w:rFonts w:eastAsia="Calibri"/>
          <w:u w:val="single"/>
        </w:rPr>
        <w:t>For each risk in this report the probability of an infinite impact is very low compared to the most likely outcome</w:t>
      </w:r>
      <w:r w:rsidRPr="000D78F2">
        <w:rPr>
          <w:rFonts w:eastAsia="Calibri"/>
          <w:sz w:val="14"/>
        </w:rPr>
        <w:t xml:space="preserve">. Some studies even indicate that not all risks in this report can result in an infinite impact. </w:t>
      </w:r>
      <w:r w:rsidRPr="000D78F2">
        <w:rPr>
          <w:rFonts w:eastAsia="Calibri"/>
          <w:u w:val="single"/>
        </w:rPr>
        <w:t xml:space="preserve">But a significant number of </w:t>
      </w:r>
      <w:r w:rsidRPr="000D78F2">
        <w:rPr>
          <w:rFonts w:eastAsia="Calibri"/>
          <w:b/>
          <w:iCs/>
          <w:u w:val="single"/>
        </w:rPr>
        <w:t>peer-reviewed</w:t>
      </w:r>
      <w:r w:rsidRPr="000D78F2">
        <w:rPr>
          <w:rFonts w:eastAsia="Calibri"/>
          <w:u w:val="single"/>
        </w:rPr>
        <w:t xml:space="preserve"> reports indicate that those impacts </w:t>
      </w:r>
      <w:r w:rsidRPr="000D78F2">
        <w:rPr>
          <w:rFonts w:eastAsia="Calibri"/>
          <w:b/>
          <w:iCs/>
          <w:u w:val="single"/>
        </w:rPr>
        <w:t>not only can happen</w:t>
      </w:r>
      <w:r w:rsidRPr="000D78F2">
        <w:rPr>
          <w:rFonts w:eastAsia="Calibri"/>
          <w:u w:val="single"/>
        </w:rPr>
        <w:t xml:space="preserve">, but that their </w:t>
      </w:r>
      <w:r w:rsidRPr="000D78F2">
        <w:rPr>
          <w:rFonts w:eastAsia="Calibri"/>
          <w:b/>
          <w:iCs/>
          <w:u w:val="single"/>
        </w:rPr>
        <w:t>probability is increasing</w:t>
      </w:r>
      <w:r w:rsidRPr="000D78F2">
        <w:rPr>
          <w:rFonts w:eastAsia="Calibri"/>
          <w:u w:val="single"/>
        </w:rPr>
        <w:t xml:space="preserve"> due to </w:t>
      </w:r>
      <w:r w:rsidRPr="000D78F2">
        <w:rPr>
          <w:rFonts w:eastAsia="Calibri"/>
          <w:b/>
          <w:iCs/>
          <w:u w:val="single"/>
        </w:rPr>
        <w:t>unsustainable trends</w:t>
      </w:r>
      <w:r w:rsidRPr="000D78F2">
        <w:rPr>
          <w:rFonts w:eastAsia="Calibri"/>
          <w:sz w:val="14"/>
        </w:rPr>
        <w:t xml:space="preserve">. The assumption for this report is that by creating a better understanding of our scientific knowledge regarding risks with a potentially infinite impact, we can inspire initiatives that can turn these risks into drivers for innovation. </w:t>
      </w:r>
      <w:r w:rsidRPr="000D78F2">
        <w:rPr>
          <w:rFonts w:eastAsia="Calibri"/>
          <w:u w:val="single"/>
        </w:rPr>
        <w:t>Not only could a better understanding of the unique magnitude of these risks help address the risks we face, it could also help to create a path towards more sustainable development</w:t>
      </w:r>
      <w:r w:rsidRPr="000D78F2">
        <w:rPr>
          <w:rFonts w:eastAsia="Calibri"/>
          <w:sz w:val="14"/>
        </w:rPr>
        <w:t xml:space="preserve">. The group of global risks discussed in this report are so different from most of the challenges we face that they are hard to comprehend. But that is also why they can help us to build the collaboration we need and drive the development of further solutions that benefit both people and the planet. As noted above, none of the risks in this report is likely to result directly in an infinite impact, and some are probably even physically incapable of doing so. But all are so significant that they could reach a threshold impact able to create social and ecological instability that could trigger a process which could lead to an infinite impact. For several reasons the potentially infinite impacts of the risks in this report are not as well known as they should be. One reason is </w:t>
      </w:r>
      <w:r w:rsidRPr="000D78F2">
        <w:rPr>
          <w:rFonts w:eastAsia="Calibri"/>
          <w:u w:val="single"/>
        </w:rPr>
        <w:t>the way that extreme impacts are often masked by most of the theories and models used by governments and business today</w:t>
      </w:r>
      <w:r w:rsidRPr="000D78F2">
        <w:rPr>
          <w:rFonts w:eastAsia="Calibri"/>
          <w:sz w:val="14"/>
        </w:rPr>
        <w:t xml:space="preserve">. For example, the probability of extreme impacts is often below what is included in studies and strategies. </w:t>
      </w:r>
      <w:r w:rsidRPr="000D78F2">
        <w:rPr>
          <w:rFonts w:eastAsia="Calibri"/>
          <w:u w:val="single"/>
        </w:rPr>
        <w:t xml:space="preserve">The </w:t>
      </w:r>
      <w:r w:rsidRPr="006A3832">
        <w:rPr>
          <w:rFonts w:eastAsia="Calibri"/>
          <w:highlight w:val="cyan"/>
          <w:u w:val="single"/>
        </w:rPr>
        <w:t xml:space="preserve">tendency to exclude impacts below </w:t>
      </w:r>
      <w:r w:rsidRPr="000D78F2">
        <w:rPr>
          <w:rFonts w:eastAsia="Calibri"/>
          <w:u w:val="single"/>
        </w:rPr>
        <w:t xml:space="preserve">a probability of </w:t>
      </w:r>
      <w:r w:rsidRPr="006A3832">
        <w:rPr>
          <w:rFonts w:eastAsia="Calibri"/>
          <w:highlight w:val="cyan"/>
          <w:u w:val="single"/>
        </w:rPr>
        <w:t>five percent is one reason for th</w:t>
      </w:r>
      <w:r w:rsidRPr="000D78F2">
        <w:rPr>
          <w:rFonts w:eastAsia="Calibri"/>
          <w:u w:val="single"/>
        </w:rPr>
        <w:t xml:space="preserve">e </w:t>
      </w:r>
      <w:r w:rsidRPr="000D78F2">
        <w:rPr>
          <w:rFonts w:eastAsia="Calibri"/>
          <w:b/>
          <w:iCs/>
          <w:u w:val="single"/>
        </w:rPr>
        <w:t xml:space="preserve">relative </w:t>
      </w:r>
      <w:r w:rsidRPr="006A3832">
        <w:rPr>
          <w:rFonts w:eastAsia="Calibri"/>
          <w:b/>
          <w:iCs/>
          <w:highlight w:val="cyan"/>
          <w:u w:val="single"/>
        </w:rPr>
        <w:t>“invisibility”</w:t>
      </w:r>
      <w:r w:rsidRPr="006A3832">
        <w:rPr>
          <w:rFonts w:eastAsia="Calibri"/>
          <w:highlight w:val="cyan"/>
          <w:u w:val="single"/>
        </w:rPr>
        <w:t xml:space="preserve"> </w:t>
      </w:r>
      <w:r w:rsidRPr="000D78F2">
        <w:rPr>
          <w:rFonts w:eastAsia="Calibri"/>
          <w:u w:val="single"/>
        </w:rPr>
        <w:t xml:space="preserve">of </w:t>
      </w:r>
      <w:r w:rsidRPr="000D78F2">
        <w:rPr>
          <w:rFonts w:eastAsia="Calibri"/>
          <w:b/>
          <w:iCs/>
          <w:u w:val="single"/>
        </w:rPr>
        <w:t>infinite impacts</w:t>
      </w:r>
      <w:r w:rsidRPr="000D78F2">
        <w:rPr>
          <w:rFonts w:eastAsia="Calibri"/>
          <w:u w:val="single"/>
        </w:rPr>
        <w:t>. The almost standard use of a 95% confidence interval is one reason why low-probability high-impact events are often ignored</w:t>
      </w:r>
      <w:r w:rsidRPr="000D78F2">
        <w:rPr>
          <w:rFonts w:eastAsia="Calibri"/>
          <w:sz w:val="14"/>
        </w:rPr>
        <w:t xml:space="preserve">.6 Figure 2: Probability density function with tail highlighted </w:t>
      </w:r>
      <w:r w:rsidRPr="000D78F2">
        <w:rPr>
          <w:rFonts w:eastAsia="Calibri"/>
        </w:rPr>
        <w:t xml:space="preserve">[FIGURE 2 OMITTED] </w:t>
      </w:r>
      <w:r w:rsidRPr="000D78F2">
        <w:rPr>
          <w:rFonts w:eastAsia="Calibri"/>
          <w:sz w:val="14"/>
        </w:rPr>
        <w:t xml:space="preserve">Climate change is a good example, where almost all of the focus is on the most likely scenarios and there are few studies that include the low-probability high-impact scenarios. In most reports about climate impacts, the impacts caused by warming beyond five or six degrees Celsius are even omitted from tables and graphs even though the IPCC’s own research indicates that the probability of these impacts are often between one and five percent, and sometimes even higher.7 Other aspects that contribute to this relative invisibility include the fact that extreme impacts are difficult to translate into monetary terms, they have a global scope, and they often require a time-horizon of a century or more. They cannot be understood simply by linear extrapolation of current trends, and they lack historical precedents. There is also the fact that the measures required to significantly reduce the probability of infinite impacts will be radical compared to a business-as-usual scenario with a focus on incremental changes. The exact probability of a specific impact is difficult or impossible to estimate.8 However, the important thing is to establish the current magnitude of the probabilities and compare them with the probabilities for such impacts we cannot accept. </w:t>
      </w:r>
      <w:r w:rsidRPr="000D78F2">
        <w:rPr>
          <w:rFonts w:eastAsia="Calibri"/>
          <w:u w:val="single"/>
        </w:rPr>
        <w:t>A failure to provide any estimate for these risks often results in strategies and priorities defined as though the probability of a totally unacceptable outcome is zero</w:t>
      </w:r>
      <w:r w:rsidRPr="000D78F2">
        <w:rPr>
          <w:rFonts w:eastAsia="Calibri"/>
          <w:sz w:val="14"/>
        </w:rPr>
        <w:t xml:space="preserve">. An approximate number for a best estimate also makes it easier to understand that a great uncertainty means the actual probability can be both much higher and much lower than the best estimate. It should also be stressed that </w:t>
      </w:r>
      <w:r w:rsidRPr="000D78F2">
        <w:rPr>
          <w:rFonts w:eastAsia="Calibri"/>
          <w:u w:val="single"/>
        </w:rPr>
        <w:t>uncertainty is not a weakness in science; it always exists in scientific work. It is a systematic way of understanding the limitations of the methodology, data, etc</w:t>
      </w:r>
      <w:r w:rsidRPr="000D78F2">
        <w:rPr>
          <w:rFonts w:eastAsia="Calibri"/>
          <w:sz w:val="14"/>
        </w:rPr>
        <w:t xml:space="preserve">.9 </w:t>
      </w:r>
      <w:r w:rsidRPr="000D78F2">
        <w:rPr>
          <w:rFonts w:eastAsia="Calibri"/>
          <w:u w:val="single"/>
        </w:rPr>
        <w:t>Uncertainty is not a reason to wait to take action if the impacts are serious</w:t>
      </w:r>
      <w:r w:rsidRPr="000D78F2">
        <w:rPr>
          <w:rFonts w:eastAsia="Calibri"/>
          <w:sz w:val="14"/>
        </w:rPr>
        <w:t xml:space="preserve">. Increased uncertainty is something that risk experts, e.g. insurance experts and security policy experts, interpret as a signal for action. </w:t>
      </w:r>
      <w:r w:rsidRPr="000D78F2">
        <w:rPr>
          <w:rFonts w:eastAsia="Calibri"/>
          <w:u w:val="single"/>
        </w:rPr>
        <w:t xml:space="preserve">A contrasting challenge is that our </w:t>
      </w:r>
      <w:r w:rsidRPr="006A3832">
        <w:rPr>
          <w:rFonts w:eastAsia="Calibri"/>
          <w:highlight w:val="cyan"/>
          <w:u w:val="single"/>
        </w:rPr>
        <w:t>cultural references to</w:t>
      </w:r>
      <w:r w:rsidRPr="000D78F2">
        <w:rPr>
          <w:rFonts w:eastAsia="Calibri"/>
          <w:u w:val="single"/>
        </w:rPr>
        <w:t xml:space="preserve"> the threat of infinite impacts </w:t>
      </w:r>
      <w:r w:rsidRPr="006A3832">
        <w:rPr>
          <w:rFonts w:eastAsia="Calibri"/>
          <w:highlight w:val="cyan"/>
          <w:u w:val="single"/>
        </w:rPr>
        <w:t>have been dominated</w:t>
      </w:r>
      <w:r w:rsidRPr="000D78F2">
        <w:rPr>
          <w:rFonts w:eastAsia="Calibri"/>
          <w:u w:val="single"/>
        </w:rPr>
        <w:t xml:space="preserve"> throughout history </w:t>
      </w:r>
      <w:r w:rsidRPr="006A3832">
        <w:rPr>
          <w:rFonts w:eastAsia="Calibri"/>
          <w:highlight w:val="cyan"/>
          <w:u w:val="single"/>
        </w:rPr>
        <w:t>by</w:t>
      </w:r>
      <w:r w:rsidRPr="000D78F2">
        <w:rPr>
          <w:rFonts w:eastAsia="Calibri"/>
          <w:u w:val="single"/>
        </w:rPr>
        <w:t xml:space="preserve"> religious </w:t>
      </w:r>
      <w:r w:rsidRPr="006A3832">
        <w:rPr>
          <w:rFonts w:eastAsia="Calibri"/>
          <w:highlight w:val="cyan"/>
          <w:u w:val="single"/>
        </w:rPr>
        <w:t xml:space="preserve">groups seeking to scare society </w:t>
      </w:r>
      <w:r w:rsidRPr="000D78F2">
        <w:rPr>
          <w:rFonts w:eastAsia="Calibri"/>
          <w:u w:val="single"/>
        </w:rPr>
        <w:t xml:space="preserve">without any scientific backing, often as a way to </w:t>
      </w:r>
      <w:r w:rsidRPr="000D78F2">
        <w:rPr>
          <w:rFonts w:eastAsia="Calibri"/>
          <w:b/>
          <w:iCs/>
          <w:u w:val="single"/>
        </w:rPr>
        <w:t>discipline people</w:t>
      </w:r>
      <w:r w:rsidRPr="000D78F2">
        <w:rPr>
          <w:rFonts w:eastAsia="Calibri"/>
          <w:u w:val="single"/>
        </w:rPr>
        <w:t xml:space="preserve"> and implement unpopular measures. It should not have to be said, but </w:t>
      </w:r>
      <w:r w:rsidRPr="006A3832">
        <w:rPr>
          <w:rFonts w:eastAsia="Calibri"/>
          <w:highlight w:val="cyan"/>
          <w:u w:val="single"/>
        </w:rPr>
        <w:t>this</w:t>
      </w:r>
      <w:r w:rsidRPr="000D78F2">
        <w:rPr>
          <w:rFonts w:eastAsia="Calibri"/>
          <w:u w:val="single"/>
        </w:rPr>
        <w:t xml:space="preserve"> report </w:t>
      </w:r>
      <w:r w:rsidRPr="006A3832">
        <w:rPr>
          <w:rFonts w:eastAsia="Calibri"/>
          <w:highlight w:val="cyan"/>
          <w:u w:val="single"/>
        </w:rPr>
        <w:t>is</w:t>
      </w:r>
      <w:r w:rsidRPr="000D78F2">
        <w:rPr>
          <w:rFonts w:eastAsia="Calibri"/>
          <w:u w:val="single"/>
        </w:rPr>
        <w:t xml:space="preserve"> obviously </w:t>
      </w:r>
      <w:r w:rsidRPr="006A3832">
        <w:rPr>
          <w:rFonts w:eastAsia="Calibri"/>
          <w:b/>
          <w:iCs/>
          <w:highlight w:val="cyan"/>
          <w:u w:val="single"/>
        </w:rPr>
        <w:t>fundamentally different</w:t>
      </w:r>
      <w:r w:rsidRPr="006A3832">
        <w:rPr>
          <w:rFonts w:eastAsia="Calibri"/>
          <w:highlight w:val="cyan"/>
          <w:u w:val="single"/>
        </w:rPr>
        <w:t xml:space="preserve"> as it focuses on </w:t>
      </w:r>
      <w:r w:rsidRPr="006A3832">
        <w:rPr>
          <w:rFonts w:eastAsia="Calibri"/>
          <w:b/>
          <w:iCs/>
          <w:highlight w:val="cyan"/>
          <w:u w:val="single"/>
        </w:rPr>
        <w:t>scientific evidence</w:t>
      </w:r>
      <w:r w:rsidRPr="006A3832">
        <w:rPr>
          <w:rFonts w:eastAsia="Calibri"/>
          <w:highlight w:val="cyan"/>
          <w:u w:val="single"/>
        </w:rPr>
        <w:t xml:space="preserve"> </w:t>
      </w:r>
      <w:r w:rsidRPr="000D78F2">
        <w:rPr>
          <w:rFonts w:eastAsia="Calibri"/>
          <w:u w:val="single"/>
        </w:rPr>
        <w:t xml:space="preserve">from </w:t>
      </w:r>
      <w:r w:rsidRPr="000D78F2">
        <w:rPr>
          <w:rFonts w:eastAsia="Calibri"/>
          <w:b/>
          <w:iCs/>
          <w:u w:val="single"/>
        </w:rPr>
        <w:t>peer-reviewed sources</w:t>
      </w:r>
      <w:r w:rsidRPr="000D78F2">
        <w:rPr>
          <w:rFonts w:eastAsia="Calibri"/>
          <w:sz w:val="14"/>
        </w:rPr>
        <w:t xml:space="preserve">. Infinite impact The concept infinite impact refers to two aspects in particular; the terminology is not meant to imply a literally infinite impact (with all the mathematical subtleties that would imply) but to serve as a reminder that these risks are of a different nature. Ethical </w:t>
      </w:r>
      <w:r w:rsidRPr="000D78F2">
        <w:rPr>
          <w:rFonts w:eastAsia="Calibri"/>
          <w:u w:val="single"/>
        </w:rPr>
        <w:t xml:space="preserve">These are </w:t>
      </w:r>
      <w:r w:rsidRPr="006A3832">
        <w:rPr>
          <w:rFonts w:eastAsia="Calibri"/>
          <w:highlight w:val="cyan"/>
          <w:u w:val="single"/>
        </w:rPr>
        <w:t>impacts</w:t>
      </w:r>
      <w:r w:rsidRPr="000D78F2">
        <w:rPr>
          <w:rFonts w:eastAsia="Calibri"/>
          <w:u w:val="single"/>
        </w:rPr>
        <w:t xml:space="preserve"> that </w:t>
      </w:r>
      <w:r w:rsidRPr="006A3832">
        <w:rPr>
          <w:rFonts w:eastAsia="Calibri"/>
          <w:highlight w:val="cyan"/>
          <w:u w:val="single"/>
        </w:rPr>
        <w:t>threaten the</w:t>
      </w:r>
      <w:r w:rsidRPr="000D78F2">
        <w:rPr>
          <w:rFonts w:eastAsia="Calibri"/>
          <w:u w:val="single"/>
        </w:rPr>
        <w:t xml:space="preserve"> very </w:t>
      </w:r>
      <w:r w:rsidRPr="006A3832">
        <w:rPr>
          <w:rFonts w:eastAsia="Calibri"/>
          <w:b/>
          <w:iCs/>
          <w:highlight w:val="cyan"/>
          <w:u w:val="single"/>
        </w:rPr>
        <w:t xml:space="preserve">survival of humanity </w:t>
      </w:r>
      <w:r w:rsidRPr="000D78F2">
        <w:rPr>
          <w:rFonts w:eastAsia="Calibri"/>
          <w:b/>
          <w:iCs/>
          <w:u w:val="single"/>
        </w:rPr>
        <w:t>and life on Earth</w:t>
      </w:r>
      <w:r w:rsidRPr="000D78F2">
        <w:rPr>
          <w:rFonts w:eastAsia="Calibri"/>
          <w:u w:val="single"/>
        </w:rPr>
        <w:t xml:space="preserve"> – and therefore can be seen as being infinitely negative </w:t>
      </w:r>
      <w:r w:rsidRPr="006A3832">
        <w:rPr>
          <w:rFonts w:eastAsia="Calibri"/>
          <w:highlight w:val="cyan"/>
          <w:u w:val="single"/>
        </w:rPr>
        <w:t xml:space="preserve">from an </w:t>
      </w:r>
      <w:r w:rsidRPr="006A3832">
        <w:rPr>
          <w:rFonts w:eastAsia="Calibri"/>
          <w:b/>
          <w:iCs/>
          <w:highlight w:val="cyan"/>
          <w:u w:val="single"/>
        </w:rPr>
        <w:t>ethical perspective</w:t>
      </w:r>
      <w:r w:rsidRPr="000D78F2">
        <w:rPr>
          <w:rFonts w:eastAsia="Calibri"/>
          <w:u w:val="single"/>
        </w:rPr>
        <w:t xml:space="preserve">. </w:t>
      </w:r>
      <w:r w:rsidRPr="006A3832">
        <w:rPr>
          <w:rFonts w:eastAsia="Calibri"/>
          <w:b/>
          <w:iCs/>
          <w:highlight w:val="cyan"/>
          <w:u w:val="single"/>
        </w:rPr>
        <w:t xml:space="preserve">No positive gain can outweigh </w:t>
      </w:r>
      <w:r w:rsidRPr="000D78F2">
        <w:rPr>
          <w:rFonts w:eastAsia="Calibri"/>
          <w:b/>
          <w:iCs/>
          <w:u w:val="single"/>
        </w:rPr>
        <w:t>even a small probability</w:t>
      </w:r>
      <w:r w:rsidRPr="000D78F2">
        <w:rPr>
          <w:rFonts w:eastAsia="Calibri"/>
          <w:u w:val="single"/>
        </w:rPr>
        <w:t xml:space="preserve"> for an infinite negative impact. Such risks require society to ensure that we eliminate these risks by reducing the impact below an infinite impact as a </w:t>
      </w:r>
      <w:r w:rsidRPr="000D78F2">
        <w:rPr>
          <w:rFonts w:eastAsia="Calibri"/>
          <w:b/>
          <w:iCs/>
          <w:u w:val="single"/>
        </w:rPr>
        <w:t>top priority</w:t>
      </w:r>
      <w:r w:rsidRPr="000D78F2">
        <w:rPr>
          <w:rFonts w:eastAsia="Calibri"/>
          <w:u w:val="single"/>
        </w:rPr>
        <w:t>, or at least do everything we can to reduce the probability of these risks</w:t>
      </w:r>
      <w:r w:rsidRPr="000D78F2">
        <w:rPr>
          <w:rFonts w:eastAsia="Calibri"/>
          <w:sz w:val="14"/>
        </w:rPr>
        <w:t xml:space="preserve">. As some of these risks are impossible to eliminate today it is also important to discuss what probability can right now be accepted for risks with a possible infinite impact. Economic Infinite impacts are beyond what most traditional economic models today are able to cope with. </w:t>
      </w:r>
      <w:r w:rsidRPr="000D78F2">
        <w:rPr>
          <w:rFonts w:eastAsia="Calibri"/>
          <w:u w:val="single"/>
        </w:rPr>
        <w:t>The impacts are irreversible in the most fundamental way, so tools like cost-benefit assessment seldom make sense</w:t>
      </w:r>
      <w:r w:rsidRPr="000D78F2">
        <w:rPr>
          <w:rFonts w:eastAsia="Calibri"/>
          <w:sz w:val="14"/>
        </w:rPr>
        <w:t xml:space="preserve">. To use discounting that makes infinite impacts (which could take place 100 years or more from now and affect all future generations) close to invisible in economic assessments, is another example of a challenge with current tools. So while tools like cost-benefit models and discounting can help us in some </w:t>
      </w:r>
      <w:r w:rsidRPr="000D78F2">
        <w:rPr>
          <w:rFonts w:eastAsia="Calibri"/>
          <w:sz w:val="14"/>
        </w:rPr>
        <w:lastRenderedPageBreak/>
        <w:t xml:space="preserve">areas, they are seldom applicable in the context of infinite impacts. New tools are needed to guide the global economy in an age of potential infinite impacts. See chapter 2.2.2 for a more detailed iscussion. Roulette and Russian roulette When probability and normal risks are discussed the example of a casino and roulette is often used. You bet something, then spin the wheel and with a certain probability you win or lose. You can use different odds to discuss different kinds of risk taking. These kinds of thought experiment can be very useful, but when it comes to infinite risks these gaming analogies become problematic. For infinite impact a more appropriate analogy is probably Russian roulette. But instead of “normal” Russian roulette where you only bet your own life you are now also betting everyone you know and everyone you don’t know. Everyone alive will die if you lose. There will be no second chance for anyone as there will be no future generations; humanity will end with your loss. What probability would you accept for different sums of money if you played this version of Russian roulette? Most people would say that it is stupid and – no matter how low the probability is and no matter how big the potential win is – this kind of game should not be played, as it is unethical. Many would also say that no person should be allowed to make such a judgment, as those who are affected do not have a say. You could add that most of those who will lose from it cannot say anything as they are not born and will never exist if you lose. The difference between ordinary roulette and “allhumanity Russian roulette” is one way of illustrating the difference in nature between a “normal” risk that is reversible, and a risk with an infinite impact. </w:t>
      </w:r>
      <w:r w:rsidRPr="000D78F2">
        <w:rPr>
          <w:rFonts w:eastAsia="Calibri"/>
          <w:u w:val="single"/>
        </w:rPr>
        <w:t xml:space="preserve">An additional challenge in acknowledging the risks outlined in this report is that </w:t>
      </w:r>
      <w:r w:rsidRPr="006A3832">
        <w:rPr>
          <w:rFonts w:eastAsia="Calibri"/>
          <w:highlight w:val="cyan"/>
          <w:u w:val="single"/>
        </w:rPr>
        <w:t>many</w:t>
      </w:r>
      <w:r w:rsidRPr="000D78F2">
        <w:rPr>
          <w:rFonts w:eastAsia="Calibri"/>
          <w:u w:val="single"/>
        </w:rPr>
        <w:t xml:space="preserve"> of the </w:t>
      </w:r>
      <w:r w:rsidRPr="006A3832">
        <w:rPr>
          <w:rFonts w:eastAsia="Calibri"/>
          <w:highlight w:val="cyan"/>
          <w:u w:val="single"/>
        </w:rPr>
        <w:t>traditional risks including wars</w:t>
      </w:r>
      <w:r w:rsidRPr="000D78F2">
        <w:rPr>
          <w:rFonts w:eastAsia="Calibri"/>
          <w:u w:val="single"/>
        </w:rPr>
        <w:t xml:space="preserve"> and violence </w:t>
      </w:r>
      <w:r w:rsidRPr="006A3832">
        <w:rPr>
          <w:rFonts w:eastAsia="Calibri"/>
          <w:highlight w:val="cyan"/>
          <w:u w:val="single"/>
        </w:rPr>
        <w:t>have decreased</w:t>
      </w:r>
      <w:r w:rsidRPr="000D78F2">
        <w:rPr>
          <w:rFonts w:eastAsia="Calibri"/>
          <w:u w:val="single"/>
        </w:rPr>
        <w:t>, even though it might not always looks that way in media</w:t>
      </w:r>
      <w:r w:rsidRPr="000D78F2">
        <w:rPr>
          <w:rFonts w:eastAsia="Calibri"/>
          <w:sz w:val="14"/>
        </w:rPr>
        <w:t xml:space="preserve">.10 </w:t>
      </w:r>
      <w:r w:rsidRPr="000D78F2">
        <w:rPr>
          <w:rFonts w:eastAsia="Calibri"/>
          <w:u w:val="single"/>
        </w:rPr>
        <w:t>So a significant number of experts today spend a substantial amount of time trying to explain that much of what is discussed as dangerous trends might not be as dangerous as we think</w:t>
      </w:r>
      <w:r w:rsidRPr="000D78F2">
        <w:rPr>
          <w:rFonts w:eastAsia="Calibri"/>
          <w:sz w:val="14"/>
        </w:rPr>
        <w:t xml:space="preserve">. For policy makers listening only to experts in traditional risk areas </w:t>
      </w:r>
      <w:r w:rsidRPr="000D78F2">
        <w:rPr>
          <w:rFonts w:eastAsia="Calibri"/>
          <w:u w:val="single"/>
        </w:rPr>
        <w:t>it is therefore easy to get the impression that global risks are becoming less of a problem</w:t>
      </w:r>
      <w:r w:rsidRPr="000D78F2">
        <w:rPr>
          <w:rFonts w:eastAsia="Calibri"/>
          <w:sz w:val="14"/>
        </w:rPr>
        <w:t xml:space="preserve">. </w:t>
      </w:r>
      <w:r w:rsidRPr="000D78F2">
        <w:rPr>
          <w:rFonts w:eastAsia="Calibri"/>
          <w:u w:val="single"/>
        </w:rPr>
        <w:t xml:space="preserve">The </w:t>
      </w:r>
      <w:r w:rsidRPr="000D78F2">
        <w:rPr>
          <w:rFonts w:eastAsia="Calibri"/>
          <w:b/>
          <w:iCs/>
          <w:u w:val="single"/>
        </w:rPr>
        <w:t>chain of events</w:t>
      </w:r>
      <w:r w:rsidRPr="000D78F2">
        <w:rPr>
          <w:rFonts w:eastAsia="Calibri"/>
          <w:u w:val="single"/>
        </w:rPr>
        <w:t xml:space="preserve"> that could result in </w:t>
      </w:r>
      <w:r w:rsidRPr="000D78F2">
        <w:rPr>
          <w:rFonts w:eastAsia="Calibri"/>
          <w:b/>
          <w:iCs/>
          <w:u w:val="single"/>
        </w:rPr>
        <w:t>infinite impacts</w:t>
      </w:r>
      <w:r w:rsidRPr="000D78F2">
        <w:rPr>
          <w:rFonts w:eastAsia="Calibri"/>
          <w:u w:val="single"/>
        </w:rPr>
        <w:t xml:space="preserve"> in this report also </w:t>
      </w:r>
      <w:r w:rsidRPr="000D78F2">
        <w:rPr>
          <w:rFonts w:eastAsia="Calibri"/>
          <w:b/>
          <w:iCs/>
          <w:u w:val="single"/>
        </w:rPr>
        <w:t>differ</w:t>
      </w:r>
      <w:r w:rsidRPr="000D78F2">
        <w:rPr>
          <w:rFonts w:eastAsia="Calibri"/>
          <w:u w:val="single"/>
        </w:rPr>
        <w:t xml:space="preserve"> from most of the traditional risks, as most of them are </w:t>
      </w:r>
      <w:r w:rsidRPr="000D78F2">
        <w:rPr>
          <w:rFonts w:eastAsia="Calibri"/>
          <w:b/>
          <w:iCs/>
          <w:u w:val="single"/>
        </w:rPr>
        <w:t>not</w:t>
      </w:r>
      <w:r w:rsidRPr="000D78F2">
        <w:rPr>
          <w:rFonts w:eastAsia="Calibri"/>
          <w:u w:val="single"/>
        </w:rPr>
        <w:t xml:space="preserve"> triggered by </w:t>
      </w:r>
      <w:r w:rsidRPr="000D78F2">
        <w:rPr>
          <w:rFonts w:eastAsia="Calibri"/>
          <w:b/>
          <w:iCs/>
          <w:u w:val="single"/>
        </w:rPr>
        <w:t>wilful acts</w:t>
      </w:r>
      <w:r w:rsidRPr="000D78F2">
        <w:rPr>
          <w:rFonts w:eastAsia="Calibri"/>
          <w:u w:val="single"/>
        </w:rPr>
        <w:t xml:space="preserve">, but </w:t>
      </w:r>
      <w:r w:rsidRPr="000D78F2">
        <w:rPr>
          <w:rFonts w:eastAsia="Calibri"/>
          <w:b/>
          <w:iCs/>
          <w:u w:val="single"/>
        </w:rPr>
        <w:t>accidents</w:t>
      </w:r>
      <w:r w:rsidRPr="000D78F2">
        <w:rPr>
          <w:rFonts w:eastAsia="Calibri"/>
          <w:u w:val="single"/>
        </w:rPr>
        <w:t>/mistakes</w:t>
      </w:r>
      <w:r w:rsidRPr="000D78F2">
        <w:rPr>
          <w:rFonts w:eastAsia="Calibri"/>
          <w:sz w:val="14"/>
        </w:rPr>
        <w:t xml:space="preserve">. Even the probabilities related to nuclear war in this report are to a large degree related to inadvertent escalation. As many of the tools to analyse and address risks have been developed to protect nations and states from attacks, </w:t>
      </w:r>
      <w:r w:rsidRPr="000D78F2">
        <w:rPr>
          <w:rFonts w:eastAsia="Calibri"/>
          <w:u w:val="single"/>
        </w:rPr>
        <w:t>risks involving accidents tend to get less attention</w:t>
      </w:r>
      <w:r w:rsidRPr="000D78F2">
        <w:rPr>
          <w:rFonts w:eastAsia="Calibri"/>
          <w:sz w:val="14"/>
        </w:rPr>
        <w:t xml:space="preserve">. This report emphasises the need for an open and democratic process in addressing global challenges with potentially infinite impact. Hence, this is a scientifically based invitation to discuss how we as a global community can address what could be considered the greatest challenges of our time. The difficulty for individual scientists to communicate a scientific risk approach should however not be underestimated. </w:t>
      </w:r>
      <w:r w:rsidRPr="000D78F2">
        <w:rPr>
          <w:rFonts w:eastAsia="Calibri"/>
          <w:u w:val="single"/>
        </w:rPr>
        <w:t>Scientists who today talk about low-probability impacts, that are serious but still far from infinite, are often accused of pessimism and scaremongering, even if they do nothing but highlight scientific findings</w:t>
      </w:r>
      <w:r w:rsidRPr="000D78F2">
        <w:rPr>
          <w:rFonts w:eastAsia="Calibri"/>
          <w:sz w:val="14"/>
        </w:rPr>
        <w:t xml:space="preserve">.11 To highlight infinite impacts with even lower probability can therefore be something that a scientist who cares about his/her reputation would want to avoid. In the media it is still common to contrast the most probable climate impact with the probability that nothing, or almost nothing, will happen. The fact that almost nothing could happen is not wrong in most cases, but it is unscientific and dangerous if different levels of probability are presented as equal. The tendency to compare the most probable climate impact with the possibility of a low or no impact also </w:t>
      </w:r>
      <w:r w:rsidRPr="000D78F2">
        <w:rPr>
          <w:rFonts w:eastAsia="Calibri"/>
          <w:u w:val="single"/>
        </w:rPr>
        <w:t>results in a situation where low-probability high-impact outcomes are often totally ignored. An honest and scientific approach is to, whenever possible, present the whole probability distribution and pay special attention to unacceptable outcomes</w:t>
      </w:r>
      <w:r w:rsidRPr="000D78F2">
        <w:rPr>
          <w:rFonts w:eastAsia="Calibri"/>
          <w:sz w:val="14"/>
        </w:rPr>
        <w:t xml:space="preserve">. </w:t>
      </w:r>
      <w:r w:rsidRPr="000D78F2">
        <w:rPr>
          <w:rFonts w:eastAsia="Calibri"/>
          <w:u w:val="single"/>
        </w:rPr>
        <w:t xml:space="preserve">The fact that we have challenges that with some probability might be infinite and therefore fundamentally irreversible is difficult to comprehend, and </w:t>
      </w:r>
      <w:r w:rsidRPr="006A3832">
        <w:rPr>
          <w:rFonts w:eastAsia="Calibri"/>
          <w:b/>
          <w:iCs/>
          <w:highlight w:val="cyan"/>
          <w:u w:val="single"/>
        </w:rPr>
        <w:t>physiologically</w:t>
      </w:r>
      <w:r w:rsidRPr="000D78F2">
        <w:rPr>
          <w:rFonts w:eastAsia="Calibri"/>
          <w:u w:val="single"/>
        </w:rPr>
        <w:t xml:space="preserve"> they are something our </w:t>
      </w:r>
      <w:r w:rsidRPr="006A3832">
        <w:rPr>
          <w:rFonts w:eastAsia="Calibri"/>
          <w:highlight w:val="cyan"/>
          <w:u w:val="single"/>
        </w:rPr>
        <w:t>brains are poorly equipped to respond</w:t>
      </w:r>
      <w:r w:rsidRPr="000D78F2">
        <w:rPr>
          <w:rFonts w:eastAsia="Calibri"/>
          <w:u w:val="single"/>
        </w:rPr>
        <w:t xml:space="preserve"> to, according to evolutionary psychologists</w:t>
      </w:r>
      <w:r w:rsidRPr="000D78F2">
        <w:rPr>
          <w:rFonts w:eastAsia="Calibri"/>
          <w:sz w:val="14"/>
        </w:rPr>
        <w:t xml:space="preserve">.12 It is hard for us as individuals to grasp that humanity for the first time in its history now has the capacity to create such catastrophic outcomes. Professor Marianne Frankenhaeuser, former head of the psychology division, Karolinska Institute, Stockholm, put it this way: “Part of the answer is to be found in psychological defence mechanisms. The nuclear threat is collectively denied, because to face it would force us to face some aspects of the world’s situation which we do not want to recognise.” 13 </w:t>
      </w:r>
      <w:r w:rsidRPr="000D78F2">
        <w:rPr>
          <w:rFonts w:eastAsia="Calibri"/>
          <w:u w:val="single"/>
        </w:rPr>
        <w:t xml:space="preserve">This </w:t>
      </w:r>
      <w:r w:rsidRPr="006A3832">
        <w:rPr>
          <w:rFonts w:eastAsia="Calibri"/>
          <w:b/>
          <w:iCs/>
          <w:highlight w:val="cyan"/>
          <w:u w:val="single"/>
        </w:rPr>
        <w:t>psychological</w:t>
      </w:r>
      <w:r w:rsidRPr="006A3832">
        <w:rPr>
          <w:rFonts w:eastAsia="Calibri"/>
          <w:highlight w:val="cyan"/>
          <w:u w:val="single"/>
        </w:rPr>
        <w:t xml:space="preserve"> denial</w:t>
      </w:r>
      <w:r w:rsidRPr="000D78F2">
        <w:rPr>
          <w:rFonts w:eastAsia="Calibri"/>
          <w:u w:val="single"/>
        </w:rPr>
        <w:t xml:space="preserve"> may be one reason why there is a tendency among some stakeholders to confuse “being optimistic” with denying what science is telling us, and </w:t>
      </w:r>
      <w:r w:rsidRPr="006A3832">
        <w:rPr>
          <w:rFonts w:eastAsia="Calibri"/>
          <w:highlight w:val="cyan"/>
          <w:u w:val="single"/>
        </w:rPr>
        <w:t>ignoring parts of the probability curve</w:t>
      </w:r>
      <w:r w:rsidRPr="000D78F2">
        <w:rPr>
          <w:rFonts w:eastAsia="Calibri"/>
          <w:sz w:val="14"/>
        </w:rPr>
        <w:t xml:space="preserve">.14 Ignoring the fact that there is strong scientific evidence for serious impacts in different areas, and focusing only on selected sources which suggest that the problem may not be so serious, is not optimistic. It is both unscientific and dangerous.15 </w:t>
      </w:r>
      <w:r w:rsidRPr="000D78F2">
        <w:rPr>
          <w:rFonts w:eastAsia="Calibri"/>
          <w:u w:val="single"/>
        </w:rPr>
        <w:t>A scientific approach requires us to base our decisions on the whole probability distribution</w:t>
      </w:r>
      <w:r w:rsidRPr="000D78F2">
        <w:rPr>
          <w:rFonts w:eastAsia="Calibri"/>
          <w:sz w:val="14"/>
        </w:rPr>
        <w:t>. Whether it is possible to address the challenge or not is the area where optimism and pessimism can make people look at the same set of data and come to different conclusions.</w:t>
      </w:r>
      <w:r w:rsidRPr="000D78F2">
        <w:rPr>
          <w:rFonts w:eastAsia="Calibri"/>
        </w:rPr>
        <w:t xml:space="preserve"> </w:t>
      </w:r>
      <w:r w:rsidRPr="000D78F2">
        <w:rPr>
          <w:rFonts w:eastAsia="Calibri"/>
          <w:sz w:val="8"/>
          <w:szCs w:val="8"/>
        </w:rPr>
        <w:t xml:space="preserve">Two things are important to keep in mind: first, that there is always a probability distribution when it comes to risk; second, that there are two different kinds of impacts that are of interest for this report. The probability distribution can have different shapes but in simplified cases the shape tends to look like a slightly modified clock (remember figure 1). In the media it can sound as though experts argue whether an impact, for example a climate impact or a pandemic, will be dangerous or not. But what serious experts discuss is the probability of different oucomes. They can disagree on the shape of the curve or what curves should be studied, but not that a probability curve exists. With climate change this includes discussions about how sensitive the climate is, how much greenhouse gas will be emitted, and what impacts that different warmings will result in. Just as it is important not to ignore challenges with potentially infinite impacts, it is also important not to use them to scare people. Dramatic images and strong language are best avoided whenever possible, as this group of risks require sophisticated strategies that benefit from rational arguments. Throughout history we have seen too many examples when threats of danger have been damagingly used to undermine important values. The history of infinite impacts: The LA-602 document The understanding of infinite impacts is very recent compared with most of our institutions and laws. It is only 70 years ago that Edward Teller, one of the greatest physicists of his time, with his back-of-the-envelope calculations, produced results that differed drastically from all that had gone before. His calculations indicated that the explosion of a nuclear bomb – a creation of some of the brightest minds on the planet, including Teller himself – could result in a chain reaction so powerful that it would ignite the world’s atmosphere, thereby ending human life on Earth.16 Robert Oppenheimer, who led the Manhattan Project to develop the nuclear bomb, halted the project to see whether Teller’s calculations were correct.17 The resulting document, LA- 602: Ignition of the Atmosphere with Nuclear Bombs, concluded that Teller was wrong, But the sheer complexity drove them to end their assessment by writing that “further work on the subject [is] highly desirable”.18 The LA-602 document can be seen as the first scientific global risk report addressing a category of risks where the worst possible impact in all practical senses is infinite.19 Since the atomic bomb more challenges have emerged with potentially infinite impact. Allmost all of these new challenges are linked to the increased knowledge, economic and technical development that has brought so many benefits. For example, climate change is the result of the industrial revolution and development that was, and still is, based heavily on fossil fuel. The increased potential for global pandemics is the result of an integrated global economy where goods and services move quickly around the world, combined with rapid urbanisation and high population density. In parallel with the increased number of risks with possible infinite impact, our capacity to analyse and solve them has greatly increased too. Science and technology today provides us with knowledge and tools that can radically reduce the risks that historically have been behind major extinctions, such as pandemics and asteroids. Recent challenges like climate change, and emerging challenges like synthetic biology and nanotechnology, can to a large degree be addressed by smart use of new technologies, new lifestyles and institutional structures. It will be hard as it will require collaboration of a kind that we have not seen before. It will also require us to create systems that can deal with the problems before they occur. The fact that the same knowledge and tools can be both a problem and a solution is important to understand in order to avoid polarisation. Within a few decades, or even sooner, many of the tools that can help us solve the global challenges of today will come from fields likely to provide us with the most powerful instruments we have ever had – resulting in their own sets of challenges. Synthetic biology, nanotechnology and artificial intelligence (AI) are all rapidly evolving fields with great potential. They may help solve many of today’s main challenges or, if not guided in a benign direction, may result in catastrophic outcomes. The point of departure of this report is the fact that we now have the knowledge, economic resources and technological ability to reduce most of the greatest risks of our time. Conversely, the infinite impacts we face are almost all unintended results of human ingenuity. The reason we are in this situation is that we have made progress in many areas without addressing unintended low-probability high-impact consequences. Creating innovative and resilient systems rather than simply managing risk would let us focus more on opportunities. But the resilience needed require moving away from legacy systems is likely to be disruptive, so an open and transparent discussion is needed regarding the transformative solutions required. Figure 3: Probability density function with tail and threshold highlighted </w:t>
      </w:r>
      <w:r w:rsidRPr="000D78F2">
        <w:rPr>
          <w:rFonts w:eastAsia="Calibri"/>
        </w:rPr>
        <w:t xml:space="preserve">[FIGURE 3 OMITTED] </w:t>
      </w:r>
      <w:r w:rsidRPr="000D78F2">
        <w:rPr>
          <w:rFonts w:eastAsia="Calibri"/>
          <w:sz w:val="8"/>
          <w:szCs w:val="8"/>
        </w:rPr>
        <w:t xml:space="preserve">2.1 Report structure The first part of the report is an introduction where the global risks with potential infinite impact are introduced and defined. This part also includes the methodology for selecting these risks, and presents the twelve risks that meet this definition. Four goals of the report are also presented, under the headings “acknowledge”, “inspire”, “connect” and “deliver”. The second part is an overview of the twelve global risks and key events that illustrate some of the work around the world to address them. For each challenge five important factors that influence the probability or impact are also listed. The risks are divided into four different categories depending on their characteristics. “Current challenges” is the first category and includes the risks that currently threaten humanity due to our economic and technological development - extreme climate change, for example, which depends on how much greenhouse gas we emit. “Exogenic challenges” includes risks where the basic probability of an event is beyond human control, but where the probability and magnitude of the impact can be influenced - asteroid impacts, for example, where the asteroids’ paths are beyond human control but an impact can be moderated by either changing the direction of the asteroid or preparing for an impact. “Emerging challenges” includes areas where technological development and scientific assessment indicate that they could both be a very important contribution to human welfare and help reduce the </w:t>
      </w:r>
      <w:r w:rsidRPr="000D78F2">
        <w:rPr>
          <w:rFonts w:eastAsia="Calibri"/>
          <w:sz w:val="8"/>
          <w:szCs w:val="8"/>
        </w:rPr>
        <w:lastRenderedPageBreak/>
        <w:t xml:space="preserve">risks associated with current challenges, but could also result in new infinite impacts.20 AI, nanotechnology and synthetic biology are examples. “Global policy challenge” is a different kind of risk. It is a probable threat arising from future global governance as it resorts to destructive policies, possibly in response to the other challenges listed above. The third part of the report discusses the relationship between the different risks. Action to reduce one risk can increase another, unless their possible links are understood. Many solutions are also able to address multiple risks, so there are significant benefits from understanding how one relates to others. Investigating these correlations could be a start, but correlation is a linear measure and non-linear techniques may be more helpful for assessing the aggregate risk. The fourth part is an overview, the first ever to our knowledge, of the uncertainties and probabilities of global risks with potentially infinite impacts. The numbers are only rough estimates and are meant to be a first step in a dialogue where methodologies are developed and estimates refined. The fifth part presents some of the most important underlying trends that influence the global challenges, which often build up slowly until they reach a threshold and very rapid changes ensue. The sixth and final part presents an overview of possible ways forward. 2.2 Goals Goal 1: Acknowledge That key stakeholders, influencing global challenges, acknowledge the existence of the category of risks that could result in infinite impact. They should also recognice that the list of risks that belong to this category should be revised as new technologies are developed and our knowledge increases. Regardless of the risks included, the category should be given special attention in all processes and decisions of relevance. The report also seeks to demonstrate to all key stakeholders that we have the capacity to reduce, or even eliminate, most of the risks in this category. Establish a category of risks with potentially infinite impact. Before anything significant can happen regarding global risks with potentially infinite impacts, their existence must be acknowledged. Rapid technological development and economic growth have delivered unprecedented material welfare to billions of people in a veritable tide of utopias.21 But we now face the possibility that even tools created with the best of intentions can have a darker side too, a side that may threaten human civilisation, and conceivably the continuation of human life. This is what all decision-makers need to recognise. Rather than succumbing to terror, we need to acknowledge that we can let the prospect inspire and drive us forward. Goal 2: Inspire That policy makers inspire action by explaining how the probabilities and impacts can be reduced and turned into opportunities. Concrete examples of initiatives should be communicated in different networks in order to create ripple effects, with the long-term goal that all key stakeholders should be inspired to turn these risks into opportunities for positive action. Show concrete action that is taking place today. This report seeks to show that it is not only possible to contribute to reducing these risks, but that it is perhaps the most important thing anyone can spend their time on. It does so by combining information about the risks with information about individuals and groups who has made a significant contribution by turning challenges into opportunities. By highlighting concrete examples the report hopes to inspire a new generation of leaders. Goal 3: Connect That leaders in different sectors connect with each other to encourage collaboration. A specific focus on financial and security policy where significant risks combine to demand action beyond the incremental is required. Support new meetings between interested stakeholders. The nature of these risks spans countries and continents; they require action by governments and politicians, but also by companies, academics, NGOs, and many other groups. The magnitude of the possible impacts requires not only leaders to act but above all new models for global cooperation and decision-making to ensure delivery. The need for political leadership is therefore crucial. Even with those risks where many groups are involved, such as climate change and pandemics, very few today address the possibility of infinite impact aspects. Even fewer groups address the links between the different risks. There is also a need to connect different levels of work, so that local, regional, national and international efforts can support each other when it comes to risks with potentially infinite impacts. Goal 4: Deliver That concrete strategies are developed that allow key stakeholders to identify, quantify and address global challenges as well as gather support for concrete steps towards a wellfunctioning global governance system. This would include tools and initiatives that can help identify, quantify and reduce risks with potentially infinite impacts. Identify and implement strategies and initiatives. Reports can acknowledge, inspire and connect, but only people can deliver actual results. The main focus of the report is to show that actual initiatives need to be taken that deliver actual results. Only when the probability of an infinite impact becomes acceptably low, very close to zero, and/or when the maximum impact is significantly reduced, should we talk about real progress. In order to deliver results it is important to remember that global governance to tackle these risks is the way we organise society in order to address our greatest challenges. It is not a question of establishing a “world government”, it is about the way we organise ourselves on all levels, from the local to the global. The report is a first step and should be seen as an invitation to all responsible parties that can affect the probability and impact of risks with potentially infinite impacts. But its success will ultimately be measured only on how it contributes to concrete results. 2.3 Global challenges and infinite impact This chapter first introduces the concept of infinite impact. It then describes the methodology used to identify challenges with an infinite impact. It then presents risks with potentially infinite impact that the methodology results in. 2.3.1 Definition of infinite impact The specific criterion for including a risk in this report is that well-sourced science shows the challenge can have the following consequences: 22 1. Infinite impact: When civilisation collapses to a state of great suffering and does not recover, or a situation where all human life ends. The existence of such threats is well attested by science.23 2. Infinite impact threshold – an impact that can trigger a chain of events that could result first in a civilisation collapse, and then later result in an infinite impact. Such thresholds are especially important to recognise in a complex and interconnected society where resilience is decreasing.24 A collapse of civilisation is defined as a drastic decrease in human population size and political/economic/social complexity, globally for an extended time.25 The above definition means the list of challenges is not static. When new challenges emerge, or current ones fade away, the list will change. An additional criterion for including risks in this report is “human influence”. Only risks where humans can influence either the probability, the impact, or both, are included. For most risks both impact and probability can be affected, for example with nuclear war, where the number/size of weapons influences the impact and tensions between countries affects the probability. Other risks, such as a supervolcano, are included as it is possible to affect the impact through various mitigation methods, even if we currently cannot affect the probability. Risks that are susceptible to human influence are indirectly linked, because efforts to address one of them may increase or decrease the likelihood of another. 2.3.2 Why use “infinite impact” as a concept? The concept of infinity was chosen as it reflects many of the challenges, especially in economic theory, to addressing these risks as well as the need to question much of our current way of thinking. The concept of a category of risks based on their extreme impact is meant to provide a tool to distinguish one particular kind of risk from others. The benefit of this new concept should be assessed based on two things. First, does the category exist, and second, is the concept helpful in addressing these risks? </w:t>
      </w:r>
      <w:r w:rsidRPr="000D78F2">
        <w:rPr>
          <w:rFonts w:eastAsia="Calibri"/>
          <w:u w:val="single"/>
        </w:rPr>
        <w:t>The report has found ample evidence that there are risks with an impact that can end human civilisation and even all human life</w:t>
      </w:r>
      <w:r w:rsidRPr="000D78F2">
        <w:rPr>
          <w:rFonts w:eastAsia="Calibri"/>
          <w:sz w:val="14"/>
        </w:rPr>
        <w:t xml:space="preserve">. The report further concludes that a new category of risk is not only meaningful but also timely. We live in a society where </w:t>
      </w:r>
      <w:r w:rsidRPr="000D78F2">
        <w:rPr>
          <w:rFonts w:eastAsia="Calibri"/>
          <w:u w:val="single"/>
        </w:rPr>
        <w:t>global risks with potentially infinite impacts increase in both number and probability according to multiple studies</w:t>
      </w:r>
      <w:r w:rsidRPr="000D78F2">
        <w:rPr>
          <w:rFonts w:eastAsia="Calibri"/>
          <w:sz w:val="14"/>
        </w:rPr>
        <w:t xml:space="preserve">. Looking ahead, many emerging technologies which will certainly provide beneficial results, might also result in an increased probability of infinite impacts.26 </w:t>
      </w:r>
      <w:r w:rsidRPr="000D78F2">
        <w:rPr>
          <w:rFonts w:eastAsia="Calibri"/>
          <w:sz w:val="14"/>
          <w:szCs w:val="8"/>
        </w:rPr>
        <w:t xml:space="preserve">Over the last few years a greater understanding of low probability or unknown probability events has helped more people to understand the importance of looking beyond the most probable scenarios. Concepts like “black swans” and “perfect storms” are now part of mainstream policy and business language.27 Greater understanding of the technology and science of complex systems has also resulted in a new understanding of potentially disruptive events. Humans now have such an impact on the planet that the term “the anthropocene” is being used, even by mainstream media like The Economist.28 The term was introduced in the 90s by the Nobel Prize winner Paul Crutzen to describe how humans are now the dominant force changing the Earth’s ecosystems.29 The idea to establish a well defined category of risks that focus on risks with a potentially infinite impact that can be used as a practical tool by policy makers is partly inspired by Nick Bostrom’s philosophical work and his introduction of a risk taxonomy that includes an academic category called “existential risks”.30 Introducing a category with risks that have a potentially infinite impact is not meant to be a mathematical definition; infinity is a thorny mathematical concept and nothing in reality can be infinite.31 It is meant to illustrate a singularity, when humanity is threatened, when many of the tools used to approach most challenges today become problematic, meaningless, or even counterproductive. The concept of an infinite impact highlights a unique situation where humanity itself is threatened and the very idea of value and price collapses from a human perspective, as the price of the last humans also can be seen to be infinite. This is not to say that those traditional tools cannot still be useful, but with infinite impacts we need to add an additional set of analytical tools. Life Value The following estimates have been applied to the value of life in the US. The estimates are either for one year of additional life or for the statistical value of a single life. – $50,000 per year of quality life (international standard most private and government-run health insurance plans worldwide use to determine whether to cover a new medical procedure) – $129,000 per year of quality life (based on analysis of kidney dialysis procedures by Stefanos Zenios and colleagues at Stanford Graduate School of Business) – $7.4 million (Environmental Protection Agency) – $7.9 million (Food and Drug Administration) – $6 million (Transportation Department) – $28 million (Richard Posner based on the willingness to pay for avoiding a plane crash) Source: Wikipedia: Value of life http://en.wikipedia.org/wiki/Value_of_life US EPA: Frequently Asked Questions on Mortality Risk Valuation http://yosemite.epa.gov/EE%5Cepa%5Ceed.nsf/webpages/MortalityRiskValuation.html Posner, Richard A. Catastrophe: risk and response. Oxford University Press, 2004 Some of the risks, including nuclear war, climate change and pandemics, are often included in current risk overviews, but in many cases their possible infinite impacts are excluded. The impacts which are included are in most cases still very serious, but only the more probable parts of the probability distributions are included, and the last part of the long tail – where the infinite impact is found – is excluded.32 Most risk reports do not differentiate between challenges with a limited impact and those with a potential for infinite impact. This is dangerous, as it can mean resources are spent in ways that increase the probability of an infinite impact. </w:t>
      </w:r>
      <w:r w:rsidRPr="000D78F2">
        <w:rPr>
          <w:rFonts w:eastAsia="Calibri"/>
          <w:sz w:val="14"/>
        </w:rPr>
        <w:t xml:space="preserve">Ethical aspects of infinite impact </w:t>
      </w:r>
      <w:r w:rsidRPr="000D78F2">
        <w:rPr>
          <w:rFonts w:eastAsia="Calibri"/>
          <w:u w:val="single"/>
        </w:rPr>
        <w:t>The basic ethical aspect of infinite impact is this: a very small group alive today can take decisions that will fundamentally affect all future generations</w:t>
      </w:r>
      <w:r w:rsidRPr="000D78F2">
        <w:rPr>
          <w:rFonts w:eastAsia="Calibri"/>
          <w:sz w:val="14"/>
        </w:rPr>
        <w:t xml:space="preserve">. “All future generations” is not a concept that is often discussed, and for good reason. All through human history we have had no tools with a measurable global impact for more than a few generations. Only in the last few decades has our potential impact reached a level where all future generations can be affected, for the simple reason that we now have the technological capacity to end human civilisation. If we count human history from the time when we began to practice settled agriculture, that gives us about 12,000 years.33 If we make a moderate assumption that humanity will live for at least 50 million more years34 our 12,000-year history so far represents 1/4200, or 0.024%, of our potential history. So our generation has the option of risking everything and annulling 99.976% of our potential history. Comparing 0.024% with the days of a person living to 100 years from the day of conception, this would equal less than nine days and is the first stage of human embryogenesis, the germinal stage.35 Two additional arguments to treat potentially infinite impacts as a separate category are: 36 1. </w:t>
      </w:r>
      <w:r w:rsidRPr="006A3832">
        <w:rPr>
          <w:rFonts w:eastAsia="Calibri"/>
          <w:b/>
          <w:iCs/>
          <w:highlight w:val="cyan"/>
          <w:u w:val="single"/>
        </w:rPr>
        <w:t>An approach</w:t>
      </w:r>
      <w:r w:rsidRPr="000D78F2">
        <w:rPr>
          <w:rFonts w:eastAsia="Calibri"/>
          <w:b/>
          <w:iCs/>
          <w:u w:val="single"/>
        </w:rPr>
        <w:t xml:space="preserve"> to infinite impacts </w:t>
      </w:r>
      <w:r w:rsidRPr="006A3832">
        <w:rPr>
          <w:rFonts w:eastAsia="Calibri"/>
          <w:b/>
          <w:iCs/>
          <w:highlight w:val="cyan"/>
          <w:u w:val="single"/>
        </w:rPr>
        <w:t>cannot be</w:t>
      </w:r>
      <w:r w:rsidRPr="000D78F2">
        <w:rPr>
          <w:rFonts w:eastAsia="Calibri"/>
          <w:b/>
          <w:iCs/>
          <w:u w:val="single"/>
        </w:rPr>
        <w:t xml:space="preserve"> one of </w:t>
      </w:r>
      <w:r w:rsidRPr="006A3832">
        <w:rPr>
          <w:rFonts w:eastAsia="Calibri"/>
          <w:b/>
          <w:iCs/>
          <w:highlight w:val="cyan"/>
          <w:u w:val="single"/>
        </w:rPr>
        <w:t>trial-and-error</w:t>
      </w:r>
      <w:r w:rsidRPr="000D78F2">
        <w:rPr>
          <w:rFonts w:eastAsia="Calibri"/>
          <w:u w:val="single"/>
        </w:rPr>
        <w:t xml:space="preserve">, because there is no opportunity to learn from errors. The reactive approach – see what happens, limit damage, and learn from experience – is unworkable. </w:t>
      </w:r>
      <w:r w:rsidRPr="006A3832">
        <w:rPr>
          <w:rFonts w:eastAsia="Calibri"/>
          <w:highlight w:val="cyan"/>
          <w:u w:val="single"/>
        </w:rPr>
        <w:t>Instead</w:t>
      </w:r>
      <w:r w:rsidRPr="000D78F2">
        <w:rPr>
          <w:rFonts w:eastAsia="Calibri"/>
          <w:u w:val="single"/>
        </w:rPr>
        <w:t xml:space="preserve"> society must be proactive. This requires foresight to foresee new types of threat and willingness to </w:t>
      </w:r>
      <w:r w:rsidRPr="006A3832">
        <w:rPr>
          <w:rFonts w:eastAsia="Calibri"/>
          <w:highlight w:val="cyan"/>
          <w:u w:val="single"/>
        </w:rPr>
        <w:t>take</w:t>
      </w:r>
      <w:r w:rsidRPr="000D78F2">
        <w:rPr>
          <w:rFonts w:eastAsia="Calibri"/>
          <w:u w:val="single"/>
        </w:rPr>
        <w:t xml:space="preserve"> decisive </w:t>
      </w:r>
      <w:r w:rsidRPr="006A3832">
        <w:rPr>
          <w:rFonts w:eastAsia="Calibri"/>
          <w:highlight w:val="cyan"/>
          <w:u w:val="single"/>
        </w:rPr>
        <w:t>preventative action and</w:t>
      </w:r>
      <w:r w:rsidRPr="000D78F2">
        <w:rPr>
          <w:rFonts w:eastAsia="Calibri"/>
          <w:u w:val="single"/>
        </w:rPr>
        <w:t xml:space="preserve"> to bear the costs (</w:t>
      </w:r>
      <w:r w:rsidRPr="000D78F2">
        <w:rPr>
          <w:rFonts w:eastAsia="Calibri"/>
          <w:b/>
          <w:iCs/>
          <w:u w:val="single"/>
        </w:rPr>
        <w:t>moral</w:t>
      </w:r>
      <w:r w:rsidRPr="000D78F2">
        <w:rPr>
          <w:rFonts w:eastAsia="Calibri"/>
          <w:u w:val="single"/>
        </w:rPr>
        <w:t xml:space="preserve"> and economic) of such actions</w:t>
      </w:r>
      <w:r w:rsidRPr="000D78F2">
        <w:rPr>
          <w:rFonts w:eastAsia="Calibri"/>
          <w:sz w:val="14"/>
        </w:rPr>
        <w:t xml:space="preserve">. 2. We cannot necessarily rely on the institutions, morality, social attitudes or national security policies that developed from our experience of other sorts of risk. Infinite impacts are in a different category. </w:t>
      </w:r>
      <w:r w:rsidRPr="000D78F2">
        <w:rPr>
          <w:rFonts w:eastAsia="Calibri"/>
          <w:u w:val="single"/>
        </w:rPr>
        <w:t xml:space="preserve">Institutions and individuals may find it hard to take these </w:t>
      </w:r>
      <w:r w:rsidRPr="006A3832">
        <w:rPr>
          <w:rFonts w:eastAsia="Calibri"/>
          <w:highlight w:val="cyan"/>
          <w:u w:val="single"/>
        </w:rPr>
        <w:t>risks</w:t>
      </w:r>
      <w:r w:rsidRPr="000D78F2">
        <w:rPr>
          <w:rFonts w:eastAsia="Calibri"/>
          <w:u w:val="single"/>
        </w:rPr>
        <w:t xml:space="preserve"> seriously simply because they </w:t>
      </w:r>
      <w:r w:rsidRPr="006A3832">
        <w:rPr>
          <w:rFonts w:eastAsia="Calibri"/>
          <w:highlight w:val="cyan"/>
          <w:u w:val="single"/>
        </w:rPr>
        <w:t>lie outside our experience</w:t>
      </w:r>
      <w:r w:rsidRPr="000D78F2">
        <w:rPr>
          <w:rFonts w:eastAsia="Calibri"/>
          <w:u w:val="single"/>
        </w:rPr>
        <w:t xml:space="preserve">. Our </w:t>
      </w:r>
      <w:r w:rsidRPr="006A3832">
        <w:rPr>
          <w:rFonts w:eastAsia="Calibri"/>
          <w:highlight w:val="cyan"/>
          <w:u w:val="single"/>
        </w:rPr>
        <w:t>collective fear-response will</w:t>
      </w:r>
      <w:r w:rsidRPr="000D78F2">
        <w:rPr>
          <w:rFonts w:eastAsia="Calibri"/>
          <w:u w:val="single"/>
        </w:rPr>
        <w:t xml:space="preserve"> probably </w:t>
      </w:r>
      <w:r w:rsidRPr="006A3832">
        <w:rPr>
          <w:rFonts w:eastAsia="Calibri"/>
          <w:highlight w:val="cyan"/>
          <w:u w:val="single"/>
        </w:rPr>
        <w:t>be ill-calibrated</w:t>
      </w:r>
      <w:r w:rsidRPr="000D78F2">
        <w:rPr>
          <w:rFonts w:eastAsia="Calibri"/>
          <w:u w:val="single"/>
        </w:rPr>
        <w:t xml:space="preserve"> to the magnitude of threat</w:t>
      </w:r>
      <w:r w:rsidRPr="000D78F2">
        <w:rPr>
          <w:rFonts w:eastAsia="Calibri"/>
          <w:sz w:val="14"/>
        </w:rPr>
        <w:t xml:space="preserve">. Economic aspects of infinite impact and discounting In today’s society a monetary value is sometimes ascribed to human life. Some experts use this method to estimate risk by assigning a monetary value to human extinction.37 We have to remember that the monetary values placed on a human </w:t>
      </w:r>
      <w:r w:rsidRPr="000D78F2">
        <w:rPr>
          <w:rFonts w:eastAsia="Calibri"/>
          <w:sz w:val="14"/>
        </w:rPr>
        <w:lastRenderedPageBreak/>
        <w:t xml:space="preserve">life in most cases are not meant to suggest that we have actually assigned a specific value to a life. Assigning a value to a human life is a tool used in a society with a limited supply of resources or infrastructure (ambulances, perhaps) or skills. In such a society it is impossible to save every life, so some trade-off must be made.38 The US Environmental Protection Agency explains its use like this: “The EPA does not place a dollar value on individual lives. Rather, when conducting a benefit-cost analysis of new environmental policies, the Agency uses estimates of how much people are willing to pay for small reductions in their risks of dying from adverse health conditions that may be caused by environmental pollution.” 39 The fact that monetary values for human lives can help to define priorities when it comes to smaller risks does not mean that they are suitable for quite different uses. Applying a monetary value to the whole human race makes little sense to most people, and from an economic perspective it makes no sense. Money helps us to prioritise, but with no humans there would be no economy and no need for priorities. Ignoring, or discounting, future generations is actually the only way to avoid astronomical numbers for impacts that may seriously affect every generation to come. In Catastrophe: Risk and Response, Richard Posner provides a cost estimate, based on the assumption that a human life is worth $50,000, resulting in a $300 tn cost for the whole of humanity, assuming a population of six billion. He then doubles the population number to include the value of all future generations, ending up with $600 tn, while acknowledging that “without discounting, the present value of the benefits of risk-avoidance measures would often approach infinity for the type of catastrophic risk with which this book is concerned.” 40 Discounting for risks that include the possibility of an infinite impact differs from risk discounting for less serious impacts. For example the Stern Review41 prompted a discussion between its chief author, Nicholas Stern, and William Nordhaus,42 each of whom argued for different discount levels using different arguments. But neither discussed a possible infinite climate impact. An overview of the discussion by David Evans of Oxford Brookes University highlighted some of the differing assumptions.43 </w:t>
      </w:r>
      <w:r w:rsidRPr="000D78F2">
        <w:rPr>
          <w:rFonts w:eastAsia="Calibri"/>
          <w:u w:val="single"/>
        </w:rPr>
        <w:t>Two things make infinite impacts special from a discounting perspective. First, there is no way that future generations can compensate for the impact, as they will not exist. Second, the impact is something that is beyond an individual preference, as society will no longer exist</w:t>
      </w:r>
      <w:r w:rsidRPr="000D78F2">
        <w:rPr>
          <w:rFonts w:eastAsia="Calibri"/>
          <w:sz w:val="14"/>
        </w:rPr>
        <w:t xml:space="preserve">. Discounting is undertaken to allocate resources in the most productive way. In cases that do not include infinite impacts, discounting “reflects the fact that there are many high-yield investments that would improve the quality of life for future generations. The discount rate should be set so that our investable funds are devoted to the most productive uses.” 44 When there is a potentially infinite impact, the focus is no longer on what investments have the best rate of return, it is about avoiding the ultimate end. While many economists shy away from infinite impacts, those exploring the potentially extreme impacts of global challenges often assume infinite numbers to make their point. Nordhaus for example writes that “the sum of undiscounted anxieties would be infinite (i.e. equal to 1 + 1 +1 + … = ∞). In this situation, most of us would dissolve in a sea of anxiety about all the things that could go wrong for distant generations from asteroids, wars, out-of-control robots, fat tails, smart dust and other disasters.” 45 It is interesting that Nordhaus himself provides very good graphs that show why the most important factor when determining actions is a possible threshold (see below Figure 4 and 5). Nordhaus was discussing climate change, but the role of thresholds is similar for most infinite impacts. The first figure is based on traditional economic approaches which assume that Nature has no thresholds; the second graph illustrates what happens with the curve when a threshold exists. As Nordhaus also notes, it is hard to establish thresholds, but if they are significant all other assumptions become secondary. The challenge that Nordhaus does not address, and which is important especially with climate change, is that </w:t>
      </w:r>
      <w:r w:rsidRPr="006A3832">
        <w:rPr>
          <w:rFonts w:eastAsia="Calibri"/>
          <w:highlight w:val="cyan"/>
          <w:u w:val="single"/>
        </w:rPr>
        <w:t>thresholds become invisible</w:t>
      </w:r>
      <w:r w:rsidRPr="000D78F2">
        <w:rPr>
          <w:rFonts w:eastAsia="Calibri"/>
          <w:u w:val="single"/>
        </w:rPr>
        <w:t xml:space="preserve"> in</w:t>
      </w:r>
      <w:r w:rsidRPr="000D78F2">
        <w:rPr>
          <w:rFonts w:eastAsia="Calibri"/>
          <w:sz w:val="14"/>
        </w:rPr>
        <w:t xml:space="preserve"> economic </w:t>
      </w:r>
      <w:r w:rsidRPr="000D78F2">
        <w:rPr>
          <w:rFonts w:eastAsia="Calibri"/>
          <w:u w:val="single"/>
        </w:rPr>
        <w:t xml:space="preserve">calculations </w:t>
      </w:r>
      <w:r w:rsidRPr="006A3832">
        <w:rPr>
          <w:rFonts w:eastAsia="Calibri"/>
          <w:highlight w:val="cyan"/>
          <w:u w:val="single"/>
        </w:rPr>
        <w:t>if they occur far in</w:t>
      </w:r>
      <w:r w:rsidRPr="000D78F2">
        <w:rPr>
          <w:rFonts w:eastAsia="Calibri"/>
          <w:u w:val="single"/>
        </w:rPr>
        <w:t xml:space="preserve">to </w:t>
      </w:r>
      <w:r w:rsidRPr="006A3832">
        <w:rPr>
          <w:rFonts w:eastAsia="Calibri"/>
          <w:highlight w:val="cyan"/>
          <w:u w:val="single"/>
        </w:rPr>
        <w:t>the future, even if</w:t>
      </w:r>
      <w:r w:rsidRPr="000D78F2">
        <w:rPr>
          <w:rFonts w:eastAsia="Calibri"/>
          <w:u w:val="single"/>
        </w:rPr>
        <w:t xml:space="preserve"> it is </w:t>
      </w:r>
      <w:r w:rsidRPr="006A3832">
        <w:rPr>
          <w:rFonts w:eastAsia="Calibri"/>
          <w:b/>
          <w:iCs/>
          <w:highlight w:val="cyan"/>
          <w:u w:val="single"/>
        </w:rPr>
        <w:t>current actions</w:t>
      </w:r>
      <w:r w:rsidRPr="000D78F2">
        <w:rPr>
          <w:rFonts w:eastAsia="Calibri"/>
          <w:u w:val="single"/>
        </w:rPr>
        <w:t xml:space="preserve"> that </w:t>
      </w:r>
      <w:r w:rsidRPr="006A3832">
        <w:rPr>
          <w:rFonts w:eastAsia="Calibri"/>
          <w:highlight w:val="cyan"/>
          <w:u w:val="single"/>
        </w:rPr>
        <w:t>unbalance the system</w:t>
      </w:r>
      <w:r w:rsidRPr="000D78F2">
        <w:rPr>
          <w:rFonts w:eastAsia="Calibri"/>
          <w:u w:val="single"/>
        </w:rPr>
        <w:t xml:space="preserve"> and eventually push it over the threshold</w:t>
      </w:r>
      <w:r w:rsidRPr="000D78F2">
        <w:rPr>
          <w:rFonts w:eastAsia="Calibri"/>
          <w:sz w:val="14"/>
        </w:rPr>
        <w:t xml:space="preserve">.46 </w:t>
      </w:r>
      <w:r w:rsidRPr="000D78F2">
        <w:rPr>
          <w:rFonts w:eastAsia="Calibri"/>
          <w:sz w:val="8"/>
          <w:szCs w:val="8"/>
        </w:rPr>
        <w:t xml:space="preserve">Note that these dramatic illustrations rest on assumptions that the thresholds are still relatively benign, not moving us beyond tipping points which result in an accelerated release of methane that could result in a temperature increase of more than 8 °C, possibly producing infinite impacts.47 Calculating illustrative numbers By including the welfare of future generations, something that is important when their very existence is threatened, economic discounting becomes difficult. In this chapter, some illustrative numbers are provided to indicate the order of magnitude of the values that calculations provide when traditional calculations also include future generations. These illustrative calculations are only illustrative as the timespans that must be used make all traditional assumptions questionable to say the least. Still, as an indicator for why infinite impact might be a good approximation they might help. As a species that can manipulate our environment it could be argued that the time the human race will be around, if we do not kill ourselves, can be estimated to be between 1-10 million years – the typical time period for the biological evolution of a successful species48 – and one billion years, the inhabitable time of Earth.49 </w:t>
      </w:r>
      <w:r w:rsidRPr="000D78F2">
        <w:rPr>
          <w:rFonts w:eastAsia="Calibri"/>
        </w:rPr>
        <w:t xml:space="preserve">[FIGURE 4 OMITTED] [FIGURE 5 OMITTED] </w:t>
      </w:r>
      <w:r w:rsidRPr="000D78F2">
        <w:rPr>
          <w:rFonts w:eastAsia="Calibri"/>
          <w:sz w:val="8"/>
          <w:szCs w:val="8"/>
        </w:rPr>
        <w:t xml:space="preserve">If we assume – 50 million years for the future of humanity as our reference, – an average life expectancy of 100 years50, and – a global population of 6 billion people51 – all conservative estimate – , we have half a million generations ahead of us with a total of 3 quadrillion individuals. Assuming a value of $50,000 per life, the cost of losing them would then be $1.5 ×1020, or $150 quintillion. This is a very low estimate, and Posner suggests that maybe the cost of a life should be “written up $28 million” for catastrophic risks52. Posner’s calculations where only one future generation is included result in a cost of $336 quadrillion. If we include all future generations with the same value, $28 million, the result is a total cost of $86 sextillion, or $86 × 1021. This $86 sextillion is obviously a very rough number (using one billion years instead of 50 million would for example require us to multiply the results by 20), but again it is the magnitude that is interesting. As a reference there are about 1011 to 1012 stars in our galaxy, and perhaps something like the same number of galaxies. With this simple calculation you get 1022 to 1024, or 10 to 1,000 sextillion, stars in the universe to put the cost of infinite impacts when including future generations in perspective.53 These numbers can be multiplied many times if a more philosophical and technology-optimistic scenario is assumed for how many lives we should include in future generations. The following quote is from an article by Nick Bostrom in Global Policy Journal: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54 Likewise the value of a life, $28 million, a value that is based on an assessment of how individuals chose when it comes to flying, can be seen as much too small. This value is based on how much we value our own lives on the margin, and it is reasonable to assume that the value would be higher than only a multiplication of our own value if we also considered the risk of losing our family, everyone we know, as well as everyone else on the planet. In the same way as the cost increases when a certain product is in short supply, the cost of the last humans could be assumed to be very high, if not infinite. Obviously, the very idea to put a price on the survival of humanity can be questioned for good reasons, but if we still want to use a number, $28 million per life should at least be considered as a significant underestimation. For those that are reluctant or unable to use infinity in calculations and are in need of a number for their formulas, $86 sextillion could be a good initial start for the cost of infinite impacts. But it is important to note that this number might be orders of magnitude smaller than an estimate which actually took into account a more correct estimation of the number of people that should be included in future generations as well as the price that should be assigned to the loss of the last humans. 2.3.3 Infinite impact threshold (IIT) As we address very complex systems, such as human civilisation and global ecosystems, a concept as important as infinite impact in this report is that of infinity impact threshold. This is the impact level that can trigger a chain of events that results in the end of human civilisation. The infinite impact threshold (IIT) concept represents the idea that long before an actual infinite impact is reached there is a tipping point where it (with some probability) is no longer possible to reverse events. So instead of focusing only on the ultimate impact it is important to estimate what level of impact the infinity threshold entails. The IIT is defined as an impact that can trigger a chain of events that could result first in a civilisation collapse, and then later result in an infinite impact. Such thresholds are especially important to recognise in a complex and interconnected society where resilience is decreasing. Social and ecological systems are complex, and in most complex systems there are thresholds where positive feedback loops become self-reinforcing. In a system where resilience is too low, feedback loops can result in a total system collapse. These thresholds are very difficult to estimate and in most cases it is possible only to estimate their order of magnitude. As David Orrell and Patrick McSharry wrote in A Systems Approach to Forecasting: “Complex systems have emergent properties, qualities that cannot be predicted in advance from knowledge of systems components alone”. According to complexity scientist Stephen Wolfram’s principle of computational irreducibility, the only way to predict the evolution of such a system is to run the system itself: “There is no simple set of equations that can look into its future.” 55 Orrell and McSharry also noted that “in orthodox economics, the reductionist approach means that the economy is seen as consisting of individual, independent agents who act to maximise their own utility. It assumes that prices are driven to a state of near-equilibrium by the ‘invisible hand’ of the economy. Deviations from this state are assumed to be random and independent, so the price fluctuations are often modelled using the normal distribution or other distributions with thin tails and finite variance.” The drawbacks of an approach using the normal distribution, or other distributions with thin tails and finite variance, become obvious when the unexpected happens as in the recent credit crunch, when existing models totally failed to capture the true risks of the economy. As an employee of Lehman Brothers put it on August 11, 2007: “Events that models predicted would happen only once in 10,000 years happened every day for three days.” 56 [FIGURE 6 OMITTED] The exact level for an infinite impact threshold should not be the focus, but rather the fact that such thresholds exists and that an order of magnitude should be estimated.57 During the process of writing the report, experts suggested that a relatively quick death of two billion people could be used as a tentative number until more research is available.58 With current trends undermining ecological and social resilience it should be noted that the threshold level is likely to become lower as time progress. 2.3.4 Global F-N curves and ALARP In the context of global risks with potentially infinite impact, the possibility of establishing global F-N curves is worth exploring. One of the most common and flexible frameworks used for risk criteria divides risks into three bands: 59 1. Upper: an unacceptable/ intolerable region, where risks are intolerable except in extraordinary circumstances and risk reduction measures are essential. 2. Middle: an ALARP (“as low as reasonably practicable”) region, where risk reduction measures are desirable but may not be implemented if their cost is disproportionate to the benefit achieved. 3. Lower: a broadly acceptable/ negligible region, where no further risk reduction measures are needed. The bands are expressed by F-N curves. When the frequency of events which cause at least N fatalities is plotted against the number N on log–log scales, the result is called an F-N curve.60 If the frequency scale is replaced by annual probability, then the resultant curve is called an f-N curve. The concept for the middle band when using F-N curves is ALARP. It is a term often used in the area of safety-critical and safety-involved systems.62 The ALARP principle is that the residual risk should be as low as reasonably practicable. The upper band, the unacceptable/ intolerable region, is usually the area above the ALARP area (see figure 8) By using F-N curves it is also possible to establish absolute impact levels that are never acceptable, regardless of probability (Figure 7. Based on an actual F-n Curve showing an absolute impact level that is defined as unacceptable). This has been done in some cases for local projects. The infinite threshold could be used to create an impact limit on global F-N curves used for global challenges in the future. Such an approach would help governments, companies and researchers when they develop new technical solutions and when investing in resilience. Instead of reducing risk, such an approach encourages the building of systems which cannot have negative impacts above a certain level. Pros – Clearly shows relationship between frequency and size of accident – Allows judgement on relative importance of different sizes of accident – Slope steeper than -1 provides explicit consideration of multiple fatality aversion and favours concepts with lower potential for large fatality events – Allows company to manage overall risk exposure from portfolio of all existing and future facilities Cons – Cumulative expression makes it difficult to interpret, especially by non-risk specialists – Can be awkard to derive – May be difficult to use if criterion is exceeded in one area but otherwise is well below – Much debate about criterion lines Figure 7: Example of F-n curve showing different levels of risk 61 Figure 9: Pros and cons of F-N curves 63 46 Global Challenges – Twelve risks that threaten human civilisation – The case for a new category of risks 2.3 Global challenges and infinite impact practical guidance that can provide defined group of risks 2.3.5 A name for a clearly 10 100 1000 10000 10 10 10 10 10 10 10 10-2 -3 -4 -5 -6 -7 -8 -9 Number of Fatalities (N) Frequency (F) of Accidents with N or More Fatalities (Per Year) ALARP region Unacceptable Acceptable Today no established methodology exists that provides a constantly updated list of risks that threaten human civilisation, or even all human life. Given that such a category can help society to better understand and act to avoid such risks, and better understand the relation between these risks, it can be argued that a name for this category would be helpful.65 To name something that refers to the end of humanity is in itself a challenge, as the very idea is so far from our usual references and to many the intuitive feeling will be to dismiss any such thing. The concept used in this report is “infinity”. The reson for this is that many of the challenges relate to discussed. In one way the name is not very important so long as people understand the impacts and risks associated with it. Still, a name is symbolic and can either help or make it more difficult to get support to establish the new category. The work to establish a list of risks with infinite impact evolved from “existential risk”, the philosophical concept that inspired much of the work to establish a clearly defined group of risks. The reason for not using the concept “existential risk and impact” for this category, beside the fact that existential impact is also used in academic contexts to refer to a personal impact, is that the infinite category is a smaller subset of “existential risk” and this new category is meant to be used as a tool, not a scientific concept. Not only should the impacts in the category potentially result in the end of all human life, it should be possible to affect the probability and/or impact of that risk. There must also exist an agreed methodology, such as the one suggested in this report, that decides what risks belong and not belong on the list. Another concept that the category relates to is “global catastrophic risk” as it is one of the most used concepts among academics interested in infinite impacts. However it is vague enough to be used to refer to impacts from a few thousand deaths to the end of human civilisation. Already in use but not clearly defined, it includes both the academic concept existential risks and the category of risks with infinite impacts. macroeconomics and its challenges in relation to the kind of impacts that the risks in this report focus on. Further, the name clearly highlights the unique nature without any normative judgements. Still, infinity is an abstract concept and it might not be best communicate the unique group of risks that it covers to all stakeholders. In the same way as it can be hard to use singularity to describe a black hole, it can be difficult to use infinity to describe a certain risk. If people can accept that it is only from a specific perspective that the infinity concept is relevant it could be used beyond the areas of macroeconomics. Two other concepts that also have been considered during the process of writing this report are “xrisks” and “human risk of ruin”. Xrisk has the advantage, and disadvantage, of not really saying anything at all about the risk. The positive aspect is that the name can be associated with the general concept of extinction and the philosophical concept of existential risk as both have the letter x in them. The disadvantage is the x often represents the unknown and can therefore relate to any risk. There is nothing in the name that directly relates to the kind of impacts that the category covers, so it is easy to interpret the term as just unknown risks. Human risk of ruin has the advantage of having a direct link to a concept, risk of ruin, that relates to a very specific state where all is lost. Risk of ruin is a concept in use in gambling, insurance, and finance that can all give very important contributions to the work with this new category of risk. The resemblance to an existing concept that is well established could be both a strength and a liability. Below is an overview of the process when different names were Figure 8: Example of F-n curve showing an absolute impact level that is defined as unacceptable/ infinite. i.e no level of probability is acceptable above a certain level of impact, in this case 1000 dead 64 Global Challenges – Twelve risks that threaten human civilisation – The case for a new category of risks 47 2.3 Global challenges and infinite impact 3. 2. 1. 9. Unacceptable risks in different combinations, e.g. unacceptable global risks – This is probably not appropriate for two main reasons. First, it is a normative statement and the category aims to be scientific; whether these risks are unacceptable or not is up to the citizens of the world to decide. Second, the idea of risk is that it is a combination of probability times impact. If a risk is unacceptable is therefore also usually related to how easy it is to avoid. Even if a risk is small, due to relatively low probability and relatively low impact, but is very easy to address, it can be seen as unacceptable, in the same way a large risk can be seen as acceptable if it would require significant resources to reduce. There will not be a perfect concept and the question is what concept can find the best balance between being easy to understand, acceptable where policy decisions needs to be made and also acceptable for all key groups that are relevant for work in these area. During the process to find a name for this category inspiration has been found in the process when new concepts have been introduced; from irrational numbers and genocide to sustainable development and the Human Development Index. So far “infinite risk” can be seen as the least bad concept in some areas and “xrisks” and “human risk of ruin” the least bad in others. The purpose of this report is to establish a methodology to identify a very specific group of risks as well as continue to a process where these risks will be addressed in a systematic and appropriate way. The issue of naming this group of risks will be left to others. The important is that the category gets the attention it deserves. The three concepts are very different. Global catastrophic risk is possibly the most used concept in contexts where infinite impacts are included, but it is without any clear definition. Existential risk is an academic concept used by a much smaller group and with particular focus on future technologies. The category in this report is a tool to help decision makers develop strategies that help reduce the probability that humanity will end when </w:t>
      </w:r>
      <w:r w:rsidRPr="000D78F2">
        <w:rPr>
          <w:rFonts w:eastAsia="Calibri"/>
          <w:sz w:val="8"/>
          <w:szCs w:val="8"/>
        </w:rPr>
        <w:lastRenderedPageBreak/>
        <w:t>it can be avoided. The relation between the three concepts can be illustrated with three circles. The large circle (1) represents global catastrophic risks, the middle one (2) existential risks and the small circle (3) the list of twelve risks in this report, i.e. risks where there are peer reviewed academic studies that estimate the probability of an infinite impact and where there are known ways to reduce the risk. A list that could be called infinite risks, xrisks, or human risk of ruin. Other concepts that are related to infinite impacts that could potentially be used to describe the same category if the above suggestions are not seen as acceptable concepts are presented below, together with the main reason why these concepts were not chosen for this report. 1. Risk of ruin – is a concept in gambling, insurance and finance relating to the likelihood of losing all one’s capital or affecting one’s bankroll beyond the point of recovery. It is used to describe individual companies rather than systems.66 2. Extinction risk – is used in biology for any species that is threatened. The concept is also used in memory/cognition research. It is a very dramatic term, to be used with care. These factors make it probably unsuitable for use by stakeholders accustomed to traditional risk assessment. 3. Astronomical risk – is seldom used scientifically, but when it is used it is often used for asteroids and is probably best reserved for them.67 4. Apocalyptic risk – could have been suitable, as the original meaning is apocálypsis, from the Greek ἀπό and καλύπτω meaning ‘un-covering’. It is sometime used, but in a more general sense, to mean significant risks.68 But through history and today it is mainly used for a religious end of time scenario. Its strong links to unscientific doom-mongers make it probably unsuitable for a scientific concept. 5. End-of-the-world risk - belongs to the irrational doomsday narratives and so is probably unsuitable for scientific risk assessments. 6. Extreme risk – is vague enough to describe anything beyond the normal, so it is probably unsuitable for risk assessments of this magnitude. 7. Unique risk – is even vaguer, as every risk is unique in some way. Probably best avoided in risk assessments. 8. Collapse risk – is based on Jared Diamond’s thinking.69 There are many different kinds of collapse and only a few result in infinite impact. 48 Global Challenges – Twelve risks that threaten human civilisation – The case for a new category of risks 2.3 Global challenges and infinite impact Estimations of impact Only literature where there is some estimation of impact that indicates the possibility of an infinite impact is included. Leading organisations’ priorities In order to increase the probability of covering all relevant risks an overview of leading organisations' work was conducted. This list was then compared with the initial list and subjected to the same filter regarding the possibility to affect the probability or impact. Possibility of addressing the risk Possibility of addressing the risk: From the risks gathered from literature and organisations, only those where the probability or impact can be affected by human actions are included. Expert review Qualitative assessment: Expert review in order to increase the probability of covering all relevant global risks. List of risks Result: List of risks with potentially infinite impacts. Relevant literature Identification of credible sources: search relevant literature in academic literature included in World of Knowledge and Google Scholar. 1 2 3 4 5 6 This chapter presents the methodology used to identify global risks with potentially infinite impact. Methodology overview In order to establish a list of global risks with potentially infinite impact a methodological triangulation was used, consisting of: – A quantitative assessment of relevant literature. – A strategic selection of relevant organisations and their priorities. – A qualitative assessment with the help of expert workshops. 2.4 Methodology 70 Global Challenges – Twelve risks that threaten human civilisation – The case for a new category of risks 49 2.4 Methodology The scientific review of literature was led by Seth Baum, Executive Director of the Global Catastrophic Risk Institute72 and research scientist at the Center for Research on Environmental Decisions, Columbia University.73 The methodology for including global risks with a potentially infinite impact is based on a scientific review of key literature, with focus on peer-reviewed academic journals, using keyword search of both World of Knowledge74 and Google Scholar75 combined with existing literature overviews in the area of global challenges. This also included a snowball methodology where references in the leading studies and books were used to identify other scientific studies and books. In order to select words for a literature search to identify infinite impacts, a process was established to identify words in the scientific literature connected to global challenges with potentially infinite impacts. Some words generate a lot of misses, i.e. publications that use the term but are not the focus of this report. For example “existential risk” is used in business; “human extinction” is used in memory/cognition. Some search terms produced relatively few hits. For example “global catastrophic risk” is not used much. Other words are only used by people within a specific research community: few use “existential risk” in our sense unless they are using Nick Bostrom’s work. The term “global catastrophe” was identified as a phrase that referred almost exclusively to extremely negative impacts on humans, by a diversity of researchers, not just people in one research community. A list of 178 relevant books and reports was established based on what other studies have referred to, and/or which are seen as landmark studies by groups interviewed during the process. They were selected for a closer examination regarding the challenges they include.76 The full bibliography, even with its focus on publications of general interest, is still rather long. So it is helpful to have a shorter list focused on the highlights; the most important publications based on how often they are quoted, how wellspread the content (methodology, lists, etc.) is and how often key organisations use them. The publications included must meet at least one of the following criteria: – Historical significance. This includes being the first publication to introduce certain key concepts, or other early discussions of global challenges. Publications of historical significance are important for showing the intellectual history of global challenges. Understanding how the state of the art research got to where it is today can also help us understand where it might go in the future. – Influential in developing the field. This includes publications that are highly cited77 and those that have motivated significant additional research. They are not necessarily the first publications to introduce the concepts they discuss, but for whatever reason they will have proved important in advancing research. – State of the art. This includes publications developing new concepts at the forefront of global challenges research as well as those providing the best discussions of important established concepts. Reading these publications would bring a researcher up to speed with current research on global challenges. So they are important for the quality of their ideas. – Covers multiple global challenges (at least two). Publications that discuss a variety of global challenges are of particular importance because they aid in identifying and comparing the various challenges. This process is essential for research on global risks to identify boundaries and research priorities. In order to identify which global challenges are most commonly discussed, key surveys were identified and coded. First, a list of publications that survey at least three global challenges was compiled, and they were then scanned to find which challenges they discussed. The publications that survey many global challenges were identified from the full bibliography. Publications from both the academic and popular literature were considered. Emphasis was placed on publications of repute or other significance.78 To qualify as a survey of global challenges, the publication had to provide an explicit list of challenges or to be of sufficient length and breadth for it to discuss a variety of challenges. Many of the publications are books or book-length collections of articles published in book form or as special issues of scholarly journals. Some individual articles were also included because they discussed a significant breadth of challenges. A total of 40 global challenge survey publications were identified. For authors with multiple entries (Bostrom with three and WEF with ten) each challenge was counted only once to avoid bias. review of key literature 71 2.4.1 A scientific 50 Global Challenges – Twelve risks that threaten human civilisation – The case for a new category of risks 2.4 Methodology 0 5 10 15 20 25 Climate Change Nuclear War Pandemic Biodiversity loss Asteroid / Comet / Meteor Volcano Genetic Engineering High Energy Physics Nanotech Resource Depletion Artificial Intelligence Chemical Pollution Ecological Catastrophe Biogeochem Government Failure Poverty System Failure Astronomic Explosion LULCC Biological Weapons Chemical Weapons Extraterrestrial Reject Procreation Computer Failure EM Pulse New Technology Ozone Depletion Dysgenics Ocean Acidification Interstellar Cloud Atmosphere Aerosols Phase Transition Simulation Unknown 21 18 17 15 14 14 13 13 13 13 11 11 11 8 8 8 8 7 7 5 5 5 5 4 4 4 4 3 3 2 1 1 1 1 In terms of authorship and audience, there are 17 academic publications, 9 popular publications, 1 government report, 3 publications written by academics for popular audiences. In terms of format, there are 15 books, 5 edited collections, 7 articles, 3 of miscellaneous format. Of the 40 publications identified, 22 were available at the time of coding. In addition, 10 Global Risks Reports from the World Economic Forum were coded and then gathered under one heading: “WEF Global Risk Report 2005-2014”. A list of 34 global challenges was developed based on the challenges mentioned in the publications. A spreadsheet containing the challenges and the publications was created to record mentions of specific challenges in each publication to be coded. Then each publication was scanned in its entirety for mentions of global challenges. Scanning by this method was necessary because many of the publications did not contain explicit lists of global challenges, and the ones that did often mentioned additional challenges separately from their lists. So it was not required that a global challenge be mentioned in a list for it to be counted – it only had to be mentioned somewhere in the publication as a challenge. Assessing whether a particular portion of text counts as a global challenge and which category it fits in sometimes requires some interpretation. This is inevitable for most types of textual analysis, or, more generally, for the coding of qualitative data. The need for interpretation in this coding was heightened by the fact that the publications often were not written with the purpose of surveying the breadth of global challenges, and even the publications that were intended as surveys did not use consistent definitions of global challenges. The coding presented here erred on the side of greater inclusivity: if a portion of text was in the vicinity of a global challenge, then it was coded as one. For example, some publications discussed risks associated with nuclear weapons in a general sense without specifically mentioning the possibility of large-scale nuclear war. These discussions were coded as mentions of nuclear war, even though they could also refer to single usages of nuclear weapons that would not rate as a global challenge. This more inclusive approach is warranted because many of the publications were not focused exclusively on global challenges. If they were focused on them, it is likely that they would have included these risks in their global challenge form (e.g., nuclear war), given that they were already discussing something related (e.g., nuclear weapons). Below are the results from the overview of the surveys. Figure 9: Number of times global challenges are included in surveys of global challenges Global Challenges – Twelve risks that threaten human civilisation – The case for a new category of risks 51 2.4 Methodology Climate Change Nuclear War Pandemic Biodiversity loss Asteroid / Comet / Meteor Volcano Genetic Engineering High Energy Physics Nanotech Resource Depletion Artificial Intelligence Chemical Pollution Ecological Catastrophe 21 18 17 15 14 14 13 13 13 13 11 11 11 0 25 20 15 10 5 dung beetle star trek zinc oxalate human extinction 0 200 400 600 800 1000 It should be noted that the literature that includes multiple global challenges with potentially infinite impact is very small, given the fact that it is about the survival of the human race. Experts in the field of global challenges, like Nick Bostrom, have urged policymakers and donors to focus more on the global challenges with infinite impacts and have used dramatic rhetoric to illustrate how little research is being done on them compared with other areas. However, it is important to note that many more studies exist that focus on individual global risks, but often without including low-probability high-impact outcomes.80 How much work actually exists on human extinction infinite impact is therefore difficult to assess. The list of risks found in the scientific literature was checked against a review of what challenges key organisations working on global challenges include in their material and on their webpages. This was done to ensure that no important risk was excluded from the list. The coding of key organisations paralleled the coding of key survey publications. Organisations were identified via the global catastrophic risk organisation directory published by the Global Catastrophic Risk Institute.82 They were selected from the directory if they worked on a variety of global challenges – at least three, and ideally more. The reason for focusing on those that work on multiple challenges is to understand which challenges they consider important and why. In contrast, organisations that focus on only one or two challenges may not Figure 10: The global challenges included ten times or more in surveys of global challenges on global challenges 81 organisations working 2.4.2 A review of Figure 11: Number of academic papers on various topics (listed in Scopus, August 2012) From the paper “Existential Risk Prevention as Global Priority” 79 52 Global Challenges – Twelve risks that threaten human civilisation – The case for a new category of risks 2.4 Methodology Climate Change Nuclear War Pandemic Resource Depletion Biological Weapons Computer Failure Government Failure Nanotech Chemical Weapons Artificial Intelligence Genetic Engineering System Failure Biodiversity loss Ecological Failure Poverty Volcano Asteroid / Comet / Meteor Astronomic Explosion Biogeochem Chemical Pollution Extraterrestrial High Energy Physics New Technology Ozone Depletion Atmospheric Aerosols Dysgenics EM Pulse Interstellar Cloud LULCC Ocean Acidification Phase Transition Reject Procreation Simulation Unknown 13 13 12 9 8 7 7 7 6 5 4 4 2 2 2 2 1 1 1 1 1 1 1 1 1 0 0 0 0 0 0 0 0 0 0 4 8 12 2 6 10 14 be able to adjust their focus according to which challenges they consider the most important. The organisation coding used the same coding scheme developed for coding survey publications. References to specific global challenges were obtained from organisations’ websites. Many have web pages which list the topics they work on. Where possible, references to global challenges were pulled from these pages. Additional references to these challenges were identified by browsing other web pages, including recent publications. While it is possible that some of these organisations have worked on global challenges not mentioned on the web pages that were examined, overall the main challenges that they have worked on have probably been identified and coded. So the results should give a reasonably accurate picture of what global challenges these organisations are working on. Organisations working with global challenges were initially selected on the basis of the literature overview. A snowball sampling was conducted based on the list of organisations identified, according to whether they claimed to work on global challenges and/or their web page contained information about “existential risk”, “global catastrophic risk”,“human extinction” or “greatest global challenges”. Cross-references between organisations and input during the workshops were also used to identify organisations. An initial list of 180 organisations which work with global challenges was established. Based on the production of relevant literature, which other organisations referred to the organisation, and/or are seen as influential by groups interviewed during the process, a short-list of organisations were selected for a closer examination regarding the challenges they work with. Then those working with multiple challenges were selected, resulting in a list of 19 organisations.83 Below is the overview of the results from the overview of key organisations working with multiple global challenges. The organisations working on global challenges vary widely in: 1. What they count as a global challenge 2. How systematically they identify global challenges; and 3. Their emphasis on the most important global challenges For most organisations working with global challenges there are no explanations for the methodology used to select the challenges. Only a few thought leaders, like Tower Watson and their Extreme Risk Report 2013, have a framework for the challenges and estimates of possible impacts. Figure 12: Global challenges that key organisations work with Global Challenges – Twelve risks that threaten human civilisation – The case for a new category of risks 53 2.4 Methodology Climate Change Nuclear War Pandemic Resource Depletion Biological Weapons Computer Failure Government Failure Nanotech Chemical Weapons Artificial Intelligence Genetic Engeneering System Failure Atmospheric Aerosols 13 13 12 9 8 7 7 7 6 5 4 4 0 4 8 12 2 6 10 14 In most cases there is neither a definition of the impact, nor a definition of the probability. The report that focuses on global risk which is probably best known is the WEF Global Risk Report. The WEF’s risk work, with many other groups’, is probably best described as belonging to the category of risk perception rather than risk assessment, where experts are asked to estimate risks, but without any clear definition of probability or impact. The more serious organisations, like the WEF, also clearly define what they do as discussing perception of risk, not a scientific assessment of the actual risk. The WEF describes its perception methodology as follows: “This approach can highlight areas that are of most concern to different stakeholders, and potentially galvanise shared efforts to address them.” 85 The question which people are asked to answer is: “What occurrence causes significant negative impact for several countries and industries?” 86 The respondents are then asked to provide a number on two scales from 1-4, one for impact and another for likelihood (within 10 years).87 It is then up to the respondent to define what 1-4 means, so the major value of the report is to track the changes in perception over the years. Such perception approaches are obviously very interesting and, as the WEF states, can influence actual probability as the readers’ decisions will be influenced by how different challenges are perceived. Still, it is important to remember that the report does not provide an assessment of the actual probability (0-100%) or an assessment of the impact (and not the impact on human suffering, as many respondents likely define risk in monetary terms for their own company or country). An overview of WEF reports from the last ten years indicates that the challenges that likely could happen when applying a five year horizon, like the first signs of climate change, governmental failure and traditional pandemic, are identified. On the other hand, challenges which have very big impacts but lower probability, like extreme climate change, nanotechnology, major volcanoes, AI, and asteroids, tend to get less, or no, attention. An important question to explore is whether a focus on the smaller but still serious impacts of global challenges can result in an increased probability of infinite impacts. For example, there are reasons to believe that a focus on incremental adaptation instead of significant mitigation could be a problem for climate change as it could result in high-carbon lock-in.88 Other research indicates that focus on commercially relevant smaller pandemics could result in actions that make a major pandemic more likely. It is argued that this could happen, for example, by encouraging increased trade of goods while investing in equipment that scans for the type of pandemics that are known. Such a system can reduce the probability for known pandemics while at the same time resulting in an increased probability for new and more serious pandemics.89 Figure 13: The top 12 global challenges that key organisations work with 2.4.3 Workshops global risks 2.5 The list of Two workshops were arranged where the selection of challenges was discussed, one with risk experts in Oxford at the Future of Humanity Institute and the other in London with experts from the financial sector. See Appendix 2 for agenda and participants. In both workshops the list of global challenges was discussed to see if any additional challenges should be included, or if there were reasons to exclude some from the list. No challenge was excluded at the workshops, but one was added. Although little research exists yet that is able to verify the potential impacts, the participants agreed to include Global System Collapse as a risk with possible infinite impact. There was agreement that further research is needed to clarify exactly what parts of the economic and political system could collapse and result in a potentially infinite outcome. The conclusion was that enough research exists to include such a collapse on the list. Based on the risks identified in the literature review and in the review of organisations and applying the criteria for potentially infinite impact, these risks were identified: 1. Extreme Climate Change 2. Nuclear War 3. Global Pandemic 4. Ecological Catastrophe 5. Global System Collapse 6. Major Asteroid Impact 7. Supervolcano 8. Synthetic Biology 9. Nanotechnology 10. Artificial Intelligence (AI) 11. Unknown Consequences 12. Future Bad Global Governance This is an initial list. Additional risks will be added as new scientific studies become available, and some will be removed if steps are taken to reduce their probability90 and/or impact so that they no longer meet the criteria. Four categories of global challenges The challenges included in this report belong to four categories. The first, current challenges, includes those where decisions today can result directly in infinite impacts. They are included even if the time between action and impact might be decades, as with climate change. The second category is exogenous challenges, those where decisions do not – currently – influence probability, but can influence impact. The third category is emerging challenges, those where technology and science are not advanced enough to pose a severe threat today, but where the challenges will probably soon be able to have an infinite impact. The technologies included in emerging challenges, including synthetic biology, nanotechnology and artificial intelligence (AI), will be critical to finding solutions to infinite impacts. Including these technologies should not be seen as an attempt to arrest them. If anything, the development of sustainable solutions should be accelerated. But it is equally important to create guidelines and frameworks to avoid their misuse, whether intentional or accidental. The fourth category, future global policy challenges, is of a different kind. It includes challenges related to the consequences of an inferior or destructive global governance system. This is especially important as well-intended actions to reduce global challenges could lead to future global governance systems with destructive impact. The first category, current challenges, includes: 1. Extreme Climate Change 2. Nuclear War 3. Global Pandemic 4. Ecological Catastrophe 5. Global System Collapse The second category, exogenous challenges, covers: 6. Major Asteroid Impact 7. Supervolcano Those in the third category, emerging challenges, are: 8. Synthetic Biology 9. Nanotechnology 10. Artificial Intelligence (AI) 11. Unknown Consequences The fourth category, global policy challenges, is: 12. Future Bad Global Governance not included 2.5.1 Risks Many risks could severely damage humanity but have not been included in this report. They were excluded for one or more of three reasons: 1. Limited impact. Many challenges can have significant local negative effects, without approaching the “2 billion negatively affected” criterion - tsunamis, for example, and chemical pollution. 2. No effective countermeasures. The report focuses on promoting effective interventions and so ignores challenges where nothing useful can be done to prevent or mitigate the impact, as with nearby gamma-ray bursts. 3. Included in other challenges. Many challenges are already covered by others, or have a damage profile so similar that there seemed no need to have a separate category. Population growth, for one, is an underlying driver significant for climate change and eco-system catastrophe, but without direct large-scale impacts. The challenges mentioned in the reviewed literature and organisations which are not included in this report often refer to economic damage such as “fiscal crises” or “unemployment”. While such impacts could have far-reaching consequences they are obviously of another magnitude than those included here. Some of the risks that were suggested and/or which exist in books and reports about global risks were rejected according to the criteria above. They include: 91 1. Astronomical explosion/nearby gamma-ray burst or supernova.92 These seem to be events of extremely low probability and which are unlikely to be survivable. Milder versions of them (where the source is sufficiently far away) may be considered in a subsequent report. ͢ Not included due to: No effective countermeasures 2. False vacuum collapse. If our universe is in a false vacuum and it collapses at any point, the collapse would expand at the speed of light destroying all organised structures in the universe.93 This would not be survivable. ͢ Not included due to: No effective countermeasures 3. Chemical pollution. Increasingly, there is particular concern about three types of chemicals: those that persist in the environment and accumulate in the bodies of wildlife and people, endocrine disruptors that can interfere with hormones, and chemicals that cause cancer or damage DNA. ͢ Not included due to: Limited impact 4. Dangerous physics experiments creating black holes/strangelets including high energy physics. These risks are of low probability94 and have been subsumed under “Uncertain Risks”. ͢ Not included due to: Included in other challenges 5. Destructive solar flares. Though solar flares or coronal mass ejections could cause great economic damage to our technological civilisation,95 they would not lead directly to mass casualties unless the system lacks basic resilience. They have been subsumed in the Global System Collapse category. ͢ Not included due to: Limited impact/included in other challenges 6.</w:t>
      </w:r>
      <w:r w:rsidRPr="000D78F2">
        <w:rPr>
          <w:rFonts w:eastAsia="Calibri"/>
        </w:rPr>
        <w:t xml:space="preserve"> </w:t>
      </w:r>
      <w:r w:rsidRPr="000D78F2">
        <w:rPr>
          <w:rFonts w:eastAsia="Calibri"/>
          <w:u w:val="single"/>
        </w:rPr>
        <w:t xml:space="preserve">Moral collapse of humanity. Humanity may develop along a path that we would currently find </w:t>
      </w:r>
      <w:r w:rsidRPr="000D78F2">
        <w:rPr>
          <w:rFonts w:eastAsia="Calibri"/>
          <w:b/>
          <w:iCs/>
          <w:u w:val="single"/>
        </w:rPr>
        <w:t>morally repellent</w:t>
      </w:r>
      <w:r w:rsidRPr="000D78F2">
        <w:rPr>
          <w:rFonts w:eastAsia="Calibri"/>
          <w:u w:val="single"/>
        </w:rPr>
        <w:t xml:space="preserve">. The </w:t>
      </w:r>
      <w:r w:rsidRPr="006A3832">
        <w:rPr>
          <w:rFonts w:eastAsia="Calibri"/>
          <w:highlight w:val="cyan"/>
          <w:u w:val="single"/>
        </w:rPr>
        <w:t xml:space="preserve">consequences </w:t>
      </w:r>
      <w:r w:rsidRPr="000D78F2">
        <w:rPr>
          <w:rFonts w:eastAsia="Calibri"/>
          <w:u w:val="single"/>
        </w:rPr>
        <w:t xml:space="preserve">of this are </w:t>
      </w:r>
      <w:r w:rsidRPr="000D78F2">
        <w:rPr>
          <w:rFonts w:eastAsia="Calibri"/>
          <w:b/>
          <w:iCs/>
          <w:u w:val="single"/>
        </w:rPr>
        <w:t>not clear-cut</w:t>
      </w:r>
      <w:r w:rsidRPr="000D78F2">
        <w:rPr>
          <w:rFonts w:eastAsia="Calibri"/>
          <w:u w:val="single"/>
        </w:rPr>
        <w:t xml:space="preserve">, and </w:t>
      </w:r>
      <w:r w:rsidRPr="006A3832">
        <w:rPr>
          <w:rFonts w:eastAsia="Calibri"/>
          <w:b/>
          <w:iCs/>
          <w:highlight w:val="cyan"/>
          <w:u w:val="single"/>
        </w:rPr>
        <w:t>depend on value judgements that would be contentious and unshared</w:t>
      </w:r>
      <w:r w:rsidRPr="000D78F2">
        <w:rPr>
          <w:rFonts w:eastAsia="Calibri"/>
          <w:sz w:val="14"/>
        </w:rPr>
        <w:t>.96 Some of these risks (</w:t>
      </w:r>
      <w:r w:rsidRPr="000D78F2">
        <w:rPr>
          <w:rFonts w:eastAsia="Calibri"/>
          <w:u w:val="single"/>
        </w:rPr>
        <w:t>such as</w:t>
      </w:r>
      <w:r w:rsidRPr="000D78F2">
        <w:rPr>
          <w:rFonts w:eastAsia="Calibri"/>
          <w:sz w:val="14"/>
        </w:rPr>
        <w:t xml:space="preserve"> global totalitarianism or </w:t>
      </w:r>
      <w:r w:rsidRPr="006A3832">
        <w:rPr>
          <w:rFonts w:eastAsia="Calibri"/>
          <w:b/>
          <w:iCs/>
          <w:highlight w:val="cyan"/>
          <w:u w:val="single"/>
        </w:rPr>
        <w:t>enduring poverty</w:t>
      </w:r>
      <w:r w:rsidRPr="000D78F2">
        <w:rPr>
          <w:rFonts w:eastAsia="Calibri"/>
          <w:sz w:val="14"/>
        </w:rPr>
        <w:t xml:space="preserve">) were included in the Governance Disasters category. ͢ Not included due to: included in other challenges 7. </w:t>
      </w:r>
      <w:r w:rsidRPr="000D78F2">
        <w:rPr>
          <w:rFonts w:eastAsia="Calibri"/>
          <w:u w:val="single"/>
        </w:rPr>
        <w:t>Resource depletion</w:t>
      </w:r>
      <w:r w:rsidRPr="000D78F2">
        <w:rPr>
          <w:rFonts w:eastAsia="Calibri"/>
          <w:sz w:val="14"/>
        </w:rPr>
        <w:t xml:space="preserve">/LULCC/ </w:t>
      </w:r>
      <w:r w:rsidRPr="000D78F2">
        <w:rPr>
          <w:rFonts w:eastAsia="Calibri"/>
          <w:u w:val="single"/>
        </w:rPr>
        <w:t>Biodiversity loss</w:t>
      </w:r>
      <w:r w:rsidRPr="000D78F2">
        <w:rPr>
          <w:rFonts w:eastAsia="Calibri"/>
          <w:sz w:val="14"/>
        </w:rPr>
        <w:t xml:space="preserve">. It </w:t>
      </w:r>
      <w:r w:rsidRPr="000D78F2">
        <w:rPr>
          <w:rFonts w:eastAsia="Calibri"/>
          <w:u w:val="single"/>
        </w:rPr>
        <w:t>has often been argued that declining resources will cause increased conflict</w:t>
      </w:r>
      <w:r w:rsidRPr="000D78F2">
        <w:rPr>
          <w:rFonts w:eastAsia="Calibri"/>
          <w:sz w:val="14"/>
        </w:rPr>
        <w:t xml:space="preserve">.97 </w:t>
      </w:r>
      <w:r w:rsidRPr="006A3832">
        <w:rPr>
          <w:rFonts w:eastAsia="Calibri"/>
          <w:highlight w:val="cyan"/>
          <w:u w:val="single"/>
        </w:rPr>
        <w:t>Nevertheless</w:t>
      </w:r>
      <w:r w:rsidRPr="000D78F2">
        <w:rPr>
          <w:rFonts w:eastAsia="Calibri"/>
          <w:u w:val="single"/>
        </w:rPr>
        <w:t xml:space="preserve"> such conflicts would </w:t>
      </w:r>
      <w:r w:rsidRPr="006A3832">
        <w:rPr>
          <w:rFonts w:eastAsia="Calibri"/>
          <w:b/>
          <w:iCs/>
          <w:highlight w:val="cyan"/>
          <w:u w:val="single"/>
        </w:rPr>
        <w:t>not</w:t>
      </w:r>
      <w:r w:rsidRPr="000D78F2">
        <w:rPr>
          <w:rFonts w:eastAsia="Calibri"/>
          <w:u w:val="single"/>
        </w:rPr>
        <w:t xml:space="preserve"> be </w:t>
      </w:r>
      <w:r w:rsidRPr="006A3832">
        <w:rPr>
          <w:rFonts w:eastAsia="Calibri"/>
          <w:b/>
          <w:iCs/>
          <w:highlight w:val="cyan"/>
          <w:u w:val="single"/>
        </w:rPr>
        <w:t>sufficient</w:t>
      </w:r>
      <w:r w:rsidRPr="000D78F2">
        <w:rPr>
          <w:rFonts w:eastAsia="Calibri"/>
          <w:b/>
          <w:iCs/>
          <w:u w:val="single"/>
        </w:rPr>
        <w:t xml:space="preserve"> in themselves </w:t>
      </w:r>
      <w:r w:rsidRPr="006A3832">
        <w:rPr>
          <w:rFonts w:eastAsia="Calibri"/>
          <w:b/>
          <w:iCs/>
          <w:highlight w:val="cyan"/>
          <w:u w:val="single"/>
        </w:rPr>
        <w:t>to threaten humanity</w:t>
      </w:r>
      <w:r w:rsidRPr="000D78F2">
        <w:rPr>
          <w:rFonts w:eastAsia="Calibri"/>
          <w:b/>
          <w:iCs/>
          <w:u w:val="single"/>
        </w:rPr>
        <w:t xml:space="preserve"> on a large scale, without a “ System Collapse”</w:t>
      </w:r>
      <w:r w:rsidRPr="000D78F2">
        <w:rPr>
          <w:rFonts w:eastAsia="Calibri"/>
          <w:sz w:val="14"/>
        </w:rPr>
        <w:t xml:space="preserve"> or “Governance Disasters”. </w:t>
      </w:r>
      <w:r w:rsidRPr="000D78F2">
        <w:rPr>
          <w:rFonts w:eastAsia="Calibri"/>
        </w:rPr>
        <w:t>͢</w:t>
      </w:r>
      <w:r w:rsidRPr="000D78F2">
        <w:rPr>
          <w:rFonts w:eastAsia="Calibri"/>
          <w:sz w:val="8"/>
          <w:szCs w:val="8"/>
        </w:rPr>
        <w:t xml:space="preserve"> Not included due to: included in other challenge</w:t>
      </w:r>
    </w:p>
    <w:p w14:paraId="2CBDC4CA" w14:textId="77777777" w:rsidR="00F0097F" w:rsidRPr="00F52521" w:rsidRDefault="00F0097F" w:rsidP="00F0097F"/>
    <w:p w14:paraId="07334630" w14:textId="77777777" w:rsidR="00F0097F" w:rsidRPr="00B6748D" w:rsidRDefault="00F0097F" w:rsidP="00F0097F">
      <w:pPr>
        <w:pStyle w:val="Heading3"/>
      </w:pPr>
      <w:r>
        <w:lastRenderedPageBreak/>
        <w:t xml:space="preserve">2NC—Util—AT: Probability </w:t>
      </w:r>
    </w:p>
    <w:p w14:paraId="551859E1" w14:textId="77777777" w:rsidR="00F0097F" w:rsidRDefault="00F0097F" w:rsidP="00F0097F">
      <w:pPr>
        <w:pStyle w:val="Heading4"/>
      </w:pPr>
      <w:r>
        <w:t>Don’t evaluate assertions about probability:</w:t>
      </w:r>
    </w:p>
    <w:p w14:paraId="223D00A8" w14:textId="77777777" w:rsidR="00F0097F" w:rsidRDefault="00F0097F" w:rsidP="00F0097F">
      <w:pPr>
        <w:pStyle w:val="Heading4"/>
      </w:pPr>
      <w:r>
        <w:t xml:space="preserve">1—only debating about risk proves probability—if they can’t reduce the risk of our impacts substantively, </w:t>
      </w:r>
      <w:r>
        <w:rPr>
          <w:u w:val="single"/>
        </w:rPr>
        <w:t>don’t grant them</w:t>
      </w:r>
      <w:r>
        <w:t xml:space="preserve"> low risk</w:t>
      </w:r>
    </w:p>
    <w:p w14:paraId="194EE06F" w14:textId="77777777" w:rsidR="00F0097F" w:rsidRPr="00040585" w:rsidRDefault="00F0097F" w:rsidP="00F0097F">
      <w:pPr>
        <w:pStyle w:val="Heading4"/>
      </w:pPr>
      <w:r>
        <w:t xml:space="preserve">2—tech good impacts </w:t>
      </w:r>
      <w:r>
        <w:rPr>
          <w:u w:val="single"/>
        </w:rPr>
        <w:t xml:space="preserve">are </w:t>
      </w:r>
      <w:r>
        <w:t xml:space="preserve">probable—only we have read </w:t>
      </w:r>
      <w:r>
        <w:rPr>
          <w:u w:val="single"/>
        </w:rPr>
        <w:t xml:space="preserve">comparative </w:t>
      </w:r>
      <w:r>
        <w:t xml:space="preserve">political science about the </w:t>
      </w:r>
      <w:r>
        <w:rPr>
          <w:u w:val="single"/>
        </w:rPr>
        <w:t xml:space="preserve">benefits </w:t>
      </w:r>
      <w:r>
        <w:t xml:space="preserve">of tech—there’s a </w:t>
      </w:r>
      <w:r>
        <w:rPr>
          <w:u w:val="single"/>
        </w:rPr>
        <w:t xml:space="preserve">certain risk </w:t>
      </w:r>
      <w:r>
        <w:t xml:space="preserve">of extinction absent its use to mitigate warming </w:t>
      </w:r>
    </w:p>
    <w:p w14:paraId="0204CD08" w14:textId="77777777" w:rsidR="00F0097F" w:rsidRDefault="00F0097F" w:rsidP="00F0097F">
      <w:pPr>
        <w:pStyle w:val="Heading4"/>
      </w:pPr>
      <w:r>
        <w:t xml:space="preserve">3—err </w:t>
      </w:r>
      <w:r>
        <w:rPr>
          <w:u w:val="single"/>
        </w:rPr>
        <w:t xml:space="preserve">neg </w:t>
      </w:r>
      <w:r>
        <w:t xml:space="preserve">on the question of probability-- existential risks are </w:t>
      </w:r>
      <w:r>
        <w:rPr>
          <w:u w:val="single"/>
        </w:rPr>
        <w:t>systematically underestimated</w:t>
      </w:r>
      <w:r>
        <w:t xml:space="preserve"> in </w:t>
      </w:r>
      <w:r>
        <w:rPr>
          <w:u w:val="single"/>
        </w:rPr>
        <w:t>debates</w:t>
      </w:r>
      <w:r>
        <w:t>.</w:t>
      </w:r>
    </w:p>
    <w:p w14:paraId="0D3A630F" w14:textId="77777777" w:rsidR="00F0097F" w:rsidRDefault="00F0097F" w:rsidP="00F0097F">
      <w:r w:rsidRPr="00DB6977">
        <w:rPr>
          <w:rStyle w:val="Style13ptBold"/>
        </w:rPr>
        <w:t>Wiener 16</w:t>
      </w:r>
      <w:r>
        <w:t xml:space="preserve"> – Jonathan B. Wiener, Law and Public Policy Professor at Duke University, University Fellow at the Resources for the Future, Past President of the Society for Risk Analysis, the scientific committee member at the International Risk Governance Council. [The Tragedy of the Uncommons: On the Politics of Apocalypse, Global Policy, 7(S1): Too Big to Handle: Interdisciplinary Perspectives on the Question of Why Societies Ignore Looming Disasters, 6-6-16, </w:t>
      </w:r>
      <w:hyperlink r:id="rId19" w:history="1">
        <w:r w:rsidRPr="00BC4338">
          <w:rPr>
            <w:rStyle w:val="Hyperlink"/>
          </w:rPr>
          <w:t>https://onlinelibrary.wiley.com/doi/10.1111/1758-5899.12319]//BPS</w:t>
        </w:r>
      </w:hyperlink>
    </w:p>
    <w:p w14:paraId="13F6DDF1" w14:textId="77777777" w:rsidR="00F0097F" w:rsidRPr="001E7B9B" w:rsidRDefault="00F0097F" w:rsidP="00F0097F">
      <w:pPr>
        <w:rPr>
          <w:sz w:val="16"/>
        </w:rPr>
      </w:pPr>
      <w:r w:rsidRPr="001E7B9B">
        <w:rPr>
          <w:sz w:val="16"/>
        </w:rPr>
        <w:t xml:space="preserve">My point is not </w:t>
      </w:r>
      <w:r w:rsidRPr="00597875">
        <w:rPr>
          <w:rStyle w:val="StyleUnderline"/>
          <w:highlight w:val="cyan"/>
        </w:rPr>
        <w:t>that rare</w:t>
      </w:r>
      <w:r w:rsidRPr="001E7B9B">
        <w:rPr>
          <w:sz w:val="16"/>
        </w:rPr>
        <w:t xml:space="preserve"> global catastrophic ‘uncommons’ </w:t>
      </w:r>
      <w:r w:rsidRPr="00597875">
        <w:rPr>
          <w:rStyle w:val="StyleUnderline"/>
          <w:highlight w:val="cyan"/>
        </w:rPr>
        <w:t>risks outweigh</w:t>
      </w:r>
      <w:r w:rsidRPr="001E7B9B">
        <w:rPr>
          <w:rStyle w:val="StyleUnderline"/>
        </w:rPr>
        <w:t xml:space="preserve"> other risks</w:t>
      </w:r>
      <w:r w:rsidRPr="001E7B9B">
        <w:rPr>
          <w:sz w:val="16"/>
        </w:rPr>
        <w:t xml:space="preserve">. That </w:t>
      </w:r>
      <w:r w:rsidRPr="00597875">
        <w:rPr>
          <w:rStyle w:val="StyleUnderline"/>
          <w:highlight w:val="cyan"/>
        </w:rPr>
        <w:t>depends on</w:t>
      </w:r>
      <w:r w:rsidRPr="001E7B9B">
        <w:rPr>
          <w:rStyle w:val="StyleUnderline"/>
        </w:rPr>
        <w:t xml:space="preserve"> </w:t>
      </w:r>
      <w:r w:rsidRPr="001E7B9B">
        <w:rPr>
          <w:rStyle w:val="Emphasis"/>
        </w:rPr>
        <w:t xml:space="preserve">their </w:t>
      </w:r>
      <w:r w:rsidRPr="00597875">
        <w:rPr>
          <w:rStyle w:val="Emphasis"/>
          <w:highlight w:val="cyan"/>
        </w:rPr>
        <w:t>probability and consequence</w:t>
      </w:r>
      <w:r w:rsidRPr="001E7B9B">
        <w:rPr>
          <w:rStyle w:val="StyleUnderline"/>
        </w:rPr>
        <w:t xml:space="preserve"> compared to </w:t>
      </w:r>
      <w:r w:rsidRPr="001E7B9B">
        <w:rPr>
          <w:rStyle w:val="Emphasis"/>
        </w:rPr>
        <w:t>other risks</w:t>
      </w:r>
      <w:r w:rsidRPr="001E7B9B">
        <w:rPr>
          <w:sz w:val="16"/>
        </w:rPr>
        <w:t xml:space="preserve">, and </w:t>
      </w:r>
      <w:r w:rsidRPr="001E7B9B">
        <w:rPr>
          <w:rStyle w:val="StyleUnderline"/>
        </w:rPr>
        <w:t xml:space="preserve">the appropriate </w:t>
      </w:r>
      <w:r w:rsidRPr="00597875">
        <w:rPr>
          <w:rStyle w:val="StyleUnderline"/>
          <w:highlight w:val="cyan"/>
        </w:rPr>
        <w:t>response</w:t>
      </w:r>
      <w:r w:rsidRPr="001E7B9B">
        <w:rPr>
          <w:sz w:val="16"/>
        </w:rPr>
        <w:t xml:space="preserve"> to each </w:t>
      </w:r>
      <w:r w:rsidRPr="00597875">
        <w:rPr>
          <w:rStyle w:val="StyleUnderline"/>
          <w:highlight w:val="cyan"/>
        </w:rPr>
        <w:t>will depend on</w:t>
      </w:r>
      <w:r w:rsidRPr="001E7B9B">
        <w:rPr>
          <w:sz w:val="16"/>
        </w:rPr>
        <w:t xml:space="preserve"> the merits of the </w:t>
      </w:r>
      <w:r w:rsidRPr="00597875">
        <w:rPr>
          <w:rStyle w:val="Emphasis"/>
          <w:highlight w:val="cyan"/>
        </w:rPr>
        <w:t>policy</w:t>
      </w:r>
      <w:r w:rsidRPr="001E7B9B">
        <w:rPr>
          <w:rStyle w:val="Emphasis"/>
        </w:rPr>
        <w:t xml:space="preserve"> options</w:t>
      </w:r>
      <w:r w:rsidRPr="001E7B9B">
        <w:rPr>
          <w:sz w:val="16"/>
        </w:rPr>
        <w:t>. And I do not mean to say that uncommons risks are now (or should be) replacing or superseding commons risks, or that the two types necessarily proceed in sequence through time. Both types of tragedies may be occurring at the same time in different settings, or combined in the same setting. For example, extreme climate change may exhibit both a tragedy of the commons (free‐riding by multiple actors who would share the benefits of abatement, hence a need for collective action) and a tragedy of the uncommons (rare extreme risk of global catastrophe that remains underappreciated, regardless of the number of actors). Nor are uncommons risks an inevitable result of new technology. The main point here is that tragedies of the uncommons are a distinct problem from tragedies of the commons, with distinct causes and potential solutions.</w:t>
      </w:r>
    </w:p>
    <w:p w14:paraId="00AD2676" w14:textId="77777777" w:rsidR="00F0097F" w:rsidRPr="001E7B9B" w:rsidRDefault="00F0097F" w:rsidP="00F0097F">
      <w:pPr>
        <w:rPr>
          <w:sz w:val="16"/>
        </w:rPr>
      </w:pPr>
      <w:r w:rsidRPr="001E7B9B">
        <w:rPr>
          <w:sz w:val="16"/>
        </w:rPr>
        <w:t>2 The tragedy of neglect</w:t>
      </w:r>
    </w:p>
    <w:p w14:paraId="0DA91EC7" w14:textId="77777777" w:rsidR="00F0097F" w:rsidRPr="001E7B9B" w:rsidRDefault="00F0097F" w:rsidP="00F0097F">
      <w:pPr>
        <w:rPr>
          <w:sz w:val="16"/>
        </w:rPr>
      </w:pPr>
      <w:r w:rsidRPr="001E7B9B">
        <w:rPr>
          <w:sz w:val="16"/>
        </w:rPr>
        <w:t>Tragedies of the commons arise when multiple rational actors, perceiving their options and individual payoffs, choose actions that are collectively undesirable (Hardin, 1968, p. 1244; Barrett, 2007). Tragedies of the uncommons, by contrast, can arise when even one actor neglects to appreciate a looming risk or mass damage, and mismanages the risk.</w:t>
      </w:r>
    </w:p>
    <w:p w14:paraId="2C0E5FF8" w14:textId="77777777" w:rsidR="00F0097F" w:rsidRPr="00DB6977" w:rsidRDefault="00F0097F" w:rsidP="00F0097F">
      <w:pPr>
        <w:rPr>
          <w:sz w:val="16"/>
        </w:rPr>
      </w:pPr>
      <w:r w:rsidRPr="00DB6977">
        <w:rPr>
          <w:rStyle w:val="StyleUnderline"/>
        </w:rPr>
        <w:t xml:space="preserve">Research in </w:t>
      </w:r>
      <w:r w:rsidRPr="00597875">
        <w:rPr>
          <w:rStyle w:val="Emphasis"/>
          <w:highlight w:val="cyan"/>
        </w:rPr>
        <w:t>psych</w:t>
      </w:r>
      <w:r w:rsidRPr="00DB6977">
        <w:rPr>
          <w:rStyle w:val="Emphasis"/>
        </w:rPr>
        <w:t>ology</w:t>
      </w:r>
      <w:r w:rsidRPr="00DB6977">
        <w:rPr>
          <w:rStyle w:val="StyleUnderline"/>
        </w:rPr>
        <w:t xml:space="preserve"> and </w:t>
      </w:r>
      <w:r w:rsidRPr="00DB6977">
        <w:rPr>
          <w:rStyle w:val="Emphasis"/>
        </w:rPr>
        <w:t>political economy</w:t>
      </w:r>
      <w:r w:rsidRPr="004F01FA">
        <w:rPr>
          <w:rStyle w:val="StyleUnderline"/>
        </w:rPr>
        <w:t xml:space="preserve"> </w:t>
      </w:r>
      <w:r w:rsidRPr="00597875">
        <w:rPr>
          <w:rStyle w:val="StyleUnderline"/>
          <w:highlight w:val="cyan"/>
        </w:rPr>
        <w:t>indicates</w:t>
      </w:r>
      <w:r w:rsidRPr="00DB6977">
        <w:rPr>
          <w:sz w:val="16"/>
        </w:rPr>
        <w:t xml:space="preserve"> several reasons </w:t>
      </w:r>
      <w:r w:rsidRPr="004F01FA">
        <w:rPr>
          <w:rStyle w:val="StyleUnderline"/>
        </w:rPr>
        <w:t xml:space="preserve">why </w:t>
      </w:r>
      <w:r w:rsidRPr="00597875">
        <w:rPr>
          <w:rStyle w:val="Emphasis"/>
          <w:highlight w:val="cyan"/>
        </w:rPr>
        <w:t>ex</w:t>
      </w:r>
      <w:r w:rsidRPr="004F01FA">
        <w:rPr>
          <w:rStyle w:val="Emphasis"/>
        </w:rPr>
        <w:t xml:space="preserve">treme mega‐catastrophic </w:t>
      </w:r>
      <w:r w:rsidRPr="00597875">
        <w:rPr>
          <w:rStyle w:val="Emphasis"/>
          <w:highlight w:val="cyan"/>
        </w:rPr>
        <w:t>risks</w:t>
      </w:r>
      <w:r w:rsidRPr="00597875">
        <w:rPr>
          <w:rStyle w:val="StyleUnderline"/>
          <w:highlight w:val="cyan"/>
        </w:rPr>
        <w:t xml:space="preserve"> are</w:t>
      </w:r>
      <w:r w:rsidRPr="004F01FA">
        <w:rPr>
          <w:rStyle w:val="StyleUnderline"/>
        </w:rPr>
        <w:t xml:space="preserve"> </w:t>
      </w:r>
      <w:r w:rsidRPr="004F01FA">
        <w:rPr>
          <w:rStyle w:val="Emphasis"/>
        </w:rPr>
        <w:t xml:space="preserve">systematically </w:t>
      </w:r>
      <w:r w:rsidRPr="00597875">
        <w:rPr>
          <w:rStyle w:val="Emphasis"/>
          <w:highlight w:val="cyan"/>
        </w:rPr>
        <w:t>neglected</w:t>
      </w:r>
      <w:r w:rsidRPr="00DB6977">
        <w:rPr>
          <w:sz w:val="16"/>
        </w:rPr>
        <w:t>. Here I seek to bring greater clarity to the causes of rare catastrophic uncommons risks by identifying three main sources.</w:t>
      </w:r>
    </w:p>
    <w:p w14:paraId="3E84861C" w14:textId="77777777" w:rsidR="00F0097F" w:rsidRPr="004F01FA" w:rsidRDefault="00F0097F" w:rsidP="00F0097F">
      <w:pPr>
        <w:rPr>
          <w:rStyle w:val="StyleUnderline"/>
        </w:rPr>
      </w:pPr>
      <w:r w:rsidRPr="004F01FA">
        <w:rPr>
          <w:rStyle w:val="StyleUnderline"/>
        </w:rPr>
        <w:t>Unavailability</w:t>
      </w:r>
    </w:p>
    <w:p w14:paraId="7D19B1EA" w14:textId="77777777" w:rsidR="00F0097F" w:rsidRPr="00DB6977" w:rsidRDefault="00F0097F" w:rsidP="00F0097F">
      <w:pPr>
        <w:rPr>
          <w:sz w:val="16"/>
        </w:rPr>
      </w:pPr>
      <w:r w:rsidRPr="00DB6977">
        <w:rPr>
          <w:sz w:val="16"/>
        </w:rPr>
        <w:t xml:space="preserve">One important source of the neglect of uncommons risks is their very rare or ultra‐low‐frequency character. </w:t>
      </w:r>
      <w:r w:rsidRPr="00DB6977">
        <w:rPr>
          <w:rStyle w:val="Emphasis"/>
        </w:rPr>
        <w:t>Extensive research</w:t>
      </w:r>
      <w:r w:rsidRPr="00DB6977">
        <w:rPr>
          <w:rStyle w:val="StyleUnderline"/>
        </w:rPr>
        <w:t xml:space="preserve"> shows</w:t>
      </w:r>
      <w:r w:rsidRPr="00DB6977">
        <w:rPr>
          <w:sz w:val="16"/>
        </w:rPr>
        <w:t xml:space="preserve"> that </w:t>
      </w:r>
      <w:r w:rsidRPr="00DB6977">
        <w:rPr>
          <w:rStyle w:val="StyleUnderline"/>
        </w:rPr>
        <w:t xml:space="preserve">people exhibit </w:t>
      </w:r>
      <w:r w:rsidRPr="00DB6977">
        <w:rPr>
          <w:rStyle w:val="Emphasis"/>
        </w:rPr>
        <w:t>heightened concern</w:t>
      </w:r>
      <w:r w:rsidRPr="00DB6977">
        <w:rPr>
          <w:rStyle w:val="StyleUnderline"/>
        </w:rPr>
        <w:t xml:space="preserve"> about risks that are </w:t>
      </w:r>
      <w:r w:rsidRPr="00DB6977">
        <w:rPr>
          <w:rStyle w:val="Emphasis"/>
        </w:rPr>
        <w:t>‘available’ to the mind</w:t>
      </w:r>
      <w:r w:rsidRPr="00DB6977">
        <w:rPr>
          <w:sz w:val="16"/>
        </w:rPr>
        <w:t xml:space="preserve">, both in the sense of awareness and affect – the ability to envision and feel the importance of the event. These are often recent, visible, salient events that trigger strong visual images (Kahneman, Slovic and Tversky, 1982; Kuran and Sunstein, 1999; Weber, 2006; Pinker, 2011, p. 220). Such </w:t>
      </w:r>
      <w:r w:rsidRPr="004F01FA">
        <w:rPr>
          <w:rStyle w:val="Emphasis"/>
        </w:rPr>
        <w:t>‘available’ risks</w:t>
      </w:r>
      <w:r w:rsidRPr="004F01FA">
        <w:rPr>
          <w:rStyle w:val="StyleUnderline"/>
        </w:rPr>
        <w:t xml:space="preserve"> are</w:t>
      </w:r>
      <w:r w:rsidRPr="00DB6977">
        <w:rPr>
          <w:sz w:val="16"/>
        </w:rPr>
        <w:t xml:space="preserve"> then </w:t>
      </w:r>
      <w:r w:rsidRPr="004F01FA">
        <w:rPr>
          <w:rStyle w:val="StyleUnderline"/>
        </w:rPr>
        <w:t>seen as more worrisome for the future</w:t>
      </w:r>
      <w:r w:rsidRPr="00DB6977">
        <w:rPr>
          <w:sz w:val="16"/>
        </w:rPr>
        <w:t>. The ‘availability heuristic’ helps explain why so much regulation is crisis‐driven, adopted only after a crisis event spurs public outcry and mobilizes collective political action to overcome interest group opposition (Percival, 1998; Kuran and Sunstein, 1999; Birkland, 2006; Repetto, 2006; Wiener and Richman, 2010; Wuthnow, 2010; Barrett, 2016; Balleisen et al., 2016).</w:t>
      </w:r>
    </w:p>
    <w:p w14:paraId="5DCB64BA" w14:textId="77777777" w:rsidR="00F0097F" w:rsidRPr="00DB6977" w:rsidRDefault="00F0097F" w:rsidP="00F0097F">
      <w:pPr>
        <w:rPr>
          <w:sz w:val="16"/>
        </w:rPr>
      </w:pPr>
      <w:r w:rsidRPr="00DB6977">
        <w:rPr>
          <w:sz w:val="16"/>
        </w:rPr>
        <w:t xml:space="preserve">A standard depiction of this phenomenon is that the public is more concerned about unusual dramatic risks, and less concerned about familiar routine risks, than are experts who take a quantitative approach combining likelihood and consequence (Breyer, 1993; Sunstein, 2005). This </w:t>
      </w:r>
      <w:r w:rsidRPr="00DB6977">
        <w:rPr>
          <w:sz w:val="16"/>
        </w:rPr>
        <w:lastRenderedPageBreak/>
        <w:t xml:space="preserve">relationship is illustrated conceptually in Figure 1. </w:t>
      </w:r>
      <w:r w:rsidRPr="00DB6977">
        <w:rPr>
          <w:rStyle w:val="Emphasis"/>
        </w:rPr>
        <w:t>The ‘availability heuristic’</w:t>
      </w:r>
      <w:r w:rsidRPr="00DB6977">
        <w:rPr>
          <w:rStyle w:val="StyleUnderline"/>
        </w:rPr>
        <w:t xml:space="preserve"> helps explain why people</w:t>
      </w:r>
      <w:r w:rsidRPr="00DB6977">
        <w:rPr>
          <w:sz w:val="16"/>
        </w:rPr>
        <w:t xml:space="preserve"> appear to </w:t>
      </w:r>
      <w:r w:rsidRPr="00DB6977">
        <w:rPr>
          <w:rStyle w:val="StyleUnderline"/>
        </w:rPr>
        <w:t xml:space="preserve">express </w:t>
      </w:r>
      <w:r w:rsidRPr="00DB6977">
        <w:rPr>
          <w:rStyle w:val="Emphasis"/>
        </w:rPr>
        <w:t>greater concern</w:t>
      </w:r>
      <w:r w:rsidRPr="00DB6977">
        <w:rPr>
          <w:rStyle w:val="StyleUnderline"/>
        </w:rPr>
        <w:t xml:space="preserve"> about airplane accidents than automobile accidents, </w:t>
      </w:r>
      <w:r w:rsidRPr="00DB6977">
        <w:rPr>
          <w:rStyle w:val="Emphasis"/>
        </w:rPr>
        <w:t>even though</w:t>
      </w:r>
      <w:r w:rsidRPr="00DB6977">
        <w:rPr>
          <w:rStyle w:val="StyleUnderline"/>
        </w:rPr>
        <w:t xml:space="preserve"> the statistical risk of airplane accidents</w:t>
      </w:r>
      <w:r w:rsidRPr="00DB6977">
        <w:rPr>
          <w:sz w:val="16"/>
        </w:rPr>
        <w:t xml:space="preserve"> (per km traveled, and possibly per trip) </w:t>
      </w:r>
      <w:r w:rsidRPr="00DB6977">
        <w:rPr>
          <w:rStyle w:val="StyleUnderline"/>
        </w:rPr>
        <w:t>is lower</w:t>
      </w:r>
      <w:r w:rsidRPr="00DB6977">
        <w:rPr>
          <w:sz w:val="16"/>
        </w:rPr>
        <w:t>: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ebola than the (larger) toll from malaria.</w:t>
      </w:r>
    </w:p>
    <w:p w14:paraId="5EE42430" w14:textId="77777777" w:rsidR="00F0097F" w:rsidRPr="00DB6977" w:rsidRDefault="00F0097F" w:rsidP="00F0097F">
      <w:pPr>
        <w:rPr>
          <w:sz w:val="16"/>
        </w:rPr>
      </w:pPr>
      <w:r w:rsidRPr="00DB6977">
        <w:rPr>
          <w:sz w:val="16"/>
        </w:rPr>
        <w:t>Figure 1, ‘Availability’ in expert vs public perceptions of risk, omitted.</w:t>
      </w:r>
    </w:p>
    <w:p w14:paraId="714D1F80" w14:textId="77777777" w:rsidR="00F0097F" w:rsidRPr="00DB6977" w:rsidRDefault="00F0097F" w:rsidP="00F0097F">
      <w:pPr>
        <w:rPr>
          <w:sz w:val="16"/>
        </w:rPr>
      </w:pPr>
      <w:r w:rsidRPr="00DB6977">
        <w:rPr>
          <w:sz w:val="16"/>
        </w:rPr>
        <w:t xml:space="preserve">This </w:t>
      </w:r>
      <w:r w:rsidRPr="004F01FA">
        <w:rPr>
          <w:rStyle w:val="StyleUnderline"/>
        </w:rPr>
        <w:t xml:space="preserve">difference in </w:t>
      </w:r>
      <w:r w:rsidRPr="00DB6977">
        <w:rPr>
          <w:rStyle w:val="StyleUnderline"/>
        </w:rPr>
        <w:t>perspectives</w:t>
      </w:r>
      <w:r w:rsidRPr="00DB6977">
        <w:rPr>
          <w:sz w:val="16"/>
        </w:rPr>
        <w:t xml:space="preserve">, depicted in Figure 1, also </w:t>
      </w:r>
      <w:r w:rsidRPr="004F01FA">
        <w:rPr>
          <w:rStyle w:val="StyleUnderline"/>
        </w:rPr>
        <w:t>corresponds to</w:t>
      </w:r>
      <w:r w:rsidRPr="00DB6977">
        <w:rPr>
          <w:sz w:val="16"/>
        </w:rPr>
        <w:t xml:space="preserve"> many </w:t>
      </w:r>
      <w:r w:rsidRPr="00DB6977">
        <w:rPr>
          <w:rStyle w:val="StyleUnderline"/>
        </w:rPr>
        <w:t>debates</w:t>
      </w:r>
      <w:r w:rsidRPr="00DB6977">
        <w:rPr>
          <w:sz w:val="16"/>
        </w:rPr>
        <w:t xml:space="preserve"> over the proper role of expert vs public appraisal of risk. Early studies showed significant differences between public vs expert appraisals of risk (Slovic, 1987; EPA, 1987; EPA, 1990). Some argued that these differences occur because the public makes errors about risks, such as exaggerating concern over unusual risks, while experts are more accurate, and that therefore policy should be based more on experts’ views in order to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w:t>
      </w:r>
    </w:p>
    <w:p w14:paraId="36BE5814" w14:textId="77777777" w:rsidR="00F0097F" w:rsidRPr="00DB6977" w:rsidRDefault="00F0097F" w:rsidP="00F0097F">
      <w:pPr>
        <w:rPr>
          <w:sz w:val="16"/>
        </w:rPr>
      </w:pPr>
      <w:r w:rsidRPr="00DB6977">
        <w:rPr>
          <w:sz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Wildavsky,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4F01FA">
        <w:rPr>
          <w:rStyle w:val="StyleUnderline"/>
        </w:rPr>
        <w:t>B</w:t>
      </w:r>
      <w:r w:rsidRPr="00DB6977">
        <w:rPr>
          <w:rStyle w:val="StyleUnderline"/>
        </w:rPr>
        <w:t>ut with re</w:t>
      </w:r>
      <w:r w:rsidRPr="004F01FA">
        <w:rPr>
          <w:rStyle w:val="StyleUnderline"/>
        </w:rPr>
        <w:t xml:space="preserve">gard to </w:t>
      </w:r>
      <w:r w:rsidRPr="00597875">
        <w:rPr>
          <w:rStyle w:val="Emphasis"/>
          <w:highlight w:val="cyan"/>
        </w:rPr>
        <w:t>ultra</w:t>
      </w:r>
      <w:r w:rsidRPr="004F01FA">
        <w:rPr>
          <w:rStyle w:val="Emphasis"/>
        </w:rPr>
        <w:t xml:space="preserve">‐low‐frequency catastrophic </w:t>
      </w:r>
      <w:r w:rsidRPr="00597875">
        <w:rPr>
          <w:rStyle w:val="Emphasis"/>
          <w:highlight w:val="cya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597875">
        <w:rPr>
          <w:rStyle w:val="StyleUnderline"/>
          <w:highlight w:val="cyan"/>
        </w:rPr>
        <w:t xml:space="preserve">are not </w:t>
      </w:r>
      <w:r w:rsidRPr="00597875">
        <w:rPr>
          <w:rStyle w:val="Emphasis"/>
          <w:highlight w:val="cyan"/>
        </w:rPr>
        <w:t>experienced</w:t>
      </w:r>
      <w:r w:rsidRPr="00DB6977">
        <w:rPr>
          <w:sz w:val="16"/>
        </w:rPr>
        <w:t xml:space="preserve">, it is not the case that the public is calling for overreaction while experts urge calm (Weber, 2006). Rather, </w:t>
      </w:r>
      <w:r w:rsidRPr="00597875">
        <w:rPr>
          <w:rStyle w:val="StyleUnderline"/>
          <w:highlight w:val="cyan"/>
        </w:rPr>
        <w:t>it is experts, applying</w:t>
      </w:r>
      <w:r w:rsidRPr="004F01FA">
        <w:rPr>
          <w:rStyle w:val="StyleUnderline"/>
        </w:rPr>
        <w:t xml:space="preserve"> </w:t>
      </w:r>
      <w:r w:rsidRPr="004F01FA">
        <w:rPr>
          <w:rStyle w:val="Emphasis"/>
        </w:rPr>
        <w:t xml:space="preserve">their </w:t>
      </w:r>
      <w:r w:rsidRPr="00597875">
        <w:rPr>
          <w:rStyle w:val="Emphasis"/>
          <w:highlight w:val="cyan"/>
        </w:rPr>
        <w:t>quant</w:t>
      </w:r>
      <w:r w:rsidRPr="00DB6977">
        <w:rPr>
          <w:rStyle w:val="Emphasis"/>
        </w:rPr>
        <w:t xml:space="preserve">itative </w:t>
      </w:r>
      <w:r w:rsidRPr="00597875">
        <w:rPr>
          <w:rStyle w:val="Emphasis"/>
          <w:highlight w:val="cyan"/>
        </w:rPr>
        <w:t>methods</w:t>
      </w:r>
      <w:r w:rsidRPr="00DB6977">
        <w:rPr>
          <w:sz w:val="16"/>
        </w:rPr>
        <w:t xml:space="preserve">, who are warning about future rare extreme risks such as abrupt climate change, artificial intelligence and large asteroid collisions (Posner, 2004; Bostrom and Cirkovic, 2008; Weitzman, 2009), </w:t>
      </w:r>
      <w:r w:rsidRPr="00597875">
        <w:rPr>
          <w:rStyle w:val="StyleUnderline"/>
          <w:highlight w:val="cyan"/>
        </w:rPr>
        <w:t>while</w:t>
      </w:r>
      <w:r w:rsidRPr="004F01FA">
        <w:rPr>
          <w:rStyle w:val="StyleUnderline"/>
        </w:rPr>
        <w:t xml:space="preserve"> the </w:t>
      </w:r>
      <w:r w:rsidRPr="00597875">
        <w:rPr>
          <w:rStyle w:val="StyleUnderline"/>
          <w:highlight w:val="cyan"/>
        </w:rPr>
        <w:t xml:space="preserve">public seems </w:t>
      </w:r>
      <w:r w:rsidRPr="00597875">
        <w:rPr>
          <w:rStyle w:val="Emphasis"/>
          <w:highlight w:val="cya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3F45C45E" w14:textId="77777777" w:rsidR="00F0097F" w:rsidRPr="00DB6977" w:rsidRDefault="00F0097F" w:rsidP="00F0097F">
      <w:pPr>
        <w:rPr>
          <w:sz w:val="16"/>
        </w:rPr>
      </w:pPr>
      <w:r w:rsidRPr="00DB6977">
        <w:rPr>
          <w:sz w:val="16"/>
        </w:rPr>
        <w:t xml:space="preserve">My conjecture, supported by the evidence cited above (but worth further study and refinement), is that </w:t>
      </w:r>
      <w:r w:rsidRPr="00DB6977">
        <w:rPr>
          <w:rStyle w:val="StyleUnderline"/>
        </w:rPr>
        <w:t>‘tragedies of the uncommons’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728B2077" w14:textId="77777777" w:rsidR="00F0097F" w:rsidRPr="00DB6977" w:rsidRDefault="00F0097F" w:rsidP="00F0097F">
      <w:pPr>
        <w:rPr>
          <w:sz w:val="16"/>
        </w:rPr>
      </w:pPr>
      <w:r w:rsidRPr="00DB6977">
        <w:rPr>
          <w:sz w:val="16"/>
        </w:rPr>
        <w:t>Figure 2, ‘Unavailability’ of extreme risks in expert vs public perceptions of risk, omitted.</w:t>
      </w:r>
    </w:p>
    <w:p w14:paraId="5E6958A9" w14:textId="77777777" w:rsidR="00F0097F" w:rsidRPr="00DB6977" w:rsidRDefault="00F0097F" w:rsidP="00F0097F">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But </w:t>
      </w:r>
      <w:r w:rsidRPr="004F01FA">
        <w:rPr>
          <w:rStyle w:val="StyleUnderline"/>
        </w:rPr>
        <w:t xml:space="preserve">the rare </w:t>
      </w:r>
      <w:r w:rsidRPr="00597875">
        <w:rPr>
          <w:rStyle w:val="StyleUnderline"/>
          <w:highlight w:val="cyan"/>
        </w:rPr>
        <w:t>mega‐</w:t>
      </w:r>
      <w:r w:rsidRPr="004F01FA">
        <w:rPr>
          <w:rStyle w:val="StyleUnderline"/>
        </w:rPr>
        <w:t xml:space="preserve">catastrophic </w:t>
      </w:r>
      <w:r w:rsidRPr="00597875">
        <w:rPr>
          <w:rStyle w:val="StyleUnderline"/>
          <w:highlight w:val="cyan"/>
        </w:rPr>
        <w:t>risks are not</w:t>
      </w:r>
      <w:r w:rsidRPr="004F01FA">
        <w:rPr>
          <w:rStyle w:val="StyleUnderline"/>
        </w:rPr>
        <w:t xml:space="preserve">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or </w:t>
      </w:r>
      <w:r w:rsidRPr="00597875">
        <w:rPr>
          <w:rStyle w:val="Emphasis"/>
          <w:highlight w:val="cyan"/>
        </w:rPr>
        <w:t>salient</w:t>
      </w:r>
      <w:r w:rsidRPr="004F01FA">
        <w:rPr>
          <w:rStyle w:val="StyleUnderline"/>
        </w:rPr>
        <w:t xml:space="preserve">. They have </w:t>
      </w:r>
      <w:r w:rsidRPr="00597875">
        <w:rPr>
          <w:rStyle w:val="StyleUnderline"/>
          <w:highlight w:val="cyan"/>
        </w:rPr>
        <w:t>not</w:t>
      </w:r>
      <w:r w:rsidRPr="004F01FA">
        <w:rPr>
          <w:rStyle w:val="StyleUnderline"/>
        </w:rPr>
        <w:t xml:space="preserve"> been </w:t>
      </w:r>
      <w:r w:rsidRPr="00597875">
        <w:rPr>
          <w:rStyle w:val="StyleUnderline"/>
          <w:highlight w:val="cyan"/>
        </w:rPr>
        <w:t>experienced, so</w:t>
      </w:r>
      <w:r w:rsidRPr="004F01FA">
        <w:rPr>
          <w:rStyle w:val="StyleUnderline"/>
        </w:rPr>
        <w:t xml:space="preserve"> the trigger for </w:t>
      </w:r>
      <w:r w:rsidRPr="004F01FA">
        <w:rPr>
          <w:rStyle w:val="Emphasis"/>
        </w:rPr>
        <w:t xml:space="preserve">mental </w:t>
      </w:r>
      <w:r w:rsidRPr="00597875">
        <w:rPr>
          <w:rStyle w:val="Emphasis"/>
          <w:highlight w:val="cyan"/>
        </w:rPr>
        <w:t>availability</w:t>
      </w:r>
      <w:r w:rsidRPr="00597875">
        <w:rPr>
          <w:rStyle w:val="StyleUnderline"/>
          <w:highlight w:val="cyan"/>
        </w:rPr>
        <w:t xml:space="preserve"> is </w:t>
      </w:r>
      <w:r w:rsidRPr="00597875">
        <w:rPr>
          <w:rStyle w:val="Emphasis"/>
          <w:highlight w:val="cyan"/>
        </w:rPr>
        <w:t>lacking</w:t>
      </w:r>
      <w:r w:rsidRPr="00DB6977">
        <w:rPr>
          <w:sz w:val="16"/>
        </w:rPr>
        <w:t xml:space="preserve"> (Weber, 2006).</w:t>
      </w:r>
    </w:p>
    <w:p w14:paraId="0A7B26BC" w14:textId="77777777" w:rsidR="00F0097F" w:rsidRPr="00DB6977" w:rsidRDefault="00F0097F" w:rsidP="00F0097F">
      <w:pPr>
        <w:rPr>
          <w:sz w:val="16"/>
        </w:rPr>
      </w:pPr>
      <w:r w:rsidRPr="00597875">
        <w:rPr>
          <w:rStyle w:val="StyleUnderline"/>
          <w:highlight w:val="cyan"/>
        </w:rPr>
        <w:t>Describing</w:t>
      </w:r>
      <w:r w:rsidRPr="004F01FA">
        <w:rPr>
          <w:rStyle w:val="StyleUnderline"/>
        </w:rPr>
        <w:t xml:space="preserve"> </w:t>
      </w:r>
      <w:r w:rsidRPr="00DB6977">
        <w:rPr>
          <w:rStyle w:val="Emphasis"/>
        </w:rPr>
        <w:t xml:space="preserve">such rare </w:t>
      </w:r>
      <w:r w:rsidRPr="00597875">
        <w:rPr>
          <w:rStyle w:val="Emphasis"/>
          <w:highlight w:val="cyan"/>
        </w:rPr>
        <w:t>risks</w:t>
      </w:r>
      <w:r w:rsidRPr="00DB6977">
        <w:rPr>
          <w:sz w:val="16"/>
        </w:rPr>
        <w:t xml:space="preserve">, such as </w:t>
      </w:r>
      <w:r w:rsidRPr="00597875">
        <w:rPr>
          <w:rStyle w:val="Emphasis"/>
          <w:sz w:val="30"/>
          <w:szCs w:val="30"/>
          <w:highlight w:val="cyan"/>
        </w:rPr>
        <w:t>in a speech</w:t>
      </w:r>
      <w:r w:rsidRPr="00DB6977">
        <w:rPr>
          <w:sz w:val="16"/>
        </w:rPr>
        <w:t xml:space="preserve"> or in an opinion survey, </w:t>
      </w:r>
      <w:r w:rsidRPr="00597875">
        <w:rPr>
          <w:rStyle w:val="StyleUnderline"/>
          <w:highlight w:val="cyan"/>
        </w:rPr>
        <w:t xml:space="preserve">is </w:t>
      </w:r>
      <w:r w:rsidRPr="00597875">
        <w:rPr>
          <w:rStyle w:val="Emphasis"/>
          <w:highlight w:val="cyan"/>
        </w:rPr>
        <w:t>less effective</w:t>
      </w:r>
      <w:r w:rsidRPr="00597875">
        <w:rPr>
          <w:rStyle w:val="StyleUnderline"/>
          <w:highlight w:val="cyan"/>
        </w:rPr>
        <w:t xml:space="preserve"> in stimulating</w:t>
      </w:r>
      <w:r w:rsidRPr="004F01FA">
        <w:rPr>
          <w:rStyle w:val="StyleUnderline"/>
        </w:rPr>
        <w:t xml:space="preserve"> </w:t>
      </w:r>
      <w:r w:rsidRPr="004F01FA">
        <w:rPr>
          <w:rStyle w:val="Emphasis"/>
        </w:rPr>
        <w:t xml:space="preserve">public </w:t>
      </w:r>
      <w:r w:rsidRPr="00597875">
        <w:rPr>
          <w:rStyle w:val="Emphasis"/>
          <w:highlight w:val="cya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597875">
        <w:rPr>
          <w:rStyle w:val="StyleUnderline"/>
          <w:highlight w:val="cyan"/>
        </w:rPr>
        <w:t>people may envision humans going extinct</w:t>
      </w:r>
      <w:r w:rsidRPr="004F01FA">
        <w:rPr>
          <w:rStyle w:val="StyleUnderline"/>
        </w:rPr>
        <w:t xml:space="preserve"> at some point centuries in the future</w:t>
      </w:r>
      <w:r w:rsidRPr="00DB6977">
        <w:rPr>
          <w:sz w:val="16"/>
        </w:rPr>
        <w:t xml:space="preserve"> (Tonn, 2009), and express pessimism about the future direction of humanity (Randle and Eckersley, 2015), </w:t>
      </w:r>
      <w:r w:rsidRPr="00597875">
        <w:rPr>
          <w:rStyle w:val="Emphasis"/>
          <w:highlight w:val="cyan"/>
        </w:rPr>
        <w:t>that</w:t>
      </w:r>
      <w:r w:rsidRPr="00DB6977">
        <w:rPr>
          <w:rStyle w:val="Emphasis"/>
        </w:rPr>
        <w:t xml:space="preserve"> viewpoint</w:t>
      </w:r>
      <w:r w:rsidRPr="00DB6977">
        <w:rPr>
          <w:rStyle w:val="StyleUnderline"/>
        </w:rPr>
        <w:t xml:space="preserve"> </w:t>
      </w:r>
      <w:r w:rsidRPr="00597875">
        <w:rPr>
          <w:rStyle w:val="StyleUnderline"/>
          <w:highlight w:val="cyan"/>
        </w:rPr>
        <w:t xml:space="preserve">may </w:t>
      </w:r>
      <w:r w:rsidRPr="00597875">
        <w:rPr>
          <w:rStyle w:val="StyleUnderline"/>
          <w:highlight w:val="cyan"/>
        </w:rPr>
        <w:lastRenderedPageBreak/>
        <w:t>not translate</w:t>
      </w:r>
      <w:r w:rsidRPr="004F01FA">
        <w:rPr>
          <w:rStyle w:val="StyleUnderline"/>
        </w:rPr>
        <w:t xml:space="preserve"> in</w:t>
      </w:r>
      <w:r w:rsidRPr="00597875">
        <w:rPr>
          <w:rStyle w:val="StyleUnderline"/>
          <w:highlight w:val="cyan"/>
        </w:rPr>
        <w:t xml:space="preserve">to </w:t>
      </w:r>
      <w:r w:rsidRPr="00597875">
        <w:rPr>
          <w:rStyle w:val="Emphasis"/>
          <w:highlight w:val="cyan"/>
        </w:rPr>
        <w:t>concern</w:t>
      </w:r>
      <w:r w:rsidRPr="00597875">
        <w:rPr>
          <w:rStyle w:val="StyleUnderline"/>
          <w:highlight w:val="cyan"/>
        </w:rPr>
        <w:t xml:space="preserve"> about </w:t>
      </w:r>
      <w:r w:rsidRPr="00597875">
        <w:rPr>
          <w:rStyle w:val="Emphasis"/>
          <w:highlight w:val="cyan"/>
        </w:rPr>
        <w:t>specific risks</w:t>
      </w:r>
      <w:r w:rsidRPr="00597875">
        <w:rPr>
          <w:rStyle w:val="StyleUnderline"/>
          <w:highlight w:val="cyan"/>
        </w:rPr>
        <w:t xml:space="preserve"> warranting</w:t>
      </w:r>
      <w:r w:rsidRPr="004F01FA">
        <w:rPr>
          <w:rStyle w:val="StyleUnderline"/>
        </w:rPr>
        <w:t xml:space="preserve"> </w:t>
      </w:r>
      <w:r w:rsidRPr="004F01FA">
        <w:rPr>
          <w:rStyle w:val="Emphasis"/>
        </w:rPr>
        <w:t xml:space="preserve">policy </w:t>
      </w:r>
      <w:r w:rsidRPr="00597875">
        <w:rPr>
          <w:rStyle w:val="Emphasis"/>
          <w:highlight w:val="cyan"/>
        </w:rPr>
        <w:t>responses</w:t>
      </w:r>
      <w:r w:rsidRPr="004F01FA">
        <w:rPr>
          <w:rStyle w:val="StyleUnderline"/>
        </w:rPr>
        <w:t xml:space="preserve"> in the present</w:t>
      </w:r>
      <w:r w:rsidRPr="00DB6977">
        <w:rPr>
          <w:sz w:val="16"/>
        </w:rPr>
        <w:t xml:space="preserve"> (nor did these studies compare public with expert perceptions).</w:t>
      </w:r>
    </w:p>
    <w:p w14:paraId="3189BDE2" w14:textId="77777777" w:rsidR="00F0097F" w:rsidRPr="00DB6977" w:rsidRDefault="00F0097F" w:rsidP="00F0097F">
      <w:pPr>
        <w:rPr>
          <w:sz w:val="16"/>
        </w:rPr>
      </w:pPr>
      <w:r w:rsidRPr="00DB6977">
        <w:rPr>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0C465ACD" w14:textId="77777777" w:rsidR="00F0097F" w:rsidRPr="00DB6977" w:rsidRDefault="00F0097F" w:rsidP="00F0097F">
      <w:pPr>
        <w:rPr>
          <w:sz w:val="16"/>
        </w:rPr>
      </w:pPr>
      <w:r w:rsidRPr="00DB6977">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021619D5" w14:textId="77777777" w:rsidR="00F0097F" w:rsidRPr="00DB6977" w:rsidRDefault="00F0097F" w:rsidP="00F0097F">
      <w:pPr>
        <w:rPr>
          <w:sz w:val="16"/>
        </w:rPr>
      </w:pPr>
      <w:r w:rsidRPr="00DB6977">
        <w:rPr>
          <w:sz w:val="16"/>
        </w:rPr>
        <w:t xml:space="preserve">Even if system 2 analysis is applied, </w:t>
      </w:r>
      <w:r w:rsidRPr="00597875">
        <w:rPr>
          <w:rStyle w:val="Emphasis"/>
          <w:highlight w:val="cyan"/>
        </w:rPr>
        <w:t>the prefrontal cortex</w:t>
      </w:r>
      <w:r w:rsidRPr="00597875">
        <w:rPr>
          <w:rStyle w:val="StyleUnderline"/>
          <w:highlight w:val="cyan"/>
        </w:rPr>
        <w:t>, when it envisions</w:t>
      </w:r>
      <w:r w:rsidRPr="00DB6977">
        <w:rPr>
          <w:rStyle w:val="StyleUnderline"/>
        </w:rPr>
        <w:t xml:space="preserve"> </w:t>
      </w:r>
      <w:r w:rsidRPr="00DB6977">
        <w:rPr>
          <w:rStyle w:val="Emphasis"/>
        </w:rPr>
        <w:t xml:space="preserve">hypothetical </w:t>
      </w:r>
      <w:r w:rsidRPr="00597875">
        <w:rPr>
          <w:rStyle w:val="Emphasis"/>
          <w:highlight w:val="cyan"/>
        </w:rPr>
        <w:t>scenarios</w:t>
      </w:r>
      <w:r w:rsidRPr="00DB6977">
        <w:rPr>
          <w:rStyle w:val="Emphasis"/>
        </w:rPr>
        <w:t xml:space="preserve"> of the future</w:t>
      </w:r>
      <w:r w:rsidRPr="00DB6977">
        <w:rPr>
          <w:rStyle w:val="StyleUnderline"/>
        </w:rPr>
        <w:t xml:space="preserve">, appears to </w:t>
      </w:r>
      <w:r w:rsidRPr="00597875">
        <w:rPr>
          <w:rStyle w:val="StyleUnderline"/>
          <w:highlight w:val="cyan"/>
        </w:rPr>
        <w:t xml:space="preserve">draw on </w:t>
      </w:r>
      <w:r w:rsidRPr="00597875">
        <w:rPr>
          <w:rStyle w:val="Emphasis"/>
          <w:highlight w:val="cyan"/>
        </w:rPr>
        <w:t>experience</w:t>
      </w:r>
      <w:r w:rsidRPr="00DB6977">
        <w:rPr>
          <w:rStyle w:val="Emphasis"/>
        </w:rPr>
        <w:t>d events</w:t>
      </w:r>
      <w:r w:rsidRPr="00DB6977">
        <w:rPr>
          <w:sz w:val="16"/>
        </w:rPr>
        <w:t xml:space="preserve"> (from the brain's memory centers) in order </w:t>
      </w:r>
      <w:r w:rsidRPr="00DB6977">
        <w:rPr>
          <w:rStyle w:val="StyleUnderline"/>
        </w:rPr>
        <w:t xml:space="preserve">to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Thus </w:t>
      </w:r>
      <w:r w:rsidRPr="00DB6977">
        <w:rPr>
          <w:rStyle w:val="Emphasis"/>
        </w:rPr>
        <w:t xml:space="preserve">the human </w:t>
      </w:r>
      <w:r w:rsidRPr="00597875">
        <w:rPr>
          <w:rStyle w:val="Emphasis"/>
          <w:highlight w:val="cyan"/>
        </w:rPr>
        <w:t>brain</w:t>
      </w:r>
      <w:r w:rsidRPr="00DB6977">
        <w:rPr>
          <w:sz w:val="16"/>
        </w:rPr>
        <w:t xml:space="preserve"> typically </w:t>
      </w:r>
      <w:r w:rsidRPr="00597875">
        <w:rPr>
          <w:rStyle w:val="StyleUnderline"/>
          <w:highlight w:val="cyan"/>
        </w:rPr>
        <w:t xml:space="preserve">relies on </w:t>
      </w:r>
      <w:r w:rsidRPr="00597875">
        <w:rPr>
          <w:rStyle w:val="Emphasis"/>
          <w:highlight w:val="cyan"/>
        </w:rPr>
        <w:t>‘available’</w:t>
      </w:r>
      <w:r w:rsidRPr="00DB6977">
        <w:rPr>
          <w:rStyle w:val="Emphasis"/>
        </w:rPr>
        <w:t xml:space="preserve"> experienced </w:t>
      </w:r>
      <w:r w:rsidRPr="00597875">
        <w:rPr>
          <w:rStyle w:val="Emphasis"/>
          <w:highlight w:val="cyan"/>
        </w:rPr>
        <w:t>events</w:t>
      </w:r>
      <w:r w:rsidRPr="00597875">
        <w:rPr>
          <w:rStyle w:val="StyleUnderline"/>
          <w:highlight w:val="cyan"/>
        </w:rPr>
        <w:t xml:space="preserve"> even for</w:t>
      </w:r>
      <w:r w:rsidRPr="00DB6977">
        <w:rPr>
          <w:rStyle w:val="StyleUnderline"/>
        </w:rPr>
        <w:t xml:space="preserve"> </w:t>
      </w:r>
      <w:r w:rsidRPr="00DB6977">
        <w:rPr>
          <w:rStyle w:val="Emphasis"/>
        </w:rPr>
        <w:t xml:space="preserve">its </w:t>
      </w:r>
      <w:r w:rsidRPr="00597875">
        <w:rPr>
          <w:rStyle w:val="Emphasis"/>
          <w:highlight w:val="cyan"/>
        </w:rPr>
        <w:t>analytic</w:t>
      </w:r>
      <w:r w:rsidRPr="00DB6977">
        <w:rPr>
          <w:rStyle w:val="Emphasis"/>
        </w:rPr>
        <w:t xml:space="preserve"> prospection</w:t>
      </w:r>
      <w:r w:rsidRPr="00DB6977">
        <w:rPr>
          <w:rStyle w:val="StyleUnderline"/>
        </w:rPr>
        <w:t xml:space="preserve"> </w:t>
      </w:r>
      <w:r w:rsidRPr="00597875">
        <w:rPr>
          <w:rStyle w:val="StyleUnderline"/>
          <w:highlight w:val="cyan"/>
        </w:rPr>
        <w:t>about</w:t>
      </w:r>
      <w:r w:rsidRPr="00DB6977">
        <w:rPr>
          <w:rStyle w:val="StyleUnderline"/>
        </w:rPr>
        <w:t xml:space="preserve"> </w:t>
      </w:r>
      <w:r w:rsidRPr="00DB6977">
        <w:rPr>
          <w:rStyle w:val="Emphasis"/>
        </w:rPr>
        <w:t xml:space="preserve">future </w:t>
      </w:r>
      <w:r w:rsidRPr="00597875">
        <w:rPr>
          <w:rStyle w:val="Emphasis"/>
          <w:highlight w:val="cyan"/>
        </w:rPr>
        <w:t>scenarios</w:t>
      </w:r>
      <w:r w:rsidRPr="00DB6977">
        <w:rPr>
          <w:sz w:val="16"/>
        </w:rPr>
        <w:t>.3</w:t>
      </w:r>
    </w:p>
    <w:p w14:paraId="24E9AC10" w14:textId="77777777" w:rsidR="00F0097F" w:rsidRPr="00DB6977" w:rsidRDefault="00F0097F" w:rsidP="00F0097F">
      <w:pPr>
        <w:rPr>
          <w:sz w:val="16"/>
        </w:rPr>
      </w:pPr>
      <w:r w:rsidRPr="00DB6977">
        <w:rPr>
          <w:sz w:val="16"/>
        </w:rPr>
        <w:t xml:space="preserve">If so, </w:t>
      </w:r>
      <w:r w:rsidRPr="004F01FA">
        <w:rPr>
          <w:rStyle w:val="Emphasis"/>
        </w:rPr>
        <w:t>the ‘</w:t>
      </w:r>
      <w:r w:rsidRPr="00597875">
        <w:rPr>
          <w:rStyle w:val="Emphasis"/>
          <w:highlight w:val="cya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337AB7AF" w14:textId="77777777" w:rsidR="00F0097F" w:rsidRDefault="00F0097F" w:rsidP="00F0097F">
      <w:pPr>
        <w:rPr>
          <w:sz w:val="16"/>
        </w:rPr>
      </w:pPr>
      <w:r w:rsidRPr="00DB6977">
        <w:rPr>
          <w:rStyle w:val="StyleUnderline"/>
        </w:rPr>
        <w:t xml:space="preserve">The neglect of rare uncommons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4F01FA">
        <w:rPr>
          <w:rStyle w:val="Emphasis"/>
        </w:rPr>
        <w:t xml:space="preserve">Individual </w:t>
      </w:r>
      <w:r w:rsidRPr="00597875">
        <w:rPr>
          <w:rStyle w:val="Emphasis"/>
          <w:highlight w:val="cyan"/>
        </w:rPr>
        <w:t>neglect</w:t>
      </w:r>
      <w:r w:rsidRPr="004F01FA">
        <w:rPr>
          <w:rStyle w:val="StyleUnderline"/>
        </w:rPr>
        <w:t xml:space="preserve"> of rare global catastrophic </w:t>
      </w:r>
      <w:r w:rsidRPr="00DB6977">
        <w:rPr>
          <w:rStyle w:val="StyleUnderline"/>
        </w:rPr>
        <w:t xml:space="preserve">risk </w:t>
      </w:r>
      <w:r w:rsidRPr="00597875">
        <w:rPr>
          <w:rStyle w:val="StyleUnderline"/>
          <w:highlight w:val="cyan"/>
        </w:rPr>
        <w:t>may</w:t>
      </w:r>
      <w:r w:rsidRPr="00DB6977">
        <w:rPr>
          <w:sz w:val="16"/>
        </w:rPr>
        <w:t xml:space="preserve"> be </w:t>
      </w:r>
      <w:r w:rsidRPr="00597875">
        <w:rPr>
          <w:rStyle w:val="StyleUnderline"/>
          <w:highlight w:val="cyan"/>
        </w:rPr>
        <w:t>compound</w:t>
      </w:r>
      <w:r w:rsidRPr="004F01FA">
        <w:rPr>
          <w:rStyle w:val="StyleUnderline"/>
        </w:rPr>
        <w:t xml:space="preserve">ed by </w:t>
      </w:r>
      <w:r w:rsidRPr="004F01FA">
        <w:rPr>
          <w:rStyle w:val="Emphasis"/>
        </w:rPr>
        <w:t xml:space="preserve">societal </w:t>
      </w:r>
      <w:r w:rsidRPr="00597875">
        <w:rPr>
          <w:rStyle w:val="Emphasis"/>
          <w:highlight w:val="cyan"/>
        </w:rPr>
        <w:t>disdain</w:t>
      </w:r>
      <w:r w:rsidRPr="00597875">
        <w:rPr>
          <w:rStyle w:val="StyleUnderline"/>
          <w:highlight w:val="cyan"/>
        </w:rPr>
        <w:t xml:space="preserve"> for</w:t>
      </w:r>
      <w:r w:rsidRPr="004F01FA">
        <w:rPr>
          <w:rStyle w:val="StyleUnderline"/>
        </w:rPr>
        <w:t xml:space="preserve"> such </w:t>
      </w:r>
      <w:r w:rsidRPr="00597875">
        <w:rPr>
          <w:rStyle w:val="StyleUnderline"/>
          <w:highlight w:val="cyan"/>
        </w:rPr>
        <w:t>warnings</w:t>
      </w:r>
      <w:r w:rsidRPr="00DB6977">
        <w:rPr>
          <w:sz w:val="16"/>
        </w:rPr>
        <w:t xml:space="preserve">; despite the prevalence of apocalyptic scenarios in religion and literature (Lisboa, 2011), </w:t>
      </w:r>
      <w:r w:rsidRPr="00597875">
        <w:rPr>
          <w:rStyle w:val="StyleUnderline"/>
          <w:highlight w:val="cyan"/>
        </w:rPr>
        <w:t>the person</w:t>
      </w:r>
      <w:r w:rsidRPr="004F01FA">
        <w:rPr>
          <w:rStyle w:val="StyleUnderline"/>
        </w:rPr>
        <w:t xml:space="preserve"> warning</w:t>
      </w:r>
      <w:r w:rsidRPr="00DB6977">
        <w:rPr>
          <w:sz w:val="16"/>
        </w:rPr>
        <w:t xml:space="preserve"> that </w:t>
      </w:r>
      <w:r w:rsidRPr="004F01FA">
        <w:rPr>
          <w:rStyle w:val="StyleUnderline"/>
        </w:rPr>
        <w:t xml:space="preserve">‘the end is near’ </w:t>
      </w:r>
      <w:r w:rsidRPr="00597875">
        <w:rPr>
          <w:rStyle w:val="StyleUnderline"/>
          <w:highlight w:val="cyan"/>
        </w:rPr>
        <w:t>is</w:t>
      </w:r>
      <w:r w:rsidRPr="00DB6977">
        <w:rPr>
          <w:sz w:val="16"/>
        </w:rPr>
        <w:t xml:space="preserve"> often </w:t>
      </w:r>
      <w:r w:rsidRPr="00597875">
        <w:rPr>
          <w:rStyle w:val="Emphasis"/>
          <w:highlight w:val="cyan"/>
        </w:rPr>
        <w:t>viewed as insane</w:t>
      </w:r>
      <w:r w:rsidRPr="00DB6977">
        <w:rPr>
          <w:sz w:val="16"/>
        </w:rPr>
        <w:t xml:space="preserve"> (and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05E58533" w14:textId="77777777" w:rsidR="00F0097F" w:rsidRPr="001E7B9B" w:rsidRDefault="00F0097F" w:rsidP="00F0097F">
      <w:pPr>
        <w:rPr>
          <w:sz w:val="16"/>
        </w:rPr>
      </w:pPr>
      <w:r w:rsidRPr="001E7B9B">
        <w:rPr>
          <w:sz w:val="16"/>
        </w:rPr>
        <w:t>Mass numbing</w:t>
      </w:r>
    </w:p>
    <w:p w14:paraId="5133BA16" w14:textId="77777777" w:rsidR="00F0097F" w:rsidRPr="001E7B9B" w:rsidRDefault="00F0097F" w:rsidP="00F0097F">
      <w:pPr>
        <w:rPr>
          <w:sz w:val="16"/>
        </w:rPr>
      </w:pPr>
      <w:r w:rsidRPr="001E7B9B">
        <w:rPr>
          <w:sz w:val="16"/>
        </w:rPr>
        <w:t xml:space="preserve">A </w:t>
      </w:r>
      <w:r w:rsidRPr="00597875">
        <w:rPr>
          <w:rStyle w:val="StyleUnderline"/>
          <w:highlight w:val="cyan"/>
        </w:rPr>
        <w:t>second</w:t>
      </w:r>
      <w:r w:rsidRPr="001E7B9B">
        <w:rPr>
          <w:rStyle w:val="StyleUnderline"/>
        </w:rPr>
        <w:t xml:space="preserve"> source</w:t>
      </w:r>
      <w:r w:rsidRPr="001E7B9B">
        <w:rPr>
          <w:sz w:val="16"/>
        </w:rPr>
        <w:t xml:space="preserve"> of the neglect of uncommons risks </w:t>
      </w:r>
      <w:r w:rsidRPr="00597875">
        <w:rPr>
          <w:rStyle w:val="StyleUnderline"/>
          <w:highlight w:val="cyan"/>
        </w:rPr>
        <w:t>is</w:t>
      </w:r>
      <w:r w:rsidRPr="001E7B9B">
        <w:rPr>
          <w:sz w:val="16"/>
        </w:rPr>
        <w:t xml:space="preserve"> their large </w:t>
      </w:r>
      <w:r w:rsidRPr="00597875">
        <w:rPr>
          <w:rStyle w:val="Emphasis"/>
          <w:highlight w:val="cyan"/>
        </w:rPr>
        <w:t>magnitude</w:t>
      </w:r>
      <w:r w:rsidRPr="001E7B9B">
        <w:rPr>
          <w:sz w:val="16"/>
        </w:rPr>
        <w:t xml:space="preserve"> of impact. It might seem that larger impacts should prompt more, not less, concern. For experts applying quantitative analytic methods, this appears to be the case. But for the general public, </w:t>
      </w:r>
      <w:r w:rsidRPr="00DB6977">
        <w:rPr>
          <w:rStyle w:val="Emphasis"/>
        </w:rPr>
        <w:t>a surprising finding</w:t>
      </w:r>
      <w:r w:rsidRPr="00DB6977">
        <w:rPr>
          <w:rStyle w:val="StyleUnderline"/>
        </w:rPr>
        <w:t xml:space="preserve"> of </w:t>
      </w:r>
      <w:r w:rsidRPr="00DB6977">
        <w:rPr>
          <w:rStyle w:val="Emphasis"/>
        </w:rPr>
        <w:t xml:space="preserve">recent </w:t>
      </w:r>
      <w:r w:rsidRPr="00597875">
        <w:rPr>
          <w:rStyle w:val="Emphasis"/>
          <w:highlight w:val="cyan"/>
        </w:rPr>
        <w:t>psych</w:t>
      </w:r>
      <w:r w:rsidRPr="00DB6977">
        <w:rPr>
          <w:rStyle w:val="Emphasis"/>
        </w:rPr>
        <w:t>ology research</w:t>
      </w:r>
      <w:r w:rsidRPr="00DB6977">
        <w:rPr>
          <w:rStyle w:val="StyleUnderline"/>
        </w:rPr>
        <w:t xml:space="preserve"> is</w:t>
      </w:r>
      <w:r w:rsidRPr="001E7B9B">
        <w:rPr>
          <w:sz w:val="16"/>
        </w:rPr>
        <w:t xml:space="preserve"> that a </w:t>
      </w:r>
      <w:r w:rsidRPr="00597875">
        <w:rPr>
          <w:rStyle w:val="Emphasis"/>
          <w:highlight w:val="cyan"/>
        </w:rPr>
        <w:t>large</w:t>
      </w:r>
      <w:r w:rsidRPr="00DB6977">
        <w:rPr>
          <w:rStyle w:val="Emphasis"/>
        </w:rPr>
        <w:t xml:space="preserve"> or ‘mass’ </w:t>
      </w:r>
      <w:r w:rsidRPr="00597875">
        <w:rPr>
          <w:rStyle w:val="Emphasis"/>
          <w:highlight w:val="cyan"/>
        </w:rPr>
        <w:t>impact</w:t>
      </w:r>
      <w:r w:rsidRPr="00597875">
        <w:rPr>
          <w:rStyle w:val="StyleUnderline"/>
          <w:highlight w:val="cyan"/>
        </w:rPr>
        <w:t xml:space="preserve"> yields ‘</w:t>
      </w:r>
      <w:r w:rsidRPr="00597875">
        <w:rPr>
          <w:rStyle w:val="Emphasis"/>
          <w:highlight w:val="cyan"/>
        </w:rPr>
        <w:t>numbing’</w:t>
      </w:r>
      <w:r w:rsidRPr="001E7B9B">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4876BF8C" w14:textId="77777777" w:rsidR="00F0097F" w:rsidRPr="001E7B9B" w:rsidRDefault="00F0097F" w:rsidP="00F0097F">
      <w:pPr>
        <w:rPr>
          <w:sz w:val="16"/>
        </w:rPr>
      </w:pPr>
      <w:r w:rsidRPr="001E7B9B">
        <w:rPr>
          <w:sz w:val="16"/>
        </w:rPr>
        <w:t>Figure 3, ‘Mass numbing’ in valuation of risk, omitted.</w:t>
      </w:r>
    </w:p>
    <w:p w14:paraId="0E9F4ABC" w14:textId="77777777" w:rsidR="00F0097F" w:rsidRPr="001E7B9B" w:rsidRDefault="00F0097F" w:rsidP="00F0097F">
      <w:pPr>
        <w:rPr>
          <w:sz w:val="16"/>
        </w:rPr>
      </w:pPr>
      <w:r w:rsidRPr="001E7B9B">
        <w:rPr>
          <w:sz w:val="16"/>
        </w:rPr>
        <w:lastRenderedPageBreak/>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1002BEDB" w14:textId="77777777" w:rsidR="00F0097F" w:rsidRPr="001E7B9B" w:rsidRDefault="00F0097F" w:rsidP="00F0097F">
      <w:pPr>
        <w:rPr>
          <w:sz w:val="16"/>
        </w:rPr>
      </w:pPr>
      <w:r w:rsidRPr="001E7B9B">
        <w:rPr>
          <w:sz w:val="16"/>
        </w:rPr>
        <w:t>Slovic (2007) terms this ‘</w:t>
      </w:r>
      <w:r w:rsidRPr="001E7B9B">
        <w:rPr>
          <w:rStyle w:val="Emphasis"/>
        </w:rPr>
        <w:t>psychic numbing’ or ‘mass numbing’</w:t>
      </w:r>
      <w:r w:rsidRPr="001E7B9B">
        <w:rPr>
          <w:sz w:val="16"/>
        </w:rPr>
        <w:t xml:space="preserve">, and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Rheinberger and Treich,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uncommons risks may </w:t>
      </w:r>
      <w:r w:rsidRPr="001E7B9B">
        <w:rPr>
          <w:rStyle w:val="StyleUnderline"/>
        </w:rPr>
        <w:t xml:space="preserve">face </w:t>
      </w:r>
      <w:r w:rsidRPr="001E7B9B">
        <w:rPr>
          <w:rStyle w:val="Emphasis"/>
        </w:rPr>
        <w:t>undervaluation</w:t>
      </w:r>
      <w:r w:rsidRPr="001E7B9B">
        <w:rPr>
          <w:sz w:val="16"/>
        </w:rPr>
        <w:t>.</w:t>
      </w:r>
    </w:p>
    <w:p w14:paraId="54607FA5" w14:textId="77777777" w:rsidR="00F0097F" w:rsidRPr="001E7B9B" w:rsidRDefault="00F0097F" w:rsidP="00F0097F">
      <w:pPr>
        <w:rPr>
          <w:sz w:val="16"/>
        </w:rPr>
      </w:pPr>
      <w:r w:rsidRPr="001E7B9B">
        <w:rPr>
          <w:sz w:val="16"/>
        </w:rPr>
        <w:t xml:space="preserve">One reason for this response may be feelings of personal inefficacy (Vastfjall et al., 2015): </w:t>
      </w:r>
      <w:r w:rsidRPr="00597875">
        <w:rPr>
          <w:rStyle w:val="StyleUnderline"/>
          <w:highlight w:val="cyan"/>
        </w:rPr>
        <w:t>as</w:t>
      </w:r>
      <w:r w:rsidRPr="001E7B9B">
        <w:rPr>
          <w:rStyle w:val="StyleUnderline"/>
        </w:rPr>
        <w:t xml:space="preserve"> </w:t>
      </w:r>
      <w:r w:rsidRPr="001E7B9B">
        <w:rPr>
          <w:rStyle w:val="Emphasis"/>
        </w:rPr>
        <w:t xml:space="preserve">the number of </w:t>
      </w:r>
      <w:r w:rsidRPr="00597875">
        <w:rPr>
          <w:rStyle w:val="Emphasis"/>
          <w:highlight w:val="cyan"/>
        </w:rPr>
        <w:t>lives</w:t>
      </w:r>
      <w:r w:rsidRPr="00597875">
        <w:rPr>
          <w:rStyle w:val="StyleUnderline"/>
          <w:highlight w:val="cyan"/>
        </w:rPr>
        <w:t xml:space="preserve"> rise</w:t>
      </w:r>
      <w:r w:rsidRPr="001E7B9B">
        <w:rPr>
          <w:rStyle w:val="StyleUnderline"/>
        </w:rPr>
        <w:t xml:space="preserve">s, </w:t>
      </w:r>
      <w:r w:rsidRPr="00597875">
        <w:rPr>
          <w:rStyle w:val="StyleUnderline"/>
          <w:highlight w:val="cyan"/>
        </w:rPr>
        <w:t>respondents</w:t>
      </w:r>
      <w:r w:rsidRPr="001E7B9B">
        <w:rPr>
          <w:sz w:val="16"/>
        </w:rPr>
        <w:t xml:space="preserve"> may </w:t>
      </w:r>
      <w:r w:rsidRPr="00597875">
        <w:rPr>
          <w:rStyle w:val="StyleUnderline"/>
          <w:highlight w:val="cyan"/>
        </w:rPr>
        <w:t>feel</w:t>
      </w:r>
      <w:r w:rsidRPr="001E7B9B">
        <w:rPr>
          <w:rStyle w:val="StyleUnderline"/>
        </w:rPr>
        <w:t xml:space="preserve"> </w:t>
      </w:r>
      <w:r w:rsidRPr="00597875">
        <w:rPr>
          <w:rStyle w:val="Emphasis"/>
          <w:highlight w:val="cya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597875">
        <w:rPr>
          <w:rStyle w:val="StyleUnderline"/>
          <w:highlight w:val="cyan"/>
        </w:rPr>
        <w:t xml:space="preserve">The ‘end of the world’ may be </w:t>
      </w:r>
      <w:r w:rsidRPr="00597875">
        <w:rPr>
          <w:rStyle w:val="Emphasis"/>
          <w:highlight w:val="cyan"/>
        </w:rPr>
        <w:t>too much</w:t>
      </w:r>
      <w:r w:rsidRPr="001E7B9B">
        <w:rPr>
          <w:rStyle w:val="StyleUnderline"/>
        </w:rPr>
        <w:t xml:space="preserve"> for people to act on; it may feel </w:t>
      </w:r>
      <w:r w:rsidRPr="00597875">
        <w:rPr>
          <w:rStyle w:val="Emphasis"/>
          <w:highlight w:val="cyan"/>
        </w:rPr>
        <w:t>disabling rather than mobilizing</w:t>
      </w:r>
      <w:r w:rsidRPr="001E7B9B">
        <w:rPr>
          <w:sz w:val="16"/>
        </w:rPr>
        <w:t xml:space="preserve">. Relatedly, </w:t>
      </w:r>
      <w:r w:rsidRPr="00597875">
        <w:rPr>
          <w:rStyle w:val="StyleUnderline"/>
          <w:highlight w:val="cya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 </w:t>
      </w:r>
      <w:r w:rsidRPr="001E7B9B">
        <w:rPr>
          <w:rStyle w:val="StyleUnderline"/>
        </w:rPr>
        <w:t>and</w:t>
      </w:r>
      <w:r w:rsidRPr="001E7B9B">
        <w:rPr>
          <w:sz w:val="16"/>
        </w:rPr>
        <w:t xml:space="preserve"> thus may </w:t>
      </w:r>
      <w:r w:rsidRPr="00597875">
        <w:rPr>
          <w:rStyle w:val="Emphasis"/>
          <w:highlight w:val="cyan"/>
        </w:rPr>
        <w:t>deflect</w:t>
      </w:r>
      <w:r w:rsidRPr="00597875">
        <w:rPr>
          <w:rStyle w:val="StyleUnderline"/>
          <w:highlight w:val="cyan"/>
        </w:rPr>
        <w:t xml:space="preserve"> problems so large</w:t>
      </w:r>
      <w:r w:rsidRPr="001E7B9B">
        <w:rPr>
          <w:rStyle w:val="StyleUnderline"/>
        </w:rPr>
        <w:t xml:space="preserve"> that </w:t>
      </w:r>
      <w:r w:rsidRPr="00597875">
        <w:rPr>
          <w:rStyle w:val="StyleUnderline"/>
          <w:highlight w:val="cyan"/>
        </w:rPr>
        <w:t>they would consume</w:t>
      </w:r>
      <w:r w:rsidRPr="001E7B9B">
        <w:rPr>
          <w:sz w:val="16"/>
        </w:rPr>
        <w:t xml:space="preserve"> </w:t>
      </w:r>
      <w:r w:rsidRPr="001E7B9B">
        <w:rPr>
          <w:rStyle w:val="Emphasis"/>
        </w:rPr>
        <w:t xml:space="preserve">all of that </w:t>
      </w:r>
      <w:r w:rsidRPr="00597875">
        <w:rPr>
          <w:rStyle w:val="Emphasis"/>
          <w:highlight w:val="cyan"/>
        </w:rPr>
        <w:t>capacity</w:t>
      </w:r>
      <w:r w:rsidRPr="001E7B9B">
        <w:rPr>
          <w:sz w:val="16"/>
        </w:rPr>
        <w:t>.</w:t>
      </w:r>
    </w:p>
    <w:p w14:paraId="150DBD9A" w14:textId="77777777" w:rsidR="00F0097F" w:rsidRPr="007A17B7" w:rsidRDefault="00F0097F" w:rsidP="00F0097F">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597875">
        <w:rPr>
          <w:rStyle w:val="StyleUnderline"/>
          <w:highlight w:val="cyan"/>
        </w:rPr>
        <w:t xml:space="preserve">public may be </w:t>
      </w:r>
      <w:r w:rsidRPr="00597875">
        <w:rPr>
          <w:rStyle w:val="Emphasis"/>
          <w:highlight w:val="cyan"/>
        </w:rPr>
        <w:t>eager</w:t>
      </w:r>
      <w:r w:rsidRPr="00597875">
        <w:rPr>
          <w:rStyle w:val="StyleUnderline"/>
          <w:highlight w:val="cyan"/>
        </w:rPr>
        <w:t xml:space="preserve"> to save</w:t>
      </w:r>
      <w:r w:rsidRPr="001E7B9B">
        <w:rPr>
          <w:sz w:val="16"/>
        </w:rPr>
        <w:t xml:space="preserve"> the baby who fell down the well, or </w:t>
      </w:r>
      <w:r w:rsidRPr="00597875">
        <w:rPr>
          <w:rStyle w:val="Emphasis"/>
          <w:highlight w:val="cya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597875">
        <w:rPr>
          <w:rStyle w:val="StyleUnderline"/>
          <w:highlight w:val="cyan"/>
        </w:rPr>
        <w:t xml:space="preserve">less willing to save </w:t>
      </w:r>
      <w:r w:rsidRPr="00597875">
        <w:rPr>
          <w:rStyle w:val="Emphasis"/>
          <w:highlight w:val="cyan"/>
        </w:rPr>
        <w:t>a large</w:t>
      </w:r>
      <w:r w:rsidRPr="001E7B9B">
        <w:rPr>
          <w:rStyle w:val="Emphasis"/>
        </w:rPr>
        <w:t xml:space="preserve"> and </w:t>
      </w:r>
      <w:r w:rsidRPr="00597875">
        <w:rPr>
          <w:rStyle w:val="Emphasis"/>
          <w:highlight w:val="cyan"/>
        </w:rPr>
        <w:t>unidentified population</w:t>
      </w:r>
      <w:r w:rsidRPr="001E7B9B">
        <w:rPr>
          <w:rStyle w:val="Emphasis"/>
        </w:rPr>
        <w:t xml:space="preserve"> of victims</w:t>
      </w:r>
      <w:r w:rsidRPr="001E7B9B">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597875">
        <w:rPr>
          <w:rStyle w:val="Emphasis"/>
          <w:highlight w:val="cyan"/>
        </w:rPr>
        <w:t>ex</w:t>
      </w:r>
      <w:r w:rsidRPr="001E7B9B">
        <w:rPr>
          <w:rStyle w:val="Emphasis"/>
        </w:rPr>
        <w:t xml:space="preserve">treme mega‐catastrophic </w:t>
      </w:r>
      <w:r w:rsidRPr="00597875">
        <w:rPr>
          <w:rStyle w:val="Emphasis"/>
          <w:highlight w:val="cyan"/>
        </w:rPr>
        <w:t>risks</w:t>
      </w:r>
      <w:r w:rsidRPr="001E7B9B">
        <w:rPr>
          <w:sz w:val="16"/>
        </w:rPr>
        <w:t xml:space="preserve"> typically </w:t>
      </w:r>
      <w:r w:rsidRPr="00597875">
        <w:rPr>
          <w:rStyle w:val="StyleUnderline"/>
          <w:highlight w:val="cyan"/>
        </w:rPr>
        <w:t xml:space="preserve">lack </w:t>
      </w:r>
      <w:r w:rsidRPr="00597875">
        <w:rPr>
          <w:rStyle w:val="Emphasis"/>
          <w:highlight w:val="cyan"/>
        </w:rPr>
        <w:t>a single</w:t>
      </w:r>
      <w:r w:rsidRPr="001E7B9B">
        <w:rPr>
          <w:rStyle w:val="Emphasis"/>
        </w:rPr>
        <w:t xml:space="preserve"> identified </w:t>
      </w:r>
      <w:r w:rsidRPr="00597875">
        <w:rPr>
          <w:rStyle w:val="Emphasis"/>
          <w:highlight w:val="cyan"/>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4B2F7C8F" w14:textId="77777777" w:rsidR="00F0097F" w:rsidRDefault="00F0097F" w:rsidP="00F0097F"/>
    <w:p w14:paraId="77CA5BF4" w14:textId="77777777" w:rsidR="00F0097F" w:rsidRPr="009317C0" w:rsidRDefault="00F0097F" w:rsidP="00F0097F"/>
    <w:p w14:paraId="1F06C2E5" w14:textId="50396B40" w:rsidR="007D5147" w:rsidRDefault="00577261" w:rsidP="007D5147">
      <w:pPr>
        <w:pStyle w:val="Heading2"/>
      </w:pPr>
      <w:r>
        <w:lastRenderedPageBreak/>
        <w:t>Case Defense</w:t>
      </w:r>
    </w:p>
    <w:p w14:paraId="22661B32" w14:textId="77777777" w:rsidR="00577261" w:rsidRPr="0028061D" w:rsidRDefault="00577261" w:rsidP="00577261">
      <w:pPr>
        <w:pStyle w:val="Heading3"/>
      </w:pPr>
      <w:r>
        <w:lastRenderedPageBreak/>
        <w:t>1NC---Reform of Tech Good</w:t>
      </w:r>
    </w:p>
    <w:p w14:paraId="422E164B" w14:textId="555A9B6A" w:rsidR="00577261" w:rsidRPr="00577261" w:rsidRDefault="00577261" w:rsidP="00577261">
      <w:pPr>
        <w:pStyle w:val="Heading4"/>
      </w:pPr>
      <w:r>
        <w:t xml:space="preserve">The problem with tech isn’t </w:t>
      </w:r>
      <w:r>
        <w:rPr>
          <w:u w:val="single"/>
        </w:rPr>
        <w:t xml:space="preserve">too much </w:t>
      </w:r>
      <w:r>
        <w:t xml:space="preserve">management—it’s </w:t>
      </w:r>
      <w:r>
        <w:rPr>
          <w:u w:val="single"/>
        </w:rPr>
        <w:t>too little</w:t>
      </w:r>
      <w:r>
        <w:t xml:space="preserve">—preserving the possibility of </w:t>
      </w:r>
      <w:r>
        <w:rPr>
          <w:u w:val="single"/>
        </w:rPr>
        <w:t xml:space="preserve">reform </w:t>
      </w:r>
      <w:r>
        <w:t xml:space="preserve">and </w:t>
      </w:r>
      <w:r>
        <w:rPr>
          <w:u w:val="single"/>
        </w:rPr>
        <w:t xml:space="preserve">structural checks </w:t>
      </w:r>
      <w:r>
        <w:t xml:space="preserve">on technological use </w:t>
      </w:r>
      <w:r>
        <w:rPr>
          <w:u w:val="single"/>
        </w:rPr>
        <w:t xml:space="preserve">enables </w:t>
      </w:r>
      <w:r>
        <w:t>mitigation of violence caused by cybernetics</w:t>
      </w:r>
    </w:p>
    <w:p w14:paraId="7D1A1FDF" w14:textId="77777777" w:rsidR="00577261" w:rsidRDefault="00577261" w:rsidP="00577261">
      <w:r>
        <w:rPr>
          <w:rStyle w:val="Style13ptBold"/>
        </w:rPr>
        <w:t>Nordmann</w:t>
      </w:r>
      <w:r>
        <w:t xml:space="preserve">, Professor of Philosophy and History of Science and Technoscience at Darmstadt Technical University, </w:t>
      </w:r>
      <w:r>
        <w:rPr>
          <w:rStyle w:val="Style13ptBold"/>
        </w:rPr>
        <w:t>‘18</w:t>
      </w:r>
    </w:p>
    <w:p w14:paraId="6E45AC0A" w14:textId="77777777" w:rsidR="00577261" w:rsidRDefault="00577261" w:rsidP="00577261">
      <w:r>
        <w:t xml:space="preserve">(Alfred, “Four Horsemen and a Rotten Apple. On the Technological Rationality of Nuclear Security,” in </w:t>
      </w:r>
      <w:r>
        <w:rPr>
          <w:i/>
          <w:iCs/>
        </w:rPr>
        <w:t>Jahrbuch Technikphilosophie: Arbeit und Spiel</w:t>
      </w:r>
      <w:r>
        <w:t xml:space="preserve">, pg. 279 – 294) </w:t>
      </w:r>
    </w:p>
    <w:p w14:paraId="01E5E98F" w14:textId="77777777" w:rsidR="00577261" w:rsidRPr="008A617C" w:rsidRDefault="00577261" w:rsidP="00577261">
      <w:pPr>
        <w:rPr>
          <w:sz w:val="16"/>
        </w:rPr>
      </w:pPr>
      <w:r w:rsidRPr="008A617C">
        <w:rPr>
          <w:sz w:val="16"/>
        </w:rPr>
        <w:t xml:space="preserve">The apple is rotting. </w:t>
      </w:r>
      <w:r w:rsidRPr="006A3832">
        <w:rPr>
          <w:highlight w:val="cyan"/>
          <w:u w:val="single"/>
        </w:rPr>
        <w:t>During</w:t>
      </w:r>
      <w:r w:rsidRPr="008A617C">
        <w:rPr>
          <w:sz w:val="16"/>
        </w:rPr>
        <w:t xml:space="preserve"> the times of </w:t>
      </w:r>
      <w:r w:rsidRPr="006A3832">
        <w:rPr>
          <w:highlight w:val="cyan"/>
          <w:u w:val="single"/>
        </w:rPr>
        <w:t>the Cold War</w:t>
      </w:r>
      <w:r w:rsidRPr="006A3832">
        <w:rPr>
          <w:sz w:val="16"/>
          <w:highlight w:val="cyan"/>
        </w:rPr>
        <w:t xml:space="preserve">, </w:t>
      </w:r>
      <w:r w:rsidRPr="006A3832">
        <w:rPr>
          <w:highlight w:val="cyan"/>
          <w:u w:val="single"/>
        </w:rPr>
        <w:t>the</w:t>
      </w:r>
      <w:r>
        <w:rPr>
          <w:u w:val="single"/>
        </w:rPr>
        <w:t xml:space="preserve"> precarious </w:t>
      </w:r>
      <w:r w:rsidRPr="006A3832">
        <w:rPr>
          <w:highlight w:val="cyan"/>
          <w:u w:val="single"/>
        </w:rPr>
        <w:t>equilibrium</w:t>
      </w:r>
      <w:r w:rsidRPr="008A617C">
        <w:rPr>
          <w:sz w:val="16"/>
        </w:rPr>
        <w:t xml:space="preserve"> </w:t>
      </w:r>
      <w:r>
        <w:rPr>
          <w:u w:val="single"/>
        </w:rPr>
        <w:t>of strategic threats had its own working order</w:t>
      </w:r>
      <w:r w:rsidRPr="008A617C">
        <w:rPr>
          <w:sz w:val="16"/>
        </w:rPr>
        <w:t xml:space="preserve">. </w:t>
      </w:r>
      <w:r>
        <w:rPr>
          <w:rStyle w:val="Emphasis"/>
        </w:rPr>
        <w:t xml:space="preserve">It </w:t>
      </w:r>
      <w:r w:rsidRPr="006A3832">
        <w:rPr>
          <w:rStyle w:val="Emphasis"/>
          <w:highlight w:val="cyan"/>
        </w:rPr>
        <w:t>could be trusted</w:t>
      </w:r>
      <w:r w:rsidRPr="008A617C">
        <w:rPr>
          <w:sz w:val="16"/>
        </w:rPr>
        <w:t xml:space="preserve"> </w:t>
      </w:r>
      <w:r>
        <w:rPr>
          <w:u w:val="single"/>
        </w:rPr>
        <w:t>and</w:t>
      </w:r>
      <w:r w:rsidRPr="008A617C">
        <w:rPr>
          <w:sz w:val="16"/>
        </w:rPr>
        <w:t xml:space="preserve">, in fact, </w:t>
      </w:r>
      <w:r>
        <w:rPr>
          <w:rStyle w:val="Emphasis"/>
        </w:rPr>
        <w:t>had to be trusted</w:t>
      </w:r>
      <w:r w:rsidRPr="008A617C">
        <w:rPr>
          <w:sz w:val="16"/>
        </w:rPr>
        <w:t xml:space="preserve"> in many ways. </w:t>
      </w:r>
      <w:r>
        <w:rPr>
          <w:u w:val="single"/>
        </w:rPr>
        <w:t xml:space="preserve">The </w:t>
      </w:r>
      <w:r w:rsidRPr="006A3832">
        <w:rPr>
          <w:highlight w:val="cyan"/>
          <w:u w:val="single"/>
        </w:rPr>
        <w:t>weapons were</w:t>
      </w:r>
      <w:r>
        <w:rPr>
          <w:u w:val="single"/>
        </w:rPr>
        <w:t xml:space="preserve"> carefully </w:t>
      </w:r>
      <w:r w:rsidRPr="006A3832">
        <w:rPr>
          <w:rStyle w:val="Emphasis"/>
          <w:highlight w:val="cyan"/>
        </w:rPr>
        <w:t>monitored</w:t>
      </w:r>
      <w:r w:rsidRPr="008A617C">
        <w:rPr>
          <w:sz w:val="16"/>
        </w:rPr>
        <w:t xml:space="preserve">, subject to permanent surveillance from many points of view. </w:t>
      </w:r>
      <w:r>
        <w:rPr>
          <w:u w:val="single"/>
        </w:rPr>
        <w:t>They were closely watched</w:t>
      </w:r>
      <w:r w:rsidRPr="008A617C">
        <w:rPr>
          <w:sz w:val="16"/>
        </w:rPr>
        <w:t xml:space="preserve"> through the eyes of one's own strategists, technicians and engineers, military personnel, local opposition forces, but also through the eyes of friends and foes, international agencies and monitoring groups. </w:t>
      </w:r>
      <w:r>
        <w:rPr>
          <w:u w:val="single"/>
        </w:rPr>
        <w:t>Everyone was attending to the weapons</w:t>
      </w:r>
      <w:r w:rsidRPr="008A617C">
        <w:rPr>
          <w:sz w:val="16"/>
        </w:rPr>
        <w:t xml:space="preserve"> </w:t>
      </w:r>
      <w:r>
        <w:rPr>
          <w:u w:val="single"/>
        </w:rPr>
        <w:t>for different</w:t>
      </w:r>
      <w:r w:rsidRPr="008A617C">
        <w:rPr>
          <w:sz w:val="16"/>
        </w:rPr>
        <w:t xml:space="preserve">, </w:t>
      </w:r>
      <w:r>
        <w:rPr>
          <w:u w:val="single"/>
        </w:rPr>
        <w:t>perhaps conflicting reasons</w:t>
      </w:r>
      <w:r w:rsidRPr="008A617C">
        <w:rPr>
          <w:sz w:val="16"/>
        </w:rPr>
        <w:t>, and yet the many observations were maintained in a relation of mutual support. The weapons themselves became fixated and paralyzed at their center of attention.</w:t>
      </w:r>
    </w:p>
    <w:p w14:paraId="6C3DB20B" w14:textId="77777777" w:rsidR="00577261" w:rsidRPr="008A617C" w:rsidRDefault="00577261" w:rsidP="00577261">
      <w:pPr>
        <w:rPr>
          <w:sz w:val="16"/>
        </w:rPr>
      </w:pPr>
      <w:r>
        <w:rPr>
          <w:u w:val="single"/>
        </w:rPr>
        <w:t xml:space="preserve">When the so-called </w:t>
      </w:r>
      <w:r>
        <w:rPr>
          <w:rStyle w:val="Emphasis"/>
        </w:rPr>
        <w:t>»four horsemen«</w:t>
      </w:r>
      <w:r w:rsidRPr="008A617C">
        <w:rPr>
          <w:sz w:val="16"/>
        </w:rPr>
        <w:t xml:space="preserve"> (Henry Kissinger, George Shultz, William Perry, Sam Nunn) and political leaders like Barack Obama have </w:t>
      </w:r>
      <w:r>
        <w:rPr>
          <w:u w:val="single"/>
        </w:rPr>
        <w:t>called for a world without nuclear arms</w:t>
      </w:r>
      <w:r w:rsidRPr="008A617C">
        <w:rPr>
          <w:sz w:val="16"/>
        </w:rPr>
        <w:t xml:space="preserve">, </w:t>
      </w:r>
      <w:r>
        <w:rPr>
          <w:u w:val="single"/>
        </w:rPr>
        <w:t xml:space="preserve">it is because they are worried about the </w:t>
      </w:r>
      <w:r>
        <w:rPr>
          <w:rStyle w:val="Emphasis"/>
        </w:rPr>
        <w:t>break-down of</w:t>
      </w:r>
      <w:r w:rsidRPr="008A617C">
        <w:rPr>
          <w:sz w:val="16"/>
        </w:rPr>
        <w:t xml:space="preserve"> this </w:t>
      </w:r>
      <w:r>
        <w:rPr>
          <w:rStyle w:val="Emphasis"/>
        </w:rPr>
        <w:t>working order</w:t>
      </w:r>
      <w:r w:rsidRPr="008A617C">
        <w:rPr>
          <w:sz w:val="16"/>
        </w:rPr>
        <w:t xml:space="preserve">.24 </w:t>
      </w:r>
      <w:r>
        <w:rPr>
          <w:u w:val="single"/>
        </w:rPr>
        <w:t xml:space="preserve">In their view, the </w:t>
      </w:r>
      <w:r w:rsidRPr="006A3832">
        <w:rPr>
          <w:highlight w:val="cyan"/>
          <w:u w:val="single"/>
        </w:rPr>
        <w:t>current</w:t>
      </w:r>
      <w:r>
        <w:rPr>
          <w:u w:val="single"/>
        </w:rPr>
        <w:t xml:space="preserve"> modes of </w:t>
      </w:r>
      <w:r w:rsidRPr="006A3832">
        <w:rPr>
          <w:highlight w:val="cyan"/>
          <w:u w:val="single"/>
        </w:rPr>
        <w:t>monitoring</w:t>
      </w:r>
      <w:r>
        <w:rPr>
          <w:u w:val="single"/>
        </w:rPr>
        <w:t>,</w:t>
      </w:r>
      <w:r w:rsidRPr="008A617C">
        <w:rPr>
          <w:sz w:val="16"/>
        </w:rPr>
        <w:t xml:space="preserve"> proliferation, negotiation, </w:t>
      </w:r>
      <w:r>
        <w:rPr>
          <w:u w:val="single"/>
        </w:rPr>
        <w:t xml:space="preserve">and sanctioning </w:t>
      </w:r>
      <w:r w:rsidRPr="006A3832">
        <w:rPr>
          <w:highlight w:val="cyan"/>
          <w:u w:val="single"/>
        </w:rPr>
        <w:t>represent a deviation from</w:t>
      </w:r>
      <w:r w:rsidRPr="008A617C">
        <w:rPr>
          <w:sz w:val="16"/>
        </w:rPr>
        <w:t xml:space="preserve"> the Cold War rationality </w:t>
      </w:r>
      <w:r>
        <w:rPr>
          <w:u w:val="single"/>
        </w:rPr>
        <w:t xml:space="preserve">of deterrence with its system of </w:t>
      </w:r>
      <w:r w:rsidRPr="006A3832">
        <w:rPr>
          <w:rStyle w:val="Emphasis"/>
          <w:highlight w:val="cyan"/>
        </w:rPr>
        <w:t>mutual checks and balances</w:t>
      </w:r>
      <w:r w:rsidRPr="008A617C">
        <w:rPr>
          <w:sz w:val="16"/>
        </w:rPr>
        <w:t xml:space="preserve">. Accordingly, </w:t>
      </w:r>
      <w:r w:rsidRPr="006A3832">
        <w:rPr>
          <w:highlight w:val="cyan"/>
          <w:u w:val="single"/>
        </w:rPr>
        <w:t>they call for</w:t>
      </w:r>
      <w:r>
        <w:rPr>
          <w:u w:val="single"/>
        </w:rPr>
        <w:t xml:space="preserve"> </w:t>
      </w:r>
      <w:r>
        <w:rPr>
          <w:rStyle w:val="Emphasis"/>
        </w:rPr>
        <w:t xml:space="preserve">adequate ways of </w:t>
      </w:r>
      <w:r w:rsidRPr="006A3832">
        <w:rPr>
          <w:rStyle w:val="Emphasis"/>
          <w:highlight w:val="cyan"/>
        </w:rPr>
        <w:t>controlling material flows</w:t>
      </w:r>
      <w:r w:rsidRPr="008A617C">
        <w:rPr>
          <w:sz w:val="16"/>
        </w:rPr>
        <w:t xml:space="preserve">, </w:t>
      </w:r>
      <w:r>
        <w:rPr>
          <w:u w:val="single"/>
        </w:rPr>
        <w:t>of regulating access</w:t>
      </w:r>
      <w:r w:rsidRPr="008A617C">
        <w:rPr>
          <w:sz w:val="16"/>
        </w:rPr>
        <w:t xml:space="preserve">, of instituting transparency and accountability. </w:t>
      </w:r>
      <w:r w:rsidRPr="006A3832">
        <w:rPr>
          <w:rStyle w:val="Emphasis"/>
          <w:highlight w:val="cyan"/>
        </w:rPr>
        <w:t>Their question is</w:t>
      </w:r>
      <w:r>
        <w:rPr>
          <w:rStyle w:val="Emphasis"/>
        </w:rPr>
        <w:t xml:space="preserve"> a </w:t>
      </w:r>
      <w:r w:rsidRPr="006A3832">
        <w:rPr>
          <w:rStyle w:val="Emphasis"/>
          <w:highlight w:val="cyan"/>
        </w:rPr>
        <w:t>technical</w:t>
      </w:r>
      <w:r>
        <w:rPr>
          <w:rStyle w:val="Emphasis"/>
        </w:rPr>
        <w:t xml:space="preserve"> question</w:t>
      </w:r>
      <w:r w:rsidRPr="008A617C">
        <w:rPr>
          <w:sz w:val="16"/>
        </w:rPr>
        <w:t xml:space="preserve">: </w:t>
      </w:r>
      <w:r w:rsidRPr="006A3832">
        <w:rPr>
          <w:highlight w:val="cyan"/>
          <w:u w:val="single"/>
        </w:rPr>
        <w:t>Given</w:t>
      </w:r>
      <w:r>
        <w:rPr>
          <w:u w:val="single"/>
        </w:rPr>
        <w:t xml:space="preserve"> the half-life of plutonium</w:t>
      </w:r>
      <w:r w:rsidRPr="008A617C">
        <w:rPr>
          <w:sz w:val="16"/>
        </w:rPr>
        <w:t xml:space="preserve"> </w:t>
      </w:r>
      <w:r>
        <w:rPr>
          <w:u w:val="single"/>
        </w:rPr>
        <w:t xml:space="preserve">and given the </w:t>
      </w:r>
      <w:r w:rsidRPr="006A3832">
        <w:rPr>
          <w:highlight w:val="cyan"/>
          <w:u w:val="single"/>
        </w:rPr>
        <w:t>volatility of</w:t>
      </w:r>
      <w:r>
        <w:rPr>
          <w:u w:val="single"/>
        </w:rPr>
        <w:t xml:space="preserve"> systems of </w:t>
      </w:r>
      <w:r w:rsidRPr="006A3832">
        <w:rPr>
          <w:highlight w:val="cyan"/>
          <w:u w:val="single"/>
        </w:rPr>
        <w:t>government</w:t>
      </w:r>
      <w:r w:rsidRPr="008A617C">
        <w:rPr>
          <w:sz w:val="16"/>
        </w:rPr>
        <w:t xml:space="preserve"> in many parts of the world, </w:t>
      </w:r>
      <w:r w:rsidRPr="006A3832">
        <w:rPr>
          <w:highlight w:val="cyan"/>
          <w:u w:val="single"/>
        </w:rPr>
        <w:t>how does one institute</w:t>
      </w:r>
      <w:r>
        <w:rPr>
          <w:u w:val="single"/>
        </w:rPr>
        <w:t xml:space="preserve"> a robust international system of </w:t>
      </w:r>
      <w:r w:rsidRPr="006A3832">
        <w:rPr>
          <w:highlight w:val="cyan"/>
          <w:u w:val="single"/>
        </w:rPr>
        <w:t>arms-control</w:t>
      </w:r>
      <w:r>
        <w:rPr>
          <w:u w:val="single"/>
        </w:rPr>
        <w:t>?</w:t>
      </w:r>
      <w:r w:rsidRPr="008A617C">
        <w:rPr>
          <w:sz w:val="16"/>
        </w:rPr>
        <w:t xml:space="preserve"> Thus, </w:t>
      </w:r>
      <w:r>
        <w:rPr>
          <w:u w:val="single"/>
        </w:rPr>
        <w:t>they worry only secondarily</w:t>
      </w:r>
      <w:r w:rsidRPr="008A617C">
        <w:rPr>
          <w:sz w:val="16"/>
        </w:rPr>
        <w:t xml:space="preserve"> </w:t>
      </w:r>
      <w:r>
        <w:rPr>
          <w:u w:val="single"/>
        </w:rPr>
        <w:t>whether</w:t>
      </w:r>
      <w:r w:rsidRPr="008A617C">
        <w:rPr>
          <w:sz w:val="16"/>
        </w:rPr>
        <w:t xml:space="preserve"> the </w:t>
      </w:r>
      <w:r>
        <w:rPr>
          <w:u w:val="single"/>
        </w:rPr>
        <w:t>weapons might get into the wrong hands</w:t>
      </w:r>
      <w:r w:rsidRPr="008A617C">
        <w:rPr>
          <w:sz w:val="16"/>
        </w:rPr>
        <w:t xml:space="preserve">, politically speaking and in the short term. </w:t>
      </w:r>
      <w:r>
        <w:rPr>
          <w:u w:val="single"/>
        </w:rPr>
        <w:t xml:space="preserve">They pose </w:t>
      </w:r>
      <w:r>
        <w:rPr>
          <w:rStyle w:val="Emphasis"/>
        </w:rPr>
        <w:t>primarily</w:t>
      </w:r>
      <w:r>
        <w:rPr>
          <w:u w:val="single"/>
        </w:rPr>
        <w:t xml:space="preserve"> a question</w:t>
      </w:r>
      <w:r w:rsidRPr="008A617C">
        <w:rPr>
          <w:sz w:val="16"/>
        </w:rPr>
        <w:t xml:space="preserve"> </w:t>
      </w:r>
      <w:r>
        <w:rPr>
          <w:u w:val="single"/>
        </w:rPr>
        <w:t>from within a technologically advanced</w:t>
      </w:r>
      <w:r w:rsidRPr="008A617C">
        <w:rPr>
          <w:sz w:val="16"/>
        </w:rPr>
        <w:t xml:space="preserve">, economically and politically </w:t>
      </w:r>
      <w:r>
        <w:rPr>
          <w:u w:val="single"/>
        </w:rPr>
        <w:t>robust knowledge society</w:t>
      </w:r>
      <w:r w:rsidRPr="008A617C">
        <w:rPr>
          <w:sz w:val="16"/>
        </w:rPr>
        <w:t xml:space="preserve"> — aside from the United States, </w:t>
      </w:r>
      <w:r>
        <w:rPr>
          <w:u w:val="single"/>
        </w:rPr>
        <w:t>who can be counted upon to reliably provide the necessary know-how in the long term?</w:t>
      </w:r>
      <w:r w:rsidRPr="008A617C">
        <w:rPr>
          <w:sz w:val="16"/>
        </w:rPr>
        <w:t xml:space="preserve"> Who can take responsibility for the management of what was once and is no longer a denumerable, firmly circumscribed set of nuclear things? </w:t>
      </w:r>
    </w:p>
    <w:p w14:paraId="15E43874" w14:textId="77777777" w:rsidR="00577261" w:rsidRPr="008A617C" w:rsidRDefault="00577261" w:rsidP="00577261">
      <w:pPr>
        <w:rPr>
          <w:sz w:val="16"/>
        </w:rPr>
      </w:pPr>
      <w:r w:rsidRPr="008A617C">
        <w:rPr>
          <w:sz w:val="16"/>
        </w:rPr>
        <w:t xml:space="preserve">This point can be further developed by briefly considering three other aspects of the current state of debate: First, as Christopher Daase has pointed out, the extension into the future of the nuclear privilege of weapon states in the NPT becomes questionable when this privilege no longer serves to maintain a taboo in times of strategic conflict but when it somewhat arrogantly declares whose hands are the good hands such that they can be entrusted to carry out a managerial process. Inclusion and exclusion can be justified more easily on the criterion of the possession of nuclear weapons, it becomes contestable if the criterion is the cultural competence of handling with due diligence and care a dangerous and globally endangering commodity.25 Second, this may prove to be the reason why some of the non-nuclear states like Norway, Austria, Mexico are seizing the moment to claim that, if anyone, they are best suited to frame the question or redefine the terms of the debate. They wish to bring the humanitarian consequences to the fore and thus the mishandling of the bomb, irrespective of a balance of power or terror.26 Finally, </w:t>
      </w:r>
      <w:r w:rsidRPr="006A3832">
        <w:rPr>
          <w:highlight w:val="cyan"/>
          <w:u w:val="single"/>
        </w:rPr>
        <w:t>when the question is</w:t>
      </w:r>
      <w:r>
        <w:rPr>
          <w:u w:val="single"/>
        </w:rPr>
        <w:t xml:space="preserve"> one of </w:t>
      </w:r>
      <w:r w:rsidRPr="006A3832">
        <w:rPr>
          <w:highlight w:val="cyan"/>
          <w:u w:val="single"/>
        </w:rPr>
        <w:t>maintaining</w:t>
      </w:r>
      <w:r>
        <w:rPr>
          <w:u w:val="single"/>
        </w:rPr>
        <w:t xml:space="preserve"> or recreating </w:t>
      </w:r>
      <w:r w:rsidRPr="006A3832">
        <w:rPr>
          <w:highlight w:val="cyan"/>
          <w:u w:val="single"/>
        </w:rPr>
        <w:t xml:space="preserve">a safe working order </w:t>
      </w:r>
      <w:r w:rsidRPr="006A3832">
        <w:rPr>
          <w:rStyle w:val="Emphasis"/>
          <w:highlight w:val="cyan"/>
        </w:rPr>
        <w:t>for a dangerous tech</w:t>
      </w:r>
      <w:r>
        <w:rPr>
          <w:rStyle w:val="Emphasis"/>
        </w:rPr>
        <w:t>nology</w:t>
      </w:r>
      <w:r w:rsidRPr="008A617C">
        <w:rPr>
          <w:sz w:val="16"/>
        </w:rPr>
        <w:t xml:space="preserve"> </w:t>
      </w:r>
      <w:r>
        <w:rPr>
          <w:u w:val="single"/>
        </w:rPr>
        <w:t>and when the arms race is taking place between knowledge societies and their claims that the technology is with them in good hands</w:t>
      </w:r>
      <w:r w:rsidRPr="008A617C">
        <w:rPr>
          <w:sz w:val="16"/>
        </w:rPr>
        <w:t xml:space="preserve">, </w:t>
      </w:r>
      <w:r w:rsidRPr="006A3832">
        <w:rPr>
          <w:highlight w:val="cyan"/>
          <w:u w:val="single"/>
        </w:rPr>
        <w:t>the general tech</w:t>
      </w:r>
      <w:r>
        <w:rPr>
          <w:u w:val="single"/>
        </w:rPr>
        <w:t xml:space="preserve">nical </w:t>
      </w:r>
      <w:r w:rsidRPr="006A3832">
        <w:rPr>
          <w:highlight w:val="cyan"/>
          <w:u w:val="single"/>
        </w:rPr>
        <w:t>capabilities</w:t>
      </w:r>
      <w:r>
        <w:rPr>
          <w:u w:val="single"/>
        </w:rPr>
        <w:t xml:space="preserve"> of these societies </w:t>
      </w:r>
      <w:r w:rsidRPr="006A3832">
        <w:rPr>
          <w:highlight w:val="cyan"/>
          <w:u w:val="single"/>
        </w:rPr>
        <w:t xml:space="preserve">become </w:t>
      </w:r>
      <w:r w:rsidRPr="006A3832">
        <w:rPr>
          <w:rStyle w:val="Emphasis"/>
          <w:highlight w:val="cyan"/>
        </w:rPr>
        <w:t>increasingly important</w:t>
      </w:r>
      <w:r w:rsidRPr="008A617C">
        <w:rPr>
          <w:sz w:val="16"/>
        </w:rPr>
        <w:t>. The responsibility of diplomats and negotiators in the political and military sphere to create conditions for global security is shifting to the maintenance, broadly speaking, of a safety culture in civil society.</w:t>
      </w:r>
    </w:p>
    <w:p w14:paraId="6F566645" w14:textId="77777777" w:rsidR="00577261" w:rsidRDefault="00577261" w:rsidP="00577261">
      <w:pPr>
        <w:rPr>
          <w:u w:val="single"/>
        </w:rPr>
      </w:pPr>
      <w:r w:rsidRPr="008A617C">
        <w:rPr>
          <w:sz w:val="16"/>
        </w:rPr>
        <w:t xml:space="preserve">If this diagnosis is correct, the rules of the game have changed as has the rationale for inclusion and exclusion in the club of nuclear-weapon states, and the definition of the community of responsible actors. </w:t>
      </w:r>
      <w:r w:rsidRPr="006A3832">
        <w:rPr>
          <w:highlight w:val="cyan"/>
          <w:u w:val="single"/>
        </w:rPr>
        <w:t>The</w:t>
      </w:r>
      <w:r w:rsidRPr="008A617C">
        <w:rPr>
          <w:sz w:val="16"/>
        </w:rPr>
        <w:t xml:space="preserve"> global </w:t>
      </w:r>
      <w:r w:rsidRPr="006A3832">
        <w:rPr>
          <w:highlight w:val="cyan"/>
          <w:u w:val="single"/>
        </w:rPr>
        <w:t>challenge</w:t>
      </w:r>
      <w:r w:rsidRPr="006A3832">
        <w:rPr>
          <w:sz w:val="16"/>
          <w:highlight w:val="cyan"/>
        </w:rPr>
        <w:t xml:space="preserve"> </w:t>
      </w:r>
      <w:r w:rsidRPr="006A3832">
        <w:rPr>
          <w:highlight w:val="cyan"/>
          <w:u w:val="single"/>
        </w:rPr>
        <w:t>is</w:t>
      </w:r>
      <w:r w:rsidRPr="008A617C">
        <w:rPr>
          <w:sz w:val="16"/>
        </w:rPr>
        <w:t xml:space="preserve"> defined </w:t>
      </w:r>
      <w:r w:rsidRPr="006A3832">
        <w:rPr>
          <w:highlight w:val="cyan"/>
          <w:u w:val="single"/>
        </w:rPr>
        <w:t>not</w:t>
      </w:r>
      <w:r w:rsidRPr="008A617C">
        <w:rPr>
          <w:sz w:val="16"/>
        </w:rPr>
        <w:t xml:space="preserve"> as </w:t>
      </w:r>
      <w:r w:rsidRPr="006A3832">
        <w:rPr>
          <w:rStyle w:val="Emphasis"/>
          <w:highlight w:val="cyan"/>
        </w:rPr>
        <w:t>preserving peace</w:t>
      </w:r>
      <w:r w:rsidRPr="008A617C">
        <w:rPr>
          <w:sz w:val="16"/>
        </w:rPr>
        <w:t xml:space="preserve"> or security in an age of ideological conflict and competing national interests. </w:t>
      </w:r>
      <w:r w:rsidRPr="006A3832">
        <w:rPr>
          <w:sz w:val="16"/>
          <w:highlight w:val="cyan"/>
        </w:rPr>
        <w:t>I</w:t>
      </w:r>
      <w:r w:rsidRPr="006A3832">
        <w:rPr>
          <w:highlight w:val="cyan"/>
          <w:u w:val="single"/>
        </w:rPr>
        <w:t>nstead</w:t>
      </w:r>
      <w:r>
        <w:rPr>
          <w:u w:val="single"/>
        </w:rPr>
        <w:t xml:space="preserve">, the challenge is one of </w:t>
      </w:r>
      <w:r w:rsidRPr="006A3832">
        <w:rPr>
          <w:rStyle w:val="Emphasis"/>
          <w:highlight w:val="cyan"/>
        </w:rPr>
        <w:t>tending to a working order</w:t>
      </w:r>
      <w:r w:rsidRPr="006A3832">
        <w:rPr>
          <w:sz w:val="16"/>
          <w:highlight w:val="cyan"/>
        </w:rPr>
        <w:t xml:space="preserve"> </w:t>
      </w:r>
      <w:r w:rsidRPr="006A3832">
        <w:rPr>
          <w:highlight w:val="cyan"/>
          <w:u w:val="single"/>
        </w:rPr>
        <w:t>of</w:t>
      </w:r>
      <w:r>
        <w:rPr>
          <w:u w:val="single"/>
        </w:rPr>
        <w:t xml:space="preserve"> nuclear </w:t>
      </w:r>
      <w:r w:rsidRPr="006A3832">
        <w:rPr>
          <w:highlight w:val="cyan"/>
          <w:u w:val="single"/>
        </w:rPr>
        <w:t>safety</w:t>
      </w:r>
      <w:r w:rsidRPr="008A617C">
        <w:rPr>
          <w:sz w:val="16"/>
        </w:rPr>
        <w:t xml:space="preserve"> and safeguards</w:t>
      </w:r>
      <w:r>
        <w:rPr>
          <w:u w:val="single"/>
        </w:rPr>
        <w:t xml:space="preserve">. </w:t>
      </w:r>
      <w:r w:rsidRPr="006A3832">
        <w:rPr>
          <w:highlight w:val="cyan"/>
          <w:u w:val="single"/>
        </w:rPr>
        <w:t>Issues of prolif</w:t>
      </w:r>
      <w:r>
        <w:rPr>
          <w:u w:val="single"/>
        </w:rPr>
        <w:t>eration</w:t>
      </w:r>
      <w:r w:rsidRPr="008A617C">
        <w:rPr>
          <w:sz w:val="16"/>
        </w:rPr>
        <w:t xml:space="preserve"> and disarmament, </w:t>
      </w:r>
      <w:r>
        <w:rPr>
          <w:u w:val="single"/>
        </w:rPr>
        <w:t>transparency</w:t>
      </w:r>
      <w:r w:rsidRPr="008A617C">
        <w:rPr>
          <w:sz w:val="16"/>
        </w:rPr>
        <w:t xml:space="preserve"> </w:t>
      </w:r>
      <w:r w:rsidRPr="006A3832">
        <w:rPr>
          <w:highlight w:val="cyan"/>
          <w:u w:val="single"/>
        </w:rPr>
        <w:t xml:space="preserve">and </w:t>
      </w:r>
      <w:r w:rsidRPr="006A3832">
        <w:rPr>
          <w:rStyle w:val="Emphasis"/>
          <w:highlight w:val="cyan"/>
        </w:rPr>
        <w:lastRenderedPageBreak/>
        <w:t>control</w:t>
      </w:r>
      <w:r w:rsidRPr="008A617C">
        <w:rPr>
          <w:sz w:val="16"/>
        </w:rPr>
        <w:t xml:space="preserve"> now </w:t>
      </w:r>
      <w:r w:rsidRPr="006A3832">
        <w:rPr>
          <w:highlight w:val="cyan"/>
          <w:u w:val="single"/>
        </w:rPr>
        <w:t>appear</w:t>
      </w:r>
      <w:r>
        <w:rPr>
          <w:u w:val="single"/>
        </w:rPr>
        <w:t xml:space="preserve"> in the collective consciousness</w:t>
      </w:r>
      <w:r w:rsidRPr="008A617C">
        <w:rPr>
          <w:sz w:val="16"/>
        </w:rPr>
        <w:t xml:space="preserve"> </w:t>
      </w:r>
      <w:r>
        <w:rPr>
          <w:u w:val="single"/>
        </w:rPr>
        <w:t xml:space="preserve">as </w:t>
      </w:r>
      <w:r w:rsidRPr="006A3832">
        <w:rPr>
          <w:highlight w:val="cyan"/>
          <w:u w:val="single"/>
        </w:rPr>
        <w:t>analogous to</w:t>
      </w:r>
      <w:r>
        <w:rPr>
          <w:u w:val="single"/>
        </w:rPr>
        <w:t xml:space="preserve"> the global threat of </w:t>
      </w:r>
      <w:r w:rsidRPr="006A3832">
        <w:rPr>
          <w:highlight w:val="cyan"/>
          <w:u w:val="single"/>
        </w:rPr>
        <w:t>climate change</w:t>
      </w:r>
      <w:r w:rsidRPr="006A3832">
        <w:rPr>
          <w:sz w:val="16"/>
          <w:highlight w:val="cyan"/>
        </w:rPr>
        <w:t xml:space="preserve">. </w:t>
      </w:r>
      <w:r w:rsidRPr="006A3832">
        <w:rPr>
          <w:highlight w:val="cyan"/>
          <w:u w:val="single"/>
        </w:rPr>
        <w:t>Both put</w:t>
      </w:r>
      <w:r>
        <w:rPr>
          <w:u w:val="single"/>
        </w:rPr>
        <w:t xml:space="preserve"> national and stakeholder </w:t>
      </w:r>
      <w:r w:rsidRPr="006A3832">
        <w:rPr>
          <w:highlight w:val="cyan"/>
          <w:u w:val="single"/>
        </w:rPr>
        <w:t xml:space="preserve">interests </w:t>
      </w:r>
      <w:r w:rsidRPr="006A3832">
        <w:rPr>
          <w:rStyle w:val="Emphasis"/>
          <w:highlight w:val="cyan"/>
        </w:rPr>
        <w:t>into a managerial mode</w:t>
      </w:r>
      <w:r w:rsidRPr="006A3832">
        <w:rPr>
          <w:sz w:val="16"/>
          <w:highlight w:val="cyan"/>
        </w:rPr>
        <w:t xml:space="preserve">. </w:t>
      </w:r>
      <w:r w:rsidRPr="006A3832">
        <w:rPr>
          <w:highlight w:val="cyan"/>
          <w:u w:val="single"/>
        </w:rPr>
        <w:t xml:space="preserve">The Earth and the Bomb need to be </w:t>
      </w:r>
      <w:r w:rsidRPr="006A3832">
        <w:rPr>
          <w:rStyle w:val="Emphasis"/>
          <w:highlight w:val="cyan"/>
        </w:rPr>
        <w:t>handled with care</w:t>
      </w:r>
      <w:r>
        <w:rPr>
          <w:rStyle w:val="Emphasis"/>
        </w:rPr>
        <w:t xml:space="preserve"> </w:t>
      </w:r>
      <w:r w:rsidRPr="008A617C">
        <w:rPr>
          <w:sz w:val="16"/>
        </w:rPr>
        <w:t xml:space="preserve">— </w:t>
      </w:r>
      <w:r w:rsidRPr="006A3832">
        <w:rPr>
          <w:highlight w:val="cyan"/>
          <w:u w:val="single"/>
        </w:rPr>
        <w:t>grounded in the</w:t>
      </w:r>
      <w:r>
        <w:rPr>
          <w:u w:val="single"/>
        </w:rPr>
        <w:t xml:space="preserve"> perhaps illusory </w:t>
      </w:r>
      <w:r w:rsidRPr="006A3832">
        <w:rPr>
          <w:highlight w:val="cyan"/>
          <w:u w:val="single"/>
        </w:rPr>
        <w:t>hope that</w:t>
      </w:r>
      <w:r>
        <w:rPr>
          <w:u w:val="single"/>
        </w:rPr>
        <w:t xml:space="preserve"> in good hands</w:t>
      </w:r>
      <w:r w:rsidRPr="008A617C">
        <w:rPr>
          <w:sz w:val="16"/>
        </w:rPr>
        <w:t xml:space="preserve">, </w:t>
      </w:r>
      <w:r w:rsidRPr="006A3832">
        <w:rPr>
          <w:sz w:val="16"/>
          <w:highlight w:val="cyan"/>
        </w:rPr>
        <w:t>with</w:t>
      </w:r>
      <w:r w:rsidRPr="008A617C">
        <w:rPr>
          <w:sz w:val="16"/>
        </w:rPr>
        <w:t xml:space="preserve"> a technical mindset, </w:t>
      </w:r>
      <w:r>
        <w:rPr>
          <w:u w:val="single"/>
        </w:rPr>
        <w:t xml:space="preserve">and </w:t>
      </w:r>
      <w:r w:rsidRPr="006A3832">
        <w:rPr>
          <w:highlight w:val="cyan"/>
          <w:u w:val="single"/>
        </w:rPr>
        <w:t xml:space="preserve">attunement </w:t>
      </w:r>
      <w:r w:rsidRPr="006A3832">
        <w:rPr>
          <w:rStyle w:val="Emphasis"/>
          <w:highlight w:val="cyan"/>
        </w:rPr>
        <w:t>to</w:t>
      </w:r>
      <w:r>
        <w:rPr>
          <w:rStyle w:val="Emphasis"/>
        </w:rPr>
        <w:t xml:space="preserve"> the </w:t>
      </w:r>
      <w:r w:rsidRPr="006A3832">
        <w:rPr>
          <w:rStyle w:val="Emphasis"/>
          <w:highlight w:val="cyan"/>
        </w:rPr>
        <w:t>complexity</w:t>
      </w:r>
      <w:r>
        <w:rPr>
          <w:rStyle w:val="Emphasis"/>
        </w:rPr>
        <w:t xml:space="preserve"> of affairs</w:t>
      </w:r>
      <w:r w:rsidRPr="008A617C">
        <w:rPr>
          <w:sz w:val="16"/>
        </w:rPr>
        <w:t xml:space="preserve">, </w:t>
      </w:r>
      <w:r w:rsidRPr="006A3832">
        <w:rPr>
          <w:highlight w:val="cyan"/>
          <w:u w:val="single"/>
        </w:rPr>
        <w:t xml:space="preserve">the challenge can be </w:t>
      </w:r>
      <w:r w:rsidRPr="006A3832">
        <w:rPr>
          <w:rStyle w:val="Emphasis"/>
          <w:highlight w:val="cyan"/>
        </w:rPr>
        <w:t>met</w:t>
      </w:r>
      <w:r>
        <w:rPr>
          <w:u w:val="single"/>
        </w:rPr>
        <w:t xml:space="preserve"> and the danger </w:t>
      </w:r>
      <w:r>
        <w:rPr>
          <w:rStyle w:val="Emphasis"/>
        </w:rPr>
        <w:t>contained</w:t>
      </w:r>
      <w:r>
        <w:rPr>
          <w:u w:val="single"/>
        </w:rPr>
        <w:t>.</w:t>
      </w:r>
    </w:p>
    <w:p w14:paraId="609E64BE" w14:textId="77777777" w:rsidR="00577261" w:rsidRPr="008A617C" w:rsidRDefault="00577261" w:rsidP="00577261">
      <w:pPr>
        <w:rPr>
          <w:sz w:val="16"/>
        </w:rPr>
      </w:pPr>
      <w:r w:rsidRPr="008A617C">
        <w:rPr>
          <w:sz w:val="16"/>
        </w:rPr>
        <w:t>Hazardous Waste</w:t>
      </w:r>
    </w:p>
    <w:p w14:paraId="378BBAA5" w14:textId="77777777" w:rsidR="00577261" w:rsidRPr="008A617C" w:rsidRDefault="00577261" w:rsidP="00577261">
      <w:pPr>
        <w:rPr>
          <w:sz w:val="16"/>
        </w:rPr>
      </w:pPr>
      <w:r w:rsidRPr="008A617C">
        <w:rPr>
          <w:sz w:val="16"/>
        </w:rPr>
        <w:t xml:space="preserve">At this point </w:t>
      </w:r>
      <w:r>
        <w:rPr>
          <w:u w:val="single"/>
        </w:rPr>
        <w:t xml:space="preserve">it may appear as if I wanted to recommend or </w:t>
      </w:r>
      <w:r>
        <w:rPr>
          <w:rStyle w:val="Emphasis"/>
        </w:rPr>
        <w:t>valorize an engineering approach</w:t>
      </w:r>
      <w:r w:rsidRPr="008A617C">
        <w:rPr>
          <w:sz w:val="16"/>
        </w:rPr>
        <w:t xml:space="preserve"> </w:t>
      </w:r>
      <w:r>
        <w:rPr>
          <w:u w:val="single"/>
        </w:rPr>
        <w:t xml:space="preserve">that </w:t>
      </w:r>
      <w:r>
        <w:rPr>
          <w:rStyle w:val="Emphasis"/>
        </w:rPr>
        <w:t>abstains from moral and political judgement</w:t>
      </w:r>
      <w:r w:rsidRPr="008A617C">
        <w:rPr>
          <w:sz w:val="16"/>
        </w:rPr>
        <w:t xml:space="preserve"> but brings to the table the requisite understanding for maintaining, modulating, recreating a working order or technological system. </w:t>
      </w:r>
      <w:r>
        <w:rPr>
          <w:rStyle w:val="Emphasis"/>
        </w:rPr>
        <w:t>This is not the case.</w:t>
      </w:r>
      <w:r w:rsidRPr="008A617C">
        <w:rPr>
          <w:sz w:val="16"/>
        </w:rPr>
        <w:t xml:space="preserve"> </w:t>
      </w:r>
      <w:r>
        <w:rPr>
          <w:u w:val="single"/>
        </w:rPr>
        <w:t xml:space="preserve">I am arguing merely that </w:t>
      </w:r>
      <w:r w:rsidRPr="006A3832">
        <w:rPr>
          <w:highlight w:val="cyan"/>
          <w:u w:val="single"/>
        </w:rPr>
        <w:t xml:space="preserve">one need to </w:t>
      </w:r>
      <w:r w:rsidRPr="006A3832">
        <w:rPr>
          <w:rStyle w:val="Emphasis"/>
          <w:highlight w:val="cyan"/>
        </w:rPr>
        <w:t>take seriously</w:t>
      </w:r>
      <w:r>
        <w:rPr>
          <w:u w:val="single"/>
        </w:rPr>
        <w:t xml:space="preserve"> the </w:t>
      </w:r>
      <w:r>
        <w:rPr>
          <w:rStyle w:val="Emphasis"/>
        </w:rPr>
        <w:t xml:space="preserve">different </w:t>
      </w:r>
      <w:r w:rsidRPr="006A3832">
        <w:rPr>
          <w:rStyle w:val="Emphasis"/>
          <w:highlight w:val="cyan"/>
        </w:rPr>
        <w:t>modes of conceiving</w:t>
      </w:r>
      <w:r>
        <w:rPr>
          <w:rStyle w:val="Emphasis"/>
        </w:rPr>
        <w:t xml:space="preserve"> the </w:t>
      </w:r>
      <w:r w:rsidRPr="006A3832">
        <w:rPr>
          <w:rStyle w:val="Emphasis"/>
          <w:highlight w:val="cyan"/>
        </w:rPr>
        <w:t>problems</w:t>
      </w:r>
      <w:r>
        <w:rPr>
          <w:u w:val="single"/>
        </w:rPr>
        <w:t xml:space="preserve"> that are </w:t>
      </w:r>
      <w:r>
        <w:rPr>
          <w:rStyle w:val="Emphasis"/>
        </w:rPr>
        <w:t>in need of solution</w:t>
      </w:r>
      <w:r w:rsidRPr="008A617C">
        <w:rPr>
          <w:sz w:val="16"/>
        </w:rPr>
        <w:t xml:space="preserve"> — </w:t>
      </w:r>
      <w:r>
        <w:rPr>
          <w:u w:val="single"/>
        </w:rPr>
        <w:t xml:space="preserve">not only because the definition of </w:t>
      </w:r>
      <w:r w:rsidRPr="006A3832">
        <w:rPr>
          <w:highlight w:val="cyan"/>
          <w:u w:val="single"/>
        </w:rPr>
        <w:t xml:space="preserve">a problem </w:t>
      </w:r>
      <w:r w:rsidRPr="006A3832">
        <w:rPr>
          <w:rStyle w:val="Emphasis"/>
          <w:highlight w:val="cyan"/>
        </w:rPr>
        <w:t>entails a</w:t>
      </w:r>
      <w:r>
        <w:rPr>
          <w:rStyle w:val="Emphasis"/>
        </w:rPr>
        <w:t xml:space="preserve"> conception of its </w:t>
      </w:r>
      <w:r w:rsidRPr="006A3832">
        <w:rPr>
          <w:rStyle w:val="Emphasis"/>
          <w:highlight w:val="cyan"/>
        </w:rPr>
        <w:t>solution</w:t>
      </w:r>
      <w:r w:rsidRPr="006A3832">
        <w:rPr>
          <w:highlight w:val="cyan"/>
          <w:u w:val="single"/>
        </w:rPr>
        <w:t xml:space="preserve"> and</w:t>
      </w:r>
      <w:r>
        <w:rPr>
          <w:u w:val="single"/>
        </w:rPr>
        <w:t xml:space="preserve"> the </w:t>
      </w:r>
      <w:r w:rsidRPr="006A3832">
        <w:rPr>
          <w:rStyle w:val="Emphasis"/>
          <w:highlight w:val="cyan"/>
        </w:rPr>
        <w:t>reasoning processes</w:t>
      </w:r>
      <w:r>
        <w:rPr>
          <w:rStyle w:val="Emphasis"/>
        </w:rPr>
        <w:t xml:space="preserve"> adequate to it</w:t>
      </w:r>
      <w:r w:rsidRPr="008A617C">
        <w:rPr>
          <w:sz w:val="16"/>
        </w:rPr>
        <w:t xml:space="preserve">. </w:t>
      </w:r>
      <w:r>
        <w:rPr>
          <w:rStyle w:val="Emphasis"/>
        </w:rPr>
        <w:t>If only for heuristic purposes</w:t>
      </w:r>
      <w:r w:rsidRPr="008A617C">
        <w:rPr>
          <w:sz w:val="16"/>
        </w:rPr>
        <w:t xml:space="preserve"> </w:t>
      </w:r>
      <w:r w:rsidRPr="006A3832">
        <w:rPr>
          <w:highlight w:val="cyan"/>
          <w:u w:val="single"/>
        </w:rPr>
        <w:t>we should attend to</w:t>
      </w:r>
      <w:r>
        <w:rPr>
          <w:u w:val="single"/>
        </w:rPr>
        <w:t xml:space="preserve"> the implications of </w:t>
      </w:r>
      <w:r w:rsidRPr="006A3832">
        <w:rPr>
          <w:highlight w:val="cyan"/>
          <w:u w:val="single"/>
        </w:rPr>
        <w:t>a shift</w:t>
      </w:r>
      <w:r>
        <w:rPr>
          <w:u w:val="single"/>
        </w:rPr>
        <w:t xml:space="preserve"> from the logic of warfare and deterrence </w:t>
      </w:r>
      <w:r w:rsidRPr="006A3832">
        <w:rPr>
          <w:highlight w:val="cyan"/>
          <w:u w:val="single"/>
        </w:rPr>
        <w:t xml:space="preserve">to a </w:t>
      </w:r>
      <w:r w:rsidRPr="006A3832">
        <w:rPr>
          <w:rStyle w:val="Emphasis"/>
          <w:highlight w:val="cyan"/>
        </w:rPr>
        <w:t>logic of attunement and trust</w:t>
      </w:r>
      <w:r w:rsidRPr="008A617C">
        <w:rPr>
          <w:sz w:val="16"/>
        </w:rPr>
        <w:t xml:space="preserve"> — </w:t>
      </w:r>
      <w:r>
        <w:rPr>
          <w:u w:val="single"/>
        </w:rPr>
        <w:t>attunement to a working order and trust in the good hands of technical expertise</w:t>
      </w:r>
      <w:r w:rsidRPr="008A617C">
        <w:rPr>
          <w:sz w:val="16"/>
        </w:rPr>
        <w:t>. In conclusion, here are some of these implications, briefly stated.</w:t>
      </w:r>
    </w:p>
    <w:p w14:paraId="06841BD2" w14:textId="77777777" w:rsidR="00577261" w:rsidRPr="008A617C" w:rsidRDefault="00577261" w:rsidP="00577261">
      <w:pPr>
        <w:rPr>
          <w:sz w:val="16"/>
        </w:rPr>
      </w:pPr>
      <w:r w:rsidRPr="008A617C">
        <w:rPr>
          <w:sz w:val="16"/>
        </w:rPr>
        <w:t xml:space="preserve">First of all, </w:t>
      </w:r>
      <w:r>
        <w:rPr>
          <w:u w:val="single"/>
        </w:rPr>
        <w:t xml:space="preserve">the </w:t>
      </w:r>
      <w:r w:rsidRPr="006A3832">
        <w:rPr>
          <w:highlight w:val="cyan"/>
          <w:u w:val="single"/>
        </w:rPr>
        <w:t>acquisition of</w:t>
      </w:r>
      <w:r>
        <w:rPr>
          <w:u w:val="single"/>
        </w:rPr>
        <w:t xml:space="preserve"> working </w:t>
      </w:r>
      <w:r w:rsidRPr="006A3832">
        <w:rPr>
          <w:highlight w:val="cyan"/>
          <w:u w:val="single"/>
        </w:rPr>
        <w:t>knowledge</w:t>
      </w:r>
      <w:r w:rsidRPr="006A3832">
        <w:rPr>
          <w:sz w:val="16"/>
          <w:highlight w:val="cyan"/>
        </w:rPr>
        <w:t xml:space="preserve"> </w:t>
      </w:r>
      <w:r w:rsidRPr="006A3832">
        <w:rPr>
          <w:highlight w:val="cyan"/>
          <w:u w:val="single"/>
        </w:rPr>
        <w:t>and the ability to</w:t>
      </w:r>
      <w:r>
        <w:rPr>
          <w:u w:val="single"/>
        </w:rPr>
        <w:t xml:space="preserve"> </w:t>
      </w:r>
      <w:r>
        <w:rPr>
          <w:rStyle w:val="Emphasis"/>
        </w:rPr>
        <w:t>maintain</w:t>
      </w:r>
      <w:r w:rsidRPr="008A617C">
        <w:rPr>
          <w:sz w:val="16"/>
        </w:rPr>
        <w:t xml:space="preserve"> </w:t>
      </w:r>
      <w:r>
        <w:rPr>
          <w:u w:val="single"/>
        </w:rPr>
        <w:t xml:space="preserve">and </w:t>
      </w:r>
      <w:r w:rsidRPr="006A3832">
        <w:rPr>
          <w:rStyle w:val="Emphasis"/>
          <w:highlight w:val="cyan"/>
        </w:rPr>
        <w:t>modulate</w:t>
      </w:r>
      <w:r w:rsidRPr="006A3832">
        <w:rPr>
          <w:highlight w:val="cyan"/>
          <w:u w:val="single"/>
        </w:rPr>
        <w:t xml:space="preserve"> a working order</w:t>
      </w:r>
      <w:r w:rsidRPr="006A3832">
        <w:rPr>
          <w:sz w:val="16"/>
          <w:highlight w:val="cyan"/>
        </w:rPr>
        <w:t xml:space="preserve"> </w:t>
      </w:r>
      <w:r w:rsidRPr="006A3832">
        <w:rPr>
          <w:rStyle w:val="Emphasis"/>
          <w:szCs w:val="36"/>
          <w:highlight w:val="cyan"/>
        </w:rPr>
        <w:t>does nothing to justify technocratic approaches o</w:t>
      </w:r>
      <w:r>
        <w:rPr>
          <w:rStyle w:val="Emphasis"/>
          <w:szCs w:val="36"/>
        </w:rPr>
        <w:t xml:space="preserve">r to </w:t>
      </w:r>
      <w:r w:rsidRPr="006A3832">
        <w:rPr>
          <w:rStyle w:val="Emphasis"/>
          <w:szCs w:val="36"/>
          <w:highlight w:val="cyan"/>
        </w:rPr>
        <w:t xml:space="preserve">en-throne </w:t>
      </w:r>
      <w:r>
        <w:rPr>
          <w:rStyle w:val="Emphasis"/>
          <w:szCs w:val="36"/>
        </w:rPr>
        <w:t xml:space="preserve">the expertise of </w:t>
      </w:r>
      <w:r w:rsidRPr="006A3832">
        <w:rPr>
          <w:rStyle w:val="Emphasis"/>
          <w:szCs w:val="36"/>
          <w:highlight w:val="cyan"/>
        </w:rPr>
        <w:t>managers and engineers.</w:t>
      </w:r>
      <w:r w:rsidRPr="008A617C">
        <w:rPr>
          <w:sz w:val="16"/>
        </w:rPr>
        <w:t xml:space="preserve"> As the case of the klu(d)ge served to remind us, </w:t>
      </w:r>
      <w:r>
        <w:rPr>
          <w:u w:val="single"/>
        </w:rPr>
        <w:t>deviations from strategic rationality</w:t>
      </w:r>
      <w:r w:rsidRPr="008A617C">
        <w:rPr>
          <w:sz w:val="16"/>
        </w:rPr>
        <w:t xml:space="preserve"> </w:t>
      </w:r>
      <w:r>
        <w:rPr>
          <w:u w:val="single"/>
        </w:rPr>
        <w:t>coincide with deviations from top-down engineering or rational design</w:t>
      </w:r>
      <w:r w:rsidRPr="008A617C">
        <w:rPr>
          <w:sz w:val="16"/>
        </w:rPr>
        <w:t xml:space="preserve">. </w:t>
      </w:r>
      <w:r>
        <w:rPr>
          <w:u w:val="single"/>
        </w:rPr>
        <w:t>The situations in which working knowledge</w:t>
      </w:r>
      <w:r w:rsidRPr="008A617C">
        <w:rPr>
          <w:sz w:val="16"/>
        </w:rPr>
        <w:t xml:space="preserve"> </w:t>
      </w:r>
      <w:r>
        <w:rPr>
          <w:u w:val="single"/>
        </w:rPr>
        <w:t xml:space="preserve">comes to the fore are </w:t>
      </w:r>
      <w:r>
        <w:rPr>
          <w:rStyle w:val="Emphasis"/>
        </w:rPr>
        <w:t>highly ambivalent</w:t>
      </w:r>
      <w:r>
        <w:rPr>
          <w:u w:val="single"/>
        </w:rPr>
        <w:t>,</w:t>
      </w:r>
      <w:r w:rsidRPr="008A617C">
        <w:rPr>
          <w:sz w:val="16"/>
        </w:rPr>
        <w:t xml:space="preserve"> </w:t>
      </w:r>
      <w:r>
        <w:rPr>
          <w:u w:val="single"/>
        </w:rPr>
        <w:t>whether</w:t>
      </w:r>
      <w:r w:rsidRPr="008A617C">
        <w:rPr>
          <w:sz w:val="16"/>
        </w:rPr>
        <w:t xml:space="preserve"> </w:t>
      </w:r>
      <w:r>
        <w:rPr>
          <w:u w:val="single"/>
        </w:rPr>
        <w:t>it is the challenge of maintaining a rotten apple</w:t>
      </w:r>
      <w:r w:rsidRPr="008A617C">
        <w:rPr>
          <w:sz w:val="16"/>
        </w:rPr>
        <w:t xml:space="preserve"> </w:t>
      </w:r>
      <w:r>
        <w:rPr>
          <w:u w:val="single"/>
        </w:rPr>
        <w:t>or</w:t>
      </w:r>
      <w:r w:rsidRPr="008A617C">
        <w:rPr>
          <w:sz w:val="16"/>
        </w:rPr>
        <w:t xml:space="preserve"> of </w:t>
      </w:r>
      <w:r>
        <w:rPr>
          <w:u w:val="single"/>
        </w:rPr>
        <w:t>managing</w:t>
      </w:r>
      <w:r w:rsidRPr="008A617C">
        <w:rPr>
          <w:sz w:val="16"/>
        </w:rPr>
        <w:t xml:space="preserve"> material flows in </w:t>
      </w:r>
      <w:r>
        <w:rPr>
          <w:u w:val="single"/>
        </w:rPr>
        <w:t>an ageing nuclear arsenal</w:t>
      </w:r>
      <w:r w:rsidRPr="008A617C">
        <w:rPr>
          <w:sz w:val="16"/>
        </w:rPr>
        <w:t xml:space="preserve">. </w:t>
      </w:r>
      <w:r>
        <w:rPr>
          <w:u w:val="single"/>
        </w:rPr>
        <w:t>In these situations</w:t>
      </w:r>
      <w:r w:rsidRPr="008A617C">
        <w:rPr>
          <w:sz w:val="16"/>
        </w:rPr>
        <w:t xml:space="preserve">, </w:t>
      </w:r>
      <w:r w:rsidRPr="006A3832">
        <w:rPr>
          <w:highlight w:val="cyan"/>
          <w:u w:val="single"/>
        </w:rPr>
        <w:t>rational decision making is</w:t>
      </w:r>
      <w:r>
        <w:rPr>
          <w:u w:val="single"/>
        </w:rPr>
        <w:t xml:space="preserve"> of the kind </w:t>
      </w:r>
      <w:r w:rsidRPr="006A3832">
        <w:rPr>
          <w:highlight w:val="cyan"/>
          <w:u w:val="single"/>
        </w:rPr>
        <w:t>where a</w:t>
      </w:r>
      <w:r w:rsidRPr="008A617C">
        <w:rPr>
          <w:sz w:val="16"/>
        </w:rPr>
        <w:t xml:space="preserve"> security </w:t>
      </w:r>
      <w:r w:rsidRPr="006A3832">
        <w:rPr>
          <w:rStyle w:val="Emphasis"/>
          <w:highlight w:val="cyan"/>
        </w:rPr>
        <w:t>update</w:t>
      </w:r>
      <w:r w:rsidRPr="006A3832">
        <w:rPr>
          <w:sz w:val="16"/>
          <w:highlight w:val="cyan"/>
        </w:rPr>
        <w:t xml:space="preserve"> </w:t>
      </w:r>
      <w:r w:rsidRPr="006A3832">
        <w:rPr>
          <w:highlight w:val="cyan"/>
          <w:u w:val="single"/>
        </w:rPr>
        <w:t>is scheduled to the o</w:t>
      </w:r>
      <w:r>
        <w:rPr>
          <w:u w:val="single"/>
        </w:rPr>
        <w:t xml:space="preserve">perating </w:t>
      </w:r>
      <w:r w:rsidRPr="006A3832">
        <w:rPr>
          <w:highlight w:val="cyan"/>
          <w:u w:val="single"/>
        </w:rPr>
        <w:t>s</w:t>
      </w:r>
      <w:r>
        <w:rPr>
          <w:u w:val="single"/>
        </w:rPr>
        <w:t>ystem</w:t>
      </w:r>
      <w:r w:rsidRPr="008A617C">
        <w:rPr>
          <w:sz w:val="16"/>
        </w:rPr>
        <w:t xml:space="preserve"> of a computer </w:t>
      </w:r>
      <w:r w:rsidRPr="006A3832">
        <w:rPr>
          <w:highlight w:val="cyan"/>
          <w:u w:val="single"/>
        </w:rPr>
        <w:t>and users wonder</w:t>
      </w:r>
      <w:r>
        <w:rPr>
          <w:u w:val="single"/>
        </w:rPr>
        <w:t xml:space="preserve"> a bit nervously whether it is </w:t>
      </w:r>
      <w:r>
        <w:rPr>
          <w:rStyle w:val="Emphasis"/>
        </w:rPr>
        <w:t>really such a good idea</w:t>
      </w:r>
      <w:r>
        <w:rPr>
          <w:u w:val="single"/>
        </w:rPr>
        <w:t xml:space="preserve"> to install the update.</w:t>
      </w:r>
      <w:r w:rsidRPr="008A617C">
        <w:rPr>
          <w:sz w:val="16"/>
        </w:rPr>
        <w:t xml:space="preserve"> Not only the </w:t>
      </w:r>
      <w:r w:rsidRPr="006A3832">
        <w:rPr>
          <w:highlight w:val="cyan"/>
          <w:u w:val="single"/>
        </w:rPr>
        <w:t>r</w:t>
      </w:r>
      <w:r>
        <w:rPr>
          <w:u w:val="single"/>
        </w:rPr>
        <w:t>eaders</w:t>
      </w:r>
      <w:r w:rsidRPr="008A617C">
        <w:rPr>
          <w:sz w:val="16"/>
        </w:rPr>
        <w:t xml:space="preserve"> of Charles Per-row's Normal Accidents </w:t>
      </w:r>
      <w:r>
        <w:rPr>
          <w:u w:val="single"/>
        </w:rPr>
        <w:t xml:space="preserve">will wonder </w:t>
      </w:r>
      <w:r w:rsidRPr="006A3832">
        <w:rPr>
          <w:highlight w:val="cyan"/>
          <w:u w:val="single"/>
        </w:rPr>
        <w:t>whether the</w:t>
      </w:r>
      <w:r>
        <w:rPr>
          <w:u w:val="single"/>
        </w:rPr>
        <w:t xml:space="preserve"> security </w:t>
      </w:r>
      <w:r w:rsidRPr="006A3832">
        <w:rPr>
          <w:highlight w:val="cyan"/>
          <w:u w:val="single"/>
        </w:rPr>
        <w:t>update</w:t>
      </w:r>
      <w:r>
        <w:rPr>
          <w:u w:val="single"/>
        </w:rPr>
        <w:t xml:space="preserve">s </w:t>
      </w:r>
      <w:r w:rsidRPr="006A3832">
        <w:rPr>
          <w:highlight w:val="cyan"/>
          <w:u w:val="single"/>
        </w:rPr>
        <w:t xml:space="preserve">might </w:t>
      </w:r>
      <w:r w:rsidRPr="006A3832">
        <w:rPr>
          <w:rStyle w:val="Emphasis"/>
          <w:highlight w:val="cyan"/>
        </w:rPr>
        <w:t>increase</w:t>
      </w:r>
      <w:r>
        <w:rPr>
          <w:u w:val="single"/>
        </w:rPr>
        <w:t xml:space="preserve"> the </w:t>
      </w:r>
      <w:r>
        <w:rPr>
          <w:rStyle w:val="Emphasis"/>
        </w:rPr>
        <w:t>complexity</w:t>
      </w:r>
      <w:r w:rsidRPr="008A617C">
        <w:rPr>
          <w:sz w:val="16"/>
        </w:rPr>
        <w:t xml:space="preserve">, perhaps </w:t>
      </w:r>
      <w:r w:rsidRPr="006A3832">
        <w:rPr>
          <w:rStyle w:val="Emphasis"/>
          <w:highlight w:val="cyan"/>
        </w:rPr>
        <w:t>instability</w:t>
      </w:r>
      <w:r w:rsidRPr="008A617C">
        <w:rPr>
          <w:sz w:val="16"/>
        </w:rPr>
        <w:t xml:space="preserve">, perhaps </w:t>
      </w:r>
      <w:r>
        <w:rPr>
          <w:rStyle w:val="Emphasis"/>
        </w:rPr>
        <w:t>insecurity</w:t>
      </w:r>
      <w:r w:rsidRPr="008A617C">
        <w:rPr>
          <w:sz w:val="16"/>
        </w:rPr>
        <w:t xml:space="preserve"> </w:t>
      </w:r>
      <w:r>
        <w:rPr>
          <w:u w:val="single"/>
        </w:rPr>
        <w:t>of the operating system</w:t>
      </w:r>
      <w:r w:rsidRPr="008A617C">
        <w:rPr>
          <w:sz w:val="16"/>
        </w:rPr>
        <w:t>.27 And of course, with the end of the Cold War, the operating system of nuclear security has been changed, prompting us to ask anew what are the conditions for stability and security.</w:t>
      </w:r>
    </w:p>
    <w:p w14:paraId="152BEC88" w14:textId="5E69642C" w:rsidR="00577261" w:rsidRDefault="00577261" w:rsidP="00577261">
      <w:pPr>
        <w:pStyle w:val="Heading3"/>
      </w:pPr>
      <w:r>
        <w:lastRenderedPageBreak/>
        <w:t xml:space="preserve">1NC---Info Not Dissuasive </w:t>
      </w:r>
    </w:p>
    <w:p w14:paraId="511DDB72" w14:textId="6B9FD96F" w:rsidR="00577261" w:rsidRPr="00F52521" w:rsidRDefault="00577261" w:rsidP="00577261">
      <w:pPr>
        <w:pStyle w:val="Heading4"/>
        <w:tabs>
          <w:tab w:val="left" w:pos="8010"/>
        </w:tabs>
        <w:rPr>
          <w:rFonts w:cs="Times New Roman"/>
        </w:rPr>
      </w:pPr>
      <w:r>
        <w:rPr>
          <w:rFonts w:cs="Times New Roman"/>
        </w:rPr>
        <w:t>Information doesn’t dissuade—we should engage in communicative politics.</w:t>
      </w:r>
    </w:p>
    <w:p w14:paraId="01788D8B" w14:textId="77777777" w:rsidR="00577261" w:rsidRPr="00F52521" w:rsidRDefault="00577261" w:rsidP="00577261">
      <w:pPr>
        <w:rPr>
          <w:rStyle w:val="il"/>
          <w:rFonts w:eastAsiaTheme="majorEastAsia"/>
          <w:bCs/>
          <w:sz w:val="26"/>
          <w:szCs w:val="26"/>
        </w:rPr>
      </w:pPr>
      <w:r w:rsidRPr="00F52521">
        <w:rPr>
          <w:rStyle w:val="il"/>
          <w:rFonts w:eastAsiaTheme="majorEastAsia"/>
          <w:b/>
          <w:bCs/>
          <w:sz w:val="26"/>
          <w:szCs w:val="26"/>
        </w:rPr>
        <w:t>Robinson ’04</w:t>
      </w:r>
      <w:r w:rsidRPr="00F52521">
        <w:rPr>
          <w:rStyle w:val="il"/>
          <w:rFonts w:eastAsiaTheme="majorEastAsia"/>
          <w:bCs/>
          <w:sz w:val="26"/>
          <w:szCs w:val="26"/>
        </w:rPr>
        <w:t xml:space="preserve"> </w:t>
      </w:r>
      <w:r w:rsidRPr="00F52521">
        <w:rPr>
          <w:rStyle w:val="il"/>
          <w:rFonts w:eastAsiaTheme="majorEastAsia"/>
          <w:bCs/>
          <w:sz w:val="16"/>
          <w:szCs w:val="16"/>
        </w:rPr>
        <w:t xml:space="preserve">– is a political theorist and activist based in the UK (Andrew, “Baudrillard, Zizek and Laclau on "common sense" - a critique’, POST-MARXISM, POST-STRUCTURALISM AND EVERYDAY WORLDVIEWS, 11/15/04, Andrew Robinson Theory Blog, </w:t>
      </w:r>
      <w:hyperlink r:id="rId20" w:history="1">
        <w:r w:rsidRPr="00F52521">
          <w:rPr>
            <w:rStyle w:val="Hyperlink"/>
            <w:rFonts w:eastAsiaTheme="majorEastAsia"/>
            <w:bCs/>
            <w:sz w:val="16"/>
            <w:szCs w:val="16"/>
          </w:rPr>
          <w:t>http://andyrobinsontheoryblog.blogspot.com/2004/11/baudrillard-zizek-and-laclau-on-common.html)//CW</w:t>
        </w:r>
      </w:hyperlink>
    </w:p>
    <w:p w14:paraId="08DABAE8" w14:textId="77777777" w:rsidR="00577261" w:rsidRPr="00F52521" w:rsidRDefault="00577261" w:rsidP="00577261">
      <w:pPr>
        <w:rPr>
          <w:sz w:val="16"/>
        </w:rPr>
      </w:pPr>
      <w:r w:rsidRPr="00F52521">
        <w:rPr>
          <w:sz w:val="16"/>
        </w:rPr>
        <w:t>The critique captured in this statement was to produce important theoretical effects</w:t>
      </w:r>
      <w:r w:rsidRPr="00F52521">
        <w:rPr>
          <w:rStyle w:val="StyleUnderline"/>
        </w:rPr>
        <w:t>. While philosophy cannot directly change the world, it can aim to participate in projects to change it by redirecting its attention away from closed debates about a limited range of supposedly foundational concepts, and towards the study of the political and philosophical beliefs, attitudes and practices which make up the everyday life of the diverse strata of the world's population who do not engage in specialised political thought</w:t>
      </w:r>
      <w:r w:rsidRPr="00F52521">
        <w:rPr>
          <w:sz w:val="16"/>
        </w:rPr>
        <w:t>. To be sure, many philosophers stuck to their old ways; but a sizeable number of critical-minded theorists began, from a number of different angles, to describe, analyse, and discuss the transformation of everyday beliefs</w:t>
      </w:r>
      <w:r w:rsidRPr="006A3832">
        <w:rPr>
          <w:rStyle w:val="StyleUnderline"/>
          <w:highlight w:val="cyan"/>
        </w:rPr>
        <w:t>. If the point is</w:t>
      </w:r>
      <w:r w:rsidRPr="00F52521">
        <w:rPr>
          <w:rStyle w:val="StyleUnderline"/>
        </w:rPr>
        <w:t xml:space="preserve"> to </w:t>
      </w:r>
      <w:r w:rsidRPr="006A3832">
        <w:rPr>
          <w:rStyle w:val="StyleUnderline"/>
          <w:highlight w:val="cyan"/>
        </w:rPr>
        <w:t>change</w:t>
      </w:r>
      <w:r w:rsidRPr="00F52521">
        <w:rPr>
          <w:rStyle w:val="StyleUnderline"/>
        </w:rPr>
        <w:t xml:space="preserve"> it, and this change is to extend beyond the limited circles of political theory and philosophy specialists, </w:t>
      </w:r>
      <w:r w:rsidRPr="006A3832">
        <w:rPr>
          <w:rStyle w:val="StyleUnderline"/>
          <w:highlight w:val="cyan"/>
        </w:rPr>
        <w:t>theorists need to find ways to influence</w:t>
      </w:r>
      <w:r w:rsidRPr="00F52521">
        <w:rPr>
          <w:rStyle w:val="StyleUnderline"/>
        </w:rPr>
        <w:t xml:space="preserve"> and alter beliefs and </w:t>
      </w:r>
      <w:r w:rsidRPr="006A3832">
        <w:rPr>
          <w:rStyle w:val="StyleUnderline"/>
          <w:highlight w:val="cyan"/>
        </w:rPr>
        <w:t>practices</w:t>
      </w:r>
      <w:r w:rsidRPr="00F52521">
        <w:rPr>
          <w:sz w:val="16"/>
        </w:rPr>
        <w:t xml:space="preserve">. And if it is to extend beyond the superficial field of official politics, </w:t>
      </w:r>
      <w:r w:rsidRPr="006A3832">
        <w:rPr>
          <w:rStyle w:val="StyleUnderline"/>
          <w:highlight w:val="cyan"/>
        </w:rPr>
        <w:t>theory has to engage with</w:t>
      </w:r>
      <w:r w:rsidRPr="00F52521">
        <w:rPr>
          <w:rStyle w:val="StyleUnderline"/>
        </w:rPr>
        <w:t xml:space="preserve"> beliefs and practices as they occur in </w:t>
      </w:r>
      <w:r w:rsidRPr="006A3832">
        <w:rPr>
          <w:rStyle w:val="StyleUnderline"/>
          <w:highlight w:val="cyan"/>
        </w:rPr>
        <w:t>everyday life</w:t>
      </w:r>
      <w:r w:rsidRPr="00F52521">
        <w:rPr>
          <w:rStyle w:val="StyleUnderline"/>
        </w:rPr>
        <w:t xml:space="preserve"> - the sole area in which most people are politically and philosophically active</w:t>
      </w:r>
      <w:r w:rsidRPr="00F52521">
        <w:rPr>
          <w:sz w:val="16"/>
        </w:rPr>
        <w:t xml:space="preserve">. </w:t>
      </w:r>
    </w:p>
    <w:p w14:paraId="4A410C9B" w14:textId="77777777" w:rsidR="00577261" w:rsidRPr="00F52521" w:rsidRDefault="00577261" w:rsidP="00577261">
      <w:pPr>
        <w:rPr>
          <w:sz w:val="16"/>
        </w:rPr>
      </w:pPr>
      <w:r w:rsidRPr="00F52521">
        <w:rPr>
          <w:sz w:val="16"/>
        </w:rPr>
        <w:t>Gramsci's work is an outstanding example of this. For Gramsci, philo</w:t>
      </w:r>
      <w:r w:rsidRPr="00F52521">
        <w:rPr>
          <w:rStyle w:val="StyleUnderline"/>
        </w:rPr>
        <w:t xml:space="preserve">sophy and politics are not the sole preserve of specialists; </w:t>
      </w:r>
      <w:r w:rsidRPr="006A3832">
        <w:rPr>
          <w:rStyle w:val="StyleUnderline"/>
          <w:highlight w:val="cyan"/>
        </w:rPr>
        <w:t>everyone engages in</w:t>
      </w:r>
      <w:r w:rsidRPr="00F52521">
        <w:rPr>
          <w:rStyle w:val="StyleUnderline"/>
        </w:rPr>
        <w:t xml:space="preserve"> </w:t>
      </w:r>
      <w:r w:rsidRPr="006A3832">
        <w:rPr>
          <w:rStyle w:val="StyleUnderline"/>
          <w:highlight w:val="cyan"/>
        </w:rPr>
        <w:t>philosophical activity</w:t>
      </w:r>
      <w:r w:rsidRPr="00F52521">
        <w:rPr>
          <w:rStyle w:val="StyleUnderline"/>
        </w:rPr>
        <w:t xml:space="preserve"> since everyone holds some conception of the world and life which underlies their practice, </w:t>
      </w:r>
      <w:r w:rsidRPr="006A3832">
        <w:rPr>
          <w:rStyle w:val="StyleUnderline"/>
          <w:highlight w:val="cyan"/>
        </w:rPr>
        <w:t>and everyone engages in politics</w:t>
      </w:r>
      <w:r w:rsidRPr="00F52521">
        <w:rPr>
          <w:rStyle w:val="StyleUnderline"/>
        </w:rPr>
        <w:t xml:space="preserve"> since everyone's practical activity promotes some ways of thinking and acting over others</w:t>
      </w:r>
      <w:r w:rsidRPr="00F52521">
        <w:rPr>
          <w:sz w:val="16"/>
        </w:rPr>
        <w:t xml:space="preserve">. Everyone is also on some level an ethicist, a scientist, an aesthete and so on. Gramsci calls the conception or conceptions of the world which presently occur in everyday life "common sense". </w:t>
      </w:r>
      <w:r w:rsidRPr="006A3832">
        <w:rPr>
          <w:rStyle w:val="StyleUnderline"/>
          <w:highlight w:val="cyan"/>
        </w:rPr>
        <w:t>It is important to treat these</w:t>
      </w:r>
      <w:r w:rsidRPr="00F52521">
        <w:rPr>
          <w:rStyle w:val="StyleUnderline"/>
        </w:rPr>
        <w:t xml:space="preserve"> everyday </w:t>
      </w:r>
      <w:r w:rsidRPr="006A3832">
        <w:rPr>
          <w:rStyle w:val="StyleUnderline"/>
          <w:highlight w:val="cyan"/>
        </w:rPr>
        <w:t>worldviews with respect, and not</w:t>
      </w:r>
      <w:r w:rsidRPr="00F52521">
        <w:rPr>
          <w:rStyle w:val="StyleUnderline"/>
        </w:rPr>
        <w:t xml:space="preserve"> to </w:t>
      </w:r>
      <w:r w:rsidRPr="006A3832">
        <w:rPr>
          <w:rStyle w:val="StyleUnderline"/>
          <w:highlight w:val="cyan"/>
        </w:rPr>
        <w:t>leave them</w:t>
      </w:r>
      <w:r w:rsidRPr="00F52521">
        <w:rPr>
          <w:rStyle w:val="StyleUnderline"/>
        </w:rPr>
        <w:t xml:space="preserve"> in the state of </w:t>
      </w:r>
      <w:r w:rsidRPr="006A3832">
        <w:rPr>
          <w:rStyle w:val="StyleUnderline"/>
          <w:highlight w:val="cyan"/>
        </w:rPr>
        <w:t>voiceless</w:t>
      </w:r>
      <w:r w:rsidRPr="00F52521">
        <w:rPr>
          <w:rStyle w:val="StyleUnderline"/>
        </w:rPr>
        <w:t>ness to which social inequality often consigns them</w:t>
      </w:r>
      <w:r w:rsidRPr="00F52521">
        <w:rPr>
          <w:sz w:val="16"/>
        </w:rPr>
        <w:t xml:space="preserve">. </w:t>
      </w:r>
      <w:r w:rsidRPr="00F52521">
        <w:rPr>
          <w:rStyle w:val="StyleUnderline"/>
        </w:rPr>
        <w:t>However, theorists should not automatically endorse these views, which are often confused, contradictory, manipulable, neophobe, and prejudiced</w:t>
      </w:r>
      <w:r w:rsidRPr="00F52521">
        <w:rPr>
          <w:sz w:val="16"/>
        </w:rPr>
        <w:t xml:space="preserve">. Instead, </w:t>
      </w:r>
      <w:r w:rsidRPr="006A3832">
        <w:rPr>
          <w:rStyle w:val="StyleUnderline"/>
          <w:highlight w:val="cyan"/>
        </w:rPr>
        <w:t>one needs</w:t>
      </w:r>
      <w:r w:rsidRPr="00F52521">
        <w:rPr>
          <w:rStyle w:val="StyleUnderline"/>
        </w:rPr>
        <w:t xml:space="preserve"> a </w:t>
      </w:r>
      <w:r w:rsidRPr="006A3832">
        <w:rPr>
          <w:rStyle w:val="StyleUnderline"/>
          <w:highlight w:val="cyan"/>
        </w:rPr>
        <w:t>CRITIQUE</w:t>
      </w:r>
      <w:r w:rsidRPr="00F52521">
        <w:rPr>
          <w:rStyle w:val="StyleUnderline"/>
        </w:rPr>
        <w:t xml:space="preserve"> and a critical practice, similar to the critique of a particular theorist's philosophy but directed against common sense instead. </w:t>
      </w:r>
      <w:r w:rsidRPr="006A3832">
        <w:rPr>
          <w:rStyle w:val="StyleUnderline"/>
          <w:highlight w:val="cyan"/>
        </w:rPr>
        <w:t>This</w:t>
      </w:r>
      <w:r w:rsidRPr="00F52521">
        <w:rPr>
          <w:rStyle w:val="StyleUnderline"/>
        </w:rPr>
        <w:t xml:space="preserve"> critique </w:t>
      </w:r>
      <w:r w:rsidRPr="006A3832">
        <w:rPr>
          <w:rStyle w:val="StyleUnderline"/>
          <w:highlight w:val="cyan"/>
        </w:rPr>
        <w:t>should be taken to the masses by</w:t>
      </w:r>
      <w:r w:rsidRPr="00F52521">
        <w:rPr>
          <w:rStyle w:val="StyleUnderline"/>
        </w:rPr>
        <w:t xml:space="preserve"> "organic </w:t>
      </w:r>
      <w:r w:rsidRPr="006A3832">
        <w:rPr>
          <w:rStyle w:val="StyleUnderline"/>
          <w:highlight w:val="cyan"/>
        </w:rPr>
        <w:t>intellectuals</w:t>
      </w:r>
      <w:r w:rsidRPr="00F52521">
        <w:rPr>
          <w:rStyle w:val="StyleUnderline"/>
        </w:rPr>
        <w:t xml:space="preserve">", </w:t>
      </w:r>
      <w:r w:rsidRPr="006A3832">
        <w:rPr>
          <w:rStyle w:val="StyleUnderline"/>
          <w:highlight w:val="cyan"/>
        </w:rPr>
        <w:t>who</w:t>
      </w:r>
      <w:r w:rsidRPr="00F52521">
        <w:rPr>
          <w:rStyle w:val="StyleUnderline"/>
        </w:rPr>
        <w:t xml:space="preserve"> should </w:t>
      </w:r>
      <w:r w:rsidRPr="006A3832">
        <w:rPr>
          <w:rStyle w:val="StyleUnderline"/>
          <w:highlight w:val="cyan"/>
        </w:rPr>
        <w:t>aim to encourage more</w:t>
      </w:r>
      <w:r w:rsidRPr="00F52521">
        <w:rPr>
          <w:rStyle w:val="StyleUnderline"/>
        </w:rPr>
        <w:t xml:space="preserve"> critical and coherent beliefs through a </w:t>
      </w:r>
      <w:r w:rsidRPr="006A3832">
        <w:rPr>
          <w:rStyle w:val="StyleUnderline"/>
          <w:highlight w:val="cyan"/>
        </w:rPr>
        <w:t>political</w:t>
      </w:r>
      <w:r w:rsidRPr="00F52521">
        <w:rPr>
          <w:rStyle w:val="StyleUnderline"/>
        </w:rPr>
        <w:t xml:space="preserve">, cultural </w:t>
      </w:r>
      <w:r w:rsidRPr="006A3832">
        <w:rPr>
          <w:rStyle w:val="StyleUnderline"/>
          <w:highlight w:val="cyan"/>
        </w:rPr>
        <w:t>and pedagogic practice</w:t>
      </w:r>
      <w:r w:rsidRPr="00F52521">
        <w:rPr>
          <w:rStyle w:val="StyleUnderline"/>
        </w:rPr>
        <w:t xml:space="preserve"> drawing on immanently critical elements within common sense itself</w:t>
      </w:r>
      <w:r w:rsidRPr="00F52521">
        <w:rPr>
          <w:sz w:val="16"/>
        </w:rPr>
        <w:t xml:space="preserve">. The critique of common sense is for Gramsci the main goal of political and philosophical theory - MORE important in terms of its social relevance than the critique of specialist philosophers. </w:t>
      </w:r>
    </w:p>
    <w:p w14:paraId="3C8D6FBC" w14:textId="77777777" w:rsidR="00577261" w:rsidRPr="00F52521" w:rsidRDefault="00577261" w:rsidP="00577261">
      <w:pPr>
        <w:rPr>
          <w:sz w:val="16"/>
          <w:szCs w:val="16"/>
        </w:rPr>
      </w:pPr>
      <w:r w:rsidRPr="00F52521">
        <w:rPr>
          <w:sz w:val="16"/>
          <w:szCs w:val="16"/>
        </w:rPr>
        <w:t xml:space="preserve">A similar project can be detected running through the work of many other critical theorists in the period from the 1920s to the 1970s. Barthes, Benjamin, Goffman, Hoggart, Krauss, Marcuse, McLuhan, Negri, Reich, Sartre and Vaneigem, to mention only the a few, embarked on an analysis and critique of everyday beliefs, alignments and practices as part of their diverse theoretical projects. </w:t>
      </w:r>
    </w:p>
    <w:p w14:paraId="19046427" w14:textId="77777777" w:rsidR="00577261" w:rsidRPr="00F52521" w:rsidRDefault="00577261" w:rsidP="00577261">
      <w:pPr>
        <w:rPr>
          <w:sz w:val="16"/>
        </w:rPr>
      </w:pPr>
      <w:r w:rsidRPr="00F52521">
        <w:rPr>
          <w:sz w:val="16"/>
        </w:rPr>
        <w:t xml:space="preserve">It is my contention, however, that this concern has abated substantially since about the 1980s, and that it is far less common in contemporary political theory. To be sure, a few writers, such as Foucault and Deleuze, still take up these kinds of concerns to some extent. </w:t>
      </w:r>
      <w:r w:rsidRPr="00F52521">
        <w:rPr>
          <w:rStyle w:val="StyleUnderline"/>
        </w:rPr>
        <w:t>Many recent theorists</w:t>
      </w:r>
      <w:r w:rsidRPr="00F52521">
        <w:rPr>
          <w:sz w:val="16"/>
        </w:rPr>
        <w:t xml:space="preserve">, however, </w:t>
      </w:r>
      <w:r w:rsidRPr="00F52521">
        <w:rPr>
          <w:rStyle w:val="StyleUnderline"/>
        </w:rPr>
        <w:t>have moved away from the critique of common sense and the analysis of everyday beliefs, often returning to a purely metaphysical type of theorising</w:t>
      </w:r>
      <w:r w:rsidRPr="00F52521">
        <w:rPr>
          <w:sz w:val="16"/>
        </w:rPr>
        <w:t>. Th</w:t>
      </w:r>
      <w:r w:rsidRPr="00F52521">
        <w:rPr>
          <w:rStyle w:val="StyleUnderline"/>
        </w:rPr>
        <w:t xml:space="preserve">eir </w:t>
      </w:r>
      <w:r w:rsidRPr="006A3832">
        <w:rPr>
          <w:rStyle w:val="StyleUnderline"/>
          <w:highlight w:val="cyan"/>
        </w:rPr>
        <w:t>politics</w:t>
      </w:r>
      <w:r w:rsidRPr="00F52521">
        <w:rPr>
          <w:rStyle w:val="StyleUnderline"/>
        </w:rPr>
        <w:t xml:space="preserve"> has similarly moved away from projects of overcoming common sense and towards a faith in the immediate effectiveness </w:t>
      </w:r>
      <w:r w:rsidRPr="006A3832">
        <w:rPr>
          <w:rStyle w:val="StyleUnderline"/>
          <w:highlight w:val="cyan"/>
        </w:rPr>
        <w:t>of purely INDIVIDUAL acts</w:t>
      </w:r>
      <w:r w:rsidRPr="00F52521">
        <w:rPr>
          <w:rStyle w:val="StyleUnderline"/>
        </w:rPr>
        <w:t xml:space="preserve">, pragmatic politics, </w:t>
      </w:r>
      <w:r w:rsidRPr="006A3832">
        <w:rPr>
          <w:rStyle w:val="StyleUnderline"/>
          <w:highlight w:val="cyan"/>
        </w:rPr>
        <w:t>or</w:t>
      </w:r>
      <w:r w:rsidRPr="00F52521">
        <w:rPr>
          <w:rStyle w:val="StyleUnderline"/>
        </w:rPr>
        <w:t xml:space="preserve">, in a few cases, waiting for a </w:t>
      </w:r>
      <w:r w:rsidRPr="006A3832">
        <w:rPr>
          <w:rStyle w:val="StyleUnderline"/>
          <w:highlight w:val="cyan"/>
        </w:rPr>
        <w:t>nihilistic catastrophe</w:t>
      </w:r>
      <w:r w:rsidRPr="00F52521">
        <w:rPr>
          <w:rStyle w:val="StyleUnderline"/>
        </w:rPr>
        <w:t xml:space="preserve">. </w:t>
      </w:r>
      <w:r w:rsidRPr="00F52521">
        <w:rPr>
          <w:sz w:val="16"/>
        </w:rPr>
        <w:t xml:space="preserve">While transgressive acts may have some value in shaping individual identities and constituting countercultural group identities, </w:t>
      </w:r>
      <w:r w:rsidRPr="00F52521">
        <w:rPr>
          <w:rStyle w:val="StyleUnderline"/>
        </w:rPr>
        <w:t xml:space="preserve">they </w:t>
      </w:r>
      <w:r w:rsidRPr="006A3832">
        <w:rPr>
          <w:rStyle w:val="StyleUnderline"/>
          <w:highlight w:val="cyan"/>
        </w:rPr>
        <w:t>are unlikely to transform POPULAR beliefs</w:t>
      </w:r>
      <w:r w:rsidRPr="00F52521">
        <w:rPr>
          <w:rStyle w:val="StyleUnderline"/>
        </w:rPr>
        <w:t xml:space="preserve"> unless they can find a way to bypass the pervasive processes of labelling transgression as abnormal, immoral or unnatural</w:t>
      </w:r>
      <w:r w:rsidRPr="00F52521">
        <w:rPr>
          <w:sz w:val="16"/>
        </w:rPr>
        <w:t xml:space="preserve">. Similarly, it </w:t>
      </w:r>
      <w:r w:rsidRPr="00F52521">
        <w:rPr>
          <w:rStyle w:val="StyleUnderline"/>
        </w:rPr>
        <w:t xml:space="preserve">is unlikely that any transformative event, or </w:t>
      </w:r>
      <w:r w:rsidRPr="00F52521">
        <w:rPr>
          <w:rStyle w:val="StyleUnderline"/>
        </w:rPr>
        <w:lastRenderedPageBreak/>
        <w:t>social reforms with wide-ranging effects, can occur without a prior basis in everyday worldviews, which is unlikely unless common sense can be overcome</w:t>
      </w:r>
      <w:r w:rsidRPr="00F52521">
        <w:rPr>
          <w:sz w:val="16"/>
        </w:rPr>
        <w:t xml:space="preserve">. </w:t>
      </w:r>
    </w:p>
    <w:p w14:paraId="5882F260" w14:textId="77777777" w:rsidR="00577261" w:rsidRPr="00F52521" w:rsidRDefault="00577261" w:rsidP="00577261">
      <w:pPr>
        <w:rPr>
          <w:sz w:val="16"/>
          <w:szCs w:val="16"/>
        </w:rPr>
      </w:pPr>
      <w:r w:rsidRPr="00F52521">
        <w:rPr>
          <w:sz w:val="16"/>
          <w:szCs w:val="16"/>
        </w:rPr>
        <w:t xml:space="preserve">This paper focuses on three theorists who I feel demonstrate this tendency particularly strongly: Slavoj Zizek, Ernesto Laclau (including his collaborations with Chantal Mouffe), and Jean Baudrillard (excluding his early, Barthesian-inspired work). I shall critique each of these thinkers in relation to how they deduce or describe everyday beliefs, the analysis they offer of these beliefs, and how their transformative strategy relates to common sense. </w:t>
      </w:r>
    </w:p>
    <w:p w14:paraId="32992E48" w14:textId="77777777" w:rsidR="00577261" w:rsidRPr="00F52521" w:rsidRDefault="00577261" w:rsidP="00577261">
      <w:pPr>
        <w:rPr>
          <w:sz w:val="16"/>
        </w:rPr>
      </w:pPr>
      <w:r w:rsidRPr="00F52521">
        <w:rPr>
          <w:rStyle w:val="StyleUnderline"/>
        </w:rPr>
        <w:t xml:space="preserve">BAUDRILLARD - COMMON SENSE </w:t>
      </w:r>
      <w:r w:rsidRPr="006A3832">
        <w:rPr>
          <w:rStyle w:val="StyleUnderline"/>
          <w:highlight w:val="cyan"/>
        </w:rPr>
        <w:t>The work of</w:t>
      </w:r>
      <w:r w:rsidRPr="00F52521">
        <w:rPr>
          <w:rStyle w:val="StyleUnderline"/>
        </w:rPr>
        <w:t xml:space="preserve"> Jean </w:t>
      </w:r>
      <w:r w:rsidRPr="006A3832">
        <w:rPr>
          <w:rStyle w:val="StyleUnderline"/>
          <w:highlight w:val="cyan"/>
        </w:rPr>
        <w:t>Baudrillard</w:t>
      </w:r>
      <w:r w:rsidRPr="00F52521">
        <w:rPr>
          <w:rStyle w:val="StyleUnderline"/>
        </w:rPr>
        <w:t>,</w:t>
      </w:r>
      <w:r w:rsidRPr="00F52521">
        <w:rPr>
          <w:sz w:val="16"/>
        </w:rPr>
        <w:t xml:space="preserve"> examined over time, </w:t>
      </w:r>
      <w:r w:rsidRPr="00F52521">
        <w:rPr>
          <w:rStyle w:val="StyleUnderline"/>
        </w:rPr>
        <w:t>shows within one body of work the pattern I am suggesting is affecting contemporary thought as a whole</w:t>
      </w:r>
      <w:r w:rsidRPr="00F52521">
        <w:rPr>
          <w:sz w:val="16"/>
        </w:rPr>
        <w:t xml:space="preserve">. In his early work, especially The Consumer Society, written in 1970, </w:t>
      </w:r>
      <w:r w:rsidRPr="00F52521">
        <w:rPr>
          <w:rStyle w:val="StyleUnderline"/>
        </w:rPr>
        <w:t>Baudrillard provides an intriguing account of how everyday perceptions and actions may be influenced, constructed or manipulated by a variety of processes which substitute SIGNS of social phenomena for their actuality and which produce a new, generalised oppression based on consumption as a process of production of sign-value. This</w:t>
      </w:r>
      <w:r w:rsidRPr="00F52521">
        <w:rPr>
          <w:sz w:val="16"/>
        </w:rPr>
        <w:t xml:space="preserve"> insightful approach still shines through from time to time in Baudrillard's work - for instance, in some of his discussions of simulation in the Gulf War. On the whole, however, his recent work is set on a different trajectory, away from this kind of structural discourse analysis and towards an abstract set of asserted claims of dubious theoretical status. </w:t>
      </w:r>
    </w:p>
    <w:p w14:paraId="39915F17" w14:textId="77777777" w:rsidR="00577261" w:rsidRPr="00F52521" w:rsidRDefault="00577261" w:rsidP="00577261">
      <w:pPr>
        <w:rPr>
          <w:sz w:val="16"/>
        </w:rPr>
      </w:pPr>
      <w:r w:rsidRPr="00F52521">
        <w:rPr>
          <w:rStyle w:val="StyleUnderline"/>
        </w:rPr>
        <w:t>His short essays on the masses are particularly problematic in this regard</w:t>
      </w:r>
      <w:r w:rsidRPr="00F52521">
        <w:rPr>
          <w:sz w:val="16"/>
        </w:rPr>
        <w:t xml:space="preserve">. Unlike his earlier work, </w:t>
      </w:r>
      <w:r w:rsidRPr="00F52521">
        <w:rPr>
          <w:rStyle w:val="Emphasis"/>
        </w:rPr>
        <w:t xml:space="preserve">Baudrillard </w:t>
      </w:r>
      <w:r w:rsidRPr="006A3832">
        <w:rPr>
          <w:rStyle w:val="Emphasis"/>
          <w:highlight w:val="cyan"/>
        </w:rPr>
        <w:t>makes little effort to examine</w:t>
      </w:r>
      <w:r w:rsidRPr="00F52521">
        <w:rPr>
          <w:rStyle w:val="Emphasis"/>
        </w:rPr>
        <w:t xml:space="preserve"> the discursive character of </w:t>
      </w:r>
      <w:r w:rsidRPr="006A3832">
        <w:rPr>
          <w:rStyle w:val="Emphasis"/>
          <w:highlight w:val="cyan"/>
        </w:rPr>
        <w:t>mass subjectivity</w:t>
      </w:r>
      <w:r w:rsidRPr="00F52521">
        <w:rPr>
          <w:sz w:val="16"/>
        </w:rPr>
        <w:t xml:space="preserve"> in essays like "In the Shadow of the Silent Majorities", </w:t>
      </w:r>
      <w:r w:rsidRPr="006A3832">
        <w:rPr>
          <w:rStyle w:val="Emphasis"/>
          <w:highlight w:val="cyan"/>
        </w:rPr>
        <w:t>instead deducing</w:t>
      </w:r>
      <w:r w:rsidRPr="00F52521">
        <w:rPr>
          <w:rStyle w:val="Emphasis"/>
        </w:rPr>
        <w:t xml:space="preserve"> mass </w:t>
      </w:r>
      <w:r w:rsidRPr="006A3832">
        <w:rPr>
          <w:rStyle w:val="Emphasis"/>
          <w:highlight w:val="cyan"/>
        </w:rPr>
        <w:t>alignments from his own</w:t>
      </w:r>
      <w:r w:rsidRPr="00F52521">
        <w:rPr>
          <w:rStyle w:val="Emphasis"/>
        </w:rPr>
        <w:t xml:space="preserve">, prior </w:t>
      </w:r>
      <w:r w:rsidRPr="006A3832">
        <w:rPr>
          <w:rStyle w:val="Emphasis"/>
          <w:highlight w:val="cyan"/>
        </w:rPr>
        <w:t>assumptions</w:t>
      </w:r>
      <w:r w:rsidRPr="00F52521">
        <w:rPr>
          <w:rStyle w:val="Emphasis"/>
        </w:rPr>
        <w:t xml:space="preserve"> about the nature of society</w:t>
      </w:r>
      <w:r w:rsidRPr="00F52521">
        <w:rPr>
          <w:sz w:val="16"/>
        </w:rPr>
        <w:t xml:space="preserve">. His basic project - to analyse mass indifference without resorting to ideas of alienation and failure (13) - is valid; but his means of pursuing it is highly problematic. </w:t>
      </w:r>
    </w:p>
    <w:p w14:paraId="18F9D484" w14:textId="77777777" w:rsidR="00577261" w:rsidRPr="00F52521" w:rsidRDefault="00577261" w:rsidP="00577261">
      <w:pPr>
        <w:rPr>
          <w:sz w:val="16"/>
        </w:rPr>
      </w:pPr>
      <w:r w:rsidRPr="006A3832">
        <w:rPr>
          <w:rStyle w:val="StyleUnderline"/>
          <w:highlight w:val="cyan"/>
        </w:rPr>
        <w:t>Baudrillard takes a contradictory position</w:t>
      </w:r>
      <w:r w:rsidRPr="00F52521">
        <w:rPr>
          <w:rStyle w:val="StyleUnderline"/>
        </w:rPr>
        <w:t xml:space="preserve"> on common sense which runs to the roots of his method</w:t>
      </w:r>
      <w:r w:rsidRPr="00F52521">
        <w:rPr>
          <w:sz w:val="16"/>
        </w:rPr>
        <w:t xml:space="preserve">. </w:t>
      </w:r>
      <w:r w:rsidRPr="006A3832">
        <w:rPr>
          <w:rStyle w:val="StyleUnderline"/>
          <w:highlight w:val="cyan"/>
        </w:rPr>
        <w:t>On</w:t>
      </w:r>
      <w:r w:rsidRPr="00F52521">
        <w:rPr>
          <w:rStyle w:val="StyleUnderline"/>
        </w:rPr>
        <w:t xml:space="preserve"> the </w:t>
      </w:r>
      <w:r w:rsidRPr="006A3832">
        <w:rPr>
          <w:rStyle w:val="StyleUnderline"/>
          <w:highlight w:val="cyan"/>
        </w:rPr>
        <w:t>one hand, he poses</w:t>
      </w:r>
      <w:r w:rsidRPr="00F52521">
        <w:rPr>
          <w:rStyle w:val="StyleUnderline"/>
        </w:rPr>
        <w:t xml:space="preserve"> as offering </w:t>
      </w:r>
      <w:r w:rsidRPr="006A3832">
        <w:rPr>
          <w:rStyle w:val="StyleUnderline"/>
          <w:highlight w:val="cyan"/>
        </w:rPr>
        <w:t>an approach which annihilates</w:t>
      </w:r>
      <w:r w:rsidRPr="00F52521">
        <w:rPr>
          <w:rStyle w:val="StyleUnderline"/>
        </w:rPr>
        <w:t xml:space="preserve"> the existing system of </w:t>
      </w:r>
      <w:r w:rsidRPr="006A3832">
        <w:rPr>
          <w:rStyle w:val="StyleUnderline"/>
          <w:highlight w:val="cyan"/>
        </w:rPr>
        <w:t>meaning, and he attacks it</w:t>
      </w:r>
      <w:r w:rsidRPr="00F52521">
        <w:rPr>
          <w:rStyle w:val="StyleUnderline"/>
        </w:rPr>
        <w:t xml:space="preserve"> constantly. </w:t>
      </w:r>
      <w:r w:rsidRPr="006A3832">
        <w:rPr>
          <w:rStyle w:val="StyleUnderline"/>
          <w:highlight w:val="cyan"/>
        </w:rPr>
        <w:t>On the other,</w:t>
      </w:r>
      <w:r w:rsidRPr="00F52521">
        <w:rPr>
          <w:rStyle w:val="StyleUnderline"/>
        </w:rPr>
        <w:t xml:space="preserve"> several of </w:t>
      </w:r>
      <w:r w:rsidRPr="006A3832">
        <w:rPr>
          <w:rStyle w:val="StyleUnderline"/>
          <w:highlight w:val="cyan"/>
        </w:rPr>
        <w:t>his most important concepts</w:t>
      </w:r>
      <w:r w:rsidRPr="00F52521">
        <w:rPr>
          <w:rStyle w:val="StyleUnderline"/>
        </w:rPr>
        <w:t xml:space="preserve">, such as "the masses" and "the social", </w:t>
      </w:r>
      <w:r w:rsidRPr="006A3832">
        <w:rPr>
          <w:rStyle w:val="StyleUnderline"/>
          <w:highlight w:val="cyan"/>
        </w:rPr>
        <w:t>are plucked straight from everyday usage</w:t>
      </w:r>
      <w:r w:rsidRPr="00F52521">
        <w:rPr>
          <w:rStyle w:val="StyleUnderline"/>
        </w:rPr>
        <w:t>, with their contradictions intact</w:t>
      </w:r>
      <w:r w:rsidRPr="00F52521">
        <w:rPr>
          <w:sz w:val="16"/>
        </w:rPr>
        <w:t xml:space="preserve">. </w:t>
      </w:r>
      <w:r w:rsidRPr="00F52521">
        <w:rPr>
          <w:rStyle w:val="StyleUnderline"/>
        </w:rPr>
        <w:t>Baudrillard makes no attempt to define these concepts and, indeed, plays constantly with their contradictory usages</w:t>
      </w:r>
      <w:r w:rsidRPr="00F52521">
        <w:rPr>
          <w:sz w:val="16"/>
        </w:rPr>
        <w:t xml:space="preserve">. This can lead to confusion, as for instance with Baudrillard's indecisiveness over whether peasants are a part of the masses or not. Indeed, it is not even clear whether the masses exist or not. Defending his use of the concept, Baudrillard claims he is merely prowling round acritical notions to achieve theoretical effects (SSM 4). It is a leitmotif not a concept (SSM 4) and has nothing to do with any real body of people (SSM 5), Baudrillard tells us; "statistics and surveys" are a "ritual" with "no real object", and the masses are constructed by them through circular signals (SSM 31-2). The masses "don't exist", they are merely the shadow cast by power, he says (SSM 48). </w:t>
      </w:r>
      <w:r w:rsidRPr="006A3832">
        <w:rPr>
          <w:rStyle w:val="StyleUnderline"/>
          <w:highlight w:val="cyan"/>
        </w:rPr>
        <w:t>This implies that the</w:t>
      </w:r>
      <w:r w:rsidRPr="00F52521">
        <w:rPr>
          <w:rStyle w:val="StyleUnderline"/>
        </w:rPr>
        <w:t xml:space="preserve"> concept of "</w:t>
      </w:r>
      <w:r w:rsidRPr="006A3832">
        <w:rPr>
          <w:rStyle w:val="StyleUnderline"/>
          <w:highlight w:val="cyan"/>
        </w:rPr>
        <w:t>masses</w:t>
      </w:r>
      <w:r w:rsidRPr="00F52521">
        <w:rPr>
          <w:rStyle w:val="StyleUnderline"/>
        </w:rPr>
        <w:t xml:space="preserve">" </w:t>
      </w:r>
      <w:r w:rsidRPr="006A3832">
        <w:rPr>
          <w:rStyle w:val="StyleUnderline"/>
          <w:highlight w:val="cyan"/>
        </w:rPr>
        <w:t>is</w:t>
      </w:r>
      <w:r w:rsidRPr="00F52521">
        <w:rPr>
          <w:rStyle w:val="StyleUnderline"/>
        </w:rPr>
        <w:t xml:space="preserve"> a </w:t>
      </w:r>
      <w:r w:rsidRPr="006A3832">
        <w:rPr>
          <w:rStyle w:val="StyleUnderline"/>
          <w:highlight w:val="cyan"/>
        </w:rPr>
        <w:t>purely discursive</w:t>
      </w:r>
      <w:r w:rsidRPr="00F52521">
        <w:rPr>
          <w:rStyle w:val="StyleUnderline"/>
        </w:rPr>
        <w:t xml:space="preserve"> construct </w:t>
      </w:r>
      <w:r w:rsidRPr="006A3832">
        <w:rPr>
          <w:rStyle w:val="StyleUnderline"/>
          <w:highlight w:val="cyan"/>
        </w:rPr>
        <w:t>with no relation to</w:t>
      </w:r>
      <w:r w:rsidRPr="00F52521">
        <w:rPr>
          <w:rStyle w:val="StyleUnderline"/>
        </w:rPr>
        <w:t xml:space="preserve"> the </w:t>
      </w:r>
      <w:r w:rsidRPr="006A3832">
        <w:rPr>
          <w:rStyle w:val="StyleUnderline"/>
          <w:highlight w:val="cyan"/>
        </w:rPr>
        <w:t>people</w:t>
      </w:r>
      <w:r w:rsidRPr="00F52521">
        <w:rPr>
          <w:rStyle w:val="StyleUnderline"/>
        </w:rPr>
        <w:t xml:space="preserve"> who fill in surveys or, if it relates to them, which constructs them entirely.</w:t>
      </w:r>
      <w:r w:rsidRPr="00F52521">
        <w:rPr>
          <w:sz w:val="16"/>
        </w:rPr>
        <w:t xml:space="preserve"> </w:t>
      </w:r>
    </w:p>
    <w:p w14:paraId="435A99A7" w14:textId="77777777" w:rsidR="00577261" w:rsidRPr="00F52521" w:rsidRDefault="00577261" w:rsidP="00577261">
      <w:pPr>
        <w:rPr>
          <w:sz w:val="16"/>
        </w:rPr>
      </w:pPr>
      <w:r w:rsidRPr="006A3832">
        <w:rPr>
          <w:rStyle w:val="StyleUnderline"/>
          <w:highlight w:val="cyan"/>
        </w:rPr>
        <w:t>but he uses the concept as if the "masses" ARE</w:t>
      </w:r>
      <w:r w:rsidRPr="00F52521">
        <w:rPr>
          <w:rStyle w:val="StyleUnderline"/>
        </w:rPr>
        <w:t xml:space="preserve"> a </w:t>
      </w:r>
      <w:r w:rsidRPr="006A3832">
        <w:rPr>
          <w:rStyle w:val="StyleUnderline"/>
          <w:highlight w:val="cyan"/>
        </w:rPr>
        <w:t>real</w:t>
      </w:r>
      <w:r w:rsidRPr="00F52521">
        <w:rPr>
          <w:rStyle w:val="StyleUnderline"/>
        </w:rPr>
        <w:t>, more-or-less autonomous group who act and even have strategies</w:t>
      </w:r>
      <w:r w:rsidRPr="00F52521">
        <w:rPr>
          <w:sz w:val="16"/>
        </w:rPr>
        <w:t xml:space="preserve">. The masses are a group of people with a specific status, he tells us elsewhere (SSM 5). Throughout his account, </w:t>
      </w:r>
      <w:r w:rsidRPr="00F52521">
        <w:rPr>
          <w:rStyle w:val="StyleUnderline"/>
        </w:rPr>
        <w:t>the masses are a "they", who are a stratum</w:t>
      </w:r>
      <w:r w:rsidRPr="00F52521">
        <w:rPr>
          <w:sz w:val="16"/>
        </w:rPr>
        <w:t xml:space="preserve"> (albeit an opaque and blind one - 21), </w:t>
      </w:r>
      <w:r w:rsidRPr="00F52521">
        <w:rPr>
          <w:rStyle w:val="StyleUnderline"/>
        </w:rPr>
        <w:t>have existential conditions</w:t>
      </w:r>
      <w:r w:rsidRPr="00F52521">
        <w:rPr>
          <w:sz w:val="16"/>
        </w:rPr>
        <w:t xml:space="preserve"> (eg. atomisation)and social effects (eg. causing a vaccuum in society - 6). </w:t>
      </w:r>
      <w:r w:rsidRPr="006A3832">
        <w:rPr>
          <w:rStyle w:val="StyleUnderline"/>
          <w:highlight w:val="cyan"/>
        </w:rPr>
        <w:t>When he tries to resolve this</w:t>
      </w:r>
      <w:r w:rsidRPr="00F52521">
        <w:rPr>
          <w:rStyle w:val="StyleUnderline"/>
        </w:rPr>
        <w:t xml:space="preserve"> contradiction, </w:t>
      </w:r>
      <w:r w:rsidRPr="006A3832">
        <w:rPr>
          <w:rStyle w:val="StyleUnderline"/>
          <w:highlight w:val="cyan"/>
        </w:rPr>
        <w:t>he does so via</w:t>
      </w:r>
      <w:r w:rsidRPr="00F52521">
        <w:rPr>
          <w:rStyle w:val="StyleUnderline"/>
        </w:rPr>
        <w:t xml:space="preserve"> further </w:t>
      </w:r>
      <w:r w:rsidRPr="006A3832">
        <w:rPr>
          <w:rStyle w:val="StyleUnderline"/>
          <w:highlight w:val="cyan"/>
        </w:rPr>
        <w:t>contradictions</w:t>
      </w:r>
      <w:r w:rsidRPr="00F52521">
        <w:rPr>
          <w:rStyle w:val="StyleUnderline"/>
        </w:rPr>
        <w:t>: the silent majority is an IMAGINARY referent, but it exists; the masses exist statistically but not socially; they only exist via simulation</w:t>
      </w:r>
      <w:r w:rsidRPr="00F52521">
        <w:rPr>
          <w:sz w:val="16"/>
        </w:rPr>
        <w:t xml:space="preserve"> (SSM 20). </w:t>
      </w:r>
      <w:r w:rsidRPr="006A3832">
        <w:rPr>
          <w:sz w:val="16"/>
          <w:highlight w:val="cyan"/>
        </w:rPr>
        <w:t>H</w:t>
      </w:r>
      <w:r w:rsidRPr="006A3832">
        <w:rPr>
          <w:rStyle w:val="StyleUnderline"/>
          <w:highlight w:val="cyan"/>
        </w:rPr>
        <w:t>is theory is</w:t>
      </w:r>
      <w:r w:rsidRPr="00F52521">
        <w:rPr>
          <w:rStyle w:val="StyleUnderline"/>
        </w:rPr>
        <w:t xml:space="preserve"> therefore </w:t>
      </w:r>
      <w:r w:rsidRPr="006A3832">
        <w:rPr>
          <w:rStyle w:val="StyleUnderline"/>
          <w:highlight w:val="cyan"/>
        </w:rPr>
        <w:t>confused about its relationship to common sense</w:t>
      </w:r>
      <w:r w:rsidRPr="00F52521">
        <w:rPr>
          <w:rStyle w:val="StyleUnderline"/>
        </w:rPr>
        <w:t xml:space="preserve"> at the very level of his own relationship to language</w:t>
      </w:r>
      <w:r w:rsidRPr="00F52521">
        <w:rPr>
          <w:sz w:val="16"/>
        </w:rPr>
        <w:t xml:space="preserve">. If surveys construct the masses, the masses cannot be a group with their own dynamics, outside the official discourse; besides, surveys require a "matter" so to speak which is "worked" by them but autonomous of them. </w:t>
      </w:r>
    </w:p>
    <w:p w14:paraId="05C5835F" w14:textId="77777777" w:rsidR="00577261" w:rsidRPr="00F52521" w:rsidRDefault="00577261" w:rsidP="00577261">
      <w:pPr>
        <w:rPr>
          <w:sz w:val="16"/>
        </w:rPr>
      </w:pPr>
      <w:r w:rsidRPr="00F52521">
        <w:rPr>
          <w:sz w:val="16"/>
        </w:rPr>
        <w:t>Baudrillard's attitude to the masses in Consumer Society was straightforward enough: they are participating in a dominant structure which is pervasive but unsatisfying. In his later work, his position becomes confused and contradictory. On</w:t>
      </w:r>
      <w:r w:rsidRPr="00F52521">
        <w:rPr>
          <w:rStyle w:val="StyleUnderline"/>
        </w:rPr>
        <w:t xml:space="preserve"> the one hand, he denies subjectivity to the masses, claiming they are a void without demands or identity which refuses meaning</w:t>
      </w:r>
      <w:r w:rsidRPr="00F52521">
        <w:rPr>
          <w:sz w:val="16"/>
        </w:rPr>
        <w:t xml:space="preserve">, a silent, "dumb like beasts" (SSM 28), a "nothing", a force which absorbs and neutralises through its inertia (SSM 1-2), with no history or enemy </w:t>
      </w:r>
      <w:r w:rsidRPr="00F52521">
        <w:rPr>
          <w:sz w:val="16"/>
        </w:rPr>
        <w:lastRenderedPageBreak/>
        <w:t xml:space="preserve">or desire (SSM 2-3), "A black hole which absorbs the social" (SSM 4), with no self or other or political potential (6). </w:t>
      </w:r>
      <w:r w:rsidRPr="006A3832">
        <w:rPr>
          <w:rStyle w:val="StyleUnderline"/>
          <w:highlight w:val="cyan"/>
        </w:rPr>
        <w:t>Their nonexistence falsifies political discourse which wrongly assumes that the masses EXIST</w:t>
      </w:r>
      <w:r w:rsidRPr="00F52521">
        <w:rPr>
          <w:rStyle w:val="StyleUnderline"/>
        </w:rPr>
        <w:t xml:space="preserve"> behind all the surveys and information about them, when in fact they do not exist and especially are not committed to any historical or political agenda (</w:t>
      </w:r>
      <w:r w:rsidRPr="00F52521">
        <w:rPr>
          <w:sz w:val="16"/>
        </w:rPr>
        <w:t xml:space="preserve">SSM 37-8). </w:t>
      </w:r>
      <w:r w:rsidRPr="006A3832">
        <w:rPr>
          <w:rStyle w:val="StyleUnderline"/>
          <w:highlight w:val="cyan"/>
        </w:rPr>
        <w:t>They "do not choose</w:t>
      </w:r>
      <w:r w:rsidRPr="00F52521">
        <w:rPr>
          <w:rStyle w:val="StyleUnderline"/>
        </w:rPr>
        <w:t>", producing only a lack of differentiation</w:t>
      </w:r>
      <w:r w:rsidRPr="00F52521">
        <w:rPr>
          <w:sz w:val="16"/>
        </w:rPr>
        <w:t xml:space="preserve"> (SSM 35); they are "innumerable, unnameable and anonymous", and their strength is rooted in destructuration and inertia (SSM 43). </w:t>
      </w:r>
      <w:r w:rsidRPr="00F52521">
        <w:rPr>
          <w:rStyle w:val="StyleUnderline"/>
        </w:rPr>
        <w:t xml:space="preserve">Further, </w:t>
      </w:r>
      <w:r w:rsidRPr="006A3832">
        <w:rPr>
          <w:rStyle w:val="StyleUnderline"/>
          <w:highlight w:val="cyan"/>
        </w:rPr>
        <w:t>they have</w:t>
      </w:r>
      <w:r w:rsidRPr="00F52521">
        <w:rPr>
          <w:rStyle w:val="StyleUnderline"/>
        </w:rPr>
        <w:t xml:space="preserve"> "nothing to say to us" and "</w:t>
      </w:r>
      <w:r w:rsidRPr="006A3832">
        <w:rPr>
          <w:rStyle w:val="StyleUnderline"/>
          <w:highlight w:val="cyan"/>
        </w:rPr>
        <w:t>no meaning</w:t>
      </w:r>
      <w:r w:rsidRPr="00F52521">
        <w:rPr>
          <w:rStyle w:val="StyleUnderline"/>
        </w:rPr>
        <w:t>"</w:t>
      </w:r>
      <w:r w:rsidRPr="00F52521">
        <w:rPr>
          <w:sz w:val="16"/>
        </w:rPr>
        <w:t xml:space="preserve"> (SSM 49) (</w:t>
      </w:r>
      <w:r w:rsidRPr="006A3832">
        <w:rPr>
          <w:rStyle w:val="StyleUnderline"/>
          <w:highlight w:val="cyan"/>
        </w:rPr>
        <w:t>which raises the question of how Baudrillard can</w:t>
      </w:r>
      <w:r w:rsidRPr="00F52521">
        <w:rPr>
          <w:rStyle w:val="StyleUnderline"/>
        </w:rPr>
        <w:t xml:space="preserve"> nevertheless </w:t>
      </w:r>
      <w:r w:rsidRPr="006A3832">
        <w:rPr>
          <w:rStyle w:val="StyleUnderline"/>
          <w:highlight w:val="cyan"/>
        </w:rPr>
        <w:t>write of their significance</w:t>
      </w:r>
      <w:r w:rsidRPr="00F52521">
        <w:rPr>
          <w:sz w:val="16"/>
        </w:rPr>
        <w:t xml:space="preserve">). </w:t>
      </w:r>
    </w:p>
    <w:p w14:paraId="054D95FA" w14:textId="77777777" w:rsidR="00577261" w:rsidRPr="00F52521" w:rsidRDefault="00577261" w:rsidP="00577261">
      <w:pPr>
        <w:rPr>
          <w:b/>
          <w:u w:val="single"/>
        </w:rPr>
      </w:pPr>
      <w:r w:rsidRPr="00F52521">
        <w:rPr>
          <w:rStyle w:val="StyleUnderline"/>
        </w:rPr>
        <w:t xml:space="preserve">On the other, </w:t>
      </w:r>
      <w:r w:rsidRPr="006A3832">
        <w:rPr>
          <w:rStyle w:val="StyleUnderline"/>
          <w:highlight w:val="cyan"/>
        </w:rPr>
        <w:t>he refers to them as if they are players in a game</w:t>
      </w:r>
      <w:r w:rsidRPr="00F52521">
        <w:rPr>
          <w:rStyle w:val="StyleUnderline"/>
        </w:rPr>
        <w:t xml:space="preserve"> or one side in a class struggle, </w:t>
      </w:r>
      <w:r w:rsidRPr="006A3832">
        <w:rPr>
          <w:rStyle w:val="StyleUnderline"/>
          <w:highlight w:val="cyan"/>
        </w:rPr>
        <w:t>with goals, strategy and intentionality</w:t>
      </w:r>
      <w:r w:rsidRPr="00F52521">
        <w:rPr>
          <w:rStyle w:val="StyleUnderline"/>
        </w:rPr>
        <w:t>: they "free" themselves from "simplifying terror" via "an explicit and positive counter-strategy" of absorbing information without giving feedback</w:t>
      </w:r>
      <w:r w:rsidRPr="00F52521">
        <w:rPr>
          <w:sz w:val="16"/>
        </w:rPr>
        <w:t xml:space="preserve"> (SSM 10-11), </w:t>
      </w:r>
      <w:r w:rsidRPr="00F52521">
        <w:rPr>
          <w:rStyle w:val="StyleUnderline"/>
        </w:rPr>
        <w:t>a "retaliation" and "refusal"</w:t>
      </w:r>
      <w:r w:rsidRPr="00F52521">
        <w:rPr>
          <w:sz w:val="16"/>
        </w:rPr>
        <w:t xml:space="preserve"> (SSM 14), a </w:t>
      </w:r>
      <w:r w:rsidRPr="00F52521">
        <w:rPr>
          <w:rStyle w:val="StyleUnderline"/>
        </w:rPr>
        <w:t>"revenge" on the political elite for silencing the masses</w:t>
      </w:r>
      <w:r w:rsidRPr="00F52521">
        <w:rPr>
          <w:sz w:val="16"/>
        </w:rPr>
        <w:t xml:space="preserve"> (SSM 23); there is no manipulation, only a "game", "played on both sides with the same weapon" (SSM 29-30), a "denial" of meaning (SSM 49), an "antagonism" between an elite which wants to spread power and meaning and a "residual, senseless mass" which tries to distort, neutralise or diminish this (SSM 38); with an "allergy" or "defiance" towards meaning (SSM 36), an "offensive practice" or "ruse" (SSM 43), a resistance to manipulation, a withdrawal into privacy to avoid manipulation (SSM 39), and a "strength" built on inertia which enables them to absorb the system's imperatives but redirect them into "fascination" (SSM 43-4); an "inescapable confrontation" between the masses and the social (SSM 47), and a resistance which is not even passive (SSM 104), which uses the media as a tool to resist meaning (SSM 105-6). By</w:t>
      </w:r>
      <w:r w:rsidRPr="00F52521">
        <w:rPr>
          <w:rStyle w:val="StyleUnderline"/>
        </w:rPr>
        <w:t xml:space="preserve"> a purely interpretive sidestep, </w:t>
      </w:r>
      <w:r w:rsidRPr="006A3832">
        <w:rPr>
          <w:rStyle w:val="StyleUnderline"/>
          <w:highlight w:val="cyan"/>
        </w:rPr>
        <w:t>Baudrillard converts passivity into activity.</w:t>
      </w:r>
      <w:r w:rsidRPr="00F52521">
        <w:rPr>
          <w:rStyle w:val="StyleUnderline"/>
        </w:rPr>
        <w:t xml:space="preserve"> </w:t>
      </w:r>
    </w:p>
    <w:p w14:paraId="0C7F4FB8" w14:textId="77777777" w:rsidR="00577261" w:rsidRPr="00F52521" w:rsidRDefault="00577261" w:rsidP="00577261">
      <w:pPr>
        <w:rPr>
          <w:sz w:val="16"/>
          <w:szCs w:val="16"/>
        </w:rPr>
      </w:pPr>
      <w:r w:rsidRPr="00F52521">
        <w:rPr>
          <w:sz w:val="16"/>
          <w:szCs w:val="16"/>
        </w:rPr>
        <w:t xml:space="preserve">This active mass can furthermore be manipulated, in contradiction to Baudrillard's earlier claims; the media makes the masses prefer medium to message (SSM 35-6). </w:t>
      </w:r>
    </w:p>
    <w:p w14:paraId="0B220CA8" w14:textId="77777777" w:rsidR="00577261" w:rsidRPr="00F52521" w:rsidRDefault="00577261" w:rsidP="00577261">
      <w:pPr>
        <w:rPr>
          <w:sz w:val="16"/>
        </w:rPr>
      </w:pPr>
      <w:r w:rsidRPr="006A3832">
        <w:rPr>
          <w:rStyle w:val="StyleUnderline"/>
          <w:highlight w:val="cyan"/>
        </w:rPr>
        <w:t>Baudrillard's claims about mass beliefs</w:t>
      </w:r>
      <w:r w:rsidRPr="00F52521">
        <w:rPr>
          <w:sz w:val="16"/>
        </w:rPr>
        <w:t xml:space="preserve"> in "Consumer Society" a</w:t>
      </w:r>
      <w:r w:rsidRPr="00F52521">
        <w:rPr>
          <w:rStyle w:val="StyleUnderline"/>
        </w:rPr>
        <w:t>re backed by evidence, albeit often from the discourse of the dominant rather than the masses themselves</w:t>
      </w:r>
      <w:r w:rsidRPr="00F52521">
        <w:rPr>
          <w:sz w:val="16"/>
        </w:rPr>
        <w:t xml:space="preserve">. </w:t>
      </w:r>
      <w:r w:rsidRPr="00F52521">
        <w:rPr>
          <w:rStyle w:val="StyleUnderline"/>
        </w:rPr>
        <w:t>Even at this point he assumes too rapidly that a tendency present in the media or among elites will automatically root itself very deeply in the personalities of the masses</w:t>
      </w:r>
      <w:r w:rsidRPr="00F52521">
        <w:rPr>
          <w:sz w:val="16"/>
        </w:rPr>
        <w:t xml:space="preserve">. In his later essays, this gets even worse. For instance, </w:t>
      </w:r>
      <w:r w:rsidRPr="00F52521">
        <w:rPr>
          <w:rStyle w:val="StyleUnderline"/>
        </w:rPr>
        <w:t>he claims that a lack of a "differential term</w:t>
      </w:r>
      <w:r w:rsidRPr="00F52521">
        <w:rPr>
          <w:sz w:val="16"/>
        </w:rPr>
        <w:t xml:space="preserve">" - that is, of enemies or conflict - </w:t>
      </w:r>
      <w:r w:rsidRPr="00F52521">
        <w:rPr>
          <w:rStyle w:val="StyleUnderline"/>
        </w:rPr>
        <w:t>is crucial to massified consciousness</w:t>
      </w:r>
      <w:r w:rsidRPr="00F52521">
        <w:rPr>
          <w:sz w:val="16"/>
        </w:rPr>
        <w:t xml:space="preserve"> (SSM 21). </w:t>
      </w:r>
      <w:r w:rsidRPr="00F52521">
        <w:rPr>
          <w:rStyle w:val="StyleUnderline"/>
        </w:rPr>
        <w:t xml:space="preserve">This accurately </w:t>
      </w:r>
      <w:r w:rsidRPr="006A3832">
        <w:rPr>
          <w:rStyle w:val="StyleUnderline"/>
          <w:highlight w:val="cyan"/>
        </w:rPr>
        <w:t>reflects the surface ideology of adverts</w:t>
      </w:r>
      <w:r w:rsidRPr="00F52521">
        <w:rPr>
          <w:rStyle w:val="StyleUnderline"/>
        </w:rPr>
        <w:t xml:space="preserve"> </w:t>
      </w:r>
      <w:r w:rsidRPr="006A3832">
        <w:rPr>
          <w:rStyle w:val="StyleUnderline"/>
          <w:highlight w:val="cyan"/>
        </w:rPr>
        <w:t>and</w:t>
      </w:r>
      <w:r w:rsidRPr="00F52521">
        <w:rPr>
          <w:rStyle w:val="StyleUnderline"/>
        </w:rPr>
        <w:t xml:space="preserve"> many politicians, but spectacular societies also involve </w:t>
      </w:r>
      <w:r w:rsidRPr="006A3832">
        <w:rPr>
          <w:rStyle w:val="StyleUnderline"/>
          <w:highlight w:val="cyan"/>
        </w:rPr>
        <w:t>the INVENTION of enemies</w:t>
      </w:r>
      <w:r w:rsidRPr="00F52521">
        <w:rPr>
          <w:sz w:val="16"/>
        </w:rPr>
        <w:t xml:space="preserve">. David Matza (BD 196-7), for instance, claims that the model of consensus is mainly created by MISidentifying social problems with a specifiable group of outsiders. There is also much literature on "moral panics" which Baudrillard seems to have entirely missed. </w:t>
      </w:r>
    </w:p>
    <w:p w14:paraId="344C2F19" w14:textId="77777777" w:rsidR="00577261" w:rsidRPr="00F52521" w:rsidRDefault="00577261" w:rsidP="00577261">
      <w:pPr>
        <w:rPr>
          <w:sz w:val="16"/>
        </w:rPr>
      </w:pPr>
      <w:r w:rsidRPr="006A3832">
        <w:rPr>
          <w:rStyle w:val="StyleUnderline"/>
          <w:highlight w:val="cyan"/>
        </w:rPr>
        <w:t>Baudrillard thinks his account</w:t>
      </w:r>
      <w:r w:rsidRPr="00F52521">
        <w:rPr>
          <w:rStyle w:val="StyleUnderline"/>
        </w:rPr>
        <w:t xml:space="preserve"> of the masses </w:t>
      </w:r>
      <w:r w:rsidRPr="006A3832">
        <w:rPr>
          <w:rStyle w:val="StyleUnderline"/>
          <w:highlight w:val="cyan"/>
        </w:rPr>
        <w:t>is confirmed by disinterest in politics and</w:t>
      </w:r>
      <w:r w:rsidRPr="00F52521">
        <w:rPr>
          <w:rStyle w:val="StyleUnderline"/>
        </w:rPr>
        <w:t xml:space="preserve"> "public" </w:t>
      </w:r>
      <w:r w:rsidRPr="006A3832">
        <w:rPr>
          <w:rStyle w:val="StyleUnderline"/>
          <w:highlight w:val="cyan"/>
        </w:rPr>
        <w:t>debates</w:t>
      </w:r>
      <w:r w:rsidRPr="00F52521">
        <w:rPr>
          <w:sz w:val="16"/>
        </w:rPr>
        <w:t xml:space="preserve"> (12-13), </w:t>
      </w:r>
      <w:r w:rsidRPr="00F52521">
        <w:rPr>
          <w:rStyle w:val="StyleUnderline"/>
        </w:rPr>
        <w:t>and that this is a resistance to political manipulation</w:t>
      </w:r>
      <w:r w:rsidRPr="00F52521">
        <w:rPr>
          <w:sz w:val="16"/>
        </w:rPr>
        <w:t xml:space="preserve"> (SSM 39). </w:t>
      </w:r>
      <w:r w:rsidRPr="006A3832">
        <w:rPr>
          <w:rStyle w:val="Emphasis"/>
          <w:highlight w:val="cyan"/>
        </w:rPr>
        <w:t>He is wrong</w:t>
      </w:r>
      <w:r w:rsidRPr="006A3832">
        <w:rPr>
          <w:sz w:val="16"/>
          <w:highlight w:val="cyan"/>
        </w:rPr>
        <w:t xml:space="preserve">. </w:t>
      </w:r>
      <w:r w:rsidRPr="006A3832">
        <w:rPr>
          <w:rStyle w:val="Emphasis"/>
          <w:highlight w:val="cyan"/>
        </w:rPr>
        <w:t>This disinterest is relative</w:t>
      </w:r>
      <w:r w:rsidRPr="00F52521">
        <w:rPr>
          <w:rStyle w:val="Emphasis"/>
        </w:rPr>
        <w:t>:</w:t>
      </w:r>
      <w:r w:rsidRPr="00F52521">
        <w:rPr>
          <w:sz w:val="16"/>
        </w:rPr>
        <w:t xml:space="preserve"> at the time of The Consumer Society, </w:t>
      </w:r>
      <w:r w:rsidRPr="00F52521">
        <w:rPr>
          <w:rStyle w:val="StyleUnderline"/>
        </w:rPr>
        <w:t xml:space="preserve">Baudrillard still recognised that this </w:t>
      </w:r>
      <w:r w:rsidRPr="006A3832">
        <w:rPr>
          <w:rStyle w:val="StyleUnderline"/>
          <w:highlight w:val="cyan"/>
        </w:rPr>
        <w:t>disinterest can be shattered by</w:t>
      </w:r>
      <w:r w:rsidRPr="00F52521">
        <w:rPr>
          <w:rStyle w:val="StyleUnderline"/>
        </w:rPr>
        <w:t xml:space="preserve"> sudden </w:t>
      </w:r>
      <w:r w:rsidRPr="006A3832">
        <w:rPr>
          <w:rStyle w:val="StyleUnderline"/>
          <w:highlight w:val="cyan"/>
        </w:rPr>
        <w:t>uprisings</w:t>
      </w:r>
      <w:r w:rsidRPr="00F52521">
        <w:rPr>
          <w:sz w:val="16"/>
        </w:rPr>
        <w:t xml:space="preserve">. </w:t>
      </w:r>
      <w:r w:rsidRPr="00F52521">
        <w:rPr>
          <w:rStyle w:val="StyleUnderline"/>
        </w:rPr>
        <w:t xml:space="preserve">Further, </w:t>
      </w:r>
      <w:r w:rsidRPr="006A3832">
        <w:rPr>
          <w:rStyle w:val="StyleUnderline"/>
          <w:highlight w:val="cyan"/>
        </w:rPr>
        <w:t>it is</w:t>
      </w:r>
      <w:r w:rsidRPr="00F52521">
        <w:rPr>
          <w:rStyle w:val="StyleUnderline"/>
        </w:rPr>
        <w:t xml:space="preserve"> quite </w:t>
      </w:r>
      <w:r w:rsidRPr="006A3832">
        <w:rPr>
          <w:rStyle w:val="StyleUnderline"/>
          <w:highlight w:val="cyan"/>
        </w:rPr>
        <w:t>possible to explain such disinterest without falling back on</w:t>
      </w:r>
      <w:r w:rsidRPr="00F52521">
        <w:rPr>
          <w:rStyle w:val="StyleUnderline"/>
        </w:rPr>
        <w:t xml:space="preserve"> the crude kind of </w:t>
      </w:r>
      <w:r w:rsidRPr="006A3832">
        <w:rPr>
          <w:rStyle w:val="StyleUnderline"/>
          <w:highlight w:val="cyan"/>
        </w:rPr>
        <w:t>theories of mystification Baudrillard cites</w:t>
      </w:r>
      <w:r w:rsidRPr="00F52521">
        <w:rPr>
          <w:rStyle w:val="StyleUnderline"/>
        </w:rPr>
        <w:t xml:space="preserve"> as the only alternative to his view</w:t>
      </w:r>
      <w:r w:rsidRPr="00F52521">
        <w:rPr>
          <w:sz w:val="16"/>
        </w:rPr>
        <w:t xml:space="preserve"> (SSM 12-13). </w:t>
      </w:r>
      <w:r w:rsidRPr="00F52521">
        <w:rPr>
          <w:rStyle w:val="StyleUnderline"/>
        </w:rPr>
        <w:t xml:space="preserve">Brinton, and Albert and Hahnel, for instance, have analysed </w:t>
      </w:r>
      <w:r w:rsidRPr="006A3832">
        <w:rPr>
          <w:rStyle w:val="StyleUnderline"/>
          <w:highlight w:val="cyan"/>
        </w:rPr>
        <w:t>disinterest</w:t>
      </w:r>
      <w:r w:rsidRPr="00F52521">
        <w:rPr>
          <w:rStyle w:val="StyleUnderline"/>
        </w:rPr>
        <w:t xml:space="preserve"> as an insulation built into authoritarian character-structures which </w:t>
      </w:r>
      <w:r w:rsidRPr="006A3832">
        <w:rPr>
          <w:rStyle w:val="StyleUnderline"/>
          <w:highlight w:val="cyan"/>
        </w:rPr>
        <w:t>enables people to cope with capitalism</w:t>
      </w:r>
      <w:r w:rsidRPr="00F52521">
        <w:rPr>
          <w:rStyle w:val="StyleUnderline"/>
        </w:rPr>
        <w:t xml:space="preserve">. </w:t>
      </w:r>
      <w:r w:rsidRPr="00F52521">
        <w:rPr>
          <w:sz w:val="16"/>
        </w:rPr>
        <w:t xml:space="preserve">Baudrillard's earlier work similarly involves a model of how the consumer society produces disinterest. </w:t>
      </w:r>
      <w:r w:rsidRPr="00F52521">
        <w:rPr>
          <w:rStyle w:val="StyleUnderline"/>
        </w:rPr>
        <w:t>Furthermore, political manipulation is</w:t>
      </w:r>
      <w:r w:rsidRPr="00F52521">
        <w:rPr>
          <w:sz w:val="16"/>
        </w:rPr>
        <w:t xml:space="preserve">, as Gramsci and others show, </w:t>
      </w:r>
      <w:r w:rsidRPr="00F52521">
        <w:rPr>
          <w:rStyle w:val="StyleUnderline"/>
        </w:rPr>
        <w:t>closely intertwined with the supposedly "meaningless", "apolitical" discourses of everyday life</w:t>
      </w:r>
      <w:r w:rsidRPr="00F52521">
        <w:rPr>
          <w:sz w:val="16"/>
        </w:rPr>
        <w:t xml:space="preserve">. </w:t>
      </w:r>
      <w:r w:rsidRPr="006A3832">
        <w:rPr>
          <w:rStyle w:val="Emphasis"/>
          <w:highlight w:val="cyan"/>
        </w:rPr>
        <w:t>It is</w:t>
      </w:r>
      <w:r w:rsidRPr="00F52521">
        <w:rPr>
          <w:rStyle w:val="Emphasis"/>
        </w:rPr>
        <w:t xml:space="preserve"> simply </w:t>
      </w:r>
      <w:r w:rsidRPr="006A3832">
        <w:rPr>
          <w:rStyle w:val="Emphasis"/>
          <w:highlight w:val="cyan"/>
        </w:rPr>
        <w:t>not possible to withdraw from politics</w:t>
      </w:r>
      <w:r w:rsidRPr="00F52521">
        <w:rPr>
          <w:sz w:val="16"/>
        </w:rPr>
        <w:t xml:space="preserve">; </w:t>
      </w:r>
      <w:r w:rsidRPr="006A3832">
        <w:rPr>
          <w:rStyle w:val="StyleUnderline"/>
          <w:highlight w:val="cyan"/>
        </w:rPr>
        <w:t>one always participates in practices which influence</w:t>
      </w:r>
      <w:r w:rsidRPr="00F52521">
        <w:rPr>
          <w:rStyle w:val="StyleUnderline"/>
        </w:rPr>
        <w:t xml:space="preserve"> social outcomes and </w:t>
      </w:r>
      <w:r w:rsidRPr="006A3832">
        <w:rPr>
          <w:rStyle w:val="StyleUnderline"/>
          <w:highlight w:val="cyan"/>
        </w:rPr>
        <w:t>others' actions, so</w:t>
      </w:r>
      <w:r w:rsidRPr="00F52521">
        <w:rPr>
          <w:rStyle w:val="StyleUnderline"/>
        </w:rPr>
        <w:t xml:space="preserve"> that </w:t>
      </w:r>
      <w:r w:rsidRPr="006A3832">
        <w:rPr>
          <w:rStyle w:val="Emphasis"/>
          <w:highlight w:val="cyan"/>
        </w:rPr>
        <w:t>the illusion of withdrawa</w:t>
      </w:r>
      <w:r w:rsidRPr="00F52521">
        <w:rPr>
          <w:rStyle w:val="Emphasis"/>
        </w:rPr>
        <w:t xml:space="preserve">l from politics </w:t>
      </w:r>
      <w:r w:rsidRPr="006A3832">
        <w:rPr>
          <w:rStyle w:val="Emphasis"/>
          <w:highlight w:val="cyan"/>
        </w:rPr>
        <w:t>is</w:t>
      </w:r>
      <w:r w:rsidRPr="00F52521">
        <w:rPr>
          <w:rStyle w:val="Emphasis"/>
        </w:rPr>
        <w:t xml:space="preserve"> actually a </w:t>
      </w:r>
      <w:r w:rsidRPr="006A3832">
        <w:rPr>
          <w:rStyle w:val="Emphasis"/>
          <w:highlight w:val="cyan"/>
        </w:rPr>
        <w:t>naturalisation of a</w:t>
      </w:r>
      <w:r w:rsidRPr="00F52521">
        <w:rPr>
          <w:rStyle w:val="Emphasis"/>
        </w:rPr>
        <w:t xml:space="preserve"> particular kind of </w:t>
      </w:r>
      <w:r w:rsidRPr="006A3832">
        <w:rPr>
          <w:rStyle w:val="Emphasis"/>
          <w:highlight w:val="cyan"/>
        </w:rPr>
        <w:t>political system</w:t>
      </w:r>
      <w:r w:rsidRPr="00F52521">
        <w:rPr>
          <w:sz w:val="16"/>
        </w:rPr>
        <w:t xml:space="preserve">. </w:t>
      </w:r>
      <w:r w:rsidRPr="006A3832">
        <w:rPr>
          <w:rStyle w:val="StyleUnderline"/>
          <w:highlight w:val="cyan"/>
        </w:rPr>
        <w:t>Baudrillard</w:t>
      </w:r>
      <w:r w:rsidRPr="00F52521">
        <w:rPr>
          <w:rStyle w:val="StyleUnderline"/>
        </w:rPr>
        <w:t>'s explicitly stated view that everyday practice is beyond representation and the politics</w:t>
      </w:r>
      <w:r w:rsidRPr="00F52521">
        <w:rPr>
          <w:sz w:val="16"/>
        </w:rPr>
        <w:t xml:space="preserve"> (SSM 39) </w:t>
      </w:r>
      <w:r w:rsidRPr="00F52521">
        <w:rPr>
          <w:rStyle w:val="StyleUnderline"/>
        </w:rPr>
        <w:t>is therefore wholly mistaken and leads him to effectively endorse the naturalisation of politics</w:t>
      </w:r>
      <w:r w:rsidRPr="00F52521">
        <w:rPr>
          <w:sz w:val="16"/>
        </w:rPr>
        <w:t xml:space="preserve"> (even though he tries to avoid ENDORSING something he sees as meaningless and therefore not endorsable - 40-1. Actually he does endorse indirectly via loaded language). </w:t>
      </w:r>
      <w:r w:rsidRPr="00F52521">
        <w:rPr>
          <w:rStyle w:val="StyleUnderline"/>
        </w:rPr>
        <w:t xml:space="preserve">He also </w:t>
      </w:r>
      <w:r w:rsidRPr="006A3832">
        <w:rPr>
          <w:rStyle w:val="StyleUnderline"/>
          <w:highlight w:val="cyan"/>
        </w:rPr>
        <w:t>misses the dimension of political INTRUSION into everyday life</w:t>
      </w:r>
      <w:r w:rsidRPr="00F52521">
        <w:rPr>
          <w:rStyle w:val="StyleUnderline"/>
        </w:rPr>
        <w:t xml:space="preserve"> - </w:t>
      </w:r>
      <w:r w:rsidRPr="006A3832">
        <w:rPr>
          <w:rStyle w:val="StyleUnderline"/>
          <w:highlight w:val="cyan"/>
        </w:rPr>
        <w:t>for instance</w:t>
      </w:r>
      <w:r w:rsidRPr="00F52521">
        <w:rPr>
          <w:rStyle w:val="StyleUnderline"/>
        </w:rPr>
        <w:t xml:space="preserve">, the </w:t>
      </w:r>
      <w:r w:rsidRPr="006A3832">
        <w:rPr>
          <w:rStyle w:val="StyleUnderline"/>
          <w:highlight w:val="cyan"/>
        </w:rPr>
        <w:t>aggressive police presence</w:t>
      </w:r>
      <w:r w:rsidRPr="00F52521">
        <w:rPr>
          <w:rStyle w:val="StyleUnderline"/>
        </w:rPr>
        <w:t xml:space="preserve"> which blights so </w:t>
      </w:r>
      <w:r w:rsidRPr="00F52521">
        <w:rPr>
          <w:rStyle w:val="StyleUnderline"/>
        </w:rPr>
        <w:lastRenderedPageBreak/>
        <w:t xml:space="preserve">many inner-city communities, </w:t>
      </w:r>
      <w:r w:rsidRPr="006A3832">
        <w:rPr>
          <w:rStyle w:val="StyleUnderline"/>
          <w:highlight w:val="cyan"/>
        </w:rPr>
        <w:t>and</w:t>
      </w:r>
      <w:r w:rsidRPr="00F52521">
        <w:rPr>
          <w:rStyle w:val="StyleUnderline"/>
        </w:rPr>
        <w:t xml:space="preserve"> the linked phenomenon of a </w:t>
      </w:r>
      <w:r w:rsidRPr="006A3832">
        <w:rPr>
          <w:rStyle w:val="StyleUnderline"/>
          <w:highlight w:val="cyan"/>
        </w:rPr>
        <w:t>politicised fear of "crime</w:t>
      </w:r>
      <w:r w:rsidRPr="00F52521">
        <w:rPr>
          <w:rStyle w:val="StyleUnderline"/>
        </w:rPr>
        <w:t>"</w:t>
      </w:r>
      <w:r w:rsidRPr="00F52521">
        <w:rPr>
          <w:sz w:val="16"/>
        </w:rPr>
        <w:t xml:space="preserve">. At this point, in contradiction to Vaneigem, Reich and Foucault as well as his earlier work, </w:t>
      </w:r>
      <w:r w:rsidRPr="006A3832">
        <w:rPr>
          <w:rStyle w:val="Emphasis"/>
          <w:highlight w:val="cyan"/>
        </w:rPr>
        <w:t>Baudrillard</w:t>
      </w:r>
      <w:r w:rsidRPr="00F52521">
        <w:rPr>
          <w:rStyle w:val="Emphasis"/>
        </w:rPr>
        <w:t xml:space="preserve"> also </w:t>
      </w:r>
      <w:r w:rsidRPr="006A3832">
        <w:rPr>
          <w:rStyle w:val="Emphasis"/>
          <w:highlight w:val="cyan"/>
        </w:rPr>
        <w:t>wants to deny</w:t>
      </w:r>
      <w:r w:rsidRPr="00F52521">
        <w:rPr>
          <w:rStyle w:val="Emphasis"/>
        </w:rPr>
        <w:t xml:space="preserve"> a </w:t>
      </w:r>
      <w:r w:rsidRPr="006A3832">
        <w:rPr>
          <w:rStyle w:val="Emphasis"/>
          <w:highlight w:val="cyan"/>
        </w:rPr>
        <w:t>liberatory potential to resistance</w:t>
      </w:r>
      <w:r w:rsidRPr="00F52521">
        <w:rPr>
          <w:rStyle w:val="Emphasis"/>
        </w:rPr>
        <w:t xml:space="preserve"> in everyday life</w:t>
      </w:r>
      <w:r w:rsidRPr="00F52521">
        <w:rPr>
          <w:sz w:val="16"/>
        </w:rPr>
        <w:t xml:space="preserve"> (SSM 40-1). </w:t>
      </w:r>
    </w:p>
    <w:p w14:paraId="0A5A6AA2" w14:textId="4DB3ADE4" w:rsidR="00577261" w:rsidRDefault="007D44A9" w:rsidP="00577261">
      <w:pPr>
        <w:pStyle w:val="Heading3"/>
      </w:pPr>
      <w:r>
        <w:lastRenderedPageBreak/>
        <w:t xml:space="preserve">1NC—Topic Debate Good </w:t>
      </w:r>
    </w:p>
    <w:p w14:paraId="0BFE8265" w14:textId="108170EA" w:rsidR="00F65364" w:rsidRDefault="00151A66" w:rsidP="00F65364">
      <w:pPr>
        <w:pStyle w:val="Heading4"/>
      </w:pPr>
      <w:r>
        <w:t>Debates about the topic</w:t>
      </w:r>
      <w:r w:rsidR="00F65364">
        <w:t xml:space="preserve"> </w:t>
      </w:r>
      <w:r>
        <w:t xml:space="preserve">are </w:t>
      </w:r>
      <w:r w:rsidR="00F65364">
        <w:rPr>
          <w:u w:val="single"/>
        </w:rPr>
        <w:t>good</w:t>
      </w:r>
      <w:r w:rsidR="00F65364">
        <w:t>:</w:t>
      </w:r>
    </w:p>
    <w:p w14:paraId="1F6D3093" w14:textId="46F69033" w:rsidR="00F65364" w:rsidRPr="00151A66" w:rsidRDefault="00F65364" w:rsidP="00F65364">
      <w:pPr>
        <w:pStyle w:val="Heading4"/>
        <w:rPr>
          <w:i/>
          <w:iCs w:val="0"/>
        </w:rPr>
      </w:pPr>
      <w:r>
        <w:t>1</w:t>
      </w:r>
      <w:r w:rsidR="001574AC">
        <w:t xml:space="preserve">—Vos assumes that debates are </w:t>
      </w:r>
      <w:r w:rsidR="001574AC">
        <w:rPr>
          <w:u w:val="single"/>
        </w:rPr>
        <w:t xml:space="preserve">focused </w:t>
      </w:r>
      <w:r w:rsidR="001574AC">
        <w:t xml:space="preserve">on </w:t>
      </w:r>
      <w:r w:rsidR="001574AC">
        <w:rPr>
          <w:u w:val="single"/>
        </w:rPr>
        <w:t xml:space="preserve">expanding </w:t>
      </w:r>
      <w:r w:rsidR="001574AC">
        <w:t>market authority over water</w:t>
      </w:r>
      <w:r w:rsidR="00151A66">
        <w:t xml:space="preserve">—most affs </w:t>
      </w:r>
      <w:r w:rsidR="00151A66">
        <w:rPr>
          <w:u w:val="single"/>
        </w:rPr>
        <w:t>do the opposite</w:t>
      </w:r>
    </w:p>
    <w:p w14:paraId="27E7DB6A" w14:textId="4E4BF1C1" w:rsidR="007D44A9" w:rsidRPr="007D44A9" w:rsidRDefault="00F65364" w:rsidP="007D44A9">
      <w:pPr>
        <w:pStyle w:val="Heading4"/>
      </w:pPr>
      <w:r>
        <w:t>2-- d</w:t>
      </w:r>
      <w:r w:rsidR="007D44A9">
        <w:t xml:space="preserve">ebating about the environment is </w:t>
      </w:r>
      <w:r w:rsidR="007D44A9">
        <w:rPr>
          <w:u w:val="single"/>
        </w:rPr>
        <w:t xml:space="preserve">uniquely good </w:t>
      </w:r>
      <w:r w:rsidR="007D44A9">
        <w:t xml:space="preserve">and </w:t>
      </w:r>
      <w:r w:rsidR="007D44A9">
        <w:rPr>
          <w:u w:val="single"/>
        </w:rPr>
        <w:t xml:space="preserve">avoids </w:t>
      </w:r>
      <w:r w:rsidR="007D44A9">
        <w:t xml:space="preserve">their debate bad offense. </w:t>
      </w:r>
    </w:p>
    <w:p w14:paraId="0AFA8DFD" w14:textId="77777777" w:rsidR="007D44A9" w:rsidRPr="00512CE7" w:rsidRDefault="007D44A9" w:rsidP="007D44A9">
      <w:r w:rsidRPr="00512CE7">
        <w:rPr>
          <w:rStyle w:val="Style13ptBold"/>
        </w:rPr>
        <w:t>Ali &amp; Mueller 10</w:t>
      </w:r>
      <w:r w:rsidRPr="00512CE7">
        <w:t xml:space="preserve"> - *Saleem, Professor of Environmental Studies, University of Vermont, **Markus, assistant professor for social and organizational psychology at Catholic University Eichstaett-Ingolstadt, Germany</w:t>
      </w:r>
    </w:p>
    <w:p w14:paraId="4925CF1E" w14:textId="77777777" w:rsidR="007D44A9" w:rsidRPr="00512CE7" w:rsidRDefault="007D44A9" w:rsidP="007D44A9">
      <w:r w:rsidRPr="00512CE7">
        <w:t>(Saleem, “Simulating Environmental Diplomacy,” http://www.policyinnovations.org/ideas/innovations/data/000168)</w:t>
      </w:r>
    </w:p>
    <w:p w14:paraId="3BFBB9D7" w14:textId="518DAE1A" w:rsidR="007D44A9" w:rsidRPr="00512CE7" w:rsidRDefault="007D44A9" w:rsidP="007D44A9">
      <w:pPr>
        <w:rPr>
          <w:rFonts w:cs="Times New Roman"/>
          <w:sz w:val="14"/>
        </w:rPr>
      </w:pPr>
      <w:r w:rsidRPr="00512CE7">
        <w:rPr>
          <w:rStyle w:val="StyleUnderline"/>
        </w:rPr>
        <w:t>Environmental policy issues are often framed in terms of resource scarcity</w:t>
      </w:r>
      <w:r w:rsidRPr="00512CE7">
        <w:rPr>
          <w:sz w:val="16"/>
        </w:rPr>
        <w:t xml:space="preserve">, spurring a scramble for that last blade of grass or last drop of water in a "tragedy of the commons." </w:t>
      </w:r>
      <w:r w:rsidRPr="00512CE7">
        <w:rPr>
          <w:rStyle w:val="StyleUnderline"/>
        </w:rPr>
        <w:t xml:space="preserve">Yet human </w:t>
      </w:r>
      <w:r w:rsidRPr="005D2300">
        <w:rPr>
          <w:rStyle w:val="StyleUnderline"/>
          <w:highlight w:val="cyan"/>
        </w:rPr>
        <w:t>perceptions</w:t>
      </w:r>
      <w:r w:rsidRPr="00512CE7">
        <w:rPr>
          <w:sz w:val="16"/>
        </w:rPr>
        <w:t xml:space="preserve"> of access to resources </w:t>
      </w:r>
      <w:r w:rsidRPr="005D2300">
        <w:rPr>
          <w:rStyle w:val="StyleUnderline"/>
          <w:highlight w:val="cyan"/>
        </w:rPr>
        <w:t>can be shifted from</w:t>
      </w:r>
      <w:r w:rsidRPr="00512CE7">
        <w:rPr>
          <w:sz w:val="16"/>
        </w:rPr>
        <w:t xml:space="preserve"> a mindset of </w:t>
      </w:r>
      <w:r w:rsidRPr="005D2300">
        <w:rPr>
          <w:rStyle w:val="StyleUnderline"/>
          <w:highlight w:val="cyan"/>
        </w:rPr>
        <w:t>competitive conflict to</w:t>
      </w:r>
      <w:r w:rsidRPr="00512CE7">
        <w:rPr>
          <w:sz w:val="16"/>
        </w:rPr>
        <w:t xml:space="preserve"> one of </w:t>
      </w:r>
      <w:r w:rsidRPr="005D2300">
        <w:rPr>
          <w:rStyle w:val="StyleUnderline"/>
          <w:highlight w:val="cyan"/>
        </w:rPr>
        <w:t>cooperative relationships</w:t>
      </w:r>
      <w:r w:rsidRPr="00512CE7">
        <w:rPr>
          <w:sz w:val="16"/>
        </w:rPr>
        <w:t xml:space="preserve">. </w:t>
      </w:r>
      <w:r w:rsidRPr="005D2300">
        <w:rPr>
          <w:rStyle w:val="StyleUnderline"/>
          <w:highlight w:val="cyan"/>
        </w:rPr>
        <w:t>The psychological aspects</w:t>
      </w:r>
      <w:r w:rsidRPr="00512CE7">
        <w:rPr>
          <w:sz w:val="16"/>
        </w:rPr>
        <w:t xml:space="preserve"> of such a transformation </w:t>
      </w:r>
      <w:r w:rsidRPr="005D2300">
        <w:rPr>
          <w:rStyle w:val="StyleUnderline"/>
          <w:highlight w:val="cyan"/>
        </w:rPr>
        <w:t>are</w:t>
      </w:r>
      <w:r w:rsidRPr="00512CE7">
        <w:rPr>
          <w:sz w:val="16"/>
        </w:rPr>
        <w:t xml:space="preserve"> often </w:t>
      </w:r>
      <w:r w:rsidRPr="00512CE7">
        <w:rPr>
          <w:rStyle w:val="StyleUnderline"/>
        </w:rPr>
        <w:t xml:space="preserve">best </w:t>
      </w:r>
      <w:r w:rsidRPr="005D2300">
        <w:rPr>
          <w:rStyle w:val="StyleUnderline"/>
          <w:highlight w:val="cyan"/>
        </w:rPr>
        <w:t xml:space="preserve">illustrated </w:t>
      </w:r>
      <w:r w:rsidRPr="005D2300">
        <w:rPr>
          <w:rStyle w:val="Emphasis"/>
          <w:highlight w:val="cyan"/>
        </w:rPr>
        <w:t>through simulations</w:t>
      </w:r>
      <w:r w:rsidRPr="00512CE7">
        <w:rPr>
          <w:sz w:val="16"/>
        </w:rPr>
        <w:t xml:space="preserve">. For example, </w:t>
      </w:r>
      <w:r w:rsidRPr="00512CE7">
        <w:rPr>
          <w:rStyle w:val="StyleUnderline"/>
        </w:rPr>
        <w:t>a distributive conflict</w:t>
      </w:r>
      <w:r w:rsidRPr="00512CE7">
        <w:rPr>
          <w:sz w:val="16"/>
        </w:rPr>
        <w:t xml:space="preserve"> premised on resource quantity </w:t>
      </w:r>
      <w:r w:rsidRPr="00512CE7">
        <w:rPr>
          <w:rStyle w:val="StyleUnderline"/>
        </w:rPr>
        <w:t>can be reframed to highlight cooperation</w:t>
      </w:r>
      <w:r w:rsidRPr="00512CE7">
        <w:rPr>
          <w:sz w:val="16"/>
        </w:rPr>
        <w:t xml:space="preserve"> in maintaining resource quality. Lakes present a classic example where it is easy to show how a common resource will be degraded for all users. A similar case is harder to make in river simulations where upstream parties have far greater power and much less to lose as a result of pollution or scarcity downstream. </w:t>
      </w:r>
      <w:r w:rsidRPr="00512CE7">
        <w:rPr>
          <w:rStyle w:val="StyleUnderline"/>
        </w:rPr>
        <w:t>Lessons from these simulation techniques are under-utilized in international diplomacy</w:t>
      </w:r>
      <w:r w:rsidRPr="00512CE7">
        <w:rPr>
          <w:sz w:val="16"/>
        </w:rPr>
        <w:t xml:space="preserve">. Not only can simulations be useful in changing the narrative of environmental conflicts, but </w:t>
      </w:r>
      <w:r w:rsidRPr="00512CE7">
        <w:rPr>
          <w:rStyle w:val="StyleUnderline"/>
        </w:rPr>
        <w:t>environmental issues can be useful in changing the tone of political conflicts</w:t>
      </w:r>
      <w:r w:rsidRPr="00512CE7">
        <w:rPr>
          <w:sz w:val="16"/>
        </w:rPr>
        <w:t xml:space="preserve">. For example, </w:t>
      </w:r>
      <w:r w:rsidRPr="00512CE7">
        <w:rPr>
          <w:rStyle w:val="StyleUnderline"/>
        </w:rPr>
        <w:t xml:space="preserve">if two countries distrust each other over religious or ethnic differences, </w:t>
      </w:r>
      <w:r w:rsidRPr="005D2300">
        <w:rPr>
          <w:rStyle w:val="StyleUnderline"/>
          <w:highlight w:val="cyan"/>
        </w:rPr>
        <w:t>environmental coop</w:t>
      </w:r>
      <w:r w:rsidRPr="00512CE7">
        <w:rPr>
          <w:rStyle w:val="StyleUnderline"/>
        </w:rPr>
        <w:t xml:space="preserve">eration </w:t>
      </w:r>
      <w:r w:rsidRPr="005D2300">
        <w:rPr>
          <w:rStyle w:val="StyleUnderline"/>
          <w:highlight w:val="cyan"/>
        </w:rPr>
        <w:t>may present a</w:t>
      </w:r>
      <w:r w:rsidRPr="00512CE7">
        <w:rPr>
          <w:rStyle w:val="StyleUnderline"/>
        </w:rPr>
        <w:t xml:space="preserve"> </w:t>
      </w:r>
      <w:r w:rsidRPr="00512CE7">
        <w:rPr>
          <w:sz w:val="16"/>
        </w:rPr>
        <w:t>neutral</w:t>
      </w:r>
      <w:r w:rsidRPr="00512CE7">
        <w:rPr>
          <w:rStyle w:val="StyleUnderline"/>
        </w:rPr>
        <w:t xml:space="preserve"> </w:t>
      </w:r>
      <w:r w:rsidRPr="005D2300">
        <w:rPr>
          <w:rStyle w:val="StyleUnderline"/>
          <w:highlight w:val="cyan"/>
        </w:rPr>
        <w:t>means of building bridges</w:t>
      </w:r>
      <w:r w:rsidRPr="00512CE7">
        <w:rPr>
          <w:sz w:val="16"/>
        </w:rPr>
        <w:t xml:space="preserve">. Building a Methodology </w:t>
      </w:r>
      <w:r w:rsidRPr="005D2300">
        <w:rPr>
          <w:rStyle w:val="StyleUnderline"/>
          <w:highlight w:val="cyan"/>
        </w:rPr>
        <w:t xml:space="preserve">A </w:t>
      </w:r>
      <w:r w:rsidRPr="005D2300">
        <w:rPr>
          <w:rStyle w:val="Emphasis"/>
          <w:highlight w:val="cyan"/>
        </w:rPr>
        <w:t>simulation</w:t>
      </w:r>
      <w:r w:rsidRPr="005D2300">
        <w:rPr>
          <w:rStyle w:val="StyleUnderline"/>
          <w:highlight w:val="cyan"/>
        </w:rPr>
        <w:t xml:space="preserve"> can</w:t>
      </w:r>
      <w:r w:rsidRPr="00512CE7">
        <w:rPr>
          <w:sz w:val="16"/>
        </w:rPr>
        <w:t xml:space="preserve"> also </w:t>
      </w:r>
      <w:r w:rsidRPr="005D2300">
        <w:rPr>
          <w:rStyle w:val="StyleUnderline"/>
          <w:highlight w:val="cyan"/>
        </w:rPr>
        <w:t xml:space="preserve">be </w:t>
      </w:r>
      <w:r w:rsidRPr="005D2300">
        <w:rPr>
          <w:rStyle w:val="Emphasis"/>
          <w:highlight w:val="cyan"/>
        </w:rPr>
        <w:t>useful as an experimental tool</w:t>
      </w:r>
      <w:r w:rsidRPr="00512CE7">
        <w:rPr>
          <w:rStyle w:val="StyleUnderline"/>
        </w:rPr>
        <w:t xml:space="preserve"> </w:t>
      </w:r>
      <w:r w:rsidRPr="005D2300">
        <w:rPr>
          <w:rStyle w:val="StyleUnderline"/>
          <w:highlight w:val="cyan"/>
        </w:rPr>
        <w:t>to</w:t>
      </w:r>
      <w:r w:rsidRPr="00512CE7">
        <w:rPr>
          <w:rStyle w:val="StyleUnderline"/>
        </w:rPr>
        <w:t xml:space="preserve"> further </w:t>
      </w:r>
      <w:r w:rsidRPr="005D2300">
        <w:rPr>
          <w:rStyle w:val="StyleUnderline"/>
          <w:highlight w:val="cyan"/>
        </w:rPr>
        <w:t>evaluate the efficacy of environmental factors</w:t>
      </w:r>
      <w:r w:rsidRPr="00512CE7">
        <w:rPr>
          <w:sz w:val="16"/>
        </w:rPr>
        <w:t xml:space="preserve"> in conflict resolution. What would such a methodology look like? </w:t>
      </w:r>
      <w:r w:rsidRPr="00512CE7">
        <w:rPr>
          <w:rStyle w:val="StyleUnderline"/>
        </w:rPr>
        <w:t>We might start by using vignettes that describe conflicts between stakeholders from neighboring nations</w:t>
      </w:r>
      <w:r w:rsidRPr="00512CE7">
        <w:rPr>
          <w:sz w:val="16"/>
        </w:rPr>
        <w:t xml:space="preserve">—with students, border military guards, and political activists as participants in the simulation. </w:t>
      </w:r>
      <w:r w:rsidRPr="00512CE7">
        <w:rPr>
          <w:rStyle w:val="StyleUnderline"/>
        </w:rPr>
        <w:t>The inclusion of environmental issues in the conflict descriptions would be the main</w:t>
      </w:r>
      <w:r w:rsidRPr="00512CE7">
        <w:rPr>
          <w:sz w:val="16"/>
        </w:rPr>
        <w:t xml:space="preserve"> independent </w:t>
      </w:r>
      <w:r w:rsidRPr="00512CE7">
        <w:rPr>
          <w:rStyle w:val="StyleUnderline"/>
        </w:rPr>
        <w:t>variable</w:t>
      </w:r>
      <w:r w:rsidRPr="00512CE7">
        <w:rPr>
          <w:sz w:val="16"/>
        </w:rPr>
        <w:t xml:space="preserve">. The level of severity would also vary in the vignettes, as would its impact on vested interests. The conflicts could range from environmental threats as a common aversion (like the scarcity of water or other resources), to nature as an end in itself that should be protected (perhaps a transboundary protected area without important natural resources), to situations without environmental issues. In order to separate the effect of environmental issues from the effect of cooperative discussion itself, a control group could be told that the two countries are cooperating over trade talks. </w:t>
      </w:r>
      <w:r w:rsidRPr="00512CE7">
        <w:rPr>
          <w:rStyle w:val="StyleUnderline"/>
        </w:rPr>
        <w:t>We expect the inclusion of environmental issues to affect the willingness of the two parties to positively cooperate</w:t>
      </w:r>
      <w:r w:rsidRPr="00512CE7">
        <w:rPr>
          <w:sz w:val="16"/>
        </w:rPr>
        <w:t xml:space="preserve">, given some initial research from the field of conservation psychology. </w:t>
      </w:r>
      <w:r w:rsidRPr="00512CE7">
        <w:rPr>
          <w:sz w:val="16"/>
          <w:szCs w:val="16"/>
        </w:rPr>
        <w:t>In a typical vignette, participants might read about an incident between two neighboring countries in which citizens of one country were accidentally killed when military exercises by the other country mistakenly shelled the wrong target. (For student participants, this would be presented as a real incident. For the senior diplomats, who are better informed, we would merely ask them to treat this as a hypothetical incident.) Some of the participants will also be told that the two countries are engaged in cooperative discussions over how to protect a shared environmentally sensitive area. Others will be told that the two countries are engaged in discussions over how to allocate shared, and contested, water resources. A third group will be told that the two countries are engaged in cooperative trade talks, and a last group will not be told about any discussions between the two countries. The exact mechanics of the simulation would be worked out after a series of consultations with experts on behavioral methodologies and the running of test groups. Dependent variable measures for the vignettes as well as the ensuing studies will include resource allocation between groups, stereotyping of the "other," moral exclusion of the other, perceived justice, as well as the willingness to employ different strategies of negotiation. Assessment of one party's willingness to interact with the other group will be adapted for each vignette from the Transgression-Related Interpersonal Motivations Inventory, a widely used method in psychology. This technique has previously been adapted for similar use to assess attitudes about appropriate relations between nations. Sample items would be: "Country A should continue to cooperate with country B," "Country A should avoid involvement with Country B," "Country A should forgive Country B," "Country A should fear future aggressive actions by Country B" (scaled 1–5, strongly disagree to strongly agree).</w:t>
      </w:r>
      <w:r w:rsidRPr="00512CE7">
        <w:rPr>
          <w:sz w:val="16"/>
        </w:rPr>
        <w:t xml:space="preserve"> In other words, </w:t>
      </w:r>
      <w:r w:rsidRPr="00512CE7">
        <w:rPr>
          <w:rStyle w:val="StyleUnderline"/>
        </w:rPr>
        <w:t xml:space="preserve">people do </w:t>
      </w:r>
      <w:r w:rsidRPr="00512CE7">
        <w:rPr>
          <w:rStyle w:val="StyleUnderline"/>
        </w:rPr>
        <w:lastRenderedPageBreak/>
        <w:t>not have to choose between identifying with the original group or identifying with the larger collective; they can identify with both</w:t>
      </w:r>
      <w:r w:rsidRPr="00512CE7">
        <w:rPr>
          <w:sz w:val="16"/>
        </w:rPr>
        <w:t xml:space="preserve">. </w:t>
      </w:r>
      <w:r w:rsidRPr="00512CE7">
        <w:rPr>
          <w:rStyle w:val="StyleUnderline"/>
        </w:rPr>
        <w:t>When groups cooperate, they develop trust in each other as well as a perception of shared characteristics</w:t>
      </w:r>
      <w:r w:rsidRPr="00512CE7">
        <w:rPr>
          <w:sz w:val="16"/>
        </w:rPr>
        <w:t xml:space="preserve">. </w:t>
      </w:r>
      <w:r w:rsidRPr="00512CE7">
        <w:rPr>
          <w:rStyle w:val="StyleUnderline"/>
        </w:rPr>
        <w:t xml:space="preserve">Working together to protect </w:t>
      </w:r>
      <w:r w:rsidRPr="005D2300">
        <w:rPr>
          <w:rStyle w:val="StyleUnderline"/>
          <w:highlight w:val="cyan"/>
        </w:rPr>
        <w:t>a</w:t>
      </w:r>
      <w:r w:rsidRPr="00512CE7">
        <w:rPr>
          <w:rStyle w:val="StyleUnderline"/>
        </w:rPr>
        <w:t xml:space="preserve"> shared ecosystem may allow nations to experience the same effects</w:t>
      </w:r>
      <w:r w:rsidRPr="00512CE7">
        <w:rPr>
          <w:sz w:val="16"/>
        </w:rPr>
        <w:t xml:space="preserve">: </w:t>
      </w:r>
      <w:r w:rsidRPr="00512CE7">
        <w:rPr>
          <w:rStyle w:val="StyleUnderline"/>
        </w:rPr>
        <w:t>Trust that is established through work on one project may generalize to a greater level of trust on other issues</w:t>
      </w:r>
      <w:r w:rsidRPr="00512CE7">
        <w:rPr>
          <w:sz w:val="16"/>
        </w:rPr>
        <w:t xml:space="preserve">; perceived similarity in value for nature may help to overcome tendencies toward stereotyping and moral exclusion. The Horizon of Cooperation Yet another potential mechanism of the psychological impact of peace parks is in encouraging a reduction of temporal discounting. Although this work is still in the preliminary stages, there is some evidence that </w:t>
      </w:r>
      <w:r w:rsidRPr="005D2300">
        <w:rPr>
          <w:rStyle w:val="StyleUnderline"/>
          <w:highlight w:val="cyan"/>
        </w:rPr>
        <w:t>consideration of environmental issues</w:t>
      </w:r>
      <w:r w:rsidRPr="00512CE7">
        <w:rPr>
          <w:rStyle w:val="StyleUnderline"/>
        </w:rPr>
        <w:t xml:space="preserve"> </w:t>
      </w:r>
      <w:r w:rsidRPr="005D2300">
        <w:rPr>
          <w:rStyle w:val="StyleUnderline"/>
          <w:highlight w:val="cyan"/>
        </w:rPr>
        <w:t>promotes</w:t>
      </w:r>
      <w:r w:rsidRPr="00512CE7">
        <w:rPr>
          <w:rStyle w:val="StyleUnderline"/>
        </w:rPr>
        <w:t xml:space="preserve"> </w:t>
      </w:r>
      <w:r w:rsidRPr="005D2300">
        <w:rPr>
          <w:rStyle w:val="StyleUnderline"/>
          <w:highlight w:val="cyan"/>
        </w:rPr>
        <w:t>a longer time horizon</w:t>
      </w:r>
      <w:r w:rsidRPr="00512CE7">
        <w:rPr>
          <w:rStyle w:val="StyleUnderline"/>
        </w:rPr>
        <w:t xml:space="preserve"> compared to some other issues</w:t>
      </w:r>
      <w:r w:rsidRPr="00512CE7">
        <w:rPr>
          <w:sz w:val="16"/>
        </w:rPr>
        <w:t xml:space="preserve">. Robert Axelrod empirically showed in his classic work The Evolution of Cooperation that </w:t>
      </w:r>
      <w:r w:rsidRPr="005D2300">
        <w:rPr>
          <w:rStyle w:val="StyleUnderline"/>
          <w:highlight w:val="cyan"/>
        </w:rPr>
        <w:t>increasing the "shadow of the future</w:t>
      </w:r>
      <w:r w:rsidRPr="00512CE7">
        <w:rPr>
          <w:rStyle w:val="StyleUnderline"/>
        </w:rPr>
        <w:t>"</w:t>
      </w:r>
      <w:r w:rsidRPr="00512CE7">
        <w:rPr>
          <w:sz w:val="16"/>
        </w:rPr>
        <w:t xml:space="preserve"> (</w:t>
      </w:r>
      <w:r w:rsidRPr="00512CE7">
        <w:rPr>
          <w:rStyle w:val="StyleUnderline"/>
        </w:rPr>
        <w:t>the likelihood and importance of future interaction</w:t>
      </w:r>
      <w:r w:rsidRPr="00512CE7">
        <w:rPr>
          <w:sz w:val="16"/>
        </w:rPr>
        <w:t xml:space="preserve">) </w:t>
      </w:r>
      <w:r w:rsidRPr="005D2300">
        <w:rPr>
          <w:rStyle w:val="StyleUnderline"/>
          <w:highlight w:val="cyan"/>
        </w:rPr>
        <w:t>promotes cooperation</w:t>
      </w:r>
      <w:r w:rsidRPr="00512CE7">
        <w:rPr>
          <w:sz w:val="16"/>
        </w:rPr>
        <w:t xml:space="preserve">. </w:t>
      </w:r>
      <w:r w:rsidRPr="005D2300">
        <w:rPr>
          <w:rStyle w:val="Emphasis"/>
          <w:highlight w:val="cyan"/>
        </w:rPr>
        <w:t>If we can frame</w:t>
      </w:r>
      <w:r w:rsidRPr="00512CE7">
        <w:rPr>
          <w:rStyle w:val="Emphasis"/>
        </w:rPr>
        <w:t xml:space="preserve"> </w:t>
      </w:r>
      <w:r w:rsidRPr="005D2300">
        <w:rPr>
          <w:rStyle w:val="Emphasis"/>
          <w:highlight w:val="cyan"/>
        </w:rPr>
        <w:t>environmental issues in</w:t>
      </w:r>
      <w:r w:rsidRPr="00512CE7">
        <w:rPr>
          <w:rStyle w:val="Emphasis"/>
        </w:rPr>
        <w:t xml:space="preserve"> the </w:t>
      </w:r>
      <w:r w:rsidRPr="005D2300">
        <w:rPr>
          <w:rStyle w:val="Emphasis"/>
          <w:highlight w:val="cyan"/>
        </w:rPr>
        <w:t>context</w:t>
      </w:r>
      <w:r w:rsidRPr="00512CE7">
        <w:rPr>
          <w:rStyle w:val="Emphasis"/>
        </w:rPr>
        <w:t xml:space="preserve"> </w:t>
      </w:r>
      <w:r w:rsidRPr="005D2300">
        <w:rPr>
          <w:rStyle w:val="Emphasis"/>
          <w:highlight w:val="cyan"/>
        </w:rPr>
        <w:t>of</w:t>
      </w:r>
      <w:r w:rsidRPr="00512CE7">
        <w:rPr>
          <w:rStyle w:val="Emphasis"/>
        </w:rPr>
        <w:t xml:space="preserve"> </w:t>
      </w:r>
      <w:r w:rsidRPr="005D2300">
        <w:rPr>
          <w:rStyle w:val="Emphasis"/>
          <w:highlight w:val="cyan"/>
        </w:rPr>
        <w:t>longer-term interactions between humans and the planet</w:t>
      </w:r>
      <w:r w:rsidRPr="005D2300">
        <w:rPr>
          <w:rStyle w:val="StyleUnderline"/>
          <w:highlight w:val="cyan"/>
        </w:rPr>
        <w:t>, there are</w:t>
      </w:r>
      <w:r w:rsidRPr="00512CE7">
        <w:rPr>
          <w:rStyle w:val="StyleUnderline"/>
        </w:rPr>
        <w:t xml:space="preserve"> likely to be </w:t>
      </w:r>
      <w:r w:rsidRPr="005D2300">
        <w:rPr>
          <w:rStyle w:val="StyleUnderline"/>
          <w:highlight w:val="cyan"/>
        </w:rPr>
        <w:t>derivative cooperative benefits</w:t>
      </w:r>
      <w:r w:rsidRPr="00512CE7">
        <w:rPr>
          <w:rStyle w:val="StyleUnderline"/>
        </w:rPr>
        <w:t xml:space="preserve"> from this mechanism</w:t>
      </w:r>
      <w:r w:rsidRPr="00512CE7">
        <w:rPr>
          <w:sz w:val="16"/>
        </w:rPr>
        <w:t xml:space="preserve">. </w:t>
      </w:r>
      <w:r w:rsidRPr="005D2300">
        <w:rPr>
          <w:rStyle w:val="StyleUnderline"/>
          <w:highlight w:val="cyan"/>
        </w:rPr>
        <w:t>Such an approach would blend</w:t>
      </w:r>
      <w:r w:rsidRPr="00512CE7">
        <w:rPr>
          <w:rStyle w:val="StyleUnderline"/>
        </w:rPr>
        <w:t xml:space="preserve"> the use of </w:t>
      </w:r>
      <w:r w:rsidRPr="005D2300">
        <w:rPr>
          <w:rStyle w:val="Emphasis"/>
          <w:highlight w:val="cyan"/>
        </w:rPr>
        <w:t>simulations</w:t>
      </w:r>
      <w:r w:rsidRPr="00512CE7">
        <w:rPr>
          <w:rStyle w:val="StyleUnderline"/>
        </w:rPr>
        <w:t xml:space="preserve"> </w:t>
      </w:r>
      <w:r w:rsidRPr="005D2300">
        <w:rPr>
          <w:rStyle w:val="StyleUnderline"/>
          <w:highlight w:val="cyan"/>
        </w:rPr>
        <w:t>in</w:t>
      </w:r>
      <w:r w:rsidRPr="00512CE7">
        <w:rPr>
          <w:rStyle w:val="StyleUnderline"/>
        </w:rPr>
        <w:t xml:space="preserve"> </w:t>
      </w:r>
      <w:r w:rsidRPr="005D2300">
        <w:rPr>
          <w:rStyle w:val="StyleUnderline"/>
          <w:highlight w:val="cyan"/>
        </w:rPr>
        <w:t>collaborative planning with</w:t>
      </w:r>
      <w:r w:rsidRPr="00512CE7">
        <w:rPr>
          <w:rStyle w:val="StyleUnderline"/>
        </w:rPr>
        <w:t xml:space="preserve"> psychological </w:t>
      </w:r>
      <w:r w:rsidRPr="005D2300">
        <w:rPr>
          <w:rStyle w:val="StyleUnderline"/>
          <w:highlight w:val="cyan"/>
        </w:rPr>
        <w:t>techniques</w:t>
      </w:r>
      <w:r w:rsidRPr="00512CE7">
        <w:rPr>
          <w:sz w:val="16"/>
        </w:rPr>
        <w:t>—</w:t>
      </w:r>
      <w:r w:rsidRPr="005D2300">
        <w:rPr>
          <w:rStyle w:val="StyleUnderline"/>
          <w:highlight w:val="cyan"/>
        </w:rPr>
        <w:t>potentially offering a mechanism for</w:t>
      </w:r>
      <w:r w:rsidRPr="00512CE7">
        <w:rPr>
          <w:sz w:val="16"/>
        </w:rPr>
        <w:t xml:space="preserve"> "ecological </w:t>
      </w:r>
      <w:r w:rsidRPr="005D2300">
        <w:rPr>
          <w:rStyle w:val="Emphasis"/>
          <w:highlight w:val="cyan"/>
        </w:rPr>
        <w:t>cooperation</w:t>
      </w:r>
      <w:r w:rsidRPr="00512CE7">
        <w:rPr>
          <w:sz w:val="16"/>
        </w:rPr>
        <w:t xml:space="preserve">." In August 2010, the American Psychological Association is hosting a special session on environment, peace, and conflict at which we intend to discuss the prospects for engaging in research to test this hypothesis with actual stakeholders in a conflict situation. In the meantime, </w:t>
      </w:r>
      <w:r w:rsidRPr="00512CE7">
        <w:rPr>
          <w:rStyle w:val="StyleUnderline"/>
        </w:rPr>
        <w:t>scholars</w:t>
      </w:r>
      <w:r w:rsidRPr="00512CE7">
        <w:rPr>
          <w:sz w:val="16"/>
        </w:rPr>
        <w:t xml:space="preserve">, practitioners, </w:t>
      </w:r>
      <w:r w:rsidRPr="00512CE7">
        <w:rPr>
          <w:rStyle w:val="StyleUnderline"/>
        </w:rPr>
        <w:t>and students can consider testing this proposition on their own, experimenting with different ecological vignettes</w:t>
      </w:r>
      <w:r w:rsidRPr="00512CE7">
        <w:rPr>
          <w:sz w:val="16"/>
        </w:rPr>
        <w:t xml:space="preserve">. There can also be variations in the simulation before and after environmental education programs to evaluate the effectiveness of ecoliteracy programs. </w:t>
      </w:r>
      <w:r w:rsidRPr="005D2300">
        <w:rPr>
          <w:rStyle w:val="StyleUnderline"/>
          <w:highlight w:val="cyan"/>
        </w:rPr>
        <w:t>Environmental awareness</w:t>
      </w:r>
      <w:r w:rsidRPr="00512CE7">
        <w:rPr>
          <w:rStyle w:val="StyleUnderline"/>
        </w:rPr>
        <w:t xml:space="preserve">, coupled with strong leadership in using ecological variables in diplomacy, </w:t>
      </w:r>
      <w:r w:rsidRPr="005D2300">
        <w:rPr>
          <w:rStyle w:val="StyleUnderline"/>
          <w:highlight w:val="cyan"/>
        </w:rPr>
        <w:t>may</w:t>
      </w:r>
      <w:r w:rsidRPr="00512CE7">
        <w:rPr>
          <w:rStyle w:val="StyleUnderline"/>
        </w:rPr>
        <w:t xml:space="preserve"> well </w:t>
      </w:r>
      <w:r w:rsidRPr="005D2300">
        <w:rPr>
          <w:rStyle w:val="StyleUnderline"/>
          <w:highlight w:val="cyan"/>
        </w:rPr>
        <w:t>provide us with</w:t>
      </w:r>
      <w:r w:rsidRPr="00512CE7">
        <w:rPr>
          <w:rStyle w:val="StyleUnderline"/>
        </w:rPr>
        <w:t xml:space="preserve"> a </w:t>
      </w:r>
      <w:r w:rsidRPr="005D2300">
        <w:rPr>
          <w:rStyle w:val="StyleUnderline"/>
          <w:highlight w:val="cyan"/>
        </w:rPr>
        <w:t>new</w:t>
      </w:r>
      <w:r w:rsidRPr="00512CE7">
        <w:rPr>
          <w:rStyle w:val="StyleUnderline"/>
        </w:rPr>
        <w:t xml:space="preserve"> policy </w:t>
      </w:r>
      <w:r w:rsidRPr="005D2300">
        <w:rPr>
          <w:rStyle w:val="StyleUnderline"/>
          <w:highlight w:val="cyan"/>
        </w:rPr>
        <w:t>innovation for dealing with intractable conflicts</w:t>
      </w:r>
      <w:r w:rsidRPr="00512CE7">
        <w:rPr>
          <w:sz w:val="16"/>
        </w:rPr>
        <w:t xml:space="preserve">. </w:t>
      </w:r>
    </w:p>
    <w:p w14:paraId="74556E28" w14:textId="77777777" w:rsidR="007D44A9" w:rsidRPr="007D44A9" w:rsidRDefault="007D44A9" w:rsidP="007D44A9"/>
    <w:p w14:paraId="4C7DA39D" w14:textId="6D4957CD" w:rsidR="007D44A9" w:rsidRDefault="007D44A9" w:rsidP="007D44A9">
      <w:pPr>
        <w:pStyle w:val="Heading3"/>
      </w:pPr>
      <w:r>
        <w:lastRenderedPageBreak/>
        <w:t xml:space="preserve">2NC—Topic Debate Good </w:t>
      </w:r>
    </w:p>
    <w:p w14:paraId="1B346483" w14:textId="3351EB56" w:rsidR="007D44A9" w:rsidRPr="007D44A9" w:rsidRDefault="007D44A9" w:rsidP="007D44A9">
      <w:pPr>
        <w:pStyle w:val="Heading4"/>
      </w:pPr>
      <w:r>
        <w:t xml:space="preserve">Learning about </w:t>
      </w:r>
      <w:r>
        <w:rPr>
          <w:u w:val="single"/>
        </w:rPr>
        <w:t xml:space="preserve">actionable proposals </w:t>
      </w:r>
      <w:r>
        <w:t xml:space="preserve">for environmental protection is </w:t>
      </w:r>
      <w:r>
        <w:rPr>
          <w:u w:val="single"/>
        </w:rPr>
        <w:t xml:space="preserve">crucial </w:t>
      </w:r>
      <w:r>
        <w:t xml:space="preserve">for </w:t>
      </w:r>
      <w:r>
        <w:rPr>
          <w:u w:val="single"/>
        </w:rPr>
        <w:t xml:space="preserve">uncovering </w:t>
      </w:r>
      <w:r>
        <w:t xml:space="preserve">more sustainable ways of relating </w:t>
      </w:r>
      <w:r w:rsidR="001F4404">
        <w:t xml:space="preserve">to the environment </w:t>
      </w:r>
    </w:p>
    <w:p w14:paraId="3CFE71F9" w14:textId="77777777" w:rsidR="007D44A9" w:rsidRPr="005D2300" w:rsidRDefault="007D44A9" w:rsidP="007D44A9">
      <w:pPr>
        <w:rPr>
          <w:rStyle w:val="StyleUnderline"/>
          <w:u w:val="none"/>
        </w:rPr>
      </w:pPr>
      <w:r w:rsidRPr="005D2300">
        <w:rPr>
          <w:rStyle w:val="Style13ptBold"/>
        </w:rPr>
        <w:t>Levy 99</w:t>
      </w:r>
      <w:r w:rsidRPr="005D2300">
        <w:rPr>
          <w:rStyle w:val="StyleUnderline"/>
          <w:u w:val="none"/>
        </w:rPr>
        <w:t xml:space="preserve"> – Center for Critical Theory at Monash</w:t>
      </w:r>
    </w:p>
    <w:p w14:paraId="086722C5" w14:textId="77777777" w:rsidR="007D44A9" w:rsidRPr="00512CE7" w:rsidRDefault="007D44A9" w:rsidP="007D44A9">
      <w:pPr>
        <w:rPr>
          <w:sz w:val="16"/>
          <w:szCs w:val="16"/>
        </w:rPr>
      </w:pPr>
      <w:r w:rsidRPr="00512CE7">
        <w:rPr>
          <w:sz w:val="16"/>
          <w:szCs w:val="16"/>
        </w:rPr>
        <w:t>(Neil, “Foucault’s Unnatural Ecology,” Discourses of the Environment ed. by Eric Darier, p215)</w:t>
      </w:r>
    </w:p>
    <w:p w14:paraId="77AD93B7" w14:textId="77777777" w:rsidR="007D44A9" w:rsidRPr="00512CE7" w:rsidRDefault="007D44A9" w:rsidP="007D44A9">
      <w:pPr>
        <w:rPr>
          <w:sz w:val="16"/>
          <w:szCs w:val="16"/>
        </w:rPr>
      </w:pPr>
    </w:p>
    <w:p w14:paraId="5908BD81" w14:textId="77777777" w:rsidR="007D44A9" w:rsidRPr="00512CE7" w:rsidRDefault="007D44A9" w:rsidP="007D44A9">
      <w:pPr>
        <w:rPr>
          <w:sz w:val="16"/>
          <w:szCs w:val="16"/>
        </w:rPr>
      </w:pPr>
      <w:r w:rsidRPr="00512CE7">
        <w:rPr>
          <w:sz w:val="16"/>
          <w:szCs w:val="16"/>
        </w:rPr>
        <w:t xml:space="preserve">If the ‘technological fix’ is unlikely to be more successful than strategies of limitation of our use of resources, </w:t>
      </w:r>
      <w:r w:rsidRPr="005D2300">
        <w:rPr>
          <w:rStyle w:val="StyleUnderline"/>
          <w:highlight w:val="cyan"/>
        </w:rPr>
        <w:t>we are</w:t>
      </w:r>
      <w:r w:rsidRPr="00512CE7">
        <w:rPr>
          <w:sz w:val="16"/>
          <w:szCs w:val="16"/>
        </w:rPr>
        <w:t xml:space="preserve">, nevertheless </w:t>
      </w:r>
      <w:r w:rsidRPr="005D2300">
        <w:rPr>
          <w:rStyle w:val="Emphasis"/>
          <w:highlight w:val="cyan"/>
        </w:rPr>
        <w:t>unable simply to leave the environment</w:t>
      </w:r>
      <w:r w:rsidRPr="005D2300">
        <w:rPr>
          <w:rStyle w:val="StyleUnderline"/>
          <w:highlight w:val="cyan"/>
        </w:rPr>
        <w:t xml:space="preserve"> as it is</w:t>
      </w:r>
      <w:r w:rsidRPr="00512CE7">
        <w:rPr>
          <w:sz w:val="16"/>
          <w:szCs w:val="16"/>
        </w:rPr>
        <w:t xml:space="preserve">. There is a real and pressing need for space, and more accurate, technical and scientific information about the non-human world. For we are faced with a situation in which </w:t>
      </w:r>
      <w:r w:rsidRPr="005D2300">
        <w:rPr>
          <w:rStyle w:val="StyleUnderline"/>
          <w:highlight w:val="cyan"/>
        </w:rPr>
        <w:t>the processes we have</w:t>
      </w:r>
      <w:r w:rsidRPr="00512CE7">
        <w:rPr>
          <w:sz w:val="16"/>
          <w:szCs w:val="16"/>
        </w:rPr>
        <w:t xml:space="preserve"> already </w:t>
      </w:r>
      <w:r w:rsidRPr="005D2300">
        <w:rPr>
          <w:rStyle w:val="StyleUnderline"/>
          <w:highlight w:val="cyan"/>
        </w:rPr>
        <w:t>set in train will continue to impact</w:t>
      </w:r>
      <w:r w:rsidRPr="00512CE7">
        <w:rPr>
          <w:sz w:val="16"/>
          <w:szCs w:val="16"/>
        </w:rPr>
        <w:t xml:space="preserve"> upon </w:t>
      </w:r>
      <w:r w:rsidRPr="005D2300">
        <w:rPr>
          <w:rStyle w:val="StyleUnderline"/>
          <w:highlight w:val="cyan"/>
        </w:rPr>
        <w:t>that world</w:t>
      </w:r>
      <w:r w:rsidRPr="00512CE7">
        <w:rPr>
          <w:sz w:val="16"/>
          <w:szCs w:val="16"/>
        </w:rPr>
        <w:t xml:space="preserve">, and therefore us for centuries. </w:t>
      </w:r>
      <w:r w:rsidRPr="005D2300">
        <w:rPr>
          <w:rStyle w:val="StyleUnderline"/>
          <w:highlight w:val="cyan"/>
        </w:rPr>
        <w:t>It is</w:t>
      </w:r>
      <w:r w:rsidRPr="00512CE7">
        <w:rPr>
          <w:sz w:val="16"/>
          <w:szCs w:val="16"/>
        </w:rPr>
        <w:t xml:space="preserve"> therefore </w:t>
      </w:r>
      <w:r w:rsidRPr="005D2300">
        <w:rPr>
          <w:rStyle w:val="StyleUnderline"/>
          <w:highlight w:val="cyan"/>
        </w:rPr>
        <w:t>necessary, not only to stop cutting</w:t>
      </w:r>
      <w:r w:rsidRPr="00512CE7">
        <w:rPr>
          <w:sz w:val="16"/>
          <w:szCs w:val="16"/>
        </w:rPr>
        <w:t xml:space="preserve"> down the rain </w:t>
      </w:r>
      <w:r w:rsidRPr="005D2300">
        <w:rPr>
          <w:rStyle w:val="StyleUnderline"/>
          <w:highlight w:val="cyan"/>
        </w:rPr>
        <w:t>forests</w:t>
      </w:r>
      <w:r w:rsidRPr="00512CE7">
        <w:rPr>
          <w:sz w:val="16"/>
          <w:szCs w:val="16"/>
        </w:rPr>
        <w:t xml:space="preserve">, </w:t>
      </w:r>
      <w:r w:rsidRPr="005D2300">
        <w:rPr>
          <w:rStyle w:val="StyleUnderline"/>
          <w:highlight w:val="cyan"/>
        </w:rPr>
        <w:t>but to develop real</w:t>
      </w:r>
      <w:r w:rsidRPr="00512CE7">
        <w:rPr>
          <w:sz w:val="16"/>
          <w:szCs w:val="16"/>
        </w:rPr>
        <w:t xml:space="preserve">, </w:t>
      </w:r>
      <w:r w:rsidRPr="005D2300">
        <w:rPr>
          <w:rStyle w:val="StyleUnderline"/>
          <w:highlight w:val="cyan"/>
        </w:rPr>
        <w:t>concrete proposals for action</w:t>
      </w:r>
      <w:r w:rsidRPr="00512CE7">
        <w:rPr>
          <w:sz w:val="16"/>
          <w:szCs w:val="16"/>
        </w:rPr>
        <w:t xml:space="preserve">, </w:t>
      </w:r>
      <w:r w:rsidRPr="005D2300">
        <w:rPr>
          <w:rStyle w:val="StyleUnderline"/>
          <w:highlight w:val="cyan"/>
        </w:rPr>
        <w:t>to reverse</w:t>
      </w:r>
      <w:r w:rsidRPr="00512CE7">
        <w:rPr>
          <w:sz w:val="16"/>
          <w:szCs w:val="16"/>
        </w:rPr>
        <w:t xml:space="preserve"> or at least limit the effects of </w:t>
      </w:r>
      <w:r w:rsidRPr="005D2300">
        <w:rPr>
          <w:rStyle w:val="StyleUnderline"/>
          <w:highlight w:val="cyan"/>
        </w:rPr>
        <w:t>our previous interventions</w:t>
      </w:r>
      <w:r w:rsidRPr="00512CE7">
        <w:rPr>
          <w:sz w:val="16"/>
          <w:szCs w:val="16"/>
        </w:rPr>
        <w:t xml:space="preserve">. Moreover, there is another reason why </w:t>
      </w:r>
      <w:r w:rsidRPr="005D2300">
        <w:rPr>
          <w:rStyle w:val="StyleUnderline"/>
          <w:highlight w:val="cyan"/>
        </w:rPr>
        <w:t>our behavior</w:t>
      </w:r>
      <w:r w:rsidRPr="00512CE7">
        <w:rPr>
          <w:sz w:val="16"/>
          <w:szCs w:val="16"/>
        </w:rPr>
        <w:t xml:space="preserve"> towards the non-human </w:t>
      </w:r>
      <w:r w:rsidRPr="005D2300">
        <w:rPr>
          <w:rStyle w:val="StyleUnderline"/>
          <w:highlight w:val="cyan"/>
        </w:rPr>
        <w:t>cannot</w:t>
      </w:r>
      <w:r w:rsidRPr="00512CE7">
        <w:rPr>
          <w:sz w:val="16"/>
          <w:szCs w:val="16"/>
        </w:rPr>
        <w:t xml:space="preserve"> simply </w:t>
      </w:r>
      <w:r w:rsidRPr="005D2300">
        <w:rPr>
          <w:rStyle w:val="StyleUnderline"/>
          <w:highlight w:val="cyan"/>
        </w:rPr>
        <w:t>be a matter of leaving it as it is</w:t>
      </w:r>
      <w:r w:rsidRPr="00512CE7">
        <w:rPr>
          <w:sz w:val="16"/>
          <w:szCs w:val="16"/>
        </w:rPr>
        <w:t xml:space="preserve">, at least in so far as our goals are not only environmental but also involve social justice. For </w:t>
      </w:r>
      <w:r w:rsidRPr="005D2300">
        <w:rPr>
          <w:rStyle w:val="StyleUnderline"/>
          <w:highlight w:val="cyan"/>
        </w:rPr>
        <w:t>if we</w:t>
      </w:r>
      <w:r w:rsidRPr="00512CE7">
        <w:rPr>
          <w:sz w:val="16"/>
          <w:szCs w:val="16"/>
        </w:rPr>
        <w:t xml:space="preserve"> simply </w:t>
      </w:r>
      <w:r w:rsidRPr="005D2300">
        <w:rPr>
          <w:rStyle w:val="StyleUnderline"/>
          <w:highlight w:val="cyan"/>
        </w:rPr>
        <w:t>preserve what remains</w:t>
      </w:r>
      <w:r w:rsidRPr="00512CE7">
        <w:rPr>
          <w:sz w:val="16"/>
          <w:szCs w:val="16"/>
        </w:rPr>
        <w:t xml:space="preserve"> to us of wilderness, of the countryside and of park land, </w:t>
      </w:r>
      <w:r w:rsidRPr="005D2300">
        <w:rPr>
          <w:rStyle w:val="StyleUnderline"/>
          <w:highlight w:val="cyan"/>
        </w:rPr>
        <w:t>we</w:t>
      </w:r>
      <w:r w:rsidRPr="00512CE7">
        <w:rPr>
          <w:sz w:val="16"/>
          <w:szCs w:val="16"/>
        </w:rPr>
        <w:t xml:space="preserve"> also </w:t>
      </w:r>
      <w:r w:rsidRPr="005D2300">
        <w:rPr>
          <w:rStyle w:val="Emphasis"/>
          <w:highlight w:val="cyan"/>
        </w:rPr>
        <w:t>preserve patterns of</w:t>
      </w:r>
      <w:r w:rsidRPr="00512CE7">
        <w:rPr>
          <w:sz w:val="16"/>
          <w:szCs w:val="16"/>
        </w:rPr>
        <w:t xml:space="preserve"> very </w:t>
      </w:r>
      <w:r w:rsidRPr="005D2300">
        <w:rPr>
          <w:rStyle w:val="Emphasis"/>
          <w:highlight w:val="cyan"/>
        </w:rPr>
        <w:t>unequal access</w:t>
      </w:r>
      <w:r w:rsidRPr="00512CE7">
        <w:rPr>
          <w:sz w:val="16"/>
          <w:szCs w:val="16"/>
        </w:rPr>
        <w:t xml:space="preserve"> to their resources and their consolations (Soper 1995: 207).in fact, we risk exacerbating these inequalities. It is not us, but </w:t>
      </w:r>
      <w:r w:rsidRPr="005D2300">
        <w:rPr>
          <w:rStyle w:val="StyleUnderline"/>
          <w:highlight w:val="cyan"/>
        </w:rPr>
        <w:t>the poor</w:t>
      </w:r>
      <w:r w:rsidRPr="00512CE7">
        <w:rPr>
          <w:sz w:val="16"/>
          <w:szCs w:val="16"/>
        </w:rPr>
        <w:t xml:space="preserve"> of Brazil, who </w:t>
      </w:r>
      <w:r w:rsidRPr="005D2300">
        <w:rPr>
          <w:rStyle w:val="StyleUnderline"/>
          <w:highlight w:val="cyan"/>
        </w:rPr>
        <w:t>will bear the brunt</w:t>
      </w:r>
      <w:r w:rsidRPr="00512CE7">
        <w:rPr>
          <w:sz w:val="16"/>
          <w:szCs w:val="16"/>
        </w:rPr>
        <w:t xml:space="preserve"> of the misery which would result from a strictly enforced policy of leaving the Amazonian rain forest untouched, in the absence of alternative means of providing for their livelihood. </w:t>
      </w:r>
      <w:r w:rsidRPr="005D2300">
        <w:rPr>
          <w:rStyle w:val="StyleUnderline"/>
          <w:highlight w:val="cyan"/>
        </w:rPr>
        <w:t xml:space="preserve">It is the </w:t>
      </w:r>
      <w:r w:rsidRPr="005D2300">
        <w:rPr>
          <w:rStyle w:val="Emphasis"/>
          <w:highlight w:val="cyan"/>
        </w:rPr>
        <w:t>development of policies</w:t>
      </w:r>
      <w:r w:rsidRPr="005D2300">
        <w:rPr>
          <w:rStyle w:val="StyleUnderline"/>
          <w:highlight w:val="cyan"/>
        </w:rPr>
        <w:t xml:space="preserve"> to provide</w:t>
      </w:r>
      <w:r w:rsidRPr="00512CE7">
        <w:rPr>
          <w:sz w:val="16"/>
          <w:szCs w:val="16"/>
        </w:rPr>
        <w:t xml:space="preserve"> such </w:t>
      </w:r>
      <w:r w:rsidRPr="005D2300">
        <w:rPr>
          <w:rStyle w:val="StyleUnderline"/>
          <w:highlight w:val="cyan"/>
        </w:rPr>
        <w:t>ecologically sustainable alternatives which we require</w:t>
      </w:r>
      <w:r w:rsidRPr="00512CE7">
        <w:rPr>
          <w:sz w:val="16"/>
          <w:szCs w:val="16"/>
        </w:rPr>
        <w:t xml:space="preserve">, as well as the development of technical means for replacing our current greenhouse gas-emitting sources of energy. Such policies and proposals for </w:t>
      </w:r>
      <w:r w:rsidRPr="005D2300">
        <w:rPr>
          <w:rStyle w:val="StyleUnderline"/>
          <w:highlight w:val="cyan"/>
        </w:rPr>
        <w:t>concrete action must beformulated by</w:t>
      </w:r>
      <w:r w:rsidRPr="00512CE7">
        <w:rPr>
          <w:sz w:val="16"/>
          <w:szCs w:val="16"/>
        </w:rPr>
        <w:t xml:space="preserve"> ecologists, environmentalists, </w:t>
      </w:r>
      <w:r w:rsidRPr="005D2300">
        <w:rPr>
          <w:rStyle w:val="Emphasis"/>
          <w:highlight w:val="cyan"/>
        </w:rPr>
        <w:t>people with expertise</w:t>
      </w:r>
      <w:r w:rsidRPr="00512CE7">
        <w:rPr>
          <w:sz w:val="16"/>
          <w:szCs w:val="16"/>
        </w:rPr>
        <w:t xml:space="preserve"> concerning the functioning of ecosystems and the impact which our actions have upon them. Such proposals are, therefore, very much the province of Foucault’s specific intellectual, the one who works ‘within specific sectors, at the precise points where their own conditions of life or work situate them’ (Foucault 1980g: 126). For who could be more fittingly described as ‘the strategists of life and death’ than these environmentalists? After the end of the Cold War, it is in this sphere, more than any other, that man’s ‘politics places his existence as a living being in question’ (Foucault 1976: 143). For it is in facing the consequences of our intervention in the non-human world that the hate of our species, and of those with whom we share this planet, will be decided?</w:t>
      </w:r>
    </w:p>
    <w:p w14:paraId="1E65A883" w14:textId="77777777" w:rsidR="007D44A9" w:rsidRPr="007D44A9" w:rsidRDefault="007D44A9" w:rsidP="007D44A9"/>
    <w:sectPr w:rsidR="007D44A9" w:rsidRPr="007D44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9101E0"/>
    <w:multiLevelType w:val="hybridMultilevel"/>
    <w:tmpl w:val="570A9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72634523168"/>
    <w:docVar w:name="VerbatimVersion" w:val="5.1"/>
  </w:docVars>
  <w:rsids>
    <w:rsidRoot w:val="007D5147"/>
    <w:rsid w:val="000139A3"/>
    <w:rsid w:val="000F1327"/>
    <w:rsid w:val="00100833"/>
    <w:rsid w:val="00103B69"/>
    <w:rsid w:val="00104529"/>
    <w:rsid w:val="00105942"/>
    <w:rsid w:val="00107396"/>
    <w:rsid w:val="00144A4C"/>
    <w:rsid w:val="00151A66"/>
    <w:rsid w:val="001574AC"/>
    <w:rsid w:val="00176AB0"/>
    <w:rsid w:val="00177B7D"/>
    <w:rsid w:val="0018322D"/>
    <w:rsid w:val="00191E4A"/>
    <w:rsid w:val="001B5776"/>
    <w:rsid w:val="001E527A"/>
    <w:rsid w:val="001F4404"/>
    <w:rsid w:val="001F78CE"/>
    <w:rsid w:val="00210EE4"/>
    <w:rsid w:val="00251FC7"/>
    <w:rsid w:val="002855A7"/>
    <w:rsid w:val="002B146A"/>
    <w:rsid w:val="002B5E17"/>
    <w:rsid w:val="00315690"/>
    <w:rsid w:val="00316B75"/>
    <w:rsid w:val="00325646"/>
    <w:rsid w:val="003460F2"/>
    <w:rsid w:val="003553BC"/>
    <w:rsid w:val="0038158C"/>
    <w:rsid w:val="003902BA"/>
    <w:rsid w:val="003A09E2"/>
    <w:rsid w:val="00407037"/>
    <w:rsid w:val="00436D15"/>
    <w:rsid w:val="004605D6"/>
    <w:rsid w:val="004C60E8"/>
    <w:rsid w:val="004E3579"/>
    <w:rsid w:val="004E728B"/>
    <w:rsid w:val="004F39E0"/>
    <w:rsid w:val="00517B6B"/>
    <w:rsid w:val="00537BD5"/>
    <w:rsid w:val="0057268A"/>
    <w:rsid w:val="00577261"/>
    <w:rsid w:val="005B0CF7"/>
    <w:rsid w:val="005D2912"/>
    <w:rsid w:val="006065BD"/>
    <w:rsid w:val="00645FA9"/>
    <w:rsid w:val="0064768A"/>
    <w:rsid w:val="00647866"/>
    <w:rsid w:val="00664945"/>
    <w:rsid w:val="00665003"/>
    <w:rsid w:val="006A2AD0"/>
    <w:rsid w:val="006C2375"/>
    <w:rsid w:val="006D4ECC"/>
    <w:rsid w:val="00715D47"/>
    <w:rsid w:val="00722258"/>
    <w:rsid w:val="007243E5"/>
    <w:rsid w:val="00766EA0"/>
    <w:rsid w:val="00786DA3"/>
    <w:rsid w:val="00792B24"/>
    <w:rsid w:val="007A2226"/>
    <w:rsid w:val="007D44A9"/>
    <w:rsid w:val="007D5147"/>
    <w:rsid w:val="007F5B66"/>
    <w:rsid w:val="00823A1C"/>
    <w:rsid w:val="00845B9D"/>
    <w:rsid w:val="00860984"/>
    <w:rsid w:val="008B3ECB"/>
    <w:rsid w:val="008B4E85"/>
    <w:rsid w:val="008C1B2E"/>
    <w:rsid w:val="0091627E"/>
    <w:rsid w:val="009424F6"/>
    <w:rsid w:val="0097032B"/>
    <w:rsid w:val="009D2EAD"/>
    <w:rsid w:val="009D54B2"/>
    <w:rsid w:val="009E1922"/>
    <w:rsid w:val="009F7ED2"/>
    <w:rsid w:val="00A255C2"/>
    <w:rsid w:val="00A93661"/>
    <w:rsid w:val="00A95652"/>
    <w:rsid w:val="00AC0AB8"/>
    <w:rsid w:val="00B33C6D"/>
    <w:rsid w:val="00B4508F"/>
    <w:rsid w:val="00B55AD5"/>
    <w:rsid w:val="00B8057C"/>
    <w:rsid w:val="00B943BB"/>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7811"/>
    <w:rsid w:val="00D21846"/>
    <w:rsid w:val="00D325A9"/>
    <w:rsid w:val="00D36A8A"/>
    <w:rsid w:val="00D5259A"/>
    <w:rsid w:val="00D61409"/>
    <w:rsid w:val="00D6691E"/>
    <w:rsid w:val="00D71170"/>
    <w:rsid w:val="00DA1C92"/>
    <w:rsid w:val="00DA25D4"/>
    <w:rsid w:val="00DA6538"/>
    <w:rsid w:val="00DC47E1"/>
    <w:rsid w:val="00E15E75"/>
    <w:rsid w:val="00E5262C"/>
    <w:rsid w:val="00E86C60"/>
    <w:rsid w:val="00EC7DC4"/>
    <w:rsid w:val="00EC7F9D"/>
    <w:rsid w:val="00ED30CF"/>
    <w:rsid w:val="00F0097F"/>
    <w:rsid w:val="00F176EF"/>
    <w:rsid w:val="00F45E10"/>
    <w:rsid w:val="00F6364A"/>
    <w:rsid w:val="00F65364"/>
    <w:rsid w:val="00F9113A"/>
    <w:rsid w:val="00FD181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3E46D"/>
  <w15:chartTrackingRefBased/>
  <w15:docId w15:val="{563B4DBD-D113-4063-97F3-99C777E3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17B6B"/>
    <w:rPr>
      <w:rFonts w:ascii="Calibri" w:hAnsi="Calibri"/>
    </w:rPr>
  </w:style>
  <w:style w:type="paragraph" w:styleId="Heading1">
    <w:name w:val="heading 1"/>
    <w:aliases w:val="Pocket"/>
    <w:basedOn w:val="Normal"/>
    <w:next w:val="Normal"/>
    <w:link w:val="Heading1Char"/>
    <w:qFormat/>
    <w:rsid w:val="00517B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7B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517B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unhideWhenUsed/>
    <w:qFormat/>
    <w:rsid w:val="00517B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17B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7B6B"/>
  </w:style>
  <w:style w:type="character" w:customStyle="1" w:styleId="Heading1Char">
    <w:name w:val="Heading 1 Char"/>
    <w:aliases w:val="Pocket Char"/>
    <w:basedOn w:val="DefaultParagraphFont"/>
    <w:link w:val="Heading1"/>
    <w:rsid w:val="00517B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7B6B"/>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517B6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517B6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517B6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5"/>
    <w:qFormat/>
    <w:rsid w:val="00517B6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517B6B"/>
    <w:rPr>
      <w:b w:val="0"/>
      <w:sz w:val="22"/>
      <w:u w:val="singl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Card"/>
    <w:uiPriority w:val="99"/>
    <w:unhideWhenUsed/>
    <w:rsid w:val="00517B6B"/>
    <w:rPr>
      <w:color w:val="auto"/>
      <w:u w:val="none"/>
    </w:rPr>
  </w:style>
  <w:style w:type="character" w:styleId="FollowedHyperlink">
    <w:name w:val="FollowedHyperlink"/>
    <w:basedOn w:val="DefaultParagraphFont"/>
    <w:uiPriority w:val="99"/>
    <w:semiHidden/>
    <w:unhideWhenUsed/>
    <w:rsid w:val="00517B6B"/>
    <w:rPr>
      <w:color w:val="auto"/>
      <w:u w:val="none"/>
    </w:rPr>
  </w:style>
  <w:style w:type="paragraph" w:customStyle="1" w:styleId="textbold">
    <w:name w:val="text bold"/>
    <w:basedOn w:val="Normal"/>
    <w:link w:val="Emphasis"/>
    <w:uiPriority w:val="7"/>
    <w:qFormat/>
    <w:rsid w:val="007D5147"/>
    <w:pPr>
      <w:widowControl w:val="0"/>
      <w:ind w:left="720"/>
    </w:pPr>
    <w:rPr>
      <w:b/>
      <w:iCs/>
      <w:u w:val="single"/>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7D514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7D5147"/>
    <w:pPr>
      <w:widowControl w:val="0"/>
      <w:suppressAutoHyphens/>
      <w:spacing w:after="200"/>
      <w:contextualSpacing/>
    </w:pPr>
    <w:rPr>
      <w:rFonts w:asciiTheme="minorHAnsi" w:eastAsiaTheme="minorEastAsia" w:hAnsiTheme="minorHAnsi"/>
      <w:szCs w:val="24"/>
      <w:u w:val="single"/>
    </w:rPr>
  </w:style>
  <w:style w:type="paragraph" w:styleId="ListParagraph">
    <w:name w:val="List Paragraph"/>
    <w:aliases w:val="6 font"/>
    <w:basedOn w:val="Normal"/>
    <w:uiPriority w:val="34"/>
    <w:unhideWhenUsed/>
    <w:qFormat/>
    <w:rsid w:val="007D5147"/>
    <w:pPr>
      <w:ind w:left="720"/>
      <w:contextualSpacing/>
    </w:pPr>
  </w:style>
  <w:style w:type="paragraph" w:customStyle="1" w:styleId="Emphasis1">
    <w:name w:val="Emphasis1"/>
    <w:basedOn w:val="Normal"/>
    <w:autoRedefine/>
    <w:uiPriority w:val="7"/>
    <w:qFormat/>
    <w:rsid w:val="007D514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basedOn w:val="Heading4"/>
    <w:link w:val="AnalyticsChar"/>
    <w:autoRedefine/>
    <w:uiPriority w:val="4"/>
    <w:qFormat/>
    <w:rsid w:val="00F0097F"/>
    <w:rPr>
      <w:color w:val="A6A6A6" w:themeColor="background1" w:themeShade="A6"/>
    </w:rPr>
  </w:style>
  <w:style w:type="character" w:customStyle="1" w:styleId="AnalyticsChar">
    <w:name w:val="Analytics Char"/>
    <w:basedOn w:val="DefaultParagraphFont"/>
    <w:link w:val="Analytics"/>
    <w:uiPriority w:val="4"/>
    <w:rsid w:val="00F0097F"/>
    <w:rPr>
      <w:rFonts w:ascii="Calibri" w:eastAsiaTheme="majorEastAsia" w:hAnsi="Calibri" w:cstheme="majorBidi"/>
      <w:b/>
      <w:iCs/>
      <w:color w:val="A6A6A6" w:themeColor="background1" w:themeShade="A6"/>
      <w:sz w:val="26"/>
    </w:rPr>
  </w:style>
  <w:style w:type="paragraph" w:customStyle="1" w:styleId="Style4">
    <w:name w:val="Style4"/>
    <w:basedOn w:val="Normal"/>
    <w:qFormat/>
    <w:rsid w:val="00F0097F"/>
    <w:pPr>
      <w:numPr>
        <w:numId w:val="12"/>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F0097F"/>
  </w:style>
  <w:style w:type="character" w:customStyle="1" w:styleId="StyleStyle49ptChar">
    <w:name w:val="Style Style4 + 9 pt Char"/>
    <w:basedOn w:val="DefaultParagraphFont"/>
    <w:link w:val="StyleStyle49pt"/>
    <w:locked/>
    <w:rsid w:val="00F0097F"/>
    <w:rPr>
      <w:rFonts w:ascii="Times New Roman" w:eastAsia="Times New Roman" w:hAnsi="Times New Roman" w:cs="Times New Roman"/>
      <w:sz w:val="20"/>
      <w:szCs w:val="24"/>
      <w:u w:val="single"/>
    </w:rPr>
  </w:style>
  <w:style w:type="character" w:customStyle="1" w:styleId="StyleTimesNewRoman9pt">
    <w:name w:val="Style Times New Roman 9 pt"/>
    <w:rsid w:val="00F0097F"/>
    <w:rPr>
      <w:sz w:val="20"/>
    </w:rPr>
  </w:style>
  <w:style w:type="character" w:customStyle="1" w:styleId="Style9ptItalicUnderline">
    <w:name w:val="Style 9 pt Italic Underline"/>
    <w:rsid w:val="00F0097F"/>
    <w:rPr>
      <w:i/>
      <w:sz w:val="20"/>
      <w:u w:val="single"/>
    </w:rPr>
  </w:style>
  <w:style w:type="character" w:customStyle="1" w:styleId="il">
    <w:name w:val="il"/>
    <w:rsid w:val="00577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out-of-order/abandoning-the-liberal-international-order-for-a-spheres-of-influence-world-is-a-trap-for-america-7bfcdbb83df4" TargetMode="External"/><Relationship Id="rId13" Type="http://schemas.openxmlformats.org/officeDocument/2006/relationships/hyperlink" Target="https://www.vox.com/platform/amp/energy-and-environment/2018/1/19/16908402/global-warming-2-degrees-climate-change?__twitter_impression=true" TargetMode="External"/><Relationship Id="rId18" Type="http://schemas.openxmlformats.org/officeDocument/2006/relationships/hyperlink" Target="https://www.fhi.ox.ac.uk/wp-content/uploads/Existential-Risks-2017-01-23.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thehill.com/opinion/technology/540808-to-outpace-china-on-technology-the-us-needs-a-full-stack-strategy?rl=1" TargetMode="External"/><Relationship Id="rId12" Type="http://schemas.openxmlformats.org/officeDocument/2006/relationships/hyperlink" Target="https://docs.wixstatic.com/ugd/148cb0_90dc2a2637f348edae45943a88da04d4.pdf"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ft.com/content/04858216-322e-11ea-9703-eea0cae3f0de" TargetMode="External"/><Relationship Id="rId20" Type="http://schemas.openxmlformats.org/officeDocument/2006/relationships/hyperlink" Target="http://andyrobinsontheoryblog.blogspot.com/2004/11/baudrillard-zizek-and-laclau-on-common.html)//CW" TargetMode="External"/><Relationship Id="rId1" Type="http://schemas.openxmlformats.org/officeDocument/2006/relationships/customXml" Target="../customXml/item1.xml"/><Relationship Id="rId6" Type="http://schemas.openxmlformats.org/officeDocument/2006/relationships/hyperlink" Target="https://redflag.org.au/article/worldwide-revolution-possible-and-necessary/" TargetMode="External"/><Relationship Id="rId11" Type="http://schemas.openxmlformats.org/officeDocument/2006/relationships/hyperlink" Target="https://search-proquest-com.libproxy2.usc.edu/indexinglinkhandler/sng/au/Keohane,+Nathaniel/$N?accountid=14749" TargetMode="External"/><Relationship Id="rId5" Type="http://schemas.openxmlformats.org/officeDocument/2006/relationships/webSettings" Target="webSettings.xml"/><Relationship Id="rId15" Type="http://schemas.openxmlformats.org/officeDocument/2006/relationships/hyperlink" Target="https://austrian-institute.org/en/subjects-en/catholic-social-doctrine-2/capitalism-is-good-for-the-poor-and-for-the-environment/" TargetMode="External"/><Relationship Id="rId10" Type="http://schemas.openxmlformats.org/officeDocument/2006/relationships/hyperlink" Target="https://doi.org/10.1017/9781316831847.019%5d//Townes" TargetMode="External"/><Relationship Id="rId19" Type="http://schemas.openxmlformats.org/officeDocument/2006/relationships/hyperlink" Target="https://onlinelibrary.wiley.com/doi/10.1111/1758-5899.12319%5d//BPS" TargetMode="External"/><Relationship Id="rId4" Type="http://schemas.openxmlformats.org/officeDocument/2006/relationships/settings" Target="settings.xml"/><Relationship Id="rId9" Type="http://schemas.openxmlformats.org/officeDocument/2006/relationships/hyperlink" Target="https://www.atlanticcouncil.org/wp-content/uploads/2019/10/Present-at-the-Recreation.pdf" TargetMode="External"/><Relationship Id="rId14" Type="http://schemas.openxmlformats.org/officeDocument/2006/relationships/hyperlink" Target="https://doi.org/10.3389/fpsyg.2019.02323"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117</TotalTime>
  <Pages>103</Pages>
  <Words>67430</Words>
  <Characters>384357</Characters>
  <Application>Microsoft Office Word</Application>
  <DocSecurity>0</DocSecurity>
  <Lines>3202</Lines>
  <Paragraphs>901</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Neg—Cybernetics </vt:lpstr>
      <vt:lpstr>        Notes </vt:lpstr>
      <vt:lpstr>        CX </vt:lpstr>
      <vt:lpstr>    T-USFG</vt:lpstr>
      <vt:lpstr>        1NC—T </vt:lpstr>
      <vt:lpstr>        2NC — TVA</vt:lpstr>
      <vt:lpstr>        2NC — TVA</vt:lpstr>
      <vt:lpstr>        2NC — TVA</vt:lpstr>
      <vt:lpstr>        </vt:lpstr>
      <vt:lpstr>    K—Cap </vt:lpstr>
      <vt:lpstr>        1NC—Cap K </vt:lpstr>
      <vt:lpstr>        2NC—Alt </vt:lpstr>
      <vt:lpstr>    Tech Good </vt:lpstr>
      <vt:lpstr>        Notes </vt:lpstr>
      <vt:lpstr>        1NC—Tech Good </vt:lpstr>
    </vt:vector>
  </TitlesOfParts>
  <Company/>
  <LinksUpToDate>false</LinksUpToDate>
  <CharactersWithSpaces>450886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Ravasia</dc:creator>
  <cp:keywords>5.1.1</cp:keywords>
  <dc:description/>
  <cp:lastModifiedBy>Kurt Fifelski</cp:lastModifiedBy>
  <cp:revision>19</cp:revision>
  <dcterms:created xsi:type="dcterms:W3CDTF">2021-07-08T03:34:00Z</dcterms:created>
  <dcterms:modified xsi:type="dcterms:W3CDTF">2021-07-08T18:09:00Z</dcterms:modified>
</cp:coreProperties>
</file>